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ED3228" w:rsidRDefault="00661E25" w:rsidP="004E2616">
      <w:pPr>
        <w:widowControl w:val="0"/>
        <w:spacing w:before="120" w:after="120" w:line="264" w:lineRule="auto"/>
        <w:jc w:val="center"/>
        <w:outlineLvl w:val="1"/>
        <w:rPr>
          <w:sz w:val="28"/>
          <w:szCs w:val="28"/>
          <w:lang w:val="nl-NL"/>
        </w:rPr>
      </w:pPr>
      <w:r w:rsidRPr="00ED3228">
        <w:rPr>
          <w:b/>
          <w:sz w:val="28"/>
          <w:szCs w:val="28"/>
          <w:lang w:val="nl-NL"/>
        </w:rPr>
        <w:t xml:space="preserve">Chương V. </w:t>
      </w:r>
      <w:r w:rsidR="00275F8D" w:rsidRPr="00ED3228">
        <w:rPr>
          <w:b/>
          <w:sz w:val="28"/>
          <w:szCs w:val="28"/>
          <w:lang w:val="nl-NL"/>
        </w:rPr>
        <w:t>YÊU CẦU VỀ KỸ THUẬT</w:t>
      </w:r>
    </w:p>
    <w:p w14:paraId="7A2261BA" w14:textId="77777777" w:rsidR="00661E25" w:rsidRPr="00ED3228" w:rsidRDefault="00661E25" w:rsidP="004E2616">
      <w:pPr>
        <w:pStyle w:val="Subtitle"/>
        <w:rPr>
          <w:sz w:val="20"/>
          <w:szCs w:val="32"/>
          <w:lang w:val="nl-NL"/>
        </w:rPr>
      </w:pPr>
    </w:p>
    <w:p w14:paraId="21A196CB" w14:textId="5EB380D8" w:rsidR="00661E25" w:rsidRPr="00ED3228" w:rsidRDefault="00661E25" w:rsidP="004E2616">
      <w:pPr>
        <w:pStyle w:val="SectionVIHeader0"/>
        <w:widowControl w:val="0"/>
        <w:spacing w:after="120" w:line="264" w:lineRule="auto"/>
        <w:ind w:firstLine="709"/>
        <w:jc w:val="both"/>
        <w:rPr>
          <w:sz w:val="28"/>
          <w:szCs w:val="28"/>
          <w:lang w:val="nl-NL"/>
        </w:rPr>
      </w:pPr>
      <w:r w:rsidRPr="00ED3228">
        <w:rPr>
          <w:sz w:val="28"/>
          <w:szCs w:val="28"/>
          <w:lang w:val="nl-NL"/>
        </w:rPr>
        <w:t xml:space="preserve">Mục </w:t>
      </w:r>
      <w:r w:rsidR="00275F8D" w:rsidRPr="00ED3228">
        <w:rPr>
          <w:sz w:val="28"/>
          <w:szCs w:val="28"/>
          <w:lang w:val="nl-NL"/>
        </w:rPr>
        <w:t>1</w:t>
      </w:r>
      <w:r w:rsidRPr="00ED3228">
        <w:rPr>
          <w:sz w:val="28"/>
          <w:szCs w:val="28"/>
          <w:lang w:val="nl-NL"/>
        </w:rPr>
        <w:t>. Yêu cầu về kỹ thuật</w:t>
      </w:r>
    </w:p>
    <w:p w14:paraId="0FE589A2" w14:textId="768BEFE6" w:rsidR="00661E25" w:rsidRPr="00ED3228" w:rsidRDefault="00275F8D" w:rsidP="004E2616">
      <w:pPr>
        <w:widowControl w:val="0"/>
        <w:spacing w:before="120" w:after="120" w:line="264" w:lineRule="auto"/>
        <w:ind w:firstLine="709"/>
        <w:rPr>
          <w:b/>
          <w:i/>
          <w:sz w:val="28"/>
          <w:szCs w:val="28"/>
          <w:lang w:val="nl-NL"/>
        </w:rPr>
      </w:pPr>
      <w:r w:rsidRPr="00ED3228">
        <w:rPr>
          <w:b/>
          <w:i/>
          <w:sz w:val="28"/>
          <w:szCs w:val="28"/>
          <w:lang w:val="nl-NL"/>
        </w:rPr>
        <w:t>1</w:t>
      </w:r>
      <w:r w:rsidR="00661E25" w:rsidRPr="00ED3228">
        <w:rPr>
          <w:b/>
          <w:i/>
          <w:sz w:val="28"/>
          <w:szCs w:val="28"/>
          <w:lang w:val="nl-NL"/>
        </w:rPr>
        <w:t>.1. Giới thiệu chung về dự án</w:t>
      </w:r>
      <w:r w:rsidR="00046C60" w:rsidRPr="00ED3228">
        <w:rPr>
          <w:b/>
          <w:i/>
          <w:sz w:val="28"/>
          <w:szCs w:val="28"/>
          <w:lang w:val="nl-NL"/>
        </w:rPr>
        <w:t>/</w:t>
      </w:r>
      <w:proofErr w:type="spellStart"/>
      <w:r w:rsidR="00046C60" w:rsidRPr="00ED3228">
        <w:rPr>
          <w:b/>
          <w:i/>
          <w:sz w:val="28"/>
          <w:szCs w:val="28"/>
        </w:rPr>
        <w:t>dự</w:t>
      </w:r>
      <w:proofErr w:type="spellEnd"/>
      <w:r w:rsidR="00046C60" w:rsidRPr="00ED3228">
        <w:rPr>
          <w:b/>
          <w:i/>
          <w:sz w:val="28"/>
          <w:szCs w:val="28"/>
        </w:rPr>
        <w:t xml:space="preserve"> </w:t>
      </w:r>
      <w:proofErr w:type="spellStart"/>
      <w:r w:rsidR="00046C60" w:rsidRPr="00ED3228">
        <w:rPr>
          <w:b/>
          <w:i/>
          <w:sz w:val="28"/>
          <w:szCs w:val="28"/>
        </w:rPr>
        <w:t>toán</w:t>
      </w:r>
      <w:proofErr w:type="spellEnd"/>
      <w:r w:rsidR="00046C60" w:rsidRPr="00ED3228">
        <w:rPr>
          <w:b/>
          <w:i/>
          <w:sz w:val="28"/>
          <w:szCs w:val="28"/>
        </w:rPr>
        <w:t xml:space="preserve"> </w:t>
      </w:r>
      <w:proofErr w:type="spellStart"/>
      <w:r w:rsidR="00046C60" w:rsidRPr="00ED3228">
        <w:rPr>
          <w:b/>
          <w:i/>
          <w:sz w:val="28"/>
          <w:szCs w:val="28"/>
        </w:rPr>
        <w:t>mua</w:t>
      </w:r>
      <w:proofErr w:type="spellEnd"/>
      <w:r w:rsidR="00046C60" w:rsidRPr="00ED3228">
        <w:rPr>
          <w:b/>
          <w:i/>
          <w:sz w:val="28"/>
          <w:szCs w:val="28"/>
        </w:rPr>
        <w:t xml:space="preserve"> </w:t>
      </w:r>
      <w:proofErr w:type="spellStart"/>
      <w:r w:rsidR="00046C60" w:rsidRPr="00ED3228">
        <w:rPr>
          <w:b/>
          <w:i/>
          <w:sz w:val="28"/>
          <w:szCs w:val="28"/>
        </w:rPr>
        <w:t>sắm</w:t>
      </w:r>
      <w:proofErr w:type="spellEnd"/>
      <w:r w:rsidR="00661E25" w:rsidRPr="00ED3228">
        <w:rPr>
          <w:b/>
          <w:i/>
          <w:sz w:val="28"/>
          <w:szCs w:val="28"/>
          <w:lang w:val="nl-NL"/>
        </w:rPr>
        <w:t>, gói thầu</w:t>
      </w:r>
    </w:p>
    <w:p w14:paraId="1BEB17C0" w14:textId="1BD796B5" w:rsidR="00414869" w:rsidRPr="00ED3228" w:rsidRDefault="00414869" w:rsidP="00414869">
      <w:pPr>
        <w:widowControl w:val="0"/>
        <w:spacing w:before="120" w:after="120" w:line="264" w:lineRule="auto"/>
        <w:ind w:firstLine="709"/>
        <w:rPr>
          <w:sz w:val="28"/>
          <w:szCs w:val="28"/>
          <w:lang w:val="vi-VN"/>
        </w:rPr>
      </w:pPr>
      <w:r w:rsidRPr="00ED3228">
        <w:rPr>
          <w:sz w:val="28"/>
          <w:szCs w:val="28"/>
          <w:lang w:val="nl-NL"/>
        </w:rPr>
        <w:t xml:space="preserve">- Tên gói thầu: </w:t>
      </w:r>
      <w:r w:rsidR="00CE05AB" w:rsidRPr="00ED3228">
        <w:rPr>
          <w:bCs/>
          <w:iCs/>
          <w:sz w:val="28"/>
          <w:szCs w:val="28"/>
          <w:lang w:val="vi-VN"/>
        </w:rPr>
        <w:t xml:space="preserve">May </w:t>
      </w:r>
      <w:r w:rsidR="002A6501" w:rsidRPr="00ED3228">
        <w:rPr>
          <w:bCs/>
          <w:iCs/>
          <w:sz w:val="28"/>
          <w:szCs w:val="28"/>
          <w:lang w:val="vi-VN"/>
        </w:rPr>
        <w:t>lễ phục cho cán bộ vi</w:t>
      </w:r>
      <w:r w:rsidR="005364E6" w:rsidRPr="00ED3228">
        <w:rPr>
          <w:bCs/>
          <w:iCs/>
          <w:sz w:val="28"/>
          <w:szCs w:val="28"/>
          <w:lang w:val="vi-VN"/>
        </w:rPr>
        <w:t>ê</w:t>
      </w:r>
      <w:r w:rsidR="002A6501" w:rsidRPr="00ED3228">
        <w:rPr>
          <w:bCs/>
          <w:iCs/>
          <w:sz w:val="28"/>
          <w:szCs w:val="28"/>
          <w:lang w:val="vi-VN"/>
        </w:rPr>
        <w:t>n chức khoa Y tế Công cộng</w:t>
      </w:r>
    </w:p>
    <w:p w14:paraId="24FAD2CE" w14:textId="4454B28D" w:rsidR="00414869" w:rsidRPr="00ED3228" w:rsidRDefault="00414869" w:rsidP="00414869">
      <w:pPr>
        <w:widowControl w:val="0"/>
        <w:spacing w:before="120" w:after="120" w:line="264" w:lineRule="auto"/>
        <w:ind w:firstLine="709"/>
        <w:rPr>
          <w:sz w:val="28"/>
          <w:szCs w:val="28"/>
          <w:lang w:val="nl-NL"/>
        </w:rPr>
      </w:pPr>
      <w:r w:rsidRPr="00ED3228">
        <w:rPr>
          <w:sz w:val="28"/>
          <w:szCs w:val="28"/>
          <w:lang w:val="nl-NL"/>
        </w:rPr>
        <w:t xml:space="preserve">- </w:t>
      </w:r>
      <w:r w:rsidR="005D05DA" w:rsidRPr="00ED3228">
        <w:rPr>
          <w:sz w:val="28"/>
          <w:szCs w:val="28"/>
          <w:lang w:val="nl-NL"/>
        </w:rPr>
        <w:t>Chủ đầu tư</w:t>
      </w:r>
      <w:r w:rsidRPr="00ED3228">
        <w:rPr>
          <w:sz w:val="28"/>
          <w:szCs w:val="28"/>
          <w:lang w:val="nl-NL"/>
        </w:rPr>
        <w:t>: Đại học Y Dược Thành phố Hồ Chí Minh</w:t>
      </w:r>
    </w:p>
    <w:p w14:paraId="6219A02C" w14:textId="43BDA439" w:rsidR="002A6501" w:rsidRPr="00ED3228" w:rsidRDefault="00414869" w:rsidP="00414869">
      <w:pPr>
        <w:widowControl w:val="0"/>
        <w:spacing w:before="120" w:after="120" w:line="264" w:lineRule="auto"/>
        <w:ind w:firstLine="709"/>
        <w:rPr>
          <w:sz w:val="28"/>
          <w:szCs w:val="28"/>
          <w:lang w:val="vi-VN"/>
        </w:rPr>
      </w:pPr>
      <w:r w:rsidRPr="00ED3228">
        <w:rPr>
          <w:sz w:val="28"/>
          <w:szCs w:val="28"/>
          <w:lang w:val="nl-NL"/>
        </w:rPr>
        <w:t>-</w:t>
      </w:r>
      <w:r w:rsidR="00B025FB" w:rsidRPr="00ED3228">
        <w:rPr>
          <w:sz w:val="28"/>
          <w:szCs w:val="28"/>
          <w:lang w:val="nl-NL"/>
        </w:rPr>
        <w:t xml:space="preserve"> </w:t>
      </w:r>
      <w:r w:rsidRPr="00ED3228">
        <w:rPr>
          <w:sz w:val="28"/>
          <w:szCs w:val="28"/>
          <w:lang w:val="nl-NL"/>
        </w:rPr>
        <w:t xml:space="preserve">Tên dự toán: </w:t>
      </w:r>
      <w:r w:rsidR="002A6501" w:rsidRPr="00ED3228">
        <w:rPr>
          <w:bCs/>
          <w:iCs/>
          <w:sz w:val="28"/>
          <w:szCs w:val="28"/>
          <w:lang w:val="vi-VN"/>
        </w:rPr>
        <w:t>May lễ phục cho cán bộ vi</w:t>
      </w:r>
      <w:r w:rsidR="005364E6" w:rsidRPr="00ED3228">
        <w:rPr>
          <w:bCs/>
          <w:iCs/>
          <w:sz w:val="28"/>
          <w:szCs w:val="28"/>
          <w:lang w:val="vi-VN"/>
        </w:rPr>
        <w:t>ê</w:t>
      </w:r>
      <w:r w:rsidR="002A6501" w:rsidRPr="00ED3228">
        <w:rPr>
          <w:bCs/>
          <w:iCs/>
          <w:sz w:val="28"/>
          <w:szCs w:val="28"/>
          <w:lang w:val="vi-VN"/>
        </w:rPr>
        <w:t>n chức khoa Y tế Công cộng</w:t>
      </w:r>
      <w:r w:rsidR="002A6501" w:rsidRPr="00ED3228">
        <w:rPr>
          <w:sz w:val="28"/>
          <w:szCs w:val="28"/>
          <w:lang w:val="nl-NL"/>
        </w:rPr>
        <w:t xml:space="preserve"> </w:t>
      </w:r>
    </w:p>
    <w:p w14:paraId="2A033FC4" w14:textId="212397F8" w:rsidR="005D05DA" w:rsidRPr="00ED3228" w:rsidRDefault="005D05DA" w:rsidP="00414869">
      <w:pPr>
        <w:widowControl w:val="0"/>
        <w:spacing w:before="120" w:after="120" w:line="264" w:lineRule="auto"/>
        <w:ind w:firstLine="709"/>
        <w:rPr>
          <w:sz w:val="28"/>
          <w:szCs w:val="28"/>
          <w:lang w:val="nl-NL"/>
        </w:rPr>
      </w:pPr>
      <w:r w:rsidRPr="00ED3228">
        <w:rPr>
          <w:sz w:val="28"/>
          <w:szCs w:val="28"/>
          <w:lang w:val="nl-NL"/>
        </w:rPr>
        <w:t xml:space="preserve">- Giá gói thầu: </w:t>
      </w:r>
      <w:r w:rsidR="002A6501" w:rsidRPr="00ED3228">
        <w:rPr>
          <w:sz w:val="28"/>
          <w:szCs w:val="28"/>
          <w:lang w:val="vi-VN"/>
        </w:rPr>
        <w:t>229.990.000</w:t>
      </w:r>
      <w:r w:rsidRPr="00ED3228">
        <w:rPr>
          <w:sz w:val="28"/>
          <w:szCs w:val="28"/>
          <w:lang w:val="nl-NL"/>
        </w:rPr>
        <w:t xml:space="preserve"> VNĐ</w:t>
      </w:r>
    </w:p>
    <w:p w14:paraId="5780247D" w14:textId="3A474AFE" w:rsidR="00414869" w:rsidRPr="00ED3228" w:rsidRDefault="00414869" w:rsidP="00414869">
      <w:pPr>
        <w:widowControl w:val="0"/>
        <w:spacing w:before="120" w:after="120" w:line="264" w:lineRule="auto"/>
        <w:ind w:firstLine="709"/>
        <w:rPr>
          <w:sz w:val="28"/>
          <w:szCs w:val="28"/>
          <w:lang w:val="vi-VN"/>
        </w:rPr>
      </w:pPr>
      <w:r w:rsidRPr="00ED3228">
        <w:rPr>
          <w:sz w:val="28"/>
          <w:szCs w:val="28"/>
          <w:lang w:val="nl-NL"/>
        </w:rPr>
        <w:t xml:space="preserve">- Nguồn vốn: </w:t>
      </w:r>
      <w:r w:rsidR="00320C32" w:rsidRPr="00ED3228">
        <w:rPr>
          <w:sz w:val="28"/>
          <w:szCs w:val="28"/>
          <w:lang w:val="nl-NL"/>
        </w:rPr>
        <w:t xml:space="preserve">Nguồn chi </w:t>
      </w:r>
      <w:r w:rsidR="00012E87" w:rsidRPr="00ED3228">
        <w:rPr>
          <w:sz w:val="28"/>
          <w:szCs w:val="28"/>
          <w:lang w:val="vi-VN"/>
        </w:rPr>
        <w:t xml:space="preserve">hoạt động </w:t>
      </w:r>
      <w:r w:rsidR="00320C32" w:rsidRPr="00ED3228">
        <w:rPr>
          <w:sz w:val="28"/>
          <w:szCs w:val="28"/>
          <w:lang w:val="nl-NL"/>
        </w:rPr>
        <w:t xml:space="preserve">thường xuyên khoa </w:t>
      </w:r>
      <w:r w:rsidR="002A6501" w:rsidRPr="00ED3228">
        <w:rPr>
          <w:sz w:val="28"/>
          <w:szCs w:val="28"/>
          <w:lang w:val="vi-VN"/>
        </w:rPr>
        <w:t>Y tế Công cộng</w:t>
      </w:r>
    </w:p>
    <w:p w14:paraId="6A04BCE1" w14:textId="21A88B96" w:rsidR="00414869" w:rsidRPr="00ED3228" w:rsidRDefault="00414869" w:rsidP="00414869">
      <w:pPr>
        <w:widowControl w:val="0"/>
        <w:spacing w:before="120" w:after="120" w:line="264" w:lineRule="auto"/>
        <w:ind w:firstLine="709"/>
        <w:rPr>
          <w:sz w:val="28"/>
          <w:szCs w:val="28"/>
          <w:lang w:val="nl-NL"/>
        </w:rPr>
      </w:pPr>
      <w:r w:rsidRPr="00ED3228">
        <w:rPr>
          <w:sz w:val="28"/>
          <w:szCs w:val="28"/>
          <w:lang w:val="nl-NL"/>
        </w:rPr>
        <w:t xml:space="preserve">- Thời gian thực hiện hợp đồng: </w:t>
      </w:r>
      <w:r w:rsidR="002A6501" w:rsidRPr="00ED3228">
        <w:rPr>
          <w:sz w:val="28"/>
          <w:szCs w:val="28"/>
          <w:lang w:val="vi-VN"/>
        </w:rPr>
        <w:t>6</w:t>
      </w:r>
      <w:r w:rsidR="00012E87" w:rsidRPr="00ED3228">
        <w:rPr>
          <w:sz w:val="28"/>
          <w:szCs w:val="28"/>
          <w:lang w:val="vi-VN"/>
        </w:rPr>
        <w:t>0 ngày</w:t>
      </w:r>
      <w:r w:rsidRPr="00ED3228">
        <w:rPr>
          <w:sz w:val="28"/>
          <w:szCs w:val="28"/>
          <w:lang w:val="nl-NL"/>
        </w:rPr>
        <w:t xml:space="preserve"> kể từ ngày hợp đồng có hiệu lực</w:t>
      </w:r>
    </w:p>
    <w:p w14:paraId="52CEEC0A" w14:textId="661BE1A6" w:rsidR="00414869" w:rsidRPr="00ED3228" w:rsidRDefault="00414869" w:rsidP="00414869">
      <w:pPr>
        <w:widowControl w:val="0"/>
        <w:spacing w:before="120" w:after="120" w:line="264" w:lineRule="auto"/>
        <w:ind w:firstLine="709"/>
        <w:rPr>
          <w:sz w:val="28"/>
          <w:szCs w:val="28"/>
          <w:lang w:val="nl-NL"/>
        </w:rPr>
      </w:pPr>
      <w:r w:rsidRPr="00ED3228">
        <w:rPr>
          <w:sz w:val="28"/>
          <w:szCs w:val="28"/>
          <w:lang w:val="nl-NL"/>
        </w:rPr>
        <w:t>- Hình thức lựa chọn nhà thầu: Đấu thầu rộng rãi qua mạng</w:t>
      </w:r>
    </w:p>
    <w:p w14:paraId="67420F7A" w14:textId="77777777" w:rsidR="00414869" w:rsidRPr="00ED3228" w:rsidRDefault="00414869" w:rsidP="00414869">
      <w:pPr>
        <w:widowControl w:val="0"/>
        <w:spacing w:before="120" w:after="120" w:line="264" w:lineRule="auto"/>
        <w:ind w:firstLine="709"/>
        <w:rPr>
          <w:sz w:val="28"/>
          <w:szCs w:val="28"/>
          <w:lang w:val="nl-NL"/>
        </w:rPr>
      </w:pPr>
      <w:r w:rsidRPr="00ED3228">
        <w:rPr>
          <w:sz w:val="28"/>
          <w:szCs w:val="28"/>
          <w:lang w:val="nl-NL"/>
        </w:rPr>
        <w:t>- Phương thức lựa chọn nhà thầu: Một giai đoạn một túi hồ sơ</w:t>
      </w:r>
    </w:p>
    <w:p w14:paraId="6C589EF9" w14:textId="77777777" w:rsidR="00414869" w:rsidRPr="00ED3228" w:rsidRDefault="00414869" w:rsidP="00414869">
      <w:pPr>
        <w:widowControl w:val="0"/>
        <w:spacing w:before="120" w:after="120" w:line="264" w:lineRule="auto"/>
        <w:ind w:firstLine="709"/>
        <w:rPr>
          <w:sz w:val="28"/>
          <w:szCs w:val="28"/>
          <w:lang w:val="nl-NL"/>
        </w:rPr>
      </w:pPr>
      <w:r w:rsidRPr="00ED3228">
        <w:rPr>
          <w:sz w:val="28"/>
          <w:szCs w:val="28"/>
          <w:lang w:val="nl-NL"/>
        </w:rPr>
        <w:t>- Loại hợp đồng: Trọn gói</w:t>
      </w:r>
    </w:p>
    <w:p w14:paraId="1ED7A6A1" w14:textId="3C0C57AA" w:rsidR="00414869" w:rsidRPr="00ED3228" w:rsidRDefault="00414869" w:rsidP="00414869">
      <w:pPr>
        <w:widowControl w:val="0"/>
        <w:spacing w:before="120" w:after="120" w:line="264" w:lineRule="auto"/>
        <w:ind w:firstLine="709"/>
        <w:rPr>
          <w:spacing w:val="2"/>
          <w:sz w:val="28"/>
          <w:szCs w:val="28"/>
          <w:lang w:val="nl-NL"/>
        </w:rPr>
      </w:pPr>
      <w:r w:rsidRPr="00ED3228">
        <w:rPr>
          <w:sz w:val="28"/>
          <w:szCs w:val="28"/>
          <w:lang w:val="nl-NL"/>
        </w:rPr>
        <w:t xml:space="preserve">- Địa điểm </w:t>
      </w:r>
      <w:r w:rsidR="005D05DA" w:rsidRPr="00ED3228">
        <w:rPr>
          <w:sz w:val="28"/>
          <w:szCs w:val="28"/>
          <w:lang w:val="nl-NL"/>
        </w:rPr>
        <w:t>thực hiện dự toán mua sắm</w:t>
      </w:r>
      <w:r w:rsidRPr="00ED3228">
        <w:rPr>
          <w:sz w:val="28"/>
          <w:szCs w:val="28"/>
          <w:lang w:val="nl-NL"/>
        </w:rPr>
        <w:t>: Đại học Y Dược Thành phố Hồ Chí Minh (217 Hồng Bàng, Phường Chợ Lớn, Thành phố Hồ Chí Minh</w:t>
      </w:r>
      <w:r w:rsidR="005D05DA" w:rsidRPr="00ED3228">
        <w:rPr>
          <w:sz w:val="28"/>
          <w:szCs w:val="28"/>
          <w:lang w:val="nl-NL"/>
        </w:rPr>
        <w:t>)</w:t>
      </w:r>
    </w:p>
    <w:p w14:paraId="1C2FF4A1" w14:textId="0B01108D" w:rsidR="00661E25" w:rsidRPr="00ED3228" w:rsidRDefault="00275F8D" w:rsidP="004E2616">
      <w:pPr>
        <w:widowControl w:val="0"/>
        <w:spacing w:before="120" w:after="120" w:line="264" w:lineRule="auto"/>
        <w:ind w:firstLine="709"/>
        <w:rPr>
          <w:b/>
          <w:i/>
          <w:sz w:val="28"/>
          <w:szCs w:val="28"/>
          <w:lang w:val="nl-NL"/>
        </w:rPr>
      </w:pPr>
      <w:r w:rsidRPr="00ED3228">
        <w:rPr>
          <w:b/>
          <w:i/>
          <w:sz w:val="28"/>
          <w:szCs w:val="28"/>
          <w:lang w:val="nl-NL"/>
        </w:rPr>
        <w:t>1</w:t>
      </w:r>
      <w:r w:rsidR="00661E25" w:rsidRPr="00ED3228">
        <w:rPr>
          <w:b/>
          <w:i/>
          <w:sz w:val="28"/>
          <w:szCs w:val="28"/>
          <w:lang w:val="nl-NL"/>
        </w:rPr>
        <w:t xml:space="preserve">.2. </w:t>
      </w:r>
      <w:r w:rsidR="000F3A06" w:rsidRPr="00ED3228">
        <w:rPr>
          <w:b/>
          <w:i/>
          <w:sz w:val="28"/>
          <w:szCs w:val="28"/>
          <w:lang w:val="nl-NL"/>
        </w:rPr>
        <w:t xml:space="preserve">Tiến độ cung cấp và </w:t>
      </w:r>
      <w:r w:rsidR="00661E25" w:rsidRPr="00ED3228">
        <w:rPr>
          <w:b/>
          <w:i/>
          <w:sz w:val="28"/>
          <w:szCs w:val="28"/>
          <w:lang w:val="nl-NL"/>
        </w:rPr>
        <w:t>Yêu cầu về kỹ thuật</w:t>
      </w:r>
    </w:p>
    <w:p w14:paraId="57B4C287" w14:textId="40EAF094" w:rsidR="000F3A06" w:rsidRPr="00ED3228" w:rsidRDefault="000F3A06" w:rsidP="004E2616">
      <w:pPr>
        <w:widowControl w:val="0"/>
        <w:spacing w:before="120" w:after="120" w:line="264" w:lineRule="auto"/>
        <w:ind w:firstLine="709"/>
        <w:rPr>
          <w:b/>
          <w:i/>
          <w:sz w:val="28"/>
          <w:szCs w:val="28"/>
          <w:lang w:val="nl-NL"/>
        </w:rPr>
      </w:pPr>
      <w:r w:rsidRPr="00ED3228">
        <w:rPr>
          <w:b/>
          <w:i/>
          <w:sz w:val="28"/>
          <w:szCs w:val="28"/>
          <w:lang w:val="nl-NL"/>
        </w:rPr>
        <w:t>a. Tiến độ cung cấp:</w:t>
      </w:r>
    </w:p>
    <w:p w14:paraId="52C7F206" w14:textId="40CC5591" w:rsidR="000F3A06" w:rsidRPr="00ED3228" w:rsidRDefault="000F3A06" w:rsidP="000F3A06">
      <w:pPr>
        <w:spacing w:line="276" w:lineRule="auto"/>
        <w:ind w:firstLine="709"/>
        <w:rPr>
          <w:spacing w:val="-2"/>
          <w:sz w:val="28"/>
          <w:szCs w:val="28"/>
          <w:lang w:val="pt-BR"/>
        </w:rPr>
      </w:pPr>
      <w:r w:rsidRPr="00ED3228">
        <w:rPr>
          <w:bCs/>
          <w:sz w:val="28"/>
          <w:szCs w:val="28"/>
          <w:lang w:val="nl-NL"/>
        </w:rPr>
        <w:t xml:space="preserve">Hàng hóa được cung cấp trong vòng </w:t>
      </w:r>
      <w:r w:rsidR="002A6501" w:rsidRPr="00ED3228">
        <w:rPr>
          <w:bCs/>
          <w:sz w:val="28"/>
          <w:szCs w:val="28"/>
          <w:lang w:val="vi-VN"/>
        </w:rPr>
        <w:t>6</w:t>
      </w:r>
      <w:r w:rsidR="00012E87" w:rsidRPr="00ED3228">
        <w:rPr>
          <w:bCs/>
          <w:sz w:val="28"/>
          <w:szCs w:val="28"/>
          <w:lang w:val="vi-VN"/>
        </w:rPr>
        <w:t>0 ngày</w:t>
      </w:r>
      <w:r w:rsidRPr="00ED3228">
        <w:rPr>
          <w:bCs/>
          <w:sz w:val="28"/>
          <w:szCs w:val="28"/>
          <w:lang w:val="nl-NL"/>
        </w:rPr>
        <w:t xml:space="preserve"> kể từ ngày hợp đồng có hiệu lực. </w:t>
      </w:r>
      <w:r w:rsidRPr="00ED3228">
        <w:rPr>
          <w:spacing w:val="-2"/>
          <w:sz w:val="28"/>
          <w:szCs w:val="28"/>
          <w:lang w:val="pt-BR"/>
        </w:rPr>
        <w:t xml:space="preserve">Hàng hóa được cung cấp một hoặc nhiều lần trong thời gian thực hiện hợp đồng. Nhà thầu phải có trách nhiệm cung cấp hàng hóa theo số lượng yêu cầu của chủ đầu tư. Khối lượng và </w:t>
      </w:r>
      <w:r w:rsidRPr="00ED3228">
        <w:rPr>
          <w:bCs/>
          <w:sz w:val="28"/>
          <w:szCs w:val="28"/>
          <w:lang w:val="pt-BR"/>
        </w:rPr>
        <w:t>thời gian cụ thể của từng đợt cung cấp sẽ theo yêu cầu của Chủ đầu tư</w:t>
      </w:r>
      <w:r w:rsidRPr="00ED3228">
        <w:rPr>
          <w:spacing w:val="-2"/>
          <w:sz w:val="28"/>
          <w:szCs w:val="28"/>
          <w:lang w:val="pt-BR"/>
        </w:rPr>
        <w:t>.</w:t>
      </w:r>
    </w:p>
    <w:p w14:paraId="52C6CB50" w14:textId="6A812768" w:rsidR="000F3A06" w:rsidRPr="00ED3228" w:rsidRDefault="00076FC7" w:rsidP="000F3A06">
      <w:pPr>
        <w:widowControl w:val="0"/>
        <w:spacing w:before="120" w:after="120" w:line="264" w:lineRule="auto"/>
        <w:ind w:firstLine="709"/>
        <w:rPr>
          <w:b/>
          <w:i/>
          <w:sz w:val="28"/>
          <w:szCs w:val="28"/>
          <w:lang w:val="nl-NL"/>
        </w:rPr>
      </w:pPr>
      <w:r w:rsidRPr="00ED3228">
        <w:rPr>
          <w:b/>
          <w:i/>
          <w:sz w:val="28"/>
          <w:szCs w:val="28"/>
          <w:lang w:val="nl-NL"/>
        </w:rPr>
        <w:t>b</w:t>
      </w:r>
      <w:r w:rsidR="000F3A06" w:rsidRPr="00ED3228">
        <w:rPr>
          <w:b/>
          <w:i/>
          <w:sz w:val="28"/>
          <w:szCs w:val="28"/>
          <w:lang w:val="nl-NL"/>
        </w:rPr>
        <w:t>. Yêu cầu về kỹ thuật:</w:t>
      </w:r>
    </w:p>
    <w:p w14:paraId="3ED0FA3C" w14:textId="65B9DFE1" w:rsidR="000F3A06" w:rsidRPr="00ED3228" w:rsidRDefault="000F3A06" w:rsidP="000F3A06">
      <w:pPr>
        <w:spacing w:line="276" w:lineRule="auto"/>
        <w:ind w:firstLine="1134"/>
        <w:rPr>
          <w:spacing w:val="-2"/>
          <w:sz w:val="28"/>
          <w:szCs w:val="28"/>
          <w:lang w:val="pt-BR"/>
        </w:rPr>
      </w:pPr>
      <w:r w:rsidRPr="00ED3228">
        <w:rPr>
          <w:spacing w:val="-2"/>
          <w:sz w:val="28"/>
          <w:szCs w:val="28"/>
          <w:lang w:val="pt-BR"/>
        </w:rPr>
        <w:t>- Yêu cầu kỹ thuật chung:</w:t>
      </w:r>
    </w:p>
    <w:p w14:paraId="01B87BBC" w14:textId="3765EA02" w:rsidR="006479E3" w:rsidRPr="00ED3228" w:rsidRDefault="00567143" w:rsidP="006479E3">
      <w:pPr>
        <w:spacing w:line="276" w:lineRule="auto"/>
        <w:ind w:firstLine="1134"/>
        <w:rPr>
          <w:sz w:val="28"/>
          <w:szCs w:val="28"/>
        </w:rPr>
      </w:pPr>
      <w:r w:rsidRPr="00ED3228">
        <w:rPr>
          <w:sz w:val="28"/>
          <w:szCs w:val="28"/>
        </w:rPr>
        <w:t xml:space="preserve">+ </w:t>
      </w:r>
      <w:proofErr w:type="spellStart"/>
      <w:r w:rsidRPr="00ED3228">
        <w:rPr>
          <w:sz w:val="28"/>
          <w:szCs w:val="28"/>
        </w:rPr>
        <w:t>Hàng</w:t>
      </w:r>
      <w:proofErr w:type="spellEnd"/>
      <w:r w:rsidRPr="00ED3228">
        <w:rPr>
          <w:sz w:val="28"/>
          <w:szCs w:val="28"/>
        </w:rPr>
        <w:t xml:space="preserve"> </w:t>
      </w:r>
      <w:proofErr w:type="spellStart"/>
      <w:r w:rsidRPr="00ED3228">
        <w:rPr>
          <w:sz w:val="28"/>
          <w:szCs w:val="28"/>
        </w:rPr>
        <w:t>hóa</w:t>
      </w:r>
      <w:proofErr w:type="spellEnd"/>
      <w:r w:rsidRPr="00ED3228">
        <w:rPr>
          <w:sz w:val="28"/>
          <w:szCs w:val="28"/>
        </w:rPr>
        <w:t xml:space="preserve"> </w:t>
      </w:r>
      <w:proofErr w:type="spellStart"/>
      <w:r w:rsidRPr="00ED3228">
        <w:rPr>
          <w:sz w:val="28"/>
          <w:szCs w:val="28"/>
        </w:rPr>
        <w:t>mới</w:t>
      </w:r>
      <w:proofErr w:type="spellEnd"/>
      <w:r w:rsidRPr="00ED3228">
        <w:rPr>
          <w:sz w:val="28"/>
          <w:szCs w:val="28"/>
        </w:rPr>
        <w:t xml:space="preserve"> 100%, </w:t>
      </w:r>
      <w:proofErr w:type="spellStart"/>
      <w:r w:rsidRPr="00ED3228">
        <w:rPr>
          <w:sz w:val="28"/>
          <w:szCs w:val="28"/>
        </w:rPr>
        <w:t>được</w:t>
      </w:r>
      <w:proofErr w:type="spellEnd"/>
      <w:r w:rsidRPr="00ED3228">
        <w:rPr>
          <w:sz w:val="28"/>
          <w:szCs w:val="28"/>
        </w:rPr>
        <w:t xml:space="preserve"> </w:t>
      </w:r>
      <w:proofErr w:type="spellStart"/>
      <w:r w:rsidRPr="00ED3228">
        <w:rPr>
          <w:sz w:val="28"/>
          <w:szCs w:val="28"/>
        </w:rPr>
        <w:t>sản</w:t>
      </w:r>
      <w:proofErr w:type="spellEnd"/>
      <w:r w:rsidRPr="00ED3228">
        <w:rPr>
          <w:sz w:val="28"/>
          <w:szCs w:val="28"/>
        </w:rPr>
        <w:t xml:space="preserve"> </w:t>
      </w:r>
      <w:proofErr w:type="spellStart"/>
      <w:r w:rsidRPr="00ED3228">
        <w:rPr>
          <w:sz w:val="28"/>
          <w:szCs w:val="28"/>
        </w:rPr>
        <w:t>xuất</w:t>
      </w:r>
      <w:proofErr w:type="spellEnd"/>
      <w:r w:rsidRPr="00ED3228">
        <w:rPr>
          <w:sz w:val="28"/>
          <w:szCs w:val="28"/>
        </w:rPr>
        <w:t xml:space="preserve"> </w:t>
      </w:r>
      <w:proofErr w:type="spellStart"/>
      <w:r w:rsidRPr="00ED3228">
        <w:rPr>
          <w:sz w:val="28"/>
          <w:szCs w:val="28"/>
        </w:rPr>
        <w:t>từ</w:t>
      </w:r>
      <w:proofErr w:type="spellEnd"/>
      <w:r w:rsidRPr="00ED3228">
        <w:rPr>
          <w:sz w:val="28"/>
          <w:szCs w:val="28"/>
        </w:rPr>
        <w:t xml:space="preserve"> </w:t>
      </w:r>
      <w:proofErr w:type="spellStart"/>
      <w:r w:rsidRPr="00ED3228">
        <w:rPr>
          <w:sz w:val="28"/>
          <w:szCs w:val="28"/>
        </w:rPr>
        <w:t>năm</w:t>
      </w:r>
      <w:proofErr w:type="spellEnd"/>
      <w:r w:rsidRPr="00ED3228">
        <w:rPr>
          <w:sz w:val="28"/>
          <w:szCs w:val="28"/>
        </w:rPr>
        <w:t xml:space="preserve"> 202</w:t>
      </w:r>
      <w:r w:rsidR="00012E87" w:rsidRPr="00ED3228">
        <w:rPr>
          <w:sz w:val="28"/>
          <w:szCs w:val="28"/>
          <w:lang w:val="vi-VN"/>
        </w:rPr>
        <w:t>6</w:t>
      </w:r>
      <w:r w:rsidRPr="00ED3228">
        <w:rPr>
          <w:sz w:val="28"/>
          <w:szCs w:val="28"/>
        </w:rPr>
        <w:t xml:space="preserve"> </w:t>
      </w:r>
      <w:proofErr w:type="spellStart"/>
      <w:r w:rsidRPr="00ED3228">
        <w:rPr>
          <w:sz w:val="28"/>
          <w:szCs w:val="28"/>
        </w:rPr>
        <w:t>trở</w:t>
      </w:r>
      <w:proofErr w:type="spellEnd"/>
      <w:r w:rsidRPr="00ED3228">
        <w:rPr>
          <w:sz w:val="28"/>
          <w:szCs w:val="28"/>
        </w:rPr>
        <w:t xml:space="preserve"> </w:t>
      </w:r>
      <w:proofErr w:type="spellStart"/>
      <w:r w:rsidRPr="00ED3228">
        <w:rPr>
          <w:sz w:val="28"/>
          <w:szCs w:val="28"/>
        </w:rPr>
        <w:t>lại</w:t>
      </w:r>
      <w:proofErr w:type="spellEnd"/>
      <w:r w:rsidRPr="00ED3228">
        <w:rPr>
          <w:sz w:val="28"/>
          <w:szCs w:val="28"/>
        </w:rPr>
        <w:t xml:space="preserve"> </w:t>
      </w:r>
      <w:proofErr w:type="spellStart"/>
      <w:r w:rsidRPr="00ED3228">
        <w:rPr>
          <w:sz w:val="28"/>
          <w:szCs w:val="28"/>
        </w:rPr>
        <w:t>đây</w:t>
      </w:r>
      <w:proofErr w:type="spellEnd"/>
      <w:r w:rsidRPr="00ED3228">
        <w:rPr>
          <w:sz w:val="28"/>
          <w:szCs w:val="28"/>
        </w:rPr>
        <w:t xml:space="preserve">, </w:t>
      </w:r>
      <w:proofErr w:type="spellStart"/>
      <w:r w:rsidRPr="00ED3228">
        <w:rPr>
          <w:sz w:val="28"/>
          <w:szCs w:val="28"/>
        </w:rPr>
        <w:t>chưa</w:t>
      </w:r>
      <w:proofErr w:type="spellEnd"/>
      <w:r w:rsidRPr="00ED3228">
        <w:rPr>
          <w:sz w:val="28"/>
          <w:szCs w:val="28"/>
        </w:rPr>
        <w:t xml:space="preserve"> qua </w:t>
      </w:r>
      <w:proofErr w:type="spellStart"/>
      <w:r w:rsidRPr="00ED3228">
        <w:rPr>
          <w:sz w:val="28"/>
          <w:szCs w:val="28"/>
        </w:rPr>
        <w:t>sử</w:t>
      </w:r>
      <w:proofErr w:type="spellEnd"/>
      <w:r w:rsidRPr="00ED3228">
        <w:rPr>
          <w:sz w:val="28"/>
          <w:szCs w:val="28"/>
        </w:rPr>
        <w:t xml:space="preserve"> </w:t>
      </w:r>
      <w:proofErr w:type="spellStart"/>
      <w:r w:rsidRPr="00ED3228">
        <w:rPr>
          <w:sz w:val="28"/>
          <w:szCs w:val="28"/>
        </w:rPr>
        <w:t>dụng</w:t>
      </w:r>
      <w:proofErr w:type="spellEnd"/>
      <w:r w:rsidR="006479E3" w:rsidRPr="00ED3228">
        <w:rPr>
          <w:sz w:val="28"/>
          <w:szCs w:val="28"/>
        </w:rPr>
        <w:t>.</w:t>
      </w:r>
    </w:p>
    <w:p w14:paraId="5D01F3A0" w14:textId="4F54C28D" w:rsidR="000F3A06" w:rsidRPr="00ED3228" w:rsidRDefault="000F3A06" w:rsidP="006479E3">
      <w:pPr>
        <w:spacing w:line="276" w:lineRule="auto"/>
        <w:ind w:firstLine="1134"/>
        <w:rPr>
          <w:sz w:val="28"/>
          <w:szCs w:val="28"/>
          <w:lang w:val="nl-NL"/>
        </w:rPr>
      </w:pPr>
      <w:r w:rsidRPr="00ED3228">
        <w:rPr>
          <w:sz w:val="28"/>
          <w:szCs w:val="28"/>
          <w:lang w:val="nl-NL"/>
        </w:rPr>
        <w:t>+ Nhà thầu tham gia dự thầu phải cung cấp đúng và đủ chủng loại, khối lượng hàng hoá Có đầy đủ ký mã hiệu (nếu có), nhãn hiệu, hãng sản xuất, nước sản xuất.</w:t>
      </w:r>
    </w:p>
    <w:p w14:paraId="2EEC1CFD" w14:textId="7CAEEB3F" w:rsidR="000F3A06" w:rsidRPr="00ED3228" w:rsidRDefault="000F3A06" w:rsidP="00012E87">
      <w:pPr>
        <w:spacing w:line="276" w:lineRule="auto"/>
        <w:ind w:firstLine="1134"/>
        <w:rPr>
          <w:sz w:val="28"/>
          <w:szCs w:val="28"/>
          <w:lang w:val="it-IT"/>
        </w:rPr>
      </w:pPr>
      <w:r w:rsidRPr="00ED3228">
        <w:rPr>
          <w:sz w:val="28"/>
          <w:szCs w:val="28"/>
          <w:lang w:val="it-IT"/>
        </w:rPr>
        <w:t>+ Nhà thầu phải vận chuyển, bàn giao hàng hóa đến địa điểm theo yêu cầu của Chủ đầu tư. Việc cung ứng hàng hóa đảm bảo đúng kỹ thuật và an toàn, nhà thầu tự chịu toàn bộ chi phí và rủi ro có thể xẩy ra trong quá trình vận chuyển, bàn giao hàng hóa.</w:t>
      </w:r>
    </w:p>
    <w:p w14:paraId="20326C90" w14:textId="473DB317" w:rsidR="00012E87" w:rsidRPr="00ED3228" w:rsidRDefault="00012E87" w:rsidP="00012E87">
      <w:pPr>
        <w:spacing w:line="276" w:lineRule="auto"/>
        <w:ind w:firstLine="1134"/>
        <w:rPr>
          <w:sz w:val="28"/>
          <w:szCs w:val="28"/>
          <w:lang w:val="it-IT"/>
        </w:rPr>
      </w:pPr>
      <w:r w:rsidRPr="00ED3228">
        <w:rPr>
          <w:sz w:val="28"/>
          <w:szCs w:val="28"/>
          <w:lang w:val="vi-VN"/>
        </w:rPr>
        <w:lastRenderedPageBreak/>
        <w:t>+</w:t>
      </w:r>
      <w:r w:rsidRPr="00ED3228">
        <w:rPr>
          <w:sz w:val="28"/>
          <w:szCs w:val="28"/>
          <w:lang w:val="it-IT"/>
        </w:rPr>
        <w:t xml:space="preserve"> Tài liệu kỹ thuật trong HSDT: Nhà thầu khi dự thầu phải ghi rõ loại vải, nhãn hiệu, thành phần vải được sử dụng để may trang phục;</w:t>
      </w:r>
    </w:p>
    <w:p w14:paraId="4AC97329" w14:textId="015FBF96" w:rsidR="00661E25" w:rsidRPr="00ED3228" w:rsidRDefault="007E2309" w:rsidP="00076FC7">
      <w:pPr>
        <w:spacing w:line="276" w:lineRule="auto"/>
        <w:ind w:firstLine="1134"/>
        <w:rPr>
          <w:i/>
          <w:spacing w:val="-2"/>
          <w:sz w:val="28"/>
          <w:szCs w:val="28"/>
          <w:lang w:val="nl-NL"/>
        </w:rPr>
      </w:pPr>
      <w:r w:rsidRPr="00ED3228">
        <w:rPr>
          <w:spacing w:val="-2"/>
          <w:sz w:val="28"/>
          <w:szCs w:val="28"/>
          <w:lang w:val="pt-BR"/>
        </w:rPr>
        <w:t>- Yêu cầu kỹ thuật chi tiết: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3827"/>
      </w:tblGrid>
      <w:tr w:rsidR="00ED3228" w:rsidRPr="00ED3228" w14:paraId="7EF8B037" w14:textId="77777777" w:rsidTr="00E12CE6">
        <w:trPr>
          <w:trHeight w:val="899"/>
          <w:tblHeader/>
          <w:jc w:val="center"/>
        </w:trPr>
        <w:tc>
          <w:tcPr>
            <w:tcW w:w="988" w:type="dxa"/>
            <w:shd w:val="clear" w:color="auto" w:fill="E2EFD9" w:themeFill="accent6" w:themeFillTint="33"/>
            <w:vAlign w:val="center"/>
          </w:tcPr>
          <w:p w14:paraId="2D53D47F" w14:textId="77777777" w:rsidR="00661E25" w:rsidRPr="00ED3228" w:rsidRDefault="00661E25" w:rsidP="004E2616">
            <w:pPr>
              <w:spacing w:before="120" w:after="120"/>
              <w:jc w:val="center"/>
              <w:rPr>
                <w:b/>
                <w:iCs/>
                <w:sz w:val="28"/>
                <w:szCs w:val="28"/>
              </w:rPr>
            </w:pPr>
            <w:proofErr w:type="spellStart"/>
            <w:r w:rsidRPr="00ED3228">
              <w:rPr>
                <w:b/>
                <w:iCs/>
                <w:sz w:val="28"/>
                <w:szCs w:val="28"/>
              </w:rPr>
              <w:t>Hạng</w:t>
            </w:r>
            <w:proofErr w:type="spellEnd"/>
            <w:r w:rsidRPr="00ED3228">
              <w:rPr>
                <w:b/>
                <w:iCs/>
                <w:sz w:val="28"/>
                <w:szCs w:val="28"/>
              </w:rPr>
              <w:t xml:space="preserve"> </w:t>
            </w:r>
            <w:proofErr w:type="spellStart"/>
            <w:r w:rsidRPr="00ED3228">
              <w:rPr>
                <w:b/>
                <w:iCs/>
                <w:sz w:val="28"/>
                <w:szCs w:val="28"/>
              </w:rPr>
              <w:t>mục</w:t>
            </w:r>
            <w:proofErr w:type="spellEnd"/>
            <w:r w:rsidRPr="00ED3228">
              <w:rPr>
                <w:b/>
                <w:iCs/>
                <w:sz w:val="28"/>
                <w:szCs w:val="28"/>
              </w:rPr>
              <w:t xml:space="preserve"> </w:t>
            </w:r>
            <w:proofErr w:type="spellStart"/>
            <w:r w:rsidRPr="00ED3228">
              <w:rPr>
                <w:b/>
                <w:iCs/>
                <w:sz w:val="28"/>
                <w:szCs w:val="28"/>
              </w:rPr>
              <w:t>số</w:t>
            </w:r>
            <w:proofErr w:type="spellEnd"/>
          </w:p>
        </w:tc>
        <w:tc>
          <w:tcPr>
            <w:tcW w:w="4536" w:type="dxa"/>
            <w:shd w:val="clear" w:color="auto" w:fill="E2EFD9" w:themeFill="accent6" w:themeFillTint="33"/>
            <w:vAlign w:val="center"/>
          </w:tcPr>
          <w:p w14:paraId="040BD57F" w14:textId="17CF35D2" w:rsidR="00661E25" w:rsidRPr="00ED3228" w:rsidRDefault="00661E25" w:rsidP="004E2616">
            <w:pPr>
              <w:spacing w:before="120" w:after="120"/>
              <w:jc w:val="center"/>
              <w:rPr>
                <w:b/>
                <w:iCs/>
                <w:sz w:val="28"/>
                <w:szCs w:val="28"/>
              </w:rPr>
            </w:pPr>
            <w:proofErr w:type="spellStart"/>
            <w:r w:rsidRPr="00ED3228">
              <w:rPr>
                <w:b/>
                <w:iCs/>
                <w:sz w:val="28"/>
                <w:szCs w:val="28"/>
              </w:rPr>
              <w:t>Tên</w:t>
            </w:r>
            <w:proofErr w:type="spellEnd"/>
            <w:r w:rsidRPr="00ED3228">
              <w:rPr>
                <w:b/>
                <w:iCs/>
                <w:sz w:val="28"/>
                <w:szCs w:val="28"/>
              </w:rPr>
              <w:t xml:space="preserve"> </w:t>
            </w:r>
            <w:proofErr w:type="spellStart"/>
            <w:r w:rsidRPr="00ED3228">
              <w:rPr>
                <w:b/>
                <w:iCs/>
                <w:sz w:val="28"/>
                <w:szCs w:val="28"/>
              </w:rPr>
              <w:t>hàng</w:t>
            </w:r>
            <w:proofErr w:type="spellEnd"/>
            <w:r w:rsidRPr="00ED3228">
              <w:rPr>
                <w:b/>
                <w:iCs/>
                <w:sz w:val="28"/>
                <w:szCs w:val="28"/>
              </w:rPr>
              <w:t xml:space="preserve"> </w:t>
            </w:r>
            <w:proofErr w:type="spellStart"/>
            <w:r w:rsidRPr="00ED3228">
              <w:rPr>
                <w:b/>
                <w:iCs/>
                <w:sz w:val="28"/>
                <w:szCs w:val="28"/>
              </w:rPr>
              <w:t>hóa</w:t>
            </w:r>
            <w:proofErr w:type="spellEnd"/>
            <w:r w:rsidRPr="00ED3228">
              <w:rPr>
                <w:b/>
                <w:iCs/>
                <w:sz w:val="28"/>
                <w:szCs w:val="28"/>
              </w:rPr>
              <w:t>/</w:t>
            </w:r>
            <w:proofErr w:type="spellStart"/>
            <w:r w:rsidRPr="00ED3228">
              <w:rPr>
                <w:b/>
                <w:iCs/>
                <w:sz w:val="28"/>
                <w:szCs w:val="28"/>
              </w:rPr>
              <w:t>dịch</w:t>
            </w:r>
            <w:proofErr w:type="spellEnd"/>
            <w:r w:rsidRPr="00ED3228">
              <w:rPr>
                <w:b/>
                <w:iCs/>
                <w:sz w:val="28"/>
                <w:szCs w:val="28"/>
              </w:rPr>
              <w:t xml:space="preserve"> </w:t>
            </w:r>
            <w:proofErr w:type="spellStart"/>
            <w:r w:rsidRPr="00ED3228">
              <w:rPr>
                <w:b/>
                <w:iCs/>
                <w:sz w:val="28"/>
                <w:szCs w:val="28"/>
              </w:rPr>
              <w:t>vụ</w:t>
            </w:r>
            <w:proofErr w:type="spellEnd"/>
            <w:r w:rsidRPr="00ED3228">
              <w:rPr>
                <w:b/>
                <w:iCs/>
                <w:sz w:val="28"/>
                <w:szCs w:val="28"/>
              </w:rPr>
              <w:t xml:space="preserve"> </w:t>
            </w:r>
            <w:proofErr w:type="spellStart"/>
            <w:r w:rsidRPr="00ED3228">
              <w:rPr>
                <w:b/>
                <w:iCs/>
                <w:sz w:val="28"/>
                <w:szCs w:val="28"/>
              </w:rPr>
              <w:t>liên</w:t>
            </w:r>
            <w:proofErr w:type="spellEnd"/>
            <w:r w:rsidRPr="00ED3228">
              <w:rPr>
                <w:b/>
                <w:iCs/>
                <w:sz w:val="28"/>
                <w:szCs w:val="28"/>
              </w:rPr>
              <w:t xml:space="preserve"> </w:t>
            </w:r>
            <w:proofErr w:type="spellStart"/>
            <w:r w:rsidRPr="00ED3228">
              <w:rPr>
                <w:b/>
                <w:iCs/>
                <w:sz w:val="28"/>
                <w:szCs w:val="28"/>
              </w:rPr>
              <w:t>quan</w:t>
            </w:r>
            <w:proofErr w:type="spellEnd"/>
          </w:p>
        </w:tc>
        <w:tc>
          <w:tcPr>
            <w:tcW w:w="3827" w:type="dxa"/>
            <w:shd w:val="clear" w:color="auto" w:fill="E2EFD9" w:themeFill="accent6" w:themeFillTint="33"/>
            <w:vAlign w:val="center"/>
          </w:tcPr>
          <w:p w14:paraId="550A15F1" w14:textId="77777777" w:rsidR="00661E25" w:rsidRPr="00ED3228" w:rsidRDefault="00661E25" w:rsidP="004E2616">
            <w:pPr>
              <w:spacing w:before="120" w:after="120"/>
              <w:jc w:val="center"/>
              <w:rPr>
                <w:b/>
                <w:iCs/>
                <w:sz w:val="28"/>
                <w:szCs w:val="28"/>
              </w:rPr>
            </w:pPr>
            <w:r w:rsidRPr="00ED3228">
              <w:rPr>
                <w:b/>
                <w:iCs/>
                <w:sz w:val="28"/>
                <w:szCs w:val="28"/>
              </w:rPr>
              <w:t xml:space="preserve">Thông </w:t>
            </w:r>
            <w:proofErr w:type="spellStart"/>
            <w:r w:rsidRPr="00ED3228">
              <w:rPr>
                <w:b/>
                <w:iCs/>
                <w:sz w:val="28"/>
                <w:szCs w:val="28"/>
              </w:rPr>
              <w:t>số</w:t>
            </w:r>
            <w:proofErr w:type="spellEnd"/>
            <w:r w:rsidRPr="00ED3228">
              <w:rPr>
                <w:b/>
                <w:iCs/>
                <w:sz w:val="28"/>
                <w:szCs w:val="28"/>
              </w:rPr>
              <w:t xml:space="preserve"> </w:t>
            </w:r>
            <w:proofErr w:type="spellStart"/>
            <w:r w:rsidRPr="00ED3228">
              <w:rPr>
                <w:b/>
                <w:iCs/>
                <w:sz w:val="28"/>
                <w:szCs w:val="28"/>
              </w:rPr>
              <w:t>kỹ</w:t>
            </w:r>
            <w:proofErr w:type="spellEnd"/>
            <w:r w:rsidRPr="00ED3228">
              <w:rPr>
                <w:b/>
                <w:iCs/>
                <w:sz w:val="28"/>
                <w:szCs w:val="28"/>
              </w:rPr>
              <w:t xml:space="preserve"> </w:t>
            </w:r>
            <w:proofErr w:type="spellStart"/>
            <w:r w:rsidRPr="00ED3228">
              <w:rPr>
                <w:b/>
                <w:iCs/>
                <w:sz w:val="28"/>
                <w:szCs w:val="28"/>
              </w:rPr>
              <w:t>thuật</w:t>
            </w:r>
            <w:proofErr w:type="spellEnd"/>
            <w:r w:rsidRPr="00ED3228">
              <w:rPr>
                <w:b/>
                <w:iCs/>
                <w:sz w:val="28"/>
                <w:szCs w:val="28"/>
              </w:rPr>
              <w:t xml:space="preserve"> </w:t>
            </w:r>
            <w:proofErr w:type="spellStart"/>
            <w:r w:rsidRPr="00ED3228">
              <w:rPr>
                <w:b/>
                <w:iCs/>
                <w:sz w:val="28"/>
                <w:szCs w:val="28"/>
              </w:rPr>
              <w:t>và</w:t>
            </w:r>
            <w:proofErr w:type="spellEnd"/>
            <w:r w:rsidRPr="00ED3228">
              <w:rPr>
                <w:b/>
                <w:iCs/>
                <w:sz w:val="28"/>
                <w:szCs w:val="28"/>
              </w:rPr>
              <w:t xml:space="preserve"> </w:t>
            </w:r>
            <w:proofErr w:type="spellStart"/>
            <w:r w:rsidRPr="00ED3228">
              <w:rPr>
                <w:b/>
                <w:iCs/>
                <w:sz w:val="28"/>
                <w:szCs w:val="28"/>
              </w:rPr>
              <w:t>các</w:t>
            </w:r>
            <w:proofErr w:type="spellEnd"/>
            <w:r w:rsidRPr="00ED3228">
              <w:rPr>
                <w:b/>
                <w:iCs/>
                <w:sz w:val="28"/>
                <w:szCs w:val="28"/>
              </w:rPr>
              <w:t xml:space="preserve"> </w:t>
            </w:r>
            <w:proofErr w:type="spellStart"/>
            <w:r w:rsidRPr="00ED3228">
              <w:rPr>
                <w:b/>
                <w:iCs/>
                <w:sz w:val="28"/>
                <w:szCs w:val="28"/>
              </w:rPr>
              <w:t>tiêu</w:t>
            </w:r>
            <w:proofErr w:type="spellEnd"/>
            <w:r w:rsidRPr="00ED3228">
              <w:rPr>
                <w:b/>
                <w:iCs/>
                <w:sz w:val="28"/>
                <w:szCs w:val="28"/>
              </w:rPr>
              <w:t xml:space="preserve"> </w:t>
            </w:r>
            <w:proofErr w:type="spellStart"/>
            <w:r w:rsidRPr="00ED3228">
              <w:rPr>
                <w:b/>
                <w:iCs/>
                <w:sz w:val="28"/>
                <w:szCs w:val="28"/>
              </w:rPr>
              <w:t>chuẩn</w:t>
            </w:r>
            <w:proofErr w:type="spellEnd"/>
          </w:p>
        </w:tc>
      </w:tr>
      <w:tr w:rsidR="00ED3228" w:rsidRPr="00ED3228" w14:paraId="666CBF3A" w14:textId="77777777" w:rsidTr="00E12CE6">
        <w:trPr>
          <w:trHeight w:val="279"/>
          <w:jc w:val="center"/>
        </w:trPr>
        <w:tc>
          <w:tcPr>
            <w:tcW w:w="988" w:type="dxa"/>
            <w:vAlign w:val="center"/>
          </w:tcPr>
          <w:p w14:paraId="606995E7" w14:textId="47D216BC" w:rsidR="00E12CE6" w:rsidRPr="00ED3228" w:rsidRDefault="00E12CE6" w:rsidP="00E12CE6">
            <w:pPr>
              <w:pStyle w:val="ListParagraph"/>
              <w:numPr>
                <w:ilvl w:val="0"/>
                <w:numId w:val="44"/>
              </w:numPr>
              <w:spacing w:before="120" w:after="120"/>
              <w:jc w:val="center"/>
              <w:rPr>
                <w:iCs/>
                <w:sz w:val="28"/>
                <w:szCs w:val="28"/>
              </w:rPr>
            </w:pPr>
          </w:p>
        </w:tc>
        <w:tc>
          <w:tcPr>
            <w:tcW w:w="4536" w:type="dxa"/>
            <w:vAlign w:val="center"/>
          </w:tcPr>
          <w:p w14:paraId="4DA8BB00" w14:textId="794FE0C1" w:rsidR="00E12CE6" w:rsidRPr="00ED3228" w:rsidRDefault="00E12CE6" w:rsidP="00E12CE6">
            <w:pPr>
              <w:spacing w:before="120" w:after="120"/>
              <w:jc w:val="left"/>
              <w:rPr>
                <w:iCs/>
                <w:sz w:val="28"/>
                <w:szCs w:val="28"/>
              </w:rPr>
            </w:pPr>
            <w:r w:rsidRPr="00ED3228">
              <w:rPr>
                <w:sz w:val="28"/>
                <w:szCs w:val="28"/>
                <w:lang w:val="vi-VN"/>
              </w:rPr>
              <w:t>Bộ vest nam</w:t>
            </w:r>
          </w:p>
        </w:tc>
        <w:tc>
          <w:tcPr>
            <w:tcW w:w="3827" w:type="dxa"/>
            <w:tcBorders>
              <w:top w:val="single" w:sz="4" w:space="0" w:color="auto"/>
              <w:left w:val="single" w:sz="4" w:space="0" w:color="auto"/>
              <w:bottom w:val="single" w:sz="4" w:space="0" w:color="auto"/>
              <w:right w:val="single" w:sz="4" w:space="0" w:color="auto"/>
            </w:tcBorders>
          </w:tcPr>
          <w:p w14:paraId="540C0D4C" w14:textId="77777777" w:rsidR="00E12CE6" w:rsidRPr="00ED3228" w:rsidRDefault="00E12CE6" w:rsidP="00E12CE6">
            <w:pPr>
              <w:jc w:val="left"/>
              <w:rPr>
                <w:b/>
                <w:bCs/>
                <w:sz w:val="28"/>
                <w:szCs w:val="28"/>
                <w:lang w:val="vi-VN"/>
              </w:rPr>
            </w:pPr>
            <w:r w:rsidRPr="00ED3228">
              <w:rPr>
                <w:b/>
                <w:bCs/>
                <w:sz w:val="28"/>
                <w:szCs w:val="28"/>
              </w:rPr>
              <w:t xml:space="preserve">- Quy </w:t>
            </w:r>
            <w:proofErr w:type="spellStart"/>
            <w:r w:rsidRPr="00ED3228">
              <w:rPr>
                <w:b/>
                <w:bCs/>
                <w:sz w:val="28"/>
                <w:szCs w:val="28"/>
              </w:rPr>
              <w:t>cách</w:t>
            </w:r>
            <w:proofErr w:type="spellEnd"/>
            <w:r w:rsidRPr="00ED3228">
              <w:rPr>
                <w:b/>
                <w:bCs/>
                <w:sz w:val="28"/>
                <w:szCs w:val="28"/>
              </w:rPr>
              <w:t>:</w:t>
            </w:r>
            <w:r w:rsidRPr="00ED3228">
              <w:rPr>
                <w:b/>
                <w:bCs/>
                <w:sz w:val="28"/>
                <w:szCs w:val="28"/>
              </w:rPr>
              <w:br/>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w:t>
            </w:r>
            <w:proofErr w:type="spellStart"/>
            <w:r w:rsidRPr="00ED3228">
              <w:rPr>
                <w:sz w:val="28"/>
                <w:szCs w:val="28"/>
              </w:rPr>
              <w:t>cổ</w:t>
            </w:r>
            <w:proofErr w:type="spellEnd"/>
            <w:r w:rsidRPr="00ED3228">
              <w:rPr>
                <w:sz w:val="28"/>
                <w:szCs w:val="28"/>
              </w:rPr>
              <w:t xml:space="preserve"> </w:t>
            </w:r>
            <w:proofErr w:type="spellStart"/>
            <w:r w:rsidRPr="00ED3228">
              <w:rPr>
                <w:sz w:val="28"/>
                <w:szCs w:val="28"/>
              </w:rPr>
              <w:t>đức</w:t>
            </w:r>
            <w:proofErr w:type="spellEnd"/>
            <w:r w:rsidRPr="00ED3228">
              <w:rPr>
                <w:sz w:val="28"/>
                <w:szCs w:val="28"/>
              </w:rPr>
              <w:t xml:space="preserve">, </w:t>
            </w:r>
            <w:proofErr w:type="spellStart"/>
            <w:r w:rsidRPr="00ED3228">
              <w:rPr>
                <w:sz w:val="28"/>
                <w:szCs w:val="28"/>
              </w:rPr>
              <w:t>tay</w:t>
            </w:r>
            <w:proofErr w:type="spellEnd"/>
            <w:r w:rsidRPr="00ED3228">
              <w:rPr>
                <w:sz w:val="28"/>
                <w:szCs w:val="28"/>
              </w:rPr>
              <w:t xml:space="preserve"> </w:t>
            </w:r>
            <w:proofErr w:type="spellStart"/>
            <w:r w:rsidRPr="00ED3228">
              <w:rPr>
                <w:sz w:val="28"/>
                <w:szCs w:val="28"/>
              </w:rPr>
              <w:t>dài</w:t>
            </w:r>
            <w:proofErr w:type="spellEnd"/>
            <w:r w:rsidRPr="00ED3228">
              <w:rPr>
                <w:sz w:val="28"/>
                <w:szCs w:val="28"/>
              </w:rPr>
              <w:t>;</w:t>
            </w:r>
            <w:r w:rsidRPr="00ED3228">
              <w:rPr>
                <w:sz w:val="28"/>
                <w:szCs w:val="28"/>
              </w:rPr>
              <w:br/>
              <w:t xml:space="preserve">+ </w:t>
            </w:r>
            <w:proofErr w:type="spellStart"/>
            <w:r w:rsidRPr="00ED3228">
              <w:rPr>
                <w:sz w:val="28"/>
                <w:szCs w:val="28"/>
              </w:rPr>
              <w:t>Quần</w:t>
            </w:r>
            <w:proofErr w:type="spellEnd"/>
            <w:r w:rsidRPr="00ED3228">
              <w:rPr>
                <w:sz w:val="28"/>
                <w:szCs w:val="28"/>
              </w:rPr>
              <w:t xml:space="preserve"> </w:t>
            </w:r>
            <w:proofErr w:type="spellStart"/>
            <w:r w:rsidRPr="00ED3228">
              <w:rPr>
                <w:sz w:val="28"/>
                <w:szCs w:val="28"/>
              </w:rPr>
              <w:t>âu</w:t>
            </w:r>
            <w:proofErr w:type="spellEnd"/>
            <w:r w:rsidRPr="00ED3228">
              <w:rPr>
                <w:sz w:val="28"/>
                <w:szCs w:val="28"/>
              </w:rPr>
              <w:t xml:space="preserve"> </w:t>
            </w:r>
            <w:proofErr w:type="spellStart"/>
            <w:r w:rsidRPr="00ED3228">
              <w:rPr>
                <w:sz w:val="28"/>
                <w:szCs w:val="28"/>
              </w:rPr>
              <w:t>không</w:t>
            </w:r>
            <w:proofErr w:type="spellEnd"/>
            <w:r w:rsidRPr="00ED3228">
              <w:rPr>
                <w:sz w:val="28"/>
                <w:szCs w:val="28"/>
              </w:rPr>
              <w:t xml:space="preserve"> </w:t>
            </w:r>
            <w:proofErr w:type="spellStart"/>
            <w:r w:rsidRPr="00ED3228">
              <w:rPr>
                <w:sz w:val="28"/>
                <w:szCs w:val="28"/>
              </w:rPr>
              <w:t>ly</w:t>
            </w:r>
            <w:proofErr w:type="spellEnd"/>
            <w:r w:rsidRPr="00ED3228">
              <w:rPr>
                <w:sz w:val="28"/>
                <w:szCs w:val="28"/>
              </w:rPr>
              <w:t xml:space="preserve">. </w:t>
            </w:r>
            <w:r w:rsidRPr="00ED3228">
              <w:rPr>
                <w:sz w:val="28"/>
                <w:szCs w:val="28"/>
              </w:rPr>
              <w:br/>
              <w:t xml:space="preserve">+ </w:t>
            </w:r>
            <w:proofErr w:type="spellStart"/>
            <w:r w:rsidRPr="00ED3228">
              <w:rPr>
                <w:sz w:val="28"/>
                <w:szCs w:val="28"/>
              </w:rPr>
              <w:t>Áo</w:t>
            </w:r>
            <w:proofErr w:type="spellEnd"/>
            <w:r w:rsidRPr="00ED3228">
              <w:rPr>
                <w:sz w:val="28"/>
                <w:szCs w:val="28"/>
              </w:rPr>
              <w:t xml:space="preserve"> vest may 2 </w:t>
            </w:r>
            <w:proofErr w:type="spellStart"/>
            <w:r w:rsidRPr="00ED3228">
              <w:rPr>
                <w:sz w:val="28"/>
                <w:szCs w:val="28"/>
              </w:rPr>
              <w:t>lớp</w:t>
            </w:r>
            <w:proofErr w:type="spellEnd"/>
            <w:r w:rsidRPr="00ED3228">
              <w:rPr>
                <w:sz w:val="28"/>
                <w:szCs w:val="28"/>
              </w:rPr>
              <w:t>.</w:t>
            </w:r>
            <w:r w:rsidRPr="00ED3228">
              <w:rPr>
                <w:b/>
                <w:bCs/>
                <w:sz w:val="28"/>
                <w:szCs w:val="28"/>
              </w:rPr>
              <w:br/>
              <w:t xml:space="preserve">- </w:t>
            </w:r>
            <w:proofErr w:type="spellStart"/>
            <w:r w:rsidRPr="00ED3228">
              <w:rPr>
                <w:b/>
                <w:bCs/>
                <w:sz w:val="28"/>
                <w:szCs w:val="28"/>
              </w:rPr>
              <w:t>Chất</w:t>
            </w:r>
            <w:proofErr w:type="spellEnd"/>
            <w:r w:rsidRPr="00ED3228">
              <w:rPr>
                <w:b/>
                <w:bCs/>
                <w:sz w:val="28"/>
                <w:szCs w:val="28"/>
              </w:rPr>
              <w:t xml:space="preserve"> </w:t>
            </w:r>
            <w:proofErr w:type="spellStart"/>
            <w:r w:rsidRPr="00ED3228">
              <w:rPr>
                <w:b/>
                <w:bCs/>
                <w:sz w:val="28"/>
                <w:szCs w:val="28"/>
              </w:rPr>
              <w:t>liệu</w:t>
            </w:r>
            <w:proofErr w:type="spellEnd"/>
            <w:r w:rsidRPr="00ED3228">
              <w:rPr>
                <w:b/>
                <w:bCs/>
                <w:sz w:val="28"/>
                <w:szCs w:val="28"/>
              </w:rPr>
              <w:t xml:space="preserve">: </w:t>
            </w:r>
            <w:r w:rsidRPr="00ED3228">
              <w:rPr>
                <w:sz w:val="28"/>
                <w:szCs w:val="28"/>
              </w:rPr>
              <w:br/>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Bamboo </w:t>
            </w:r>
            <w:proofErr w:type="spellStart"/>
            <w:r w:rsidRPr="00ED3228">
              <w:rPr>
                <w:sz w:val="28"/>
                <w:szCs w:val="28"/>
              </w:rPr>
              <w:t>cao</w:t>
            </w:r>
            <w:proofErr w:type="spellEnd"/>
            <w:r w:rsidRPr="00ED3228">
              <w:rPr>
                <w:sz w:val="28"/>
                <w:szCs w:val="28"/>
              </w:rPr>
              <w:t xml:space="preserve"> </w:t>
            </w:r>
            <w:proofErr w:type="spellStart"/>
            <w:r w:rsidRPr="00ED3228">
              <w:rPr>
                <w:sz w:val="28"/>
                <w:szCs w:val="28"/>
              </w:rPr>
              <w:t>cấp</w:t>
            </w:r>
            <w:proofErr w:type="spellEnd"/>
            <w:r w:rsidRPr="00ED3228">
              <w:rPr>
                <w:sz w:val="28"/>
                <w:szCs w:val="28"/>
              </w:rPr>
              <w:br/>
              <w:t xml:space="preserve">+ </w:t>
            </w:r>
            <w:proofErr w:type="spellStart"/>
            <w:r w:rsidRPr="00ED3228">
              <w:rPr>
                <w:sz w:val="28"/>
                <w:szCs w:val="28"/>
              </w:rPr>
              <w:t>Quần</w:t>
            </w:r>
            <w:proofErr w:type="spellEnd"/>
            <w:r w:rsidRPr="00ED3228">
              <w:rPr>
                <w:sz w:val="28"/>
                <w:szCs w:val="28"/>
              </w:rPr>
              <w:t xml:space="preserve">, </w:t>
            </w:r>
            <w:proofErr w:type="spellStart"/>
            <w:r w:rsidRPr="00ED3228">
              <w:rPr>
                <w:sz w:val="28"/>
                <w:szCs w:val="28"/>
              </w:rPr>
              <w:t>áo</w:t>
            </w:r>
            <w:proofErr w:type="spellEnd"/>
            <w:r w:rsidRPr="00ED3228">
              <w:rPr>
                <w:sz w:val="28"/>
                <w:szCs w:val="28"/>
              </w:rPr>
              <w:t xml:space="preserve"> vest 2 </w:t>
            </w:r>
            <w:proofErr w:type="spellStart"/>
            <w:r w:rsidRPr="00ED3228">
              <w:rPr>
                <w:sz w:val="28"/>
                <w:szCs w:val="28"/>
              </w:rPr>
              <w:t>lớp</w:t>
            </w:r>
            <w:proofErr w:type="spellEnd"/>
            <w:r w:rsidRPr="00ED3228">
              <w:rPr>
                <w:sz w:val="28"/>
                <w:szCs w:val="28"/>
              </w:rPr>
              <w:t>: Suit TR</w:t>
            </w:r>
            <w:r w:rsidRPr="00ED3228">
              <w:rPr>
                <w:sz w:val="28"/>
                <w:szCs w:val="28"/>
              </w:rPr>
              <w:br/>
            </w:r>
            <w:r w:rsidRPr="00ED3228">
              <w:rPr>
                <w:b/>
                <w:bCs/>
                <w:sz w:val="28"/>
                <w:szCs w:val="28"/>
              </w:rPr>
              <w:t xml:space="preserve">- </w:t>
            </w:r>
            <w:proofErr w:type="spellStart"/>
            <w:r w:rsidRPr="00ED3228">
              <w:rPr>
                <w:b/>
                <w:bCs/>
                <w:sz w:val="28"/>
                <w:szCs w:val="28"/>
              </w:rPr>
              <w:t>Màu</w:t>
            </w:r>
            <w:proofErr w:type="spellEnd"/>
            <w:r w:rsidRPr="00ED3228">
              <w:rPr>
                <w:b/>
                <w:bCs/>
                <w:sz w:val="28"/>
                <w:szCs w:val="28"/>
              </w:rPr>
              <w:t xml:space="preserve"> </w:t>
            </w:r>
            <w:proofErr w:type="spellStart"/>
            <w:r w:rsidRPr="00ED3228">
              <w:rPr>
                <w:b/>
                <w:bCs/>
                <w:sz w:val="28"/>
                <w:szCs w:val="28"/>
              </w:rPr>
              <w:t>sắc</w:t>
            </w:r>
            <w:proofErr w:type="spellEnd"/>
            <w:r w:rsidRPr="00ED3228">
              <w:rPr>
                <w:b/>
                <w:bCs/>
                <w:sz w:val="28"/>
                <w:szCs w:val="28"/>
              </w:rPr>
              <w:t>:</w:t>
            </w:r>
            <w:r w:rsidRPr="00ED3228">
              <w:rPr>
                <w:sz w:val="28"/>
                <w:szCs w:val="28"/>
              </w:rPr>
              <w:br/>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w:t>
            </w:r>
            <w:proofErr w:type="spellStart"/>
            <w:r w:rsidRPr="00ED3228">
              <w:rPr>
                <w:sz w:val="28"/>
                <w:szCs w:val="28"/>
              </w:rPr>
              <w:t>màu</w:t>
            </w:r>
            <w:proofErr w:type="spellEnd"/>
            <w:r w:rsidRPr="00ED3228">
              <w:rPr>
                <w:sz w:val="28"/>
                <w:szCs w:val="28"/>
              </w:rPr>
              <w:t xml:space="preserve"> </w:t>
            </w:r>
            <w:proofErr w:type="spellStart"/>
            <w:r w:rsidRPr="00ED3228">
              <w:rPr>
                <w:sz w:val="28"/>
                <w:szCs w:val="28"/>
              </w:rPr>
              <w:t>trắng</w:t>
            </w:r>
            <w:proofErr w:type="spellEnd"/>
            <w:r w:rsidRPr="00ED3228">
              <w:rPr>
                <w:sz w:val="28"/>
                <w:szCs w:val="28"/>
              </w:rPr>
              <w:t>.</w:t>
            </w:r>
            <w:r w:rsidRPr="00ED3228">
              <w:rPr>
                <w:sz w:val="28"/>
                <w:szCs w:val="28"/>
              </w:rPr>
              <w:br/>
              <w:t xml:space="preserve">+ </w:t>
            </w:r>
            <w:proofErr w:type="spellStart"/>
            <w:r w:rsidRPr="00ED3228">
              <w:rPr>
                <w:sz w:val="28"/>
                <w:szCs w:val="28"/>
              </w:rPr>
              <w:t>Áo</w:t>
            </w:r>
            <w:proofErr w:type="spellEnd"/>
            <w:r w:rsidRPr="00ED3228">
              <w:rPr>
                <w:sz w:val="28"/>
                <w:szCs w:val="28"/>
              </w:rPr>
              <w:t xml:space="preserve"> Vest, </w:t>
            </w:r>
            <w:proofErr w:type="spellStart"/>
            <w:r w:rsidRPr="00ED3228">
              <w:rPr>
                <w:sz w:val="28"/>
                <w:szCs w:val="28"/>
              </w:rPr>
              <w:t>quần</w:t>
            </w:r>
            <w:proofErr w:type="spellEnd"/>
            <w:r w:rsidRPr="00ED3228">
              <w:rPr>
                <w:sz w:val="28"/>
                <w:szCs w:val="28"/>
              </w:rPr>
              <w:t xml:space="preserve">:  </w:t>
            </w:r>
            <w:proofErr w:type="spellStart"/>
            <w:r w:rsidRPr="00ED3228">
              <w:rPr>
                <w:sz w:val="28"/>
                <w:szCs w:val="28"/>
              </w:rPr>
              <w:t>màu</w:t>
            </w:r>
            <w:proofErr w:type="spellEnd"/>
            <w:r w:rsidRPr="00ED3228">
              <w:rPr>
                <w:sz w:val="28"/>
                <w:szCs w:val="28"/>
              </w:rPr>
              <w:t xml:space="preserve"> </w:t>
            </w:r>
            <w:proofErr w:type="spellStart"/>
            <w:r w:rsidRPr="00ED3228">
              <w:rPr>
                <w:sz w:val="28"/>
                <w:szCs w:val="28"/>
              </w:rPr>
              <w:t>đen</w:t>
            </w:r>
            <w:proofErr w:type="spellEnd"/>
            <w:r w:rsidRPr="00ED3228">
              <w:rPr>
                <w:sz w:val="28"/>
                <w:szCs w:val="28"/>
              </w:rPr>
              <w:t xml:space="preserve">/ </w:t>
            </w:r>
            <w:proofErr w:type="spellStart"/>
            <w:r w:rsidRPr="00ED3228">
              <w:rPr>
                <w:sz w:val="28"/>
                <w:szCs w:val="28"/>
              </w:rPr>
              <w:t>xanh</w:t>
            </w:r>
            <w:proofErr w:type="spellEnd"/>
            <w:r w:rsidRPr="00ED3228">
              <w:rPr>
                <w:sz w:val="28"/>
                <w:szCs w:val="28"/>
              </w:rPr>
              <w:t xml:space="preserve"> </w:t>
            </w:r>
            <w:proofErr w:type="spellStart"/>
            <w:r w:rsidRPr="00ED3228">
              <w:rPr>
                <w:sz w:val="28"/>
                <w:szCs w:val="28"/>
              </w:rPr>
              <w:t>đen</w:t>
            </w:r>
            <w:proofErr w:type="spellEnd"/>
            <w:r w:rsidRPr="00ED3228">
              <w:rPr>
                <w:sz w:val="28"/>
                <w:szCs w:val="28"/>
              </w:rPr>
              <w:br/>
            </w:r>
            <w:r w:rsidRPr="00ED3228">
              <w:rPr>
                <w:b/>
                <w:bCs/>
                <w:sz w:val="28"/>
                <w:szCs w:val="28"/>
              </w:rPr>
              <w:t xml:space="preserve">- May </w:t>
            </w:r>
            <w:proofErr w:type="spellStart"/>
            <w:r w:rsidRPr="00ED3228">
              <w:rPr>
                <w:b/>
                <w:bCs/>
                <w:sz w:val="28"/>
                <w:szCs w:val="28"/>
              </w:rPr>
              <w:t>đo</w:t>
            </w:r>
            <w:proofErr w:type="spellEnd"/>
            <w:r w:rsidRPr="00ED3228">
              <w:rPr>
                <w:b/>
                <w:bCs/>
                <w:sz w:val="28"/>
                <w:szCs w:val="28"/>
              </w:rPr>
              <w:t xml:space="preserve"> </w:t>
            </w:r>
            <w:proofErr w:type="spellStart"/>
            <w:r w:rsidRPr="00ED3228">
              <w:rPr>
                <w:b/>
                <w:bCs/>
                <w:sz w:val="28"/>
                <w:szCs w:val="28"/>
              </w:rPr>
              <w:t>điều</w:t>
            </w:r>
            <w:proofErr w:type="spellEnd"/>
            <w:r w:rsidRPr="00ED3228">
              <w:rPr>
                <w:b/>
                <w:bCs/>
                <w:sz w:val="28"/>
                <w:szCs w:val="28"/>
              </w:rPr>
              <w:t xml:space="preserve"> </w:t>
            </w:r>
            <w:proofErr w:type="spellStart"/>
            <w:r w:rsidRPr="00ED3228">
              <w:rPr>
                <w:b/>
                <w:bCs/>
                <w:sz w:val="28"/>
                <w:szCs w:val="28"/>
              </w:rPr>
              <w:t>chỉnh</w:t>
            </w:r>
            <w:proofErr w:type="spellEnd"/>
          </w:p>
          <w:p w14:paraId="5D1AC10C" w14:textId="6D66ED75" w:rsidR="00E12CE6" w:rsidRPr="00ED3228" w:rsidRDefault="00E12CE6" w:rsidP="00E12CE6">
            <w:pPr>
              <w:spacing w:before="120" w:after="120"/>
              <w:jc w:val="left"/>
              <w:rPr>
                <w:iCs/>
                <w:sz w:val="28"/>
                <w:szCs w:val="28"/>
              </w:rPr>
            </w:pPr>
            <w:r w:rsidRPr="00ED3228">
              <w:rPr>
                <w:b/>
                <w:bCs/>
                <w:sz w:val="28"/>
                <w:szCs w:val="28"/>
              </w:rPr>
              <w:t xml:space="preserve">Bamboo, </w:t>
            </w:r>
            <w:proofErr w:type="spellStart"/>
            <w:r w:rsidRPr="00ED3228">
              <w:rPr>
                <w:b/>
                <w:bCs/>
                <w:sz w:val="28"/>
                <w:szCs w:val="28"/>
              </w:rPr>
              <w:t>màu</w:t>
            </w:r>
            <w:proofErr w:type="spellEnd"/>
            <w:r w:rsidRPr="00ED3228">
              <w:rPr>
                <w:b/>
                <w:bCs/>
                <w:sz w:val="28"/>
                <w:szCs w:val="28"/>
              </w:rPr>
              <w:t xml:space="preserve"> </w:t>
            </w:r>
            <w:proofErr w:type="spellStart"/>
            <w:r w:rsidRPr="00ED3228">
              <w:rPr>
                <w:b/>
                <w:bCs/>
                <w:sz w:val="28"/>
                <w:szCs w:val="28"/>
              </w:rPr>
              <w:t>trắng</w:t>
            </w:r>
            <w:proofErr w:type="spellEnd"/>
            <w:r w:rsidRPr="00ED3228">
              <w:rPr>
                <w:sz w:val="28"/>
                <w:szCs w:val="28"/>
              </w:rPr>
              <w:br/>
              <w:t xml:space="preserve">- </w:t>
            </w:r>
            <w:proofErr w:type="spellStart"/>
            <w:r w:rsidRPr="00ED3228">
              <w:rPr>
                <w:sz w:val="28"/>
                <w:szCs w:val="28"/>
              </w:rPr>
              <w:t>Khối</w:t>
            </w:r>
            <w:proofErr w:type="spellEnd"/>
            <w:r w:rsidRPr="00ED3228">
              <w:rPr>
                <w:sz w:val="28"/>
                <w:szCs w:val="28"/>
              </w:rPr>
              <w:t xml:space="preserve"> </w:t>
            </w:r>
            <w:proofErr w:type="spellStart"/>
            <w:r w:rsidRPr="00ED3228">
              <w:rPr>
                <w:sz w:val="28"/>
                <w:szCs w:val="28"/>
              </w:rPr>
              <w:t>lượng</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(g/m2): 133 ±2</w:t>
            </w:r>
            <w:r w:rsidRPr="00ED3228">
              <w:rPr>
                <w:sz w:val="28"/>
                <w:szCs w:val="28"/>
              </w:rPr>
              <w:br/>
              <w:t xml:space="preserve">- </w:t>
            </w:r>
            <w:proofErr w:type="spellStart"/>
            <w:r w:rsidRPr="00ED3228">
              <w:rPr>
                <w:sz w:val="28"/>
                <w:szCs w:val="28"/>
              </w:rPr>
              <w:t>Mật</w:t>
            </w:r>
            <w:proofErr w:type="spellEnd"/>
            <w:r w:rsidRPr="00ED3228">
              <w:rPr>
                <w:sz w:val="28"/>
                <w:szCs w:val="28"/>
              </w:rPr>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w:t>
            </w:r>
            <w:proofErr w:type="spellStart"/>
            <w:r w:rsidRPr="00ED3228">
              <w:rPr>
                <w:sz w:val="28"/>
                <w:szCs w:val="28"/>
              </w:rPr>
              <w:t>sợi</w:t>
            </w:r>
            <w:proofErr w:type="spellEnd"/>
            <w:r w:rsidRPr="00ED3228">
              <w:rPr>
                <w:sz w:val="28"/>
                <w:szCs w:val="28"/>
              </w:rPr>
              <w:t xml:space="preserve">/10cm): </w:t>
            </w:r>
            <w:proofErr w:type="spellStart"/>
            <w:r w:rsidRPr="00ED3228">
              <w:rPr>
                <w:sz w:val="28"/>
                <w:szCs w:val="28"/>
              </w:rPr>
              <w:t>Dọc</w:t>
            </w:r>
            <w:proofErr w:type="spellEnd"/>
            <w:r w:rsidRPr="00ED3228">
              <w:rPr>
                <w:sz w:val="28"/>
                <w:szCs w:val="28"/>
              </w:rPr>
              <w:t xml:space="preserve">: 580 ±2 </w:t>
            </w:r>
            <w:proofErr w:type="spellStart"/>
            <w:r w:rsidRPr="00ED3228">
              <w:rPr>
                <w:sz w:val="28"/>
                <w:szCs w:val="28"/>
              </w:rPr>
              <w:t>và</w:t>
            </w:r>
            <w:proofErr w:type="spellEnd"/>
            <w:r w:rsidRPr="00ED3228">
              <w:rPr>
                <w:sz w:val="28"/>
                <w:szCs w:val="28"/>
              </w:rPr>
              <w:t xml:space="preserve"> Ngang: 350 ±2</w:t>
            </w:r>
            <w:r w:rsidRPr="00ED3228">
              <w:rPr>
                <w:sz w:val="28"/>
                <w:szCs w:val="28"/>
              </w:rPr>
              <w:br/>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săn</w:t>
            </w:r>
            <w:proofErr w:type="spellEnd"/>
            <w:r w:rsidRPr="00ED3228">
              <w:rPr>
                <w:sz w:val="28"/>
                <w:szCs w:val="28"/>
              </w:rPr>
              <w:t xml:space="preserve"> </w:t>
            </w:r>
            <w:proofErr w:type="spellStart"/>
            <w:r w:rsidRPr="00ED3228">
              <w:rPr>
                <w:sz w:val="28"/>
                <w:szCs w:val="28"/>
              </w:rPr>
              <w:t>sợi</w:t>
            </w:r>
            <w:proofErr w:type="spellEnd"/>
            <w:r w:rsidRPr="00ED3228">
              <w:rPr>
                <w:sz w:val="28"/>
                <w:szCs w:val="28"/>
              </w:rPr>
              <w:t xml:space="preserve"> </w:t>
            </w:r>
            <w:proofErr w:type="spellStart"/>
            <w:r w:rsidRPr="00ED3228">
              <w:rPr>
                <w:sz w:val="28"/>
                <w:szCs w:val="28"/>
              </w:rPr>
              <w:t>tách</w:t>
            </w:r>
            <w:proofErr w:type="spellEnd"/>
            <w:r w:rsidRPr="00ED3228">
              <w:rPr>
                <w:sz w:val="28"/>
                <w:szCs w:val="28"/>
              </w:rPr>
              <w:t xml:space="preserve"> </w:t>
            </w:r>
            <w:proofErr w:type="spellStart"/>
            <w:r w:rsidRPr="00ED3228">
              <w:rPr>
                <w:sz w:val="28"/>
                <w:szCs w:val="28"/>
              </w:rPr>
              <w:t>ra</w:t>
            </w:r>
            <w:proofErr w:type="spellEnd"/>
            <w:r w:rsidRPr="00ED3228">
              <w:rPr>
                <w:sz w:val="28"/>
                <w:szCs w:val="28"/>
              </w:rPr>
              <w:t xml:space="preserve"> </w:t>
            </w:r>
            <w:proofErr w:type="spellStart"/>
            <w:r w:rsidRPr="00ED3228">
              <w:rPr>
                <w:sz w:val="28"/>
                <w:szCs w:val="28"/>
              </w:rPr>
              <w:t>từ</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(X/M): </w:t>
            </w:r>
            <w:proofErr w:type="spellStart"/>
            <w:r w:rsidRPr="00ED3228">
              <w:rPr>
                <w:sz w:val="28"/>
                <w:szCs w:val="28"/>
              </w:rPr>
              <w:t>Dọc</w:t>
            </w:r>
            <w:proofErr w:type="spellEnd"/>
            <w:r w:rsidRPr="00ED3228">
              <w:rPr>
                <w:sz w:val="28"/>
                <w:szCs w:val="28"/>
              </w:rPr>
              <w:t xml:space="preserve">: 1002 ±2 </w:t>
            </w:r>
            <w:proofErr w:type="spellStart"/>
            <w:r w:rsidRPr="00ED3228">
              <w:rPr>
                <w:sz w:val="28"/>
                <w:szCs w:val="28"/>
              </w:rPr>
              <w:t>và</w:t>
            </w:r>
            <w:proofErr w:type="spellEnd"/>
            <w:r w:rsidRPr="00ED3228">
              <w:rPr>
                <w:sz w:val="28"/>
                <w:szCs w:val="28"/>
              </w:rPr>
              <w:t xml:space="preserve"> Ngang: 1262 ±2</w:t>
            </w:r>
            <w:r w:rsidRPr="00ED3228">
              <w:rPr>
                <w:sz w:val="28"/>
                <w:szCs w:val="28"/>
              </w:rPr>
              <w:br/>
              <w:t xml:space="preserve">- Định </w:t>
            </w:r>
            <w:proofErr w:type="spellStart"/>
            <w:r w:rsidRPr="00ED3228">
              <w:rPr>
                <w:sz w:val="28"/>
                <w:szCs w:val="28"/>
              </w:rPr>
              <w:t>tính</w:t>
            </w:r>
            <w:proofErr w:type="spellEnd"/>
            <w:r w:rsidRPr="00ED3228">
              <w:rPr>
                <w:sz w:val="28"/>
                <w:szCs w:val="28"/>
              </w:rPr>
              <w:t xml:space="preserve"> </w:t>
            </w:r>
            <w:proofErr w:type="spellStart"/>
            <w:r w:rsidRPr="00ED3228">
              <w:rPr>
                <w:sz w:val="28"/>
                <w:szCs w:val="28"/>
              </w:rPr>
              <w:t>và</w:t>
            </w:r>
            <w:proofErr w:type="spellEnd"/>
            <w:r w:rsidRPr="00ED3228">
              <w:rPr>
                <w:sz w:val="28"/>
                <w:szCs w:val="28"/>
              </w:rPr>
              <w:t xml:space="preserve"> </w:t>
            </w:r>
            <w:proofErr w:type="spellStart"/>
            <w:r w:rsidRPr="00ED3228">
              <w:rPr>
                <w:sz w:val="28"/>
                <w:szCs w:val="28"/>
              </w:rPr>
              <w:t>định</w:t>
            </w:r>
            <w:proofErr w:type="spellEnd"/>
            <w:r w:rsidRPr="00ED3228">
              <w:rPr>
                <w:sz w:val="28"/>
                <w:szCs w:val="28"/>
              </w:rPr>
              <w:t xml:space="preserve"> </w:t>
            </w:r>
            <w:proofErr w:type="spellStart"/>
            <w:r w:rsidRPr="00ED3228">
              <w:rPr>
                <w:sz w:val="28"/>
                <w:szCs w:val="28"/>
              </w:rPr>
              <w:t>lượng</w:t>
            </w:r>
            <w:proofErr w:type="spellEnd"/>
            <w:r w:rsidRPr="00ED3228">
              <w:rPr>
                <w:sz w:val="28"/>
                <w:szCs w:val="28"/>
              </w:rPr>
              <w:t xml:space="preserve"> </w:t>
            </w:r>
            <w:proofErr w:type="spellStart"/>
            <w:r w:rsidRPr="00ED3228">
              <w:rPr>
                <w:sz w:val="28"/>
                <w:szCs w:val="28"/>
              </w:rPr>
              <w:t>nguyên</w:t>
            </w:r>
            <w:proofErr w:type="spellEnd"/>
            <w:r w:rsidRPr="00ED3228">
              <w:rPr>
                <w:sz w:val="28"/>
                <w:szCs w:val="28"/>
              </w:rPr>
              <w:t xml:space="preserve"> </w:t>
            </w:r>
            <w:proofErr w:type="spellStart"/>
            <w:r w:rsidRPr="00ED3228">
              <w:rPr>
                <w:sz w:val="28"/>
                <w:szCs w:val="28"/>
              </w:rPr>
              <w:t>liệu</w:t>
            </w:r>
            <w:proofErr w:type="spellEnd"/>
            <w:r w:rsidRPr="00ED3228">
              <w:rPr>
                <w:sz w:val="28"/>
                <w:szCs w:val="28"/>
              </w:rPr>
              <w:t xml:space="preserve"> (%): Rayon: 50 ±2; Polyester: 46 ±2 </w:t>
            </w:r>
            <w:proofErr w:type="spellStart"/>
            <w:r w:rsidRPr="00ED3228">
              <w:rPr>
                <w:sz w:val="28"/>
                <w:szCs w:val="28"/>
              </w:rPr>
              <w:t>và</w:t>
            </w:r>
            <w:proofErr w:type="spellEnd"/>
            <w:r w:rsidRPr="00ED3228">
              <w:rPr>
                <w:sz w:val="28"/>
                <w:szCs w:val="28"/>
              </w:rPr>
              <w:t xml:space="preserve"> Spandex:4 ±2</w:t>
            </w:r>
            <w:r w:rsidRPr="00ED3228">
              <w:rPr>
                <w:sz w:val="28"/>
                <w:szCs w:val="28"/>
              </w:rPr>
              <w:br/>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dãn</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 </w:t>
            </w:r>
            <w:proofErr w:type="spellStart"/>
            <w:r w:rsidRPr="00ED3228">
              <w:rPr>
                <w:sz w:val="28"/>
                <w:szCs w:val="28"/>
              </w:rPr>
              <w:t>Dọc</w:t>
            </w:r>
            <w:proofErr w:type="spellEnd"/>
            <w:r w:rsidRPr="00ED3228">
              <w:rPr>
                <w:sz w:val="28"/>
                <w:szCs w:val="28"/>
              </w:rPr>
              <w:t xml:space="preserve">: 33 ±2 </w:t>
            </w:r>
            <w:proofErr w:type="spellStart"/>
            <w:r w:rsidRPr="00ED3228">
              <w:rPr>
                <w:sz w:val="28"/>
                <w:szCs w:val="28"/>
              </w:rPr>
              <w:t>và</w:t>
            </w:r>
            <w:proofErr w:type="spellEnd"/>
            <w:r w:rsidRPr="00ED3228">
              <w:rPr>
                <w:sz w:val="28"/>
                <w:szCs w:val="28"/>
              </w:rPr>
              <w:t xml:space="preserve"> Ngang: 18 ±2</w:t>
            </w:r>
            <w:r w:rsidRPr="00ED3228">
              <w:rPr>
                <w:sz w:val="28"/>
                <w:szCs w:val="28"/>
              </w:rPr>
              <w:br/>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phục</w:t>
            </w:r>
            <w:proofErr w:type="spellEnd"/>
            <w:r w:rsidRPr="00ED3228">
              <w:rPr>
                <w:sz w:val="28"/>
                <w:szCs w:val="28"/>
              </w:rPr>
              <w:t xml:space="preserve"> </w:t>
            </w:r>
            <w:proofErr w:type="spellStart"/>
            <w:r w:rsidRPr="00ED3228">
              <w:rPr>
                <w:sz w:val="28"/>
                <w:szCs w:val="28"/>
              </w:rPr>
              <w:t>hồi</w:t>
            </w:r>
            <w:proofErr w:type="spellEnd"/>
            <w:r w:rsidRPr="00ED3228">
              <w:rPr>
                <w:sz w:val="28"/>
                <w:szCs w:val="28"/>
              </w:rPr>
              <w:t xml:space="preserve"> </w:t>
            </w:r>
            <w:proofErr w:type="spellStart"/>
            <w:r w:rsidRPr="00ED3228">
              <w:rPr>
                <w:sz w:val="28"/>
                <w:szCs w:val="28"/>
              </w:rPr>
              <w:t>sau</w:t>
            </w:r>
            <w:proofErr w:type="spellEnd"/>
            <w:r w:rsidRPr="00ED3228">
              <w:rPr>
                <w:sz w:val="28"/>
                <w:szCs w:val="28"/>
              </w:rPr>
              <w:t xml:space="preserve"> 30 </w:t>
            </w:r>
            <w:proofErr w:type="spellStart"/>
            <w:r w:rsidRPr="00ED3228">
              <w:rPr>
                <w:sz w:val="28"/>
                <w:szCs w:val="28"/>
              </w:rPr>
              <w:t>phút</w:t>
            </w:r>
            <w:proofErr w:type="spellEnd"/>
            <w:r w:rsidRPr="00ED3228">
              <w:rPr>
                <w:sz w:val="28"/>
                <w:szCs w:val="28"/>
              </w:rPr>
              <w:t xml:space="preserve"> </w:t>
            </w:r>
            <w:proofErr w:type="spellStart"/>
            <w:r w:rsidRPr="00ED3228">
              <w:rPr>
                <w:sz w:val="28"/>
                <w:szCs w:val="28"/>
              </w:rPr>
              <w:t>của</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 </w:t>
            </w:r>
            <w:proofErr w:type="spellStart"/>
            <w:r w:rsidRPr="00ED3228">
              <w:rPr>
                <w:sz w:val="28"/>
                <w:szCs w:val="28"/>
              </w:rPr>
              <w:t>Dọc</w:t>
            </w:r>
            <w:proofErr w:type="spellEnd"/>
            <w:r w:rsidRPr="00ED3228">
              <w:rPr>
                <w:sz w:val="28"/>
                <w:szCs w:val="28"/>
              </w:rPr>
              <w:t xml:space="preserve">: 98 ±2 </w:t>
            </w:r>
            <w:proofErr w:type="spellStart"/>
            <w:r w:rsidRPr="00ED3228">
              <w:rPr>
                <w:sz w:val="28"/>
                <w:szCs w:val="28"/>
              </w:rPr>
              <w:t>và</w:t>
            </w:r>
            <w:proofErr w:type="spellEnd"/>
            <w:r w:rsidRPr="00ED3228">
              <w:rPr>
                <w:sz w:val="28"/>
                <w:szCs w:val="28"/>
              </w:rPr>
              <w:t xml:space="preserve"> Ngang: 99 ±2</w:t>
            </w:r>
          </w:p>
        </w:tc>
      </w:tr>
      <w:tr w:rsidR="00E12CE6" w:rsidRPr="00ED3228" w14:paraId="6A3C99C7" w14:textId="77777777" w:rsidTr="00E12CE6">
        <w:trPr>
          <w:trHeight w:val="574"/>
          <w:jc w:val="center"/>
        </w:trPr>
        <w:tc>
          <w:tcPr>
            <w:tcW w:w="988" w:type="dxa"/>
            <w:vAlign w:val="center"/>
          </w:tcPr>
          <w:p w14:paraId="74F0F40D" w14:textId="61BF15D1" w:rsidR="00E12CE6" w:rsidRPr="00ED3228" w:rsidRDefault="00E12CE6" w:rsidP="00E12CE6">
            <w:pPr>
              <w:pStyle w:val="ListParagraph"/>
              <w:numPr>
                <w:ilvl w:val="0"/>
                <w:numId w:val="44"/>
              </w:numPr>
              <w:spacing w:before="120" w:after="120"/>
              <w:jc w:val="center"/>
              <w:rPr>
                <w:iCs/>
                <w:sz w:val="28"/>
                <w:szCs w:val="28"/>
              </w:rPr>
            </w:pPr>
          </w:p>
        </w:tc>
        <w:tc>
          <w:tcPr>
            <w:tcW w:w="4536" w:type="dxa"/>
            <w:vAlign w:val="center"/>
          </w:tcPr>
          <w:p w14:paraId="5ACF8AB6" w14:textId="0A684FE3" w:rsidR="00E12CE6" w:rsidRPr="00ED3228" w:rsidRDefault="00E12CE6" w:rsidP="00E12CE6">
            <w:pPr>
              <w:spacing w:before="120" w:after="120"/>
              <w:jc w:val="left"/>
              <w:rPr>
                <w:i/>
                <w:iCs/>
                <w:sz w:val="28"/>
                <w:szCs w:val="28"/>
              </w:rPr>
            </w:pPr>
            <w:r w:rsidRPr="00ED3228">
              <w:rPr>
                <w:sz w:val="28"/>
                <w:szCs w:val="28"/>
                <w:lang w:val="vi-VN"/>
              </w:rPr>
              <w:t>Bộ vest nữ</w:t>
            </w:r>
          </w:p>
        </w:tc>
        <w:tc>
          <w:tcPr>
            <w:tcW w:w="3827" w:type="dxa"/>
            <w:tcBorders>
              <w:top w:val="nil"/>
              <w:left w:val="single" w:sz="4" w:space="0" w:color="auto"/>
              <w:bottom w:val="single" w:sz="4" w:space="0" w:color="auto"/>
              <w:right w:val="single" w:sz="4" w:space="0" w:color="auto"/>
            </w:tcBorders>
          </w:tcPr>
          <w:p w14:paraId="24DF61B7" w14:textId="77777777" w:rsidR="00E12CE6" w:rsidRPr="00ED3228" w:rsidRDefault="00E12CE6" w:rsidP="00E12CE6">
            <w:pPr>
              <w:pStyle w:val="ListParagraph"/>
              <w:numPr>
                <w:ilvl w:val="0"/>
                <w:numId w:val="45"/>
              </w:numPr>
              <w:ind w:left="174" w:hanging="142"/>
              <w:rPr>
                <w:sz w:val="28"/>
                <w:szCs w:val="28"/>
              </w:rPr>
            </w:pPr>
            <w:r w:rsidRPr="00ED3228">
              <w:rPr>
                <w:b/>
                <w:bCs/>
                <w:sz w:val="28"/>
                <w:szCs w:val="28"/>
              </w:rPr>
              <w:t xml:space="preserve">Quy </w:t>
            </w:r>
            <w:proofErr w:type="spellStart"/>
            <w:r w:rsidRPr="00ED3228">
              <w:rPr>
                <w:b/>
                <w:bCs/>
                <w:sz w:val="28"/>
                <w:szCs w:val="28"/>
              </w:rPr>
              <w:t>cách</w:t>
            </w:r>
            <w:proofErr w:type="spellEnd"/>
            <w:r w:rsidRPr="00ED3228">
              <w:rPr>
                <w:b/>
                <w:bCs/>
                <w:sz w:val="28"/>
                <w:szCs w:val="28"/>
              </w:rPr>
              <w:t>:</w:t>
            </w:r>
            <w:r w:rsidRPr="00ED3228">
              <w:rPr>
                <w:b/>
                <w:bCs/>
                <w:sz w:val="28"/>
                <w:szCs w:val="28"/>
              </w:rPr>
              <w:br w:type="page"/>
            </w:r>
          </w:p>
          <w:p w14:paraId="28B4650D" w14:textId="77777777" w:rsidR="00E12CE6" w:rsidRPr="00ED3228" w:rsidRDefault="00E12CE6" w:rsidP="00E12CE6">
            <w:pPr>
              <w:pStyle w:val="ListParagraph"/>
              <w:ind w:left="174"/>
              <w:rPr>
                <w:sz w:val="28"/>
                <w:szCs w:val="28"/>
              </w:rPr>
            </w:pPr>
            <w:r w:rsidRPr="00ED3228">
              <w:rPr>
                <w:sz w:val="28"/>
                <w:szCs w:val="28"/>
              </w:rPr>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w:t>
            </w:r>
            <w:proofErr w:type="spellStart"/>
            <w:r w:rsidRPr="00ED3228">
              <w:rPr>
                <w:sz w:val="28"/>
                <w:szCs w:val="28"/>
              </w:rPr>
              <w:t>cổ</w:t>
            </w:r>
            <w:proofErr w:type="spellEnd"/>
            <w:r w:rsidRPr="00ED3228">
              <w:rPr>
                <w:sz w:val="28"/>
                <w:szCs w:val="28"/>
              </w:rPr>
              <w:t xml:space="preserve"> </w:t>
            </w:r>
            <w:proofErr w:type="spellStart"/>
            <w:r w:rsidRPr="00ED3228">
              <w:rPr>
                <w:sz w:val="28"/>
                <w:szCs w:val="28"/>
              </w:rPr>
              <w:t>đức</w:t>
            </w:r>
            <w:proofErr w:type="spellEnd"/>
            <w:r w:rsidRPr="00ED3228">
              <w:rPr>
                <w:sz w:val="28"/>
                <w:szCs w:val="28"/>
              </w:rPr>
              <w:t xml:space="preserve">, </w:t>
            </w:r>
            <w:proofErr w:type="spellStart"/>
            <w:r w:rsidRPr="00ED3228">
              <w:rPr>
                <w:sz w:val="28"/>
                <w:szCs w:val="28"/>
              </w:rPr>
              <w:t>tay</w:t>
            </w:r>
            <w:proofErr w:type="spellEnd"/>
            <w:r w:rsidRPr="00ED3228">
              <w:rPr>
                <w:sz w:val="28"/>
                <w:szCs w:val="28"/>
              </w:rPr>
              <w:t xml:space="preserve"> </w:t>
            </w:r>
            <w:proofErr w:type="spellStart"/>
            <w:r w:rsidRPr="00ED3228">
              <w:rPr>
                <w:sz w:val="28"/>
                <w:szCs w:val="28"/>
              </w:rPr>
              <w:t>dài</w:t>
            </w:r>
            <w:proofErr w:type="spellEnd"/>
            <w:r w:rsidRPr="00ED3228">
              <w:rPr>
                <w:sz w:val="28"/>
                <w:szCs w:val="28"/>
              </w:rPr>
              <w:t>;</w:t>
            </w:r>
          </w:p>
          <w:p w14:paraId="2B9566B6" w14:textId="77777777" w:rsidR="00E12CE6" w:rsidRPr="00ED3228" w:rsidRDefault="00E12CE6" w:rsidP="00E12CE6">
            <w:pPr>
              <w:pStyle w:val="ListParagraph"/>
              <w:ind w:left="174"/>
              <w:rPr>
                <w:sz w:val="28"/>
                <w:szCs w:val="28"/>
              </w:rPr>
            </w:pPr>
            <w:r w:rsidRPr="00ED3228">
              <w:rPr>
                <w:sz w:val="28"/>
                <w:szCs w:val="28"/>
              </w:rPr>
              <w:br w:type="page"/>
              <w:t xml:space="preserve">+ </w:t>
            </w:r>
            <w:proofErr w:type="spellStart"/>
            <w:r w:rsidRPr="00ED3228">
              <w:rPr>
                <w:sz w:val="28"/>
                <w:szCs w:val="28"/>
              </w:rPr>
              <w:t>Chân</w:t>
            </w:r>
            <w:proofErr w:type="spellEnd"/>
            <w:r w:rsidRPr="00ED3228">
              <w:rPr>
                <w:sz w:val="28"/>
                <w:szCs w:val="28"/>
              </w:rPr>
              <w:t xml:space="preserve"> </w:t>
            </w:r>
            <w:proofErr w:type="spellStart"/>
            <w:r w:rsidRPr="00ED3228">
              <w:rPr>
                <w:sz w:val="28"/>
                <w:szCs w:val="28"/>
              </w:rPr>
              <w:t>váy</w:t>
            </w:r>
            <w:proofErr w:type="spellEnd"/>
            <w:r w:rsidRPr="00ED3228">
              <w:rPr>
                <w:sz w:val="28"/>
                <w:szCs w:val="28"/>
              </w:rPr>
              <w:t>.</w:t>
            </w:r>
            <w:r w:rsidRPr="00ED3228">
              <w:rPr>
                <w:sz w:val="28"/>
                <w:szCs w:val="28"/>
              </w:rPr>
              <w:br w:type="page"/>
            </w:r>
          </w:p>
          <w:p w14:paraId="1D92166E" w14:textId="77777777" w:rsidR="00E12CE6" w:rsidRPr="00ED3228" w:rsidRDefault="00E12CE6" w:rsidP="00E12CE6">
            <w:pPr>
              <w:pStyle w:val="ListParagraph"/>
              <w:ind w:left="174"/>
              <w:rPr>
                <w:sz w:val="28"/>
                <w:szCs w:val="28"/>
              </w:rPr>
            </w:pPr>
            <w:r w:rsidRPr="00ED3228">
              <w:rPr>
                <w:sz w:val="28"/>
                <w:szCs w:val="28"/>
              </w:rPr>
              <w:t xml:space="preserve">+ </w:t>
            </w:r>
            <w:proofErr w:type="spellStart"/>
            <w:r w:rsidRPr="00ED3228">
              <w:rPr>
                <w:sz w:val="28"/>
                <w:szCs w:val="28"/>
              </w:rPr>
              <w:t>Áo</w:t>
            </w:r>
            <w:proofErr w:type="spellEnd"/>
            <w:r w:rsidRPr="00ED3228">
              <w:rPr>
                <w:sz w:val="28"/>
                <w:szCs w:val="28"/>
              </w:rPr>
              <w:t xml:space="preserve"> vest may 2 </w:t>
            </w:r>
            <w:proofErr w:type="spellStart"/>
            <w:r w:rsidRPr="00ED3228">
              <w:rPr>
                <w:sz w:val="28"/>
                <w:szCs w:val="28"/>
              </w:rPr>
              <w:t>lớp</w:t>
            </w:r>
            <w:proofErr w:type="spellEnd"/>
            <w:r w:rsidRPr="00ED3228">
              <w:rPr>
                <w:sz w:val="28"/>
                <w:szCs w:val="28"/>
              </w:rPr>
              <w:t>.</w:t>
            </w:r>
            <w:r w:rsidRPr="00ED3228">
              <w:rPr>
                <w:b/>
                <w:bCs/>
                <w:sz w:val="28"/>
                <w:szCs w:val="28"/>
              </w:rPr>
              <w:br w:type="page"/>
            </w:r>
          </w:p>
          <w:p w14:paraId="08734A4A" w14:textId="77777777" w:rsidR="00E12CE6" w:rsidRPr="00ED3228" w:rsidRDefault="00E12CE6" w:rsidP="00E12CE6">
            <w:pPr>
              <w:pStyle w:val="ListParagraph"/>
              <w:numPr>
                <w:ilvl w:val="0"/>
                <w:numId w:val="45"/>
              </w:numPr>
              <w:ind w:left="174" w:hanging="142"/>
              <w:rPr>
                <w:sz w:val="28"/>
                <w:szCs w:val="28"/>
              </w:rPr>
            </w:pPr>
            <w:proofErr w:type="spellStart"/>
            <w:r w:rsidRPr="00ED3228">
              <w:rPr>
                <w:b/>
                <w:bCs/>
                <w:sz w:val="28"/>
                <w:szCs w:val="28"/>
              </w:rPr>
              <w:t>Chất</w:t>
            </w:r>
            <w:proofErr w:type="spellEnd"/>
            <w:r w:rsidRPr="00ED3228">
              <w:rPr>
                <w:b/>
                <w:bCs/>
                <w:sz w:val="28"/>
                <w:szCs w:val="28"/>
              </w:rPr>
              <w:t xml:space="preserve"> </w:t>
            </w:r>
            <w:proofErr w:type="spellStart"/>
            <w:r w:rsidRPr="00ED3228">
              <w:rPr>
                <w:b/>
                <w:bCs/>
                <w:sz w:val="28"/>
                <w:szCs w:val="28"/>
              </w:rPr>
              <w:t>liệu</w:t>
            </w:r>
            <w:proofErr w:type="spellEnd"/>
            <w:r w:rsidRPr="00ED3228">
              <w:rPr>
                <w:b/>
                <w:bCs/>
                <w:sz w:val="28"/>
                <w:szCs w:val="28"/>
              </w:rPr>
              <w:t xml:space="preserve">: </w:t>
            </w:r>
          </w:p>
          <w:p w14:paraId="49F5A192" w14:textId="77777777" w:rsidR="00E12CE6" w:rsidRPr="00ED3228" w:rsidRDefault="00E12CE6" w:rsidP="00E12CE6">
            <w:pPr>
              <w:pStyle w:val="ListParagraph"/>
              <w:ind w:left="174"/>
              <w:rPr>
                <w:sz w:val="28"/>
                <w:szCs w:val="28"/>
              </w:rPr>
            </w:pPr>
            <w:r w:rsidRPr="00ED3228">
              <w:rPr>
                <w:sz w:val="28"/>
                <w:szCs w:val="28"/>
              </w:rPr>
              <w:br w:type="page"/>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Bamboo </w:t>
            </w:r>
            <w:proofErr w:type="spellStart"/>
            <w:r w:rsidRPr="00ED3228">
              <w:rPr>
                <w:sz w:val="28"/>
                <w:szCs w:val="28"/>
              </w:rPr>
              <w:t>cao</w:t>
            </w:r>
            <w:proofErr w:type="spellEnd"/>
            <w:r w:rsidRPr="00ED3228">
              <w:rPr>
                <w:sz w:val="28"/>
                <w:szCs w:val="28"/>
              </w:rPr>
              <w:t xml:space="preserve"> </w:t>
            </w:r>
            <w:proofErr w:type="spellStart"/>
            <w:r w:rsidRPr="00ED3228">
              <w:rPr>
                <w:sz w:val="28"/>
                <w:szCs w:val="28"/>
              </w:rPr>
              <w:t>cấp</w:t>
            </w:r>
            <w:proofErr w:type="spellEnd"/>
          </w:p>
          <w:p w14:paraId="6F4429B7" w14:textId="77777777" w:rsidR="00E12CE6" w:rsidRPr="00ED3228" w:rsidRDefault="00E12CE6" w:rsidP="00E12CE6">
            <w:pPr>
              <w:pStyle w:val="ListParagraph"/>
              <w:ind w:left="174"/>
              <w:rPr>
                <w:sz w:val="28"/>
                <w:szCs w:val="28"/>
              </w:rPr>
            </w:pPr>
            <w:r w:rsidRPr="00ED3228">
              <w:rPr>
                <w:sz w:val="28"/>
                <w:szCs w:val="28"/>
              </w:rPr>
              <w:br w:type="page"/>
              <w:t xml:space="preserve">+ </w:t>
            </w:r>
            <w:proofErr w:type="spellStart"/>
            <w:r w:rsidRPr="00ED3228">
              <w:rPr>
                <w:sz w:val="28"/>
                <w:szCs w:val="28"/>
              </w:rPr>
              <w:t>Váy</w:t>
            </w:r>
            <w:proofErr w:type="spellEnd"/>
            <w:r w:rsidRPr="00ED3228">
              <w:rPr>
                <w:sz w:val="28"/>
                <w:szCs w:val="28"/>
              </w:rPr>
              <w:t xml:space="preserve">, </w:t>
            </w:r>
            <w:proofErr w:type="spellStart"/>
            <w:r w:rsidRPr="00ED3228">
              <w:rPr>
                <w:sz w:val="28"/>
                <w:szCs w:val="28"/>
              </w:rPr>
              <w:t>áo</w:t>
            </w:r>
            <w:proofErr w:type="spellEnd"/>
            <w:r w:rsidRPr="00ED3228">
              <w:rPr>
                <w:sz w:val="28"/>
                <w:szCs w:val="28"/>
              </w:rPr>
              <w:t xml:space="preserve"> vest 2 </w:t>
            </w:r>
            <w:proofErr w:type="spellStart"/>
            <w:r w:rsidRPr="00ED3228">
              <w:rPr>
                <w:sz w:val="28"/>
                <w:szCs w:val="28"/>
              </w:rPr>
              <w:t>lớp</w:t>
            </w:r>
            <w:proofErr w:type="spellEnd"/>
            <w:r w:rsidRPr="00ED3228">
              <w:rPr>
                <w:sz w:val="28"/>
                <w:szCs w:val="28"/>
              </w:rPr>
              <w:t>: Suit TR</w:t>
            </w:r>
          </w:p>
          <w:p w14:paraId="25013CDB" w14:textId="77777777" w:rsidR="00E12CE6" w:rsidRPr="00ED3228" w:rsidRDefault="00E12CE6" w:rsidP="00E12CE6">
            <w:pPr>
              <w:pStyle w:val="ListParagraph"/>
              <w:numPr>
                <w:ilvl w:val="0"/>
                <w:numId w:val="45"/>
              </w:numPr>
              <w:ind w:left="174" w:hanging="142"/>
              <w:rPr>
                <w:sz w:val="28"/>
                <w:szCs w:val="28"/>
              </w:rPr>
            </w:pPr>
            <w:proofErr w:type="spellStart"/>
            <w:r w:rsidRPr="00ED3228">
              <w:rPr>
                <w:b/>
                <w:bCs/>
                <w:sz w:val="28"/>
                <w:szCs w:val="28"/>
              </w:rPr>
              <w:t>Màu</w:t>
            </w:r>
            <w:proofErr w:type="spellEnd"/>
            <w:r w:rsidRPr="00ED3228">
              <w:rPr>
                <w:b/>
                <w:bCs/>
                <w:sz w:val="28"/>
                <w:szCs w:val="28"/>
              </w:rPr>
              <w:t xml:space="preserve"> </w:t>
            </w:r>
            <w:proofErr w:type="spellStart"/>
            <w:r w:rsidRPr="00ED3228">
              <w:rPr>
                <w:b/>
                <w:bCs/>
                <w:sz w:val="28"/>
                <w:szCs w:val="28"/>
              </w:rPr>
              <w:t>sắc</w:t>
            </w:r>
            <w:proofErr w:type="spellEnd"/>
            <w:r w:rsidRPr="00ED3228">
              <w:rPr>
                <w:b/>
                <w:bCs/>
                <w:sz w:val="28"/>
                <w:szCs w:val="28"/>
              </w:rPr>
              <w:t>:</w:t>
            </w:r>
            <w:r w:rsidRPr="00ED3228">
              <w:rPr>
                <w:sz w:val="28"/>
                <w:szCs w:val="28"/>
              </w:rPr>
              <w:br w:type="page"/>
            </w:r>
          </w:p>
          <w:p w14:paraId="3B885C46" w14:textId="77777777" w:rsidR="00E12CE6" w:rsidRPr="00ED3228" w:rsidRDefault="00E12CE6" w:rsidP="00E12CE6">
            <w:pPr>
              <w:pStyle w:val="ListParagraph"/>
              <w:ind w:left="174"/>
              <w:rPr>
                <w:sz w:val="28"/>
                <w:szCs w:val="28"/>
              </w:rPr>
            </w:pPr>
            <w:r w:rsidRPr="00ED3228">
              <w:rPr>
                <w:sz w:val="28"/>
                <w:szCs w:val="28"/>
              </w:rPr>
              <w:lastRenderedPageBreak/>
              <w:t xml:space="preserve">+ </w:t>
            </w:r>
            <w:proofErr w:type="spellStart"/>
            <w:r w:rsidRPr="00ED3228">
              <w:rPr>
                <w:sz w:val="28"/>
                <w:szCs w:val="28"/>
              </w:rPr>
              <w:t>Áo</w:t>
            </w:r>
            <w:proofErr w:type="spellEnd"/>
            <w:r w:rsidRPr="00ED3228">
              <w:rPr>
                <w:sz w:val="28"/>
                <w:szCs w:val="28"/>
              </w:rPr>
              <w:t xml:space="preserve"> </w:t>
            </w:r>
            <w:proofErr w:type="spellStart"/>
            <w:r w:rsidRPr="00ED3228">
              <w:rPr>
                <w:sz w:val="28"/>
                <w:szCs w:val="28"/>
              </w:rPr>
              <w:t>sơ</w:t>
            </w:r>
            <w:proofErr w:type="spellEnd"/>
            <w:r w:rsidRPr="00ED3228">
              <w:rPr>
                <w:sz w:val="28"/>
                <w:szCs w:val="28"/>
              </w:rPr>
              <w:t xml:space="preserve"> mi: </w:t>
            </w:r>
            <w:proofErr w:type="spellStart"/>
            <w:r w:rsidRPr="00ED3228">
              <w:rPr>
                <w:sz w:val="28"/>
                <w:szCs w:val="28"/>
              </w:rPr>
              <w:t>màu</w:t>
            </w:r>
            <w:proofErr w:type="spellEnd"/>
            <w:r w:rsidRPr="00ED3228">
              <w:rPr>
                <w:sz w:val="28"/>
                <w:szCs w:val="28"/>
              </w:rPr>
              <w:t xml:space="preserve"> </w:t>
            </w:r>
            <w:proofErr w:type="spellStart"/>
            <w:r w:rsidRPr="00ED3228">
              <w:rPr>
                <w:sz w:val="28"/>
                <w:szCs w:val="28"/>
              </w:rPr>
              <w:t>trắng</w:t>
            </w:r>
            <w:proofErr w:type="spellEnd"/>
            <w:r w:rsidRPr="00ED3228">
              <w:rPr>
                <w:sz w:val="28"/>
                <w:szCs w:val="28"/>
              </w:rPr>
              <w:t>.</w:t>
            </w:r>
            <w:r w:rsidRPr="00ED3228">
              <w:rPr>
                <w:sz w:val="28"/>
                <w:szCs w:val="28"/>
              </w:rPr>
              <w:br w:type="page"/>
            </w:r>
          </w:p>
          <w:p w14:paraId="7948C48A" w14:textId="77777777" w:rsidR="00E12CE6" w:rsidRPr="00ED3228" w:rsidRDefault="00E12CE6" w:rsidP="00E12CE6">
            <w:pPr>
              <w:pStyle w:val="ListParagraph"/>
              <w:ind w:left="174"/>
              <w:rPr>
                <w:sz w:val="28"/>
                <w:szCs w:val="28"/>
              </w:rPr>
            </w:pPr>
            <w:r w:rsidRPr="00ED3228">
              <w:rPr>
                <w:sz w:val="28"/>
                <w:szCs w:val="28"/>
              </w:rPr>
              <w:t xml:space="preserve">+ </w:t>
            </w:r>
            <w:proofErr w:type="spellStart"/>
            <w:r w:rsidRPr="00ED3228">
              <w:rPr>
                <w:sz w:val="28"/>
                <w:szCs w:val="28"/>
              </w:rPr>
              <w:t>Áo</w:t>
            </w:r>
            <w:proofErr w:type="spellEnd"/>
            <w:r w:rsidRPr="00ED3228">
              <w:rPr>
                <w:sz w:val="28"/>
                <w:szCs w:val="28"/>
              </w:rPr>
              <w:t xml:space="preserve"> Vest, </w:t>
            </w:r>
            <w:proofErr w:type="spellStart"/>
            <w:r w:rsidRPr="00ED3228">
              <w:rPr>
                <w:sz w:val="28"/>
                <w:szCs w:val="28"/>
              </w:rPr>
              <w:t>váy</w:t>
            </w:r>
            <w:proofErr w:type="spellEnd"/>
            <w:r w:rsidRPr="00ED3228">
              <w:rPr>
                <w:sz w:val="28"/>
                <w:szCs w:val="28"/>
              </w:rPr>
              <w:t xml:space="preserve">: </w:t>
            </w:r>
            <w:proofErr w:type="spellStart"/>
            <w:r w:rsidRPr="00ED3228">
              <w:rPr>
                <w:sz w:val="28"/>
                <w:szCs w:val="28"/>
              </w:rPr>
              <w:t>màu</w:t>
            </w:r>
            <w:proofErr w:type="spellEnd"/>
            <w:r w:rsidRPr="00ED3228">
              <w:rPr>
                <w:sz w:val="28"/>
                <w:szCs w:val="28"/>
              </w:rPr>
              <w:t xml:space="preserve"> </w:t>
            </w:r>
            <w:proofErr w:type="spellStart"/>
            <w:r w:rsidRPr="00ED3228">
              <w:rPr>
                <w:sz w:val="28"/>
                <w:szCs w:val="28"/>
              </w:rPr>
              <w:t>đen</w:t>
            </w:r>
            <w:proofErr w:type="spellEnd"/>
            <w:r w:rsidRPr="00ED3228">
              <w:rPr>
                <w:sz w:val="28"/>
                <w:szCs w:val="28"/>
              </w:rPr>
              <w:t xml:space="preserve">/ </w:t>
            </w:r>
            <w:proofErr w:type="spellStart"/>
            <w:r w:rsidRPr="00ED3228">
              <w:rPr>
                <w:sz w:val="28"/>
                <w:szCs w:val="28"/>
              </w:rPr>
              <w:t>xanh</w:t>
            </w:r>
            <w:proofErr w:type="spellEnd"/>
            <w:r w:rsidRPr="00ED3228">
              <w:rPr>
                <w:sz w:val="28"/>
                <w:szCs w:val="28"/>
              </w:rPr>
              <w:t xml:space="preserve"> </w:t>
            </w:r>
            <w:proofErr w:type="spellStart"/>
            <w:r w:rsidRPr="00ED3228">
              <w:rPr>
                <w:sz w:val="28"/>
                <w:szCs w:val="28"/>
              </w:rPr>
              <w:t>đen</w:t>
            </w:r>
            <w:proofErr w:type="spellEnd"/>
            <w:r w:rsidRPr="00ED3228">
              <w:rPr>
                <w:sz w:val="28"/>
                <w:szCs w:val="28"/>
              </w:rPr>
              <w:br w:type="page"/>
            </w:r>
          </w:p>
          <w:p w14:paraId="77A8DD89" w14:textId="77777777" w:rsidR="00E12CE6" w:rsidRPr="00ED3228" w:rsidRDefault="00E12CE6" w:rsidP="00E12CE6">
            <w:pPr>
              <w:rPr>
                <w:b/>
                <w:bCs/>
                <w:sz w:val="28"/>
                <w:szCs w:val="28"/>
                <w:lang w:val="vi-VN"/>
              </w:rPr>
            </w:pPr>
            <w:r w:rsidRPr="00ED3228">
              <w:rPr>
                <w:b/>
                <w:bCs/>
                <w:sz w:val="28"/>
                <w:szCs w:val="28"/>
              </w:rPr>
              <w:t xml:space="preserve">- May </w:t>
            </w:r>
            <w:proofErr w:type="spellStart"/>
            <w:r w:rsidRPr="00ED3228">
              <w:rPr>
                <w:b/>
                <w:bCs/>
                <w:sz w:val="28"/>
                <w:szCs w:val="28"/>
              </w:rPr>
              <w:t>đo</w:t>
            </w:r>
            <w:proofErr w:type="spellEnd"/>
            <w:r w:rsidRPr="00ED3228">
              <w:rPr>
                <w:b/>
                <w:bCs/>
                <w:sz w:val="28"/>
                <w:szCs w:val="28"/>
              </w:rPr>
              <w:t xml:space="preserve"> </w:t>
            </w:r>
            <w:proofErr w:type="spellStart"/>
            <w:r w:rsidRPr="00ED3228">
              <w:rPr>
                <w:b/>
                <w:bCs/>
                <w:sz w:val="28"/>
                <w:szCs w:val="28"/>
              </w:rPr>
              <w:t>điều</w:t>
            </w:r>
            <w:proofErr w:type="spellEnd"/>
            <w:r w:rsidRPr="00ED3228">
              <w:rPr>
                <w:b/>
                <w:bCs/>
                <w:sz w:val="28"/>
                <w:szCs w:val="28"/>
              </w:rPr>
              <w:t xml:space="preserve"> </w:t>
            </w:r>
            <w:proofErr w:type="spellStart"/>
            <w:r w:rsidRPr="00ED3228">
              <w:rPr>
                <w:b/>
                <w:bCs/>
                <w:sz w:val="28"/>
                <w:szCs w:val="28"/>
              </w:rPr>
              <w:t>chỉnh</w:t>
            </w:r>
            <w:proofErr w:type="spellEnd"/>
          </w:p>
          <w:p w14:paraId="2447D745" w14:textId="77777777" w:rsidR="00E12CE6" w:rsidRPr="00ED3228" w:rsidRDefault="00E12CE6" w:rsidP="00E12CE6">
            <w:pPr>
              <w:spacing w:before="60" w:after="60"/>
              <w:rPr>
                <w:b/>
                <w:bCs/>
                <w:sz w:val="28"/>
                <w:szCs w:val="28"/>
              </w:rPr>
            </w:pPr>
            <w:r w:rsidRPr="00ED3228">
              <w:rPr>
                <w:b/>
                <w:bCs/>
                <w:sz w:val="28"/>
                <w:szCs w:val="28"/>
              </w:rPr>
              <w:t xml:space="preserve">Suit TR, </w:t>
            </w:r>
            <w:proofErr w:type="spellStart"/>
            <w:r w:rsidRPr="00ED3228">
              <w:rPr>
                <w:b/>
                <w:bCs/>
                <w:sz w:val="28"/>
                <w:szCs w:val="28"/>
              </w:rPr>
              <w:t>màu</w:t>
            </w:r>
            <w:proofErr w:type="spellEnd"/>
            <w:r w:rsidRPr="00ED3228">
              <w:rPr>
                <w:b/>
                <w:bCs/>
                <w:sz w:val="28"/>
                <w:szCs w:val="28"/>
              </w:rPr>
              <w:t xml:space="preserve"> </w:t>
            </w:r>
            <w:proofErr w:type="spellStart"/>
            <w:r w:rsidRPr="00ED3228">
              <w:rPr>
                <w:b/>
                <w:bCs/>
                <w:sz w:val="28"/>
                <w:szCs w:val="28"/>
              </w:rPr>
              <w:t>đen</w:t>
            </w:r>
            <w:proofErr w:type="spellEnd"/>
            <w:r w:rsidRPr="00ED3228">
              <w:rPr>
                <w:b/>
                <w:bCs/>
                <w:sz w:val="28"/>
                <w:szCs w:val="28"/>
              </w:rPr>
              <w:t xml:space="preserve">/ </w:t>
            </w:r>
            <w:proofErr w:type="spellStart"/>
            <w:r w:rsidRPr="00ED3228">
              <w:rPr>
                <w:b/>
                <w:bCs/>
                <w:sz w:val="28"/>
                <w:szCs w:val="28"/>
              </w:rPr>
              <w:t>xanh</w:t>
            </w:r>
            <w:proofErr w:type="spellEnd"/>
            <w:r w:rsidRPr="00ED3228">
              <w:rPr>
                <w:b/>
                <w:bCs/>
                <w:sz w:val="28"/>
                <w:szCs w:val="28"/>
              </w:rPr>
              <w:t xml:space="preserve"> </w:t>
            </w:r>
            <w:proofErr w:type="spellStart"/>
            <w:r w:rsidRPr="00ED3228">
              <w:rPr>
                <w:b/>
                <w:bCs/>
                <w:sz w:val="28"/>
                <w:szCs w:val="28"/>
              </w:rPr>
              <w:t>đen</w:t>
            </w:r>
            <w:proofErr w:type="spellEnd"/>
          </w:p>
          <w:p w14:paraId="731A2756" w14:textId="77777777" w:rsidR="00E12CE6" w:rsidRPr="00ED3228" w:rsidRDefault="00E12CE6" w:rsidP="00E12CE6">
            <w:pPr>
              <w:spacing w:before="60" w:after="60"/>
              <w:rPr>
                <w:sz w:val="28"/>
                <w:szCs w:val="28"/>
              </w:rPr>
            </w:pPr>
            <w:r w:rsidRPr="00ED3228">
              <w:rPr>
                <w:sz w:val="28"/>
                <w:szCs w:val="28"/>
              </w:rPr>
              <w:br w:type="page"/>
              <w:t xml:space="preserve">- </w:t>
            </w:r>
            <w:proofErr w:type="spellStart"/>
            <w:r w:rsidRPr="00ED3228">
              <w:rPr>
                <w:sz w:val="28"/>
                <w:szCs w:val="28"/>
              </w:rPr>
              <w:t>Khối</w:t>
            </w:r>
            <w:proofErr w:type="spellEnd"/>
            <w:r w:rsidRPr="00ED3228">
              <w:rPr>
                <w:sz w:val="28"/>
                <w:szCs w:val="28"/>
              </w:rPr>
              <w:t xml:space="preserve"> </w:t>
            </w:r>
            <w:proofErr w:type="spellStart"/>
            <w:r w:rsidRPr="00ED3228">
              <w:rPr>
                <w:sz w:val="28"/>
                <w:szCs w:val="28"/>
              </w:rPr>
              <w:t>lượng</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(g/m2): 301 ±2</w:t>
            </w:r>
          </w:p>
          <w:p w14:paraId="4D641410" w14:textId="77777777" w:rsidR="00E12CE6" w:rsidRPr="00ED3228" w:rsidRDefault="00E12CE6" w:rsidP="00E12CE6">
            <w:pPr>
              <w:spacing w:before="60" w:after="60"/>
              <w:rPr>
                <w:sz w:val="28"/>
                <w:szCs w:val="28"/>
              </w:rPr>
            </w:pPr>
            <w:r w:rsidRPr="00ED3228">
              <w:rPr>
                <w:sz w:val="28"/>
                <w:szCs w:val="28"/>
              </w:rPr>
              <w:br w:type="page"/>
              <w:t xml:space="preserve">- </w:t>
            </w:r>
            <w:proofErr w:type="spellStart"/>
            <w:r w:rsidRPr="00ED3228">
              <w:rPr>
                <w:sz w:val="28"/>
                <w:szCs w:val="28"/>
              </w:rPr>
              <w:t>Mật</w:t>
            </w:r>
            <w:proofErr w:type="spellEnd"/>
            <w:r w:rsidRPr="00ED3228">
              <w:rPr>
                <w:sz w:val="28"/>
                <w:szCs w:val="28"/>
              </w:rPr>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w:t>
            </w:r>
            <w:proofErr w:type="spellStart"/>
            <w:r w:rsidRPr="00ED3228">
              <w:rPr>
                <w:sz w:val="28"/>
                <w:szCs w:val="28"/>
              </w:rPr>
              <w:t>sợi</w:t>
            </w:r>
            <w:proofErr w:type="spellEnd"/>
            <w:r w:rsidRPr="00ED3228">
              <w:rPr>
                <w:sz w:val="28"/>
                <w:szCs w:val="28"/>
              </w:rPr>
              <w:t xml:space="preserve">/10cm): </w:t>
            </w:r>
            <w:proofErr w:type="spellStart"/>
            <w:r w:rsidRPr="00ED3228">
              <w:rPr>
                <w:sz w:val="28"/>
                <w:szCs w:val="28"/>
              </w:rPr>
              <w:t>Dọc</w:t>
            </w:r>
            <w:proofErr w:type="spellEnd"/>
            <w:r w:rsidRPr="00ED3228">
              <w:rPr>
                <w:sz w:val="28"/>
                <w:szCs w:val="28"/>
              </w:rPr>
              <w:t xml:space="preserve">: 830 ±2 </w:t>
            </w:r>
            <w:proofErr w:type="spellStart"/>
            <w:r w:rsidRPr="00ED3228">
              <w:rPr>
                <w:sz w:val="28"/>
                <w:szCs w:val="28"/>
              </w:rPr>
              <w:t>và</w:t>
            </w:r>
            <w:proofErr w:type="spellEnd"/>
            <w:r w:rsidRPr="00ED3228">
              <w:rPr>
                <w:sz w:val="28"/>
                <w:szCs w:val="28"/>
              </w:rPr>
              <w:t xml:space="preserve"> Ngang: 367 ±2</w:t>
            </w:r>
          </w:p>
          <w:p w14:paraId="1362938A" w14:textId="77777777" w:rsidR="00E12CE6" w:rsidRPr="00ED3228" w:rsidRDefault="00E12CE6" w:rsidP="00E12CE6">
            <w:pPr>
              <w:spacing w:before="60" w:after="60"/>
              <w:rPr>
                <w:sz w:val="28"/>
                <w:szCs w:val="28"/>
              </w:rPr>
            </w:pPr>
            <w:r w:rsidRPr="00ED3228">
              <w:rPr>
                <w:sz w:val="28"/>
                <w:szCs w:val="28"/>
              </w:rPr>
              <w:br w:type="page"/>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săn</w:t>
            </w:r>
            <w:proofErr w:type="spellEnd"/>
            <w:r w:rsidRPr="00ED3228">
              <w:rPr>
                <w:sz w:val="28"/>
                <w:szCs w:val="28"/>
              </w:rPr>
              <w:t xml:space="preserve"> </w:t>
            </w:r>
            <w:proofErr w:type="spellStart"/>
            <w:r w:rsidRPr="00ED3228">
              <w:rPr>
                <w:sz w:val="28"/>
                <w:szCs w:val="28"/>
              </w:rPr>
              <w:t>sợi</w:t>
            </w:r>
            <w:proofErr w:type="spellEnd"/>
            <w:r w:rsidRPr="00ED3228">
              <w:rPr>
                <w:sz w:val="28"/>
                <w:szCs w:val="28"/>
              </w:rPr>
              <w:t xml:space="preserve"> </w:t>
            </w:r>
            <w:proofErr w:type="spellStart"/>
            <w:r w:rsidRPr="00ED3228">
              <w:rPr>
                <w:sz w:val="28"/>
                <w:szCs w:val="28"/>
              </w:rPr>
              <w:t>tách</w:t>
            </w:r>
            <w:proofErr w:type="spellEnd"/>
            <w:r w:rsidRPr="00ED3228">
              <w:rPr>
                <w:sz w:val="28"/>
                <w:szCs w:val="28"/>
              </w:rPr>
              <w:t xml:space="preserve"> </w:t>
            </w:r>
            <w:proofErr w:type="spellStart"/>
            <w:r w:rsidRPr="00ED3228">
              <w:rPr>
                <w:sz w:val="28"/>
                <w:szCs w:val="28"/>
              </w:rPr>
              <w:t>ra</w:t>
            </w:r>
            <w:proofErr w:type="spellEnd"/>
            <w:r w:rsidRPr="00ED3228">
              <w:rPr>
                <w:sz w:val="28"/>
                <w:szCs w:val="28"/>
              </w:rPr>
              <w:t xml:space="preserve"> </w:t>
            </w:r>
            <w:proofErr w:type="spellStart"/>
            <w:r w:rsidRPr="00ED3228">
              <w:rPr>
                <w:sz w:val="28"/>
                <w:szCs w:val="28"/>
              </w:rPr>
              <w:t>từ</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(X/M): </w:t>
            </w:r>
            <w:proofErr w:type="spellStart"/>
            <w:r w:rsidRPr="00ED3228">
              <w:rPr>
                <w:sz w:val="28"/>
                <w:szCs w:val="28"/>
              </w:rPr>
              <w:t>Dọc</w:t>
            </w:r>
            <w:proofErr w:type="spellEnd"/>
            <w:r w:rsidRPr="00ED3228">
              <w:rPr>
                <w:sz w:val="28"/>
                <w:szCs w:val="28"/>
              </w:rPr>
              <w:t xml:space="preserve">: 1004 ±2 </w:t>
            </w:r>
            <w:proofErr w:type="spellStart"/>
            <w:r w:rsidRPr="00ED3228">
              <w:rPr>
                <w:sz w:val="28"/>
                <w:szCs w:val="28"/>
              </w:rPr>
              <w:t>và</w:t>
            </w:r>
            <w:proofErr w:type="spellEnd"/>
            <w:r w:rsidRPr="00ED3228">
              <w:rPr>
                <w:sz w:val="28"/>
                <w:szCs w:val="28"/>
              </w:rPr>
              <w:t xml:space="preserve"> Ngang: 1059 ±2</w:t>
            </w:r>
          </w:p>
          <w:p w14:paraId="47C2D3EC" w14:textId="77777777" w:rsidR="00E12CE6" w:rsidRPr="00ED3228" w:rsidRDefault="00E12CE6" w:rsidP="00E12CE6">
            <w:pPr>
              <w:spacing w:before="60" w:after="60"/>
              <w:rPr>
                <w:sz w:val="28"/>
                <w:szCs w:val="28"/>
              </w:rPr>
            </w:pPr>
            <w:r w:rsidRPr="00ED3228">
              <w:rPr>
                <w:sz w:val="28"/>
                <w:szCs w:val="28"/>
              </w:rPr>
              <w:br w:type="page"/>
              <w:t xml:space="preserve">- Định </w:t>
            </w:r>
            <w:proofErr w:type="spellStart"/>
            <w:r w:rsidRPr="00ED3228">
              <w:rPr>
                <w:sz w:val="28"/>
                <w:szCs w:val="28"/>
              </w:rPr>
              <w:t>tính</w:t>
            </w:r>
            <w:proofErr w:type="spellEnd"/>
            <w:r w:rsidRPr="00ED3228">
              <w:rPr>
                <w:sz w:val="28"/>
                <w:szCs w:val="28"/>
              </w:rPr>
              <w:t xml:space="preserve"> </w:t>
            </w:r>
            <w:proofErr w:type="spellStart"/>
            <w:r w:rsidRPr="00ED3228">
              <w:rPr>
                <w:sz w:val="28"/>
                <w:szCs w:val="28"/>
              </w:rPr>
              <w:t>và</w:t>
            </w:r>
            <w:proofErr w:type="spellEnd"/>
            <w:r w:rsidRPr="00ED3228">
              <w:rPr>
                <w:sz w:val="28"/>
                <w:szCs w:val="28"/>
              </w:rPr>
              <w:t xml:space="preserve"> </w:t>
            </w:r>
            <w:proofErr w:type="spellStart"/>
            <w:r w:rsidRPr="00ED3228">
              <w:rPr>
                <w:sz w:val="28"/>
                <w:szCs w:val="28"/>
              </w:rPr>
              <w:t>định</w:t>
            </w:r>
            <w:proofErr w:type="spellEnd"/>
            <w:r w:rsidRPr="00ED3228">
              <w:rPr>
                <w:sz w:val="28"/>
                <w:szCs w:val="28"/>
              </w:rPr>
              <w:t xml:space="preserve"> </w:t>
            </w:r>
            <w:proofErr w:type="spellStart"/>
            <w:r w:rsidRPr="00ED3228">
              <w:rPr>
                <w:sz w:val="28"/>
                <w:szCs w:val="28"/>
              </w:rPr>
              <w:t>lượng</w:t>
            </w:r>
            <w:proofErr w:type="spellEnd"/>
            <w:r w:rsidRPr="00ED3228">
              <w:rPr>
                <w:sz w:val="28"/>
                <w:szCs w:val="28"/>
              </w:rPr>
              <w:t xml:space="preserve"> </w:t>
            </w:r>
            <w:proofErr w:type="spellStart"/>
            <w:r w:rsidRPr="00ED3228">
              <w:rPr>
                <w:sz w:val="28"/>
                <w:szCs w:val="28"/>
              </w:rPr>
              <w:t>nguyên</w:t>
            </w:r>
            <w:proofErr w:type="spellEnd"/>
            <w:r w:rsidRPr="00ED3228">
              <w:rPr>
                <w:sz w:val="28"/>
                <w:szCs w:val="28"/>
              </w:rPr>
              <w:t xml:space="preserve"> </w:t>
            </w:r>
            <w:proofErr w:type="spellStart"/>
            <w:r w:rsidRPr="00ED3228">
              <w:rPr>
                <w:sz w:val="28"/>
                <w:szCs w:val="28"/>
              </w:rPr>
              <w:t>liệu</w:t>
            </w:r>
            <w:proofErr w:type="spellEnd"/>
            <w:r w:rsidRPr="00ED3228">
              <w:rPr>
                <w:sz w:val="28"/>
                <w:szCs w:val="28"/>
              </w:rPr>
              <w:t xml:space="preserve"> (%): Polyester: 74 ±</w:t>
            </w:r>
            <w:proofErr w:type="gramStart"/>
            <w:r w:rsidRPr="00ED3228">
              <w:rPr>
                <w:sz w:val="28"/>
                <w:szCs w:val="28"/>
              </w:rPr>
              <w:t>2;  Rayon</w:t>
            </w:r>
            <w:proofErr w:type="gramEnd"/>
            <w:r w:rsidRPr="00ED3228">
              <w:rPr>
                <w:sz w:val="28"/>
                <w:szCs w:val="28"/>
              </w:rPr>
              <w:t xml:space="preserve">: 22 ±2 </w:t>
            </w:r>
            <w:proofErr w:type="spellStart"/>
            <w:r w:rsidRPr="00ED3228">
              <w:rPr>
                <w:sz w:val="28"/>
                <w:szCs w:val="28"/>
              </w:rPr>
              <w:t>và</w:t>
            </w:r>
            <w:proofErr w:type="spellEnd"/>
            <w:r w:rsidRPr="00ED3228">
              <w:rPr>
                <w:sz w:val="28"/>
                <w:szCs w:val="28"/>
              </w:rPr>
              <w:t xml:space="preserve"> Spandex; 4 ±2</w:t>
            </w:r>
          </w:p>
          <w:p w14:paraId="1848E6D1" w14:textId="77777777" w:rsidR="00E12CE6" w:rsidRPr="00ED3228" w:rsidRDefault="00E12CE6" w:rsidP="00E12CE6">
            <w:pPr>
              <w:spacing w:before="60" w:after="60"/>
              <w:rPr>
                <w:sz w:val="28"/>
                <w:szCs w:val="28"/>
              </w:rPr>
            </w:pPr>
            <w:r w:rsidRPr="00ED3228">
              <w:rPr>
                <w:sz w:val="28"/>
                <w:szCs w:val="28"/>
              </w:rPr>
              <w:br w:type="page"/>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dãn</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 </w:t>
            </w:r>
            <w:proofErr w:type="spellStart"/>
            <w:r w:rsidRPr="00ED3228">
              <w:rPr>
                <w:sz w:val="28"/>
                <w:szCs w:val="28"/>
              </w:rPr>
              <w:t>Dọc</w:t>
            </w:r>
            <w:proofErr w:type="spellEnd"/>
            <w:r w:rsidRPr="00ED3228">
              <w:rPr>
                <w:sz w:val="28"/>
                <w:szCs w:val="28"/>
              </w:rPr>
              <w:t xml:space="preserve">: 4 ±2 </w:t>
            </w:r>
            <w:proofErr w:type="spellStart"/>
            <w:r w:rsidRPr="00ED3228">
              <w:rPr>
                <w:sz w:val="28"/>
                <w:szCs w:val="28"/>
              </w:rPr>
              <w:t>và</w:t>
            </w:r>
            <w:proofErr w:type="spellEnd"/>
            <w:r w:rsidRPr="00ED3228">
              <w:rPr>
                <w:sz w:val="28"/>
                <w:szCs w:val="28"/>
              </w:rPr>
              <w:t xml:space="preserve"> Ngang: 4 ±2</w:t>
            </w:r>
            <w:r w:rsidRPr="00ED3228">
              <w:rPr>
                <w:sz w:val="28"/>
                <w:szCs w:val="28"/>
              </w:rPr>
              <w:br w:type="page"/>
              <w:t xml:space="preserve">- </w:t>
            </w:r>
            <w:proofErr w:type="spellStart"/>
            <w:r w:rsidRPr="00ED3228">
              <w:rPr>
                <w:sz w:val="28"/>
                <w:szCs w:val="28"/>
              </w:rPr>
              <w:t>Độ</w:t>
            </w:r>
            <w:proofErr w:type="spellEnd"/>
            <w:r w:rsidRPr="00ED3228">
              <w:rPr>
                <w:sz w:val="28"/>
                <w:szCs w:val="28"/>
              </w:rPr>
              <w:t xml:space="preserve"> </w:t>
            </w:r>
            <w:proofErr w:type="spellStart"/>
            <w:r w:rsidRPr="00ED3228">
              <w:rPr>
                <w:sz w:val="28"/>
                <w:szCs w:val="28"/>
              </w:rPr>
              <w:t>phục</w:t>
            </w:r>
            <w:proofErr w:type="spellEnd"/>
            <w:r w:rsidRPr="00ED3228">
              <w:rPr>
                <w:sz w:val="28"/>
                <w:szCs w:val="28"/>
              </w:rPr>
              <w:t xml:space="preserve"> </w:t>
            </w:r>
            <w:proofErr w:type="spellStart"/>
            <w:r w:rsidRPr="00ED3228">
              <w:rPr>
                <w:sz w:val="28"/>
                <w:szCs w:val="28"/>
              </w:rPr>
              <w:t>hồi</w:t>
            </w:r>
            <w:proofErr w:type="spellEnd"/>
            <w:r w:rsidRPr="00ED3228">
              <w:rPr>
                <w:sz w:val="28"/>
                <w:szCs w:val="28"/>
              </w:rPr>
              <w:t xml:space="preserve"> </w:t>
            </w:r>
            <w:proofErr w:type="spellStart"/>
            <w:r w:rsidRPr="00ED3228">
              <w:rPr>
                <w:sz w:val="28"/>
                <w:szCs w:val="28"/>
              </w:rPr>
              <w:t>sau</w:t>
            </w:r>
            <w:proofErr w:type="spellEnd"/>
            <w:r w:rsidRPr="00ED3228">
              <w:rPr>
                <w:sz w:val="28"/>
                <w:szCs w:val="28"/>
              </w:rPr>
              <w:t xml:space="preserve"> 30 </w:t>
            </w:r>
            <w:proofErr w:type="spellStart"/>
            <w:r w:rsidRPr="00ED3228">
              <w:rPr>
                <w:sz w:val="28"/>
                <w:szCs w:val="28"/>
              </w:rPr>
              <w:t>phút</w:t>
            </w:r>
            <w:proofErr w:type="spellEnd"/>
            <w:r w:rsidRPr="00ED3228">
              <w:rPr>
                <w:sz w:val="28"/>
                <w:szCs w:val="28"/>
              </w:rPr>
              <w:t xml:space="preserve"> </w:t>
            </w:r>
            <w:proofErr w:type="spellStart"/>
            <w:r w:rsidRPr="00ED3228">
              <w:rPr>
                <w:sz w:val="28"/>
                <w:szCs w:val="28"/>
              </w:rPr>
              <w:t>của</w:t>
            </w:r>
            <w:proofErr w:type="spellEnd"/>
            <w:r w:rsidRPr="00ED3228">
              <w:rPr>
                <w:sz w:val="28"/>
                <w:szCs w:val="28"/>
              </w:rPr>
              <w:t xml:space="preserve"> </w:t>
            </w:r>
            <w:proofErr w:type="spellStart"/>
            <w:r w:rsidRPr="00ED3228">
              <w:rPr>
                <w:sz w:val="28"/>
                <w:szCs w:val="28"/>
              </w:rPr>
              <w:t>vải</w:t>
            </w:r>
            <w:proofErr w:type="spellEnd"/>
            <w:r w:rsidRPr="00ED3228">
              <w:rPr>
                <w:sz w:val="28"/>
                <w:szCs w:val="28"/>
              </w:rPr>
              <w:t xml:space="preserve"> (%): </w:t>
            </w:r>
            <w:proofErr w:type="spellStart"/>
            <w:r w:rsidRPr="00ED3228">
              <w:rPr>
                <w:sz w:val="28"/>
                <w:szCs w:val="28"/>
              </w:rPr>
              <w:t>Dọc</w:t>
            </w:r>
            <w:proofErr w:type="spellEnd"/>
            <w:r w:rsidRPr="00ED3228">
              <w:rPr>
                <w:sz w:val="28"/>
                <w:szCs w:val="28"/>
              </w:rPr>
              <w:t xml:space="preserve">: 99 ±2 </w:t>
            </w:r>
            <w:proofErr w:type="spellStart"/>
            <w:r w:rsidRPr="00ED3228">
              <w:rPr>
                <w:sz w:val="28"/>
                <w:szCs w:val="28"/>
              </w:rPr>
              <w:t>và</w:t>
            </w:r>
            <w:proofErr w:type="spellEnd"/>
            <w:r w:rsidRPr="00ED3228">
              <w:rPr>
                <w:sz w:val="28"/>
                <w:szCs w:val="28"/>
              </w:rPr>
              <w:t xml:space="preserve"> Ngang: 100 ±2</w:t>
            </w:r>
          </w:p>
          <w:p w14:paraId="670948D9" w14:textId="3FCBB0D9" w:rsidR="00E12CE6" w:rsidRPr="00ED3228" w:rsidRDefault="00E12CE6" w:rsidP="00E12CE6">
            <w:pPr>
              <w:spacing w:before="120" w:after="120"/>
              <w:jc w:val="left"/>
              <w:rPr>
                <w:sz w:val="28"/>
                <w:szCs w:val="28"/>
              </w:rPr>
            </w:pPr>
            <w:r w:rsidRPr="00ED3228">
              <w:rPr>
                <w:sz w:val="28"/>
                <w:szCs w:val="28"/>
              </w:rPr>
              <w:br w:type="page"/>
              <w:t xml:space="preserve">- </w:t>
            </w:r>
            <w:proofErr w:type="spellStart"/>
            <w:r w:rsidRPr="00ED3228">
              <w:rPr>
                <w:sz w:val="28"/>
                <w:szCs w:val="28"/>
              </w:rPr>
              <w:t>Sự</w:t>
            </w:r>
            <w:proofErr w:type="spellEnd"/>
            <w:r w:rsidRPr="00ED3228">
              <w:rPr>
                <w:sz w:val="28"/>
                <w:szCs w:val="28"/>
              </w:rPr>
              <w:t xml:space="preserve"> </w:t>
            </w:r>
            <w:proofErr w:type="spellStart"/>
            <w:r w:rsidRPr="00ED3228">
              <w:rPr>
                <w:sz w:val="28"/>
                <w:szCs w:val="28"/>
              </w:rPr>
              <w:t>dịch</w:t>
            </w:r>
            <w:proofErr w:type="spellEnd"/>
            <w:r w:rsidRPr="00ED3228">
              <w:rPr>
                <w:sz w:val="28"/>
                <w:szCs w:val="28"/>
              </w:rPr>
              <w:t xml:space="preserve"> </w:t>
            </w:r>
            <w:proofErr w:type="spellStart"/>
            <w:r w:rsidRPr="00ED3228">
              <w:rPr>
                <w:sz w:val="28"/>
                <w:szCs w:val="28"/>
              </w:rPr>
              <w:t>chuyển</w:t>
            </w:r>
            <w:proofErr w:type="spellEnd"/>
            <w:r w:rsidRPr="00ED3228">
              <w:rPr>
                <w:sz w:val="28"/>
                <w:szCs w:val="28"/>
              </w:rPr>
              <w:t xml:space="preserve"> </w:t>
            </w:r>
            <w:proofErr w:type="spellStart"/>
            <w:r w:rsidRPr="00ED3228">
              <w:rPr>
                <w:sz w:val="28"/>
                <w:szCs w:val="28"/>
              </w:rPr>
              <w:t>thuốc</w:t>
            </w:r>
            <w:proofErr w:type="spellEnd"/>
            <w:r w:rsidRPr="00ED3228">
              <w:rPr>
                <w:sz w:val="28"/>
                <w:szCs w:val="28"/>
              </w:rPr>
              <w:t xml:space="preserve"> </w:t>
            </w:r>
            <w:proofErr w:type="spellStart"/>
            <w:r w:rsidRPr="00ED3228">
              <w:rPr>
                <w:sz w:val="28"/>
                <w:szCs w:val="28"/>
              </w:rPr>
              <w:t>nhuộm</w:t>
            </w:r>
            <w:proofErr w:type="spellEnd"/>
            <w:r w:rsidRPr="00ED3228">
              <w:rPr>
                <w:sz w:val="28"/>
                <w:szCs w:val="28"/>
              </w:rPr>
              <w:t xml:space="preserve"> (</w:t>
            </w:r>
            <w:proofErr w:type="spellStart"/>
            <w:r w:rsidRPr="00ED3228">
              <w:rPr>
                <w:sz w:val="28"/>
                <w:szCs w:val="28"/>
              </w:rPr>
              <w:t>Cấp</w:t>
            </w:r>
            <w:proofErr w:type="spellEnd"/>
            <w:r w:rsidRPr="00ED3228">
              <w:rPr>
                <w:sz w:val="28"/>
                <w:szCs w:val="28"/>
              </w:rPr>
              <w:t>): 4-5</w:t>
            </w:r>
          </w:p>
        </w:tc>
      </w:tr>
    </w:tbl>
    <w:p w14:paraId="7D0F9761" w14:textId="77777777" w:rsidR="00661E25" w:rsidRPr="00ED3228" w:rsidRDefault="00661E25" w:rsidP="004E2616">
      <w:pPr>
        <w:ind w:firstLine="709"/>
        <w:rPr>
          <w:i/>
          <w:iCs/>
          <w:sz w:val="20"/>
        </w:rPr>
      </w:pPr>
    </w:p>
    <w:p w14:paraId="11CB29EB" w14:textId="595B86EB" w:rsidR="007E2309" w:rsidRPr="00ED3228" w:rsidRDefault="007E2309" w:rsidP="007E2309">
      <w:pPr>
        <w:spacing w:before="120" w:after="120" w:line="264" w:lineRule="auto"/>
        <w:ind w:firstLine="709"/>
        <w:rPr>
          <w:b/>
          <w:i/>
          <w:sz w:val="28"/>
          <w:szCs w:val="28"/>
          <w:lang w:val="nl-NL"/>
        </w:rPr>
      </w:pPr>
      <w:r w:rsidRPr="00ED3228">
        <w:rPr>
          <w:b/>
          <w:i/>
          <w:sz w:val="28"/>
          <w:szCs w:val="28"/>
          <w:lang w:val="nl-NL"/>
        </w:rPr>
        <w:t xml:space="preserve">1.3. Quy định về kiểm tra, thử nghiệm hàng hóa: </w:t>
      </w:r>
    </w:p>
    <w:p w14:paraId="2EE94A39" w14:textId="77777777" w:rsidR="007E2309" w:rsidRPr="00ED3228" w:rsidRDefault="007E2309" w:rsidP="007E2309">
      <w:pPr>
        <w:spacing w:line="276" w:lineRule="auto"/>
        <w:ind w:firstLine="720"/>
        <w:rPr>
          <w:sz w:val="28"/>
          <w:szCs w:val="28"/>
          <w:lang w:val="nl-NL"/>
        </w:rPr>
      </w:pPr>
      <w:r w:rsidRPr="00ED3228">
        <w:rPr>
          <w:sz w:val="28"/>
          <w:szCs w:val="28"/>
          <w:lang w:val="vi-VN"/>
        </w:rPr>
        <w:t xml:space="preserve">Các kiểm tra và thử nghiệm cần tiến hành gồm có: </w:t>
      </w:r>
      <w:r w:rsidRPr="00ED3228">
        <w:rPr>
          <w:sz w:val="28"/>
          <w:szCs w:val="28"/>
          <w:lang w:val="nl-NL"/>
        </w:rPr>
        <w:t>Chủ đầu tư hoặc đại diện bên chủ đầu tư có quyền kiểm tra, thử nghiệm hàng hóa được cung cấp để khẳng định hàng hóa có đặc tính kỹ thuật phù hợp với yêu cầu của hợp đồng. Trong quá trình kiểm tra,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w:t>
      </w:r>
    </w:p>
    <w:p w14:paraId="46D131DE" w14:textId="77777777" w:rsidR="007E2309" w:rsidRPr="00ED3228" w:rsidRDefault="007E2309" w:rsidP="007E2309">
      <w:pPr>
        <w:widowControl w:val="0"/>
        <w:spacing w:line="276" w:lineRule="auto"/>
        <w:ind w:firstLine="567"/>
        <w:rPr>
          <w:sz w:val="28"/>
          <w:szCs w:val="28"/>
          <w:lang w:val="vi-VN"/>
        </w:rPr>
      </w:pPr>
      <w:r w:rsidRPr="00ED3228">
        <w:rPr>
          <w:sz w:val="28"/>
          <w:szCs w:val="28"/>
          <w:lang w:val="vi-VN"/>
        </w:rPr>
        <w:t>Đơn vị thử nghiệm: Do chủ đầu tư chỉ định trong thời gian thực hiện hợp đồng.</w:t>
      </w:r>
    </w:p>
    <w:p w14:paraId="54FD73B7" w14:textId="6272DE39" w:rsidR="007E2309" w:rsidRPr="00ED3228" w:rsidRDefault="007E2309" w:rsidP="007E2309">
      <w:pPr>
        <w:spacing w:before="120" w:after="120" w:line="264" w:lineRule="auto"/>
        <w:ind w:firstLine="709"/>
        <w:rPr>
          <w:bCs/>
          <w:iCs/>
          <w:sz w:val="28"/>
          <w:szCs w:val="28"/>
          <w:lang w:val="nl-NL"/>
        </w:rPr>
      </w:pPr>
      <w:r w:rsidRPr="00ED3228">
        <w:rPr>
          <w:sz w:val="28"/>
          <w:szCs w:val="28"/>
          <w:lang w:val="vi-VN"/>
        </w:rPr>
        <w:t>Địa điểm: Theo yêu cầu của chủ đầu tư.</w:t>
      </w:r>
      <w:r w:rsidRPr="00ED3228">
        <w:rPr>
          <w:sz w:val="28"/>
          <w:szCs w:val="28"/>
          <w:lang w:val="nl-NL"/>
        </w:rPr>
        <w:t xml:space="preserve"> </w:t>
      </w:r>
    </w:p>
    <w:p w14:paraId="4E9C4A66" w14:textId="001E6A98" w:rsidR="00661E25" w:rsidRPr="00ED3228" w:rsidRDefault="00275F8D" w:rsidP="004E2616">
      <w:pPr>
        <w:spacing w:before="120" w:after="120" w:line="264" w:lineRule="auto"/>
        <w:ind w:firstLine="709"/>
        <w:rPr>
          <w:b/>
          <w:i/>
          <w:sz w:val="28"/>
          <w:szCs w:val="28"/>
          <w:lang w:val="nl-NL"/>
        </w:rPr>
      </w:pPr>
      <w:r w:rsidRPr="00ED3228">
        <w:rPr>
          <w:b/>
          <w:i/>
          <w:sz w:val="28"/>
          <w:szCs w:val="28"/>
          <w:lang w:val="nl-NL"/>
        </w:rPr>
        <w:lastRenderedPageBreak/>
        <w:t>1</w:t>
      </w:r>
      <w:r w:rsidR="00661E25" w:rsidRPr="00ED3228">
        <w:rPr>
          <w:b/>
          <w:i/>
          <w:sz w:val="28"/>
          <w:szCs w:val="28"/>
          <w:lang w:val="nl-NL"/>
        </w:rPr>
        <w:t>.</w:t>
      </w:r>
      <w:r w:rsidR="007E2309" w:rsidRPr="00ED3228">
        <w:rPr>
          <w:b/>
          <w:i/>
          <w:sz w:val="28"/>
          <w:szCs w:val="28"/>
          <w:lang w:val="nl-NL"/>
        </w:rPr>
        <w:t>4</w:t>
      </w:r>
      <w:r w:rsidR="00661E25" w:rsidRPr="00ED3228">
        <w:rPr>
          <w:b/>
          <w:i/>
          <w:sz w:val="28"/>
          <w:szCs w:val="28"/>
          <w:lang w:val="nl-NL"/>
        </w:rPr>
        <w:t>. Các yêu cầu khác</w:t>
      </w:r>
      <w:r w:rsidR="007E2309" w:rsidRPr="00ED3228">
        <w:rPr>
          <w:b/>
          <w:i/>
          <w:sz w:val="28"/>
          <w:szCs w:val="28"/>
          <w:lang w:val="nl-NL"/>
        </w:rPr>
        <w:t xml:space="preserve">: </w:t>
      </w:r>
    </w:p>
    <w:p w14:paraId="65897BA0" w14:textId="4B771C59" w:rsidR="00012E87" w:rsidRPr="00ED3228" w:rsidRDefault="00012E87" w:rsidP="00012E87">
      <w:pPr>
        <w:pStyle w:val="SectionVIHeader0"/>
        <w:spacing w:after="120" w:line="264" w:lineRule="auto"/>
        <w:ind w:firstLine="709"/>
        <w:jc w:val="left"/>
        <w:rPr>
          <w:b w:val="0"/>
          <w:sz w:val="28"/>
          <w:szCs w:val="28"/>
          <w:lang w:val="nl-NL"/>
        </w:rPr>
      </w:pPr>
      <w:r w:rsidRPr="00ED3228">
        <w:rPr>
          <w:b w:val="0"/>
          <w:sz w:val="28"/>
          <w:szCs w:val="28"/>
          <w:lang w:val="nl-NL"/>
        </w:rPr>
        <w:t>- Nhà thầu chịu toàn bộ chi phí vận tải, bốc xếp, bảo hiểm, cất giữ trong quá trình cung ứng hàng hóa, kiểm tra, nghiệm thu và giao nhận hàng. Hàng hóa cung cấp mới 100%, sản xuất năm 202</w:t>
      </w:r>
      <w:r w:rsidR="005C2700" w:rsidRPr="00ED3228">
        <w:rPr>
          <w:b w:val="0"/>
          <w:sz w:val="28"/>
          <w:szCs w:val="28"/>
          <w:lang w:val="vi-VN"/>
        </w:rPr>
        <w:t>6</w:t>
      </w:r>
      <w:r w:rsidRPr="00ED3228">
        <w:rPr>
          <w:b w:val="0"/>
          <w:sz w:val="28"/>
          <w:szCs w:val="28"/>
          <w:lang w:val="nl-NL"/>
        </w:rPr>
        <w:t>;</w:t>
      </w:r>
    </w:p>
    <w:p w14:paraId="66589AB7" w14:textId="77777777" w:rsidR="00012E87" w:rsidRPr="00ED3228" w:rsidRDefault="00012E87" w:rsidP="00012E87">
      <w:pPr>
        <w:pStyle w:val="SectionVIHeader0"/>
        <w:spacing w:after="120" w:line="264" w:lineRule="auto"/>
        <w:ind w:firstLine="709"/>
        <w:jc w:val="left"/>
        <w:rPr>
          <w:b w:val="0"/>
          <w:sz w:val="28"/>
          <w:szCs w:val="28"/>
          <w:lang w:val="nl-NL"/>
        </w:rPr>
      </w:pPr>
      <w:r w:rsidRPr="00ED3228">
        <w:rPr>
          <w:b w:val="0"/>
          <w:sz w:val="28"/>
          <w:szCs w:val="28"/>
          <w:lang w:val="nl-NL"/>
        </w:rPr>
        <w:t>- Cung cấp phiếu kiểm nghiệm dệt may (Bản scan hoặc sao y chứng thực và đối chiếu bản chính nếu chủ đầu tư có yêu cầu) thể hiện đúng tên vải, màu sắc và phải đạt tiêu chuẩn theo phương pháp thử nghiệm do các Trung tâm thí nghiệm thuộc phân viện dệt may tại Việt Nam cấp của loại vải theo yêu cầu Chương V.</w:t>
      </w:r>
    </w:p>
    <w:p w14:paraId="1E00BC1D" w14:textId="261C9EE5" w:rsidR="00661E25" w:rsidRPr="00ED3228" w:rsidRDefault="00275F8D" w:rsidP="004E2616">
      <w:pPr>
        <w:pStyle w:val="SectionVIHeader0"/>
        <w:spacing w:after="120" w:line="264" w:lineRule="auto"/>
        <w:ind w:firstLine="709"/>
        <w:jc w:val="left"/>
        <w:rPr>
          <w:sz w:val="28"/>
          <w:szCs w:val="28"/>
          <w:lang w:val="nl-NL"/>
        </w:rPr>
      </w:pPr>
      <w:r w:rsidRPr="00ED3228">
        <w:rPr>
          <w:sz w:val="28"/>
          <w:szCs w:val="28"/>
          <w:lang w:val="nl-NL"/>
        </w:rPr>
        <w:t>Mục 2</w:t>
      </w:r>
      <w:r w:rsidR="00661E25" w:rsidRPr="00ED3228">
        <w:rPr>
          <w:sz w:val="28"/>
          <w:szCs w:val="28"/>
          <w:lang w:val="nl-NL"/>
        </w:rPr>
        <w:t>. Bản vẽ</w:t>
      </w:r>
      <w:r w:rsidR="0072620F" w:rsidRPr="00ED3228">
        <w:rPr>
          <w:sz w:val="28"/>
          <w:szCs w:val="28"/>
          <w:lang w:val="nl-NL"/>
        </w:rPr>
        <w:t>: không có bản vẽ</w:t>
      </w:r>
    </w:p>
    <w:p w14:paraId="1D3D644D" w14:textId="69902FB9" w:rsidR="00661E25" w:rsidRPr="00ED3228" w:rsidRDefault="00661E25" w:rsidP="004E2616">
      <w:pPr>
        <w:spacing w:before="120" w:after="120" w:line="264" w:lineRule="auto"/>
        <w:ind w:firstLine="709"/>
        <w:rPr>
          <w:i/>
          <w:iCs/>
          <w:spacing w:val="-4"/>
          <w:sz w:val="28"/>
          <w:szCs w:val="28"/>
          <w:lang w:val="nl-NL"/>
        </w:rPr>
      </w:pPr>
      <w:r w:rsidRPr="00ED3228">
        <w:rPr>
          <w:spacing w:val="-4"/>
          <w:sz w:val="28"/>
          <w:szCs w:val="28"/>
          <w:lang w:val="nl-NL"/>
        </w:rPr>
        <w:t xml:space="preserve">E-HSMT này gồm có các bản vẽ trong danh mục sau đây </w:t>
      </w:r>
      <w:r w:rsidRPr="00ED3228">
        <w:rPr>
          <w:i/>
          <w:sz w:val="28"/>
          <w:szCs w:val="28"/>
          <w:lang w:val="nl-NL"/>
        </w:rPr>
        <w:t>[trường hợp không có bản vẽ kèm theo thì phải ghi rõ “</w:t>
      </w:r>
      <w:r w:rsidRPr="00ED3228">
        <w:rPr>
          <w:sz w:val="28"/>
          <w:szCs w:val="28"/>
          <w:lang w:val="nl-NL"/>
        </w:rPr>
        <w:t>Không có bản vẽ</w:t>
      </w:r>
      <w:r w:rsidRPr="00ED3228">
        <w:rPr>
          <w:i/>
          <w:sz w:val="28"/>
          <w:szCs w:val="28"/>
          <w:lang w:val="nl-NL"/>
        </w:rPr>
        <w:t>”]:</w:t>
      </w:r>
      <w:r w:rsidRPr="00ED3228">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ED3228" w:rsidRPr="00ED3228" w14:paraId="7351B44C" w14:textId="77777777" w:rsidTr="00DD09D6">
        <w:trPr>
          <w:trHeight w:val="585"/>
        </w:trPr>
        <w:tc>
          <w:tcPr>
            <w:tcW w:w="9356" w:type="dxa"/>
            <w:gridSpan w:val="3"/>
            <w:vAlign w:val="center"/>
          </w:tcPr>
          <w:p w14:paraId="573DA78D" w14:textId="77777777" w:rsidR="00661E25" w:rsidRPr="00ED3228" w:rsidRDefault="00661E25" w:rsidP="004E2616">
            <w:pPr>
              <w:jc w:val="center"/>
              <w:rPr>
                <w:b/>
              </w:rPr>
            </w:pPr>
            <w:r w:rsidRPr="00ED3228">
              <w:rPr>
                <w:b/>
              </w:rPr>
              <w:t xml:space="preserve">Danh </w:t>
            </w:r>
            <w:proofErr w:type="spellStart"/>
            <w:r w:rsidRPr="00ED3228">
              <w:rPr>
                <w:b/>
              </w:rPr>
              <w:t>mục</w:t>
            </w:r>
            <w:proofErr w:type="spellEnd"/>
            <w:r w:rsidRPr="00ED3228">
              <w:rPr>
                <w:b/>
              </w:rPr>
              <w:t xml:space="preserve"> </w:t>
            </w:r>
            <w:proofErr w:type="spellStart"/>
            <w:r w:rsidRPr="00ED3228">
              <w:rPr>
                <w:b/>
              </w:rPr>
              <w:t>bản</w:t>
            </w:r>
            <w:proofErr w:type="spellEnd"/>
            <w:r w:rsidRPr="00ED3228">
              <w:rPr>
                <w:b/>
              </w:rPr>
              <w:t xml:space="preserve"> </w:t>
            </w:r>
            <w:proofErr w:type="spellStart"/>
            <w:r w:rsidRPr="00ED3228">
              <w:rPr>
                <w:b/>
              </w:rPr>
              <w:t>vẽ</w:t>
            </w:r>
            <w:proofErr w:type="spellEnd"/>
          </w:p>
        </w:tc>
      </w:tr>
      <w:tr w:rsidR="00ED3228" w:rsidRPr="00ED3228" w14:paraId="552D29DE" w14:textId="77777777" w:rsidTr="00DD09D6">
        <w:trPr>
          <w:trHeight w:val="600"/>
        </w:trPr>
        <w:tc>
          <w:tcPr>
            <w:tcW w:w="2070" w:type="dxa"/>
            <w:vAlign w:val="center"/>
          </w:tcPr>
          <w:p w14:paraId="207EACEA" w14:textId="77777777" w:rsidR="00661E25" w:rsidRPr="00ED3228" w:rsidRDefault="00661E25" w:rsidP="004E2616">
            <w:pPr>
              <w:pStyle w:val="titulo"/>
              <w:spacing w:after="0"/>
              <w:rPr>
                <w:rFonts w:ascii="Times New Roman" w:hAnsi="Times New Roman"/>
              </w:rPr>
            </w:pPr>
            <w:proofErr w:type="spellStart"/>
            <w:r w:rsidRPr="00ED3228">
              <w:rPr>
                <w:rFonts w:ascii="Times New Roman" w:hAnsi="Times New Roman"/>
              </w:rPr>
              <w:t>Bản</w:t>
            </w:r>
            <w:proofErr w:type="spellEnd"/>
            <w:r w:rsidRPr="00ED3228">
              <w:rPr>
                <w:rFonts w:ascii="Times New Roman" w:hAnsi="Times New Roman"/>
              </w:rPr>
              <w:t xml:space="preserve"> </w:t>
            </w:r>
            <w:proofErr w:type="spellStart"/>
            <w:r w:rsidRPr="00ED3228">
              <w:rPr>
                <w:rFonts w:ascii="Times New Roman" w:hAnsi="Times New Roman"/>
              </w:rPr>
              <w:t>vẽ</w:t>
            </w:r>
            <w:proofErr w:type="spellEnd"/>
            <w:r w:rsidRPr="00ED3228">
              <w:rPr>
                <w:rFonts w:ascii="Times New Roman" w:hAnsi="Times New Roman"/>
              </w:rPr>
              <w:t xml:space="preserve"> </w:t>
            </w:r>
            <w:proofErr w:type="spellStart"/>
            <w:r w:rsidRPr="00ED3228">
              <w:rPr>
                <w:rFonts w:ascii="Times New Roman" w:hAnsi="Times New Roman"/>
              </w:rPr>
              <w:t>số</w:t>
            </w:r>
            <w:proofErr w:type="spellEnd"/>
          </w:p>
        </w:tc>
        <w:tc>
          <w:tcPr>
            <w:tcW w:w="3742" w:type="dxa"/>
            <w:vAlign w:val="center"/>
          </w:tcPr>
          <w:p w14:paraId="36BC56AA" w14:textId="77777777" w:rsidR="00661E25" w:rsidRPr="00ED3228" w:rsidRDefault="00661E25" w:rsidP="004E2616">
            <w:pPr>
              <w:jc w:val="center"/>
              <w:rPr>
                <w:b/>
              </w:rPr>
            </w:pPr>
            <w:proofErr w:type="spellStart"/>
            <w:r w:rsidRPr="00ED3228">
              <w:rPr>
                <w:b/>
              </w:rPr>
              <w:t>Tên</w:t>
            </w:r>
            <w:proofErr w:type="spellEnd"/>
            <w:r w:rsidRPr="00ED3228">
              <w:rPr>
                <w:b/>
              </w:rPr>
              <w:t xml:space="preserve"> </w:t>
            </w:r>
            <w:proofErr w:type="spellStart"/>
            <w:r w:rsidRPr="00ED3228">
              <w:rPr>
                <w:b/>
              </w:rPr>
              <w:t>bản</w:t>
            </w:r>
            <w:proofErr w:type="spellEnd"/>
            <w:r w:rsidRPr="00ED3228">
              <w:rPr>
                <w:b/>
              </w:rPr>
              <w:t xml:space="preserve"> </w:t>
            </w:r>
            <w:proofErr w:type="spellStart"/>
            <w:r w:rsidRPr="00ED3228">
              <w:rPr>
                <w:b/>
              </w:rPr>
              <w:t>vẽ</w:t>
            </w:r>
            <w:proofErr w:type="spellEnd"/>
          </w:p>
        </w:tc>
        <w:tc>
          <w:tcPr>
            <w:tcW w:w="3544" w:type="dxa"/>
            <w:vAlign w:val="center"/>
          </w:tcPr>
          <w:p w14:paraId="7255806F" w14:textId="77777777" w:rsidR="00661E25" w:rsidRPr="00ED3228" w:rsidRDefault="00661E25" w:rsidP="004E2616">
            <w:pPr>
              <w:jc w:val="center"/>
              <w:rPr>
                <w:b/>
              </w:rPr>
            </w:pPr>
            <w:proofErr w:type="spellStart"/>
            <w:r w:rsidRPr="00ED3228">
              <w:rPr>
                <w:b/>
              </w:rPr>
              <w:t>Mục</w:t>
            </w:r>
            <w:proofErr w:type="spellEnd"/>
            <w:r w:rsidRPr="00ED3228">
              <w:rPr>
                <w:b/>
              </w:rPr>
              <w:t xml:space="preserve"> đích sử </w:t>
            </w:r>
            <w:proofErr w:type="spellStart"/>
            <w:r w:rsidRPr="00ED3228">
              <w:rPr>
                <w:b/>
              </w:rPr>
              <w:t>dụng</w:t>
            </w:r>
            <w:proofErr w:type="spellEnd"/>
          </w:p>
        </w:tc>
      </w:tr>
      <w:tr w:rsidR="00ED3228" w:rsidRPr="00ED3228" w14:paraId="1C509248" w14:textId="77777777" w:rsidTr="00DD09D6">
        <w:trPr>
          <w:trHeight w:val="478"/>
        </w:trPr>
        <w:tc>
          <w:tcPr>
            <w:tcW w:w="2070" w:type="dxa"/>
            <w:vAlign w:val="center"/>
          </w:tcPr>
          <w:p w14:paraId="40AC1A1E" w14:textId="77777777" w:rsidR="00661E25" w:rsidRPr="00ED3228" w:rsidRDefault="00661E25" w:rsidP="004E2616"/>
        </w:tc>
        <w:tc>
          <w:tcPr>
            <w:tcW w:w="3742" w:type="dxa"/>
            <w:vAlign w:val="center"/>
          </w:tcPr>
          <w:p w14:paraId="2572BD07" w14:textId="77777777" w:rsidR="00661E25" w:rsidRPr="00ED3228" w:rsidRDefault="00661E25" w:rsidP="004E2616"/>
        </w:tc>
        <w:tc>
          <w:tcPr>
            <w:tcW w:w="3544" w:type="dxa"/>
            <w:vAlign w:val="center"/>
          </w:tcPr>
          <w:p w14:paraId="3DCA7E00" w14:textId="77777777" w:rsidR="00661E25" w:rsidRPr="00ED3228" w:rsidRDefault="00661E25" w:rsidP="004E2616"/>
        </w:tc>
      </w:tr>
      <w:tr w:rsidR="00ED3228" w:rsidRPr="00ED3228" w14:paraId="0D1E0871" w14:textId="77777777" w:rsidTr="00DD09D6">
        <w:trPr>
          <w:trHeight w:val="542"/>
        </w:trPr>
        <w:tc>
          <w:tcPr>
            <w:tcW w:w="2070" w:type="dxa"/>
            <w:vAlign w:val="center"/>
          </w:tcPr>
          <w:p w14:paraId="5A08842F" w14:textId="77777777" w:rsidR="00661E25" w:rsidRPr="00ED3228" w:rsidRDefault="00661E25" w:rsidP="004E2616"/>
        </w:tc>
        <w:tc>
          <w:tcPr>
            <w:tcW w:w="3742" w:type="dxa"/>
            <w:vAlign w:val="center"/>
          </w:tcPr>
          <w:p w14:paraId="13C3E97A" w14:textId="77777777" w:rsidR="00661E25" w:rsidRPr="00ED3228" w:rsidRDefault="00661E25" w:rsidP="004E2616"/>
        </w:tc>
        <w:tc>
          <w:tcPr>
            <w:tcW w:w="3544" w:type="dxa"/>
            <w:vAlign w:val="center"/>
          </w:tcPr>
          <w:p w14:paraId="5DE09E19" w14:textId="77777777" w:rsidR="00661E25" w:rsidRPr="00ED3228" w:rsidRDefault="00661E25" w:rsidP="004E2616"/>
        </w:tc>
      </w:tr>
      <w:tr w:rsidR="00ED3228" w:rsidRPr="00ED3228" w14:paraId="24AD393C" w14:textId="77777777" w:rsidTr="00DD09D6">
        <w:trPr>
          <w:trHeight w:val="433"/>
        </w:trPr>
        <w:tc>
          <w:tcPr>
            <w:tcW w:w="2070" w:type="dxa"/>
            <w:vAlign w:val="center"/>
          </w:tcPr>
          <w:p w14:paraId="543684FB" w14:textId="77777777" w:rsidR="00661E25" w:rsidRPr="00ED3228" w:rsidRDefault="00661E25" w:rsidP="004E2616"/>
        </w:tc>
        <w:tc>
          <w:tcPr>
            <w:tcW w:w="3742" w:type="dxa"/>
            <w:vAlign w:val="center"/>
          </w:tcPr>
          <w:p w14:paraId="4A987849" w14:textId="77777777" w:rsidR="00661E25" w:rsidRPr="00ED3228" w:rsidRDefault="00661E25" w:rsidP="004E2616"/>
        </w:tc>
        <w:tc>
          <w:tcPr>
            <w:tcW w:w="3544" w:type="dxa"/>
            <w:vAlign w:val="center"/>
          </w:tcPr>
          <w:p w14:paraId="564B5FF6" w14:textId="77777777" w:rsidR="00661E25" w:rsidRPr="00ED3228" w:rsidRDefault="00661E25" w:rsidP="004E2616"/>
        </w:tc>
      </w:tr>
    </w:tbl>
    <w:p w14:paraId="15BEBF2C" w14:textId="5C38085F" w:rsidR="00D51587" w:rsidRPr="00ED3228" w:rsidRDefault="00D51587" w:rsidP="004E2616">
      <w:pPr>
        <w:pStyle w:val="SectionVIHeader0"/>
        <w:widowControl w:val="0"/>
        <w:spacing w:after="120" w:line="264" w:lineRule="auto"/>
        <w:ind w:firstLine="709"/>
        <w:jc w:val="left"/>
        <w:rPr>
          <w:b w:val="0"/>
          <w:sz w:val="28"/>
        </w:rPr>
      </w:pPr>
      <w:r w:rsidRPr="00ED3228">
        <w:rPr>
          <w:b w:val="0"/>
          <w:sz w:val="28"/>
        </w:rPr>
        <w:t xml:space="preserve">Trường </w:t>
      </w:r>
      <w:proofErr w:type="spellStart"/>
      <w:r w:rsidRPr="00ED3228">
        <w:rPr>
          <w:b w:val="0"/>
          <w:sz w:val="28"/>
        </w:rPr>
        <w:t>hợp</w:t>
      </w:r>
      <w:proofErr w:type="spellEnd"/>
      <w:r w:rsidRPr="00ED3228">
        <w:rPr>
          <w:b w:val="0"/>
          <w:sz w:val="28"/>
        </w:rPr>
        <w:t xml:space="preserve"> </w:t>
      </w:r>
      <w:proofErr w:type="spellStart"/>
      <w:r w:rsidRPr="00ED3228">
        <w:rPr>
          <w:b w:val="0"/>
          <w:sz w:val="28"/>
        </w:rPr>
        <w:t>có</w:t>
      </w:r>
      <w:proofErr w:type="spellEnd"/>
      <w:r w:rsidRPr="00ED3228">
        <w:rPr>
          <w:b w:val="0"/>
          <w:sz w:val="28"/>
        </w:rPr>
        <w:t xml:space="preserve"> </w:t>
      </w:r>
      <w:proofErr w:type="spellStart"/>
      <w:r w:rsidRPr="00ED3228">
        <w:rPr>
          <w:b w:val="0"/>
          <w:sz w:val="28"/>
        </w:rPr>
        <w:t>bản</w:t>
      </w:r>
      <w:proofErr w:type="spellEnd"/>
      <w:r w:rsidRPr="00ED3228">
        <w:rPr>
          <w:b w:val="0"/>
          <w:sz w:val="28"/>
        </w:rPr>
        <w:t xml:space="preserve"> </w:t>
      </w:r>
      <w:proofErr w:type="spellStart"/>
      <w:r w:rsidRPr="00ED3228">
        <w:rPr>
          <w:b w:val="0"/>
          <w:sz w:val="28"/>
        </w:rPr>
        <w:t>vẽ</w:t>
      </w:r>
      <w:proofErr w:type="spellEnd"/>
      <w:r w:rsidRPr="00ED3228">
        <w:rPr>
          <w:b w:val="0"/>
          <w:sz w:val="28"/>
        </w:rPr>
        <w:t xml:space="preserve"> </w:t>
      </w:r>
      <w:proofErr w:type="spellStart"/>
      <w:r w:rsidRPr="00ED3228">
        <w:rPr>
          <w:b w:val="0"/>
          <w:sz w:val="28"/>
        </w:rPr>
        <w:t>thì</w:t>
      </w:r>
      <w:proofErr w:type="spellEnd"/>
      <w:r w:rsidRPr="00ED3228">
        <w:rPr>
          <w:b w:val="0"/>
          <w:sz w:val="28"/>
        </w:rPr>
        <w:t xml:space="preserve"> </w:t>
      </w:r>
      <w:proofErr w:type="spellStart"/>
      <w:r w:rsidRPr="00ED3228">
        <w:rPr>
          <w:b w:val="0"/>
          <w:sz w:val="28"/>
        </w:rPr>
        <w:t>phải</w:t>
      </w:r>
      <w:proofErr w:type="spellEnd"/>
      <w:r w:rsidRPr="00ED3228">
        <w:rPr>
          <w:b w:val="0"/>
          <w:sz w:val="28"/>
        </w:rPr>
        <w:t xml:space="preserve"> </w:t>
      </w:r>
      <w:proofErr w:type="spellStart"/>
      <w:r w:rsidRPr="00ED3228">
        <w:rPr>
          <w:b w:val="0"/>
          <w:sz w:val="28"/>
        </w:rPr>
        <w:t>đính</w:t>
      </w:r>
      <w:proofErr w:type="spellEnd"/>
      <w:r w:rsidRPr="00ED3228">
        <w:rPr>
          <w:b w:val="0"/>
          <w:sz w:val="28"/>
        </w:rPr>
        <w:t xml:space="preserve"> </w:t>
      </w:r>
      <w:proofErr w:type="spellStart"/>
      <w:r w:rsidRPr="00ED3228">
        <w:rPr>
          <w:b w:val="0"/>
          <w:sz w:val="28"/>
        </w:rPr>
        <w:t>kèm</w:t>
      </w:r>
      <w:proofErr w:type="spellEnd"/>
      <w:r w:rsidRPr="00ED3228">
        <w:rPr>
          <w:b w:val="0"/>
          <w:sz w:val="28"/>
        </w:rPr>
        <w:t xml:space="preserve"> </w:t>
      </w:r>
      <w:proofErr w:type="spellStart"/>
      <w:r w:rsidRPr="00ED3228">
        <w:rPr>
          <w:b w:val="0"/>
          <w:sz w:val="28"/>
        </w:rPr>
        <w:t>theo</w:t>
      </w:r>
      <w:proofErr w:type="spellEnd"/>
      <w:r w:rsidRPr="00ED3228">
        <w:rPr>
          <w:b w:val="0"/>
          <w:sz w:val="28"/>
        </w:rPr>
        <w:t xml:space="preserve"> </w:t>
      </w:r>
      <w:proofErr w:type="spellStart"/>
      <w:r w:rsidRPr="00ED3228">
        <w:rPr>
          <w:b w:val="0"/>
          <w:sz w:val="28"/>
        </w:rPr>
        <w:t>bản</w:t>
      </w:r>
      <w:proofErr w:type="spellEnd"/>
      <w:r w:rsidRPr="00ED3228">
        <w:rPr>
          <w:b w:val="0"/>
          <w:sz w:val="28"/>
        </w:rPr>
        <w:t xml:space="preserve"> </w:t>
      </w:r>
      <w:proofErr w:type="spellStart"/>
      <w:r w:rsidRPr="00ED3228">
        <w:rPr>
          <w:b w:val="0"/>
          <w:sz w:val="28"/>
        </w:rPr>
        <w:t>vẽ</w:t>
      </w:r>
      <w:proofErr w:type="spellEnd"/>
      <w:r w:rsidR="007C082D" w:rsidRPr="00ED3228">
        <w:rPr>
          <w:b w:val="0"/>
          <w:sz w:val="28"/>
        </w:rPr>
        <w:t>.</w:t>
      </w:r>
    </w:p>
    <w:p w14:paraId="2479769C" w14:textId="015A675A" w:rsidR="00661E25" w:rsidRPr="00ED3228" w:rsidRDefault="00661E25" w:rsidP="004E2616">
      <w:pPr>
        <w:pStyle w:val="SectionVIHeader0"/>
        <w:widowControl w:val="0"/>
        <w:spacing w:after="120" w:line="264" w:lineRule="auto"/>
        <w:ind w:firstLine="709"/>
        <w:jc w:val="left"/>
        <w:rPr>
          <w:sz w:val="32"/>
          <w:szCs w:val="32"/>
        </w:rPr>
      </w:pPr>
      <w:proofErr w:type="spellStart"/>
      <w:r w:rsidRPr="00ED3228">
        <w:rPr>
          <w:sz w:val="28"/>
        </w:rPr>
        <w:t>Mục</w:t>
      </w:r>
      <w:proofErr w:type="spellEnd"/>
      <w:r w:rsidRPr="00ED3228">
        <w:rPr>
          <w:sz w:val="28"/>
        </w:rPr>
        <w:t xml:space="preserve"> </w:t>
      </w:r>
      <w:r w:rsidR="00275F8D" w:rsidRPr="00ED3228">
        <w:rPr>
          <w:sz w:val="28"/>
        </w:rPr>
        <w:t>3</w:t>
      </w:r>
      <w:r w:rsidRPr="00ED3228">
        <w:rPr>
          <w:sz w:val="28"/>
        </w:rPr>
        <w:t xml:space="preserve">. </w:t>
      </w:r>
      <w:proofErr w:type="spellStart"/>
      <w:r w:rsidRPr="00ED3228">
        <w:rPr>
          <w:sz w:val="28"/>
        </w:rPr>
        <w:t>Kiểm</w:t>
      </w:r>
      <w:proofErr w:type="spellEnd"/>
      <w:r w:rsidRPr="00ED3228">
        <w:rPr>
          <w:sz w:val="28"/>
        </w:rPr>
        <w:t xml:space="preserve"> </w:t>
      </w:r>
      <w:proofErr w:type="spellStart"/>
      <w:r w:rsidRPr="00ED3228">
        <w:rPr>
          <w:sz w:val="28"/>
        </w:rPr>
        <w:t>tra</w:t>
      </w:r>
      <w:proofErr w:type="spellEnd"/>
      <w:r w:rsidRPr="00ED3228">
        <w:rPr>
          <w:sz w:val="28"/>
        </w:rPr>
        <w:t xml:space="preserve"> </w:t>
      </w:r>
      <w:proofErr w:type="spellStart"/>
      <w:r w:rsidRPr="00ED3228">
        <w:rPr>
          <w:sz w:val="28"/>
        </w:rPr>
        <w:t>và</w:t>
      </w:r>
      <w:proofErr w:type="spellEnd"/>
      <w:r w:rsidRPr="00ED3228">
        <w:rPr>
          <w:sz w:val="28"/>
        </w:rPr>
        <w:t xml:space="preserve"> </w:t>
      </w:r>
      <w:proofErr w:type="spellStart"/>
      <w:r w:rsidRPr="00ED3228">
        <w:rPr>
          <w:sz w:val="28"/>
        </w:rPr>
        <w:t>thử</w:t>
      </w:r>
      <w:proofErr w:type="spellEnd"/>
      <w:r w:rsidRPr="00ED3228">
        <w:rPr>
          <w:sz w:val="28"/>
        </w:rPr>
        <w:t xml:space="preserve"> </w:t>
      </w:r>
      <w:proofErr w:type="spellStart"/>
      <w:r w:rsidRPr="00ED3228">
        <w:rPr>
          <w:sz w:val="28"/>
        </w:rPr>
        <w:t>nghiệm</w:t>
      </w:r>
      <w:proofErr w:type="spellEnd"/>
    </w:p>
    <w:p w14:paraId="62C800E8" w14:textId="43CC2ABF" w:rsidR="00D55142" w:rsidRPr="00ED3228" w:rsidRDefault="00661E25" w:rsidP="004E2616">
      <w:pPr>
        <w:spacing w:after="200" w:line="276" w:lineRule="auto"/>
        <w:ind w:firstLine="709"/>
        <w:jc w:val="left"/>
        <w:rPr>
          <w:i/>
          <w:iCs/>
          <w:sz w:val="28"/>
        </w:rPr>
      </w:pPr>
      <w:r w:rsidRPr="00ED3228">
        <w:rPr>
          <w:sz w:val="28"/>
        </w:rPr>
        <w:t xml:space="preserve">Các </w:t>
      </w:r>
      <w:proofErr w:type="spellStart"/>
      <w:r w:rsidRPr="00ED3228">
        <w:rPr>
          <w:sz w:val="28"/>
        </w:rPr>
        <w:t>kiểm</w:t>
      </w:r>
      <w:proofErr w:type="spellEnd"/>
      <w:r w:rsidRPr="00ED3228">
        <w:rPr>
          <w:sz w:val="28"/>
        </w:rPr>
        <w:t xml:space="preserve"> </w:t>
      </w:r>
      <w:proofErr w:type="spellStart"/>
      <w:r w:rsidRPr="00ED3228">
        <w:rPr>
          <w:sz w:val="28"/>
        </w:rPr>
        <w:t>tra</w:t>
      </w:r>
      <w:proofErr w:type="spellEnd"/>
      <w:r w:rsidRPr="00ED3228">
        <w:rPr>
          <w:sz w:val="28"/>
        </w:rPr>
        <w:t xml:space="preserve"> </w:t>
      </w:r>
      <w:proofErr w:type="spellStart"/>
      <w:r w:rsidRPr="00ED3228">
        <w:rPr>
          <w:sz w:val="28"/>
        </w:rPr>
        <w:t>và</w:t>
      </w:r>
      <w:proofErr w:type="spellEnd"/>
      <w:r w:rsidRPr="00ED3228">
        <w:rPr>
          <w:sz w:val="28"/>
        </w:rPr>
        <w:t xml:space="preserve"> </w:t>
      </w:r>
      <w:proofErr w:type="spellStart"/>
      <w:r w:rsidRPr="00ED3228">
        <w:rPr>
          <w:sz w:val="28"/>
        </w:rPr>
        <w:t>thử</w:t>
      </w:r>
      <w:proofErr w:type="spellEnd"/>
      <w:r w:rsidRPr="00ED3228">
        <w:rPr>
          <w:sz w:val="28"/>
        </w:rPr>
        <w:t xml:space="preserve"> </w:t>
      </w:r>
      <w:proofErr w:type="spellStart"/>
      <w:r w:rsidRPr="00ED3228">
        <w:rPr>
          <w:sz w:val="28"/>
        </w:rPr>
        <w:t>nghiệm</w:t>
      </w:r>
      <w:proofErr w:type="spellEnd"/>
      <w:r w:rsidRPr="00ED3228">
        <w:rPr>
          <w:sz w:val="28"/>
        </w:rPr>
        <w:t xml:space="preserve"> </w:t>
      </w:r>
      <w:proofErr w:type="spellStart"/>
      <w:r w:rsidRPr="00ED3228">
        <w:rPr>
          <w:sz w:val="28"/>
        </w:rPr>
        <w:t>cần</w:t>
      </w:r>
      <w:proofErr w:type="spellEnd"/>
      <w:r w:rsidRPr="00ED3228">
        <w:rPr>
          <w:sz w:val="28"/>
        </w:rPr>
        <w:t xml:space="preserve"> </w:t>
      </w:r>
      <w:proofErr w:type="spellStart"/>
      <w:r w:rsidRPr="00ED3228">
        <w:rPr>
          <w:sz w:val="28"/>
        </w:rPr>
        <w:t>tiến</w:t>
      </w:r>
      <w:proofErr w:type="spellEnd"/>
      <w:r w:rsidRPr="00ED3228">
        <w:rPr>
          <w:sz w:val="28"/>
        </w:rPr>
        <w:t xml:space="preserve"> </w:t>
      </w:r>
      <w:proofErr w:type="spellStart"/>
      <w:r w:rsidRPr="00ED3228">
        <w:rPr>
          <w:sz w:val="28"/>
        </w:rPr>
        <w:t>hành</w:t>
      </w:r>
      <w:proofErr w:type="spellEnd"/>
      <w:r w:rsidRPr="00ED3228">
        <w:rPr>
          <w:sz w:val="28"/>
        </w:rPr>
        <w:t xml:space="preserve"> </w:t>
      </w:r>
      <w:proofErr w:type="spellStart"/>
      <w:r w:rsidRPr="00ED3228">
        <w:rPr>
          <w:sz w:val="28"/>
        </w:rPr>
        <w:t>gồm</w:t>
      </w:r>
      <w:proofErr w:type="spellEnd"/>
      <w:r w:rsidRPr="00ED3228">
        <w:rPr>
          <w:sz w:val="28"/>
        </w:rPr>
        <w:t xml:space="preserve"> </w:t>
      </w:r>
      <w:proofErr w:type="spellStart"/>
      <w:r w:rsidRPr="00ED3228">
        <w:rPr>
          <w:sz w:val="28"/>
        </w:rPr>
        <w:t>có</w:t>
      </w:r>
      <w:proofErr w:type="spellEnd"/>
      <w:r w:rsidRPr="00ED3228">
        <w:rPr>
          <w:sz w:val="28"/>
        </w:rPr>
        <w:t>:</w:t>
      </w:r>
      <w:r w:rsidR="006D4904" w:rsidRPr="00ED3228">
        <w:rPr>
          <w:sz w:val="28"/>
        </w:rPr>
        <w:t xml:space="preserve"> </w:t>
      </w:r>
      <w:r w:rsidRPr="00ED3228">
        <w:rPr>
          <w:sz w:val="28"/>
        </w:rPr>
        <w:t xml:space="preserve">____ </w:t>
      </w:r>
      <w:r w:rsidRPr="00ED3228">
        <w:rPr>
          <w:i/>
          <w:iCs/>
          <w:sz w:val="28"/>
        </w:rPr>
        <w:t>[</w:t>
      </w:r>
      <w:proofErr w:type="spellStart"/>
      <w:r w:rsidRPr="00ED3228">
        <w:rPr>
          <w:i/>
          <w:iCs/>
          <w:sz w:val="28"/>
        </w:rPr>
        <w:t>ghi</w:t>
      </w:r>
      <w:proofErr w:type="spellEnd"/>
      <w:r w:rsidRPr="00ED3228">
        <w:rPr>
          <w:i/>
          <w:iCs/>
          <w:sz w:val="28"/>
        </w:rPr>
        <w:t xml:space="preserve"> </w:t>
      </w:r>
      <w:proofErr w:type="spellStart"/>
      <w:r w:rsidRPr="00ED3228">
        <w:rPr>
          <w:i/>
          <w:iCs/>
          <w:sz w:val="28"/>
        </w:rPr>
        <w:t>danh</w:t>
      </w:r>
      <w:proofErr w:type="spellEnd"/>
      <w:r w:rsidRPr="00ED3228">
        <w:rPr>
          <w:i/>
          <w:iCs/>
          <w:sz w:val="28"/>
        </w:rPr>
        <w:t xml:space="preserve"> </w:t>
      </w:r>
      <w:proofErr w:type="spellStart"/>
      <w:r w:rsidRPr="00ED3228">
        <w:rPr>
          <w:i/>
          <w:iCs/>
          <w:sz w:val="28"/>
        </w:rPr>
        <w:t>sách</w:t>
      </w:r>
      <w:proofErr w:type="spellEnd"/>
      <w:r w:rsidRPr="00ED3228">
        <w:rPr>
          <w:i/>
          <w:iCs/>
          <w:sz w:val="28"/>
        </w:rPr>
        <w:t xml:space="preserve"> </w:t>
      </w:r>
      <w:proofErr w:type="spellStart"/>
      <w:r w:rsidRPr="00ED3228">
        <w:rPr>
          <w:i/>
          <w:iCs/>
          <w:sz w:val="28"/>
        </w:rPr>
        <w:t>các</w:t>
      </w:r>
      <w:proofErr w:type="spellEnd"/>
      <w:r w:rsidRPr="00ED3228">
        <w:rPr>
          <w:i/>
          <w:iCs/>
          <w:sz w:val="28"/>
        </w:rPr>
        <w:t xml:space="preserve"> </w:t>
      </w:r>
      <w:proofErr w:type="spellStart"/>
      <w:r w:rsidRPr="00ED3228">
        <w:rPr>
          <w:i/>
          <w:iCs/>
          <w:sz w:val="28"/>
        </w:rPr>
        <w:t>kiểm</w:t>
      </w:r>
      <w:proofErr w:type="spellEnd"/>
      <w:r w:rsidRPr="00ED3228">
        <w:rPr>
          <w:i/>
          <w:iCs/>
          <w:sz w:val="28"/>
        </w:rPr>
        <w:t xml:space="preserve"> </w:t>
      </w:r>
      <w:proofErr w:type="spellStart"/>
      <w:r w:rsidRPr="00ED3228">
        <w:rPr>
          <w:i/>
          <w:iCs/>
          <w:sz w:val="28"/>
        </w:rPr>
        <w:t>tra</w:t>
      </w:r>
      <w:proofErr w:type="spellEnd"/>
      <w:r w:rsidRPr="00ED3228">
        <w:rPr>
          <w:i/>
          <w:iCs/>
          <w:sz w:val="28"/>
        </w:rPr>
        <w:t xml:space="preserve"> và thử </w:t>
      </w:r>
      <w:proofErr w:type="spellStart"/>
      <w:r w:rsidRPr="00ED3228">
        <w:rPr>
          <w:i/>
          <w:iCs/>
          <w:sz w:val="28"/>
        </w:rPr>
        <w:t>nghiệm</w:t>
      </w:r>
      <w:proofErr w:type="spellEnd"/>
      <w:r w:rsidRPr="00ED3228">
        <w:rPr>
          <w:i/>
          <w:iCs/>
          <w:sz w:val="28"/>
        </w:rPr>
        <w:t>].</w:t>
      </w:r>
    </w:p>
    <w:p w14:paraId="497DC14B" w14:textId="77777777" w:rsidR="00B314F2" w:rsidRPr="00ED3228" w:rsidRDefault="00B314F2" w:rsidP="004E2616">
      <w:pPr>
        <w:spacing w:after="200" w:line="276" w:lineRule="auto"/>
        <w:ind w:firstLine="709"/>
        <w:jc w:val="left"/>
        <w:rPr>
          <w:i/>
          <w:iCs/>
          <w:sz w:val="28"/>
        </w:rPr>
      </w:pPr>
    </w:p>
    <w:p w14:paraId="786D240C" w14:textId="77777777" w:rsidR="00B314F2" w:rsidRPr="00ED3228" w:rsidRDefault="00B314F2" w:rsidP="004E2616">
      <w:pPr>
        <w:spacing w:after="200" w:line="276" w:lineRule="auto"/>
        <w:ind w:firstLine="709"/>
        <w:jc w:val="left"/>
        <w:rPr>
          <w:i/>
          <w:iCs/>
          <w:sz w:val="28"/>
          <w:lang w:val="vi-VN"/>
        </w:rPr>
      </w:pPr>
    </w:p>
    <w:p w14:paraId="6E11D4F8" w14:textId="77777777" w:rsidR="00012E87" w:rsidRPr="00ED3228" w:rsidRDefault="00012E87" w:rsidP="004E2616">
      <w:pPr>
        <w:spacing w:after="200" w:line="276" w:lineRule="auto"/>
        <w:ind w:firstLine="709"/>
        <w:jc w:val="left"/>
        <w:rPr>
          <w:i/>
          <w:iCs/>
          <w:sz w:val="28"/>
          <w:lang w:val="vi-VN"/>
        </w:rPr>
      </w:pPr>
    </w:p>
    <w:p w14:paraId="2FAE9AD5" w14:textId="77777777" w:rsidR="00012E87" w:rsidRPr="00ED3228" w:rsidRDefault="00012E87" w:rsidP="004E2616">
      <w:pPr>
        <w:spacing w:after="200" w:line="276" w:lineRule="auto"/>
        <w:ind w:firstLine="709"/>
        <w:jc w:val="left"/>
        <w:rPr>
          <w:i/>
          <w:iCs/>
          <w:sz w:val="28"/>
          <w:lang w:val="vi-VN"/>
        </w:rPr>
      </w:pPr>
    </w:p>
    <w:p w14:paraId="519D1935" w14:textId="77777777" w:rsidR="005364E6" w:rsidRPr="00ED3228" w:rsidRDefault="005364E6" w:rsidP="004E2616">
      <w:pPr>
        <w:spacing w:after="200" w:line="276" w:lineRule="auto"/>
        <w:ind w:firstLine="709"/>
        <w:jc w:val="left"/>
        <w:rPr>
          <w:i/>
          <w:iCs/>
          <w:sz w:val="28"/>
          <w:lang w:val="vi-VN"/>
        </w:rPr>
      </w:pPr>
    </w:p>
    <w:p w14:paraId="41CF64E3" w14:textId="77777777" w:rsidR="005364E6" w:rsidRPr="00ED3228" w:rsidRDefault="005364E6" w:rsidP="004E2616">
      <w:pPr>
        <w:spacing w:after="200" w:line="276" w:lineRule="auto"/>
        <w:ind w:firstLine="709"/>
        <w:jc w:val="left"/>
        <w:rPr>
          <w:i/>
          <w:iCs/>
          <w:sz w:val="28"/>
          <w:lang w:val="vi-VN"/>
        </w:rPr>
      </w:pPr>
    </w:p>
    <w:p w14:paraId="53CB36DF" w14:textId="77777777" w:rsidR="005364E6" w:rsidRPr="00ED3228" w:rsidRDefault="005364E6" w:rsidP="004E2616">
      <w:pPr>
        <w:spacing w:after="200" w:line="276" w:lineRule="auto"/>
        <w:ind w:firstLine="709"/>
        <w:jc w:val="left"/>
        <w:rPr>
          <w:i/>
          <w:iCs/>
          <w:sz w:val="28"/>
          <w:lang w:val="vi-VN"/>
        </w:rPr>
      </w:pPr>
    </w:p>
    <w:p w14:paraId="619DF8BE" w14:textId="77777777" w:rsidR="00012E87" w:rsidRPr="00ED3228" w:rsidRDefault="00012E87" w:rsidP="004E2616">
      <w:pPr>
        <w:spacing w:after="200" w:line="276" w:lineRule="auto"/>
        <w:ind w:firstLine="709"/>
        <w:jc w:val="left"/>
        <w:rPr>
          <w:i/>
          <w:iCs/>
          <w:sz w:val="28"/>
          <w:lang w:val="vi-VN"/>
        </w:rPr>
      </w:pPr>
    </w:p>
    <w:p w14:paraId="09A3B3CE" w14:textId="77777777" w:rsidR="006401E2" w:rsidRPr="00ED3228" w:rsidRDefault="006401E2" w:rsidP="004E2616">
      <w:pPr>
        <w:spacing w:after="200" w:line="276" w:lineRule="auto"/>
        <w:ind w:firstLine="709"/>
        <w:jc w:val="left"/>
        <w:rPr>
          <w:i/>
          <w:iCs/>
          <w:sz w:val="28"/>
          <w:lang w:val="vi-VN"/>
        </w:rPr>
      </w:pPr>
    </w:p>
    <w:p w14:paraId="60B9DF02" w14:textId="77777777" w:rsidR="00A33153" w:rsidRPr="00ED3228" w:rsidRDefault="00A33153" w:rsidP="00E951D2">
      <w:pPr>
        <w:pStyle w:val="BodyTextIndent"/>
        <w:widowControl w:val="0"/>
        <w:spacing w:before="120" w:after="120" w:line="264" w:lineRule="auto"/>
        <w:ind w:left="0" w:firstLine="0"/>
        <w:rPr>
          <w:vanish/>
          <w:sz w:val="28"/>
          <w:szCs w:val="28"/>
          <w:lang w:val="vi-VN"/>
        </w:rPr>
      </w:pPr>
    </w:p>
    <w:sectPr w:rsidR="00A33153" w:rsidRPr="00ED3228"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B991" w14:textId="77777777" w:rsidR="00264EC7" w:rsidRDefault="00264EC7" w:rsidP="0005772F">
      <w:r>
        <w:separator/>
      </w:r>
    </w:p>
  </w:endnote>
  <w:endnote w:type="continuationSeparator" w:id="0">
    <w:p w14:paraId="35EE7741" w14:textId="77777777" w:rsidR="00264EC7" w:rsidRDefault="00264EC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43DE" w14:textId="77777777" w:rsidR="00264EC7" w:rsidRDefault="00264EC7" w:rsidP="0005772F">
      <w:r>
        <w:separator/>
      </w:r>
    </w:p>
  </w:footnote>
  <w:footnote w:type="continuationSeparator" w:id="0">
    <w:p w14:paraId="1B3B7194" w14:textId="77777777" w:rsidR="00264EC7" w:rsidRDefault="00264EC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43E3"/>
    <w:multiLevelType w:val="hybridMultilevel"/>
    <w:tmpl w:val="8F867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65EF9"/>
    <w:multiLevelType w:val="hybridMultilevel"/>
    <w:tmpl w:val="5F40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AF02E23"/>
    <w:multiLevelType w:val="hybridMultilevel"/>
    <w:tmpl w:val="C0C4BB10"/>
    <w:lvl w:ilvl="0" w:tplc="9DD8E43E">
      <w:numFmt w:val="bullet"/>
      <w:lvlText w:val="-"/>
      <w:lvlJc w:val="left"/>
      <w:pPr>
        <w:ind w:left="1798" w:hanging="360"/>
      </w:pPr>
      <w:rPr>
        <w:rFonts w:ascii="Times New Roman" w:eastAsia="Times New Roman" w:hAnsi="Times New Roman" w:cs="Times New Roman"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8" w15:restartNumberingAfterBreak="0">
    <w:nsid w:val="1E0C76A0"/>
    <w:multiLevelType w:val="hybridMultilevel"/>
    <w:tmpl w:val="41E09028"/>
    <w:lvl w:ilvl="0" w:tplc="6DE0BECC">
      <w:numFmt w:val="bullet"/>
      <w:lvlText w:val="-"/>
      <w:lvlJc w:val="left"/>
      <w:pPr>
        <w:ind w:left="703" w:hanging="360"/>
      </w:pPr>
      <w:rPr>
        <w:rFonts w:ascii="Times New Roman" w:eastAsia="Times New Roman" w:hAnsi="Times New Roman" w:cs="Times New Roman"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4A76150"/>
    <w:multiLevelType w:val="hybridMultilevel"/>
    <w:tmpl w:val="F39A197A"/>
    <w:lvl w:ilvl="0" w:tplc="B9103F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37C1E34"/>
    <w:multiLevelType w:val="hybridMultilevel"/>
    <w:tmpl w:val="1278FA08"/>
    <w:lvl w:ilvl="0" w:tplc="3F6A4FA6">
      <w:start w:val="5"/>
      <w:numFmt w:val="bullet"/>
      <w:lvlText w:val=""/>
      <w:lvlJc w:val="left"/>
      <w:pPr>
        <w:ind w:left="932" w:hanging="360"/>
      </w:pPr>
      <w:rPr>
        <w:rFonts w:ascii="Symbol" w:eastAsia="Times New Roman" w:hAnsi="Symbol"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6674C"/>
    <w:multiLevelType w:val="hybridMultilevel"/>
    <w:tmpl w:val="2F6A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1E06FA5"/>
    <w:multiLevelType w:val="hybridMultilevel"/>
    <w:tmpl w:val="45542CF6"/>
    <w:lvl w:ilvl="0" w:tplc="17625048">
      <w:numFmt w:val="bullet"/>
      <w:lvlText w:val="-"/>
      <w:lvlJc w:val="left"/>
      <w:pPr>
        <w:ind w:left="703" w:hanging="360"/>
      </w:pPr>
      <w:rPr>
        <w:rFonts w:ascii="Times New Roman" w:eastAsia="Times New Roman" w:hAnsi="Times New Roman" w:cs="Times New Roman"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7"/>
  </w:num>
  <w:num w:numId="2" w16cid:durableId="778065640">
    <w:abstractNumId w:val="22"/>
  </w:num>
  <w:num w:numId="3" w16cid:durableId="97138683">
    <w:abstractNumId w:val="41"/>
  </w:num>
  <w:num w:numId="4" w16cid:durableId="1845777739">
    <w:abstractNumId w:val="10"/>
  </w:num>
  <w:num w:numId="5" w16cid:durableId="453721223">
    <w:abstractNumId w:val="23"/>
  </w:num>
  <w:num w:numId="6" w16cid:durableId="55859751">
    <w:abstractNumId w:val="32"/>
  </w:num>
  <w:num w:numId="7" w16cid:durableId="713848803">
    <w:abstractNumId w:val="3"/>
  </w:num>
  <w:num w:numId="8" w16cid:durableId="891959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31"/>
  </w:num>
  <w:num w:numId="10" w16cid:durableId="302780155">
    <w:abstractNumId w:val="12"/>
  </w:num>
  <w:num w:numId="11" w16cid:durableId="1342397238">
    <w:abstractNumId w:val="33"/>
  </w:num>
  <w:num w:numId="12" w16cid:durableId="277446523">
    <w:abstractNumId w:val="38"/>
  </w:num>
  <w:num w:numId="13" w16cid:durableId="2107841308">
    <w:abstractNumId w:val="15"/>
  </w:num>
  <w:num w:numId="14" w16cid:durableId="1517573456">
    <w:abstractNumId w:val="29"/>
  </w:num>
  <w:num w:numId="15" w16cid:durableId="760029644">
    <w:abstractNumId w:val="0"/>
  </w:num>
  <w:num w:numId="16" w16cid:durableId="1740909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6"/>
  </w:num>
  <w:num w:numId="18" w16cid:durableId="552540368">
    <w:abstractNumId w:val="40"/>
  </w:num>
  <w:num w:numId="19" w16cid:durableId="719939884">
    <w:abstractNumId w:val="5"/>
  </w:num>
  <w:num w:numId="20" w16cid:durableId="432866207">
    <w:abstractNumId w:val="37"/>
  </w:num>
  <w:num w:numId="21" w16cid:durableId="27268054">
    <w:abstractNumId w:val="27"/>
  </w:num>
  <w:num w:numId="22" w16cid:durableId="643243074">
    <w:abstractNumId w:val="34"/>
  </w:num>
  <w:num w:numId="23" w16cid:durableId="1252353889">
    <w:abstractNumId w:val="21"/>
  </w:num>
  <w:num w:numId="24" w16cid:durableId="550271018">
    <w:abstractNumId w:val="36"/>
  </w:num>
  <w:num w:numId="25" w16cid:durableId="1141532616">
    <w:abstractNumId w:val="18"/>
  </w:num>
  <w:num w:numId="26" w16cid:durableId="651719153">
    <w:abstractNumId w:val="43"/>
  </w:num>
  <w:num w:numId="27" w16cid:durableId="1016267374">
    <w:abstractNumId w:val="9"/>
  </w:num>
  <w:num w:numId="28" w16cid:durableId="1839539966">
    <w:abstractNumId w:val="30"/>
  </w:num>
  <w:num w:numId="29" w16cid:durableId="752777226">
    <w:abstractNumId w:val="25"/>
  </w:num>
  <w:num w:numId="30" w16cid:durableId="1558197979">
    <w:abstractNumId w:val="20"/>
  </w:num>
  <w:num w:numId="31" w16cid:durableId="2111585459">
    <w:abstractNumId w:val="28"/>
  </w:num>
  <w:num w:numId="32" w16cid:durableId="1040596329">
    <w:abstractNumId w:val="4"/>
  </w:num>
  <w:num w:numId="33" w16cid:durableId="2063864721">
    <w:abstractNumId w:val="13"/>
  </w:num>
  <w:num w:numId="34" w16cid:durableId="426466216">
    <w:abstractNumId w:val="42"/>
  </w:num>
  <w:num w:numId="35" w16cid:durableId="2045204688">
    <w:abstractNumId w:val="14"/>
  </w:num>
  <w:num w:numId="36" w16cid:durableId="994723782">
    <w:abstractNumId w:val="24"/>
    <w:lvlOverride w:ilvl="0">
      <w:startOverride w:val="1"/>
    </w:lvlOverride>
    <w:lvlOverride w:ilvl="1"/>
    <w:lvlOverride w:ilvl="2"/>
    <w:lvlOverride w:ilvl="3"/>
    <w:lvlOverride w:ilvl="4"/>
    <w:lvlOverride w:ilvl="5"/>
    <w:lvlOverride w:ilvl="6"/>
    <w:lvlOverride w:ilvl="7"/>
    <w:lvlOverride w:ilvl="8"/>
  </w:num>
  <w:num w:numId="37" w16cid:durableId="156384364">
    <w:abstractNumId w:val="35"/>
  </w:num>
  <w:num w:numId="38" w16cid:durableId="89589032">
    <w:abstractNumId w:val="1"/>
  </w:num>
  <w:num w:numId="39" w16cid:durableId="1873304012">
    <w:abstractNumId w:val="11"/>
  </w:num>
  <w:num w:numId="40" w16cid:durableId="581137462">
    <w:abstractNumId w:val="19"/>
  </w:num>
  <w:num w:numId="41" w16cid:durableId="1931188">
    <w:abstractNumId w:val="39"/>
  </w:num>
  <w:num w:numId="42" w16cid:durableId="1284189611">
    <w:abstractNumId w:val="8"/>
  </w:num>
  <w:num w:numId="43" w16cid:durableId="1568346702">
    <w:abstractNumId w:val="26"/>
  </w:num>
  <w:num w:numId="44" w16cid:durableId="213124069">
    <w:abstractNumId w:val="2"/>
  </w:num>
  <w:num w:numId="45" w16cid:durableId="1064912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1A8"/>
    <w:rsid w:val="0001066D"/>
    <w:rsid w:val="00010BE9"/>
    <w:rsid w:val="00011106"/>
    <w:rsid w:val="0001129E"/>
    <w:rsid w:val="00012E87"/>
    <w:rsid w:val="00013081"/>
    <w:rsid w:val="000141C8"/>
    <w:rsid w:val="000148B0"/>
    <w:rsid w:val="00014F30"/>
    <w:rsid w:val="000150F7"/>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02E"/>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5FE3"/>
    <w:rsid w:val="00036070"/>
    <w:rsid w:val="00036B62"/>
    <w:rsid w:val="000374F4"/>
    <w:rsid w:val="0003778F"/>
    <w:rsid w:val="00037DFA"/>
    <w:rsid w:val="0004149E"/>
    <w:rsid w:val="000435E2"/>
    <w:rsid w:val="00043A42"/>
    <w:rsid w:val="000445B9"/>
    <w:rsid w:val="00044720"/>
    <w:rsid w:val="00045765"/>
    <w:rsid w:val="000458C9"/>
    <w:rsid w:val="00046162"/>
    <w:rsid w:val="00046468"/>
    <w:rsid w:val="0004698B"/>
    <w:rsid w:val="00046C60"/>
    <w:rsid w:val="00046D3C"/>
    <w:rsid w:val="0004724D"/>
    <w:rsid w:val="000476F7"/>
    <w:rsid w:val="0005025E"/>
    <w:rsid w:val="0005037C"/>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BF9"/>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6FC7"/>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D15"/>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DB"/>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A06"/>
    <w:rsid w:val="000F444F"/>
    <w:rsid w:val="000F4D10"/>
    <w:rsid w:val="000F529D"/>
    <w:rsid w:val="000F6279"/>
    <w:rsid w:val="000F6515"/>
    <w:rsid w:val="000F6909"/>
    <w:rsid w:val="000F69E6"/>
    <w:rsid w:val="000F735B"/>
    <w:rsid w:val="000F7BC7"/>
    <w:rsid w:val="001005DC"/>
    <w:rsid w:val="00100934"/>
    <w:rsid w:val="0010109D"/>
    <w:rsid w:val="0010247E"/>
    <w:rsid w:val="001034AC"/>
    <w:rsid w:val="00103676"/>
    <w:rsid w:val="00104189"/>
    <w:rsid w:val="001041B8"/>
    <w:rsid w:val="00104424"/>
    <w:rsid w:val="00104668"/>
    <w:rsid w:val="00104BF9"/>
    <w:rsid w:val="00104FEE"/>
    <w:rsid w:val="00105377"/>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53F"/>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6F76"/>
    <w:rsid w:val="00147C82"/>
    <w:rsid w:val="00147EA3"/>
    <w:rsid w:val="001510D4"/>
    <w:rsid w:val="0015118E"/>
    <w:rsid w:val="00151340"/>
    <w:rsid w:val="00151FA5"/>
    <w:rsid w:val="00152077"/>
    <w:rsid w:val="001525E8"/>
    <w:rsid w:val="00153EAE"/>
    <w:rsid w:val="001557DD"/>
    <w:rsid w:val="0015700F"/>
    <w:rsid w:val="00157028"/>
    <w:rsid w:val="00157FE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AFB"/>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3F1A"/>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059"/>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501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20E"/>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E9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BEE"/>
    <w:rsid w:val="00227E27"/>
    <w:rsid w:val="00227EE7"/>
    <w:rsid w:val="002307F1"/>
    <w:rsid w:val="00230BF1"/>
    <w:rsid w:val="00230DFB"/>
    <w:rsid w:val="002316C6"/>
    <w:rsid w:val="00231955"/>
    <w:rsid w:val="002334F6"/>
    <w:rsid w:val="002335CD"/>
    <w:rsid w:val="00233BF5"/>
    <w:rsid w:val="002349CF"/>
    <w:rsid w:val="0023560D"/>
    <w:rsid w:val="0023720F"/>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4EC7"/>
    <w:rsid w:val="00265815"/>
    <w:rsid w:val="002658C4"/>
    <w:rsid w:val="00265E04"/>
    <w:rsid w:val="00265ED6"/>
    <w:rsid w:val="00266CEE"/>
    <w:rsid w:val="00266D90"/>
    <w:rsid w:val="00266EB9"/>
    <w:rsid w:val="00267229"/>
    <w:rsid w:val="00267569"/>
    <w:rsid w:val="00267B0B"/>
    <w:rsid w:val="00270970"/>
    <w:rsid w:val="00270A41"/>
    <w:rsid w:val="002719C9"/>
    <w:rsid w:val="002724F4"/>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0A31"/>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B6D"/>
    <w:rsid w:val="002A214D"/>
    <w:rsid w:val="002A47A6"/>
    <w:rsid w:val="002A4FDD"/>
    <w:rsid w:val="002A5D24"/>
    <w:rsid w:val="002A619A"/>
    <w:rsid w:val="002A6501"/>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C32"/>
    <w:rsid w:val="00320DFB"/>
    <w:rsid w:val="00321647"/>
    <w:rsid w:val="00322AA2"/>
    <w:rsid w:val="0032357B"/>
    <w:rsid w:val="003236A2"/>
    <w:rsid w:val="00323740"/>
    <w:rsid w:val="00323855"/>
    <w:rsid w:val="00323C42"/>
    <w:rsid w:val="003247A3"/>
    <w:rsid w:val="00324ED1"/>
    <w:rsid w:val="00325972"/>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15AD"/>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B82"/>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4DB"/>
    <w:rsid w:val="0038589B"/>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F8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45E"/>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69"/>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08F2"/>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481"/>
    <w:rsid w:val="00487700"/>
    <w:rsid w:val="0049002A"/>
    <w:rsid w:val="0049075A"/>
    <w:rsid w:val="004907ED"/>
    <w:rsid w:val="0049104E"/>
    <w:rsid w:val="00491A73"/>
    <w:rsid w:val="00492402"/>
    <w:rsid w:val="00492965"/>
    <w:rsid w:val="00492FF4"/>
    <w:rsid w:val="00494716"/>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0FB2"/>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399"/>
    <w:rsid w:val="004C2604"/>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8D2"/>
    <w:rsid w:val="004D1366"/>
    <w:rsid w:val="004D24CD"/>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D67"/>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4E6"/>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2F9D"/>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67143"/>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EF6"/>
    <w:rsid w:val="005B26B8"/>
    <w:rsid w:val="005B31BC"/>
    <w:rsid w:val="005B3769"/>
    <w:rsid w:val="005B3E8B"/>
    <w:rsid w:val="005B44F7"/>
    <w:rsid w:val="005B6E47"/>
    <w:rsid w:val="005B7862"/>
    <w:rsid w:val="005B7C94"/>
    <w:rsid w:val="005C051E"/>
    <w:rsid w:val="005C151D"/>
    <w:rsid w:val="005C15FF"/>
    <w:rsid w:val="005C1A76"/>
    <w:rsid w:val="005C2700"/>
    <w:rsid w:val="005C27BF"/>
    <w:rsid w:val="005C289C"/>
    <w:rsid w:val="005C3A33"/>
    <w:rsid w:val="005C47F7"/>
    <w:rsid w:val="005C4842"/>
    <w:rsid w:val="005C5781"/>
    <w:rsid w:val="005C6834"/>
    <w:rsid w:val="005C746A"/>
    <w:rsid w:val="005C775F"/>
    <w:rsid w:val="005D0577"/>
    <w:rsid w:val="005D05DA"/>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763"/>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1E2"/>
    <w:rsid w:val="006410F4"/>
    <w:rsid w:val="00641530"/>
    <w:rsid w:val="00641A9B"/>
    <w:rsid w:val="006434B6"/>
    <w:rsid w:val="00643944"/>
    <w:rsid w:val="00644425"/>
    <w:rsid w:val="00644749"/>
    <w:rsid w:val="00644D43"/>
    <w:rsid w:val="00645AAF"/>
    <w:rsid w:val="006460B6"/>
    <w:rsid w:val="006477DE"/>
    <w:rsid w:val="006479C5"/>
    <w:rsid w:val="006479E3"/>
    <w:rsid w:val="0065019E"/>
    <w:rsid w:val="006514A3"/>
    <w:rsid w:val="00651836"/>
    <w:rsid w:val="00651EF3"/>
    <w:rsid w:val="0065265D"/>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3F89"/>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428"/>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97EED"/>
    <w:rsid w:val="006A10BC"/>
    <w:rsid w:val="006A1A62"/>
    <w:rsid w:val="006A29BF"/>
    <w:rsid w:val="006A30D2"/>
    <w:rsid w:val="006A393A"/>
    <w:rsid w:val="006A3A68"/>
    <w:rsid w:val="006A4587"/>
    <w:rsid w:val="006A4A16"/>
    <w:rsid w:val="006A5BE6"/>
    <w:rsid w:val="006A61F4"/>
    <w:rsid w:val="006A6DE9"/>
    <w:rsid w:val="006A762C"/>
    <w:rsid w:val="006B08AE"/>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9A"/>
    <w:rsid w:val="006D3B37"/>
    <w:rsid w:val="006D3E66"/>
    <w:rsid w:val="006D4332"/>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25A"/>
    <w:rsid w:val="006F1137"/>
    <w:rsid w:val="006F12CB"/>
    <w:rsid w:val="006F2929"/>
    <w:rsid w:val="006F32E0"/>
    <w:rsid w:val="006F4CB7"/>
    <w:rsid w:val="006F7978"/>
    <w:rsid w:val="007000FE"/>
    <w:rsid w:val="00700688"/>
    <w:rsid w:val="007019A5"/>
    <w:rsid w:val="00702068"/>
    <w:rsid w:val="00702C7D"/>
    <w:rsid w:val="0070326A"/>
    <w:rsid w:val="0070349A"/>
    <w:rsid w:val="007037AD"/>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620F"/>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13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389"/>
    <w:rsid w:val="00766410"/>
    <w:rsid w:val="00766465"/>
    <w:rsid w:val="00766D60"/>
    <w:rsid w:val="007678A7"/>
    <w:rsid w:val="0076792F"/>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30"/>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BBE"/>
    <w:rsid w:val="00797E6D"/>
    <w:rsid w:val="007A0A74"/>
    <w:rsid w:val="007A0F72"/>
    <w:rsid w:val="007A23AA"/>
    <w:rsid w:val="007A34D6"/>
    <w:rsid w:val="007A40AA"/>
    <w:rsid w:val="007A4779"/>
    <w:rsid w:val="007A581B"/>
    <w:rsid w:val="007A5B36"/>
    <w:rsid w:val="007A5E0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C6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4D2"/>
    <w:rsid w:val="007C782D"/>
    <w:rsid w:val="007D059D"/>
    <w:rsid w:val="007D19EE"/>
    <w:rsid w:val="007D212C"/>
    <w:rsid w:val="007D26BD"/>
    <w:rsid w:val="007D28F5"/>
    <w:rsid w:val="007D3EDC"/>
    <w:rsid w:val="007D3F61"/>
    <w:rsid w:val="007D43AB"/>
    <w:rsid w:val="007D4509"/>
    <w:rsid w:val="007D4BDC"/>
    <w:rsid w:val="007D5A63"/>
    <w:rsid w:val="007D61ED"/>
    <w:rsid w:val="007D6C52"/>
    <w:rsid w:val="007D729B"/>
    <w:rsid w:val="007D7557"/>
    <w:rsid w:val="007D7BD7"/>
    <w:rsid w:val="007E0668"/>
    <w:rsid w:val="007E0729"/>
    <w:rsid w:val="007E1F88"/>
    <w:rsid w:val="007E2309"/>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0241"/>
    <w:rsid w:val="00820EFB"/>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88B"/>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CA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1C3A"/>
    <w:rsid w:val="0091205B"/>
    <w:rsid w:val="00912977"/>
    <w:rsid w:val="00913080"/>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6DA"/>
    <w:rsid w:val="009450BC"/>
    <w:rsid w:val="00945FE9"/>
    <w:rsid w:val="00946762"/>
    <w:rsid w:val="009468BB"/>
    <w:rsid w:val="00950AA6"/>
    <w:rsid w:val="009518BA"/>
    <w:rsid w:val="00951E06"/>
    <w:rsid w:val="00952CC0"/>
    <w:rsid w:val="00953156"/>
    <w:rsid w:val="009535AD"/>
    <w:rsid w:val="009542FB"/>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492"/>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438"/>
    <w:rsid w:val="00994C27"/>
    <w:rsid w:val="00997021"/>
    <w:rsid w:val="00997887"/>
    <w:rsid w:val="00997F00"/>
    <w:rsid w:val="009A0A76"/>
    <w:rsid w:val="009A1214"/>
    <w:rsid w:val="009A12D5"/>
    <w:rsid w:val="009A203F"/>
    <w:rsid w:val="009A2879"/>
    <w:rsid w:val="009A2989"/>
    <w:rsid w:val="009A2D1F"/>
    <w:rsid w:val="009A2DED"/>
    <w:rsid w:val="009A3190"/>
    <w:rsid w:val="009A4B11"/>
    <w:rsid w:val="009A4DEF"/>
    <w:rsid w:val="009A6C3D"/>
    <w:rsid w:val="009A6F16"/>
    <w:rsid w:val="009B0B9B"/>
    <w:rsid w:val="009B0E1B"/>
    <w:rsid w:val="009B1CC0"/>
    <w:rsid w:val="009B1CFE"/>
    <w:rsid w:val="009B2429"/>
    <w:rsid w:val="009B24BB"/>
    <w:rsid w:val="009B29FD"/>
    <w:rsid w:val="009B2A81"/>
    <w:rsid w:val="009B2B99"/>
    <w:rsid w:val="009B2CFE"/>
    <w:rsid w:val="009B3367"/>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A79"/>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1B4"/>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763"/>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510"/>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5FB"/>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270"/>
    <w:rsid w:val="00B5233F"/>
    <w:rsid w:val="00B525AE"/>
    <w:rsid w:val="00B54314"/>
    <w:rsid w:val="00B543A5"/>
    <w:rsid w:val="00B54B73"/>
    <w:rsid w:val="00B552F0"/>
    <w:rsid w:val="00B55AB4"/>
    <w:rsid w:val="00B55F09"/>
    <w:rsid w:val="00B561E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77E"/>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04C"/>
    <w:rsid w:val="00B93355"/>
    <w:rsid w:val="00B933DB"/>
    <w:rsid w:val="00B94B60"/>
    <w:rsid w:val="00B9519B"/>
    <w:rsid w:val="00B9527F"/>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186"/>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E1"/>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8F0"/>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D06"/>
    <w:rsid w:val="00C87F57"/>
    <w:rsid w:val="00C91B4F"/>
    <w:rsid w:val="00C91E71"/>
    <w:rsid w:val="00C92D06"/>
    <w:rsid w:val="00C94C18"/>
    <w:rsid w:val="00C950D0"/>
    <w:rsid w:val="00C95303"/>
    <w:rsid w:val="00C95C82"/>
    <w:rsid w:val="00C95E8C"/>
    <w:rsid w:val="00C96FF9"/>
    <w:rsid w:val="00C97568"/>
    <w:rsid w:val="00C975EA"/>
    <w:rsid w:val="00C97AFD"/>
    <w:rsid w:val="00CA0418"/>
    <w:rsid w:val="00CA0BC3"/>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1A3"/>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5AB"/>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4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368"/>
    <w:rsid w:val="00D442AF"/>
    <w:rsid w:val="00D4467C"/>
    <w:rsid w:val="00D44B00"/>
    <w:rsid w:val="00D455EB"/>
    <w:rsid w:val="00D46B82"/>
    <w:rsid w:val="00D47AF3"/>
    <w:rsid w:val="00D50241"/>
    <w:rsid w:val="00D502BA"/>
    <w:rsid w:val="00D51571"/>
    <w:rsid w:val="00D51587"/>
    <w:rsid w:val="00D526C1"/>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869"/>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3A9"/>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B56"/>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69D"/>
    <w:rsid w:val="00DB4758"/>
    <w:rsid w:val="00DB4BF5"/>
    <w:rsid w:val="00DB583A"/>
    <w:rsid w:val="00DB58F6"/>
    <w:rsid w:val="00DB69D9"/>
    <w:rsid w:val="00DB72E7"/>
    <w:rsid w:val="00DB786C"/>
    <w:rsid w:val="00DC031B"/>
    <w:rsid w:val="00DC0901"/>
    <w:rsid w:val="00DC194C"/>
    <w:rsid w:val="00DC1EE3"/>
    <w:rsid w:val="00DC2495"/>
    <w:rsid w:val="00DC5358"/>
    <w:rsid w:val="00DC5CC8"/>
    <w:rsid w:val="00DC621B"/>
    <w:rsid w:val="00DC687D"/>
    <w:rsid w:val="00DC7591"/>
    <w:rsid w:val="00DC79EB"/>
    <w:rsid w:val="00DC7A39"/>
    <w:rsid w:val="00DC7BDD"/>
    <w:rsid w:val="00DC7D70"/>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0E07"/>
    <w:rsid w:val="00DE12E2"/>
    <w:rsid w:val="00DE1484"/>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B1D"/>
    <w:rsid w:val="00E12434"/>
    <w:rsid w:val="00E12447"/>
    <w:rsid w:val="00E12CE6"/>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78"/>
    <w:rsid w:val="00E82ECF"/>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3228"/>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0D85"/>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A7C"/>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828"/>
    <w:rsid w:val="00F83CE5"/>
    <w:rsid w:val="00F841B4"/>
    <w:rsid w:val="00F84B3F"/>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7C2"/>
    <w:rsid w:val="00FA3665"/>
    <w:rsid w:val="00FA3898"/>
    <w:rsid w:val="00FA3A5F"/>
    <w:rsid w:val="00FA3EE4"/>
    <w:rsid w:val="00FA54B2"/>
    <w:rsid w:val="00FA5848"/>
    <w:rsid w:val="00FA601E"/>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5EB5"/>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7E2309"/>
    <w:pPr>
      <w:spacing w:before="120" w:after="240"/>
      <w:jc w:val="center"/>
    </w:pPr>
    <w:rPr>
      <w:b/>
      <w:sz w:val="36"/>
    </w:rPr>
  </w:style>
  <w:style w:type="table" w:customStyle="1" w:styleId="TableGrid">
    <w:name w:val="TableGrid"/>
    <w:rsid w:val="0076792F"/>
    <w:pPr>
      <w:spacing w:after="0" w:line="240" w:lineRule="auto"/>
    </w:pPr>
    <w:rPr>
      <w:rFonts w:asciiTheme="minorHAnsi" w:eastAsiaTheme="minorEastAsia" w:hAnsiTheme="minorHAnsi"/>
      <w:kern w:val="2"/>
      <w:sz w:val="24"/>
      <w:szCs w:val="24"/>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2025-10-20T08:16:00Z</cp:lastPrinted>
  <dcterms:created xsi:type="dcterms:W3CDTF">2026-03-30T07:25:00Z</dcterms:created>
  <dcterms:modified xsi:type="dcterms:W3CDTF">2026-04-14T01:06:00Z</dcterms:modified>
</cp:coreProperties>
</file>