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2CFBA" w14:textId="77777777" w:rsidR="00AB4809" w:rsidRPr="00D11802" w:rsidRDefault="00AB4809" w:rsidP="00AB4809">
      <w:pPr>
        <w:spacing w:before="120" w:after="120"/>
        <w:jc w:val="center"/>
        <w:outlineLvl w:val="0"/>
        <w:rPr>
          <w:b/>
          <w:bCs/>
          <w:sz w:val="28"/>
          <w:szCs w:val="28"/>
        </w:rPr>
      </w:pPr>
      <w:bookmarkStart w:id="0" w:name="_Toc104800535"/>
      <w:r w:rsidRPr="00D11802">
        <w:rPr>
          <w:b/>
          <w:bCs/>
          <w:sz w:val="28"/>
          <w:szCs w:val="28"/>
        </w:rPr>
        <w:t>Chương V. YÊU CẦU VỀ KỸ THUẬT</w:t>
      </w:r>
      <w:bookmarkEnd w:id="0"/>
    </w:p>
    <w:p w14:paraId="01E7EFA3" w14:textId="77777777" w:rsidR="004812D7" w:rsidRPr="00D11802" w:rsidRDefault="004812D7" w:rsidP="00AB4809">
      <w:pPr>
        <w:spacing w:before="120" w:after="120"/>
        <w:jc w:val="center"/>
        <w:outlineLvl w:val="0"/>
        <w:rPr>
          <w:b/>
          <w:bCs/>
          <w:sz w:val="28"/>
          <w:szCs w:val="28"/>
        </w:rPr>
      </w:pPr>
    </w:p>
    <w:p w14:paraId="39E0E442" w14:textId="77777777" w:rsidR="00AB4809" w:rsidRPr="00D11802" w:rsidRDefault="00AB4809" w:rsidP="00D32F98">
      <w:pPr>
        <w:pStyle w:val="ListParagraph"/>
        <w:numPr>
          <w:ilvl w:val="0"/>
          <w:numId w:val="3"/>
        </w:numPr>
        <w:spacing w:before="120" w:after="120"/>
        <w:rPr>
          <w:b/>
          <w:sz w:val="28"/>
          <w:szCs w:val="28"/>
          <w:lang w:val="nl-NL"/>
        </w:rPr>
      </w:pPr>
      <w:r w:rsidRPr="00D11802">
        <w:rPr>
          <w:b/>
          <w:sz w:val="28"/>
          <w:szCs w:val="28"/>
          <w:lang w:val="nl-NL"/>
        </w:rPr>
        <w:t>Giới thiệu chung về dự toán mua sắm, gói thầu:</w:t>
      </w:r>
    </w:p>
    <w:p w14:paraId="03A1799F" w14:textId="07066A5F" w:rsidR="00AB4809" w:rsidRPr="00024D6F" w:rsidRDefault="00D10C3A" w:rsidP="00AB4809">
      <w:pPr>
        <w:spacing w:before="120" w:after="120"/>
        <w:ind w:firstLine="709"/>
        <w:rPr>
          <w:sz w:val="28"/>
          <w:szCs w:val="28"/>
          <w:lang w:val="nl-NL"/>
        </w:rPr>
      </w:pPr>
      <w:r w:rsidRPr="00D11802">
        <w:rPr>
          <w:bCs/>
          <w:sz w:val="28"/>
          <w:szCs w:val="28"/>
          <w:lang w:val="nl-NL"/>
        </w:rPr>
        <w:t xml:space="preserve">1.1. </w:t>
      </w:r>
      <w:r w:rsidR="00AB4809" w:rsidRPr="00D11802">
        <w:rPr>
          <w:bCs/>
          <w:sz w:val="28"/>
          <w:szCs w:val="28"/>
          <w:lang w:val="nl-NL"/>
        </w:rPr>
        <w:t>Tên</w:t>
      </w:r>
      <w:r w:rsidR="00AB4809" w:rsidRPr="00D11802">
        <w:rPr>
          <w:sz w:val="28"/>
          <w:szCs w:val="28"/>
          <w:lang w:val="nl-NL"/>
        </w:rPr>
        <w:t xml:space="preserve"> dự toán mua sắm:</w:t>
      </w:r>
      <w:bookmarkStart w:id="1" w:name="_Hlk199312742"/>
      <w:r w:rsidR="00B25D40">
        <w:rPr>
          <w:sz w:val="28"/>
          <w:szCs w:val="28"/>
          <w:lang w:val="nl-NL"/>
        </w:rPr>
        <w:t xml:space="preserve"> </w:t>
      </w:r>
      <w:r w:rsidR="004D2E12" w:rsidRPr="004D2E12">
        <w:rPr>
          <w:spacing w:val="-4"/>
          <w:sz w:val="28"/>
          <w:szCs w:val="28"/>
          <w:lang w:val="nl-NL"/>
        </w:rPr>
        <w:t>Cung cấp dịch vụ nhân công bốc xếp phục vụ công tác xuất 5.117,445 tấn gạo DTQG hỗ trợ học sinh các tỉnh: Bắc Ninh, Lạng Sơn, Cao Bằng học kì II năm học 2025-2026</w:t>
      </w:r>
    </w:p>
    <w:bookmarkEnd w:id="1"/>
    <w:p w14:paraId="64C3715F" w14:textId="6FA78F6D" w:rsidR="0058417D" w:rsidRPr="00024D6F" w:rsidRDefault="00AB4809" w:rsidP="0058417D">
      <w:pPr>
        <w:spacing w:before="120" w:after="120"/>
        <w:ind w:firstLine="709"/>
        <w:rPr>
          <w:sz w:val="28"/>
          <w:szCs w:val="28"/>
          <w:lang w:val="nl-NL"/>
        </w:rPr>
      </w:pPr>
      <w:r w:rsidRPr="00024D6F">
        <w:rPr>
          <w:spacing w:val="-4"/>
          <w:sz w:val="28"/>
          <w:szCs w:val="28"/>
          <w:lang w:val="nl-NL"/>
        </w:rPr>
        <w:tab/>
      </w:r>
      <w:r w:rsidR="00D10C3A" w:rsidRPr="00024D6F">
        <w:rPr>
          <w:spacing w:val="-4"/>
          <w:sz w:val="28"/>
          <w:szCs w:val="28"/>
          <w:lang w:val="nl-NL"/>
        </w:rPr>
        <w:t xml:space="preserve">1.2. </w:t>
      </w:r>
      <w:r w:rsidRPr="00024D6F">
        <w:rPr>
          <w:spacing w:val="-4"/>
          <w:sz w:val="28"/>
          <w:szCs w:val="28"/>
          <w:lang w:val="nl-NL"/>
        </w:rPr>
        <w:t>Tên gói thầu:</w:t>
      </w:r>
      <w:r w:rsidR="00D11802" w:rsidRPr="00024D6F">
        <w:rPr>
          <w:spacing w:val="-4"/>
          <w:sz w:val="28"/>
          <w:szCs w:val="28"/>
          <w:lang w:val="nl-NL"/>
        </w:rPr>
        <w:t xml:space="preserve"> </w:t>
      </w:r>
      <w:r w:rsidR="004D2E12" w:rsidRPr="004D2E12">
        <w:rPr>
          <w:spacing w:val="-4"/>
          <w:sz w:val="28"/>
          <w:szCs w:val="28"/>
          <w:lang w:val="nl-NL"/>
        </w:rPr>
        <w:t>Cung cấp dịch vụ nhân công bốc xếp phục vụ công tác xuất 5.117,445 tấn gạo DTQG hỗ trợ học sinh các tỉnh: Bắc Ninh, Lạng Sơn, Cao Bằng học kì II năm học 2025-2026</w:t>
      </w:r>
    </w:p>
    <w:p w14:paraId="38E13496" w14:textId="740BC12D" w:rsidR="009C514E" w:rsidRPr="00393616" w:rsidRDefault="00AB4809" w:rsidP="009C514E">
      <w:pPr>
        <w:ind w:right="4" w:firstLine="567"/>
        <w:rPr>
          <w:spacing w:val="4"/>
          <w:sz w:val="28"/>
          <w:szCs w:val="28"/>
        </w:rPr>
      </w:pPr>
      <w:r w:rsidRPr="00D11802">
        <w:rPr>
          <w:sz w:val="28"/>
          <w:szCs w:val="28"/>
          <w:lang w:val="nl-NL"/>
        </w:rPr>
        <w:tab/>
      </w:r>
      <w:r w:rsidR="00D10C3A" w:rsidRPr="00D11802">
        <w:rPr>
          <w:sz w:val="28"/>
          <w:szCs w:val="28"/>
          <w:lang w:val="nl-NL"/>
        </w:rPr>
        <w:t>1.3.</w:t>
      </w:r>
      <w:r w:rsidRPr="00D11802">
        <w:rPr>
          <w:sz w:val="28"/>
          <w:szCs w:val="28"/>
          <w:lang w:val="nl-NL"/>
        </w:rPr>
        <w:t>Giá gói thầu:</w:t>
      </w:r>
      <w:bookmarkStart w:id="2" w:name="_Hlk195026284"/>
      <w:r w:rsidR="00F330B9">
        <w:rPr>
          <w:sz w:val="28"/>
          <w:szCs w:val="28"/>
          <w:lang w:val="nl-NL"/>
        </w:rPr>
        <w:t xml:space="preserve"> </w:t>
      </w:r>
      <w:r w:rsidR="00C63B0D" w:rsidRPr="00C63B0D">
        <w:rPr>
          <w:sz w:val="28"/>
          <w:szCs w:val="28"/>
          <w:lang w:val="nl-NL"/>
        </w:rPr>
        <w:t xml:space="preserve">296.811.810 đồng (Số tiền bằng chữ: </w:t>
      </w:r>
      <w:r w:rsidR="00C63B0D" w:rsidRPr="00C63B0D">
        <w:rPr>
          <w:i/>
          <w:iCs/>
          <w:sz w:val="28"/>
          <w:szCs w:val="28"/>
          <w:lang w:val="nl-NL"/>
        </w:rPr>
        <w:t>Hai trăm chín mươi sáu triệu tám trăm mười một nghìn tám trăm mười đồng</w:t>
      </w:r>
      <w:r w:rsidR="00C63B0D" w:rsidRPr="00C63B0D">
        <w:rPr>
          <w:sz w:val="28"/>
          <w:szCs w:val="28"/>
          <w:lang w:val="nl-NL"/>
        </w:rPr>
        <w:t xml:space="preserve">). </w:t>
      </w:r>
      <w:r w:rsidR="009C514E" w:rsidRPr="00393616">
        <w:rPr>
          <w:sz w:val="28"/>
          <w:szCs w:val="28"/>
        </w:rPr>
        <w:t xml:space="preserve">Giá </w:t>
      </w:r>
      <w:r w:rsidR="00777212" w:rsidRPr="00393616">
        <w:rPr>
          <w:sz w:val="28"/>
          <w:szCs w:val="28"/>
        </w:rPr>
        <w:t>gói thầu</w:t>
      </w:r>
      <w:r w:rsidR="009C514E" w:rsidRPr="00393616">
        <w:rPr>
          <w:sz w:val="28"/>
          <w:szCs w:val="28"/>
        </w:rPr>
        <w:t xml:space="preserve"> đã bao gồm thuế GTGT và</w:t>
      </w:r>
      <w:r w:rsidR="009C514E" w:rsidRPr="00393616">
        <w:rPr>
          <w:sz w:val="28"/>
          <w:szCs w:val="28"/>
          <w:lang w:val="fr-FR"/>
        </w:rPr>
        <w:t xml:space="preserve"> các chi phí khác có liên quan</w:t>
      </w:r>
      <w:r w:rsidR="00393616">
        <w:rPr>
          <w:spacing w:val="-4"/>
          <w:sz w:val="28"/>
          <w:szCs w:val="28"/>
          <w:lang w:val="nl-NL"/>
        </w:rPr>
        <w:t xml:space="preserve"> cho toàn bộ nội dung công việc.</w:t>
      </w:r>
    </w:p>
    <w:bookmarkEnd w:id="2"/>
    <w:p w14:paraId="32AB27A0" w14:textId="72E154B5" w:rsidR="00AB4809" w:rsidRPr="00D11802" w:rsidRDefault="00454975" w:rsidP="00AB4809">
      <w:pPr>
        <w:tabs>
          <w:tab w:val="left" w:pos="709"/>
        </w:tabs>
        <w:spacing w:before="120"/>
        <w:rPr>
          <w:sz w:val="28"/>
          <w:szCs w:val="28"/>
          <w:lang w:val="nl-NL"/>
        </w:rPr>
      </w:pPr>
      <w:r w:rsidRPr="00D11802">
        <w:rPr>
          <w:bCs/>
          <w:sz w:val="28"/>
          <w:szCs w:val="28"/>
          <w:lang w:val="nl-NL"/>
        </w:rPr>
        <w:tab/>
      </w:r>
      <w:r w:rsidR="00AB4809" w:rsidRPr="00D11802">
        <w:rPr>
          <w:sz w:val="28"/>
          <w:szCs w:val="28"/>
          <w:lang w:val="nl-NL"/>
        </w:rPr>
        <w:tab/>
      </w:r>
      <w:r w:rsidR="00D10C3A" w:rsidRPr="00D11802">
        <w:rPr>
          <w:sz w:val="28"/>
          <w:szCs w:val="28"/>
          <w:lang w:val="nl-NL"/>
        </w:rPr>
        <w:t>1.4.</w:t>
      </w:r>
      <w:r w:rsidR="00AB4809" w:rsidRPr="00D11802">
        <w:rPr>
          <w:sz w:val="28"/>
          <w:szCs w:val="28"/>
          <w:lang w:val="nl-NL"/>
        </w:rPr>
        <w:t xml:space="preserve"> Nguồn vốn: Ngân sách nhà nước</w:t>
      </w:r>
      <w:r w:rsidR="00E91848" w:rsidRPr="00D11802">
        <w:rPr>
          <w:sz w:val="28"/>
          <w:szCs w:val="28"/>
          <w:lang w:val="nl-NL"/>
        </w:rPr>
        <w:t xml:space="preserve"> năm 202</w:t>
      </w:r>
      <w:r w:rsidR="004D2E12">
        <w:rPr>
          <w:sz w:val="28"/>
          <w:szCs w:val="28"/>
          <w:lang w:val="nl-NL"/>
        </w:rPr>
        <w:t>6</w:t>
      </w:r>
      <w:r w:rsidR="00AB4809" w:rsidRPr="00D11802">
        <w:rPr>
          <w:sz w:val="28"/>
          <w:szCs w:val="28"/>
          <w:lang w:val="nl-NL"/>
        </w:rPr>
        <w:t>.</w:t>
      </w:r>
    </w:p>
    <w:p w14:paraId="6B1BE363" w14:textId="66FD89AE" w:rsidR="00AB4809" w:rsidRDefault="00D10C3A" w:rsidP="00AB4809">
      <w:pPr>
        <w:spacing w:before="120" w:after="120"/>
        <w:ind w:firstLine="709"/>
        <w:rPr>
          <w:sz w:val="28"/>
          <w:szCs w:val="28"/>
          <w:lang w:val="nl-NL"/>
        </w:rPr>
      </w:pPr>
      <w:r w:rsidRPr="00D11802">
        <w:rPr>
          <w:sz w:val="28"/>
          <w:szCs w:val="28"/>
          <w:lang w:val="nl-NL"/>
        </w:rPr>
        <w:t xml:space="preserve">1.5. </w:t>
      </w:r>
      <w:r w:rsidR="00AB4809" w:rsidRPr="00D11802">
        <w:rPr>
          <w:sz w:val="28"/>
          <w:szCs w:val="28"/>
          <w:lang w:val="nl-NL"/>
        </w:rPr>
        <w:t>Địa điểm</w:t>
      </w:r>
      <w:r w:rsidR="00C12FC2" w:rsidRPr="00D11802">
        <w:rPr>
          <w:sz w:val="28"/>
          <w:szCs w:val="28"/>
          <w:lang w:val="nl-NL"/>
        </w:rPr>
        <w:t xml:space="preserve"> và khối lượng</w:t>
      </w:r>
      <w:r w:rsidR="00AB4809" w:rsidRPr="00D11802">
        <w:rPr>
          <w:sz w:val="28"/>
          <w:szCs w:val="28"/>
          <w:lang w:val="nl-NL"/>
        </w:rPr>
        <w:t xml:space="preserve"> thực hiện:</w:t>
      </w:r>
    </w:p>
    <w:p w14:paraId="0C81381A" w14:textId="01FECDB1" w:rsidR="004D2E12" w:rsidRPr="004D2E12" w:rsidRDefault="004D2E12" w:rsidP="004D2E12">
      <w:pPr>
        <w:spacing w:before="120" w:after="120"/>
        <w:ind w:firstLine="709"/>
        <w:rPr>
          <w:sz w:val="28"/>
          <w:szCs w:val="28"/>
          <w:lang w:val="nl-NL"/>
        </w:rPr>
      </w:pPr>
      <w:r w:rsidRPr="004D2E12">
        <w:rPr>
          <w:sz w:val="28"/>
          <w:szCs w:val="28"/>
          <w:lang w:val="nl-NL"/>
        </w:rPr>
        <w:t>- ĐK11.KV6 - Kho Lạng Giang (Xã Lạng Giang, tỉnh Bắc Ninh): 811,745 tấn</w:t>
      </w:r>
    </w:p>
    <w:p w14:paraId="5451F890" w14:textId="77777777" w:rsidR="004D2E12" w:rsidRPr="004D2E12" w:rsidRDefault="004D2E12" w:rsidP="004D2E12">
      <w:pPr>
        <w:spacing w:before="120" w:after="120"/>
        <w:ind w:firstLine="709"/>
        <w:rPr>
          <w:sz w:val="28"/>
          <w:szCs w:val="28"/>
          <w:lang w:val="nl-NL"/>
        </w:rPr>
      </w:pPr>
      <w:r w:rsidRPr="004D2E12">
        <w:rPr>
          <w:sz w:val="28"/>
          <w:szCs w:val="28"/>
          <w:lang w:val="nl-NL"/>
        </w:rPr>
        <w:t>- ĐK13.KV6 – Kho Tân Yên (Xã Tân Yên, tỉnh Bắc Ninh): 1.990 tấn</w:t>
      </w:r>
    </w:p>
    <w:p w14:paraId="67B99236" w14:textId="77777777" w:rsidR="004D2E12" w:rsidRPr="004D2E12" w:rsidRDefault="004D2E12" w:rsidP="004D2E12">
      <w:pPr>
        <w:spacing w:before="120" w:after="120"/>
        <w:ind w:firstLine="709"/>
        <w:rPr>
          <w:sz w:val="28"/>
          <w:szCs w:val="28"/>
          <w:lang w:val="nl-NL"/>
        </w:rPr>
      </w:pPr>
      <w:r w:rsidRPr="004D2E12">
        <w:rPr>
          <w:sz w:val="28"/>
          <w:szCs w:val="28"/>
          <w:lang w:val="nl-NL"/>
        </w:rPr>
        <w:t>- ĐK14.KV6 – Kho Lim (Xã Tiên Du, tỉnh Bắc Ninh): 850 tấn</w:t>
      </w:r>
    </w:p>
    <w:p w14:paraId="552B2304" w14:textId="77777777" w:rsidR="004D2E12" w:rsidRPr="004D2E12" w:rsidRDefault="004D2E12" w:rsidP="004D2E12">
      <w:pPr>
        <w:spacing w:before="120" w:after="120"/>
        <w:ind w:firstLine="709"/>
        <w:rPr>
          <w:sz w:val="28"/>
          <w:szCs w:val="28"/>
          <w:lang w:val="nl-NL"/>
        </w:rPr>
      </w:pPr>
      <w:r w:rsidRPr="004D2E12">
        <w:rPr>
          <w:sz w:val="28"/>
          <w:szCs w:val="28"/>
          <w:lang w:val="nl-NL"/>
        </w:rPr>
        <w:t>- ĐK18.KV6 – Kho Việt Yên (Phường Tự Lạn, tỉnh Bắc Ninh): 559,73 tấn</w:t>
      </w:r>
    </w:p>
    <w:p w14:paraId="2797D7E4" w14:textId="72EB44E4" w:rsidR="004D2E12" w:rsidRPr="00D11802" w:rsidRDefault="004D2E12" w:rsidP="004D2E12">
      <w:pPr>
        <w:spacing w:before="120" w:after="120"/>
        <w:ind w:firstLine="709"/>
        <w:rPr>
          <w:sz w:val="28"/>
          <w:szCs w:val="28"/>
          <w:lang w:val="nl-NL"/>
        </w:rPr>
      </w:pPr>
      <w:r w:rsidRPr="004D2E12">
        <w:rPr>
          <w:sz w:val="28"/>
          <w:szCs w:val="28"/>
          <w:lang w:val="nl-NL"/>
        </w:rPr>
        <w:t>- ĐK19.KV6 - Kho Đại Bái (Xã Gia Bình, tỉnh Bắc Ninh): 905,97 tấn</w:t>
      </w:r>
    </w:p>
    <w:p w14:paraId="54811E92" w14:textId="1F4BF806" w:rsidR="000E4387" w:rsidRPr="00EB14DD" w:rsidRDefault="00632368" w:rsidP="00F37734">
      <w:pPr>
        <w:pStyle w:val="ListParagraph"/>
        <w:numPr>
          <w:ilvl w:val="1"/>
          <w:numId w:val="3"/>
        </w:numPr>
        <w:autoSpaceDE w:val="0"/>
        <w:autoSpaceDN w:val="0"/>
        <w:adjustRightInd w:val="0"/>
        <w:spacing w:before="80"/>
        <w:rPr>
          <w:bCs/>
          <w:color w:val="FF0000"/>
          <w:sz w:val="28"/>
          <w:szCs w:val="28"/>
          <w:lang w:val="nl-NL"/>
        </w:rPr>
      </w:pPr>
      <w:r w:rsidRPr="00EB14DD">
        <w:rPr>
          <w:bCs/>
          <w:color w:val="FF0000"/>
          <w:sz w:val="28"/>
          <w:szCs w:val="28"/>
          <w:lang w:val="nl-NL"/>
        </w:rPr>
        <w:t>T</w:t>
      </w:r>
      <w:r w:rsidR="00AB4809" w:rsidRPr="00EB14DD">
        <w:rPr>
          <w:bCs/>
          <w:color w:val="FF0000"/>
          <w:sz w:val="28"/>
          <w:szCs w:val="28"/>
          <w:lang w:val="nl-NL"/>
        </w:rPr>
        <w:t xml:space="preserve">hời gian thực hiện </w:t>
      </w:r>
      <w:r w:rsidR="00306556">
        <w:rPr>
          <w:bCs/>
          <w:color w:val="FF0000"/>
          <w:sz w:val="28"/>
          <w:szCs w:val="28"/>
          <w:lang w:val="nl-NL"/>
        </w:rPr>
        <w:t>gói thầu</w:t>
      </w:r>
      <w:r w:rsidR="00AB4809" w:rsidRPr="00EB14DD">
        <w:rPr>
          <w:bCs/>
          <w:color w:val="FF0000"/>
          <w:sz w:val="28"/>
          <w:szCs w:val="28"/>
          <w:lang w:val="nl-NL"/>
        </w:rPr>
        <w:t xml:space="preserve">: </w:t>
      </w:r>
      <w:r w:rsidR="004D2E12">
        <w:rPr>
          <w:bCs/>
          <w:color w:val="FF0000"/>
          <w:sz w:val="28"/>
          <w:szCs w:val="28"/>
          <w:lang w:val="nl-NL"/>
        </w:rPr>
        <w:t>4</w:t>
      </w:r>
      <w:r w:rsidR="00AA76A8">
        <w:rPr>
          <w:bCs/>
          <w:color w:val="FF0000"/>
          <w:sz w:val="28"/>
          <w:szCs w:val="28"/>
          <w:lang w:val="nl-NL"/>
        </w:rPr>
        <w:t>0</w:t>
      </w:r>
      <w:r w:rsidR="00AE06D9">
        <w:rPr>
          <w:bCs/>
          <w:color w:val="FF0000"/>
          <w:sz w:val="28"/>
          <w:szCs w:val="28"/>
          <w:lang w:val="nl-NL"/>
        </w:rPr>
        <w:t xml:space="preserve"> ngày</w:t>
      </w:r>
    </w:p>
    <w:p w14:paraId="787E97CF" w14:textId="75FBD284" w:rsidR="00454975" w:rsidRPr="00D11802" w:rsidRDefault="00454975" w:rsidP="00091A21">
      <w:pPr>
        <w:autoSpaceDE w:val="0"/>
        <w:autoSpaceDN w:val="0"/>
        <w:adjustRightInd w:val="0"/>
        <w:spacing w:before="80"/>
        <w:ind w:firstLine="720"/>
        <w:rPr>
          <w:bCs/>
          <w:sz w:val="28"/>
          <w:szCs w:val="28"/>
          <w:lang w:val="nl-NL"/>
        </w:rPr>
      </w:pPr>
      <w:r w:rsidRPr="00D11802">
        <w:rPr>
          <w:bCs/>
          <w:sz w:val="28"/>
          <w:szCs w:val="28"/>
          <w:lang w:val="nl-NL"/>
        </w:rPr>
        <w:t xml:space="preserve">1.7. Loại hợp đồng: </w:t>
      </w:r>
      <w:r w:rsidR="004D2E12">
        <w:rPr>
          <w:bCs/>
          <w:sz w:val="28"/>
          <w:szCs w:val="28"/>
          <w:lang w:val="nl-NL"/>
        </w:rPr>
        <w:t>Theo đơn giá cố định</w:t>
      </w:r>
      <w:r w:rsidR="0063552B" w:rsidRPr="00D11802">
        <w:rPr>
          <w:bCs/>
          <w:sz w:val="28"/>
          <w:szCs w:val="28"/>
          <w:lang w:val="nl-NL"/>
        </w:rPr>
        <w:t>.</w:t>
      </w:r>
    </w:p>
    <w:p w14:paraId="2B92D90F" w14:textId="77777777" w:rsidR="007F3727" w:rsidRDefault="00091A21" w:rsidP="00091A21">
      <w:pPr>
        <w:autoSpaceDE w:val="0"/>
        <w:autoSpaceDN w:val="0"/>
        <w:adjustRightInd w:val="0"/>
        <w:spacing w:before="80"/>
        <w:ind w:firstLine="720"/>
        <w:rPr>
          <w:bCs/>
          <w:spacing w:val="-4"/>
          <w:sz w:val="28"/>
          <w:szCs w:val="28"/>
          <w:lang w:val="nl-NL"/>
        </w:rPr>
      </w:pPr>
      <w:r w:rsidRPr="00D11802">
        <w:rPr>
          <w:bCs/>
          <w:sz w:val="28"/>
          <w:szCs w:val="28"/>
          <w:lang w:val="nl-NL"/>
        </w:rPr>
        <w:t>1.</w:t>
      </w:r>
      <w:r w:rsidR="006D1FE0" w:rsidRPr="00D11802">
        <w:rPr>
          <w:bCs/>
          <w:sz w:val="28"/>
          <w:szCs w:val="28"/>
          <w:lang w:val="nl-NL"/>
        </w:rPr>
        <w:t>8</w:t>
      </w:r>
      <w:r w:rsidRPr="00D11802">
        <w:rPr>
          <w:bCs/>
          <w:sz w:val="28"/>
          <w:szCs w:val="28"/>
          <w:lang w:val="nl-NL"/>
        </w:rPr>
        <w:t xml:space="preserve">. </w:t>
      </w:r>
      <w:bookmarkStart w:id="3" w:name="_Hlk199321031"/>
      <w:r w:rsidR="00C43DAE" w:rsidRPr="00D11802">
        <w:rPr>
          <w:bCs/>
          <w:sz w:val="28"/>
          <w:szCs w:val="28"/>
          <w:lang w:val="nl-NL"/>
        </w:rPr>
        <w:t>Mô tả</w:t>
      </w:r>
      <w:r w:rsidR="008D18DF" w:rsidRPr="00D11802">
        <w:rPr>
          <w:bCs/>
          <w:spacing w:val="-4"/>
          <w:sz w:val="28"/>
          <w:szCs w:val="28"/>
          <w:lang w:val="nl-NL"/>
        </w:rPr>
        <w:t xml:space="preserve"> nội dung </w:t>
      </w:r>
      <w:r w:rsidR="000336EF" w:rsidRPr="00D11802">
        <w:rPr>
          <w:bCs/>
          <w:spacing w:val="-4"/>
          <w:sz w:val="28"/>
          <w:szCs w:val="28"/>
          <w:lang w:val="nl-NL"/>
        </w:rPr>
        <w:t>công việc</w:t>
      </w:r>
      <w:bookmarkEnd w:id="3"/>
      <w:r w:rsidR="000336EF" w:rsidRPr="00D11802">
        <w:rPr>
          <w:bCs/>
          <w:spacing w:val="-4"/>
          <w:sz w:val="28"/>
          <w:szCs w:val="28"/>
          <w:lang w:val="nl-NL"/>
        </w:rPr>
        <w:t>:</w:t>
      </w:r>
    </w:p>
    <w:p w14:paraId="3B9DEDD7" w14:textId="43BBB77C" w:rsidR="00AA76A8" w:rsidRDefault="00AA76A8" w:rsidP="00AA76A8">
      <w:pPr>
        <w:spacing w:before="40"/>
        <w:ind w:firstLine="567"/>
        <w:rPr>
          <w:sz w:val="28"/>
          <w:szCs w:val="28"/>
        </w:rPr>
      </w:pPr>
      <w:r w:rsidRPr="008844C3">
        <w:rPr>
          <w:color w:val="000000"/>
        </w:rPr>
        <w:t xml:space="preserve">(i) </w:t>
      </w:r>
      <w:r w:rsidRPr="008844C3">
        <w:rPr>
          <w:sz w:val="28"/>
          <w:szCs w:val="28"/>
        </w:rPr>
        <w:t>Vận chuyển vật tư, dụng cụ phục vụ nhiệm vụ xuất gạo; (ii) Tháo, gấ</w:t>
      </w:r>
      <w:r w:rsidRPr="008844C3">
        <w:rPr>
          <w:color w:val="000000"/>
          <w:sz w:val="28"/>
          <w:szCs w:val="28"/>
          <w:lang w:val="fr-FR"/>
        </w:rPr>
        <w:t>p màng phủ lô gạo, c</w:t>
      </w:r>
      <w:r w:rsidRPr="008844C3">
        <w:rPr>
          <w:sz w:val="28"/>
          <w:szCs w:val="28"/>
        </w:rPr>
        <w:t xml:space="preserve">huyển gạo từ lô trong kho lên phương tiện vận chuyển qua cân theo hình thức giám định </w:t>
      </w:r>
      <w:r w:rsidRPr="008844C3">
        <w:rPr>
          <w:color w:val="000000"/>
          <w:sz w:val="28"/>
          <w:szCs w:val="28"/>
        </w:rPr>
        <w:t xml:space="preserve">(từ </w:t>
      </w:r>
      <w:r w:rsidR="004D2E12">
        <w:rPr>
          <w:color w:val="000000"/>
          <w:sz w:val="28"/>
          <w:szCs w:val="28"/>
        </w:rPr>
        <w:t>5</w:t>
      </w:r>
      <w:r w:rsidRPr="008844C3">
        <w:rPr>
          <w:color w:val="000000"/>
          <w:sz w:val="28"/>
          <w:szCs w:val="28"/>
        </w:rPr>
        <w:t>%-</w:t>
      </w:r>
      <w:r w:rsidR="004D2E12">
        <w:rPr>
          <w:color w:val="000000"/>
          <w:sz w:val="28"/>
          <w:szCs w:val="28"/>
        </w:rPr>
        <w:t>1</w:t>
      </w:r>
      <w:r w:rsidRPr="008844C3">
        <w:rPr>
          <w:color w:val="000000"/>
          <w:sz w:val="28"/>
          <w:szCs w:val="28"/>
        </w:rPr>
        <w:t xml:space="preserve">0%/ tổng số lượng gạo/lô gạo xuất); thay sang bao, cân tịnh lại đủ trọng lượng 50kg/bao theo quy cách những bao bị bẩn, rách, vỡ, xếp </w:t>
      </w:r>
      <w:r w:rsidRPr="008844C3">
        <w:rPr>
          <w:sz w:val="28"/>
          <w:szCs w:val="28"/>
        </w:rPr>
        <w:t>lên phương tiện vận chuyển gọn gàng, đảm bảo an toàn trong quá trình bốc xếp (</w:t>
      </w:r>
      <w:r w:rsidRPr="008844C3">
        <w:rPr>
          <w:color w:val="000000"/>
          <w:sz w:val="28"/>
          <w:szCs w:val="28"/>
        </w:rPr>
        <w:t>c</w:t>
      </w:r>
      <w:r w:rsidRPr="008844C3">
        <w:rPr>
          <w:color w:val="000000"/>
          <w:sz w:val="28"/>
          <w:szCs w:val="28"/>
          <w:lang w:val="nl-NL"/>
        </w:rPr>
        <w:t>ó hỗ trợ bằng băng tải</w:t>
      </w:r>
      <w:r w:rsidRPr="008844C3">
        <w:rPr>
          <w:color w:val="000000"/>
          <w:sz w:val="28"/>
          <w:szCs w:val="28"/>
        </w:rPr>
        <w:t>, trường hợp nếu không sử dụng được băng tải thì phải bốc xếp qua đường cầu đi bộ); (iii) X</w:t>
      </w:r>
      <w:r w:rsidRPr="008844C3">
        <w:rPr>
          <w:sz w:val="28"/>
          <w:szCs w:val="28"/>
        </w:rPr>
        <w:t>ử lý môi trường (thu dọn phế thải sau khi xuất) và vệ sinh kho, hàng sau khi xuất.</w:t>
      </w:r>
    </w:p>
    <w:p w14:paraId="6350CBA1" w14:textId="2725B9F9" w:rsidR="001F4E0F" w:rsidRDefault="00091A21" w:rsidP="00091A21">
      <w:pPr>
        <w:widowControl w:val="0"/>
        <w:spacing w:before="120" w:after="120"/>
        <w:ind w:firstLine="720"/>
        <w:rPr>
          <w:sz w:val="28"/>
          <w:szCs w:val="28"/>
          <w:lang w:val="nl-NL"/>
        </w:rPr>
      </w:pPr>
      <w:r w:rsidRPr="00D11802">
        <w:rPr>
          <w:bCs/>
          <w:spacing w:val="-4"/>
          <w:sz w:val="28"/>
          <w:szCs w:val="28"/>
          <w:lang w:val="nl-NL"/>
        </w:rPr>
        <w:t>1.</w:t>
      </w:r>
      <w:r w:rsidR="003C6928" w:rsidRPr="00D11802">
        <w:rPr>
          <w:bCs/>
          <w:spacing w:val="-4"/>
          <w:sz w:val="28"/>
          <w:szCs w:val="28"/>
          <w:lang w:val="nl-NL"/>
        </w:rPr>
        <w:t>9</w:t>
      </w:r>
      <w:r w:rsidRPr="00D11802">
        <w:rPr>
          <w:bCs/>
          <w:spacing w:val="-4"/>
          <w:sz w:val="28"/>
          <w:szCs w:val="28"/>
          <w:lang w:val="nl-NL"/>
        </w:rPr>
        <w:t xml:space="preserve">. </w:t>
      </w:r>
      <w:r w:rsidR="001F4E0F" w:rsidRPr="00D11802">
        <w:rPr>
          <w:sz w:val="28"/>
          <w:szCs w:val="28"/>
          <w:lang w:val="nl-NL"/>
        </w:rPr>
        <w:t>Phạm vi</w:t>
      </w:r>
      <w:r w:rsidR="00E27A44">
        <w:rPr>
          <w:sz w:val="28"/>
          <w:szCs w:val="28"/>
          <w:lang w:val="nl-NL"/>
        </w:rPr>
        <w:t xml:space="preserve"> </w:t>
      </w:r>
      <w:r w:rsidR="001F4E0F" w:rsidRPr="00D11802">
        <w:rPr>
          <w:sz w:val="28"/>
          <w:szCs w:val="28"/>
          <w:lang w:val="nl-NL"/>
        </w:rPr>
        <w:t xml:space="preserve">cung cấp dịch vụ: </w:t>
      </w:r>
    </w:p>
    <w:p w14:paraId="6D5C418D" w14:textId="074BA2A1" w:rsidR="00C63B0D" w:rsidRDefault="00C63B0D" w:rsidP="00091A21">
      <w:pPr>
        <w:widowControl w:val="0"/>
        <w:spacing w:before="120" w:after="120"/>
        <w:ind w:firstLine="720"/>
        <w:rPr>
          <w:sz w:val="28"/>
          <w:szCs w:val="28"/>
          <w:lang w:val="nl-NL"/>
        </w:rPr>
      </w:pPr>
    </w:p>
    <w:p w14:paraId="7BAABD3F" w14:textId="77777777" w:rsidR="00C63B0D" w:rsidRPr="00D11802" w:rsidRDefault="00C63B0D" w:rsidP="00091A21">
      <w:pPr>
        <w:widowControl w:val="0"/>
        <w:spacing w:before="120" w:after="120"/>
        <w:ind w:firstLine="720"/>
        <w:rPr>
          <w:sz w:val="28"/>
          <w:szCs w:val="28"/>
          <w:lang w:val="nl-NL"/>
        </w:rPr>
      </w:pPr>
    </w:p>
    <w:tbl>
      <w:tblPr>
        <w:tblW w:w="101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1560"/>
        <w:gridCol w:w="877"/>
        <w:gridCol w:w="1260"/>
        <w:gridCol w:w="3977"/>
        <w:gridCol w:w="1626"/>
      </w:tblGrid>
      <w:tr w:rsidR="00DB32CA" w:rsidRPr="00D11802" w14:paraId="273ED3F5" w14:textId="77777777" w:rsidTr="004D2E12">
        <w:trPr>
          <w:trHeight w:val="20"/>
        </w:trPr>
        <w:tc>
          <w:tcPr>
            <w:tcW w:w="884" w:type="dxa"/>
            <w:shd w:val="clear" w:color="auto" w:fill="auto"/>
            <w:vAlign w:val="center"/>
          </w:tcPr>
          <w:p w14:paraId="2DA0D1D5" w14:textId="77777777" w:rsidR="001F4E0F" w:rsidRPr="00D11802" w:rsidRDefault="001F4E0F" w:rsidP="001F4E0F">
            <w:pPr>
              <w:jc w:val="center"/>
              <w:rPr>
                <w:b/>
                <w:bCs/>
                <w:szCs w:val="28"/>
                <w:lang w:val="nl-NL"/>
              </w:rPr>
            </w:pPr>
            <w:bookmarkStart w:id="4" w:name="_Hlk199333237"/>
            <w:r w:rsidRPr="00D11802">
              <w:rPr>
                <w:b/>
                <w:bCs/>
                <w:sz w:val="28"/>
                <w:szCs w:val="28"/>
                <w:lang w:val="nl-NL"/>
              </w:rPr>
              <w:lastRenderedPageBreak/>
              <w:t>STT</w:t>
            </w:r>
          </w:p>
        </w:tc>
        <w:tc>
          <w:tcPr>
            <w:tcW w:w="1560" w:type="dxa"/>
            <w:shd w:val="clear" w:color="auto" w:fill="auto"/>
            <w:vAlign w:val="center"/>
          </w:tcPr>
          <w:p w14:paraId="0D9E92E7" w14:textId="77777777" w:rsidR="001F4E0F" w:rsidRPr="00D11802" w:rsidRDefault="001F4E0F" w:rsidP="001F4E0F">
            <w:pPr>
              <w:jc w:val="center"/>
              <w:rPr>
                <w:b/>
                <w:bCs/>
                <w:szCs w:val="28"/>
                <w:lang w:val="nl-NL"/>
              </w:rPr>
            </w:pPr>
            <w:r w:rsidRPr="00D11802">
              <w:rPr>
                <w:b/>
                <w:bCs/>
                <w:sz w:val="28"/>
                <w:szCs w:val="28"/>
                <w:lang w:val="nl-NL"/>
              </w:rPr>
              <w:t>Danh mục dịch vụ</w:t>
            </w:r>
          </w:p>
        </w:tc>
        <w:tc>
          <w:tcPr>
            <w:tcW w:w="877" w:type="dxa"/>
            <w:shd w:val="clear" w:color="auto" w:fill="auto"/>
            <w:vAlign w:val="center"/>
          </w:tcPr>
          <w:p w14:paraId="17765614" w14:textId="77777777" w:rsidR="001F4E0F" w:rsidRPr="00D11802" w:rsidRDefault="001F4E0F" w:rsidP="001F4E0F">
            <w:pPr>
              <w:jc w:val="center"/>
              <w:rPr>
                <w:b/>
                <w:bCs/>
                <w:szCs w:val="28"/>
                <w:lang w:val="nl-NL"/>
              </w:rPr>
            </w:pPr>
            <w:r w:rsidRPr="00D11802">
              <w:rPr>
                <w:b/>
                <w:bCs/>
                <w:sz w:val="28"/>
                <w:szCs w:val="28"/>
              </w:rPr>
              <w:t>Đơn vị tính</w:t>
            </w:r>
          </w:p>
        </w:tc>
        <w:tc>
          <w:tcPr>
            <w:tcW w:w="1260" w:type="dxa"/>
            <w:shd w:val="clear" w:color="auto" w:fill="auto"/>
            <w:vAlign w:val="center"/>
          </w:tcPr>
          <w:p w14:paraId="31D0EC8C" w14:textId="77777777" w:rsidR="001F4E0F" w:rsidRPr="00D11802" w:rsidRDefault="001F4E0F" w:rsidP="001F4E0F">
            <w:pPr>
              <w:jc w:val="center"/>
              <w:rPr>
                <w:b/>
                <w:bCs/>
                <w:szCs w:val="28"/>
                <w:lang w:val="nl-NL"/>
              </w:rPr>
            </w:pPr>
            <w:r w:rsidRPr="00D11802">
              <w:rPr>
                <w:b/>
                <w:bCs/>
                <w:sz w:val="28"/>
                <w:szCs w:val="28"/>
                <w:lang w:val="nl-NL"/>
              </w:rPr>
              <w:t>Số lượng</w:t>
            </w:r>
            <w:r w:rsidR="005E3A59">
              <w:rPr>
                <w:b/>
                <w:bCs/>
                <w:sz w:val="28"/>
                <w:szCs w:val="28"/>
                <w:lang w:val="nl-NL"/>
              </w:rPr>
              <w:t xml:space="preserve"> (tấn)</w:t>
            </w:r>
          </w:p>
        </w:tc>
        <w:tc>
          <w:tcPr>
            <w:tcW w:w="3977" w:type="dxa"/>
            <w:shd w:val="clear" w:color="auto" w:fill="auto"/>
            <w:vAlign w:val="center"/>
          </w:tcPr>
          <w:p w14:paraId="370F81F0" w14:textId="77777777" w:rsidR="001F4E0F" w:rsidRPr="00D11802" w:rsidRDefault="001F4E0F" w:rsidP="001F4E0F">
            <w:pPr>
              <w:jc w:val="center"/>
              <w:rPr>
                <w:b/>
                <w:bCs/>
                <w:szCs w:val="28"/>
                <w:lang w:val="nl-NL"/>
              </w:rPr>
            </w:pPr>
            <w:r w:rsidRPr="00D11802">
              <w:rPr>
                <w:b/>
                <w:bCs/>
                <w:sz w:val="28"/>
                <w:szCs w:val="28"/>
                <w:lang w:val="nl-NL"/>
              </w:rPr>
              <w:t>Địa điểm thực hiện dịch vụ</w:t>
            </w:r>
          </w:p>
        </w:tc>
        <w:tc>
          <w:tcPr>
            <w:tcW w:w="1626" w:type="dxa"/>
            <w:shd w:val="clear" w:color="auto" w:fill="auto"/>
            <w:vAlign w:val="center"/>
          </w:tcPr>
          <w:p w14:paraId="68F8AE2D" w14:textId="77777777" w:rsidR="001F4E0F" w:rsidRPr="00D11802" w:rsidRDefault="001F4E0F" w:rsidP="001F4E0F">
            <w:pPr>
              <w:jc w:val="center"/>
              <w:rPr>
                <w:b/>
                <w:bCs/>
                <w:szCs w:val="28"/>
                <w:lang w:val="nl-NL"/>
              </w:rPr>
            </w:pPr>
            <w:r w:rsidRPr="00D11802">
              <w:rPr>
                <w:b/>
                <w:bCs/>
                <w:sz w:val="28"/>
                <w:szCs w:val="28"/>
                <w:lang w:val="nl-NL"/>
              </w:rPr>
              <w:t xml:space="preserve">Ngày hoàn thành </w:t>
            </w:r>
            <w:r w:rsidRPr="00D11802">
              <w:rPr>
                <w:b/>
                <w:bCs/>
                <w:sz w:val="28"/>
                <w:szCs w:val="28"/>
                <w:lang w:val="nl-NL"/>
              </w:rPr>
              <w:br/>
              <w:t>dịch vụ</w:t>
            </w:r>
          </w:p>
        </w:tc>
      </w:tr>
      <w:tr w:rsidR="00DB32CA" w:rsidRPr="00D11802" w14:paraId="3662C9B8" w14:textId="77777777" w:rsidTr="004D2E12">
        <w:trPr>
          <w:trHeight w:val="4809"/>
        </w:trPr>
        <w:tc>
          <w:tcPr>
            <w:tcW w:w="884" w:type="dxa"/>
            <w:shd w:val="clear" w:color="auto" w:fill="auto"/>
            <w:vAlign w:val="center"/>
          </w:tcPr>
          <w:p w14:paraId="30562F27" w14:textId="77777777" w:rsidR="001F4E0F" w:rsidRPr="00AA76A8" w:rsidRDefault="001F4E0F" w:rsidP="001F4E0F">
            <w:pPr>
              <w:jc w:val="center"/>
              <w:rPr>
                <w:bCs/>
                <w:szCs w:val="24"/>
                <w:lang w:val="nl-NL"/>
              </w:rPr>
            </w:pPr>
            <w:bookmarkStart w:id="5" w:name="_Hlk195803747"/>
            <w:r w:rsidRPr="00AA76A8">
              <w:rPr>
                <w:bCs/>
                <w:szCs w:val="24"/>
                <w:lang w:val="nl-NL"/>
              </w:rPr>
              <w:t>1</w:t>
            </w:r>
          </w:p>
        </w:tc>
        <w:tc>
          <w:tcPr>
            <w:tcW w:w="1560" w:type="dxa"/>
            <w:shd w:val="clear" w:color="auto" w:fill="auto"/>
            <w:vAlign w:val="center"/>
          </w:tcPr>
          <w:p w14:paraId="755BBA24" w14:textId="22A02FF2" w:rsidR="001F4E0F" w:rsidRPr="00AA76A8" w:rsidRDefault="004D2E12" w:rsidP="005E3A59">
            <w:pPr>
              <w:jc w:val="center"/>
              <w:rPr>
                <w:bCs/>
                <w:szCs w:val="24"/>
                <w:lang w:val="nl-NL"/>
              </w:rPr>
            </w:pPr>
            <w:r w:rsidRPr="004D2E12">
              <w:rPr>
                <w:spacing w:val="-4"/>
                <w:szCs w:val="24"/>
                <w:lang w:val="nl-NL"/>
              </w:rPr>
              <w:t>Cung cấp dịch vụ nhân công bốc xếp phục vụ công tác xuất 5.117,445 tấn gạo DTQG hỗ trợ học sinh các tỉnh: Bắc Ninh, Lạng Sơn, Cao Bằng học kì II năm học 2025-2026</w:t>
            </w:r>
          </w:p>
        </w:tc>
        <w:tc>
          <w:tcPr>
            <w:tcW w:w="877" w:type="dxa"/>
            <w:shd w:val="clear" w:color="auto" w:fill="auto"/>
          </w:tcPr>
          <w:p w14:paraId="5B00E226" w14:textId="77777777" w:rsidR="001F4E0F" w:rsidRPr="00AA76A8" w:rsidRDefault="001F4E0F" w:rsidP="001F4E0F">
            <w:pPr>
              <w:jc w:val="center"/>
              <w:rPr>
                <w:bCs/>
                <w:szCs w:val="24"/>
                <w:lang w:val="nl-NL"/>
              </w:rPr>
            </w:pPr>
          </w:p>
          <w:p w14:paraId="4BF0BB5F" w14:textId="77777777" w:rsidR="001F4E0F" w:rsidRPr="00AA76A8" w:rsidRDefault="001F4E0F" w:rsidP="001F4E0F">
            <w:pPr>
              <w:jc w:val="center"/>
              <w:rPr>
                <w:bCs/>
                <w:szCs w:val="24"/>
                <w:lang w:val="nl-NL"/>
              </w:rPr>
            </w:pPr>
          </w:p>
          <w:p w14:paraId="6D51171B" w14:textId="77777777" w:rsidR="001F4E0F" w:rsidRPr="00AA76A8" w:rsidRDefault="001F4E0F" w:rsidP="001F4E0F">
            <w:pPr>
              <w:jc w:val="center"/>
              <w:rPr>
                <w:bCs/>
                <w:szCs w:val="24"/>
                <w:lang w:val="nl-NL"/>
              </w:rPr>
            </w:pPr>
          </w:p>
          <w:p w14:paraId="5AF060B7" w14:textId="77777777" w:rsidR="001F4E0F" w:rsidRPr="00AA76A8" w:rsidRDefault="001F4E0F" w:rsidP="001F4E0F">
            <w:pPr>
              <w:jc w:val="center"/>
              <w:rPr>
                <w:bCs/>
                <w:szCs w:val="24"/>
                <w:lang w:val="nl-NL"/>
              </w:rPr>
            </w:pPr>
          </w:p>
          <w:p w14:paraId="52BB3AB3" w14:textId="77777777" w:rsidR="001F4E0F" w:rsidRPr="00AA76A8" w:rsidRDefault="001F4E0F" w:rsidP="001F4E0F">
            <w:pPr>
              <w:jc w:val="center"/>
              <w:rPr>
                <w:bCs/>
                <w:szCs w:val="24"/>
                <w:lang w:val="nl-NL"/>
              </w:rPr>
            </w:pPr>
          </w:p>
          <w:p w14:paraId="73C7C648" w14:textId="77777777" w:rsidR="001F4E0F" w:rsidRPr="00AA76A8" w:rsidRDefault="001F4E0F" w:rsidP="001F4E0F">
            <w:pPr>
              <w:jc w:val="center"/>
              <w:rPr>
                <w:bCs/>
                <w:szCs w:val="24"/>
                <w:lang w:val="nl-NL"/>
              </w:rPr>
            </w:pPr>
          </w:p>
          <w:p w14:paraId="520EAF84" w14:textId="77777777" w:rsidR="001F4E0F" w:rsidRPr="00AA76A8" w:rsidRDefault="001F4E0F" w:rsidP="001F4E0F">
            <w:pPr>
              <w:jc w:val="center"/>
              <w:rPr>
                <w:bCs/>
                <w:szCs w:val="24"/>
                <w:lang w:val="nl-NL"/>
              </w:rPr>
            </w:pPr>
          </w:p>
          <w:p w14:paraId="1870426F" w14:textId="77777777" w:rsidR="001F4E0F" w:rsidRPr="00AA76A8" w:rsidRDefault="001F4E0F" w:rsidP="001F4E0F">
            <w:pPr>
              <w:jc w:val="center"/>
              <w:rPr>
                <w:bCs/>
                <w:szCs w:val="24"/>
                <w:lang w:val="nl-NL"/>
              </w:rPr>
            </w:pPr>
          </w:p>
          <w:p w14:paraId="25B149E2" w14:textId="77777777" w:rsidR="001F4E0F" w:rsidRPr="00AA76A8" w:rsidRDefault="001F4E0F" w:rsidP="001F4E0F">
            <w:pPr>
              <w:jc w:val="center"/>
              <w:rPr>
                <w:bCs/>
                <w:szCs w:val="24"/>
                <w:lang w:val="nl-NL"/>
              </w:rPr>
            </w:pPr>
            <w:r w:rsidRPr="00AA76A8">
              <w:rPr>
                <w:bCs/>
                <w:szCs w:val="24"/>
                <w:lang w:val="nl-NL"/>
              </w:rPr>
              <w:t>Tấn</w:t>
            </w:r>
          </w:p>
        </w:tc>
        <w:tc>
          <w:tcPr>
            <w:tcW w:w="1260" w:type="dxa"/>
            <w:shd w:val="clear" w:color="auto" w:fill="auto"/>
          </w:tcPr>
          <w:p w14:paraId="1D6C275D" w14:textId="77777777" w:rsidR="001F4E0F" w:rsidRPr="00AA76A8" w:rsidRDefault="001F4E0F" w:rsidP="001F4E0F">
            <w:pPr>
              <w:jc w:val="center"/>
              <w:rPr>
                <w:bCs/>
                <w:szCs w:val="24"/>
                <w:lang w:val="nl-NL"/>
              </w:rPr>
            </w:pPr>
          </w:p>
          <w:p w14:paraId="592EE078" w14:textId="77777777" w:rsidR="001F4E0F" w:rsidRPr="00AA76A8" w:rsidRDefault="001F4E0F" w:rsidP="001F4E0F">
            <w:pPr>
              <w:jc w:val="center"/>
              <w:rPr>
                <w:bCs/>
                <w:szCs w:val="24"/>
                <w:lang w:val="nl-NL"/>
              </w:rPr>
            </w:pPr>
          </w:p>
          <w:p w14:paraId="76663295" w14:textId="77777777" w:rsidR="001F4E0F" w:rsidRPr="00AA76A8" w:rsidRDefault="001F4E0F" w:rsidP="001F4E0F">
            <w:pPr>
              <w:jc w:val="center"/>
              <w:rPr>
                <w:bCs/>
                <w:szCs w:val="24"/>
                <w:lang w:val="nl-NL"/>
              </w:rPr>
            </w:pPr>
          </w:p>
          <w:p w14:paraId="49AF79E9" w14:textId="77777777" w:rsidR="001F4E0F" w:rsidRPr="00AA76A8" w:rsidRDefault="001F4E0F" w:rsidP="001F4E0F">
            <w:pPr>
              <w:jc w:val="center"/>
              <w:rPr>
                <w:bCs/>
                <w:szCs w:val="24"/>
                <w:lang w:val="nl-NL"/>
              </w:rPr>
            </w:pPr>
          </w:p>
          <w:p w14:paraId="6BE4BC2E" w14:textId="77777777" w:rsidR="001F4E0F" w:rsidRPr="00AA76A8" w:rsidRDefault="001F4E0F" w:rsidP="001F4E0F">
            <w:pPr>
              <w:jc w:val="center"/>
              <w:rPr>
                <w:bCs/>
                <w:szCs w:val="24"/>
                <w:lang w:val="nl-NL"/>
              </w:rPr>
            </w:pPr>
          </w:p>
          <w:p w14:paraId="41141710" w14:textId="77777777" w:rsidR="001F4E0F" w:rsidRPr="00AA76A8" w:rsidRDefault="001F4E0F" w:rsidP="001F4E0F">
            <w:pPr>
              <w:jc w:val="center"/>
              <w:rPr>
                <w:bCs/>
                <w:szCs w:val="24"/>
                <w:lang w:val="nl-NL"/>
              </w:rPr>
            </w:pPr>
          </w:p>
          <w:p w14:paraId="3AC59F73" w14:textId="77777777" w:rsidR="001F4E0F" w:rsidRPr="00AA76A8" w:rsidRDefault="001F4E0F" w:rsidP="001F4E0F">
            <w:pPr>
              <w:jc w:val="center"/>
              <w:rPr>
                <w:bCs/>
                <w:szCs w:val="24"/>
                <w:lang w:val="nl-NL"/>
              </w:rPr>
            </w:pPr>
          </w:p>
          <w:p w14:paraId="4A82C210" w14:textId="77777777" w:rsidR="001F4E0F" w:rsidRPr="00AA76A8" w:rsidRDefault="001F4E0F" w:rsidP="001F4E0F">
            <w:pPr>
              <w:jc w:val="center"/>
              <w:rPr>
                <w:bCs/>
                <w:szCs w:val="24"/>
                <w:lang w:val="nl-NL"/>
              </w:rPr>
            </w:pPr>
          </w:p>
          <w:p w14:paraId="155BBE00" w14:textId="020704BD" w:rsidR="001F4E0F" w:rsidRPr="00AA76A8" w:rsidRDefault="004D2E12" w:rsidP="001F4E0F">
            <w:pPr>
              <w:jc w:val="center"/>
              <w:rPr>
                <w:bCs/>
                <w:szCs w:val="24"/>
                <w:lang w:val="nl-NL"/>
              </w:rPr>
            </w:pPr>
            <w:r w:rsidRPr="004D2E12">
              <w:rPr>
                <w:spacing w:val="-4"/>
                <w:szCs w:val="24"/>
                <w:lang w:val="nl-NL"/>
              </w:rPr>
              <w:t>5.117,445</w:t>
            </w:r>
          </w:p>
        </w:tc>
        <w:tc>
          <w:tcPr>
            <w:tcW w:w="3977" w:type="dxa"/>
            <w:shd w:val="clear" w:color="auto" w:fill="auto"/>
            <w:vAlign w:val="center"/>
          </w:tcPr>
          <w:p w14:paraId="6E159BFF" w14:textId="77777777" w:rsidR="004D2E12" w:rsidRPr="004D2E12" w:rsidRDefault="004D2E12" w:rsidP="00C63B0D">
            <w:pPr>
              <w:spacing w:after="120"/>
              <w:rPr>
                <w:lang w:val="nl-NL"/>
              </w:rPr>
            </w:pPr>
            <w:r w:rsidRPr="004D2E12">
              <w:rPr>
                <w:lang w:val="nl-NL"/>
              </w:rPr>
              <w:t>- Điểm kho ĐK11.KV6 - Kho Lạng Giang (Xã Lạng Giang, tỉnh Bắc Ninh): 811,745 tấn</w:t>
            </w:r>
          </w:p>
          <w:p w14:paraId="4E0E7B93" w14:textId="77777777" w:rsidR="004D2E12" w:rsidRPr="004D2E12" w:rsidRDefault="004D2E12" w:rsidP="00C63B0D">
            <w:pPr>
              <w:spacing w:after="120"/>
              <w:rPr>
                <w:lang w:val="nl-NL"/>
              </w:rPr>
            </w:pPr>
            <w:r w:rsidRPr="004D2E12">
              <w:rPr>
                <w:lang w:val="nl-NL"/>
              </w:rPr>
              <w:t>- ĐK13.KV6 – Kho Tân Yên (Xã Tân Yên, tỉnh Bắc Ninh): 1.990 tấn</w:t>
            </w:r>
          </w:p>
          <w:p w14:paraId="1CA78CA6" w14:textId="77777777" w:rsidR="004D2E12" w:rsidRPr="004D2E12" w:rsidRDefault="004D2E12" w:rsidP="00C63B0D">
            <w:pPr>
              <w:spacing w:after="120"/>
              <w:rPr>
                <w:lang w:val="nl-NL"/>
              </w:rPr>
            </w:pPr>
            <w:r w:rsidRPr="004D2E12">
              <w:rPr>
                <w:lang w:val="nl-NL"/>
              </w:rPr>
              <w:t>- ĐK14.KV6 – Kho Lim (Xã Tiên Du, tỉnh Bắc Ninh): 850 tấn</w:t>
            </w:r>
          </w:p>
          <w:p w14:paraId="62CB7267" w14:textId="77777777" w:rsidR="004D2E12" w:rsidRPr="004D2E12" w:rsidRDefault="004D2E12" w:rsidP="00C63B0D">
            <w:pPr>
              <w:spacing w:after="120"/>
              <w:rPr>
                <w:lang w:val="nl-NL"/>
              </w:rPr>
            </w:pPr>
            <w:r w:rsidRPr="004D2E12">
              <w:rPr>
                <w:lang w:val="nl-NL"/>
              </w:rPr>
              <w:t>- ĐK18.KV6 – Kho Việt Yên (Phường Tự Lạn, tỉnh Bắc Ninh): 559,73 tấn</w:t>
            </w:r>
          </w:p>
          <w:p w14:paraId="28BCBC50" w14:textId="7AEE7313" w:rsidR="001F4E0F" w:rsidRPr="00AA76A8" w:rsidRDefault="004D2E12" w:rsidP="00C63B0D">
            <w:pPr>
              <w:spacing w:after="120"/>
              <w:rPr>
                <w:bCs/>
                <w:szCs w:val="24"/>
                <w:lang w:val="nl-NL"/>
              </w:rPr>
            </w:pPr>
            <w:r w:rsidRPr="004D2E12">
              <w:rPr>
                <w:lang w:val="nl-NL"/>
              </w:rPr>
              <w:t>- ĐK19.KV6 - Kho Đại Bái (Xã Gia Bình, tỉnh Bắc Ninh): 905,97 tấn</w:t>
            </w:r>
            <w:r w:rsidRPr="004D2E12">
              <w:rPr>
                <w:bCs/>
                <w:szCs w:val="24"/>
                <w:lang w:val="nl-NL"/>
              </w:rPr>
              <w:t xml:space="preserve"> </w:t>
            </w:r>
          </w:p>
        </w:tc>
        <w:tc>
          <w:tcPr>
            <w:tcW w:w="1626" w:type="dxa"/>
            <w:shd w:val="clear" w:color="auto" w:fill="auto"/>
            <w:vAlign w:val="center"/>
          </w:tcPr>
          <w:p w14:paraId="6B910B13" w14:textId="4FEC128E" w:rsidR="001F4E0F" w:rsidRPr="00AA76A8" w:rsidRDefault="004D2E12" w:rsidP="00AA76A8">
            <w:pPr>
              <w:jc w:val="center"/>
              <w:rPr>
                <w:bCs/>
                <w:szCs w:val="24"/>
                <w:lang w:val="nl-NL"/>
              </w:rPr>
            </w:pPr>
            <w:r>
              <w:rPr>
                <w:bCs/>
                <w:color w:val="FF0000"/>
                <w:szCs w:val="24"/>
                <w:lang w:val="nl-NL"/>
              </w:rPr>
              <w:t>4</w:t>
            </w:r>
            <w:r w:rsidR="00AA76A8">
              <w:rPr>
                <w:bCs/>
                <w:color w:val="FF0000"/>
                <w:szCs w:val="24"/>
                <w:lang w:val="nl-NL"/>
              </w:rPr>
              <w:t>0</w:t>
            </w:r>
            <w:r w:rsidR="0029688F" w:rsidRPr="00AA76A8">
              <w:rPr>
                <w:bCs/>
                <w:color w:val="FF0000"/>
                <w:szCs w:val="24"/>
                <w:lang w:val="nl-NL"/>
              </w:rPr>
              <w:t xml:space="preserve"> ngày </w:t>
            </w:r>
            <w:r w:rsidR="008164AE" w:rsidRPr="00AA76A8">
              <w:rPr>
                <w:bCs/>
                <w:color w:val="FF0000"/>
                <w:szCs w:val="24"/>
                <w:lang w:val="nl-NL"/>
              </w:rPr>
              <w:t>kể từ ngày hợp đồng có hiệu lực</w:t>
            </w:r>
          </w:p>
        </w:tc>
      </w:tr>
    </w:tbl>
    <w:bookmarkEnd w:id="4"/>
    <w:bookmarkEnd w:id="5"/>
    <w:p w14:paraId="06E16E64" w14:textId="77777777" w:rsidR="0021106A" w:rsidRPr="00D11802" w:rsidRDefault="0021106A" w:rsidP="000D50F7">
      <w:pPr>
        <w:pStyle w:val="ListParagraph"/>
        <w:numPr>
          <w:ilvl w:val="0"/>
          <w:numId w:val="3"/>
        </w:numPr>
        <w:autoSpaceDE w:val="0"/>
        <w:autoSpaceDN w:val="0"/>
        <w:adjustRightInd w:val="0"/>
        <w:spacing w:before="80"/>
        <w:rPr>
          <w:b/>
          <w:sz w:val="28"/>
          <w:szCs w:val="28"/>
          <w:lang w:val="nl-NL"/>
        </w:rPr>
      </w:pPr>
      <w:r w:rsidRPr="00D11802">
        <w:rPr>
          <w:b/>
          <w:sz w:val="28"/>
          <w:szCs w:val="28"/>
          <w:lang w:val="nl-NL"/>
        </w:rPr>
        <w:t xml:space="preserve">Mục tiêu công việc: </w:t>
      </w:r>
    </w:p>
    <w:p w14:paraId="11549DF1" w14:textId="38927670" w:rsidR="00B54A92" w:rsidRPr="00D11802" w:rsidRDefault="006E1879" w:rsidP="000875BC">
      <w:pPr>
        <w:spacing w:before="120" w:after="120"/>
        <w:ind w:firstLine="709"/>
        <w:rPr>
          <w:sz w:val="28"/>
          <w:szCs w:val="28"/>
          <w:lang w:val="nl-NL"/>
        </w:rPr>
      </w:pPr>
      <w:r w:rsidRPr="00D11802">
        <w:rPr>
          <w:spacing w:val="-4"/>
          <w:sz w:val="28"/>
          <w:szCs w:val="28"/>
          <w:lang w:val="nl-NL"/>
        </w:rPr>
        <w:t xml:space="preserve">Hoàn thành việc cung </w:t>
      </w:r>
      <w:r w:rsidR="00903490" w:rsidRPr="00D11802">
        <w:rPr>
          <w:spacing w:val="-4"/>
          <w:sz w:val="28"/>
          <w:szCs w:val="28"/>
          <w:lang w:val="nl-NL"/>
        </w:rPr>
        <w:t>c</w:t>
      </w:r>
      <w:r w:rsidRPr="00D11802">
        <w:rPr>
          <w:spacing w:val="-4"/>
          <w:sz w:val="28"/>
          <w:szCs w:val="28"/>
          <w:lang w:val="nl-NL"/>
        </w:rPr>
        <w:t>ấp nhân công</w:t>
      </w:r>
      <w:r w:rsidR="005F17F4" w:rsidRPr="00D11802">
        <w:rPr>
          <w:spacing w:val="-4"/>
          <w:sz w:val="28"/>
          <w:szCs w:val="28"/>
          <w:lang w:val="nl-NL"/>
        </w:rPr>
        <w:t xml:space="preserve"> bốc xếp</w:t>
      </w:r>
      <w:r w:rsidR="00552E99">
        <w:rPr>
          <w:spacing w:val="-4"/>
          <w:sz w:val="28"/>
          <w:szCs w:val="28"/>
          <w:lang w:val="nl-NL"/>
        </w:rPr>
        <w:t xml:space="preserve"> </w:t>
      </w:r>
      <w:r w:rsidRPr="00D11802">
        <w:rPr>
          <w:sz w:val="28"/>
          <w:szCs w:val="28"/>
          <w:lang w:val="vi-VN"/>
        </w:rPr>
        <w:t>phục vụ công tác</w:t>
      </w:r>
      <w:r w:rsidR="00552E99">
        <w:rPr>
          <w:sz w:val="28"/>
          <w:szCs w:val="28"/>
        </w:rPr>
        <w:t xml:space="preserve"> </w:t>
      </w:r>
      <w:r w:rsidR="00420E36" w:rsidRPr="00D11802">
        <w:rPr>
          <w:bCs/>
          <w:sz w:val="28"/>
          <w:szCs w:val="28"/>
        </w:rPr>
        <w:t>xuất</w:t>
      </w:r>
      <w:r w:rsidR="008459AA">
        <w:rPr>
          <w:bCs/>
          <w:sz w:val="28"/>
          <w:szCs w:val="28"/>
        </w:rPr>
        <w:t xml:space="preserve"> </w:t>
      </w:r>
      <w:r w:rsidR="004D2E12" w:rsidRPr="004D2E12">
        <w:rPr>
          <w:spacing w:val="-4"/>
          <w:sz w:val="28"/>
          <w:szCs w:val="28"/>
          <w:lang w:val="nl-NL"/>
        </w:rPr>
        <w:t>5.117,445</w:t>
      </w:r>
      <w:r w:rsidR="004D2E12">
        <w:rPr>
          <w:spacing w:val="-4"/>
          <w:szCs w:val="24"/>
          <w:lang w:val="nl-NL"/>
        </w:rPr>
        <w:t xml:space="preserve"> </w:t>
      </w:r>
      <w:r w:rsidR="008459AA" w:rsidRPr="008459AA">
        <w:rPr>
          <w:spacing w:val="-4"/>
          <w:sz w:val="28"/>
          <w:szCs w:val="28"/>
          <w:lang w:val="nl-NL"/>
        </w:rPr>
        <w:t xml:space="preserve">tấn gạo dự trữ quốc gia hỗ trợ </w:t>
      </w:r>
      <w:r w:rsidR="004D2E12" w:rsidRPr="004D2E12">
        <w:rPr>
          <w:spacing w:val="-4"/>
          <w:sz w:val="28"/>
          <w:szCs w:val="28"/>
          <w:lang w:val="nl-NL"/>
        </w:rPr>
        <w:t>DTQG hỗ trợ học sinh các tỉnh: Bắc Ninh, Lạng Sơn, Cao Bằng học kì II năm học 2025-2026</w:t>
      </w:r>
      <w:r w:rsidR="004D2E12">
        <w:rPr>
          <w:spacing w:val="-4"/>
          <w:sz w:val="28"/>
          <w:szCs w:val="28"/>
          <w:lang w:val="nl-NL"/>
        </w:rPr>
        <w:t xml:space="preserve"> </w:t>
      </w:r>
      <w:r w:rsidRPr="008459AA">
        <w:rPr>
          <w:spacing w:val="-4"/>
          <w:sz w:val="28"/>
          <w:szCs w:val="28"/>
          <w:lang w:val="nl-NL"/>
        </w:rPr>
        <w:t>tại</w:t>
      </w:r>
      <w:r w:rsidRPr="00D11802">
        <w:rPr>
          <w:sz w:val="28"/>
          <w:szCs w:val="28"/>
          <w:lang w:val="vi-VN"/>
        </w:rPr>
        <w:t xml:space="preserve"> các </w:t>
      </w:r>
      <w:r w:rsidR="00CD29BF" w:rsidRPr="00D11802">
        <w:rPr>
          <w:sz w:val="28"/>
          <w:szCs w:val="28"/>
        </w:rPr>
        <w:t>Điểm k</w:t>
      </w:r>
      <w:r w:rsidRPr="00D11802">
        <w:rPr>
          <w:sz w:val="28"/>
          <w:szCs w:val="28"/>
          <w:lang w:val="vi-VN"/>
        </w:rPr>
        <w:t>ho thuộc Chi cục Dự trữ Nhà nước khu vực VI</w:t>
      </w:r>
      <w:r w:rsidR="00BE59E6">
        <w:rPr>
          <w:sz w:val="28"/>
          <w:szCs w:val="28"/>
        </w:rPr>
        <w:t xml:space="preserve"> </w:t>
      </w:r>
      <w:r w:rsidR="00903490" w:rsidRPr="00D11802">
        <w:rPr>
          <w:sz w:val="28"/>
          <w:szCs w:val="28"/>
          <w:lang w:val="nl-NL"/>
        </w:rPr>
        <w:t>đảm bảo đúng thời gian, tiến độ và</w:t>
      </w:r>
      <w:r w:rsidR="00D5487E" w:rsidRPr="00D11802">
        <w:rPr>
          <w:sz w:val="28"/>
          <w:szCs w:val="28"/>
          <w:lang w:val="nl-NL"/>
        </w:rPr>
        <w:t xml:space="preserve"> đảm bảo</w:t>
      </w:r>
      <w:r w:rsidR="00A72125">
        <w:rPr>
          <w:sz w:val="28"/>
          <w:szCs w:val="28"/>
          <w:lang w:val="nl-NL"/>
        </w:rPr>
        <w:t xml:space="preserve"> </w:t>
      </w:r>
      <w:r w:rsidR="00851D04" w:rsidRPr="00D11802">
        <w:rPr>
          <w:sz w:val="28"/>
          <w:szCs w:val="28"/>
          <w:lang w:val="nl-NL"/>
        </w:rPr>
        <w:t>yêu cầu</w:t>
      </w:r>
      <w:r w:rsidR="00413F19" w:rsidRPr="00D11802">
        <w:rPr>
          <w:sz w:val="28"/>
          <w:szCs w:val="28"/>
          <w:lang w:val="nl-NL"/>
        </w:rPr>
        <w:t xml:space="preserve"> theo</w:t>
      </w:r>
      <w:r w:rsidR="00A72125">
        <w:rPr>
          <w:sz w:val="28"/>
          <w:szCs w:val="28"/>
          <w:lang w:val="nl-NL"/>
        </w:rPr>
        <w:t xml:space="preserve"> </w:t>
      </w:r>
      <w:r w:rsidR="00413F19" w:rsidRPr="00D11802">
        <w:rPr>
          <w:sz w:val="28"/>
          <w:szCs w:val="28"/>
          <w:lang w:val="nl-NL"/>
        </w:rPr>
        <w:t xml:space="preserve">mô tả công việc và </w:t>
      </w:r>
      <w:bookmarkStart w:id="6" w:name="_Hlk199321096"/>
      <w:r w:rsidR="00413F19" w:rsidRPr="00D11802">
        <w:rPr>
          <w:sz w:val="28"/>
          <w:szCs w:val="28"/>
          <w:lang w:val="nl-NL"/>
        </w:rPr>
        <w:t xml:space="preserve">quy định quy trình xuất gạo </w:t>
      </w:r>
      <w:r w:rsidR="000875BC" w:rsidRPr="00D11802">
        <w:rPr>
          <w:spacing w:val="-4"/>
          <w:sz w:val="28"/>
          <w:szCs w:val="28"/>
          <w:lang w:val="nl-NL"/>
        </w:rPr>
        <w:t xml:space="preserve">theo hướng dẫn của </w:t>
      </w:r>
      <w:r w:rsidR="000875BC" w:rsidRPr="00D11802">
        <w:rPr>
          <w:kern w:val="2"/>
          <w:sz w:val="28"/>
          <w:szCs w:val="28"/>
          <w:lang w:val="nl-NL"/>
        </w:rPr>
        <w:t xml:space="preserve">Thông tư số 78/2019/TT-BTC ngày 12/11/2019 của Bộ trưởng Bộ Tài chính Ban hành Quy chuẩn kỹ thuật quốc gia đối với gạo dự trữ quốc gia </w:t>
      </w:r>
      <w:r w:rsidR="000875BC" w:rsidRPr="00D11802">
        <w:rPr>
          <w:i/>
          <w:kern w:val="2"/>
          <w:sz w:val="28"/>
          <w:szCs w:val="28"/>
          <w:lang w:val="nl-NL"/>
        </w:rPr>
        <w:t>(QCVN 06:2019/BTC)</w:t>
      </w:r>
      <w:r w:rsidR="000875BC" w:rsidRPr="00D11802">
        <w:rPr>
          <w:kern w:val="2"/>
          <w:sz w:val="28"/>
          <w:szCs w:val="28"/>
          <w:lang w:val="nl-NL"/>
        </w:rPr>
        <w:t xml:space="preserve">và </w:t>
      </w:r>
      <w:r w:rsidR="000875BC" w:rsidRPr="00D11802">
        <w:rPr>
          <w:rFonts w:eastAsia="DengXian"/>
          <w:sz w:val="28"/>
          <w:szCs w:val="28"/>
          <w:lang w:val="nl-NL" w:eastAsia="zh-CN"/>
        </w:rPr>
        <w:t>đúng yêu cầu kỹ thuật tại Chương V E-HSMT</w:t>
      </w:r>
      <w:bookmarkEnd w:id="6"/>
      <w:r w:rsidR="00903490" w:rsidRPr="00D11802">
        <w:rPr>
          <w:rFonts w:eastAsia="DengXian"/>
          <w:sz w:val="28"/>
          <w:szCs w:val="28"/>
          <w:lang w:val="nl-NL" w:eastAsia="zh-CN"/>
        </w:rPr>
        <w:t xml:space="preserve">. </w:t>
      </w:r>
    </w:p>
    <w:p w14:paraId="763BCF16" w14:textId="77777777" w:rsidR="006735B1" w:rsidRPr="00D11802" w:rsidRDefault="00EA26FA" w:rsidP="006735B1">
      <w:pPr>
        <w:spacing w:before="60" w:after="60"/>
        <w:ind w:firstLine="709"/>
        <w:rPr>
          <w:sz w:val="28"/>
          <w:szCs w:val="28"/>
          <w:lang w:val="nl-NL"/>
        </w:rPr>
      </w:pPr>
      <w:r w:rsidRPr="00D11802">
        <w:rPr>
          <w:b/>
          <w:sz w:val="28"/>
          <w:szCs w:val="28"/>
          <w:lang w:val="nl-NL"/>
        </w:rPr>
        <w:t xml:space="preserve">3.Yêu cầu kỹ thuật của gói thầu: </w:t>
      </w:r>
      <w:r w:rsidR="006735B1" w:rsidRPr="00D11802">
        <w:rPr>
          <w:sz w:val="28"/>
          <w:szCs w:val="28"/>
          <w:lang w:val="nl-NL"/>
        </w:rPr>
        <w:t>Dịch vụ</w:t>
      </w:r>
      <w:r w:rsidR="00067B60">
        <w:rPr>
          <w:sz w:val="28"/>
          <w:szCs w:val="28"/>
          <w:lang w:val="nl-NL"/>
        </w:rPr>
        <w:t xml:space="preserve"> </w:t>
      </w:r>
      <w:r w:rsidR="006735B1" w:rsidRPr="00D11802">
        <w:rPr>
          <w:sz w:val="28"/>
          <w:szCs w:val="28"/>
          <w:lang w:val="nl-NL"/>
        </w:rPr>
        <w:t xml:space="preserve">bốc xếp gạo </w:t>
      </w:r>
      <w:r w:rsidR="008D18DF" w:rsidRPr="00D11802">
        <w:rPr>
          <w:sz w:val="28"/>
          <w:szCs w:val="28"/>
          <w:lang w:val="nl-NL"/>
        </w:rPr>
        <w:t xml:space="preserve">xuất kho </w:t>
      </w:r>
      <w:r w:rsidR="006735B1" w:rsidRPr="00D11802">
        <w:rPr>
          <w:sz w:val="28"/>
          <w:szCs w:val="28"/>
          <w:lang w:val="nl-NL"/>
        </w:rPr>
        <w:t>dự trữ quốc gia</w:t>
      </w:r>
      <w:r w:rsidR="007E594A">
        <w:rPr>
          <w:sz w:val="28"/>
          <w:szCs w:val="28"/>
          <w:lang w:val="nl-NL"/>
        </w:rPr>
        <w:t xml:space="preserve"> </w:t>
      </w:r>
      <w:r w:rsidR="006735B1" w:rsidRPr="00D11802">
        <w:rPr>
          <w:sz w:val="28"/>
          <w:szCs w:val="28"/>
          <w:lang w:val="nl-NL"/>
        </w:rPr>
        <w:t xml:space="preserve">theo </w:t>
      </w:r>
      <w:r w:rsidR="008D18DF" w:rsidRPr="00D11802">
        <w:rPr>
          <w:bCs/>
          <w:sz w:val="28"/>
          <w:szCs w:val="28"/>
          <w:lang w:val="nl-NL"/>
        </w:rPr>
        <w:t>mô tả</w:t>
      </w:r>
      <w:r w:rsidR="008D18DF" w:rsidRPr="00D11802">
        <w:rPr>
          <w:bCs/>
          <w:spacing w:val="-4"/>
          <w:sz w:val="28"/>
          <w:szCs w:val="28"/>
          <w:lang w:val="nl-NL"/>
        </w:rPr>
        <w:t xml:space="preserve">  nội dung công việc tại Mục 1.8 Chương V của E-HSMT và </w:t>
      </w:r>
      <w:r w:rsidR="008D18DF" w:rsidRPr="00D11802">
        <w:rPr>
          <w:sz w:val="28"/>
          <w:szCs w:val="28"/>
          <w:lang w:val="nl-NL"/>
        </w:rPr>
        <w:t xml:space="preserve"> quy định quy trình xuất gạo </w:t>
      </w:r>
      <w:r w:rsidR="008D18DF" w:rsidRPr="00D11802">
        <w:rPr>
          <w:spacing w:val="-4"/>
          <w:sz w:val="28"/>
          <w:szCs w:val="28"/>
          <w:lang w:val="nl-NL"/>
        </w:rPr>
        <w:t xml:space="preserve">theo hướng dẫn của </w:t>
      </w:r>
      <w:r w:rsidR="008D18DF" w:rsidRPr="00D11802">
        <w:rPr>
          <w:kern w:val="2"/>
          <w:sz w:val="28"/>
          <w:szCs w:val="28"/>
          <w:lang w:val="nl-NL"/>
        </w:rPr>
        <w:t xml:space="preserve">Thông tư số 78/2019/TT-BTC ngày 12/11/2019 của Bộ trưởng Bộ Tài chính Ban hành Quy chuẩn kỹ thuật quốc gia đối với gạo dự trữ quốc gia </w:t>
      </w:r>
      <w:r w:rsidR="008D18DF" w:rsidRPr="00D11802">
        <w:rPr>
          <w:i/>
          <w:kern w:val="2"/>
          <w:sz w:val="28"/>
          <w:szCs w:val="28"/>
          <w:lang w:val="nl-NL"/>
        </w:rPr>
        <w:t>(QCVN 06:2019/BTC)</w:t>
      </w:r>
      <w:r w:rsidR="008D18DF" w:rsidRPr="00D11802">
        <w:rPr>
          <w:rFonts w:eastAsia="DengXian"/>
          <w:sz w:val="28"/>
          <w:szCs w:val="28"/>
          <w:lang w:val="nl-NL" w:eastAsia="zh-CN"/>
        </w:rPr>
        <w:t xml:space="preserve">. </w:t>
      </w:r>
    </w:p>
    <w:p w14:paraId="6F846318" w14:textId="77777777" w:rsidR="001E0AFE" w:rsidRPr="00D11802" w:rsidRDefault="001E0AFE" w:rsidP="00E86441">
      <w:pPr>
        <w:spacing w:before="60" w:after="60"/>
        <w:ind w:firstLine="567"/>
        <w:rPr>
          <w:sz w:val="28"/>
          <w:szCs w:val="28"/>
          <w:lang w:val="nl-NL"/>
        </w:rPr>
      </w:pPr>
      <w:r w:rsidRPr="00D11802">
        <w:rPr>
          <w:b/>
          <w:bCs/>
          <w:i/>
          <w:iCs/>
          <w:sz w:val="28"/>
          <w:szCs w:val="28"/>
          <w:lang w:val="nl-NL"/>
        </w:rPr>
        <w:t>3.1 Yêu cầu chung</w:t>
      </w:r>
      <w:r w:rsidRPr="00D11802">
        <w:rPr>
          <w:sz w:val="28"/>
          <w:szCs w:val="28"/>
          <w:lang w:val="nl-NL"/>
        </w:rPr>
        <w:t xml:space="preserve">: </w:t>
      </w:r>
    </w:p>
    <w:p w14:paraId="44DA8355" w14:textId="77777777" w:rsidR="00B02C1D" w:rsidRPr="00D11802" w:rsidRDefault="00B02C1D" w:rsidP="00B02C1D">
      <w:pPr>
        <w:spacing w:before="120" w:after="120"/>
        <w:ind w:firstLine="567"/>
        <w:rPr>
          <w:sz w:val="28"/>
          <w:szCs w:val="28"/>
          <w:lang w:val="pt-BR"/>
        </w:rPr>
      </w:pPr>
      <w:r w:rsidRPr="00D11802">
        <w:rPr>
          <w:b/>
          <w:sz w:val="28"/>
          <w:szCs w:val="28"/>
          <w:lang w:val="pt-BR"/>
        </w:rPr>
        <w:t xml:space="preserve">- </w:t>
      </w:r>
      <w:r w:rsidRPr="00D11802">
        <w:rPr>
          <w:sz w:val="28"/>
          <w:szCs w:val="28"/>
          <w:lang w:val="pt-BR"/>
        </w:rPr>
        <w:t xml:space="preserve">Bố trí đầy đủ nhân sự có </w:t>
      </w:r>
      <w:r w:rsidRPr="00D11802">
        <w:rPr>
          <w:sz w:val="28"/>
          <w:szCs w:val="28"/>
          <w:lang w:val="vi-VN"/>
        </w:rPr>
        <w:t>đủ điều kiện sức khỏe</w:t>
      </w:r>
      <w:r w:rsidRPr="00D11802">
        <w:rPr>
          <w:sz w:val="28"/>
          <w:szCs w:val="28"/>
          <w:lang w:val="pt-BR"/>
        </w:rPr>
        <w:t xml:space="preserve"> đáp ứng khối lượng công việc của mỗi ca làm việc.</w:t>
      </w:r>
      <w:r w:rsidR="007A3ACB" w:rsidRPr="00D11802">
        <w:rPr>
          <w:sz w:val="28"/>
          <w:szCs w:val="28"/>
        </w:rPr>
        <w:t>Hoàn toàn chịu trách nhiệm về an toàn lao động, an toàn tính mạng và sức khỏe cho công nhân.</w:t>
      </w:r>
    </w:p>
    <w:p w14:paraId="0DED3836" w14:textId="77777777" w:rsidR="00B32DF7" w:rsidRPr="00D11802" w:rsidRDefault="00B32DF7" w:rsidP="001B6CE7">
      <w:pPr>
        <w:spacing w:after="120"/>
        <w:ind w:firstLine="567"/>
        <w:rPr>
          <w:spacing w:val="-8"/>
          <w:sz w:val="28"/>
          <w:szCs w:val="28"/>
        </w:rPr>
      </w:pPr>
      <w:r w:rsidRPr="00D11802">
        <w:rPr>
          <w:spacing w:val="-8"/>
          <w:sz w:val="28"/>
          <w:szCs w:val="28"/>
        </w:rPr>
        <w:t xml:space="preserve">- Tuân thủ nội quy ra vào Điểm kho, hướng dẫn của Lãnh đạo điểm kho thuộc Chi cục Dự trữ Nhà nước khu vực VI; không được mang chất cấm, hóa chất, chất dễ gây cháy, nổ vào Điểm kho. Không được gây rối làm mất an ninh trật tự trong Điểm kho, </w:t>
      </w:r>
      <w:r w:rsidRPr="00D11802">
        <w:rPr>
          <w:spacing w:val="-8"/>
          <w:sz w:val="28"/>
          <w:szCs w:val="28"/>
        </w:rPr>
        <w:lastRenderedPageBreak/>
        <w:t xml:space="preserve">không được làm hư hỏng tài sản trong kho cũng như Điểm kho; Các phương tiện đi lại, dừng đỗ, đồ dùng cá nhân phải để tại nơi do Điểm kho quy định. </w:t>
      </w:r>
      <w:r w:rsidR="00484ECE" w:rsidRPr="00D11802">
        <w:rPr>
          <w:spacing w:val="-8"/>
          <w:sz w:val="28"/>
          <w:szCs w:val="28"/>
        </w:rPr>
        <w:t>Nghiêm chỉnh thực hiện đúng các thao tác theo quy định của Chủ đầu tư và đảm bảo an toàn cho thiết bị của Chủ đầu tư</w:t>
      </w:r>
    </w:p>
    <w:p w14:paraId="60922B69" w14:textId="77777777" w:rsidR="000D0129" w:rsidRPr="00D11802" w:rsidRDefault="000D0129" w:rsidP="000D0129">
      <w:pPr>
        <w:spacing w:before="120" w:after="120"/>
        <w:ind w:firstLine="709"/>
        <w:rPr>
          <w:spacing w:val="-4"/>
          <w:sz w:val="28"/>
          <w:szCs w:val="28"/>
          <w:lang w:val="nl-NL"/>
        </w:rPr>
      </w:pPr>
      <w:r w:rsidRPr="00D11802">
        <w:rPr>
          <w:spacing w:val="-4"/>
          <w:sz w:val="28"/>
          <w:szCs w:val="28"/>
          <w:lang w:val="nl-NL"/>
        </w:rPr>
        <w:t xml:space="preserve">- Trường hợp khi đang </w:t>
      </w:r>
      <w:r w:rsidR="005D59FE" w:rsidRPr="00D11802">
        <w:rPr>
          <w:spacing w:val="-4"/>
          <w:sz w:val="28"/>
          <w:szCs w:val="28"/>
          <w:lang w:val="nl-NL"/>
        </w:rPr>
        <w:t>xuất</w:t>
      </w:r>
      <w:r w:rsidRPr="00D11802">
        <w:rPr>
          <w:spacing w:val="-4"/>
          <w:sz w:val="28"/>
          <w:szCs w:val="28"/>
          <w:lang w:val="nl-NL"/>
        </w:rPr>
        <w:t xml:space="preserve"> hàng gặp trời mưa</w:t>
      </w:r>
      <w:r w:rsidR="000755B5">
        <w:rPr>
          <w:spacing w:val="-4"/>
          <w:sz w:val="28"/>
          <w:szCs w:val="28"/>
          <w:lang w:val="nl-NL"/>
        </w:rPr>
        <w:t xml:space="preserve"> </w:t>
      </w:r>
      <w:r w:rsidR="00772CF4" w:rsidRPr="00D11802">
        <w:rPr>
          <w:spacing w:val="-4"/>
          <w:sz w:val="28"/>
          <w:szCs w:val="28"/>
          <w:lang w:val="nl-NL"/>
        </w:rPr>
        <w:t xml:space="preserve"> phải </w:t>
      </w:r>
      <w:r w:rsidR="000755B5">
        <w:rPr>
          <w:spacing w:val="-4"/>
          <w:sz w:val="28"/>
          <w:szCs w:val="28"/>
          <w:lang w:val="nl-NL"/>
        </w:rPr>
        <w:t xml:space="preserve">phối hợp với bên vận tải chủ động che đậy, </w:t>
      </w:r>
      <w:r w:rsidR="00772CF4" w:rsidRPr="00D11802">
        <w:rPr>
          <w:sz w:val="28"/>
          <w:szCs w:val="28"/>
        </w:rPr>
        <w:t>bố trí nhân công hỗ trợ cán bộ tại điểm kho dựng lán hoặc bạt che đảm bảo kín xung quanh và chằng buộc chắc chắn tránh mưa gió bị nước hắt</w:t>
      </w:r>
      <w:r w:rsidR="008D4376">
        <w:rPr>
          <w:sz w:val="28"/>
          <w:szCs w:val="28"/>
        </w:rPr>
        <w:t xml:space="preserve"> </w:t>
      </w:r>
      <w:r w:rsidRPr="00D11802">
        <w:rPr>
          <w:spacing w:val="-4"/>
          <w:sz w:val="28"/>
          <w:szCs w:val="28"/>
          <w:lang w:val="nl-NL"/>
        </w:rPr>
        <w:t>đảm bảo số lượng gạo không bị ẩm ướt.</w:t>
      </w:r>
    </w:p>
    <w:p w14:paraId="62983309" w14:textId="77777777" w:rsidR="001A4DFD" w:rsidRPr="00D11802" w:rsidRDefault="001A4DFD" w:rsidP="001A4DFD">
      <w:pPr>
        <w:spacing w:after="60" w:line="340" w:lineRule="exact"/>
        <w:ind w:firstLine="709"/>
        <w:rPr>
          <w:sz w:val="28"/>
          <w:szCs w:val="28"/>
          <w:lang w:val="nl-NL"/>
        </w:rPr>
      </w:pPr>
      <w:r w:rsidRPr="00D11802">
        <w:rPr>
          <w:sz w:val="28"/>
          <w:szCs w:val="28"/>
          <w:lang w:val="nl-NL"/>
        </w:rPr>
        <w:t xml:space="preserve">- Trường hợp băng tải do gặp sự cố về mặt kỹ thuật, hư hỏng, mất điện lưới hoặc không chuyển được đến vị trí bốc xếp thì bên bốc xếp phải thực hiện bốc xếp bằng đường cầu đi bộ và đơn giá bốc xếp không thay đổi. </w:t>
      </w:r>
    </w:p>
    <w:p w14:paraId="03EABC96" w14:textId="77777777" w:rsidR="005918D6" w:rsidRPr="00D11802" w:rsidRDefault="005918D6" w:rsidP="005918D6">
      <w:pPr>
        <w:spacing w:after="120"/>
        <w:ind w:firstLine="567"/>
        <w:rPr>
          <w:sz w:val="28"/>
          <w:szCs w:val="28"/>
        </w:rPr>
      </w:pPr>
      <w:r w:rsidRPr="00D11802">
        <w:rPr>
          <w:sz w:val="28"/>
          <w:szCs w:val="28"/>
          <w:lang w:val="vi-VN"/>
        </w:rPr>
        <w:t xml:space="preserve">- Trường hợp vì các yếu tố khách quan </w:t>
      </w:r>
      <w:r w:rsidR="0082688A" w:rsidRPr="00D11802">
        <w:rPr>
          <w:sz w:val="28"/>
          <w:szCs w:val="28"/>
        </w:rPr>
        <w:t xml:space="preserve">như </w:t>
      </w:r>
      <w:r w:rsidRPr="00D11802">
        <w:rPr>
          <w:sz w:val="28"/>
          <w:szCs w:val="28"/>
          <w:lang w:val="vi-VN"/>
        </w:rPr>
        <w:t xml:space="preserve">như xe hàng </w:t>
      </w:r>
      <w:r w:rsidR="00BE40A4">
        <w:rPr>
          <w:sz w:val="28"/>
          <w:szCs w:val="28"/>
        </w:rPr>
        <w:t>đến muộn</w:t>
      </w:r>
      <w:r w:rsidRPr="00D11802">
        <w:rPr>
          <w:sz w:val="28"/>
          <w:szCs w:val="28"/>
          <w:lang w:val="vi-VN"/>
        </w:rPr>
        <w:t>, ảnh hưởng của thời tiết, sự cố về điện, … thì vẫn phải đảm bảo lực lượng bốc vác đầy đủ để sẵn sàng thực hiện bốc xếp lượng gạo xuất kho hằng ngày</w:t>
      </w:r>
      <w:r w:rsidR="0082688A" w:rsidRPr="00D11802">
        <w:rPr>
          <w:sz w:val="28"/>
          <w:szCs w:val="28"/>
        </w:rPr>
        <w:t xml:space="preserve"> theo đúng tiến độ kế hoạch</w:t>
      </w:r>
      <w:r w:rsidR="00D0312A" w:rsidRPr="00D11802">
        <w:rPr>
          <w:sz w:val="28"/>
          <w:szCs w:val="28"/>
        </w:rPr>
        <w:t xml:space="preserve">. </w:t>
      </w:r>
    </w:p>
    <w:p w14:paraId="5F517193" w14:textId="77777777" w:rsidR="00393440" w:rsidRPr="00D11802" w:rsidRDefault="00393440" w:rsidP="00393440">
      <w:pPr>
        <w:spacing w:before="120" w:after="120"/>
        <w:ind w:firstLine="567"/>
        <w:rPr>
          <w:b/>
          <w:i/>
          <w:sz w:val="28"/>
          <w:szCs w:val="28"/>
          <w:lang w:val="nl-NL"/>
        </w:rPr>
      </w:pPr>
      <w:bookmarkStart w:id="7" w:name="_Hlk199341286"/>
      <w:r w:rsidRPr="00D11802">
        <w:rPr>
          <w:b/>
          <w:i/>
          <w:sz w:val="28"/>
          <w:szCs w:val="28"/>
          <w:lang w:val="nl-NL"/>
        </w:rPr>
        <w:t>3.</w:t>
      </w:r>
      <w:r w:rsidR="00353585" w:rsidRPr="00D11802">
        <w:rPr>
          <w:b/>
          <w:i/>
          <w:sz w:val="28"/>
          <w:szCs w:val="28"/>
          <w:lang w:val="nl-NL"/>
        </w:rPr>
        <w:t>2</w:t>
      </w:r>
      <w:r w:rsidRPr="00D11802">
        <w:rPr>
          <w:b/>
          <w:i/>
          <w:sz w:val="28"/>
          <w:szCs w:val="28"/>
          <w:lang w:val="nl-NL"/>
        </w:rPr>
        <w:t xml:space="preserve"> Yêu cầu</w:t>
      </w:r>
      <w:r w:rsidR="000B6AFB" w:rsidRPr="00D11802">
        <w:rPr>
          <w:b/>
          <w:i/>
          <w:sz w:val="28"/>
          <w:szCs w:val="28"/>
          <w:lang w:val="nl-NL"/>
        </w:rPr>
        <w:t xml:space="preserve"> phạm vi,</w:t>
      </w:r>
      <w:r w:rsidR="00E43D63">
        <w:rPr>
          <w:b/>
          <w:i/>
          <w:sz w:val="28"/>
          <w:szCs w:val="28"/>
          <w:lang w:val="nl-NL"/>
        </w:rPr>
        <w:t xml:space="preserve"> </w:t>
      </w:r>
      <w:r w:rsidRPr="00D11802">
        <w:rPr>
          <w:b/>
          <w:i/>
          <w:sz w:val="28"/>
          <w:szCs w:val="28"/>
          <w:lang w:val="nl-NL"/>
        </w:rPr>
        <w:t>tiến độ cung cấp</w:t>
      </w:r>
      <w:r w:rsidR="00DD1F1A" w:rsidRPr="00D11802">
        <w:rPr>
          <w:b/>
          <w:i/>
          <w:sz w:val="28"/>
          <w:szCs w:val="28"/>
          <w:lang w:val="nl-NL"/>
        </w:rPr>
        <w:t xml:space="preserve">, thời gian thực hiện </w:t>
      </w:r>
      <w:r w:rsidR="00D94B31">
        <w:rPr>
          <w:b/>
          <w:i/>
          <w:sz w:val="28"/>
          <w:szCs w:val="28"/>
          <w:lang w:val="nl-NL"/>
        </w:rPr>
        <w:t xml:space="preserve">gói thầu, thời gian thực hiện </w:t>
      </w:r>
      <w:r w:rsidR="00DD1F1A" w:rsidRPr="00D11802">
        <w:rPr>
          <w:b/>
          <w:i/>
          <w:sz w:val="28"/>
          <w:szCs w:val="28"/>
          <w:lang w:val="nl-NL"/>
        </w:rPr>
        <w:t>hợp đồng</w:t>
      </w:r>
      <w:r w:rsidRPr="00D11802">
        <w:rPr>
          <w:b/>
          <w:i/>
          <w:sz w:val="28"/>
          <w:szCs w:val="28"/>
          <w:lang w:val="nl-NL"/>
        </w:rPr>
        <w:t>:</w:t>
      </w:r>
    </w:p>
    <w:bookmarkEnd w:id="7"/>
    <w:p w14:paraId="527EFF40" w14:textId="35F09C1A" w:rsidR="00530968" w:rsidRDefault="00530968" w:rsidP="00530968">
      <w:pPr>
        <w:spacing w:before="120" w:after="120"/>
        <w:ind w:firstLine="720"/>
        <w:rPr>
          <w:spacing w:val="-4"/>
          <w:sz w:val="28"/>
          <w:szCs w:val="28"/>
          <w:lang w:val="nl-NL"/>
        </w:rPr>
      </w:pPr>
      <w:r w:rsidRPr="00D11802">
        <w:rPr>
          <w:spacing w:val="-4"/>
          <w:sz w:val="28"/>
          <w:szCs w:val="28"/>
          <w:lang w:val="nl-NL"/>
        </w:rPr>
        <w:t>- Số lượng, địa điểm bốc</w:t>
      </w:r>
      <w:r w:rsidRPr="00D11802">
        <w:rPr>
          <w:spacing w:val="-4"/>
          <w:sz w:val="28"/>
          <w:szCs w:val="28"/>
          <w:lang w:val="vi-VN"/>
        </w:rPr>
        <w:t xml:space="preserve"> xếp </w:t>
      </w:r>
      <w:r w:rsidRPr="00D11802">
        <w:rPr>
          <w:spacing w:val="-4"/>
          <w:sz w:val="28"/>
          <w:szCs w:val="28"/>
          <w:lang w:val="nl-NL"/>
        </w:rPr>
        <w:t>gạo</w:t>
      </w:r>
      <w:r w:rsidR="00CF161C" w:rsidRPr="00D11802">
        <w:rPr>
          <w:spacing w:val="-4"/>
          <w:sz w:val="28"/>
          <w:szCs w:val="28"/>
          <w:lang w:val="nl-NL"/>
        </w:rPr>
        <w:t xml:space="preserve">. </w:t>
      </w:r>
    </w:p>
    <w:tbl>
      <w:tblPr>
        <w:tblW w:w="101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1560"/>
        <w:gridCol w:w="877"/>
        <w:gridCol w:w="1260"/>
        <w:gridCol w:w="3977"/>
        <w:gridCol w:w="1626"/>
      </w:tblGrid>
      <w:tr w:rsidR="004D2E12" w:rsidRPr="00D11802" w14:paraId="376FC92C" w14:textId="77777777" w:rsidTr="00B70B26">
        <w:trPr>
          <w:trHeight w:val="20"/>
        </w:trPr>
        <w:tc>
          <w:tcPr>
            <w:tcW w:w="884" w:type="dxa"/>
            <w:shd w:val="clear" w:color="auto" w:fill="auto"/>
            <w:vAlign w:val="center"/>
          </w:tcPr>
          <w:p w14:paraId="4FFE32E4" w14:textId="77777777" w:rsidR="004D2E12" w:rsidRPr="00D11802" w:rsidRDefault="004D2E12" w:rsidP="00B70B26">
            <w:pPr>
              <w:jc w:val="center"/>
              <w:rPr>
                <w:b/>
                <w:bCs/>
                <w:szCs w:val="28"/>
                <w:lang w:val="nl-NL"/>
              </w:rPr>
            </w:pPr>
            <w:r w:rsidRPr="00D11802">
              <w:rPr>
                <w:b/>
                <w:bCs/>
                <w:sz w:val="28"/>
                <w:szCs w:val="28"/>
                <w:lang w:val="nl-NL"/>
              </w:rPr>
              <w:t>STT</w:t>
            </w:r>
          </w:p>
        </w:tc>
        <w:tc>
          <w:tcPr>
            <w:tcW w:w="1560" w:type="dxa"/>
            <w:shd w:val="clear" w:color="auto" w:fill="auto"/>
            <w:vAlign w:val="center"/>
          </w:tcPr>
          <w:p w14:paraId="65F3285F" w14:textId="77777777" w:rsidR="004D2E12" w:rsidRPr="00D11802" w:rsidRDefault="004D2E12" w:rsidP="00B70B26">
            <w:pPr>
              <w:jc w:val="center"/>
              <w:rPr>
                <w:b/>
                <w:bCs/>
                <w:szCs w:val="28"/>
                <w:lang w:val="nl-NL"/>
              </w:rPr>
            </w:pPr>
            <w:r w:rsidRPr="00D11802">
              <w:rPr>
                <w:b/>
                <w:bCs/>
                <w:sz w:val="28"/>
                <w:szCs w:val="28"/>
                <w:lang w:val="nl-NL"/>
              </w:rPr>
              <w:t>Danh mục dịch vụ</w:t>
            </w:r>
          </w:p>
        </w:tc>
        <w:tc>
          <w:tcPr>
            <w:tcW w:w="877" w:type="dxa"/>
            <w:shd w:val="clear" w:color="auto" w:fill="auto"/>
            <w:vAlign w:val="center"/>
          </w:tcPr>
          <w:p w14:paraId="3C60B2A8" w14:textId="77777777" w:rsidR="004D2E12" w:rsidRPr="00D11802" w:rsidRDefault="004D2E12" w:rsidP="00B70B26">
            <w:pPr>
              <w:jc w:val="center"/>
              <w:rPr>
                <w:b/>
                <w:bCs/>
                <w:szCs w:val="28"/>
                <w:lang w:val="nl-NL"/>
              </w:rPr>
            </w:pPr>
            <w:r w:rsidRPr="00D11802">
              <w:rPr>
                <w:b/>
                <w:bCs/>
                <w:sz w:val="28"/>
                <w:szCs w:val="28"/>
              </w:rPr>
              <w:t>Đơn vị tính</w:t>
            </w:r>
          </w:p>
        </w:tc>
        <w:tc>
          <w:tcPr>
            <w:tcW w:w="1260" w:type="dxa"/>
            <w:shd w:val="clear" w:color="auto" w:fill="auto"/>
            <w:vAlign w:val="center"/>
          </w:tcPr>
          <w:p w14:paraId="64B2B151" w14:textId="77777777" w:rsidR="004D2E12" w:rsidRPr="00D11802" w:rsidRDefault="004D2E12" w:rsidP="00B70B26">
            <w:pPr>
              <w:jc w:val="center"/>
              <w:rPr>
                <w:b/>
                <w:bCs/>
                <w:szCs w:val="28"/>
                <w:lang w:val="nl-NL"/>
              </w:rPr>
            </w:pPr>
            <w:r w:rsidRPr="00D11802">
              <w:rPr>
                <w:b/>
                <w:bCs/>
                <w:sz w:val="28"/>
                <w:szCs w:val="28"/>
                <w:lang w:val="nl-NL"/>
              </w:rPr>
              <w:t>Số lượng</w:t>
            </w:r>
            <w:r>
              <w:rPr>
                <w:b/>
                <w:bCs/>
                <w:sz w:val="28"/>
                <w:szCs w:val="28"/>
                <w:lang w:val="nl-NL"/>
              </w:rPr>
              <w:t xml:space="preserve"> (tấn)</w:t>
            </w:r>
          </w:p>
        </w:tc>
        <w:tc>
          <w:tcPr>
            <w:tcW w:w="3977" w:type="dxa"/>
            <w:shd w:val="clear" w:color="auto" w:fill="auto"/>
            <w:vAlign w:val="center"/>
          </w:tcPr>
          <w:p w14:paraId="36496BE9" w14:textId="77777777" w:rsidR="004D2E12" w:rsidRPr="00D11802" w:rsidRDefault="004D2E12" w:rsidP="00B70B26">
            <w:pPr>
              <w:jc w:val="center"/>
              <w:rPr>
                <w:b/>
                <w:bCs/>
                <w:szCs w:val="28"/>
                <w:lang w:val="nl-NL"/>
              </w:rPr>
            </w:pPr>
            <w:r w:rsidRPr="00D11802">
              <w:rPr>
                <w:b/>
                <w:bCs/>
                <w:sz w:val="28"/>
                <w:szCs w:val="28"/>
                <w:lang w:val="nl-NL"/>
              </w:rPr>
              <w:t>Địa điểm thực hiện dịch vụ</w:t>
            </w:r>
          </w:p>
        </w:tc>
        <w:tc>
          <w:tcPr>
            <w:tcW w:w="1626" w:type="dxa"/>
            <w:shd w:val="clear" w:color="auto" w:fill="auto"/>
            <w:vAlign w:val="center"/>
          </w:tcPr>
          <w:p w14:paraId="39BD8A4F" w14:textId="77777777" w:rsidR="004D2E12" w:rsidRPr="00D11802" w:rsidRDefault="004D2E12" w:rsidP="00B70B26">
            <w:pPr>
              <w:jc w:val="center"/>
              <w:rPr>
                <w:b/>
                <w:bCs/>
                <w:szCs w:val="28"/>
                <w:lang w:val="nl-NL"/>
              </w:rPr>
            </w:pPr>
            <w:r w:rsidRPr="00D11802">
              <w:rPr>
                <w:b/>
                <w:bCs/>
                <w:sz w:val="28"/>
                <w:szCs w:val="28"/>
                <w:lang w:val="nl-NL"/>
              </w:rPr>
              <w:t xml:space="preserve">Ngày hoàn thành </w:t>
            </w:r>
            <w:r w:rsidRPr="00D11802">
              <w:rPr>
                <w:b/>
                <w:bCs/>
                <w:sz w:val="28"/>
                <w:szCs w:val="28"/>
                <w:lang w:val="nl-NL"/>
              </w:rPr>
              <w:br/>
              <w:t>dịch vụ</w:t>
            </w:r>
          </w:p>
        </w:tc>
      </w:tr>
      <w:tr w:rsidR="004D2E12" w:rsidRPr="00D11802" w14:paraId="76073BCA" w14:textId="77777777" w:rsidTr="00B70B26">
        <w:trPr>
          <w:trHeight w:val="4809"/>
        </w:trPr>
        <w:tc>
          <w:tcPr>
            <w:tcW w:w="884" w:type="dxa"/>
            <w:shd w:val="clear" w:color="auto" w:fill="auto"/>
            <w:vAlign w:val="center"/>
          </w:tcPr>
          <w:p w14:paraId="568579F8" w14:textId="77777777" w:rsidR="004D2E12" w:rsidRPr="00AA76A8" w:rsidRDefault="004D2E12" w:rsidP="00B70B26">
            <w:pPr>
              <w:jc w:val="center"/>
              <w:rPr>
                <w:bCs/>
                <w:szCs w:val="24"/>
                <w:lang w:val="nl-NL"/>
              </w:rPr>
            </w:pPr>
            <w:r w:rsidRPr="00AA76A8">
              <w:rPr>
                <w:bCs/>
                <w:szCs w:val="24"/>
                <w:lang w:val="nl-NL"/>
              </w:rPr>
              <w:t>1</w:t>
            </w:r>
          </w:p>
        </w:tc>
        <w:tc>
          <w:tcPr>
            <w:tcW w:w="1560" w:type="dxa"/>
            <w:shd w:val="clear" w:color="auto" w:fill="auto"/>
            <w:vAlign w:val="center"/>
          </w:tcPr>
          <w:p w14:paraId="59A508E4" w14:textId="77777777" w:rsidR="004D2E12" w:rsidRPr="00AA76A8" w:rsidRDefault="004D2E12" w:rsidP="00B70B26">
            <w:pPr>
              <w:jc w:val="center"/>
              <w:rPr>
                <w:bCs/>
                <w:szCs w:val="24"/>
                <w:lang w:val="nl-NL"/>
              </w:rPr>
            </w:pPr>
            <w:r w:rsidRPr="004D2E12">
              <w:rPr>
                <w:spacing w:val="-4"/>
                <w:szCs w:val="24"/>
                <w:lang w:val="nl-NL"/>
              </w:rPr>
              <w:t>Cung cấp dịch vụ nhân công bốc xếp phục vụ công tác xuất 5.117,445 tấn gạo DTQG hỗ trợ học sinh các tỉnh: Bắc Ninh, Lạng Sơn, Cao Bằng học kì II năm học 2025-2026</w:t>
            </w:r>
          </w:p>
        </w:tc>
        <w:tc>
          <w:tcPr>
            <w:tcW w:w="877" w:type="dxa"/>
            <w:shd w:val="clear" w:color="auto" w:fill="auto"/>
          </w:tcPr>
          <w:p w14:paraId="2B52FEF4" w14:textId="77777777" w:rsidR="004D2E12" w:rsidRPr="00AA76A8" w:rsidRDefault="004D2E12" w:rsidP="00B70B26">
            <w:pPr>
              <w:jc w:val="center"/>
              <w:rPr>
                <w:bCs/>
                <w:szCs w:val="24"/>
                <w:lang w:val="nl-NL"/>
              </w:rPr>
            </w:pPr>
          </w:p>
          <w:p w14:paraId="2A0B8E3D" w14:textId="77777777" w:rsidR="004D2E12" w:rsidRPr="00AA76A8" w:rsidRDefault="004D2E12" w:rsidP="00B70B26">
            <w:pPr>
              <w:jc w:val="center"/>
              <w:rPr>
                <w:bCs/>
                <w:szCs w:val="24"/>
                <w:lang w:val="nl-NL"/>
              </w:rPr>
            </w:pPr>
          </w:p>
          <w:p w14:paraId="185C8B76" w14:textId="77777777" w:rsidR="004D2E12" w:rsidRPr="00AA76A8" w:rsidRDefault="004D2E12" w:rsidP="00B70B26">
            <w:pPr>
              <w:jc w:val="center"/>
              <w:rPr>
                <w:bCs/>
                <w:szCs w:val="24"/>
                <w:lang w:val="nl-NL"/>
              </w:rPr>
            </w:pPr>
          </w:p>
          <w:p w14:paraId="315EE46B" w14:textId="77777777" w:rsidR="004D2E12" w:rsidRPr="00AA76A8" w:rsidRDefault="004D2E12" w:rsidP="00B70B26">
            <w:pPr>
              <w:jc w:val="center"/>
              <w:rPr>
                <w:bCs/>
                <w:szCs w:val="24"/>
                <w:lang w:val="nl-NL"/>
              </w:rPr>
            </w:pPr>
          </w:p>
          <w:p w14:paraId="206D9957" w14:textId="77777777" w:rsidR="004D2E12" w:rsidRPr="00AA76A8" w:rsidRDefault="004D2E12" w:rsidP="00B70B26">
            <w:pPr>
              <w:jc w:val="center"/>
              <w:rPr>
                <w:bCs/>
                <w:szCs w:val="24"/>
                <w:lang w:val="nl-NL"/>
              </w:rPr>
            </w:pPr>
          </w:p>
          <w:p w14:paraId="27A0687D" w14:textId="77777777" w:rsidR="004D2E12" w:rsidRPr="00AA76A8" w:rsidRDefault="004D2E12" w:rsidP="00B70B26">
            <w:pPr>
              <w:jc w:val="center"/>
              <w:rPr>
                <w:bCs/>
                <w:szCs w:val="24"/>
                <w:lang w:val="nl-NL"/>
              </w:rPr>
            </w:pPr>
          </w:p>
          <w:p w14:paraId="4FD53AA2" w14:textId="77777777" w:rsidR="004D2E12" w:rsidRPr="00AA76A8" w:rsidRDefault="004D2E12" w:rsidP="00B70B26">
            <w:pPr>
              <w:jc w:val="center"/>
              <w:rPr>
                <w:bCs/>
                <w:szCs w:val="24"/>
                <w:lang w:val="nl-NL"/>
              </w:rPr>
            </w:pPr>
          </w:p>
          <w:p w14:paraId="42372DAC" w14:textId="77777777" w:rsidR="004D2E12" w:rsidRPr="00AA76A8" w:rsidRDefault="004D2E12" w:rsidP="00B70B26">
            <w:pPr>
              <w:jc w:val="center"/>
              <w:rPr>
                <w:bCs/>
                <w:szCs w:val="24"/>
                <w:lang w:val="nl-NL"/>
              </w:rPr>
            </w:pPr>
          </w:p>
          <w:p w14:paraId="59DFEAA3" w14:textId="77777777" w:rsidR="004D2E12" w:rsidRPr="00AA76A8" w:rsidRDefault="004D2E12" w:rsidP="00B70B26">
            <w:pPr>
              <w:jc w:val="center"/>
              <w:rPr>
                <w:bCs/>
                <w:szCs w:val="24"/>
                <w:lang w:val="nl-NL"/>
              </w:rPr>
            </w:pPr>
            <w:r w:rsidRPr="00AA76A8">
              <w:rPr>
                <w:bCs/>
                <w:szCs w:val="24"/>
                <w:lang w:val="nl-NL"/>
              </w:rPr>
              <w:t>Tấn</w:t>
            </w:r>
          </w:p>
        </w:tc>
        <w:tc>
          <w:tcPr>
            <w:tcW w:w="1260" w:type="dxa"/>
            <w:shd w:val="clear" w:color="auto" w:fill="auto"/>
          </w:tcPr>
          <w:p w14:paraId="7E39502B" w14:textId="77777777" w:rsidR="004D2E12" w:rsidRPr="00AA76A8" w:rsidRDefault="004D2E12" w:rsidP="00B70B26">
            <w:pPr>
              <w:jc w:val="center"/>
              <w:rPr>
                <w:bCs/>
                <w:szCs w:val="24"/>
                <w:lang w:val="nl-NL"/>
              </w:rPr>
            </w:pPr>
          </w:p>
          <w:p w14:paraId="77C58378" w14:textId="77777777" w:rsidR="004D2E12" w:rsidRPr="00AA76A8" w:rsidRDefault="004D2E12" w:rsidP="00B70B26">
            <w:pPr>
              <w:jc w:val="center"/>
              <w:rPr>
                <w:bCs/>
                <w:szCs w:val="24"/>
                <w:lang w:val="nl-NL"/>
              </w:rPr>
            </w:pPr>
          </w:p>
          <w:p w14:paraId="6F518A8D" w14:textId="77777777" w:rsidR="004D2E12" w:rsidRPr="00AA76A8" w:rsidRDefault="004D2E12" w:rsidP="00B70B26">
            <w:pPr>
              <w:jc w:val="center"/>
              <w:rPr>
                <w:bCs/>
                <w:szCs w:val="24"/>
                <w:lang w:val="nl-NL"/>
              </w:rPr>
            </w:pPr>
          </w:p>
          <w:p w14:paraId="263D3C15" w14:textId="77777777" w:rsidR="004D2E12" w:rsidRPr="00AA76A8" w:rsidRDefault="004D2E12" w:rsidP="00B70B26">
            <w:pPr>
              <w:jc w:val="center"/>
              <w:rPr>
                <w:bCs/>
                <w:szCs w:val="24"/>
                <w:lang w:val="nl-NL"/>
              </w:rPr>
            </w:pPr>
          </w:p>
          <w:p w14:paraId="1636CB05" w14:textId="77777777" w:rsidR="004D2E12" w:rsidRPr="00AA76A8" w:rsidRDefault="004D2E12" w:rsidP="00B70B26">
            <w:pPr>
              <w:jc w:val="center"/>
              <w:rPr>
                <w:bCs/>
                <w:szCs w:val="24"/>
                <w:lang w:val="nl-NL"/>
              </w:rPr>
            </w:pPr>
          </w:p>
          <w:p w14:paraId="4F174D0A" w14:textId="77777777" w:rsidR="004D2E12" w:rsidRPr="00AA76A8" w:rsidRDefault="004D2E12" w:rsidP="00B70B26">
            <w:pPr>
              <w:jc w:val="center"/>
              <w:rPr>
                <w:bCs/>
                <w:szCs w:val="24"/>
                <w:lang w:val="nl-NL"/>
              </w:rPr>
            </w:pPr>
          </w:p>
          <w:p w14:paraId="4BF36AC0" w14:textId="77777777" w:rsidR="004D2E12" w:rsidRPr="00AA76A8" w:rsidRDefault="004D2E12" w:rsidP="00B70B26">
            <w:pPr>
              <w:jc w:val="center"/>
              <w:rPr>
                <w:bCs/>
                <w:szCs w:val="24"/>
                <w:lang w:val="nl-NL"/>
              </w:rPr>
            </w:pPr>
          </w:p>
          <w:p w14:paraId="545313BA" w14:textId="77777777" w:rsidR="004D2E12" w:rsidRPr="00AA76A8" w:rsidRDefault="004D2E12" w:rsidP="00B70B26">
            <w:pPr>
              <w:jc w:val="center"/>
              <w:rPr>
                <w:bCs/>
                <w:szCs w:val="24"/>
                <w:lang w:val="nl-NL"/>
              </w:rPr>
            </w:pPr>
          </w:p>
          <w:p w14:paraId="1228A775" w14:textId="77777777" w:rsidR="004D2E12" w:rsidRPr="00AA76A8" w:rsidRDefault="004D2E12" w:rsidP="00B70B26">
            <w:pPr>
              <w:jc w:val="center"/>
              <w:rPr>
                <w:bCs/>
                <w:szCs w:val="24"/>
                <w:lang w:val="nl-NL"/>
              </w:rPr>
            </w:pPr>
            <w:r w:rsidRPr="004D2E12">
              <w:rPr>
                <w:spacing w:val="-4"/>
                <w:szCs w:val="24"/>
                <w:lang w:val="nl-NL"/>
              </w:rPr>
              <w:t>5.117,445</w:t>
            </w:r>
          </w:p>
        </w:tc>
        <w:tc>
          <w:tcPr>
            <w:tcW w:w="3977" w:type="dxa"/>
            <w:shd w:val="clear" w:color="auto" w:fill="auto"/>
            <w:vAlign w:val="center"/>
          </w:tcPr>
          <w:p w14:paraId="3CACE1A9" w14:textId="77777777" w:rsidR="004D2E12" w:rsidRPr="004D2E12" w:rsidRDefault="004D2E12" w:rsidP="00C63B0D">
            <w:pPr>
              <w:spacing w:after="120"/>
              <w:rPr>
                <w:lang w:val="nl-NL"/>
              </w:rPr>
            </w:pPr>
            <w:r w:rsidRPr="004D2E12">
              <w:rPr>
                <w:lang w:val="nl-NL"/>
              </w:rPr>
              <w:t>- Điểm kho ĐK11.KV6 - Kho Lạng Giang (Xã Lạng Giang, tỉnh Bắc Ninh): 811,745 tấn</w:t>
            </w:r>
          </w:p>
          <w:p w14:paraId="4F59E609" w14:textId="77777777" w:rsidR="004D2E12" w:rsidRPr="004D2E12" w:rsidRDefault="004D2E12" w:rsidP="00C63B0D">
            <w:pPr>
              <w:spacing w:after="120"/>
              <w:rPr>
                <w:lang w:val="nl-NL"/>
              </w:rPr>
            </w:pPr>
            <w:r w:rsidRPr="004D2E12">
              <w:rPr>
                <w:lang w:val="nl-NL"/>
              </w:rPr>
              <w:t>- ĐK13.KV6 – Kho Tân Yên (Xã Tân Yên, tỉnh Bắc Ninh): 1.990 tấn</w:t>
            </w:r>
          </w:p>
          <w:p w14:paraId="46DAD8B6" w14:textId="77777777" w:rsidR="004D2E12" w:rsidRPr="004D2E12" w:rsidRDefault="004D2E12" w:rsidP="00C63B0D">
            <w:pPr>
              <w:spacing w:after="120"/>
              <w:rPr>
                <w:lang w:val="nl-NL"/>
              </w:rPr>
            </w:pPr>
            <w:r w:rsidRPr="004D2E12">
              <w:rPr>
                <w:lang w:val="nl-NL"/>
              </w:rPr>
              <w:t>- ĐK14.KV6 – Kho Lim (Xã Tiên Du, tỉnh Bắc Ninh): 850 tấn</w:t>
            </w:r>
          </w:p>
          <w:p w14:paraId="54B8981B" w14:textId="77777777" w:rsidR="004D2E12" w:rsidRPr="004D2E12" w:rsidRDefault="004D2E12" w:rsidP="00C63B0D">
            <w:pPr>
              <w:spacing w:after="120"/>
              <w:rPr>
                <w:lang w:val="nl-NL"/>
              </w:rPr>
            </w:pPr>
            <w:r w:rsidRPr="004D2E12">
              <w:rPr>
                <w:lang w:val="nl-NL"/>
              </w:rPr>
              <w:t>- ĐK18.KV6 – Kho Việt Yên (Phường Tự Lạn, tỉnh Bắc Ninh): 559,73 tấn</w:t>
            </w:r>
          </w:p>
          <w:p w14:paraId="48B0236B" w14:textId="77777777" w:rsidR="004D2E12" w:rsidRPr="00AA76A8" w:rsidRDefault="004D2E12" w:rsidP="00C63B0D">
            <w:pPr>
              <w:spacing w:after="120"/>
              <w:rPr>
                <w:bCs/>
                <w:szCs w:val="24"/>
                <w:lang w:val="nl-NL"/>
              </w:rPr>
            </w:pPr>
            <w:r w:rsidRPr="004D2E12">
              <w:rPr>
                <w:lang w:val="nl-NL"/>
              </w:rPr>
              <w:t>- ĐK19.KV6 - Kho Đại Bái (Xã Gia Bình, tỉnh Bắc Ninh): 905,97 tấn</w:t>
            </w:r>
            <w:r w:rsidRPr="004D2E12">
              <w:rPr>
                <w:bCs/>
                <w:szCs w:val="24"/>
                <w:lang w:val="nl-NL"/>
              </w:rPr>
              <w:t xml:space="preserve"> </w:t>
            </w:r>
          </w:p>
        </w:tc>
        <w:tc>
          <w:tcPr>
            <w:tcW w:w="1626" w:type="dxa"/>
            <w:shd w:val="clear" w:color="auto" w:fill="auto"/>
            <w:vAlign w:val="center"/>
          </w:tcPr>
          <w:p w14:paraId="284B9105" w14:textId="77777777" w:rsidR="004D2E12" w:rsidRPr="00AA76A8" w:rsidRDefault="004D2E12" w:rsidP="00B70B26">
            <w:pPr>
              <w:jc w:val="center"/>
              <w:rPr>
                <w:bCs/>
                <w:szCs w:val="24"/>
                <w:lang w:val="nl-NL"/>
              </w:rPr>
            </w:pPr>
            <w:r>
              <w:rPr>
                <w:bCs/>
                <w:color w:val="FF0000"/>
                <w:szCs w:val="24"/>
                <w:lang w:val="nl-NL"/>
              </w:rPr>
              <w:t>40</w:t>
            </w:r>
            <w:r w:rsidRPr="00AA76A8">
              <w:rPr>
                <w:bCs/>
                <w:color w:val="FF0000"/>
                <w:szCs w:val="24"/>
                <w:lang w:val="nl-NL"/>
              </w:rPr>
              <w:t xml:space="preserve"> ngày kể từ ngày hợp đồng có hiệu lực</w:t>
            </w:r>
          </w:p>
        </w:tc>
      </w:tr>
    </w:tbl>
    <w:p w14:paraId="14DF36CE" w14:textId="47FB3FB8" w:rsidR="00066640" w:rsidRPr="00D11802" w:rsidRDefault="00066640" w:rsidP="00066640">
      <w:pPr>
        <w:spacing w:after="120"/>
        <w:ind w:firstLine="567"/>
        <w:rPr>
          <w:sz w:val="28"/>
          <w:szCs w:val="28"/>
          <w:lang w:val="fr-FR"/>
        </w:rPr>
      </w:pPr>
      <w:r w:rsidRPr="00D11802">
        <w:rPr>
          <w:sz w:val="28"/>
          <w:szCs w:val="28"/>
        </w:rPr>
        <w:t>-</w:t>
      </w:r>
      <w:r w:rsidR="0033182C">
        <w:rPr>
          <w:sz w:val="28"/>
          <w:szCs w:val="28"/>
        </w:rPr>
        <w:t xml:space="preserve"> </w:t>
      </w:r>
      <w:r w:rsidRPr="00D11802">
        <w:rPr>
          <w:sz w:val="28"/>
          <w:szCs w:val="28"/>
        </w:rPr>
        <w:t>Tiến độ bốc xếp:</w:t>
      </w:r>
      <w:r w:rsidRPr="00D11802">
        <w:rPr>
          <w:sz w:val="28"/>
          <w:szCs w:val="28"/>
          <w:lang w:val="fr-FR"/>
        </w:rPr>
        <w:t>Theo kế hoạch giao nhận gạo của Chi cục Dự trữ khu vực VI và địa phương tiếp nhận gạo.</w:t>
      </w:r>
      <w:r w:rsidRPr="00D11802">
        <w:rPr>
          <w:sz w:val="28"/>
          <w:szCs w:val="28"/>
        </w:rPr>
        <w:t xml:space="preserve"> Bốc xếp trong và ngoài giờ hành chính, kể cả thứ </w:t>
      </w:r>
      <w:r w:rsidRPr="00D11802">
        <w:rPr>
          <w:sz w:val="28"/>
          <w:szCs w:val="28"/>
        </w:rPr>
        <w:lastRenderedPageBreak/>
        <w:t>bảy, chủ nhật và ngày lễ</w:t>
      </w:r>
      <w:r w:rsidRPr="00D11802">
        <w:rPr>
          <w:sz w:val="28"/>
          <w:szCs w:val="28"/>
          <w:lang w:val="fr-FR"/>
        </w:rPr>
        <w:t>.</w:t>
      </w:r>
      <w:r w:rsidR="00DE3DE5">
        <w:rPr>
          <w:sz w:val="28"/>
          <w:szCs w:val="28"/>
          <w:lang w:val="fr-FR"/>
        </w:rPr>
        <w:t xml:space="preserve"> Tối đa </w:t>
      </w:r>
      <w:r w:rsidR="004D2E12">
        <w:rPr>
          <w:sz w:val="28"/>
          <w:szCs w:val="28"/>
          <w:lang w:val="fr-FR"/>
        </w:rPr>
        <w:t>42</w:t>
      </w:r>
      <w:r w:rsidR="00BC66BE">
        <w:rPr>
          <w:sz w:val="28"/>
          <w:szCs w:val="28"/>
          <w:lang w:val="fr-FR"/>
        </w:rPr>
        <w:t>0</w:t>
      </w:r>
      <w:r w:rsidR="00B24615">
        <w:rPr>
          <w:sz w:val="28"/>
          <w:szCs w:val="28"/>
          <w:lang w:val="fr-FR"/>
        </w:rPr>
        <w:t xml:space="preserve"> tấn/ngày</w:t>
      </w:r>
      <w:r w:rsidR="00066459">
        <w:rPr>
          <w:sz w:val="28"/>
          <w:szCs w:val="28"/>
          <w:lang w:val="fr-FR"/>
        </w:rPr>
        <w:t>, một ngày có thể bốc tại nhiều điểm kho.</w:t>
      </w:r>
    </w:p>
    <w:p w14:paraId="52462D17" w14:textId="77777777" w:rsidR="0063211A" w:rsidRDefault="00F96E4F" w:rsidP="00F96E4F">
      <w:pPr>
        <w:spacing w:after="120"/>
        <w:ind w:firstLine="567"/>
        <w:rPr>
          <w:bCs/>
          <w:color w:val="FF0000"/>
          <w:sz w:val="28"/>
          <w:szCs w:val="28"/>
          <w:lang w:val="nl-NL"/>
        </w:rPr>
      </w:pPr>
      <w:r w:rsidRPr="00D11802">
        <w:rPr>
          <w:bCs/>
          <w:iCs/>
          <w:sz w:val="28"/>
          <w:szCs w:val="28"/>
          <w:lang w:val="nl-NL"/>
        </w:rPr>
        <w:t>- Thời gian thực hiện hợp</w:t>
      </w:r>
      <w:r w:rsidRPr="00D11802">
        <w:rPr>
          <w:bCs/>
          <w:iCs/>
          <w:sz w:val="28"/>
          <w:szCs w:val="28"/>
          <w:lang w:val="vi-VN"/>
        </w:rPr>
        <w:t xml:space="preserve"> đồng</w:t>
      </w:r>
      <w:r w:rsidRPr="00D11802">
        <w:rPr>
          <w:bCs/>
          <w:iCs/>
          <w:sz w:val="28"/>
          <w:szCs w:val="28"/>
          <w:lang w:val="nl-NL"/>
        </w:rPr>
        <w:t xml:space="preserve">: </w:t>
      </w:r>
      <w:r w:rsidR="002D3850">
        <w:rPr>
          <w:bCs/>
          <w:iCs/>
          <w:sz w:val="28"/>
          <w:szCs w:val="28"/>
          <w:lang w:val="nl-NL"/>
        </w:rPr>
        <w:t>6</w:t>
      </w:r>
      <w:r w:rsidR="0080282C">
        <w:rPr>
          <w:bCs/>
          <w:iCs/>
          <w:sz w:val="28"/>
          <w:szCs w:val="28"/>
          <w:lang w:val="nl-NL"/>
        </w:rPr>
        <w:t>0</w:t>
      </w:r>
      <w:r w:rsidR="004A5975" w:rsidRPr="00EB14DD">
        <w:rPr>
          <w:bCs/>
          <w:color w:val="FF0000"/>
          <w:sz w:val="28"/>
          <w:szCs w:val="28"/>
          <w:lang w:val="nl-NL"/>
        </w:rPr>
        <w:t xml:space="preserve"> ngày kể từ ngày</w:t>
      </w:r>
      <w:r w:rsidR="00510056">
        <w:rPr>
          <w:bCs/>
          <w:color w:val="FF0000"/>
          <w:sz w:val="28"/>
          <w:szCs w:val="28"/>
          <w:lang w:val="nl-NL"/>
        </w:rPr>
        <w:t xml:space="preserve"> hợp đồng có hiệu lực.</w:t>
      </w:r>
    </w:p>
    <w:p w14:paraId="693CA44B" w14:textId="6A2B14B5" w:rsidR="00510056" w:rsidRPr="00510056" w:rsidRDefault="00510056" w:rsidP="00510056">
      <w:pPr>
        <w:autoSpaceDE w:val="0"/>
        <w:autoSpaceDN w:val="0"/>
        <w:adjustRightInd w:val="0"/>
        <w:spacing w:before="80"/>
        <w:ind w:firstLine="567"/>
        <w:rPr>
          <w:bCs/>
          <w:color w:val="FF0000"/>
          <w:sz w:val="28"/>
          <w:szCs w:val="28"/>
          <w:lang w:val="nl-NL"/>
        </w:rPr>
      </w:pPr>
      <w:r w:rsidRPr="00510056">
        <w:rPr>
          <w:bCs/>
          <w:color w:val="FF0000"/>
          <w:sz w:val="28"/>
          <w:szCs w:val="28"/>
          <w:lang w:val="nl-NL"/>
        </w:rPr>
        <w:t xml:space="preserve">- Thời gian thực hiện gói thầu: </w:t>
      </w:r>
      <w:r w:rsidR="004D2E12">
        <w:rPr>
          <w:bCs/>
          <w:color w:val="FF0000"/>
          <w:sz w:val="28"/>
          <w:szCs w:val="28"/>
          <w:lang w:val="nl-NL"/>
        </w:rPr>
        <w:t>4</w:t>
      </w:r>
      <w:r w:rsidR="002D3850">
        <w:rPr>
          <w:bCs/>
          <w:color w:val="FF0000"/>
          <w:sz w:val="28"/>
          <w:szCs w:val="28"/>
          <w:lang w:val="nl-NL"/>
        </w:rPr>
        <w:t>0</w:t>
      </w:r>
      <w:r w:rsidR="003356B7">
        <w:rPr>
          <w:bCs/>
          <w:color w:val="FF0000"/>
          <w:sz w:val="28"/>
          <w:szCs w:val="28"/>
          <w:lang w:val="nl-NL"/>
        </w:rPr>
        <w:t xml:space="preserve"> ngày</w:t>
      </w:r>
      <w:r w:rsidR="002D3850">
        <w:rPr>
          <w:bCs/>
          <w:color w:val="FF0000"/>
          <w:sz w:val="28"/>
          <w:szCs w:val="28"/>
          <w:lang w:val="nl-NL"/>
        </w:rPr>
        <w:t xml:space="preserve"> </w:t>
      </w:r>
      <w:r w:rsidR="002D3850" w:rsidRPr="00EB14DD">
        <w:rPr>
          <w:bCs/>
          <w:color w:val="FF0000"/>
          <w:sz w:val="28"/>
          <w:szCs w:val="28"/>
          <w:lang w:val="nl-NL"/>
        </w:rPr>
        <w:t>kể từ ngày</w:t>
      </w:r>
      <w:r w:rsidR="002D3850">
        <w:rPr>
          <w:bCs/>
          <w:color w:val="FF0000"/>
          <w:sz w:val="28"/>
          <w:szCs w:val="28"/>
          <w:lang w:val="nl-NL"/>
        </w:rPr>
        <w:t xml:space="preserve"> hợp đồng có hiệu lực</w:t>
      </w:r>
    </w:p>
    <w:p w14:paraId="5677C263" w14:textId="77777777" w:rsidR="002F29FC" w:rsidRPr="00D11802" w:rsidRDefault="002F29FC" w:rsidP="00811E7C">
      <w:pPr>
        <w:spacing w:before="120" w:line="264" w:lineRule="auto"/>
        <w:ind w:firstLine="567"/>
        <w:outlineLvl w:val="0"/>
        <w:rPr>
          <w:b/>
          <w:i/>
          <w:sz w:val="28"/>
          <w:szCs w:val="28"/>
          <w:lang w:val="nl-NL"/>
        </w:rPr>
      </w:pPr>
      <w:r w:rsidRPr="00D11802">
        <w:rPr>
          <w:b/>
          <w:i/>
          <w:sz w:val="28"/>
          <w:szCs w:val="28"/>
          <w:lang w:val="nl-NL"/>
        </w:rPr>
        <w:t>3.</w:t>
      </w:r>
      <w:r w:rsidR="001E0AFE" w:rsidRPr="00D11802">
        <w:rPr>
          <w:b/>
          <w:i/>
          <w:sz w:val="28"/>
          <w:szCs w:val="28"/>
          <w:lang w:val="nl-NL"/>
        </w:rPr>
        <w:t>3</w:t>
      </w:r>
      <w:r w:rsidRPr="00D11802">
        <w:rPr>
          <w:b/>
          <w:i/>
          <w:sz w:val="28"/>
          <w:szCs w:val="28"/>
          <w:lang w:val="nl-NL"/>
        </w:rPr>
        <w:t xml:space="preserve"> Yêu cầu về </w:t>
      </w:r>
      <w:bookmarkStart w:id="8" w:name="_Hlk199341360"/>
      <w:r w:rsidRPr="00D11802">
        <w:rPr>
          <w:b/>
          <w:i/>
          <w:sz w:val="28"/>
          <w:szCs w:val="28"/>
          <w:lang w:val="nl-NL"/>
        </w:rPr>
        <w:t>kỹ thuật</w:t>
      </w:r>
      <w:r w:rsidR="006433E9">
        <w:rPr>
          <w:b/>
          <w:i/>
          <w:sz w:val="28"/>
          <w:szCs w:val="28"/>
          <w:lang w:val="nl-NL"/>
        </w:rPr>
        <w:t xml:space="preserve"> </w:t>
      </w:r>
      <w:r w:rsidR="009F259E" w:rsidRPr="00D11802">
        <w:rPr>
          <w:b/>
          <w:i/>
          <w:sz w:val="28"/>
          <w:szCs w:val="28"/>
          <w:lang w:val="nl-NL"/>
        </w:rPr>
        <w:t>bốc xếp</w:t>
      </w:r>
      <w:r w:rsidR="00B97086" w:rsidRPr="00D11802">
        <w:rPr>
          <w:b/>
          <w:i/>
          <w:sz w:val="28"/>
          <w:szCs w:val="28"/>
          <w:lang w:val="nl-NL"/>
        </w:rPr>
        <w:t xml:space="preserve"> gạo </w:t>
      </w:r>
      <w:r w:rsidR="00B53C05" w:rsidRPr="00D11802">
        <w:rPr>
          <w:b/>
          <w:i/>
          <w:sz w:val="28"/>
          <w:szCs w:val="28"/>
          <w:lang w:val="nl-NL"/>
        </w:rPr>
        <w:t>xuất</w:t>
      </w:r>
      <w:r w:rsidR="00B97086" w:rsidRPr="00D11802">
        <w:rPr>
          <w:b/>
          <w:i/>
          <w:sz w:val="28"/>
          <w:szCs w:val="28"/>
          <w:lang w:val="nl-NL"/>
        </w:rPr>
        <w:t xml:space="preserve"> kho</w:t>
      </w:r>
      <w:bookmarkEnd w:id="8"/>
      <w:r w:rsidR="00B97086" w:rsidRPr="00D11802">
        <w:rPr>
          <w:b/>
          <w:i/>
          <w:sz w:val="28"/>
          <w:szCs w:val="28"/>
          <w:lang w:val="nl-NL"/>
        </w:rPr>
        <w:t>.</w:t>
      </w:r>
    </w:p>
    <w:p w14:paraId="4B693471" w14:textId="77777777" w:rsidR="002E4136" w:rsidRPr="00D11802" w:rsidRDefault="002E4136" w:rsidP="002E4136">
      <w:pPr>
        <w:spacing w:after="120"/>
        <w:ind w:firstLine="567"/>
        <w:rPr>
          <w:sz w:val="28"/>
          <w:szCs w:val="28"/>
        </w:rPr>
      </w:pPr>
      <w:r w:rsidRPr="00D11802">
        <w:rPr>
          <w:b/>
          <w:sz w:val="28"/>
          <w:szCs w:val="28"/>
        </w:rPr>
        <w:t xml:space="preserve">- </w:t>
      </w:r>
      <w:r w:rsidRPr="00D11802">
        <w:rPr>
          <w:sz w:val="28"/>
          <w:szCs w:val="28"/>
        </w:rPr>
        <w:t>Vận chuyển vật tư, dụng cụ phục vụ xuất;</w:t>
      </w:r>
    </w:p>
    <w:p w14:paraId="1E0DC325" w14:textId="77777777" w:rsidR="00255630" w:rsidRPr="00D11802" w:rsidRDefault="00255630" w:rsidP="00255630">
      <w:pPr>
        <w:spacing w:after="120"/>
        <w:ind w:firstLine="540"/>
        <w:rPr>
          <w:sz w:val="28"/>
          <w:szCs w:val="28"/>
          <w:lang w:val="nl-NL"/>
        </w:rPr>
      </w:pPr>
      <w:r w:rsidRPr="00D11802">
        <w:rPr>
          <w:sz w:val="28"/>
          <w:szCs w:val="28"/>
          <w:shd w:val="clear" w:color="auto" w:fill="FFFFFF"/>
        </w:rPr>
        <w:t>-</w:t>
      </w:r>
      <w:r w:rsidRPr="00D11802">
        <w:rPr>
          <w:sz w:val="28"/>
          <w:szCs w:val="28"/>
          <w:shd w:val="clear" w:color="auto" w:fill="FFFFFF"/>
          <w:lang w:val="vi-VN"/>
        </w:rPr>
        <w:t xml:space="preserve"> Mở van khóa khí đ</w:t>
      </w:r>
      <w:r w:rsidRPr="00D11802">
        <w:rPr>
          <w:sz w:val="28"/>
          <w:szCs w:val="28"/>
          <w:shd w:val="clear" w:color="auto" w:fill="FFFFFF"/>
        </w:rPr>
        <w:t>ể</w:t>
      </w:r>
      <w:r w:rsidRPr="00D11802">
        <w:rPr>
          <w:sz w:val="28"/>
          <w:szCs w:val="28"/>
          <w:shd w:val="clear" w:color="auto" w:fill="FFFFFF"/>
          <w:lang w:val="vi-VN"/>
        </w:rPr>
        <w:t> cân bằng áp suất khí trong và ngoài lô gạo.</w:t>
      </w:r>
    </w:p>
    <w:p w14:paraId="11043218" w14:textId="77777777" w:rsidR="00255630" w:rsidRPr="00D11802" w:rsidRDefault="00255630" w:rsidP="00255630">
      <w:pPr>
        <w:spacing w:after="120"/>
        <w:ind w:firstLine="540"/>
        <w:rPr>
          <w:sz w:val="28"/>
          <w:szCs w:val="28"/>
        </w:rPr>
      </w:pPr>
      <w:r w:rsidRPr="00D11802">
        <w:rPr>
          <w:sz w:val="28"/>
          <w:szCs w:val="28"/>
        </w:rPr>
        <w:t>- Cắt tấm màng PVC: Cắt màng để lô gạo thông thoáng trước khi xuất kho 2h, cắt xung quanh chân sát với tấm sàn lô hàng (cắt theo đường dán);</w:t>
      </w:r>
    </w:p>
    <w:p w14:paraId="6902796A" w14:textId="2CB1B49A" w:rsidR="00137C3F" w:rsidRPr="00D11802" w:rsidRDefault="00255630" w:rsidP="00137C3F">
      <w:pPr>
        <w:spacing w:after="120"/>
        <w:ind w:firstLine="567"/>
        <w:rPr>
          <w:sz w:val="28"/>
          <w:szCs w:val="28"/>
        </w:rPr>
      </w:pPr>
      <w:r w:rsidRPr="00D11802">
        <w:rPr>
          <w:sz w:val="28"/>
          <w:szCs w:val="28"/>
        </w:rPr>
        <w:t>- Chuyển gạo từ kho, qua cân, lên phương tiện; g</w:t>
      </w:r>
      <w:r w:rsidRPr="00D11802">
        <w:rPr>
          <w:sz w:val="28"/>
          <w:szCs w:val="28"/>
          <w:lang w:val="fr-FR"/>
        </w:rPr>
        <w:t xml:space="preserve">ấp màng phủ lô gạo; </w:t>
      </w:r>
      <w:r w:rsidRPr="00D11802">
        <w:rPr>
          <w:sz w:val="28"/>
          <w:szCs w:val="28"/>
        </w:rPr>
        <w:t>bốc dỡ gạo từ lô kho xuống, cân theo hình thức giám định (</w:t>
      </w:r>
      <w:r w:rsidR="004D2E12">
        <w:rPr>
          <w:sz w:val="28"/>
          <w:szCs w:val="28"/>
        </w:rPr>
        <w:t>5</w:t>
      </w:r>
      <w:r w:rsidRPr="00D11802">
        <w:rPr>
          <w:sz w:val="28"/>
          <w:szCs w:val="28"/>
        </w:rPr>
        <w:t>-</w:t>
      </w:r>
      <w:r w:rsidR="004D2E12">
        <w:rPr>
          <w:sz w:val="28"/>
          <w:szCs w:val="28"/>
        </w:rPr>
        <w:t>1</w:t>
      </w:r>
      <w:r w:rsidRPr="00D11802">
        <w:rPr>
          <w:sz w:val="28"/>
          <w:szCs w:val="28"/>
        </w:rPr>
        <w:t>0%);</w:t>
      </w:r>
    </w:p>
    <w:p w14:paraId="1EF8C847" w14:textId="77777777" w:rsidR="00137C3F" w:rsidRPr="00D11802" w:rsidRDefault="00137C3F" w:rsidP="00137C3F">
      <w:pPr>
        <w:spacing w:after="120"/>
        <w:ind w:firstLine="567"/>
        <w:rPr>
          <w:sz w:val="28"/>
          <w:szCs w:val="28"/>
        </w:rPr>
      </w:pPr>
      <w:r w:rsidRPr="00D11802">
        <w:rPr>
          <w:sz w:val="28"/>
          <w:szCs w:val="28"/>
        </w:rPr>
        <w:t>- V</w:t>
      </w:r>
      <w:r w:rsidR="00255630" w:rsidRPr="00D11802">
        <w:rPr>
          <w:sz w:val="28"/>
          <w:szCs w:val="28"/>
        </w:rPr>
        <w:t>ác, bốc xếp gạo lên phương tiện vận tải đảm bảo chắc chắn, an toàn trong quá trình vận chuyển và giao nhận (</w:t>
      </w:r>
      <w:r w:rsidR="00255630" w:rsidRPr="00D11802">
        <w:rPr>
          <w:sz w:val="28"/>
          <w:szCs w:val="28"/>
          <w:lang w:val="nl-NL"/>
        </w:rPr>
        <w:t>Có hỗ trợ bằng băng tải</w:t>
      </w:r>
      <w:r w:rsidR="00255630" w:rsidRPr="00D11802">
        <w:rPr>
          <w:sz w:val="28"/>
          <w:szCs w:val="28"/>
        </w:rPr>
        <w:t>, trường hợp nếu không sử dụng được băng tải thì phải bốc xếp qua đường cầu đi bộ);</w:t>
      </w:r>
    </w:p>
    <w:p w14:paraId="49280D6E" w14:textId="77777777" w:rsidR="00255630" w:rsidRPr="00D11802" w:rsidRDefault="00137C3F" w:rsidP="00137C3F">
      <w:pPr>
        <w:spacing w:after="120"/>
        <w:ind w:firstLine="567"/>
        <w:rPr>
          <w:sz w:val="28"/>
          <w:szCs w:val="28"/>
          <w:lang w:val="nl-NL"/>
        </w:rPr>
      </w:pPr>
      <w:r w:rsidRPr="00D11802">
        <w:rPr>
          <w:sz w:val="28"/>
          <w:szCs w:val="28"/>
        </w:rPr>
        <w:t>- Đ</w:t>
      </w:r>
      <w:r w:rsidR="00255630" w:rsidRPr="00D11802">
        <w:rPr>
          <w:sz w:val="28"/>
          <w:szCs w:val="28"/>
        </w:rPr>
        <w:t>óng lại những bao bị bẩn, rách, vỡ, cân tịnh đủ trọng lượng theo quy cách trước khi bốc xếp lên phương tiện vận tải.</w:t>
      </w:r>
      <w:r w:rsidRPr="00D11802">
        <w:rPr>
          <w:sz w:val="28"/>
          <w:szCs w:val="28"/>
        </w:rPr>
        <w:t xml:space="preserve"> T</w:t>
      </w:r>
      <w:r w:rsidR="00255630" w:rsidRPr="00D11802">
        <w:rPr>
          <w:iCs/>
          <w:sz w:val="28"/>
          <w:szCs w:val="28"/>
        </w:rPr>
        <w:t>hay sang bao những bao bị bẩn, bị rách, vỡ thì khâu cân tịnh lại</w:t>
      </w:r>
      <w:r w:rsidR="00255630" w:rsidRPr="00D11802">
        <w:rPr>
          <w:sz w:val="28"/>
          <w:szCs w:val="28"/>
          <w:lang w:val="nl-NL"/>
        </w:rPr>
        <w:t>;</w:t>
      </w:r>
    </w:p>
    <w:p w14:paraId="2098134C" w14:textId="77777777" w:rsidR="00255630" w:rsidRPr="00D11802" w:rsidRDefault="00255630" w:rsidP="00255630">
      <w:pPr>
        <w:spacing w:after="120"/>
        <w:ind w:firstLine="720"/>
        <w:rPr>
          <w:iCs/>
          <w:sz w:val="28"/>
          <w:szCs w:val="28"/>
        </w:rPr>
      </w:pPr>
      <w:r w:rsidRPr="00D11802">
        <w:rPr>
          <w:iCs/>
          <w:sz w:val="28"/>
          <w:szCs w:val="28"/>
        </w:rPr>
        <w:t>- Xuất gạo theo nguyên tắc: Trong một lô xuất theo thứ tự từ trên xuống dưới, từ ngoài vào trong, xuất gọn từng lô</w:t>
      </w:r>
      <w:r w:rsidR="008D09F5" w:rsidRPr="00D11802">
        <w:rPr>
          <w:iCs/>
          <w:sz w:val="28"/>
          <w:szCs w:val="28"/>
        </w:rPr>
        <w:t xml:space="preserve"> hàng</w:t>
      </w:r>
      <w:r w:rsidRPr="00D11802">
        <w:rPr>
          <w:iCs/>
          <w:sz w:val="28"/>
          <w:szCs w:val="28"/>
        </w:rPr>
        <w:t>;</w:t>
      </w:r>
    </w:p>
    <w:p w14:paraId="05291864" w14:textId="77777777" w:rsidR="00255630" w:rsidRPr="00D11802" w:rsidRDefault="00255630" w:rsidP="00255630">
      <w:pPr>
        <w:spacing w:after="120"/>
        <w:ind w:firstLine="720"/>
        <w:rPr>
          <w:iCs/>
          <w:sz w:val="28"/>
          <w:szCs w:val="28"/>
        </w:rPr>
      </w:pPr>
      <w:r w:rsidRPr="00D11802">
        <w:rPr>
          <w:iCs/>
          <w:sz w:val="28"/>
          <w:szCs w:val="28"/>
        </w:rPr>
        <w:t>- Quá trình xuất gạo</w:t>
      </w:r>
      <w:r w:rsidR="00CE18C4">
        <w:rPr>
          <w:iCs/>
          <w:sz w:val="28"/>
          <w:szCs w:val="28"/>
        </w:rPr>
        <w:t xml:space="preserve"> </w:t>
      </w:r>
      <w:r w:rsidRPr="00D11802">
        <w:rPr>
          <w:iCs/>
          <w:sz w:val="28"/>
          <w:szCs w:val="28"/>
        </w:rPr>
        <w:t xml:space="preserve">bảo </w:t>
      </w:r>
      <w:r w:rsidR="004579AC" w:rsidRPr="00D11802">
        <w:rPr>
          <w:iCs/>
          <w:sz w:val="28"/>
          <w:szCs w:val="28"/>
        </w:rPr>
        <w:t>đảm</w:t>
      </w:r>
      <w:r w:rsidRPr="00D11802">
        <w:rPr>
          <w:iCs/>
          <w:sz w:val="28"/>
          <w:szCs w:val="28"/>
        </w:rPr>
        <w:t xml:space="preserve"> các lớp túi và hệ thống ống dẫn, hút khí không bị hư hỏng, túi chính khi thu hồi cần lau sạch, gấp gọn và giao lại cho thủ kho bảo quản;</w:t>
      </w:r>
    </w:p>
    <w:p w14:paraId="14995646" w14:textId="77777777" w:rsidR="005918D6" w:rsidRPr="00D11802" w:rsidRDefault="005918D6" w:rsidP="005918D6">
      <w:pPr>
        <w:spacing w:after="120"/>
        <w:ind w:firstLine="567"/>
        <w:rPr>
          <w:sz w:val="28"/>
          <w:szCs w:val="28"/>
          <w:lang w:val="nl-NL"/>
        </w:rPr>
      </w:pPr>
      <w:r w:rsidRPr="00D11802">
        <w:rPr>
          <w:sz w:val="28"/>
          <w:szCs w:val="28"/>
          <w:lang w:val="nl-NL"/>
        </w:rPr>
        <w:t xml:space="preserve">- Vệ sinh sạch sẽ; thu dọn vật tư, công cụ, dụng cụ phục vụ xuất gọn gàng, ngăn nắp sau mỗi ngày bốc xếp. </w:t>
      </w:r>
    </w:p>
    <w:p w14:paraId="598F79C5" w14:textId="77777777" w:rsidR="00895749" w:rsidRPr="00D11802" w:rsidRDefault="00B02C1D" w:rsidP="002F1519">
      <w:pPr>
        <w:tabs>
          <w:tab w:val="left" w:pos="720"/>
        </w:tabs>
        <w:spacing w:before="80" w:after="80"/>
        <w:rPr>
          <w:b/>
          <w:bCs/>
          <w:i/>
          <w:sz w:val="28"/>
          <w:szCs w:val="28"/>
          <w:lang w:val="nl-NL"/>
        </w:rPr>
      </w:pPr>
      <w:r w:rsidRPr="00D11802">
        <w:rPr>
          <w:sz w:val="28"/>
          <w:szCs w:val="28"/>
        </w:rPr>
        <w:tab/>
      </w:r>
      <w:r w:rsidR="00895749" w:rsidRPr="00D11802">
        <w:rPr>
          <w:b/>
          <w:bCs/>
          <w:i/>
          <w:sz w:val="28"/>
          <w:szCs w:val="28"/>
          <w:lang w:val="nl-NL"/>
        </w:rPr>
        <w:t>3.</w:t>
      </w:r>
      <w:r w:rsidR="00353585" w:rsidRPr="00D11802">
        <w:rPr>
          <w:b/>
          <w:bCs/>
          <w:i/>
          <w:sz w:val="28"/>
          <w:szCs w:val="28"/>
          <w:lang w:val="nl-NL"/>
        </w:rPr>
        <w:t>4</w:t>
      </w:r>
      <w:r w:rsidR="00895749" w:rsidRPr="00D11802">
        <w:rPr>
          <w:b/>
          <w:bCs/>
          <w:i/>
          <w:sz w:val="28"/>
          <w:szCs w:val="28"/>
          <w:lang w:val="nl-NL"/>
        </w:rPr>
        <w:t>. Yêu cầu về an toàn và trách nhiệm thực hiện:</w:t>
      </w:r>
    </w:p>
    <w:p w14:paraId="703F5933" w14:textId="77777777" w:rsidR="001C0F1C" w:rsidRPr="00D11802" w:rsidRDefault="00895749" w:rsidP="001C0F1C">
      <w:pPr>
        <w:autoSpaceDE w:val="0"/>
        <w:autoSpaceDN w:val="0"/>
        <w:adjustRightInd w:val="0"/>
        <w:spacing w:before="60"/>
        <w:ind w:firstLine="567"/>
        <w:rPr>
          <w:bCs/>
          <w:iCs/>
          <w:sz w:val="28"/>
          <w:szCs w:val="28"/>
          <w:lang w:val="nl-NL"/>
        </w:rPr>
      </w:pPr>
      <w:r w:rsidRPr="00D11802">
        <w:rPr>
          <w:sz w:val="28"/>
          <w:szCs w:val="28"/>
          <w:lang w:val="nl-NL"/>
        </w:rPr>
        <w:t>-</w:t>
      </w:r>
      <w:r w:rsidR="001C0F1C" w:rsidRPr="00D11802">
        <w:rPr>
          <w:sz w:val="28"/>
          <w:szCs w:val="28"/>
          <w:lang w:val="nl-NL"/>
        </w:rPr>
        <w:t xml:space="preserve"> T</w:t>
      </w:r>
      <w:r w:rsidR="001C0F1C" w:rsidRPr="00D11802">
        <w:rPr>
          <w:bCs/>
          <w:iCs/>
          <w:sz w:val="28"/>
          <w:szCs w:val="28"/>
          <w:lang w:val="nl-NL"/>
        </w:rPr>
        <w:t>rường hợp hàng hoá, tài sản, vật tư, công cụ, dụng cụ bị mất mát, thiếu hụt, hư hỏng mà lỗi xác định do bên bốc xếp gây ra thì bên bốc xếp phải tiến hành sửa chữa, bồi thường toàn bộ giá trị hàng hoá, tài sản, vật tư, công cụ, dụng cụ bị mất mát, thiếu hụt, hư hỏng cho Điểm kho.</w:t>
      </w:r>
    </w:p>
    <w:p w14:paraId="494DE32D" w14:textId="77777777" w:rsidR="002E432A" w:rsidRPr="00D11802" w:rsidRDefault="002F6757" w:rsidP="002E432A">
      <w:pPr>
        <w:spacing w:after="120"/>
        <w:ind w:firstLine="567"/>
        <w:rPr>
          <w:sz w:val="28"/>
          <w:szCs w:val="28"/>
          <w:lang w:val="nl-NL"/>
        </w:rPr>
      </w:pPr>
      <w:r w:rsidRPr="00D11802">
        <w:rPr>
          <w:bCs/>
          <w:iCs/>
          <w:sz w:val="28"/>
          <w:szCs w:val="28"/>
          <w:lang w:val="nl-NL"/>
        </w:rPr>
        <w:t>-</w:t>
      </w:r>
      <w:r w:rsidR="002E432A" w:rsidRPr="00D11802">
        <w:rPr>
          <w:sz w:val="28"/>
          <w:szCs w:val="28"/>
          <w:lang w:val="nl-NL"/>
        </w:rPr>
        <w:t xml:space="preserve"> Trong quá trình bốc xếp</w:t>
      </w:r>
      <w:r w:rsidR="002E432A" w:rsidRPr="00D11802">
        <w:rPr>
          <w:sz w:val="28"/>
          <w:szCs w:val="28"/>
          <w:lang w:val="vi-VN"/>
        </w:rPr>
        <w:t>, phải đảm bảo</w:t>
      </w:r>
      <w:r w:rsidR="002E432A" w:rsidRPr="00D11802">
        <w:rPr>
          <w:sz w:val="28"/>
          <w:szCs w:val="28"/>
          <w:lang w:val="nl-NL"/>
        </w:rPr>
        <w:t xml:space="preserve"> không làm bẩn, rách, vỡ bao gạo. Nếu bao bị bẩn, rách, vỡ</w:t>
      </w:r>
      <w:r w:rsidR="00F44947">
        <w:rPr>
          <w:sz w:val="28"/>
          <w:szCs w:val="28"/>
          <w:lang w:val="nl-NL"/>
        </w:rPr>
        <w:t xml:space="preserve"> </w:t>
      </w:r>
      <w:r w:rsidR="002E432A" w:rsidRPr="00D11802">
        <w:rPr>
          <w:sz w:val="28"/>
          <w:szCs w:val="28"/>
          <w:lang w:val="nl-NL"/>
        </w:rPr>
        <w:t xml:space="preserve">phải thay vỏ bao, đóng lại bao, cân tịnh đủ trọng lượng theo quy cách. </w:t>
      </w:r>
      <w:r w:rsidR="007B1814" w:rsidRPr="00D11802">
        <w:rPr>
          <w:bCs/>
          <w:iCs/>
          <w:sz w:val="28"/>
          <w:szCs w:val="28"/>
          <w:lang w:val="nl-NL"/>
        </w:rPr>
        <w:t>Số lượng gạo trong quá trình bốc xếp bị hư hỏng do nguyên nhân chủ quan của nhà thầu (gạo bị bẩn lẫn đất, cát bụi bẩn do rơi vãi, bị ẩm ướt và lẫn tạp chất khác) không đảm bảo để sử dụng phải bồi thường 100% theo quy định</w:t>
      </w:r>
    </w:p>
    <w:p w14:paraId="4C1113AF" w14:textId="77777777" w:rsidR="00513BF3" w:rsidRPr="00D11802" w:rsidRDefault="00895749" w:rsidP="006A390B">
      <w:pPr>
        <w:spacing w:before="120" w:after="120"/>
        <w:ind w:firstLine="709"/>
        <w:rPr>
          <w:bCs/>
          <w:iCs/>
          <w:sz w:val="28"/>
          <w:szCs w:val="28"/>
          <w:lang w:val="nl-NL"/>
        </w:rPr>
      </w:pPr>
      <w:r w:rsidRPr="00D11802">
        <w:rPr>
          <w:bCs/>
          <w:iCs/>
          <w:sz w:val="28"/>
          <w:szCs w:val="28"/>
          <w:lang w:val="nl-NL"/>
        </w:rPr>
        <w:t>-</w:t>
      </w:r>
      <w:r w:rsidR="00C74EE3">
        <w:rPr>
          <w:bCs/>
          <w:iCs/>
          <w:sz w:val="28"/>
          <w:szCs w:val="28"/>
          <w:lang w:val="nl-NL"/>
        </w:rPr>
        <w:t xml:space="preserve"> </w:t>
      </w:r>
      <w:r w:rsidR="006A390B" w:rsidRPr="00D11802">
        <w:rPr>
          <w:sz w:val="28"/>
          <w:szCs w:val="28"/>
          <w:lang w:val="nl-NL"/>
        </w:rPr>
        <w:t xml:space="preserve">Phối hợp với các Điểm kho dự trữ trong quá trình thực hiện công việc bốc xếp và chấp hành nội quy, quy định của Điểm kho trong suốt thời gian thực hiện </w:t>
      </w:r>
      <w:r w:rsidR="006A390B" w:rsidRPr="00D11802">
        <w:rPr>
          <w:sz w:val="28"/>
          <w:szCs w:val="28"/>
          <w:lang w:val="nl-NL"/>
        </w:rPr>
        <w:lastRenderedPageBreak/>
        <w:t xml:space="preserve">công việc bốc xếp gạo dự trữ </w:t>
      </w:r>
      <w:r w:rsidR="003C5BAB" w:rsidRPr="00D11802">
        <w:rPr>
          <w:sz w:val="28"/>
          <w:szCs w:val="28"/>
          <w:lang w:val="nl-NL"/>
        </w:rPr>
        <w:t>xuất</w:t>
      </w:r>
      <w:r w:rsidR="006A390B" w:rsidRPr="00D11802">
        <w:rPr>
          <w:sz w:val="28"/>
          <w:szCs w:val="28"/>
          <w:lang w:val="nl-NL"/>
        </w:rPr>
        <w:t xml:space="preserve"> kho đảm bảo đúng tiến độ, an toàn về hàng hóa, an toàn lao động, phòng cháy, chữa cháy và an ninh trật tự trong quá trình làm việc tại các </w:t>
      </w:r>
      <w:r w:rsidR="00B63DBE" w:rsidRPr="00D11802">
        <w:rPr>
          <w:sz w:val="28"/>
          <w:szCs w:val="28"/>
          <w:lang w:val="nl-NL"/>
        </w:rPr>
        <w:t xml:space="preserve">Điểm </w:t>
      </w:r>
      <w:r w:rsidR="006A390B" w:rsidRPr="00D11802">
        <w:rPr>
          <w:sz w:val="28"/>
          <w:szCs w:val="28"/>
          <w:lang w:val="nl-NL"/>
        </w:rPr>
        <w:t xml:space="preserve">kho dự trữ. </w:t>
      </w:r>
    </w:p>
    <w:p w14:paraId="462CEE5A" w14:textId="77777777" w:rsidR="00895749" w:rsidRPr="00D11802" w:rsidRDefault="00E044C0" w:rsidP="00895749">
      <w:pPr>
        <w:spacing w:before="120" w:after="120"/>
        <w:ind w:firstLine="567"/>
        <w:rPr>
          <w:bCs/>
          <w:iCs/>
          <w:sz w:val="28"/>
          <w:szCs w:val="28"/>
          <w:lang w:val="nl-NL"/>
        </w:rPr>
      </w:pPr>
      <w:r w:rsidRPr="00D11802">
        <w:rPr>
          <w:bCs/>
          <w:iCs/>
          <w:sz w:val="28"/>
          <w:szCs w:val="28"/>
          <w:lang w:val="nl-NL"/>
        </w:rPr>
        <w:t xml:space="preserve">- </w:t>
      </w:r>
      <w:r w:rsidR="002E432A" w:rsidRPr="00D11802">
        <w:rPr>
          <w:bCs/>
          <w:iCs/>
          <w:sz w:val="28"/>
          <w:szCs w:val="28"/>
          <w:lang w:val="nl-NL"/>
        </w:rPr>
        <w:t>C</w:t>
      </w:r>
      <w:r w:rsidR="00895749" w:rsidRPr="00D11802">
        <w:rPr>
          <w:bCs/>
          <w:iCs/>
          <w:sz w:val="28"/>
          <w:szCs w:val="28"/>
          <w:lang w:val="nl-NL"/>
        </w:rPr>
        <w:t>hịu mọi trách nhiệm về an toàn</w:t>
      </w:r>
      <w:r w:rsidR="00895749" w:rsidRPr="00D11802">
        <w:rPr>
          <w:bCs/>
          <w:iCs/>
          <w:sz w:val="28"/>
          <w:szCs w:val="28"/>
          <w:lang w:val="vi-VN"/>
        </w:rPr>
        <w:t xml:space="preserve"> lao động</w:t>
      </w:r>
      <w:r w:rsidR="00895749" w:rsidRPr="00D11802">
        <w:rPr>
          <w:bCs/>
          <w:iCs/>
          <w:sz w:val="28"/>
          <w:szCs w:val="28"/>
          <w:lang w:val="nl-NL"/>
        </w:rPr>
        <w:t>, vệ sinh lao động, trang bị bảo hộ lao động</w:t>
      </w:r>
      <w:r w:rsidR="002F1DC4">
        <w:rPr>
          <w:bCs/>
          <w:iCs/>
          <w:sz w:val="28"/>
          <w:szCs w:val="28"/>
          <w:lang w:val="nl-NL"/>
        </w:rPr>
        <w:t xml:space="preserve"> </w:t>
      </w:r>
      <w:r w:rsidR="00895749" w:rsidRPr="00D11802">
        <w:rPr>
          <w:bCs/>
          <w:iCs/>
          <w:sz w:val="28"/>
          <w:szCs w:val="28"/>
          <w:lang w:val="nl-NL"/>
        </w:rPr>
        <w:t xml:space="preserve">cho công nhân </w:t>
      </w:r>
      <w:r w:rsidR="00963D01" w:rsidRPr="00D11802">
        <w:rPr>
          <w:bCs/>
          <w:iCs/>
          <w:sz w:val="28"/>
          <w:szCs w:val="28"/>
          <w:lang w:val="nl-NL"/>
        </w:rPr>
        <w:t>bốc</w:t>
      </w:r>
      <w:r w:rsidR="00963D01" w:rsidRPr="00D11802">
        <w:rPr>
          <w:bCs/>
          <w:iCs/>
          <w:sz w:val="28"/>
          <w:szCs w:val="28"/>
          <w:lang w:val="vi-VN"/>
        </w:rPr>
        <w:t xml:space="preserve"> vác, </w:t>
      </w:r>
      <w:r w:rsidR="00895749" w:rsidRPr="00D11802">
        <w:rPr>
          <w:bCs/>
          <w:iCs/>
          <w:sz w:val="28"/>
          <w:szCs w:val="28"/>
          <w:lang w:val="nl-NL"/>
        </w:rPr>
        <w:t xml:space="preserve">bốc xếp trong quá trình thực hiện; </w:t>
      </w:r>
      <w:r w:rsidR="002E432A" w:rsidRPr="00D11802">
        <w:rPr>
          <w:bCs/>
          <w:iCs/>
          <w:sz w:val="28"/>
          <w:szCs w:val="28"/>
          <w:lang w:val="nl-NL"/>
        </w:rPr>
        <w:t>T</w:t>
      </w:r>
      <w:r w:rsidR="00895749" w:rsidRPr="00D11802">
        <w:rPr>
          <w:bCs/>
          <w:iCs/>
          <w:sz w:val="28"/>
          <w:szCs w:val="28"/>
          <w:lang w:val="nl-NL"/>
        </w:rPr>
        <w:t>uân thủ các quy định của Luật An toàn, vệ sinh lao động số 84/2015/QH13 ngày 25/6/2015, Nghị định 39/2016/NĐ-CP ngày 15/5/2016 qu</w:t>
      </w:r>
      <w:r w:rsidR="0062419D" w:rsidRPr="00D11802">
        <w:rPr>
          <w:bCs/>
          <w:iCs/>
          <w:sz w:val="28"/>
          <w:szCs w:val="28"/>
          <w:lang w:val="nl-NL"/>
        </w:rPr>
        <w:t>y</w:t>
      </w:r>
      <w:r w:rsidR="00895749" w:rsidRPr="00D11802">
        <w:rPr>
          <w:bCs/>
          <w:iCs/>
          <w:sz w:val="28"/>
          <w:szCs w:val="28"/>
          <w:lang w:val="nl-NL"/>
        </w:rPr>
        <w:t xml:space="preserve"> định chi tiết thi hành một số điều của Luật An toàn, vệ sinh lao động, Thông tư số 06/2020/TT-BLĐTBXH ngày 20/8/2020 của Bộ Lao động, Thương binh và Xã hội ban hành danh mục công việc có yêu cầu nghiêm ngặt về an toàn, vệ sinh lao động và các quy định về an toàn, vệ sinh lao động liên quan. </w:t>
      </w:r>
    </w:p>
    <w:p w14:paraId="44C0BB00" w14:textId="77777777" w:rsidR="00895749" w:rsidRPr="00D11802" w:rsidRDefault="00895749" w:rsidP="00895749">
      <w:pPr>
        <w:spacing w:before="120" w:after="120" w:line="264" w:lineRule="auto"/>
        <w:ind w:firstLine="567"/>
        <w:rPr>
          <w:sz w:val="28"/>
          <w:szCs w:val="28"/>
          <w:lang w:val="nl-NL"/>
        </w:rPr>
      </w:pPr>
      <w:r w:rsidRPr="00D11802">
        <w:rPr>
          <w:b/>
          <w:bCs/>
          <w:sz w:val="28"/>
          <w:szCs w:val="28"/>
          <w:lang w:val="nl-NL"/>
        </w:rPr>
        <w:t>4. Giải pháp và phương pháp luận:</w:t>
      </w:r>
      <w:r w:rsidRPr="00D11802">
        <w:rPr>
          <w:sz w:val="28"/>
          <w:szCs w:val="28"/>
          <w:lang w:val="nl-NL"/>
        </w:rPr>
        <w:t xml:space="preserve"> Không yêu cầu</w:t>
      </w:r>
    </w:p>
    <w:p w14:paraId="30D2D3B4" w14:textId="77777777" w:rsidR="00895749" w:rsidRPr="00D11802" w:rsidRDefault="00895749" w:rsidP="00895749">
      <w:pPr>
        <w:spacing w:before="60" w:after="60"/>
        <w:ind w:firstLine="567"/>
        <w:rPr>
          <w:b/>
          <w:sz w:val="28"/>
          <w:szCs w:val="28"/>
          <w:lang w:val="nl-NL"/>
        </w:rPr>
      </w:pPr>
      <w:r w:rsidRPr="00D11802">
        <w:rPr>
          <w:b/>
          <w:sz w:val="28"/>
          <w:szCs w:val="28"/>
          <w:lang w:val="nl-NL"/>
        </w:rPr>
        <w:t>5. Quy định về kiểm tra, nghiệm thu:</w:t>
      </w:r>
    </w:p>
    <w:p w14:paraId="23107F07" w14:textId="4C68380D" w:rsidR="008C01A4" w:rsidRPr="00D11802" w:rsidRDefault="008C01A4" w:rsidP="008C01A4">
      <w:pPr>
        <w:spacing w:after="120"/>
        <w:ind w:firstLine="567"/>
        <w:rPr>
          <w:b/>
          <w:sz w:val="28"/>
          <w:szCs w:val="28"/>
          <w:lang w:val="nl-NL"/>
        </w:rPr>
      </w:pPr>
      <w:r w:rsidRPr="00D11802">
        <w:rPr>
          <w:bCs/>
          <w:sz w:val="28"/>
          <w:szCs w:val="28"/>
          <w:lang w:val="nl-NL"/>
        </w:rPr>
        <w:t xml:space="preserve">Toàn bộ nội dung công việc </w:t>
      </w:r>
      <w:r w:rsidR="00A44267" w:rsidRPr="00D11802">
        <w:rPr>
          <w:bCs/>
          <w:sz w:val="28"/>
          <w:szCs w:val="28"/>
        </w:rPr>
        <w:t xml:space="preserve">bốc xếp </w:t>
      </w:r>
      <w:r w:rsidR="00EE7055">
        <w:rPr>
          <w:bCs/>
          <w:sz w:val="28"/>
          <w:szCs w:val="28"/>
        </w:rPr>
        <w:t xml:space="preserve">xuất </w:t>
      </w:r>
      <w:r w:rsidR="004D2E12" w:rsidRPr="004D2E12">
        <w:rPr>
          <w:bCs/>
          <w:sz w:val="28"/>
          <w:szCs w:val="28"/>
          <w:lang w:val="nl-NL"/>
        </w:rPr>
        <w:t>5.117,445 tấn gạo DTQG hỗ trợ học sinh các tỉnh: Bắc Ninh, Lạng Sơn, Cao Bằng học kì II năm học 2025-2026</w:t>
      </w:r>
      <w:r w:rsidR="00094448">
        <w:rPr>
          <w:bCs/>
          <w:sz w:val="28"/>
          <w:szCs w:val="28"/>
          <w:lang w:val="nl-NL"/>
        </w:rPr>
        <w:t xml:space="preserve"> </w:t>
      </w:r>
      <w:r w:rsidRPr="00D11802">
        <w:rPr>
          <w:bCs/>
          <w:sz w:val="28"/>
          <w:szCs w:val="28"/>
          <w:lang w:val="nl-NL"/>
        </w:rPr>
        <w:t xml:space="preserve">tại </w:t>
      </w:r>
      <w:r w:rsidR="00A44267" w:rsidRPr="00D11802">
        <w:rPr>
          <w:bCs/>
          <w:sz w:val="28"/>
          <w:szCs w:val="28"/>
          <w:lang w:val="nl-NL"/>
        </w:rPr>
        <w:t xml:space="preserve">các điểm </w:t>
      </w:r>
      <w:r w:rsidRPr="00D11802">
        <w:rPr>
          <w:bCs/>
          <w:sz w:val="28"/>
          <w:szCs w:val="28"/>
          <w:lang w:val="nl-NL"/>
        </w:rPr>
        <w:t xml:space="preserve">kho dự trữ thuộc Chi cục dự trữ nhà nước khu vực VI chịu sự giám sát, kiểm tra của </w:t>
      </w:r>
      <w:r w:rsidR="00495393">
        <w:rPr>
          <w:bCs/>
          <w:sz w:val="28"/>
          <w:szCs w:val="28"/>
          <w:lang w:val="nl-NL"/>
        </w:rPr>
        <w:t>Lãnh đạo</w:t>
      </w:r>
      <w:r w:rsidR="00A44267" w:rsidRPr="00D11802">
        <w:rPr>
          <w:bCs/>
          <w:sz w:val="28"/>
          <w:szCs w:val="28"/>
          <w:lang w:val="nl-NL"/>
        </w:rPr>
        <w:t xml:space="preserve"> điểm kho, </w:t>
      </w:r>
      <w:r w:rsidRPr="00D11802">
        <w:rPr>
          <w:bCs/>
          <w:sz w:val="28"/>
          <w:szCs w:val="28"/>
          <w:lang w:val="nl-NL"/>
        </w:rPr>
        <w:t>kỹ thuật viên</w:t>
      </w:r>
      <w:r w:rsidR="001F41CE" w:rsidRPr="00D11802">
        <w:rPr>
          <w:bCs/>
          <w:sz w:val="28"/>
          <w:szCs w:val="28"/>
          <w:lang w:val="nl-NL"/>
        </w:rPr>
        <w:t>,</w:t>
      </w:r>
      <w:r w:rsidR="00A44267" w:rsidRPr="00D11802">
        <w:rPr>
          <w:bCs/>
          <w:sz w:val="28"/>
          <w:szCs w:val="28"/>
          <w:lang w:val="nl-NL"/>
        </w:rPr>
        <w:t xml:space="preserve"> thủ kho bảo quản tại Điểm kho</w:t>
      </w:r>
      <w:r w:rsidR="001F41CE" w:rsidRPr="00D11802">
        <w:rPr>
          <w:bCs/>
          <w:sz w:val="28"/>
          <w:szCs w:val="28"/>
          <w:lang w:val="nl-NL"/>
        </w:rPr>
        <w:t xml:space="preserve"> và </w:t>
      </w:r>
      <w:r w:rsidR="00CA2FFE" w:rsidRPr="00D11802">
        <w:rPr>
          <w:bCs/>
          <w:sz w:val="28"/>
          <w:szCs w:val="28"/>
          <w:lang w:val="nl-NL"/>
        </w:rPr>
        <w:t xml:space="preserve">được </w:t>
      </w:r>
      <w:r w:rsidR="001F41CE" w:rsidRPr="00D11802">
        <w:rPr>
          <w:bCs/>
          <w:sz w:val="28"/>
          <w:szCs w:val="28"/>
          <w:lang w:val="nl-NL"/>
        </w:rPr>
        <w:t xml:space="preserve">nghiệm thu theo số lượng </w:t>
      </w:r>
      <w:r w:rsidR="00CA2FFE" w:rsidRPr="00D11802">
        <w:rPr>
          <w:bCs/>
          <w:sz w:val="28"/>
          <w:szCs w:val="28"/>
          <w:lang w:val="nl-NL"/>
        </w:rPr>
        <w:t>công việc đã hoàn thành</w:t>
      </w:r>
      <w:r w:rsidR="00E8051F" w:rsidRPr="00D11802">
        <w:rPr>
          <w:bCs/>
          <w:sz w:val="28"/>
          <w:szCs w:val="28"/>
          <w:lang w:val="nl-NL"/>
        </w:rPr>
        <w:t xml:space="preserve"> đảm bảo theo đúng thời gian quy định.</w:t>
      </w:r>
    </w:p>
    <w:p w14:paraId="4AE5F2D4" w14:textId="77777777" w:rsidR="008C01A4" w:rsidRPr="00D11802" w:rsidRDefault="008C01A4" w:rsidP="00895749">
      <w:pPr>
        <w:spacing w:before="60" w:after="60"/>
        <w:ind w:firstLine="567"/>
        <w:rPr>
          <w:b/>
          <w:sz w:val="28"/>
          <w:szCs w:val="28"/>
          <w:lang w:val="nl-NL"/>
        </w:rPr>
      </w:pPr>
    </w:p>
    <w:p w14:paraId="72A18D33" w14:textId="77777777" w:rsidR="006773D2" w:rsidRPr="00D11802" w:rsidRDefault="00895749" w:rsidP="00895749">
      <w:pPr>
        <w:tabs>
          <w:tab w:val="left" w:pos="567"/>
          <w:tab w:val="center" w:pos="4702"/>
        </w:tabs>
        <w:rPr>
          <w:sz w:val="28"/>
          <w:szCs w:val="28"/>
          <w:lang w:val="vi-VN"/>
        </w:rPr>
      </w:pPr>
      <w:r w:rsidRPr="00D11802">
        <w:rPr>
          <w:sz w:val="28"/>
          <w:szCs w:val="28"/>
          <w:lang w:val="nl-NL"/>
        </w:rPr>
        <w:tab/>
      </w:r>
    </w:p>
    <w:p w14:paraId="3AB2C3BB" w14:textId="77777777" w:rsidR="006E2BD1" w:rsidRPr="00D11802" w:rsidRDefault="006E2BD1" w:rsidP="00AB4809">
      <w:pPr>
        <w:autoSpaceDE w:val="0"/>
        <w:autoSpaceDN w:val="0"/>
        <w:adjustRightInd w:val="0"/>
        <w:spacing w:before="80"/>
        <w:ind w:firstLine="720"/>
        <w:rPr>
          <w:bCs/>
          <w:sz w:val="28"/>
          <w:szCs w:val="28"/>
          <w:lang w:val="nl-NL"/>
        </w:rPr>
      </w:pPr>
    </w:p>
    <w:p w14:paraId="770BAD7A" w14:textId="77777777" w:rsidR="006E2BD1" w:rsidRPr="00D11802" w:rsidRDefault="006E2BD1" w:rsidP="00AB4809">
      <w:pPr>
        <w:autoSpaceDE w:val="0"/>
        <w:autoSpaceDN w:val="0"/>
        <w:adjustRightInd w:val="0"/>
        <w:spacing w:before="80"/>
        <w:ind w:firstLine="720"/>
        <w:rPr>
          <w:bCs/>
          <w:sz w:val="28"/>
          <w:szCs w:val="28"/>
          <w:lang w:val="nl-NL"/>
        </w:rPr>
      </w:pPr>
    </w:p>
    <w:p w14:paraId="160B2BA4" w14:textId="77777777" w:rsidR="00355A1E" w:rsidRPr="00D11802" w:rsidRDefault="00355A1E" w:rsidP="00AB4809">
      <w:pPr>
        <w:autoSpaceDE w:val="0"/>
        <w:autoSpaceDN w:val="0"/>
        <w:adjustRightInd w:val="0"/>
        <w:spacing w:before="80" w:after="120"/>
        <w:ind w:firstLine="720"/>
        <w:rPr>
          <w:b/>
          <w:bCs/>
          <w:sz w:val="28"/>
          <w:szCs w:val="28"/>
          <w:lang w:val="nl-NL"/>
        </w:rPr>
      </w:pPr>
    </w:p>
    <w:p w14:paraId="4595F20B" w14:textId="77777777" w:rsidR="0055277E" w:rsidRPr="00D11802" w:rsidRDefault="00AB4809" w:rsidP="00C55879">
      <w:pPr>
        <w:tabs>
          <w:tab w:val="left" w:pos="567"/>
          <w:tab w:val="center" w:pos="4702"/>
        </w:tabs>
        <w:jc w:val="left"/>
        <w:rPr>
          <w:sz w:val="28"/>
          <w:szCs w:val="28"/>
          <w:lang w:val="nl-NL"/>
        </w:rPr>
      </w:pPr>
      <w:r w:rsidRPr="00D11802">
        <w:rPr>
          <w:sz w:val="28"/>
          <w:szCs w:val="28"/>
          <w:lang w:val="nl-NL"/>
        </w:rPr>
        <w:tab/>
      </w:r>
    </w:p>
    <w:p w14:paraId="24736411" w14:textId="77777777" w:rsidR="0055277E" w:rsidRPr="00D11802" w:rsidRDefault="0055277E" w:rsidP="00AB4809">
      <w:pPr>
        <w:jc w:val="center"/>
        <w:rPr>
          <w:sz w:val="28"/>
          <w:szCs w:val="28"/>
          <w:lang w:val="nl-NL"/>
        </w:rPr>
      </w:pPr>
    </w:p>
    <w:p w14:paraId="79D2B25E" w14:textId="77777777" w:rsidR="008C3934" w:rsidRPr="00D11802" w:rsidRDefault="008C3934" w:rsidP="00FA5606">
      <w:pPr>
        <w:jc w:val="right"/>
        <w:rPr>
          <w:rFonts w:eastAsia="Calibri"/>
          <w:b/>
          <w:bCs/>
          <w:sz w:val="28"/>
          <w:szCs w:val="28"/>
          <w:lang w:val="it-IT"/>
        </w:rPr>
      </w:pPr>
    </w:p>
    <w:p w14:paraId="2311CA51" w14:textId="40D59E40" w:rsidR="008C3934" w:rsidRDefault="008C3934" w:rsidP="00FA5606">
      <w:pPr>
        <w:jc w:val="right"/>
        <w:rPr>
          <w:rFonts w:eastAsia="Calibri"/>
          <w:b/>
          <w:bCs/>
          <w:sz w:val="28"/>
          <w:szCs w:val="28"/>
          <w:lang w:val="it-IT"/>
        </w:rPr>
      </w:pPr>
    </w:p>
    <w:p w14:paraId="5E24DE21" w14:textId="476A92DF" w:rsidR="004D2E12" w:rsidRDefault="004D2E12" w:rsidP="00FA5606">
      <w:pPr>
        <w:jc w:val="right"/>
        <w:rPr>
          <w:rFonts w:eastAsia="Calibri"/>
          <w:b/>
          <w:bCs/>
          <w:sz w:val="28"/>
          <w:szCs w:val="28"/>
          <w:lang w:val="it-IT"/>
        </w:rPr>
      </w:pPr>
    </w:p>
    <w:p w14:paraId="5E914AA7" w14:textId="06E9DA1D" w:rsidR="004D2E12" w:rsidRDefault="004D2E12" w:rsidP="00FA5606">
      <w:pPr>
        <w:jc w:val="right"/>
        <w:rPr>
          <w:rFonts w:eastAsia="Calibri"/>
          <w:b/>
          <w:bCs/>
          <w:sz w:val="28"/>
          <w:szCs w:val="28"/>
          <w:lang w:val="it-IT"/>
        </w:rPr>
      </w:pPr>
    </w:p>
    <w:p w14:paraId="54613E29" w14:textId="319A8A81" w:rsidR="004D2E12" w:rsidRDefault="004D2E12" w:rsidP="00FA5606">
      <w:pPr>
        <w:jc w:val="right"/>
        <w:rPr>
          <w:rFonts w:eastAsia="Calibri"/>
          <w:b/>
          <w:bCs/>
          <w:sz w:val="28"/>
          <w:szCs w:val="28"/>
          <w:lang w:val="it-IT"/>
        </w:rPr>
      </w:pPr>
    </w:p>
    <w:p w14:paraId="10C04804" w14:textId="3B976A11" w:rsidR="004D2E12" w:rsidRDefault="004D2E12" w:rsidP="00FA5606">
      <w:pPr>
        <w:jc w:val="right"/>
        <w:rPr>
          <w:rFonts w:eastAsia="Calibri"/>
          <w:b/>
          <w:bCs/>
          <w:sz w:val="28"/>
          <w:szCs w:val="28"/>
          <w:lang w:val="it-IT"/>
        </w:rPr>
      </w:pPr>
    </w:p>
    <w:p w14:paraId="3ACCD2E3" w14:textId="5EC31798" w:rsidR="004D2E12" w:rsidRDefault="004D2E12" w:rsidP="00FA5606">
      <w:pPr>
        <w:jc w:val="right"/>
        <w:rPr>
          <w:rFonts w:eastAsia="Calibri"/>
          <w:b/>
          <w:bCs/>
          <w:sz w:val="28"/>
          <w:szCs w:val="28"/>
          <w:lang w:val="it-IT"/>
        </w:rPr>
      </w:pPr>
    </w:p>
    <w:p w14:paraId="7D6D06D8" w14:textId="5AAC8A7F" w:rsidR="004D2E12" w:rsidRDefault="004D2E12" w:rsidP="00FA5606">
      <w:pPr>
        <w:jc w:val="right"/>
        <w:rPr>
          <w:rFonts w:eastAsia="Calibri"/>
          <w:b/>
          <w:bCs/>
          <w:sz w:val="28"/>
          <w:szCs w:val="28"/>
          <w:lang w:val="it-IT"/>
        </w:rPr>
      </w:pPr>
    </w:p>
    <w:p w14:paraId="284A180F" w14:textId="3D89BCD5" w:rsidR="004D2E12" w:rsidRDefault="004D2E12" w:rsidP="00FA5606">
      <w:pPr>
        <w:jc w:val="right"/>
        <w:rPr>
          <w:rFonts w:eastAsia="Calibri"/>
          <w:b/>
          <w:bCs/>
          <w:sz w:val="28"/>
          <w:szCs w:val="28"/>
          <w:lang w:val="it-IT"/>
        </w:rPr>
      </w:pPr>
    </w:p>
    <w:p w14:paraId="681E18DC" w14:textId="65AC95D3" w:rsidR="004D2E12" w:rsidRDefault="004D2E12" w:rsidP="00FA5606">
      <w:pPr>
        <w:jc w:val="right"/>
        <w:rPr>
          <w:rFonts w:eastAsia="Calibri"/>
          <w:b/>
          <w:bCs/>
          <w:sz w:val="28"/>
          <w:szCs w:val="28"/>
          <w:lang w:val="it-IT"/>
        </w:rPr>
      </w:pPr>
    </w:p>
    <w:p w14:paraId="28FC9AB1" w14:textId="7DC7465F" w:rsidR="004D2E12" w:rsidRDefault="004D2E12" w:rsidP="00FA5606">
      <w:pPr>
        <w:jc w:val="right"/>
        <w:rPr>
          <w:rFonts w:eastAsia="Calibri"/>
          <w:b/>
          <w:bCs/>
          <w:sz w:val="28"/>
          <w:szCs w:val="28"/>
          <w:lang w:val="it-IT"/>
        </w:rPr>
      </w:pPr>
    </w:p>
    <w:p w14:paraId="60E3B50D" w14:textId="1AA5AE62" w:rsidR="004D2E12" w:rsidRDefault="004D2E12" w:rsidP="00FA5606">
      <w:pPr>
        <w:jc w:val="right"/>
        <w:rPr>
          <w:rFonts w:eastAsia="Calibri"/>
          <w:b/>
          <w:bCs/>
          <w:sz w:val="28"/>
          <w:szCs w:val="28"/>
          <w:lang w:val="it-IT"/>
        </w:rPr>
      </w:pPr>
    </w:p>
    <w:p w14:paraId="611FA657" w14:textId="77777777" w:rsidR="004D2E12" w:rsidRPr="00D11802" w:rsidRDefault="004D2E12" w:rsidP="00FA5606">
      <w:pPr>
        <w:jc w:val="right"/>
        <w:rPr>
          <w:rFonts w:eastAsia="Calibri"/>
          <w:b/>
          <w:bCs/>
          <w:sz w:val="28"/>
          <w:szCs w:val="28"/>
          <w:lang w:val="it-IT"/>
        </w:rPr>
      </w:pPr>
    </w:p>
    <w:p w14:paraId="5C9FF879" w14:textId="77777777" w:rsidR="00AB4809" w:rsidRPr="00D11802" w:rsidRDefault="00AB4809" w:rsidP="00FA5606">
      <w:pPr>
        <w:jc w:val="right"/>
        <w:rPr>
          <w:rFonts w:eastAsia="Calibri"/>
          <w:b/>
          <w:bCs/>
          <w:sz w:val="28"/>
          <w:szCs w:val="28"/>
          <w:lang w:val="it-IT"/>
        </w:rPr>
      </w:pPr>
      <w:r w:rsidRPr="00D11802">
        <w:rPr>
          <w:rFonts w:eastAsia="Calibri"/>
          <w:b/>
          <w:bCs/>
          <w:sz w:val="28"/>
          <w:szCs w:val="28"/>
          <w:lang w:val="it-IT"/>
        </w:rPr>
        <w:t xml:space="preserve">MẪU THAM KHẢO </w:t>
      </w:r>
    </w:p>
    <w:p w14:paraId="000C31FF" w14:textId="77777777" w:rsidR="00112F32" w:rsidRPr="00D11802" w:rsidRDefault="00112F32" w:rsidP="00AB4809">
      <w:pPr>
        <w:jc w:val="center"/>
        <w:rPr>
          <w:rFonts w:eastAsia="Calibri"/>
          <w:b/>
          <w:bCs/>
          <w:sz w:val="28"/>
          <w:szCs w:val="28"/>
          <w:lang w:val="it-IT"/>
        </w:rPr>
      </w:pPr>
    </w:p>
    <w:p w14:paraId="6EE6B6A9" w14:textId="77777777" w:rsidR="00112F32" w:rsidRPr="00D11802" w:rsidRDefault="00112F32" w:rsidP="00AB4809">
      <w:pPr>
        <w:jc w:val="center"/>
        <w:rPr>
          <w:rFonts w:eastAsia="Calibri"/>
          <w:b/>
          <w:bCs/>
          <w:sz w:val="28"/>
          <w:szCs w:val="28"/>
          <w:lang w:val="vi-VN"/>
        </w:rPr>
      </w:pPr>
      <w:r w:rsidRPr="00D11802">
        <w:rPr>
          <w:rFonts w:eastAsia="Calibri"/>
          <w:b/>
          <w:bCs/>
          <w:sz w:val="28"/>
          <w:szCs w:val="28"/>
          <w:lang w:val="it-IT"/>
        </w:rPr>
        <w:t>Mẫu</w:t>
      </w:r>
      <w:r w:rsidRPr="00D11802">
        <w:rPr>
          <w:rFonts w:eastAsia="Calibri"/>
          <w:b/>
          <w:bCs/>
          <w:sz w:val="28"/>
          <w:szCs w:val="28"/>
          <w:lang w:val="vi-VN"/>
        </w:rPr>
        <w:t xml:space="preserve"> số 18</w:t>
      </w:r>
    </w:p>
    <w:p w14:paraId="23FA65FD" w14:textId="77777777" w:rsidR="0024272E" w:rsidRPr="00D11802" w:rsidRDefault="0024272E" w:rsidP="00AB4809">
      <w:pPr>
        <w:jc w:val="center"/>
        <w:rPr>
          <w:rFonts w:eastAsia="Calibri"/>
          <w:b/>
          <w:bCs/>
          <w:sz w:val="28"/>
          <w:szCs w:val="28"/>
          <w:lang w:val="it-IT"/>
        </w:rPr>
      </w:pPr>
    </w:p>
    <w:p w14:paraId="58274E16" w14:textId="77777777" w:rsidR="00AB4809" w:rsidRPr="00D11802" w:rsidRDefault="00AB4809" w:rsidP="00AB4809">
      <w:pPr>
        <w:jc w:val="center"/>
        <w:rPr>
          <w:rFonts w:eastAsia="Calibri"/>
          <w:b/>
          <w:bCs/>
          <w:sz w:val="28"/>
          <w:szCs w:val="28"/>
          <w:lang w:val="it-IT"/>
        </w:rPr>
      </w:pPr>
      <w:r w:rsidRPr="00D11802">
        <w:rPr>
          <w:rFonts w:eastAsia="Calibri"/>
          <w:b/>
          <w:bCs/>
          <w:sz w:val="28"/>
          <w:szCs w:val="28"/>
          <w:lang w:val="nl-NL"/>
        </w:rPr>
        <w:t>ĐỀ XUẤT VỀ KỸ THUẬT</w:t>
      </w:r>
    </w:p>
    <w:p w14:paraId="76EB7E27" w14:textId="77777777" w:rsidR="00AB4809" w:rsidRPr="00D11802" w:rsidRDefault="00AB4809" w:rsidP="00AB4809">
      <w:pPr>
        <w:suppressAutoHyphens/>
        <w:spacing w:before="120"/>
        <w:ind w:firstLine="720"/>
        <w:outlineLvl w:val="2"/>
        <w:rPr>
          <w:rFonts w:eastAsia="Calibri"/>
          <w:b/>
          <w:bCs/>
          <w:sz w:val="28"/>
          <w:szCs w:val="28"/>
          <w:lang w:val="nl-NL"/>
        </w:rPr>
      </w:pPr>
    </w:p>
    <w:p w14:paraId="4353880B" w14:textId="77777777" w:rsidR="00AB4809" w:rsidRPr="00D11802" w:rsidRDefault="00AB4809" w:rsidP="00AB4809">
      <w:pPr>
        <w:suppressAutoHyphens/>
        <w:spacing w:before="120"/>
        <w:ind w:firstLine="720"/>
        <w:outlineLvl w:val="2"/>
        <w:rPr>
          <w:rFonts w:eastAsia="Calibri"/>
          <w:bCs/>
          <w:i/>
          <w:sz w:val="28"/>
          <w:szCs w:val="28"/>
          <w:lang w:val="nl-NL"/>
        </w:rPr>
      </w:pPr>
      <w:r w:rsidRPr="00D11802">
        <w:rPr>
          <w:rFonts w:eastAsia="Calibri"/>
          <w:bCs/>
          <w:sz w:val="28"/>
          <w:szCs w:val="28"/>
          <w:lang w:val="nl-NL"/>
        </w:rPr>
        <w:t xml:space="preserve">Chúng tôi là: ... </w:t>
      </w:r>
      <w:r w:rsidRPr="00D11802">
        <w:rPr>
          <w:rFonts w:eastAsia="Calibri"/>
          <w:bCs/>
          <w:i/>
          <w:sz w:val="28"/>
          <w:szCs w:val="28"/>
          <w:lang w:val="nl-NL"/>
        </w:rPr>
        <w:t xml:space="preserve">(ghi tên nhà thầu); </w:t>
      </w:r>
    </w:p>
    <w:p w14:paraId="7696DACB" w14:textId="77777777" w:rsidR="00AB4809" w:rsidRPr="00D11802" w:rsidRDefault="00AB4809" w:rsidP="00AB4809">
      <w:pPr>
        <w:tabs>
          <w:tab w:val="left" w:pos="3420"/>
        </w:tabs>
        <w:suppressAutoHyphens/>
        <w:spacing w:before="120"/>
        <w:ind w:firstLine="720"/>
        <w:outlineLvl w:val="2"/>
        <w:rPr>
          <w:rFonts w:eastAsia="Calibri"/>
          <w:bCs/>
          <w:i/>
          <w:sz w:val="28"/>
          <w:szCs w:val="28"/>
          <w:lang w:val="nl-NL"/>
        </w:rPr>
      </w:pPr>
      <w:r w:rsidRPr="00D11802">
        <w:rPr>
          <w:rFonts w:eastAsia="Calibri"/>
          <w:bCs/>
          <w:sz w:val="28"/>
          <w:szCs w:val="28"/>
          <w:lang w:val="nl-NL"/>
        </w:rPr>
        <w:t>Địa chỉ: .........................................................................................................</w:t>
      </w:r>
    </w:p>
    <w:p w14:paraId="1454A4EB" w14:textId="77777777" w:rsidR="00AB4809" w:rsidRPr="00D11802" w:rsidRDefault="00AB4809" w:rsidP="00AB4809">
      <w:pPr>
        <w:suppressAutoHyphens/>
        <w:spacing w:before="120"/>
        <w:ind w:firstLine="720"/>
        <w:outlineLvl w:val="2"/>
        <w:rPr>
          <w:rFonts w:eastAsia="Calibri"/>
          <w:bCs/>
          <w:sz w:val="28"/>
          <w:szCs w:val="28"/>
          <w:lang w:val="nl-NL"/>
        </w:rPr>
      </w:pPr>
      <w:r w:rsidRPr="00D11802">
        <w:rPr>
          <w:rFonts w:eastAsia="Calibri"/>
          <w:bCs/>
          <w:sz w:val="28"/>
          <w:szCs w:val="28"/>
          <w:lang w:val="nl-NL"/>
        </w:rPr>
        <w:t xml:space="preserve">Nếu được lựa chọn là nhà thầu trúng thầu gói thầu </w:t>
      </w:r>
      <w:r w:rsidRPr="00D11802">
        <w:rPr>
          <w:rFonts w:eastAsia="Calibri"/>
          <w:bCs/>
          <w:i/>
          <w:iCs/>
          <w:sz w:val="28"/>
          <w:szCs w:val="28"/>
          <w:lang w:val="nl-NL"/>
        </w:rPr>
        <w:t>..................(ghi tên gói thầu)</w:t>
      </w:r>
      <w:r w:rsidRPr="00D11802">
        <w:rPr>
          <w:rFonts w:eastAsia="Calibri"/>
          <w:bCs/>
          <w:sz w:val="28"/>
          <w:szCs w:val="28"/>
          <w:lang w:val="nl-NL"/>
        </w:rPr>
        <w:t xml:space="preserve">, với tổng số lượng ...    </w:t>
      </w:r>
      <w:r w:rsidRPr="00D11802">
        <w:rPr>
          <w:rFonts w:eastAsia="Calibri"/>
          <w:bCs/>
          <w:i/>
          <w:sz w:val="28"/>
          <w:szCs w:val="28"/>
          <w:lang w:val="nl-NL"/>
        </w:rPr>
        <w:t xml:space="preserve">(ghi tổng số lượng gạo bốc xếp của gói thầu nhà thầu tham dự) </w:t>
      </w:r>
      <w:r w:rsidRPr="00D11802">
        <w:rPr>
          <w:rFonts w:eastAsia="Calibri"/>
          <w:bCs/>
          <w:sz w:val="28"/>
          <w:szCs w:val="28"/>
          <w:lang w:val="nl-NL"/>
        </w:rPr>
        <w:t xml:space="preserve">tấn gạo, chúng tôi cam kết huy động nhân lực và </w:t>
      </w:r>
      <w:r w:rsidR="009D5E2A" w:rsidRPr="00D11802">
        <w:rPr>
          <w:rFonts w:eastAsia="Calibri"/>
          <w:bCs/>
          <w:sz w:val="28"/>
          <w:szCs w:val="28"/>
          <w:lang w:val="nl-NL"/>
        </w:rPr>
        <w:t>đề xuất</w:t>
      </w:r>
      <w:r w:rsidRPr="00D11802">
        <w:rPr>
          <w:rFonts w:eastAsia="Calibri"/>
          <w:bCs/>
          <w:sz w:val="28"/>
          <w:szCs w:val="28"/>
          <w:lang w:val="nl-NL"/>
        </w:rPr>
        <w:t xml:space="preserve"> giải pháp đảm bảo thực hiện gói thầu như sau:</w:t>
      </w:r>
    </w:p>
    <w:p w14:paraId="0E4798ED" w14:textId="77777777" w:rsidR="00790D8D" w:rsidRPr="00D11802" w:rsidRDefault="00D044FE" w:rsidP="0081636A">
      <w:pPr>
        <w:pStyle w:val="ListParagraph"/>
        <w:numPr>
          <w:ilvl w:val="0"/>
          <w:numId w:val="1"/>
        </w:numPr>
        <w:suppressAutoHyphens/>
        <w:spacing w:before="120" w:after="160" w:line="256" w:lineRule="auto"/>
        <w:jc w:val="left"/>
        <w:outlineLvl w:val="2"/>
        <w:rPr>
          <w:rFonts w:eastAsia="Calibri"/>
          <w:bCs/>
          <w:sz w:val="28"/>
          <w:szCs w:val="28"/>
          <w:lang w:val="nl-NL"/>
        </w:rPr>
      </w:pPr>
      <w:r w:rsidRPr="00D11802">
        <w:rPr>
          <w:rFonts w:eastAsia="Calibri"/>
          <w:bCs/>
          <w:sz w:val="28"/>
          <w:szCs w:val="28"/>
          <w:lang w:val="nl-NL"/>
        </w:rPr>
        <w:t>Phạm vi cung cấp (</w:t>
      </w:r>
      <w:bookmarkStart w:id="9" w:name="_Hlk196115666"/>
      <w:r w:rsidRPr="00D11802">
        <w:rPr>
          <w:rFonts w:eastAsia="Calibri"/>
          <w:bCs/>
          <w:i/>
          <w:iCs/>
          <w:sz w:val="28"/>
          <w:szCs w:val="28"/>
          <w:lang w:val="nl-NL"/>
        </w:rPr>
        <w:t>Theo Mục 1.9 Chương 5 của E-HSMT</w:t>
      </w:r>
      <w:bookmarkEnd w:id="9"/>
      <w:r w:rsidRPr="00D11802">
        <w:rPr>
          <w:rFonts w:eastAsia="Calibri"/>
          <w:bCs/>
          <w:i/>
          <w:iCs/>
          <w:sz w:val="28"/>
          <w:szCs w:val="28"/>
          <w:lang w:val="nl-NL"/>
        </w:rPr>
        <w:t>)</w:t>
      </w:r>
      <w:r w:rsidRPr="00D11802">
        <w:rPr>
          <w:rFonts w:eastAsia="Calibri"/>
          <w:bCs/>
          <w:sz w:val="28"/>
          <w:szCs w:val="28"/>
          <w:lang w:val="nl-NL"/>
        </w:rPr>
        <w:t>....................</w:t>
      </w:r>
    </w:p>
    <w:p w14:paraId="6BC26F7F" w14:textId="77777777" w:rsidR="00790D8D" w:rsidRPr="00D11802" w:rsidRDefault="001D0B3D" w:rsidP="0081636A">
      <w:pPr>
        <w:pStyle w:val="ListParagraph"/>
        <w:numPr>
          <w:ilvl w:val="0"/>
          <w:numId w:val="1"/>
        </w:numPr>
        <w:suppressAutoHyphens/>
        <w:spacing w:before="120" w:after="160" w:line="256" w:lineRule="auto"/>
        <w:jc w:val="left"/>
        <w:outlineLvl w:val="2"/>
        <w:rPr>
          <w:rFonts w:eastAsia="Calibri"/>
          <w:bCs/>
          <w:sz w:val="28"/>
          <w:szCs w:val="28"/>
          <w:lang w:val="nl-NL"/>
        </w:rPr>
      </w:pPr>
      <w:r w:rsidRPr="00D11802">
        <w:rPr>
          <w:rFonts w:eastAsia="Calibri"/>
          <w:bCs/>
          <w:sz w:val="28"/>
          <w:szCs w:val="28"/>
          <w:lang w:val="nl-NL"/>
        </w:rPr>
        <w:t>Thực hiện các yêu cầu chung của E- HSMT: (</w:t>
      </w:r>
      <w:r w:rsidRPr="00D11802">
        <w:rPr>
          <w:rFonts w:eastAsia="Calibri"/>
          <w:bCs/>
          <w:i/>
          <w:iCs/>
          <w:sz w:val="28"/>
          <w:szCs w:val="28"/>
          <w:lang w:val="nl-NL"/>
        </w:rPr>
        <w:t>Theo Mục 3.1 Chương 5 của E-HSMT)......................................................................................................</w:t>
      </w:r>
    </w:p>
    <w:p w14:paraId="1D3C4C35" w14:textId="77777777" w:rsidR="00790D8D" w:rsidRPr="00D11802" w:rsidRDefault="00C91146" w:rsidP="00866E7C">
      <w:pPr>
        <w:pStyle w:val="ListParagraph"/>
        <w:numPr>
          <w:ilvl w:val="0"/>
          <w:numId w:val="1"/>
        </w:numPr>
        <w:suppressAutoHyphens/>
        <w:spacing w:before="120" w:after="160" w:line="256" w:lineRule="auto"/>
        <w:jc w:val="left"/>
        <w:outlineLvl w:val="2"/>
        <w:rPr>
          <w:rFonts w:eastAsia="Calibri"/>
          <w:bCs/>
          <w:sz w:val="28"/>
          <w:szCs w:val="28"/>
          <w:lang w:val="nl-NL"/>
        </w:rPr>
      </w:pPr>
      <w:r w:rsidRPr="00D11802">
        <w:rPr>
          <w:rFonts w:eastAsia="Calibri"/>
          <w:bCs/>
          <w:sz w:val="28"/>
          <w:szCs w:val="28"/>
          <w:lang w:val="nl-NL"/>
        </w:rPr>
        <w:t>P</w:t>
      </w:r>
      <w:r w:rsidR="00054E5E" w:rsidRPr="00D11802">
        <w:rPr>
          <w:rFonts w:eastAsia="Calibri"/>
          <w:bCs/>
          <w:sz w:val="28"/>
          <w:szCs w:val="28"/>
          <w:lang w:val="nl-NL"/>
        </w:rPr>
        <w:t>hạm vi, tiến độ cung cấp, thời gian thực hiện hợp đồng:</w:t>
      </w:r>
      <w:r w:rsidR="00C763AD" w:rsidRPr="00D11802">
        <w:rPr>
          <w:rFonts w:eastAsia="Calibri"/>
          <w:bCs/>
          <w:sz w:val="28"/>
          <w:szCs w:val="28"/>
          <w:lang w:val="nl-NL"/>
        </w:rPr>
        <w:t>:</w:t>
      </w:r>
      <w:bookmarkStart w:id="10" w:name="_Hlk196115856"/>
      <w:r w:rsidR="00B532B5" w:rsidRPr="00D11802">
        <w:rPr>
          <w:rFonts w:eastAsia="Calibri"/>
          <w:bCs/>
          <w:sz w:val="28"/>
          <w:szCs w:val="28"/>
          <w:lang w:val="nl-NL"/>
        </w:rPr>
        <w:t>(</w:t>
      </w:r>
      <w:r w:rsidR="00B532B5" w:rsidRPr="00D11802">
        <w:rPr>
          <w:rFonts w:eastAsia="Calibri"/>
          <w:bCs/>
          <w:i/>
          <w:iCs/>
          <w:sz w:val="28"/>
          <w:szCs w:val="28"/>
          <w:lang w:val="nl-NL"/>
        </w:rPr>
        <w:t>Theo Mục 3.2 Chương 5 của E-HSMT</w:t>
      </w:r>
      <w:bookmarkEnd w:id="10"/>
      <w:r w:rsidR="00B532B5" w:rsidRPr="00D11802">
        <w:rPr>
          <w:rFonts w:eastAsia="Calibri"/>
          <w:bCs/>
          <w:i/>
          <w:iCs/>
          <w:sz w:val="28"/>
          <w:szCs w:val="28"/>
          <w:lang w:val="nl-NL"/>
        </w:rPr>
        <w:t xml:space="preserve">) </w:t>
      </w:r>
      <w:r w:rsidR="00C763AD" w:rsidRPr="00D11802">
        <w:rPr>
          <w:rFonts w:eastAsia="Calibri"/>
          <w:bCs/>
          <w:sz w:val="28"/>
          <w:szCs w:val="28"/>
          <w:lang w:val="nl-NL"/>
        </w:rPr>
        <w:t>.........................</w:t>
      </w:r>
      <w:r w:rsidR="004E35C0" w:rsidRPr="00D11802">
        <w:rPr>
          <w:rFonts w:eastAsia="Calibri"/>
          <w:bCs/>
          <w:sz w:val="28"/>
          <w:szCs w:val="28"/>
          <w:lang w:val="nl-NL"/>
        </w:rPr>
        <w:t>......................................</w:t>
      </w:r>
    </w:p>
    <w:p w14:paraId="2D44447A" w14:textId="77777777" w:rsidR="00790D8D" w:rsidRPr="00D11802" w:rsidRDefault="004E35C0" w:rsidP="003F5572">
      <w:pPr>
        <w:pStyle w:val="ListParagraph"/>
        <w:numPr>
          <w:ilvl w:val="0"/>
          <w:numId w:val="1"/>
        </w:numPr>
        <w:suppressAutoHyphens/>
        <w:spacing w:before="120" w:after="160" w:line="256" w:lineRule="auto"/>
        <w:jc w:val="left"/>
        <w:outlineLvl w:val="2"/>
        <w:rPr>
          <w:rFonts w:eastAsia="Calibri"/>
          <w:bCs/>
          <w:sz w:val="28"/>
          <w:szCs w:val="28"/>
          <w:lang w:val="nl-NL"/>
        </w:rPr>
      </w:pPr>
      <w:r w:rsidRPr="00D11802">
        <w:rPr>
          <w:bCs/>
          <w:iCs/>
          <w:sz w:val="28"/>
          <w:szCs w:val="28"/>
          <w:lang w:val="nl-NL"/>
        </w:rPr>
        <w:t>Kỹ thuật bốc xếp gạo xuất kho</w:t>
      </w:r>
      <w:r w:rsidR="00B53105" w:rsidRPr="00D11802">
        <w:rPr>
          <w:b/>
          <w:sz w:val="28"/>
          <w:szCs w:val="28"/>
          <w:lang w:val="nl-NL"/>
        </w:rPr>
        <w:t>:</w:t>
      </w:r>
      <w:r w:rsidR="009A087D" w:rsidRPr="00D11802">
        <w:rPr>
          <w:b/>
          <w:sz w:val="28"/>
          <w:szCs w:val="28"/>
          <w:lang w:val="nl-NL"/>
        </w:rPr>
        <w:t xml:space="preserve"> (</w:t>
      </w:r>
      <w:r w:rsidR="009A087D" w:rsidRPr="00D11802">
        <w:rPr>
          <w:rFonts w:eastAsia="Calibri"/>
          <w:bCs/>
          <w:i/>
          <w:iCs/>
          <w:sz w:val="28"/>
          <w:szCs w:val="28"/>
          <w:lang w:val="nl-NL"/>
        </w:rPr>
        <w:t xml:space="preserve">Theo Mục  </w:t>
      </w:r>
      <w:r w:rsidR="00791E30" w:rsidRPr="00D11802">
        <w:rPr>
          <w:rFonts w:eastAsia="Calibri"/>
          <w:bCs/>
          <w:i/>
          <w:iCs/>
          <w:sz w:val="28"/>
          <w:szCs w:val="28"/>
          <w:lang w:val="nl-NL"/>
        </w:rPr>
        <w:t>3.</w:t>
      </w:r>
      <w:r w:rsidR="00B25873" w:rsidRPr="00D11802">
        <w:rPr>
          <w:rFonts w:eastAsia="Calibri"/>
          <w:bCs/>
          <w:i/>
          <w:iCs/>
          <w:sz w:val="28"/>
          <w:szCs w:val="28"/>
          <w:lang w:val="nl-NL"/>
        </w:rPr>
        <w:t>3</w:t>
      </w:r>
      <w:r w:rsidR="009A087D" w:rsidRPr="00D11802">
        <w:rPr>
          <w:rFonts w:eastAsia="Calibri"/>
          <w:bCs/>
          <w:i/>
          <w:iCs/>
          <w:sz w:val="28"/>
          <w:szCs w:val="28"/>
          <w:lang w:val="nl-NL"/>
        </w:rPr>
        <w:t>Chương 5 của E-HSMT</w:t>
      </w:r>
      <w:r w:rsidR="00AB4809" w:rsidRPr="00D11802">
        <w:rPr>
          <w:rFonts w:eastAsia="Calibri"/>
          <w:bCs/>
          <w:sz w:val="28"/>
          <w:szCs w:val="28"/>
          <w:lang w:val="nl-NL"/>
        </w:rPr>
        <w:t>.............</w:t>
      </w:r>
      <w:r w:rsidRPr="00D11802">
        <w:rPr>
          <w:rFonts w:eastAsia="Calibri"/>
          <w:bCs/>
          <w:sz w:val="28"/>
          <w:szCs w:val="28"/>
          <w:lang w:val="nl-NL"/>
        </w:rPr>
        <w:t>...........................................................................................................</w:t>
      </w:r>
    </w:p>
    <w:p w14:paraId="2F03D124" w14:textId="77777777" w:rsidR="00790D8D" w:rsidRPr="00D11802" w:rsidRDefault="00B641FA" w:rsidP="00BE1EA4">
      <w:pPr>
        <w:pStyle w:val="ListParagraph"/>
        <w:numPr>
          <w:ilvl w:val="0"/>
          <w:numId w:val="1"/>
        </w:numPr>
        <w:suppressAutoHyphens/>
        <w:spacing w:before="120" w:after="160" w:line="256" w:lineRule="auto"/>
        <w:jc w:val="left"/>
        <w:outlineLvl w:val="2"/>
        <w:rPr>
          <w:rFonts w:eastAsia="Calibri"/>
          <w:bCs/>
          <w:sz w:val="28"/>
          <w:szCs w:val="28"/>
          <w:lang w:val="nl-NL"/>
        </w:rPr>
      </w:pPr>
      <w:r w:rsidRPr="00D11802">
        <w:rPr>
          <w:rFonts w:eastAsia="Calibri"/>
          <w:bCs/>
          <w:sz w:val="28"/>
          <w:szCs w:val="28"/>
          <w:lang w:val="nl-NL"/>
        </w:rPr>
        <w:t>Yêu</w:t>
      </w:r>
      <w:r w:rsidRPr="00D11802">
        <w:rPr>
          <w:rFonts w:eastAsia="Calibri"/>
          <w:bCs/>
          <w:sz w:val="28"/>
          <w:szCs w:val="28"/>
          <w:lang w:val="vi-VN"/>
        </w:rPr>
        <w:t xml:space="preserve"> cầu v</w:t>
      </w:r>
      <w:r w:rsidR="00AB4809" w:rsidRPr="00D11802">
        <w:rPr>
          <w:rFonts w:eastAsia="Calibri"/>
          <w:bCs/>
          <w:sz w:val="28"/>
          <w:szCs w:val="28"/>
          <w:lang w:val="nl-NL"/>
        </w:rPr>
        <w:t xml:space="preserve">ề an toàn và trách nhiệm thực hiện: </w:t>
      </w:r>
      <w:bookmarkStart w:id="11" w:name="_Hlk196116117"/>
      <w:r w:rsidR="009A087D" w:rsidRPr="00D11802">
        <w:rPr>
          <w:rFonts w:eastAsia="Calibri"/>
          <w:bCs/>
          <w:sz w:val="28"/>
          <w:szCs w:val="28"/>
          <w:lang w:val="nl-NL"/>
        </w:rPr>
        <w:t>(</w:t>
      </w:r>
      <w:r w:rsidR="009A087D" w:rsidRPr="00D11802">
        <w:rPr>
          <w:rFonts w:eastAsia="Calibri"/>
          <w:bCs/>
          <w:i/>
          <w:iCs/>
          <w:sz w:val="28"/>
          <w:szCs w:val="28"/>
          <w:lang w:val="nl-NL"/>
        </w:rPr>
        <w:t>Theo Mục 3.</w:t>
      </w:r>
      <w:r w:rsidR="00207888" w:rsidRPr="00D11802">
        <w:rPr>
          <w:rFonts w:eastAsia="Calibri"/>
          <w:bCs/>
          <w:i/>
          <w:iCs/>
          <w:sz w:val="28"/>
          <w:szCs w:val="28"/>
          <w:lang w:val="nl-NL"/>
        </w:rPr>
        <w:t>4</w:t>
      </w:r>
      <w:r w:rsidR="009A087D" w:rsidRPr="00D11802">
        <w:rPr>
          <w:rFonts w:eastAsia="Calibri"/>
          <w:bCs/>
          <w:i/>
          <w:iCs/>
          <w:sz w:val="28"/>
          <w:szCs w:val="28"/>
          <w:lang w:val="nl-NL"/>
        </w:rPr>
        <w:t xml:space="preserve"> Chương 5 của E-HSMT</w:t>
      </w:r>
      <w:r w:rsidR="008F7EBC" w:rsidRPr="00D11802">
        <w:rPr>
          <w:rFonts w:eastAsia="Calibri"/>
          <w:bCs/>
          <w:i/>
          <w:iCs/>
          <w:sz w:val="28"/>
          <w:szCs w:val="28"/>
          <w:lang w:val="nl-NL"/>
        </w:rPr>
        <w:t>)</w:t>
      </w:r>
      <w:bookmarkEnd w:id="11"/>
      <w:r w:rsidR="00AB4809" w:rsidRPr="00D11802">
        <w:rPr>
          <w:rFonts w:eastAsia="Calibri"/>
          <w:bCs/>
          <w:sz w:val="28"/>
          <w:szCs w:val="28"/>
          <w:lang w:val="nl-NL"/>
        </w:rPr>
        <w:t>..........................................</w:t>
      </w:r>
      <w:r w:rsidR="00791E30" w:rsidRPr="00D11802">
        <w:rPr>
          <w:rFonts w:eastAsia="Calibri"/>
          <w:bCs/>
          <w:sz w:val="28"/>
          <w:szCs w:val="28"/>
          <w:lang w:val="nl-NL"/>
        </w:rPr>
        <w:t>.............................................................</w:t>
      </w:r>
    </w:p>
    <w:p w14:paraId="407B1D3B" w14:textId="77777777" w:rsidR="00AB4809" w:rsidRPr="00D11802" w:rsidRDefault="00AB4809" w:rsidP="00BE1EA4">
      <w:pPr>
        <w:pStyle w:val="ListParagraph"/>
        <w:numPr>
          <w:ilvl w:val="0"/>
          <w:numId w:val="1"/>
        </w:numPr>
        <w:suppressAutoHyphens/>
        <w:spacing w:before="120" w:after="160" w:line="256" w:lineRule="auto"/>
        <w:jc w:val="left"/>
        <w:outlineLvl w:val="2"/>
        <w:rPr>
          <w:rFonts w:eastAsia="Calibri"/>
          <w:bCs/>
          <w:sz w:val="28"/>
          <w:szCs w:val="28"/>
          <w:lang w:val="nl-NL"/>
        </w:rPr>
      </w:pPr>
      <w:r w:rsidRPr="00D11802">
        <w:rPr>
          <w:sz w:val="28"/>
          <w:szCs w:val="28"/>
          <w:lang w:val="nl-NL"/>
        </w:rPr>
        <w:t xml:space="preserve">Quy định về kiểm tra, nghiệm thu: </w:t>
      </w:r>
      <w:r w:rsidR="008F7EBC" w:rsidRPr="00D11802">
        <w:rPr>
          <w:rFonts w:eastAsia="Calibri"/>
          <w:bCs/>
          <w:sz w:val="28"/>
          <w:szCs w:val="28"/>
          <w:lang w:val="nl-NL"/>
        </w:rPr>
        <w:t>(</w:t>
      </w:r>
      <w:r w:rsidR="008F7EBC" w:rsidRPr="00D11802">
        <w:rPr>
          <w:rFonts w:eastAsia="Calibri"/>
          <w:bCs/>
          <w:i/>
          <w:iCs/>
          <w:sz w:val="28"/>
          <w:szCs w:val="28"/>
          <w:lang w:val="nl-NL"/>
        </w:rPr>
        <w:t>Theo Mục 5 Chương 5 của E-HSMT)</w:t>
      </w:r>
      <w:r w:rsidRPr="00D11802">
        <w:rPr>
          <w:rFonts w:eastAsia="Calibri"/>
          <w:bCs/>
          <w:sz w:val="28"/>
          <w:szCs w:val="28"/>
          <w:lang w:val="nl-NL"/>
        </w:rPr>
        <w:t>.....</w:t>
      </w:r>
    </w:p>
    <w:p w14:paraId="4E1D4164" w14:textId="77777777" w:rsidR="00AB4809" w:rsidRPr="00D11802" w:rsidRDefault="00AB4809" w:rsidP="00AB4809">
      <w:pPr>
        <w:suppressAutoHyphens/>
        <w:spacing w:before="120"/>
        <w:ind w:firstLine="720"/>
        <w:outlineLvl w:val="2"/>
        <w:rPr>
          <w:rFonts w:eastAsia="Calibri"/>
          <w:bCs/>
          <w:sz w:val="28"/>
          <w:szCs w:val="28"/>
          <w:lang w:val="nl-NL"/>
        </w:rPr>
      </w:pPr>
      <w:r w:rsidRPr="00D11802">
        <w:rPr>
          <w:rFonts w:eastAsia="Calibri"/>
          <w:bCs/>
          <w:sz w:val="28"/>
          <w:szCs w:val="28"/>
          <w:lang w:val="nl-NL"/>
        </w:rPr>
        <w:t>Chúng tôi cam kết chịu mọi trách nhiệm nếu cung cấp dịch vụ bốc xếp không đáp ứng tiêu chuẩn kỹ thuật đã đề xuất nêu trên./.</w:t>
      </w:r>
    </w:p>
    <w:tbl>
      <w:tblPr>
        <w:tblW w:w="0" w:type="auto"/>
        <w:tblLook w:val="01E0" w:firstRow="1" w:lastRow="1" w:firstColumn="1" w:lastColumn="1" w:noHBand="0" w:noVBand="0"/>
      </w:tblPr>
      <w:tblGrid>
        <w:gridCol w:w="3794"/>
        <w:gridCol w:w="5670"/>
      </w:tblGrid>
      <w:tr w:rsidR="00AB4809" w:rsidRPr="00D11802" w14:paraId="64BD3AEC" w14:textId="77777777" w:rsidTr="00320416">
        <w:tc>
          <w:tcPr>
            <w:tcW w:w="3794" w:type="dxa"/>
          </w:tcPr>
          <w:p w14:paraId="536274D1" w14:textId="77777777" w:rsidR="00AB4809" w:rsidRPr="00D11802" w:rsidRDefault="00AB4809" w:rsidP="00320416">
            <w:pPr>
              <w:suppressAutoHyphens/>
              <w:spacing w:before="120"/>
              <w:ind w:firstLine="720"/>
              <w:outlineLvl w:val="2"/>
              <w:rPr>
                <w:rFonts w:eastAsia="Calibri"/>
                <w:bCs/>
                <w:szCs w:val="28"/>
                <w:lang w:val="nl-NL"/>
              </w:rPr>
            </w:pPr>
          </w:p>
        </w:tc>
        <w:tc>
          <w:tcPr>
            <w:tcW w:w="5670" w:type="dxa"/>
            <w:hideMark/>
          </w:tcPr>
          <w:p w14:paraId="03284774" w14:textId="4442B839" w:rsidR="007B246A" w:rsidRPr="007B246A" w:rsidRDefault="007B246A" w:rsidP="00320416">
            <w:pPr>
              <w:suppressAutoHyphens/>
              <w:spacing w:before="120"/>
              <w:ind w:firstLine="720"/>
              <w:jc w:val="center"/>
              <w:outlineLvl w:val="2"/>
              <w:rPr>
                <w:rFonts w:eastAsia="Calibri"/>
                <w:bCs/>
                <w:i/>
                <w:szCs w:val="28"/>
                <w:lang w:val="nl-NL"/>
              </w:rPr>
            </w:pPr>
            <w:r w:rsidRPr="007B246A">
              <w:rPr>
                <w:rFonts w:eastAsia="Calibri"/>
                <w:bCs/>
                <w:i/>
                <w:sz w:val="28"/>
                <w:szCs w:val="28"/>
                <w:lang w:val="nl-NL"/>
              </w:rPr>
              <w:t>Ngày   tháng    năm 202</w:t>
            </w:r>
            <w:r w:rsidR="004D2E12">
              <w:rPr>
                <w:rFonts w:eastAsia="Calibri"/>
                <w:bCs/>
                <w:i/>
                <w:sz w:val="28"/>
                <w:szCs w:val="28"/>
                <w:lang w:val="nl-NL"/>
              </w:rPr>
              <w:t>6</w:t>
            </w:r>
          </w:p>
          <w:p w14:paraId="3B49D23B" w14:textId="77777777" w:rsidR="00AB4809" w:rsidRPr="00D11802" w:rsidRDefault="00AB4809" w:rsidP="00320416">
            <w:pPr>
              <w:suppressAutoHyphens/>
              <w:spacing w:before="120"/>
              <w:ind w:firstLine="720"/>
              <w:jc w:val="center"/>
              <w:outlineLvl w:val="2"/>
              <w:rPr>
                <w:rFonts w:eastAsia="Calibri"/>
                <w:b/>
                <w:bCs/>
                <w:szCs w:val="28"/>
                <w:lang w:val="nl-NL"/>
              </w:rPr>
            </w:pPr>
            <w:r w:rsidRPr="00D11802">
              <w:rPr>
                <w:rFonts w:eastAsia="Calibri"/>
                <w:b/>
                <w:bCs/>
                <w:sz w:val="28"/>
                <w:szCs w:val="28"/>
                <w:lang w:val="nl-NL"/>
              </w:rPr>
              <w:t>Đại diện hợp pháp của nhà thầu</w:t>
            </w:r>
          </w:p>
          <w:p w14:paraId="1A12F7E8" w14:textId="77777777" w:rsidR="00AB4809" w:rsidRPr="00D11802" w:rsidRDefault="00AB4809" w:rsidP="00320416">
            <w:pPr>
              <w:suppressAutoHyphens/>
              <w:spacing w:before="120"/>
              <w:ind w:firstLine="720"/>
              <w:outlineLvl w:val="2"/>
              <w:rPr>
                <w:rFonts w:eastAsia="Calibri"/>
                <w:bCs/>
                <w:szCs w:val="28"/>
                <w:lang w:val="nl-NL"/>
              </w:rPr>
            </w:pPr>
            <w:r w:rsidRPr="00D11802">
              <w:rPr>
                <w:rFonts w:eastAsia="Calibri"/>
                <w:bCs/>
                <w:i/>
                <w:sz w:val="28"/>
                <w:szCs w:val="28"/>
                <w:lang w:val="nl-NL"/>
              </w:rPr>
              <w:t>(ghi tên, chức danh, ký tên và đóng dấu)</w:t>
            </w:r>
          </w:p>
        </w:tc>
      </w:tr>
    </w:tbl>
    <w:p w14:paraId="4A8A600D" w14:textId="77777777" w:rsidR="00AB4809" w:rsidRPr="00D11802" w:rsidRDefault="00AB4809" w:rsidP="00AB4809">
      <w:pPr>
        <w:suppressAutoHyphens/>
        <w:spacing w:before="120"/>
        <w:ind w:firstLine="720"/>
        <w:outlineLvl w:val="2"/>
        <w:rPr>
          <w:rFonts w:eastAsia="Calibri"/>
          <w:bCs/>
          <w:sz w:val="28"/>
          <w:szCs w:val="28"/>
          <w:lang w:val="nl-NL"/>
        </w:rPr>
      </w:pPr>
    </w:p>
    <w:p w14:paraId="3993B747" w14:textId="77777777" w:rsidR="00B34C03" w:rsidRPr="00D11802" w:rsidRDefault="00495393" w:rsidP="00AB4809">
      <w:pPr>
        <w:rPr>
          <w:sz w:val="28"/>
          <w:szCs w:val="28"/>
          <w:lang w:val="nl-NL"/>
        </w:rPr>
      </w:pPr>
    </w:p>
    <w:p w14:paraId="72EAEF7D" w14:textId="77777777" w:rsidR="00112F32" w:rsidRPr="00D11802" w:rsidRDefault="00112F32" w:rsidP="00112F32">
      <w:pPr>
        <w:rPr>
          <w:sz w:val="28"/>
          <w:szCs w:val="28"/>
          <w:lang w:val="nl-NL"/>
        </w:rPr>
      </w:pPr>
    </w:p>
    <w:p w14:paraId="39F2804D" w14:textId="77777777" w:rsidR="00112F32" w:rsidRPr="00D11802" w:rsidRDefault="00112F32" w:rsidP="00112F32">
      <w:pPr>
        <w:rPr>
          <w:sz w:val="28"/>
          <w:szCs w:val="28"/>
          <w:lang w:val="nl-NL"/>
        </w:rPr>
      </w:pPr>
    </w:p>
    <w:p w14:paraId="2730E769" w14:textId="77777777" w:rsidR="00112F32" w:rsidRPr="00D11802" w:rsidRDefault="00112F32" w:rsidP="00112F32">
      <w:pPr>
        <w:rPr>
          <w:sz w:val="28"/>
          <w:szCs w:val="28"/>
          <w:lang w:val="nl-NL"/>
        </w:rPr>
      </w:pPr>
    </w:p>
    <w:p w14:paraId="1A2A6E08" w14:textId="77777777" w:rsidR="00112F32" w:rsidRPr="00D11802" w:rsidRDefault="00112F32" w:rsidP="00112F32">
      <w:pPr>
        <w:rPr>
          <w:sz w:val="28"/>
          <w:szCs w:val="28"/>
          <w:lang w:val="nl-NL"/>
        </w:rPr>
      </w:pPr>
    </w:p>
    <w:p w14:paraId="68CBD5F0" w14:textId="77777777" w:rsidR="00112F32" w:rsidRPr="00D11802" w:rsidRDefault="00112F32" w:rsidP="00112F32">
      <w:pPr>
        <w:rPr>
          <w:sz w:val="28"/>
          <w:szCs w:val="28"/>
          <w:lang w:val="nl-NL"/>
        </w:rPr>
      </w:pPr>
    </w:p>
    <w:p w14:paraId="6EDB3865" w14:textId="77777777" w:rsidR="00112F32" w:rsidRPr="00D11802" w:rsidRDefault="00112F32" w:rsidP="00112F32">
      <w:pPr>
        <w:rPr>
          <w:sz w:val="28"/>
          <w:szCs w:val="28"/>
          <w:lang w:val="nl-NL"/>
        </w:rPr>
      </w:pPr>
    </w:p>
    <w:p w14:paraId="6B0F5D38" w14:textId="77777777" w:rsidR="00112F32" w:rsidRPr="00D11802" w:rsidRDefault="00112F32" w:rsidP="00112F32">
      <w:pPr>
        <w:rPr>
          <w:sz w:val="28"/>
          <w:szCs w:val="28"/>
          <w:lang w:val="nl-NL"/>
        </w:rPr>
      </w:pPr>
    </w:p>
    <w:p w14:paraId="47782827" w14:textId="77777777" w:rsidR="00112F32" w:rsidRPr="00D11802" w:rsidRDefault="00112F32" w:rsidP="00112F32">
      <w:pPr>
        <w:rPr>
          <w:sz w:val="28"/>
          <w:szCs w:val="28"/>
          <w:lang w:val="nl-NL"/>
        </w:rPr>
      </w:pPr>
    </w:p>
    <w:p w14:paraId="67A92EEA" w14:textId="77777777" w:rsidR="00112F32" w:rsidRPr="00D11802" w:rsidRDefault="00112F32" w:rsidP="00112F32">
      <w:pPr>
        <w:rPr>
          <w:sz w:val="28"/>
          <w:szCs w:val="28"/>
          <w:lang w:val="nl-NL"/>
        </w:rPr>
      </w:pPr>
    </w:p>
    <w:sectPr w:rsidR="00112F32" w:rsidRPr="00D11802" w:rsidSect="0072034A">
      <w:pgSz w:w="12240" w:h="15840"/>
      <w:pgMar w:top="1418"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643A9"/>
    <w:multiLevelType w:val="hybridMultilevel"/>
    <w:tmpl w:val="D92CEAAA"/>
    <w:lvl w:ilvl="0" w:tplc="ABF2FF18">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15:restartNumberingAfterBreak="0">
    <w:nsid w:val="2C6274E2"/>
    <w:multiLevelType w:val="multilevel"/>
    <w:tmpl w:val="A4D88398"/>
    <w:lvl w:ilvl="0">
      <w:start w:val="18"/>
      <w:numFmt w:val="decimal"/>
      <w:lvlText w:val="%1.0"/>
      <w:lvlJc w:val="left"/>
      <w:pPr>
        <w:ind w:left="810" w:hanging="810"/>
      </w:pPr>
      <w:rPr>
        <w:rFonts w:hint="default"/>
      </w:rPr>
    </w:lvl>
    <w:lvl w:ilvl="1">
      <w:start w:val="1"/>
      <w:numFmt w:val="decimalZero"/>
      <w:lvlText w:val="%1.%2"/>
      <w:lvlJc w:val="left"/>
      <w:pPr>
        <w:ind w:left="1530" w:hanging="810"/>
      </w:pPr>
      <w:rPr>
        <w:rFonts w:hint="default"/>
      </w:rPr>
    </w:lvl>
    <w:lvl w:ilvl="2">
      <w:start w:val="1"/>
      <w:numFmt w:val="decimal"/>
      <w:lvlText w:val="%1.%2.%3"/>
      <w:lvlJc w:val="left"/>
      <w:pPr>
        <w:ind w:left="2250" w:hanging="81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2E5A7DF5"/>
    <w:multiLevelType w:val="hybridMultilevel"/>
    <w:tmpl w:val="F4BEA236"/>
    <w:lvl w:ilvl="0" w:tplc="CD0A7FB6">
      <w:start w:val="1"/>
      <w:numFmt w:val="decimal"/>
      <w:lvlText w:val="%1."/>
      <w:lvlJc w:val="left"/>
      <w:pPr>
        <w:ind w:left="786" w:hanging="360"/>
      </w:p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3" w15:restartNumberingAfterBreak="0">
    <w:nsid w:val="3F15456D"/>
    <w:multiLevelType w:val="multilevel"/>
    <w:tmpl w:val="B434B300"/>
    <w:lvl w:ilvl="0">
      <w:start w:val="1"/>
      <w:numFmt w:val="decimal"/>
      <w:lvlText w:val="%1."/>
      <w:lvlJc w:val="left"/>
      <w:pPr>
        <w:ind w:left="1069" w:hanging="360"/>
      </w:pPr>
      <w:rPr>
        <w:rFonts w:hint="default"/>
      </w:rPr>
    </w:lvl>
    <w:lvl w:ilvl="1">
      <w:start w:val="6"/>
      <w:numFmt w:val="decimal"/>
      <w:isLgl/>
      <w:lvlText w:val="%1.%2."/>
      <w:lvlJc w:val="left"/>
      <w:pPr>
        <w:ind w:left="1440" w:hanging="720"/>
      </w:pPr>
      <w:rPr>
        <w:rFonts w:hint="default"/>
        <w:color w:val="FF0000"/>
      </w:rPr>
    </w:lvl>
    <w:lvl w:ilvl="2">
      <w:start w:val="1"/>
      <w:numFmt w:val="decimal"/>
      <w:isLgl/>
      <w:lvlText w:val="%1.%2.%3."/>
      <w:lvlJc w:val="left"/>
      <w:pPr>
        <w:ind w:left="1451" w:hanging="720"/>
      </w:pPr>
      <w:rPr>
        <w:rFonts w:hint="default"/>
        <w:color w:val="FF0000"/>
      </w:rPr>
    </w:lvl>
    <w:lvl w:ilvl="3">
      <w:start w:val="1"/>
      <w:numFmt w:val="decimal"/>
      <w:isLgl/>
      <w:lvlText w:val="%1.%2.%3.%4."/>
      <w:lvlJc w:val="left"/>
      <w:pPr>
        <w:ind w:left="1822" w:hanging="1080"/>
      </w:pPr>
      <w:rPr>
        <w:rFonts w:hint="default"/>
        <w:color w:val="FF0000"/>
      </w:rPr>
    </w:lvl>
    <w:lvl w:ilvl="4">
      <w:start w:val="1"/>
      <w:numFmt w:val="decimal"/>
      <w:isLgl/>
      <w:lvlText w:val="%1.%2.%3.%4.%5."/>
      <w:lvlJc w:val="left"/>
      <w:pPr>
        <w:ind w:left="2193" w:hanging="1440"/>
      </w:pPr>
      <w:rPr>
        <w:rFonts w:hint="default"/>
        <w:color w:val="FF0000"/>
      </w:rPr>
    </w:lvl>
    <w:lvl w:ilvl="5">
      <w:start w:val="1"/>
      <w:numFmt w:val="decimal"/>
      <w:isLgl/>
      <w:lvlText w:val="%1.%2.%3.%4.%5.%6."/>
      <w:lvlJc w:val="left"/>
      <w:pPr>
        <w:ind w:left="2204" w:hanging="1440"/>
      </w:pPr>
      <w:rPr>
        <w:rFonts w:hint="default"/>
        <w:color w:val="FF0000"/>
      </w:rPr>
    </w:lvl>
    <w:lvl w:ilvl="6">
      <w:start w:val="1"/>
      <w:numFmt w:val="decimal"/>
      <w:isLgl/>
      <w:lvlText w:val="%1.%2.%3.%4.%5.%6.%7."/>
      <w:lvlJc w:val="left"/>
      <w:pPr>
        <w:ind w:left="2575" w:hanging="1800"/>
      </w:pPr>
      <w:rPr>
        <w:rFonts w:hint="default"/>
        <w:color w:val="FF0000"/>
      </w:rPr>
    </w:lvl>
    <w:lvl w:ilvl="7">
      <w:start w:val="1"/>
      <w:numFmt w:val="decimal"/>
      <w:isLgl/>
      <w:lvlText w:val="%1.%2.%3.%4.%5.%6.%7.%8."/>
      <w:lvlJc w:val="left"/>
      <w:pPr>
        <w:ind w:left="2586" w:hanging="1800"/>
      </w:pPr>
      <w:rPr>
        <w:rFonts w:hint="default"/>
        <w:color w:val="FF0000"/>
      </w:rPr>
    </w:lvl>
    <w:lvl w:ilvl="8">
      <w:start w:val="1"/>
      <w:numFmt w:val="decimal"/>
      <w:isLgl/>
      <w:lvlText w:val="%1.%2.%3.%4.%5.%6.%7.%8.%9."/>
      <w:lvlJc w:val="left"/>
      <w:pPr>
        <w:ind w:left="2957" w:hanging="2160"/>
      </w:pPr>
      <w:rPr>
        <w:rFonts w:hint="default"/>
        <w:color w:val="FF0000"/>
      </w:rPr>
    </w:lvl>
  </w:abstractNum>
  <w:abstractNum w:abstractNumId="4" w15:restartNumberingAfterBreak="0">
    <w:nsid w:val="52537B20"/>
    <w:multiLevelType w:val="multilevel"/>
    <w:tmpl w:val="ADBEBF22"/>
    <w:lvl w:ilvl="0">
      <w:start w:val="1"/>
      <w:numFmt w:val="decimal"/>
      <w:lvlText w:val="%1"/>
      <w:lvlJc w:val="left"/>
      <w:pPr>
        <w:ind w:left="375" w:hanging="375"/>
      </w:pPr>
      <w:rPr>
        <w:rFonts w:hint="default"/>
        <w:b/>
      </w:rPr>
    </w:lvl>
    <w:lvl w:ilvl="1">
      <w:start w:val="6"/>
      <w:numFmt w:val="decimal"/>
      <w:lvlText w:val="%1.%2"/>
      <w:lvlJc w:val="left"/>
      <w:pPr>
        <w:ind w:left="1440" w:hanging="720"/>
      </w:pPr>
      <w:rPr>
        <w:rFonts w:hint="default"/>
        <w:b/>
      </w:rPr>
    </w:lvl>
    <w:lvl w:ilvl="2">
      <w:start w:val="1"/>
      <w:numFmt w:val="upperLetter"/>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num w:numId="1">
    <w:abstractNumId w:val="2"/>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B4809"/>
    <w:rsid w:val="00011855"/>
    <w:rsid w:val="00011A72"/>
    <w:rsid w:val="00012089"/>
    <w:rsid w:val="000160D8"/>
    <w:rsid w:val="000223D9"/>
    <w:rsid w:val="00024D6F"/>
    <w:rsid w:val="0002730E"/>
    <w:rsid w:val="000336EF"/>
    <w:rsid w:val="000340DE"/>
    <w:rsid w:val="00044BA4"/>
    <w:rsid w:val="00054E5E"/>
    <w:rsid w:val="00057111"/>
    <w:rsid w:val="00060660"/>
    <w:rsid w:val="00063825"/>
    <w:rsid w:val="00064F31"/>
    <w:rsid w:val="00064F9E"/>
    <w:rsid w:val="000656F4"/>
    <w:rsid w:val="00066459"/>
    <w:rsid w:val="00066640"/>
    <w:rsid w:val="00067B60"/>
    <w:rsid w:val="000703A3"/>
    <w:rsid w:val="0007181E"/>
    <w:rsid w:val="000755B5"/>
    <w:rsid w:val="00076F34"/>
    <w:rsid w:val="0008025D"/>
    <w:rsid w:val="000841FC"/>
    <w:rsid w:val="000850F4"/>
    <w:rsid w:val="0008650D"/>
    <w:rsid w:val="000875BC"/>
    <w:rsid w:val="00091A21"/>
    <w:rsid w:val="00091B7A"/>
    <w:rsid w:val="00094448"/>
    <w:rsid w:val="00095A3D"/>
    <w:rsid w:val="000964B9"/>
    <w:rsid w:val="000A28C4"/>
    <w:rsid w:val="000B07B4"/>
    <w:rsid w:val="000B6AFB"/>
    <w:rsid w:val="000C0565"/>
    <w:rsid w:val="000C32BF"/>
    <w:rsid w:val="000C46A0"/>
    <w:rsid w:val="000C4C44"/>
    <w:rsid w:val="000C51D0"/>
    <w:rsid w:val="000C7AB8"/>
    <w:rsid w:val="000D0129"/>
    <w:rsid w:val="000D0D71"/>
    <w:rsid w:val="000D50F7"/>
    <w:rsid w:val="000E0647"/>
    <w:rsid w:val="000E4387"/>
    <w:rsid w:val="000F05F5"/>
    <w:rsid w:val="000F2E0F"/>
    <w:rsid w:val="00105E54"/>
    <w:rsid w:val="00110DC8"/>
    <w:rsid w:val="00112F32"/>
    <w:rsid w:val="001142FC"/>
    <w:rsid w:val="001158E4"/>
    <w:rsid w:val="0012164D"/>
    <w:rsid w:val="00122470"/>
    <w:rsid w:val="001240A3"/>
    <w:rsid w:val="00125EC4"/>
    <w:rsid w:val="0012769D"/>
    <w:rsid w:val="001304B1"/>
    <w:rsid w:val="001309BB"/>
    <w:rsid w:val="0013137C"/>
    <w:rsid w:val="001324C9"/>
    <w:rsid w:val="00133FAA"/>
    <w:rsid w:val="0013592F"/>
    <w:rsid w:val="00137C3F"/>
    <w:rsid w:val="0014063B"/>
    <w:rsid w:val="00140EC7"/>
    <w:rsid w:val="00143DD0"/>
    <w:rsid w:val="00145E8F"/>
    <w:rsid w:val="00161702"/>
    <w:rsid w:val="0016791E"/>
    <w:rsid w:val="0017665D"/>
    <w:rsid w:val="00185A4A"/>
    <w:rsid w:val="00186142"/>
    <w:rsid w:val="00192FFB"/>
    <w:rsid w:val="00195C9B"/>
    <w:rsid w:val="001A338B"/>
    <w:rsid w:val="001A4DFD"/>
    <w:rsid w:val="001A5082"/>
    <w:rsid w:val="001A635B"/>
    <w:rsid w:val="001B088D"/>
    <w:rsid w:val="001B0B10"/>
    <w:rsid w:val="001B1625"/>
    <w:rsid w:val="001B2375"/>
    <w:rsid w:val="001B6CE7"/>
    <w:rsid w:val="001C0F1C"/>
    <w:rsid w:val="001D0B3D"/>
    <w:rsid w:val="001D125B"/>
    <w:rsid w:val="001D5AF8"/>
    <w:rsid w:val="001E0AFE"/>
    <w:rsid w:val="001E12C4"/>
    <w:rsid w:val="001E1D89"/>
    <w:rsid w:val="001E564D"/>
    <w:rsid w:val="001F3A7C"/>
    <w:rsid w:val="001F41CE"/>
    <w:rsid w:val="001F4E0F"/>
    <w:rsid w:val="001F635E"/>
    <w:rsid w:val="0020330F"/>
    <w:rsid w:val="00207888"/>
    <w:rsid w:val="00210156"/>
    <w:rsid w:val="002101CC"/>
    <w:rsid w:val="002107E9"/>
    <w:rsid w:val="0021106A"/>
    <w:rsid w:val="00214A93"/>
    <w:rsid w:val="00220697"/>
    <w:rsid w:val="002232D7"/>
    <w:rsid w:val="002246C3"/>
    <w:rsid w:val="00225FDD"/>
    <w:rsid w:val="002302DE"/>
    <w:rsid w:val="002348A3"/>
    <w:rsid w:val="00241C5B"/>
    <w:rsid w:val="0024272E"/>
    <w:rsid w:val="00251A98"/>
    <w:rsid w:val="00255608"/>
    <w:rsid w:val="00255630"/>
    <w:rsid w:val="002670AF"/>
    <w:rsid w:val="00267853"/>
    <w:rsid w:val="00275291"/>
    <w:rsid w:val="002801CA"/>
    <w:rsid w:val="00282460"/>
    <w:rsid w:val="002853F5"/>
    <w:rsid w:val="002862DB"/>
    <w:rsid w:val="00290307"/>
    <w:rsid w:val="00292DB0"/>
    <w:rsid w:val="0029384A"/>
    <w:rsid w:val="002952E5"/>
    <w:rsid w:val="002955C5"/>
    <w:rsid w:val="0029688F"/>
    <w:rsid w:val="00296CB7"/>
    <w:rsid w:val="002A1493"/>
    <w:rsid w:val="002A26E2"/>
    <w:rsid w:val="002B00C7"/>
    <w:rsid w:val="002B482C"/>
    <w:rsid w:val="002B4D53"/>
    <w:rsid w:val="002C1BF5"/>
    <w:rsid w:val="002C2BD7"/>
    <w:rsid w:val="002D0B6C"/>
    <w:rsid w:val="002D20CF"/>
    <w:rsid w:val="002D24F6"/>
    <w:rsid w:val="002D3850"/>
    <w:rsid w:val="002D4C2E"/>
    <w:rsid w:val="002E4136"/>
    <w:rsid w:val="002E432A"/>
    <w:rsid w:val="002F1519"/>
    <w:rsid w:val="002F1DC4"/>
    <w:rsid w:val="002F29FC"/>
    <w:rsid w:val="002F667C"/>
    <w:rsid w:val="002F6757"/>
    <w:rsid w:val="003002FF"/>
    <w:rsid w:val="00306556"/>
    <w:rsid w:val="00316F74"/>
    <w:rsid w:val="00317B4D"/>
    <w:rsid w:val="003230BB"/>
    <w:rsid w:val="00324A3D"/>
    <w:rsid w:val="00331352"/>
    <w:rsid w:val="0033182C"/>
    <w:rsid w:val="003328E0"/>
    <w:rsid w:val="003356B7"/>
    <w:rsid w:val="00335718"/>
    <w:rsid w:val="0034113B"/>
    <w:rsid w:val="00341580"/>
    <w:rsid w:val="003436CB"/>
    <w:rsid w:val="00343A81"/>
    <w:rsid w:val="00344E7B"/>
    <w:rsid w:val="00353585"/>
    <w:rsid w:val="00355A1E"/>
    <w:rsid w:val="00355E34"/>
    <w:rsid w:val="0035791F"/>
    <w:rsid w:val="003604BA"/>
    <w:rsid w:val="00367AE9"/>
    <w:rsid w:val="00367ED1"/>
    <w:rsid w:val="003710D2"/>
    <w:rsid w:val="003730D6"/>
    <w:rsid w:val="00393440"/>
    <w:rsid w:val="00393616"/>
    <w:rsid w:val="00394D3F"/>
    <w:rsid w:val="0039616A"/>
    <w:rsid w:val="00397955"/>
    <w:rsid w:val="003A4A0D"/>
    <w:rsid w:val="003B287A"/>
    <w:rsid w:val="003B6C0A"/>
    <w:rsid w:val="003C1123"/>
    <w:rsid w:val="003C5BAB"/>
    <w:rsid w:val="003C6928"/>
    <w:rsid w:val="003C75A1"/>
    <w:rsid w:val="003D1357"/>
    <w:rsid w:val="003D234D"/>
    <w:rsid w:val="003D2A28"/>
    <w:rsid w:val="003E2752"/>
    <w:rsid w:val="003E2A9C"/>
    <w:rsid w:val="003F2A81"/>
    <w:rsid w:val="003F34D0"/>
    <w:rsid w:val="003F5C47"/>
    <w:rsid w:val="003F79EF"/>
    <w:rsid w:val="00402660"/>
    <w:rsid w:val="004056D2"/>
    <w:rsid w:val="00413F19"/>
    <w:rsid w:val="004141D2"/>
    <w:rsid w:val="00420E36"/>
    <w:rsid w:val="00425F26"/>
    <w:rsid w:val="00427EEA"/>
    <w:rsid w:val="00435671"/>
    <w:rsid w:val="004377E8"/>
    <w:rsid w:val="00441324"/>
    <w:rsid w:val="0044292F"/>
    <w:rsid w:val="004547C4"/>
    <w:rsid w:val="00454975"/>
    <w:rsid w:val="00454EB6"/>
    <w:rsid w:val="0045707C"/>
    <w:rsid w:val="004579AC"/>
    <w:rsid w:val="00460851"/>
    <w:rsid w:val="00461904"/>
    <w:rsid w:val="00465B1C"/>
    <w:rsid w:val="00466FC4"/>
    <w:rsid w:val="00470D1A"/>
    <w:rsid w:val="00473BA7"/>
    <w:rsid w:val="004812D7"/>
    <w:rsid w:val="00482143"/>
    <w:rsid w:val="00484ECE"/>
    <w:rsid w:val="00486EE6"/>
    <w:rsid w:val="0048719C"/>
    <w:rsid w:val="00492D7E"/>
    <w:rsid w:val="00494BAA"/>
    <w:rsid w:val="00495393"/>
    <w:rsid w:val="004A22E1"/>
    <w:rsid w:val="004A5975"/>
    <w:rsid w:val="004A644E"/>
    <w:rsid w:val="004B2029"/>
    <w:rsid w:val="004B34D2"/>
    <w:rsid w:val="004B5AB1"/>
    <w:rsid w:val="004C0966"/>
    <w:rsid w:val="004C159D"/>
    <w:rsid w:val="004C1D0B"/>
    <w:rsid w:val="004C634A"/>
    <w:rsid w:val="004C7DC2"/>
    <w:rsid w:val="004D2E12"/>
    <w:rsid w:val="004D6F02"/>
    <w:rsid w:val="004E043B"/>
    <w:rsid w:val="004E1271"/>
    <w:rsid w:val="004E24DB"/>
    <w:rsid w:val="004E2F14"/>
    <w:rsid w:val="004E35C0"/>
    <w:rsid w:val="004F2301"/>
    <w:rsid w:val="004F5E63"/>
    <w:rsid w:val="004F77B9"/>
    <w:rsid w:val="00502E1A"/>
    <w:rsid w:val="005059B1"/>
    <w:rsid w:val="00510056"/>
    <w:rsid w:val="00513BF3"/>
    <w:rsid w:val="005221E8"/>
    <w:rsid w:val="00525BDC"/>
    <w:rsid w:val="005262AA"/>
    <w:rsid w:val="00530968"/>
    <w:rsid w:val="005353BD"/>
    <w:rsid w:val="00535EF1"/>
    <w:rsid w:val="00536638"/>
    <w:rsid w:val="00537193"/>
    <w:rsid w:val="00537226"/>
    <w:rsid w:val="00541EC6"/>
    <w:rsid w:val="00543F69"/>
    <w:rsid w:val="005444DB"/>
    <w:rsid w:val="00545746"/>
    <w:rsid w:val="0055277E"/>
    <w:rsid w:val="00552E99"/>
    <w:rsid w:val="00553051"/>
    <w:rsid w:val="00554B4B"/>
    <w:rsid w:val="00562F37"/>
    <w:rsid w:val="00566A76"/>
    <w:rsid w:val="0057641E"/>
    <w:rsid w:val="0058417D"/>
    <w:rsid w:val="0058487E"/>
    <w:rsid w:val="005918D6"/>
    <w:rsid w:val="005931F8"/>
    <w:rsid w:val="005936AD"/>
    <w:rsid w:val="00595929"/>
    <w:rsid w:val="00595F33"/>
    <w:rsid w:val="005A0504"/>
    <w:rsid w:val="005A05D2"/>
    <w:rsid w:val="005A378C"/>
    <w:rsid w:val="005A67D7"/>
    <w:rsid w:val="005A7AC3"/>
    <w:rsid w:val="005B6669"/>
    <w:rsid w:val="005B6990"/>
    <w:rsid w:val="005B7B75"/>
    <w:rsid w:val="005C02ED"/>
    <w:rsid w:val="005C05C8"/>
    <w:rsid w:val="005C41CA"/>
    <w:rsid w:val="005C6DB9"/>
    <w:rsid w:val="005D1C15"/>
    <w:rsid w:val="005D59FE"/>
    <w:rsid w:val="005E3A59"/>
    <w:rsid w:val="005E6818"/>
    <w:rsid w:val="005F017C"/>
    <w:rsid w:val="005F17F4"/>
    <w:rsid w:val="00602878"/>
    <w:rsid w:val="00602939"/>
    <w:rsid w:val="00613BE3"/>
    <w:rsid w:val="006158C4"/>
    <w:rsid w:val="006228F1"/>
    <w:rsid w:val="0062419D"/>
    <w:rsid w:val="006241D6"/>
    <w:rsid w:val="006252F8"/>
    <w:rsid w:val="0063211A"/>
    <w:rsid w:val="00632368"/>
    <w:rsid w:val="0063552B"/>
    <w:rsid w:val="00636801"/>
    <w:rsid w:val="00636F47"/>
    <w:rsid w:val="006433E9"/>
    <w:rsid w:val="006574B2"/>
    <w:rsid w:val="00657EC1"/>
    <w:rsid w:val="00660680"/>
    <w:rsid w:val="00663B5C"/>
    <w:rsid w:val="006735B1"/>
    <w:rsid w:val="006773D2"/>
    <w:rsid w:val="006775B1"/>
    <w:rsid w:val="0068102C"/>
    <w:rsid w:val="0068450D"/>
    <w:rsid w:val="00690B64"/>
    <w:rsid w:val="0069607F"/>
    <w:rsid w:val="00696249"/>
    <w:rsid w:val="00697875"/>
    <w:rsid w:val="006A390B"/>
    <w:rsid w:val="006A5C35"/>
    <w:rsid w:val="006B6B15"/>
    <w:rsid w:val="006B6D0D"/>
    <w:rsid w:val="006C04ED"/>
    <w:rsid w:val="006C0995"/>
    <w:rsid w:val="006D1FE0"/>
    <w:rsid w:val="006E1879"/>
    <w:rsid w:val="006E2BD1"/>
    <w:rsid w:val="006E50E0"/>
    <w:rsid w:val="006E53FA"/>
    <w:rsid w:val="006E559E"/>
    <w:rsid w:val="006F2E2E"/>
    <w:rsid w:val="006F5E58"/>
    <w:rsid w:val="006F6859"/>
    <w:rsid w:val="006F7735"/>
    <w:rsid w:val="006F78DD"/>
    <w:rsid w:val="00704C63"/>
    <w:rsid w:val="007051BD"/>
    <w:rsid w:val="00705EBE"/>
    <w:rsid w:val="00711310"/>
    <w:rsid w:val="00716621"/>
    <w:rsid w:val="0072034A"/>
    <w:rsid w:val="00720744"/>
    <w:rsid w:val="00726237"/>
    <w:rsid w:val="007262FC"/>
    <w:rsid w:val="00734789"/>
    <w:rsid w:val="007354A6"/>
    <w:rsid w:val="007422BE"/>
    <w:rsid w:val="00745C95"/>
    <w:rsid w:val="00751C17"/>
    <w:rsid w:val="007631F7"/>
    <w:rsid w:val="00772CF4"/>
    <w:rsid w:val="00775CFF"/>
    <w:rsid w:val="00777212"/>
    <w:rsid w:val="007806E8"/>
    <w:rsid w:val="00783BA9"/>
    <w:rsid w:val="007848DF"/>
    <w:rsid w:val="00786EF4"/>
    <w:rsid w:val="00790D8D"/>
    <w:rsid w:val="00791690"/>
    <w:rsid w:val="00791E30"/>
    <w:rsid w:val="00794992"/>
    <w:rsid w:val="007A3ACB"/>
    <w:rsid w:val="007A4DF8"/>
    <w:rsid w:val="007A4F10"/>
    <w:rsid w:val="007A70A3"/>
    <w:rsid w:val="007A7308"/>
    <w:rsid w:val="007B1137"/>
    <w:rsid w:val="007B15EC"/>
    <w:rsid w:val="007B1814"/>
    <w:rsid w:val="007B246A"/>
    <w:rsid w:val="007C281D"/>
    <w:rsid w:val="007D18EC"/>
    <w:rsid w:val="007D60C7"/>
    <w:rsid w:val="007D70FB"/>
    <w:rsid w:val="007D742B"/>
    <w:rsid w:val="007E594A"/>
    <w:rsid w:val="007E5BE7"/>
    <w:rsid w:val="007F04BF"/>
    <w:rsid w:val="007F0854"/>
    <w:rsid w:val="007F3727"/>
    <w:rsid w:val="007F5959"/>
    <w:rsid w:val="007F637D"/>
    <w:rsid w:val="00800204"/>
    <w:rsid w:val="0080282C"/>
    <w:rsid w:val="00806292"/>
    <w:rsid w:val="00811613"/>
    <w:rsid w:val="00811E7C"/>
    <w:rsid w:val="00813EDF"/>
    <w:rsid w:val="008164AE"/>
    <w:rsid w:val="00821211"/>
    <w:rsid w:val="008223D5"/>
    <w:rsid w:val="00824598"/>
    <w:rsid w:val="0082688A"/>
    <w:rsid w:val="00833178"/>
    <w:rsid w:val="00837776"/>
    <w:rsid w:val="0084138B"/>
    <w:rsid w:val="00841FB9"/>
    <w:rsid w:val="00842759"/>
    <w:rsid w:val="008459AA"/>
    <w:rsid w:val="00851D04"/>
    <w:rsid w:val="00860C51"/>
    <w:rsid w:val="00860FAE"/>
    <w:rsid w:val="008626D3"/>
    <w:rsid w:val="008638B4"/>
    <w:rsid w:val="00865919"/>
    <w:rsid w:val="0087192A"/>
    <w:rsid w:val="0087521F"/>
    <w:rsid w:val="00881FE0"/>
    <w:rsid w:val="00884D6B"/>
    <w:rsid w:val="00892C5C"/>
    <w:rsid w:val="008936A3"/>
    <w:rsid w:val="00894309"/>
    <w:rsid w:val="00895749"/>
    <w:rsid w:val="00896F89"/>
    <w:rsid w:val="008A0188"/>
    <w:rsid w:val="008A2624"/>
    <w:rsid w:val="008A349F"/>
    <w:rsid w:val="008A406B"/>
    <w:rsid w:val="008A5987"/>
    <w:rsid w:val="008A7BA8"/>
    <w:rsid w:val="008B3EF1"/>
    <w:rsid w:val="008B44E2"/>
    <w:rsid w:val="008B509B"/>
    <w:rsid w:val="008B6BE4"/>
    <w:rsid w:val="008C01A4"/>
    <w:rsid w:val="008C2138"/>
    <w:rsid w:val="008C3934"/>
    <w:rsid w:val="008C587C"/>
    <w:rsid w:val="008C5F65"/>
    <w:rsid w:val="008D09F5"/>
    <w:rsid w:val="008D18DF"/>
    <w:rsid w:val="008D1E69"/>
    <w:rsid w:val="008D4376"/>
    <w:rsid w:val="008D5730"/>
    <w:rsid w:val="008D6532"/>
    <w:rsid w:val="008D7C6B"/>
    <w:rsid w:val="008E099C"/>
    <w:rsid w:val="008E2F04"/>
    <w:rsid w:val="008E6517"/>
    <w:rsid w:val="008E6927"/>
    <w:rsid w:val="008F096D"/>
    <w:rsid w:val="008F5755"/>
    <w:rsid w:val="008F75CF"/>
    <w:rsid w:val="008F7EBC"/>
    <w:rsid w:val="00902B64"/>
    <w:rsid w:val="00903490"/>
    <w:rsid w:val="00914615"/>
    <w:rsid w:val="009146D9"/>
    <w:rsid w:val="00914B55"/>
    <w:rsid w:val="009160E0"/>
    <w:rsid w:val="00936904"/>
    <w:rsid w:val="00945642"/>
    <w:rsid w:val="00954F16"/>
    <w:rsid w:val="0096039A"/>
    <w:rsid w:val="00962B88"/>
    <w:rsid w:val="00963D01"/>
    <w:rsid w:val="00974DCA"/>
    <w:rsid w:val="00977215"/>
    <w:rsid w:val="00977C8F"/>
    <w:rsid w:val="00984231"/>
    <w:rsid w:val="00986FDE"/>
    <w:rsid w:val="00987AE2"/>
    <w:rsid w:val="00994513"/>
    <w:rsid w:val="00994A81"/>
    <w:rsid w:val="009A087D"/>
    <w:rsid w:val="009A48ED"/>
    <w:rsid w:val="009A78FC"/>
    <w:rsid w:val="009B0C8D"/>
    <w:rsid w:val="009B1F59"/>
    <w:rsid w:val="009C1126"/>
    <w:rsid w:val="009C514E"/>
    <w:rsid w:val="009D5E2A"/>
    <w:rsid w:val="009F1BB5"/>
    <w:rsid w:val="009F259E"/>
    <w:rsid w:val="00A13D77"/>
    <w:rsid w:val="00A163FB"/>
    <w:rsid w:val="00A17A11"/>
    <w:rsid w:val="00A201CE"/>
    <w:rsid w:val="00A23DD5"/>
    <w:rsid w:val="00A4315E"/>
    <w:rsid w:val="00A44267"/>
    <w:rsid w:val="00A44975"/>
    <w:rsid w:val="00A45569"/>
    <w:rsid w:val="00A53A69"/>
    <w:rsid w:val="00A53D95"/>
    <w:rsid w:val="00A56418"/>
    <w:rsid w:val="00A70849"/>
    <w:rsid w:val="00A70D66"/>
    <w:rsid w:val="00A72125"/>
    <w:rsid w:val="00A72DB5"/>
    <w:rsid w:val="00A759D3"/>
    <w:rsid w:val="00A75E87"/>
    <w:rsid w:val="00A7673C"/>
    <w:rsid w:val="00A7797D"/>
    <w:rsid w:val="00A80360"/>
    <w:rsid w:val="00AA08C8"/>
    <w:rsid w:val="00AA255A"/>
    <w:rsid w:val="00AA6AD1"/>
    <w:rsid w:val="00AA76A8"/>
    <w:rsid w:val="00AB136B"/>
    <w:rsid w:val="00AB29E2"/>
    <w:rsid w:val="00AB4809"/>
    <w:rsid w:val="00AB4C99"/>
    <w:rsid w:val="00AB7494"/>
    <w:rsid w:val="00AC5531"/>
    <w:rsid w:val="00AD1356"/>
    <w:rsid w:val="00AE0201"/>
    <w:rsid w:val="00AE06D9"/>
    <w:rsid w:val="00AE15C1"/>
    <w:rsid w:val="00AE4D71"/>
    <w:rsid w:val="00AF1A01"/>
    <w:rsid w:val="00AF7C17"/>
    <w:rsid w:val="00B0177B"/>
    <w:rsid w:val="00B02C1D"/>
    <w:rsid w:val="00B17A4D"/>
    <w:rsid w:val="00B21551"/>
    <w:rsid w:val="00B21F33"/>
    <w:rsid w:val="00B24615"/>
    <w:rsid w:val="00B24616"/>
    <w:rsid w:val="00B25384"/>
    <w:rsid w:val="00B25712"/>
    <w:rsid w:val="00B25873"/>
    <w:rsid w:val="00B25D40"/>
    <w:rsid w:val="00B27EF9"/>
    <w:rsid w:val="00B32DF7"/>
    <w:rsid w:val="00B37913"/>
    <w:rsid w:val="00B37FD7"/>
    <w:rsid w:val="00B5214C"/>
    <w:rsid w:val="00B53105"/>
    <w:rsid w:val="00B532B5"/>
    <w:rsid w:val="00B53C05"/>
    <w:rsid w:val="00B54A92"/>
    <w:rsid w:val="00B607EA"/>
    <w:rsid w:val="00B63DBE"/>
    <w:rsid w:val="00B641FA"/>
    <w:rsid w:val="00B666D3"/>
    <w:rsid w:val="00B66803"/>
    <w:rsid w:val="00B66A38"/>
    <w:rsid w:val="00B72F74"/>
    <w:rsid w:val="00B75830"/>
    <w:rsid w:val="00B8716B"/>
    <w:rsid w:val="00B97086"/>
    <w:rsid w:val="00BA04FC"/>
    <w:rsid w:val="00BA6D5A"/>
    <w:rsid w:val="00BB3342"/>
    <w:rsid w:val="00BB6D0C"/>
    <w:rsid w:val="00BC1CA5"/>
    <w:rsid w:val="00BC66BE"/>
    <w:rsid w:val="00BD4443"/>
    <w:rsid w:val="00BD51AD"/>
    <w:rsid w:val="00BD6C16"/>
    <w:rsid w:val="00BE22C9"/>
    <w:rsid w:val="00BE40A4"/>
    <w:rsid w:val="00BE418B"/>
    <w:rsid w:val="00BE59E6"/>
    <w:rsid w:val="00BF3470"/>
    <w:rsid w:val="00BF4BD1"/>
    <w:rsid w:val="00BF5CD6"/>
    <w:rsid w:val="00C037F3"/>
    <w:rsid w:val="00C0613B"/>
    <w:rsid w:val="00C06CD2"/>
    <w:rsid w:val="00C12E0F"/>
    <w:rsid w:val="00C12FC2"/>
    <w:rsid w:val="00C133BA"/>
    <w:rsid w:val="00C2253A"/>
    <w:rsid w:val="00C22FB0"/>
    <w:rsid w:val="00C247C9"/>
    <w:rsid w:val="00C25F00"/>
    <w:rsid w:val="00C27E66"/>
    <w:rsid w:val="00C31DCC"/>
    <w:rsid w:val="00C34925"/>
    <w:rsid w:val="00C3514A"/>
    <w:rsid w:val="00C40400"/>
    <w:rsid w:val="00C4106F"/>
    <w:rsid w:val="00C411F5"/>
    <w:rsid w:val="00C43DAE"/>
    <w:rsid w:val="00C51EF7"/>
    <w:rsid w:val="00C53DEA"/>
    <w:rsid w:val="00C54F16"/>
    <w:rsid w:val="00C55879"/>
    <w:rsid w:val="00C63B0D"/>
    <w:rsid w:val="00C66CFC"/>
    <w:rsid w:val="00C74EE3"/>
    <w:rsid w:val="00C75B63"/>
    <w:rsid w:val="00C763AD"/>
    <w:rsid w:val="00C80197"/>
    <w:rsid w:val="00C84549"/>
    <w:rsid w:val="00C84D43"/>
    <w:rsid w:val="00C91146"/>
    <w:rsid w:val="00C91518"/>
    <w:rsid w:val="00C93C6B"/>
    <w:rsid w:val="00C94E40"/>
    <w:rsid w:val="00C94FF2"/>
    <w:rsid w:val="00C958BD"/>
    <w:rsid w:val="00C959F3"/>
    <w:rsid w:val="00C96D81"/>
    <w:rsid w:val="00CA2FFE"/>
    <w:rsid w:val="00CA3B4C"/>
    <w:rsid w:val="00CA5587"/>
    <w:rsid w:val="00CC4600"/>
    <w:rsid w:val="00CD29BF"/>
    <w:rsid w:val="00CD4955"/>
    <w:rsid w:val="00CD69DD"/>
    <w:rsid w:val="00CE18C4"/>
    <w:rsid w:val="00CE7CA1"/>
    <w:rsid w:val="00CF161C"/>
    <w:rsid w:val="00D00B68"/>
    <w:rsid w:val="00D02E0F"/>
    <w:rsid w:val="00D0312A"/>
    <w:rsid w:val="00D044FE"/>
    <w:rsid w:val="00D10C3A"/>
    <w:rsid w:val="00D11802"/>
    <w:rsid w:val="00D15A34"/>
    <w:rsid w:val="00D2391E"/>
    <w:rsid w:val="00D25C5F"/>
    <w:rsid w:val="00D32F98"/>
    <w:rsid w:val="00D34086"/>
    <w:rsid w:val="00D351B9"/>
    <w:rsid w:val="00D5336E"/>
    <w:rsid w:val="00D5487E"/>
    <w:rsid w:val="00D675FC"/>
    <w:rsid w:val="00D70299"/>
    <w:rsid w:val="00D704CC"/>
    <w:rsid w:val="00D760D4"/>
    <w:rsid w:val="00D77F9A"/>
    <w:rsid w:val="00D81F51"/>
    <w:rsid w:val="00D8404D"/>
    <w:rsid w:val="00D842C3"/>
    <w:rsid w:val="00D86A32"/>
    <w:rsid w:val="00D86BAA"/>
    <w:rsid w:val="00D87617"/>
    <w:rsid w:val="00D92B9F"/>
    <w:rsid w:val="00D94B31"/>
    <w:rsid w:val="00D977E6"/>
    <w:rsid w:val="00DA0C13"/>
    <w:rsid w:val="00DB32CA"/>
    <w:rsid w:val="00DB3484"/>
    <w:rsid w:val="00DB6090"/>
    <w:rsid w:val="00DC1168"/>
    <w:rsid w:val="00DC5D6F"/>
    <w:rsid w:val="00DC609B"/>
    <w:rsid w:val="00DC75DE"/>
    <w:rsid w:val="00DD17F7"/>
    <w:rsid w:val="00DD1F1A"/>
    <w:rsid w:val="00DD20E5"/>
    <w:rsid w:val="00DD2997"/>
    <w:rsid w:val="00DD6899"/>
    <w:rsid w:val="00DE3DE5"/>
    <w:rsid w:val="00DF193A"/>
    <w:rsid w:val="00DF60EB"/>
    <w:rsid w:val="00E00D8D"/>
    <w:rsid w:val="00E03EE9"/>
    <w:rsid w:val="00E044C0"/>
    <w:rsid w:val="00E04F56"/>
    <w:rsid w:val="00E06946"/>
    <w:rsid w:val="00E11754"/>
    <w:rsid w:val="00E127EF"/>
    <w:rsid w:val="00E20017"/>
    <w:rsid w:val="00E2031B"/>
    <w:rsid w:val="00E21289"/>
    <w:rsid w:val="00E26FDD"/>
    <w:rsid w:val="00E27A44"/>
    <w:rsid w:val="00E3600C"/>
    <w:rsid w:val="00E37E4F"/>
    <w:rsid w:val="00E43655"/>
    <w:rsid w:val="00E43D63"/>
    <w:rsid w:val="00E468BA"/>
    <w:rsid w:val="00E62C1C"/>
    <w:rsid w:val="00E633EA"/>
    <w:rsid w:val="00E66D70"/>
    <w:rsid w:val="00E7324C"/>
    <w:rsid w:val="00E73C76"/>
    <w:rsid w:val="00E8051F"/>
    <w:rsid w:val="00E805CE"/>
    <w:rsid w:val="00E80E78"/>
    <w:rsid w:val="00E80EED"/>
    <w:rsid w:val="00E83A88"/>
    <w:rsid w:val="00E86441"/>
    <w:rsid w:val="00E91848"/>
    <w:rsid w:val="00E9434C"/>
    <w:rsid w:val="00E9497D"/>
    <w:rsid w:val="00EA26FA"/>
    <w:rsid w:val="00EA2D23"/>
    <w:rsid w:val="00EB0025"/>
    <w:rsid w:val="00EB14DD"/>
    <w:rsid w:val="00EB2887"/>
    <w:rsid w:val="00EB3966"/>
    <w:rsid w:val="00EC051B"/>
    <w:rsid w:val="00EC45D7"/>
    <w:rsid w:val="00EC5BB6"/>
    <w:rsid w:val="00EC5F00"/>
    <w:rsid w:val="00ED4409"/>
    <w:rsid w:val="00EE04E4"/>
    <w:rsid w:val="00EE0637"/>
    <w:rsid w:val="00EE2029"/>
    <w:rsid w:val="00EE579D"/>
    <w:rsid w:val="00EE5FFF"/>
    <w:rsid w:val="00EE7055"/>
    <w:rsid w:val="00EF183A"/>
    <w:rsid w:val="00EF7C10"/>
    <w:rsid w:val="00F073D1"/>
    <w:rsid w:val="00F10E70"/>
    <w:rsid w:val="00F11817"/>
    <w:rsid w:val="00F13439"/>
    <w:rsid w:val="00F177DE"/>
    <w:rsid w:val="00F234C1"/>
    <w:rsid w:val="00F24D0B"/>
    <w:rsid w:val="00F25EEC"/>
    <w:rsid w:val="00F27A7A"/>
    <w:rsid w:val="00F306BB"/>
    <w:rsid w:val="00F330B9"/>
    <w:rsid w:val="00F37734"/>
    <w:rsid w:val="00F44947"/>
    <w:rsid w:val="00F45ED3"/>
    <w:rsid w:val="00F45F4A"/>
    <w:rsid w:val="00F46F47"/>
    <w:rsid w:val="00F569CF"/>
    <w:rsid w:val="00F61195"/>
    <w:rsid w:val="00F64BD4"/>
    <w:rsid w:val="00F668BA"/>
    <w:rsid w:val="00F710FA"/>
    <w:rsid w:val="00F72111"/>
    <w:rsid w:val="00F72474"/>
    <w:rsid w:val="00F74CC5"/>
    <w:rsid w:val="00F81234"/>
    <w:rsid w:val="00F85BEB"/>
    <w:rsid w:val="00F96E4F"/>
    <w:rsid w:val="00FA15CB"/>
    <w:rsid w:val="00FA5606"/>
    <w:rsid w:val="00FA5869"/>
    <w:rsid w:val="00FA7F9B"/>
    <w:rsid w:val="00FB2450"/>
    <w:rsid w:val="00FB742D"/>
    <w:rsid w:val="00FC07A0"/>
    <w:rsid w:val="00FC0DA2"/>
    <w:rsid w:val="00FC63FC"/>
    <w:rsid w:val="00FC7D7B"/>
    <w:rsid w:val="00FD1DC6"/>
    <w:rsid w:val="00FD5488"/>
    <w:rsid w:val="00FF165A"/>
    <w:rsid w:val="00FF17DB"/>
    <w:rsid w:val="00FF63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F5AA0"/>
  <w15:docId w15:val="{8115CF07-F4EF-46A7-ACFB-47F421C5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A92"/>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470"/>
    <w:pPr>
      <w:ind w:left="720"/>
      <w:contextualSpacing/>
    </w:pPr>
  </w:style>
  <w:style w:type="table" w:styleId="TableGrid">
    <w:name w:val="Table Grid"/>
    <w:basedOn w:val="TableNormal"/>
    <w:uiPriority w:val="39"/>
    <w:rsid w:val="001E12C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09857">
      <w:bodyDiv w:val="1"/>
      <w:marLeft w:val="0"/>
      <w:marRight w:val="0"/>
      <w:marTop w:val="0"/>
      <w:marBottom w:val="0"/>
      <w:divBdr>
        <w:top w:val="none" w:sz="0" w:space="0" w:color="auto"/>
        <w:left w:val="none" w:sz="0" w:space="0" w:color="auto"/>
        <w:bottom w:val="none" w:sz="0" w:space="0" w:color="auto"/>
        <w:right w:val="none" w:sz="0" w:space="0" w:color="auto"/>
      </w:divBdr>
    </w:div>
    <w:div w:id="287396523">
      <w:bodyDiv w:val="1"/>
      <w:marLeft w:val="0"/>
      <w:marRight w:val="0"/>
      <w:marTop w:val="0"/>
      <w:marBottom w:val="0"/>
      <w:divBdr>
        <w:top w:val="none" w:sz="0" w:space="0" w:color="auto"/>
        <w:left w:val="none" w:sz="0" w:space="0" w:color="auto"/>
        <w:bottom w:val="none" w:sz="0" w:space="0" w:color="auto"/>
        <w:right w:val="none" w:sz="0" w:space="0" w:color="auto"/>
      </w:divBdr>
    </w:div>
    <w:div w:id="615912928">
      <w:bodyDiv w:val="1"/>
      <w:marLeft w:val="0"/>
      <w:marRight w:val="0"/>
      <w:marTop w:val="0"/>
      <w:marBottom w:val="0"/>
      <w:divBdr>
        <w:top w:val="none" w:sz="0" w:space="0" w:color="auto"/>
        <w:left w:val="none" w:sz="0" w:space="0" w:color="auto"/>
        <w:bottom w:val="none" w:sz="0" w:space="0" w:color="auto"/>
        <w:right w:val="none" w:sz="0" w:space="0" w:color="auto"/>
      </w:divBdr>
    </w:div>
    <w:div w:id="719521727">
      <w:bodyDiv w:val="1"/>
      <w:marLeft w:val="0"/>
      <w:marRight w:val="0"/>
      <w:marTop w:val="0"/>
      <w:marBottom w:val="0"/>
      <w:divBdr>
        <w:top w:val="none" w:sz="0" w:space="0" w:color="auto"/>
        <w:left w:val="none" w:sz="0" w:space="0" w:color="auto"/>
        <w:bottom w:val="none" w:sz="0" w:space="0" w:color="auto"/>
        <w:right w:val="none" w:sz="0" w:space="0" w:color="auto"/>
      </w:divBdr>
    </w:div>
    <w:div w:id="1008556542">
      <w:bodyDiv w:val="1"/>
      <w:marLeft w:val="0"/>
      <w:marRight w:val="0"/>
      <w:marTop w:val="0"/>
      <w:marBottom w:val="0"/>
      <w:divBdr>
        <w:top w:val="none" w:sz="0" w:space="0" w:color="auto"/>
        <w:left w:val="none" w:sz="0" w:space="0" w:color="auto"/>
        <w:bottom w:val="none" w:sz="0" w:space="0" w:color="auto"/>
        <w:right w:val="none" w:sz="0" w:space="0" w:color="auto"/>
      </w:divBdr>
    </w:div>
    <w:div w:id="1218708784">
      <w:bodyDiv w:val="1"/>
      <w:marLeft w:val="0"/>
      <w:marRight w:val="0"/>
      <w:marTop w:val="0"/>
      <w:marBottom w:val="0"/>
      <w:divBdr>
        <w:top w:val="none" w:sz="0" w:space="0" w:color="auto"/>
        <w:left w:val="none" w:sz="0" w:space="0" w:color="auto"/>
        <w:bottom w:val="none" w:sz="0" w:space="0" w:color="auto"/>
        <w:right w:val="none" w:sz="0" w:space="0" w:color="auto"/>
      </w:divBdr>
    </w:div>
    <w:div w:id="1226334009">
      <w:bodyDiv w:val="1"/>
      <w:marLeft w:val="0"/>
      <w:marRight w:val="0"/>
      <w:marTop w:val="0"/>
      <w:marBottom w:val="0"/>
      <w:divBdr>
        <w:top w:val="none" w:sz="0" w:space="0" w:color="auto"/>
        <w:left w:val="none" w:sz="0" w:space="0" w:color="auto"/>
        <w:bottom w:val="none" w:sz="0" w:space="0" w:color="auto"/>
        <w:right w:val="none" w:sz="0" w:space="0" w:color="auto"/>
      </w:divBdr>
    </w:div>
    <w:div w:id="1539198607">
      <w:bodyDiv w:val="1"/>
      <w:marLeft w:val="0"/>
      <w:marRight w:val="0"/>
      <w:marTop w:val="0"/>
      <w:marBottom w:val="0"/>
      <w:divBdr>
        <w:top w:val="none" w:sz="0" w:space="0" w:color="auto"/>
        <w:left w:val="none" w:sz="0" w:space="0" w:color="auto"/>
        <w:bottom w:val="none" w:sz="0" w:space="0" w:color="auto"/>
        <w:right w:val="none" w:sz="0" w:space="0" w:color="auto"/>
      </w:divBdr>
    </w:div>
    <w:div w:id="209951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AC660-2E50-4C07-890F-A6B442E8B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1646</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TCDT</Company>
  <LinksUpToDate>false</LinksUpToDate>
  <CharactersWithSpaces>11007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THANHDIP</dc:creator>
  <cp:lastModifiedBy>Mau Quang Chien</cp:lastModifiedBy>
  <cp:revision>57</cp:revision>
  <cp:lastPrinted>2025-05-29T07:51:00Z</cp:lastPrinted>
  <dcterms:created xsi:type="dcterms:W3CDTF">2025-10-15T02:16:00Z</dcterms:created>
  <dcterms:modified xsi:type="dcterms:W3CDTF">2026-03-26T09:16:00Z</dcterms:modified>
</cp:coreProperties>
</file>