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5D80" w14:textId="742157E4" w:rsidR="00847464" w:rsidRPr="00DC7A39" w:rsidRDefault="00847464" w:rsidP="004E2616">
      <w:pPr>
        <w:spacing w:before="40" w:after="40"/>
        <w:ind w:firstLine="567"/>
        <w:jc w:val="center"/>
        <w:rPr>
          <w:b/>
          <w:sz w:val="28"/>
          <w:szCs w:val="28"/>
          <w:lang w:val="es-ES"/>
        </w:rPr>
      </w:pPr>
      <w:r w:rsidRPr="00DC7A39">
        <w:rPr>
          <w:b/>
          <w:sz w:val="28"/>
          <w:szCs w:val="28"/>
          <w:lang w:val="es-ES"/>
        </w:rPr>
        <w:t>Chương III. TIÊU CHUẨN ĐÁNH GIÁ E-HSDT</w:t>
      </w:r>
    </w:p>
    <w:p w14:paraId="139CA149" w14:textId="77777777" w:rsidR="000631DA" w:rsidRDefault="000631DA" w:rsidP="00E065C2">
      <w:pPr>
        <w:pStyle w:val="TOC1"/>
        <w:spacing w:before="60" w:after="60" w:line="264" w:lineRule="auto"/>
      </w:pPr>
    </w:p>
    <w:p w14:paraId="1A504AB9" w14:textId="52CFFF30" w:rsidR="00847464" w:rsidRDefault="00847464" w:rsidP="00E065C2">
      <w:pPr>
        <w:pStyle w:val="TOC1"/>
        <w:spacing w:before="60" w:after="60" w:line="264" w:lineRule="auto"/>
      </w:pPr>
      <w:r w:rsidRPr="00DC7A39">
        <w:t xml:space="preserve">Mục </w:t>
      </w:r>
      <w:r w:rsidRPr="00DC7A39">
        <w:rPr>
          <w:lang w:val="pl-PL"/>
        </w:rPr>
        <w:t>3</w:t>
      </w:r>
      <w:r w:rsidRPr="00DC7A39">
        <w:t>. Tiêu chuẩn đánh giá về kỹ thuật</w:t>
      </w:r>
      <w:r w:rsidR="00584EC4">
        <w:t xml:space="preserve">  </w:t>
      </w:r>
    </w:p>
    <w:p w14:paraId="1D7680F0" w14:textId="77777777" w:rsidR="000631DA" w:rsidRPr="00584EC4" w:rsidRDefault="000631DA" w:rsidP="00B17FDA">
      <w:pPr>
        <w:spacing w:after="80"/>
        <w:ind w:firstLine="709"/>
        <w:jc w:val="center"/>
        <w:rPr>
          <w:b/>
          <w:bCs/>
          <w:sz w:val="30"/>
          <w:szCs w:val="30"/>
          <w:lang w:val="nl-NL"/>
        </w:rPr>
      </w:pPr>
    </w:p>
    <w:p w14:paraId="376048A9" w14:textId="7AE42543" w:rsidR="000C1F31" w:rsidRPr="00584EC4" w:rsidRDefault="009E0BA1" w:rsidP="00B17FDA">
      <w:pPr>
        <w:spacing w:after="80"/>
        <w:ind w:firstLine="709"/>
        <w:jc w:val="center"/>
        <w:rPr>
          <w:b/>
          <w:bCs/>
          <w:sz w:val="30"/>
          <w:szCs w:val="30"/>
          <w:lang w:val="nl-NL"/>
        </w:rPr>
      </w:pPr>
      <w:r w:rsidRPr="00584EC4">
        <w:rPr>
          <w:b/>
          <w:bCs/>
          <w:sz w:val="30"/>
          <w:szCs w:val="30"/>
          <w:lang w:val="nl-NL"/>
        </w:rPr>
        <w:t>BẢNG TIÊU CHUẨN ĐÁNH GIÁ VỀ KỸ THUẬT</w:t>
      </w:r>
    </w:p>
    <w:p w14:paraId="4362AB12" w14:textId="77777777" w:rsidR="000631DA" w:rsidRPr="00584EC4" w:rsidRDefault="000631DA" w:rsidP="00B17FDA">
      <w:pPr>
        <w:spacing w:after="80"/>
        <w:ind w:firstLine="709"/>
        <w:jc w:val="center"/>
        <w:rPr>
          <w:b/>
          <w:bCs/>
          <w:sz w:val="30"/>
          <w:szCs w:val="30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1340"/>
        <w:gridCol w:w="4562"/>
        <w:gridCol w:w="1171"/>
        <w:gridCol w:w="4731"/>
        <w:gridCol w:w="2747"/>
      </w:tblGrid>
      <w:tr w:rsidR="000631DA" w:rsidRPr="00073677" w14:paraId="31584BF7" w14:textId="216A885A" w:rsidTr="00AD6F52">
        <w:trPr>
          <w:tblHeader/>
        </w:trPr>
        <w:tc>
          <w:tcPr>
            <w:tcW w:w="190" w:type="pct"/>
            <w:vMerge w:val="restart"/>
            <w:vAlign w:val="center"/>
          </w:tcPr>
          <w:p w14:paraId="1D91DAED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443" w:type="pct"/>
            <w:vMerge w:val="restart"/>
            <w:vAlign w:val="center"/>
          </w:tcPr>
          <w:p w14:paraId="7F887602" w14:textId="520F7160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073677">
              <w:rPr>
                <w:b/>
                <w:sz w:val="28"/>
                <w:szCs w:val="28"/>
              </w:rPr>
              <w:t>Nội dung đánh giá</w:t>
            </w:r>
          </w:p>
        </w:tc>
        <w:tc>
          <w:tcPr>
            <w:tcW w:w="3459" w:type="pct"/>
            <w:gridSpan w:val="3"/>
            <w:vAlign w:val="center"/>
          </w:tcPr>
          <w:p w14:paraId="3124289B" w14:textId="3E9BF9F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073677">
              <w:rPr>
                <w:b/>
                <w:sz w:val="28"/>
                <w:szCs w:val="28"/>
              </w:rPr>
              <w:t xml:space="preserve">Kết quả đánh giá </w:t>
            </w:r>
          </w:p>
        </w:tc>
        <w:tc>
          <w:tcPr>
            <w:tcW w:w="908" w:type="pct"/>
            <w:vAlign w:val="center"/>
          </w:tcPr>
          <w:p w14:paraId="0EFDB8D8" w14:textId="4FCC312B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Tài liệu cần nộp</w:t>
            </w:r>
          </w:p>
        </w:tc>
      </w:tr>
      <w:tr w:rsidR="00AD6F52" w:rsidRPr="00073677" w14:paraId="3FECE5D6" w14:textId="36A8E945" w:rsidTr="00AD6F52">
        <w:trPr>
          <w:tblHeader/>
        </w:trPr>
        <w:tc>
          <w:tcPr>
            <w:tcW w:w="190" w:type="pct"/>
            <w:vMerge/>
          </w:tcPr>
          <w:p w14:paraId="236708A4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43" w:type="pct"/>
            <w:vMerge/>
            <w:vAlign w:val="center"/>
          </w:tcPr>
          <w:p w14:paraId="42C3411D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8" w:type="pct"/>
            <w:vAlign w:val="center"/>
          </w:tcPr>
          <w:p w14:paraId="57A5BE97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Đạt</w:t>
            </w:r>
          </w:p>
        </w:tc>
        <w:tc>
          <w:tcPr>
            <w:tcW w:w="386" w:type="pct"/>
            <w:vAlign w:val="center"/>
          </w:tcPr>
          <w:p w14:paraId="0C8D8485" w14:textId="77777777" w:rsidR="000631DA" w:rsidRPr="00E400B6" w:rsidRDefault="000631DA" w:rsidP="000631DA">
            <w:pPr>
              <w:widowControl w:val="0"/>
              <w:spacing w:before="120" w:after="120" w:line="276" w:lineRule="auto"/>
              <w:ind w:left="-113" w:right="-113"/>
              <w:jc w:val="center"/>
              <w:rPr>
                <w:b/>
                <w:szCs w:val="24"/>
              </w:rPr>
            </w:pPr>
            <w:r w:rsidRPr="00E400B6">
              <w:rPr>
                <w:b/>
                <w:szCs w:val="24"/>
              </w:rPr>
              <w:t>Chấp nhận được</w:t>
            </w:r>
          </w:p>
        </w:tc>
        <w:tc>
          <w:tcPr>
            <w:tcW w:w="1564" w:type="pct"/>
            <w:vAlign w:val="center"/>
          </w:tcPr>
          <w:p w14:paraId="2C2197BE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Không đạt</w:t>
            </w:r>
          </w:p>
        </w:tc>
        <w:tc>
          <w:tcPr>
            <w:tcW w:w="908" w:type="pct"/>
          </w:tcPr>
          <w:p w14:paraId="0909DBC1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631DA" w:rsidRPr="00073677" w14:paraId="3CBD9CF1" w14:textId="5A402CDD" w:rsidTr="00AD6F52">
        <w:tc>
          <w:tcPr>
            <w:tcW w:w="190" w:type="pct"/>
          </w:tcPr>
          <w:p w14:paraId="7E3A2605" w14:textId="77777777" w:rsidR="00100779" w:rsidRPr="00073677" w:rsidRDefault="00100779" w:rsidP="000631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17D18182" w14:textId="4B0E4604" w:rsidR="00100779" w:rsidRPr="00073677" w:rsidRDefault="00100779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iCs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>Tính hợp lệ hàng hóa</w:t>
            </w:r>
          </w:p>
        </w:tc>
        <w:tc>
          <w:tcPr>
            <w:tcW w:w="1508" w:type="pct"/>
          </w:tcPr>
          <w:p w14:paraId="72FB7CB4" w14:textId="447C227F" w:rsidR="00100779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Hàng hóa do nhà thầu chào PHẢI nêu rõ ký mã hiệu, nhãn mác sản phẩm (nếu có), tên nhà sản xuất, nguồn gốc xuất xứ</w:t>
            </w:r>
            <w:r>
              <w:rPr>
                <w:color w:val="002060"/>
                <w:sz w:val="28"/>
                <w:szCs w:val="28"/>
                <w:lang w:val="en"/>
              </w:rPr>
              <w:t>,… theo qui định e-HSMT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5B621D16" w14:textId="4C3BD24E" w:rsidR="00100779" w:rsidRPr="00073677" w:rsidRDefault="00100779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</w:t>
            </w:r>
            <w:r w:rsidR="00D04C8C">
              <w:rPr>
                <w:color w:val="002060"/>
                <w:sz w:val="28"/>
                <w:szCs w:val="28"/>
                <w:lang w:val="en"/>
              </w:rPr>
              <w:t xml:space="preserve"> phù hợp.</w:t>
            </w:r>
          </w:p>
        </w:tc>
        <w:tc>
          <w:tcPr>
            <w:tcW w:w="386" w:type="pct"/>
          </w:tcPr>
          <w:p w14:paraId="5E02AC0F" w14:textId="2932494E" w:rsidR="00100779" w:rsidRPr="00073677" w:rsidRDefault="00100779" w:rsidP="000631DA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4C6F3239" w14:textId="3DBE8ED0" w:rsidR="00100779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Hàng hóa do nhà thầu chào </w:t>
            </w:r>
            <w:r>
              <w:rPr>
                <w:color w:val="002060"/>
                <w:sz w:val="28"/>
                <w:szCs w:val="28"/>
                <w:lang w:val="en"/>
              </w:rPr>
              <w:t>KHÔNG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nêu rõ ký mã hiệu, nhãn mác sản phẩm (nếu có), tên nhà sản xuất, nguồn gốc xuất xứ</w:t>
            </w:r>
            <w:r>
              <w:rPr>
                <w:color w:val="002060"/>
                <w:sz w:val="28"/>
                <w:szCs w:val="28"/>
                <w:lang w:val="en"/>
              </w:rPr>
              <w:t>,… theo qui định e-HSMT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278F97D6" w14:textId="0916EF5D" w:rsidR="00100779" w:rsidRPr="00073677" w:rsidRDefault="00100779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Không 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</w:t>
            </w:r>
            <w:r w:rsidR="00D04C8C">
              <w:rPr>
                <w:color w:val="002060"/>
                <w:sz w:val="28"/>
                <w:szCs w:val="28"/>
                <w:lang w:val="en"/>
              </w:rPr>
              <w:t xml:space="preserve"> phù hợp</w:t>
            </w:r>
            <w:r w:rsidR="00DF5343">
              <w:rPr>
                <w:color w:val="002060"/>
                <w:sz w:val="28"/>
                <w:szCs w:val="28"/>
                <w:lang w:val="en"/>
              </w:rPr>
              <w:t>.</w:t>
            </w:r>
          </w:p>
        </w:tc>
        <w:tc>
          <w:tcPr>
            <w:tcW w:w="908" w:type="pct"/>
          </w:tcPr>
          <w:p w14:paraId="0E8BE5AD" w14:textId="77777777" w:rsidR="00100779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 xml:space="preserve">- </w:t>
            </w:r>
            <w:r w:rsidRPr="00F92DAA">
              <w:rPr>
                <w:color w:val="002060"/>
                <w:szCs w:val="24"/>
                <w:lang w:val="en"/>
              </w:rPr>
              <w:t>MẪU SỐ 10B. ĐỀ XUẤT VỀ HÀNG HÓA CỦA NHÀ THẦU</w:t>
            </w:r>
            <w:r>
              <w:rPr>
                <w:color w:val="002060"/>
                <w:szCs w:val="24"/>
                <w:lang w:val="en"/>
              </w:rPr>
              <w:t>,</w:t>
            </w:r>
          </w:p>
          <w:p w14:paraId="6B060B80" w14:textId="5A9F62D0" w:rsidR="00100779" w:rsidRPr="00F92DAA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>- Tài liệu chứng minh kèm theo</w:t>
            </w:r>
            <w:r w:rsidR="00124240">
              <w:rPr>
                <w:color w:val="002060"/>
                <w:szCs w:val="24"/>
                <w:lang w:val="en"/>
              </w:rPr>
              <w:t>.</w:t>
            </w:r>
          </w:p>
        </w:tc>
      </w:tr>
      <w:tr w:rsidR="000631DA" w:rsidRPr="00073677" w14:paraId="34DA9673" w14:textId="4F6B7F3B" w:rsidTr="00AD6F52">
        <w:tc>
          <w:tcPr>
            <w:tcW w:w="190" w:type="pct"/>
          </w:tcPr>
          <w:p w14:paraId="1CD37CDC" w14:textId="77777777" w:rsidR="00942C4B" w:rsidRPr="00073677" w:rsidRDefault="00942C4B" w:rsidP="000631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7869CDA6" w14:textId="24F7DDB8" w:rsidR="00942C4B" w:rsidRPr="00073677" w:rsidRDefault="00942C4B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i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vi-VN"/>
              </w:rPr>
              <w:t>Đặc tính kỹ thuật của hàng hóa</w:t>
            </w:r>
          </w:p>
        </w:tc>
        <w:tc>
          <w:tcPr>
            <w:tcW w:w="1508" w:type="pct"/>
          </w:tcPr>
          <w:p w14:paraId="76EAA24A" w14:textId="3FAF744D" w:rsidR="00942C4B" w:rsidRPr="00E32B80" w:rsidRDefault="00942C4B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Hàng hóa dự thầu </w:t>
            </w:r>
            <w:r w:rsidR="0077124F">
              <w:rPr>
                <w:color w:val="002060"/>
                <w:sz w:val="28"/>
                <w:szCs w:val="28"/>
                <w:lang w:val="en"/>
              </w:rPr>
              <w:t xml:space="preserve">Phải đáp ứng Yêu cầu kỹ thuật qui định tại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Chương V của E-HSMT</w:t>
            </w:r>
            <w:r w:rsidR="0077124F">
              <w:rPr>
                <w:color w:val="002060"/>
                <w:sz w:val="28"/>
                <w:szCs w:val="28"/>
                <w:lang w:val="en"/>
              </w:rPr>
              <w:t xml:space="preserve">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0E034F52" w14:textId="5052095A" w:rsidR="00942C4B" w:rsidRPr="00073677" w:rsidRDefault="005E4EC1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 phù hợp.</w:t>
            </w:r>
          </w:p>
        </w:tc>
        <w:tc>
          <w:tcPr>
            <w:tcW w:w="386" w:type="pct"/>
          </w:tcPr>
          <w:p w14:paraId="3006B390" w14:textId="278E5575" w:rsidR="00942C4B" w:rsidRPr="00073677" w:rsidRDefault="00942C4B" w:rsidP="000631DA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65A0788A" w14:textId="0552A63F" w:rsidR="0077124F" w:rsidRPr="00E32B80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Hàng hóa dự thầu 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KHÔNG đáp ứng Yêu cầu kỹ thuật qui định tại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Chương V của E-HSMT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0C236CB0" w14:textId="3514CC8D" w:rsidR="00942C4B" w:rsidRPr="00073677" w:rsidRDefault="005E4EC1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Không 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 phù hợp.</w:t>
            </w:r>
          </w:p>
        </w:tc>
        <w:tc>
          <w:tcPr>
            <w:tcW w:w="908" w:type="pct"/>
          </w:tcPr>
          <w:p w14:paraId="35F11786" w14:textId="00A34D8F" w:rsidR="00942C4B" w:rsidRDefault="005E4EC1" w:rsidP="000631DA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 xml:space="preserve">- </w:t>
            </w:r>
            <w:r w:rsidR="008D1E66" w:rsidRPr="008D1E66">
              <w:rPr>
                <w:color w:val="002060"/>
                <w:szCs w:val="24"/>
                <w:lang w:val="en"/>
              </w:rPr>
              <w:t>BẢNG 01 - YÊU CẦU KỸ THUẬT CỤ THỂ</w:t>
            </w:r>
            <w:r w:rsidR="00D0262A">
              <w:rPr>
                <w:color w:val="002060"/>
                <w:szCs w:val="24"/>
                <w:lang w:val="en"/>
              </w:rPr>
              <w:t xml:space="preserve"> tại Mục 1 Chương V.</w:t>
            </w:r>
          </w:p>
          <w:p w14:paraId="69FCCBE1" w14:textId="10FAABC9" w:rsidR="005E4EC1" w:rsidRPr="008D1E66" w:rsidRDefault="005E4EC1" w:rsidP="000631DA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>- Tài liệu chứng minh kèm theo.</w:t>
            </w:r>
          </w:p>
        </w:tc>
      </w:tr>
      <w:tr w:rsidR="000631DA" w:rsidRPr="00073677" w14:paraId="08D7E5EC" w14:textId="22266197" w:rsidTr="00AD6F52">
        <w:tc>
          <w:tcPr>
            <w:tcW w:w="190" w:type="pct"/>
          </w:tcPr>
          <w:p w14:paraId="40CA93D7" w14:textId="77777777" w:rsidR="0077124F" w:rsidRPr="00073677" w:rsidRDefault="0077124F" w:rsidP="000631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369685AF" w14:textId="429189BE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iCs/>
                <w:sz w:val="28"/>
                <w:szCs w:val="28"/>
              </w:rPr>
            </w:pPr>
            <w:r w:rsidRPr="00942C4B">
              <w:rPr>
                <w:color w:val="002060"/>
                <w:sz w:val="28"/>
                <w:szCs w:val="28"/>
                <w:lang w:val="en"/>
              </w:rPr>
              <w:t>Tiến độ cung cấp</w:t>
            </w:r>
          </w:p>
        </w:tc>
        <w:tc>
          <w:tcPr>
            <w:tcW w:w="1508" w:type="pct"/>
          </w:tcPr>
          <w:p w14:paraId="4793579A" w14:textId="07845972" w:rsidR="0077124F" w:rsidRPr="00073677" w:rsidRDefault="0077124F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073677">
              <w:rPr>
                <w:color w:val="002060"/>
                <w:sz w:val="28"/>
                <w:szCs w:val="28"/>
                <w:lang w:val="vi-VN"/>
              </w:rPr>
              <w:t>Đáp ứng</w:t>
            </w:r>
          </w:p>
        </w:tc>
        <w:tc>
          <w:tcPr>
            <w:tcW w:w="386" w:type="pct"/>
          </w:tcPr>
          <w:p w14:paraId="7A947E4B" w14:textId="646C4434" w:rsidR="0077124F" w:rsidRPr="00073677" w:rsidRDefault="0077124F" w:rsidP="000631DA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2DBDEACC" w14:textId="0A771316" w:rsidR="0077124F" w:rsidRPr="00073677" w:rsidRDefault="0077124F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073677">
              <w:rPr>
                <w:color w:val="002060"/>
                <w:sz w:val="28"/>
                <w:szCs w:val="28"/>
                <w:lang w:val="en"/>
              </w:rPr>
              <w:t>Không đáp ứng</w:t>
            </w:r>
          </w:p>
        </w:tc>
        <w:tc>
          <w:tcPr>
            <w:tcW w:w="908" w:type="pct"/>
          </w:tcPr>
          <w:p w14:paraId="357A9215" w14:textId="1523DB88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942C4B">
              <w:rPr>
                <w:color w:val="002060"/>
                <w:szCs w:val="24"/>
                <w:lang w:val="en"/>
              </w:rPr>
              <w:t>MẪU SỐ 10A. BẢNG TIẾN ĐỘ CUNG CẤP</w:t>
            </w:r>
          </w:p>
        </w:tc>
      </w:tr>
      <w:tr w:rsidR="000631DA" w:rsidRPr="00073677" w14:paraId="30406A4A" w14:textId="3A42FA42" w:rsidTr="00AD6F52">
        <w:tc>
          <w:tcPr>
            <w:tcW w:w="190" w:type="pct"/>
          </w:tcPr>
          <w:p w14:paraId="5F70CAAE" w14:textId="77777777" w:rsidR="0077124F" w:rsidRPr="00073677" w:rsidRDefault="0077124F" w:rsidP="000631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051C6E86" w14:textId="03B49FFE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073677">
              <w:rPr>
                <w:color w:val="002060"/>
                <w:sz w:val="28"/>
                <w:szCs w:val="28"/>
                <w:lang w:val="en"/>
              </w:rPr>
              <w:t>Đáp ứng các yêu cầu về cung cấp hàng hóa</w:t>
            </w:r>
          </w:p>
        </w:tc>
        <w:tc>
          <w:tcPr>
            <w:tcW w:w="1508" w:type="pct"/>
          </w:tcPr>
          <w:p w14:paraId="1481BAEC" w14:textId="10E157E2" w:rsidR="0077124F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Nhà thầu phải 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>Cam kết</w:t>
            </w:r>
            <w:r>
              <w:rPr>
                <w:color w:val="002060"/>
                <w:sz w:val="28"/>
                <w:szCs w:val="28"/>
              </w:rPr>
              <w:t>:</w:t>
            </w:r>
          </w:p>
          <w:p w14:paraId="4513C2D8" w14:textId="75E02AAE" w:rsidR="0077124F" w:rsidRPr="00990BF6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- Cung cấp hàng hóa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đảm bảo chất lượng trong vòng 72 giờ</w:t>
            </w:r>
            <w:r>
              <w:rPr>
                <w:color w:val="002060"/>
                <w:sz w:val="28"/>
                <w:szCs w:val="28"/>
              </w:rPr>
              <w:t xml:space="preserve"> kể từ khi nhận được đặt hàng của Chủ đầu tư.</w:t>
            </w:r>
          </w:p>
          <w:p w14:paraId="72BCB164" w14:textId="20136F36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vi-VN"/>
              </w:rPr>
            </w:pPr>
            <w:r>
              <w:rPr>
                <w:color w:val="002060"/>
                <w:sz w:val="28"/>
                <w:szCs w:val="28"/>
              </w:rPr>
              <w:t>- T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hu hồi hàng hóa đã giao khi có thông báo thu hồi của </w:t>
            </w:r>
            <w:r w:rsidRPr="00073677">
              <w:rPr>
                <w:color w:val="002060"/>
                <w:sz w:val="28"/>
                <w:szCs w:val="28"/>
              </w:rPr>
              <w:t xml:space="preserve">Chủ đầu tư 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mà nguyên nhân không do lỗi của </w:t>
            </w:r>
            <w:r w:rsidRPr="00073677">
              <w:rPr>
                <w:color w:val="002060"/>
                <w:sz w:val="28"/>
                <w:szCs w:val="28"/>
              </w:rPr>
              <w:t>Chủ đầu tư.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</w:t>
            </w:r>
          </w:p>
          <w:p w14:paraId="16891F49" w14:textId="4AB16E75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vi-VN"/>
              </w:rPr>
            </w:pPr>
            <w:r w:rsidRPr="00584EC4">
              <w:rPr>
                <w:color w:val="002060"/>
                <w:sz w:val="28"/>
                <w:szCs w:val="28"/>
                <w:lang w:val="vi-VN"/>
              </w:rPr>
              <w:t>-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</w:t>
            </w:r>
            <w:r w:rsidRPr="00584EC4">
              <w:rPr>
                <w:color w:val="002060"/>
                <w:sz w:val="28"/>
                <w:szCs w:val="28"/>
                <w:lang w:val="vi-VN"/>
              </w:rPr>
              <w:t>T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hu hồi hàng hóa đã giao và chịu trách nhiệm bồi thường thiệt hại do sản phẩm không đảm bảo chất lượng gây </w:t>
            </w:r>
            <w:r w:rsidRPr="00584EC4">
              <w:rPr>
                <w:color w:val="002060"/>
                <w:sz w:val="28"/>
                <w:szCs w:val="28"/>
                <w:lang w:val="vi-VN"/>
              </w:rPr>
              <w:t>ra.</w:t>
            </w:r>
          </w:p>
          <w:p w14:paraId="2EC8C114" w14:textId="249E23DD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vi-VN"/>
              </w:rPr>
            </w:pPr>
            <w:r w:rsidRPr="00584EC4">
              <w:rPr>
                <w:color w:val="002060"/>
                <w:sz w:val="28"/>
                <w:szCs w:val="28"/>
                <w:lang w:val="vi-VN"/>
              </w:rPr>
              <w:t>- T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hay thế bằng lô </w:t>
            </w:r>
            <w:r w:rsidRPr="00584EC4">
              <w:rPr>
                <w:color w:val="002060"/>
                <w:sz w:val="28"/>
                <w:szCs w:val="28"/>
                <w:lang w:val="vi-VN"/>
              </w:rPr>
              <w:t>hàng hóa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khác đảm bảo chất lượng trong vòng 72 giờ</w:t>
            </w:r>
            <w:r w:rsidRPr="00584EC4">
              <w:rPr>
                <w:color w:val="002060"/>
                <w:sz w:val="28"/>
                <w:szCs w:val="28"/>
                <w:lang w:val="vi-VN"/>
              </w:rPr>
              <w:t xml:space="preserve"> kể từ khi nhận được thông báo thu hồi của Chủ đầu tư.</w:t>
            </w:r>
          </w:p>
        </w:tc>
        <w:tc>
          <w:tcPr>
            <w:tcW w:w="386" w:type="pct"/>
          </w:tcPr>
          <w:p w14:paraId="66A3F128" w14:textId="2BC38586" w:rsidR="0077124F" w:rsidRPr="00073677" w:rsidRDefault="0077124F" w:rsidP="000631DA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3A678404" w14:textId="2F11DA92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073677">
              <w:rPr>
                <w:color w:val="002060"/>
                <w:sz w:val="28"/>
                <w:szCs w:val="28"/>
                <w:lang w:val="en"/>
              </w:rPr>
              <w:t xml:space="preserve">Không </w:t>
            </w:r>
            <w:r w:rsidR="009618A1">
              <w:rPr>
                <w:color w:val="002060"/>
                <w:sz w:val="28"/>
                <w:szCs w:val="28"/>
                <w:lang w:val="en"/>
              </w:rPr>
              <w:t>Cam kết, hoặc Cam kết nhưng không đầy đủ.</w:t>
            </w:r>
          </w:p>
        </w:tc>
        <w:tc>
          <w:tcPr>
            <w:tcW w:w="908" w:type="pct"/>
          </w:tcPr>
          <w:p w14:paraId="36878C85" w14:textId="31C9BEAF" w:rsidR="0077124F" w:rsidRPr="00073677" w:rsidRDefault="003546C5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>Cam kết</w:t>
            </w:r>
          </w:p>
        </w:tc>
      </w:tr>
      <w:tr w:rsidR="00AD6F52" w:rsidRPr="00073677" w14:paraId="2D868FE2" w14:textId="09269C4B" w:rsidTr="00AD6F52">
        <w:tc>
          <w:tcPr>
            <w:tcW w:w="633" w:type="pct"/>
            <w:gridSpan w:val="2"/>
            <w:vAlign w:val="center"/>
          </w:tcPr>
          <w:p w14:paraId="7F030F6F" w14:textId="71FDD857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KẾT LUẬN</w:t>
            </w:r>
          </w:p>
        </w:tc>
        <w:tc>
          <w:tcPr>
            <w:tcW w:w="1895" w:type="pct"/>
            <w:gridSpan w:val="2"/>
          </w:tcPr>
          <w:p w14:paraId="33742197" w14:textId="05573EF8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bCs/>
                <w:color w:val="002060"/>
                <w:sz w:val="28"/>
                <w:szCs w:val="28"/>
                <w:lang w:val="en"/>
              </w:rPr>
              <w:t>Khi tất cả các tiêu chí đều ĐẠT và CHẤP NHẬN ĐƯỢC</w:t>
            </w:r>
          </w:p>
        </w:tc>
        <w:tc>
          <w:tcPr>
            <w:tcW w:w="1564" w:type="pct"/>
          </w:tcPr>
          <w:p w14:paraId="0625E372" w14:textId="1BA2917B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bCs/>
                <w:color w:val="002060"/>
                <w:sz w:val="28"/>
                <w:szCs w:val="28"/>
                <w:lang w:val="en"/>
              </w:rPr>
              <w:t>Khi có một trong các tiêu chí KHÔNG ĐẠT.</w:t>
            </w:r>
          </w:p>
        </w:tc>
        <w:tc>
          <w:tcPr>
            <w:tcW w:w="908" w:type="pct"/>
          </w:tcPr>
          <w:p w14:paraId="294691C9" w14:textId="77777777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bCs/>
                <w:color w:val="002060"/>
                <w:sz w:val="28"/>
                <w:szCs w:val="28"/>
                <w:lang w:val="en"/>
              </w:rPr>
            </w:pPr>
          </w:p>
        </w:tc>
      </w:tr>
    </w:tbl>
    <w:p w14:paraId="43BBFAD0" w14:textId="77777777" w:rsidR="009E2574" w:rsidRPr="00DC7A39" w:rsidRDefault="009E2574" w:rsidP="001C2F27">
      <w:pPr>
        <w:spacing w:before="80" w:after="80"/>
        <w:ind w:firstLine="709"/>
        <w:rPr>
          <w:b/>
          <w:sz w:val="28"/>
          <w:szCs w:val="28"/>
          <w:lang w:val="nl-NL"/>
        </w:rPr>
      </w:pPr>
    </w:p>
    <w:sectPr w:rsidR="009E2574" w:rsidRPr="00DC7A39" w:rsidSect="00E44E08">
      <w:footerReference w:type="default" r:id="rId8"/>
      <w:footnotePr>
        <w:numRestart w:val="eachPage"/>
      </w:footnotePr>
      <w:endnotePr>
        <w:numFmt w:val="decimal"/>
      </w:endnotePr>
      <w:type w:val="continuous"/>
      <w:pgSz w:w="16838" w:h="11906" w:orient="landscape" w:code="9"/>
      <w:pgMar w:top="1021" w:right="851" w:bottom="851" w:left="851" w:header="567" w:footer="567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4F39C" w14:textId="77777777" w:rsidR="001106F1" w:rsidRDefault="001106F1" w:rsidP="0005772F">
      <w:r>
        <w:separator/>
      </w:r>
    </w:p>
  </w:endnote>
  <w:endnote w:type="continuationSeparator" w:id="0">
    <w:p w14:paraId="03776D59" w14:textId="77777777" w:rsidR="001106F1" w:rsidRDefault="001106F1" w:rsidP="0005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72924" w14:textId="0FE479A5" w:rsidR="00F80410" w:rsidRPr="000079CF" w:rsidRDefault="00F80410" w:rsidP="00F80410">
    <w:pPr>
      <w:pStyle w:val="Footer"/>
      <w:pBdr>
        <w:top w:val="single" w:sz="4" w:space="1" w:color="auto"/>
      </w:pBdr>
      <w:tabs>
        <w:tab w:val="right" w:pos="15136"/>
      </w:tabs>
      <w:rPr>
        <w:sz w:val="24"/>
        <w:szCs w:val="24"/>
      </w:rPr>
    </w:pPr>
    <w:r w:rsidRPr="00F80410">
      <w:rPr>
        <w:sz w:val="28"/>
        <w:szCs w:val="28"/>
      </w:rPr>
      <w:t xml:space="preserve">Tiêu chuẩn đánh giá kỹ thuật </w:t>
    </w:r>
    <w:sdt>
      <w:sdtPr>
        <w:rPr>
          <w:sz w:val="24"/>
          <w:szCs w:val="24"/>
        </w:rPr>
        <w:id w:val="90912609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079CF">
          <w:rPr>
            <w:sz w:val="24"/>
            <w:szCs w:val="24"/>
          </w:rPr>
          <w:tab/>
          <w:t>ĐGKT-</w:t>
        </w:r>
        <w:r w:rsidRPr="000079CF">
          <w:rPr>
            <w:sz w:val="24"/>
            <w:szCs w:val="24"/>
          </w:rPr>
          <w:fldChar w:fldCharType="begin"/>
        </w:r>
        <w:r w:rsidRPr="000079CF">
          <w:rPr>
            <w:sz w:val="24"/>
            <w:szCs w:val="24"/>
          </w:rPr>
          <w:instrText xml:space="preserve"> PAGE   \* MERGEFORMAT </w:instrText>
        </w:r>
        <w:r w:rsidRPr="000079CF">
          <w:rPr>
            <w:sz w:val="24"/>
            <w:szCs w:val="24"/>
          </w:rPr>
          <w:fldChar w:fldCharType="separate"/>
        </w:r>
        <w:r w:rsidR="00C80B76">
          <w:rPr>
            <w:noProof/>
            <w:sz w:val="24"/>
            <w:szCs w:val="24"/>
          </w:rPr>
          <w:t>2</w:t>
        </w:r>
        <w:r w:rsidRPr="000079CF">
          <w:rPr>
            <w:noProof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B2ECB" w14:textId="77777777" w:rsidR="001106F1" w:rsidRDefault="001106F1" w:rsidP="0005772F">
      <w:r>
        <w:separator/>
      </w:r>
    </w:p>
  </w:footnote>
  <w:footnote w:type="continuationSeparator" w:id="0">
    <w:p w14:paraId="1C33B827" w14:textId="77777777" w:rsidR="001106F1" w:rsidRDefault="001106F1" w:rsidP="0005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832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131956"/>
    <w:multiLevelType w:val="hybridMultilevel"/>
    <w:tmpl w:val="1C345674"/>
    <w:lvl w:ilvl="0" w:tplc="93AEF89C">
      <w:start w:val="9"/>
      <w:numFmt w:val="bullet"/>
      <w:lvlText w:val="-"/>
      <w:lvlJc w:val="left"/>
      <w:pPr>
        <w:ind w:left="9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" w15:restartNumberingAfterBreak="0">
    <w:nsid w:val="1A696BF2"/>
    <w:multiLevelType w:val="hybridMultilevel"/>
    <w:tmpl w:val="EAE84472"/>
    <w:lvl w:ilvl="0" w:tplc="6FB4DC2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2097990"/>
    <w:multiLevelType w:val="hybridMultilevel"/>
    <w:tmpl w:val="9F5405DA"/>
    <w:lvl w:ilvl="0" w:tplc="7974B712">
      <w:start w:val="1"/>
      <w:numFmt w:val="decimal"/>
      <w:lvlText w:val="(%1)"/>
      <w:lvlJc w:val="left"/>
      <w:pPr>
        <w:ind w:left="1109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802FF9"/>
    <w:multiLevelType w:val="multilevel"/>
    <w:tmpl w:val="40DCCB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76" w:hanging="1800"/>
      </w:pPr>
      <w:rPr>
        <w:rFonts w:hint="default"/>
      </w:rPr>
    </w:lvl>
  </w:abstractNum>
  <w:abstractNum w:abstractNumId="6" w15:restartNumberingAfterBreak="0">
    <w:nsid w:val="250868F3"/>
    <w:multiLevelType w:val="multilevel"/>
    <w:tmpl w:val="40BCF95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2551562"/>
    <w:multiLevelType w:val="hybridMultilevel"/>
    <w:tmpl w:val="984ADA42"/>
    <w:lvl w:ilvl="0" w:tplc="B2D40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A49D8"/>
    <w:multiLevelType w:val="hybridMultilevel"/>
    <w:tmpl w:val="1BD8B700"/>
    <w:lvl w:ilvl="0" w:tplc="8196EA4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92084"/>
    <w:multiLevelType w:val="multilevel"/>
    <w:tmpl w:val="404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21E2FDF"/>
    <w:multiLevelType w:val="hybridMultilevel"/>
    <w:tmpl w:val="5792F32E"/>
    <w:lvl w:ilvl="0" w:tplc="073C0B92">
      <w:start w:val="1"/>
      <w:numFmt w:val="decimal"/>
      <w:lvlText w:val="(%1)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7D03D17"/>
    <w:multiLevelType w:val="hybridMultilevel"/>
    <w:tmpl w:val="F2204726"/>
    <w:lvl w:ilvl="0" w:tplc="EACE9808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8034E4A"/>
    <w:multiLevelType w:val="hybridMultilevel"/>
    <w:tmpl w:val="637AA5AA"/>
    <w:lvl w:ilvl="0" w:tplc="64BABF9A">
      <w:start w:val="6"/>
      <w:numFmt w:val="bullet"/>
      <w:lvlText w:val="-"/>
      <w:lvlJc w:val="left"/>
      <w:pPr>
        <w:ind w:left="13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4C1B765D"/>
    <w:multiLevelType w:val="hybridMultilevel"/>
    <w:tmpl w:val="E49CC8C2"/>
    <w:lvl w:ilvl="0" w:tplc="47641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82F9B"/>
    <w:multiLevelType w:val="hybridMultilevel"/>
    <w:tmpl w:val="C7CEA656"/>
    <w:lvl w:ilvl="0" w:tplc="BF9C56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57DE30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4C2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C8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4EA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885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E8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0B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1C3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E7109"/>
    <w:multiLevelType w:val="multilevel"/>
    <w:tmpl w:val="877C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C82A7A"/>
    <w:multiLevelType w:val="hybridMultilevel"/>
    <w:tmpl w:val="A5C8942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0331E"/>
    <w:multiLevelType w:val="hybridMultilevel"/>
    <w:tmpl w:val="F53ECC04"/>
    <w:lvl w:ilvl="0" w:tplc="D60AD2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5E582F8A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7FF4"/>
    <w:multiLevelType w:val="multilevel"/>
    <w:tmpl w:val="F69A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1640D3"/>
    <w:multiLevelType w:val="hybridMultilevel"/>
    <w:tmpl w:val="1F3A43C6"/>
    <w:lvl w:ilvl="0" w:tplc="C1B010A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5177A54"/>
    <w:multiLevelType w:val="hybridMultilevel"/>
    <w:tmpl w:val="E1D0641C"/>
    <w:lvl w:ilvl="0" w:tplc="9952636E">
      <w:start w:val="6"/>
      <w:numFmt w:val="decimal"/>
      <w:lvlText w:val="(%1)"/>
      <w:lvlJc w:val="left"/>
      <w:pPr>
        <w:ind w:left="1572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6784B3D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76688"/>
    <w:multiLevelType w:val="hybridMultilevel"/>
    <w:tmpl w:val="99C45C0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07C6A"/>
    <w:multiLevelType w:val="hybridMultilevel"/>
    <w:tmpl w:val="C3AC3574"/>
    <w:lvl w:ilvl="0" w:tplc="3EC6B14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03022"/>
    <w:multiLevelType w:val="hybridMultilevel"/>
    <w:tmpl w:val="35F2EAA2"/>
    <w:lvl w:ilvl="0" w:tplc="FF82CC38">
      <w:start w:val="2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7" w15:restartNumberingAfterBreak="0">
    <w:nsid w:val="6EF86D31"/>
    <w:multiLevelType w:val="hybridMultilevel"/>
    <w:tmpl w:val="5DD62F2E"/>
    <w:lvl w:ilvl="0" w:tplc="75523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4BE673B"/>
    <w:multiLevelType w:val="hybridMultilevel"/>
    <w:tmpl w:val="3E92C6E6"/>
    <w:lvl w:ilvl="0" w:tplc="D416D32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5DD6EC8"/>
    <w:multiLevelType w:val="hybridMultilevel"/>
    <w:tmpl w:val="E7740F5C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7C3B27"/>
    <w:multiLevelType w:val="hybridMultilevel"/>
    <w:tmpl w:val="047A2482"/>
    <w:lvl w:ilvl="0" w:tplc="A0B02670">
      <w:start w:val="1"/>
      <w:numFmt w:val="decimal"/>
      <w:lvlText w:val="(%1)"/>
      <w:lvlJc w:val="left"/>
      <w:pPr>
        <w:ind w:left="1047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num w:numId="1" w16cid:durableId="274411864">
    <w:abstractNumId w:val="10"/>
  </w:num>
  <w:num w:numId="2" w16cid:durableId="570386740">
    <w:abstractNumId w:val="14"/>
  </w:num>
  <w:num w:numId="3" w16cid:durableId="627736098">
    <w:abstractNumId w:val="29"/>
  </w:num>
  <w:num w:numId="4" w16cid:durableId="1131242925">
    <w:abstractNumId w:val="5"/>
  </w:num>
  <w:num w:numId="5" w16cid:durableId="1907909828">
    <w:abstractNumId w:val="15"/>
  </w:num>
  <w:num w:numId="6" w16cid:durableId="273561268">
    <w:abstractNumId w:val="22"/>
  </w:num>
  <w:num w:numId="7" w16cid:durableId="1855873959">
    <w:abstractNumId w:val="1"/>
  </w:num>
  <w:num w:numId="8" w16cid:durableId="10748881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037220">
    <w:abstractNumId w:val="21"/>
  </w:num>
  <w:num w:numId="10" w16cid:durableId="1723022940">
    <w:abstractNumId w:val="6"/>
  </w:num>
  <w:num w:numId="11" w16cid:durableId="1958440778">
    <w:abstractNumId w:val="23"/>
  </w:num>
  <w:num w:numId="12" w16cid:durableId="1775006390">
    <w:abstractNumId w:val="27"/>
  </w:num>
  <w:num w:numId="13" w16cid:durableId="662323009">
    <w:abstractNumId w:val="7"/>
  </w:num>
  <w:num w:numId="14" w16cid:durableId="1702853549">
    <w:abstractNumId w:val="19"/>
  </w:num>
  <w:num w:numId="15" w16cid:durableId="848720811">
    <w:abstractNumId w:val="0"/>
  </w:num>
  <w:num w:numId="16" w16cid:durableId="516502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5882019">
    <w:abstractNumId w:val="3"/>
  </w:num>
  <w:num w:numId="18" w16cid:durableId="242839727">
    <w:abstractNumId w:val="28"/>
  </w:num>
  <w:num w:numId="19" w16cid:durableId="1570774640">
    <w:abstractNumId w:val="2"/>
  </w:num>
  <w:num w:numId="20" w16cid:durableId="206722342">
    <w:abstractNumId w:val="26"/>
  </w:num>
  <w:num w:numId="21" w16cid:durableId="1767577337">
    <w:abstractNumId w:val="17"/>
  </w:num>
  <w:num w:numId="22" w16cid:durableId="459416306">
    <w:abstractNumId w:val="24"/>
  </w:num>
  <w:num w:numId="23" w16cid:durableId="1957635464">
    <w:abstractNumId w:val="13"/>
  </w:num>
  <w:num w:numId="24" w16cid:durableId="1553420519">
    <w:abstractNumId w:val="25"/>
  </w:num>
  <w:num w:numId="25" w16cid:durableId="1226836963">
    <w:abstractNumId w:val="11"/>
  </w:num>
  <w:num w:numId="26" w16cid:durableId="134180219">
    <w:abstractNumId w:val="30"/>
  </w:num>
  <w:num w:numId="27" w16cid:durableId="1255675061">
    <w:abstractNumId w:val="4"/>
  </w:num>
  <w:num w:numId="28" w16cid:durableId="1237089885">
    <w:abstractNumId w:val="20"/>
  </w:num>
  <w:num w:numId="29" w16cid:durableId="1436631275">
    <w:abstractNumId w:val="16"/>
  </w:num>
  <w:num w:numId="30" w16cid:durableId="52317085">
    <w:abstractNumId w:val="12"/>
  </w:num>
  <w:num w:numId="31" w16cid:durableId="1749419989">
    <w:abstractNumId w:val="18"/>
  </w:num>
  <w:num w:numId="32" w16cid:durableId="1877236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2F"/>
    <w:rsid w:val="000004B5"/>
    <w:rsid w:val="00002192"/>
    <w:rsid w:val="00003D2D"/>
    <w:rsid w:val="00005364"/>
    <w:rsid w:val="000058AB"/>
    <w:rsid w:val="000079CF"/>
    <w:rsid w:val="0001066D"/>
    <w:rsid w:val="00013BC0"/>
    <w:rsid w:val="00014F30"/>
    <w:rsid w:val="00015255"/>
    <w:rsid w:val="00022510"/>
    <w:rsid w:val="0002274C"/>
    <w:rsid w:val="0002293A"/>
    <w:rsid w:val="00025845"/>
    <w:rsid w:val="00027775"/>
    <w:rsid w:val="000310A6"/>
    <w:rsid w:val="0003230A"/>
    <w:rsid w:val="000357CE"/>
    <w:rsid w:val="00036070"/>
    <w:rsid w:val="0004149E"/>
    <w:rsid w:val="0004698B"/>
    <w:rsid w:val="0004724D"/>
    <w:rsid w:val="00051BA7"/>
    <w:rsid w:val="0005321A"/>
    <w:rsid w:val="000535C7"/>
    <w:rsid w:val="000541D6"/>
    <w:rsid w:val="0005514B"/>
    <w:rsid w:val="0005772F"/>
    <w:rsid w:val="00060D8C"/>
    <w:rsid w:val="0006101F"/>
    <w:rsid w:val="0006303A"/>
    <w:rsid w:val="000631DA"/>
    <w:rsid w:val="000675F3"/>
    <w:rsid w:val="00070846"/>
    <w:rsid w:val="00073677"/>
    <w:rsid w:val="00073A64"/>
    <w:rsid w:val="000748B4"/>
    <w:rsid w:val="000748D0"/>
    <w:rsid w:val="000768B6"/>
    <w:rsid w:val="00077AA3"/>
    <w:rsid w:val="000806D4"/>
    <w:rsid w:val="00083B9B"/>
    <w:rsid w:val="00084562"/>
    <w:rsid w:val="00084B51"/>
    <w:rsid w:val="000858E0"/>
    <w:rsid w:val="00087195"/>
    <w:rsid w:val="0008799B"/>
    <w:rsid w:val="00093359"/>
    <w:rsid w:val="00093367"/>
    <w:rsid w:val="000960F7"/>
    <w:rsid w:val="000A014C"/>
    <w:rsid w:val="000A0B22"/>
    <w:rsid w:val="000A17A2"/>
    <w:rsid w:val="000A1F2B"/>
    <w:rsid w:val="000A22CB"/>
    <w:rsid w:val="000A3427"/>
    <w:rsid w:val="000A35A8"/>
    <w:rsid w:val="000A6821"/>
    <w:rsid w:val="000A72C5"/>
    <w:rsid w:val="000B0D6E"/>
    <w:rsid w:val="000B1095"/>
    <w:rsid w:val="000B5DDC"/>
    <w:rsid w:val="000B7E31"/>
    <w:rsid w:val="000C1F31"/>
    <w:rsid w:val="000C24F6"/>
    <w:rsid w:val="000C7EAB"/>
    <w:rsid w:val="000D0D51"/>
    <w:rsid w:val="000D2F39"/>
    <w:rsid w:val="000D76A0"/>
    <w:rsid w:val="000E107D"/>
    <w:rsid w:val="000E1593"/>
    <w:rsid w:val="000E5658"/>
    <w:rsid w:val="000E74E2"/>
    <w:rsid w:val="000F32A7"/>
    <w:rsid w:val="000F32AB"/>
    <w:rsid w:val="000F444F"/>
    <w:rsid w:val="000F4D10"/>
    <w:rsid w:val="000F7BC7"/>
    <w:rsid w:val="00100779"/>
    <w:rsid w:val="001034AC"/>
    <w:rsid w:val="00103676"/>
    <w:rsid w:val="001106F1"/>
    <w:rsid w:val="00112AFA"/>
    <w:rsid w:val="00116979"/>
    <w:rsid w:val="00124240"/>
    <w:rsid w:val="00124EA7"/>
    <w:rsid w:val="00125D34"/>
    <w:rsid w:val="001273B5"/>
    <w:rsid w:val="00131EAF"/>
    <w:rsid w:val="00132B80"/>
    <w:rsid w:val="00132DCD"/>
    <w:rsid w:val="00136841"/>
    <w:rsid w:val="00142BB3"/>
    <w:rsid w:val="00142C56"/>
    <w:rsid w:val="00142E35"/>
    <w:rsid w:val="00144CA0"/>
    <w:rsid w:val="00145A9C"/>
    <w:rsid w:val="00146217"/>
    <w:rsid w:val="00146472"/>
    <w:rsid w:val="001510D4"/>
    <w:rsid w:val="001516AC"/>
    <w:rsid w:val="00151FA5"/>
    <w:rsid w:val="00152077"/>
    <w:rsid w:val="0015700F"/>
    <w:rsid w:val="00160231"/>
    <w:rsid w:val="001602C3"/>
    <w:rsid w:val="00161846"/>
    <w:rsid w:val="00161A4E"/>
    <w:rsid w:val="00161CFA"/>
    <w:rsid w:val="00161F59"/>
    <w:rsid w:val="00165BAA"/>
    <w:rsid w:val="00166BF4"/>
    <w:rsid w:val="00170B3B"/>
    <w:rsid w:val="001714AE"/>
    <w:rsid w:val="00173AA8"/>
    <w:rsid w:val="00175DB7"/>
    <w:rsid w:val="00175E06"/>
    <w:rsid w:val="0017717C"/>
    <w:rsid w:val="00183555"/>
    <w:rsid w:val="00185174"/>
    <w:rsid w:val="0018668A"/>
    <w:rsid w:val="001914E4"/>
    <w:rsid w:val="00191DEB"/>
    <w:rsid w:val="00192833"/>
    <w:rsid w:val="00193009"/>
    <w:rsid w:val="0019390B"/>
    <w:rsid w:val="00193C35"/>
    <w:rsid w:val="001A077B"/>
    <w:rsid w:val="001A07FC"/>
    <w:rsid w:val="001A1CCF"/>
    <w:rsid w:val="001A424B"/>
    <w:rsid w:val="001A4927"/>
    <w:rsid w:val="001A4CAF"/>
    <w:rsid w:val="001A50DB"/>
    <w:rsid w:val="001B33B7"/>
    <w:rsid w:val="001B4578"/>
    <w:rsid w:val="001B6249"/>
    <w:rsid w:val="001C13AE"/>
    <w:rsid w:val="001C2F27"/>
    <w:rsid w:val="001C32A5"/>
    <w:rsid w:val="001C3B5C"/>
    <w:rsid w:val="001C3F74"/>
    <w:rsid w:val="001C7CDA"/>
    <w:rsid w:val="001D0EF3"/>
    <w:rsid w:val="001D13C4"/>
    <w:rsid w:val="001D373B"/>
    <w:rsid w:val="001D4F84"/>
    <w:rsid w:val="001E1F45"/>
    <w:rsid w:val="001E28A6"/>
    <w:rsid w:val="001E481C"/>
    <w:rsid w:val="001E4D46"/>
    <w:rsid w:val="001E6781"/>
    <w:rsid w:val="001F15C1"/>
    <w:rsid w:val="001F1D4C"/>
    <w:rsid w:val="001F3489"/>
    <w:rsid w:val="001F40FA"/>
    <w:rsid w:val="001F5CB8"/>
    <w:rsid w:val="001F69EB"/>
    <w:rsid w:val="001F6D66"/>
    <w:rsid w:val="002006A4"/>
    <w:rsid w:val="00201197"/>
    <w:rsid w:val="002017ED"/>
    <w:rsid w:val="002035DD"/>
    <w:rsid w:val="002042F9"/>
    <w:rsid w:val="002045D5"/>
    <w:rsid w:val="0020594A"/>
    <w:rsid w:val="00207646"/>
    <w:rsid w:val="00210783"/>
    <w:rsid w:val="00211E4D"/>
    <w:rsid w:val="00216205"/>
    <w:rsid w:val="00217CCD"/>
    <w:rsid w:val="00220B3A"/>
    <w:rsid w:val="00226E78"/>
    <w:rsid w:val="00227AAA"/>
    <w:rsid w:val="00230DFB"/>
    <w:rsid w:val="00231955"/>
    <w:rsid w:val="00237AAA"/>
    <w:rsid w:val="00243A7C"/>
    <w:rsid w:val="00244240"/>
    <w:rsid w:val="002442B4"/>
    <w:rsid w:val="00244E58"/>
    <w:rsid w:val="00250745"/>
    <w:rsid w:val="00250F35"/>
    <w:rsid w:val="00251015"/>
    <w:rsid w:val="00251321"/>
    <w:rsid w:val="00251680"/>
    <w:rsid w:val="00252EB8"/>
    <w:rsid w:val="00253DFD"/>
    <w:rsid w:val="002540EE"/>
    <w:rsid w:val="002547C0"/>
    <w:rsid w:val="0025522E"/>
    <w:rsid w:val="00256E83"/>
    <w:rsid w:val="002610A1"/>
    <w:rsid w:val="00266D90"/>
    <w:rsid w:val="00266EB9"/>
    <w:rsid w:val="00267229"/>
    <w:rsid w:val="00275F8D"/>
    <w:rsid w:val="00276F71"/>
    <w:rsid w:val="00277077"/>
    <w:rsid w:val="00281D28"/>
    <w:rsid w:val="00282C79"/>
    <w:rsid w:val="00282E54"/>
    <w:rsid w:val="00291294"/>
    <w:rsid w:val="00291CA9"/>
    <w:rsid w:val="002941C1"/>
    <w:rsid w:val="00294ADD"/>
    <w:rsid w:val="00295883"/>
    <w:rsid w:val="00296DD2"/>
    <w:rsid w:val="00296EBD"/>
    <w:rsid w:val="00296EFA"/>
    <w:rsid w:val="002A47A6"/>
    <w:rsid w:val="002A5D24"/>
    <w:rsid w:val="002A67A3"/>
    <w:rsid w:val="002A7B93"/>
    <w:rsid w:val="002B336C"/>
    <w:rsid w:val="002B739F"/>
    <w:rsid w:val="002C0989"/>
    <w:rsid w:val="002C1A99"/>
    <w:rsid w:val="002C297E"/>
    <w:rsid w:val="002C29F1"/>
    <w:rsid w:val="002C31CF"/>
    <w:rsid w:val="002C559E"/>
    <w:rsid w:val="002D512C"/>
    <w:rsid w:val="002D5208"/>
    <w:rsid w:val="002D7996"/>
    <w:rsid w:val="002E131B"/>
    <w:rsid w:val="002E567A"/>
    <w:rsid w:val="002E691A"/>
    <w:rsid w:val="002E7D7C"/>
    <w:rsid w:val="002F28E0"/>
    <w:rsid w:val="002F297D"/>
    <w:rsid w:val="002F2ACA"/>
    <w:rsid w:val="002F4325"/>
    <w:rsid w:val="002F466F"/>
    <w:rsid w:val="002F4F7E"/>
    <w:rsid w:val="002F5F37"/>
    <w:rsid w:val="002F6692"/>
    <w:rsid w:val="002F71BF"/>
    <w:rsid w:val="002F7B90"/>
    <w:rsid w:val="003011F5"/>
    <w:rsid w:val="00301C45"/>
    <w:rsid w:val="00303503"/>
    <w:rsid w:val="00303544"/>
    <w:rsid w:val="00303E46"/>
    <w:rsid w:val="003046A5"/>
    <w:rsid w:val="003047AB"/>
    <w:rsid w:val="00305108"/>
    <w:rsid w:val="00306043"/>
    <w:rsid w:val="00307C01"/>
    <w:rsid w:val="00310227"/>
    <w:rsid w:val="003138D9"/>
    <w:rsid w:val="003146C6"/>
    <w:rsid w:val="00315511"/>
    <w:rsid w:val="00320DFB"/>
    <w:rsid w:val="00322AA2"/>
    <w:rsid w:val="00323855"/>
    <w:rsid w:val="003247A3"/>
    <w:rsid w:val="00324ED1"/>
    <w:rsid w:val="003268D7"/>
    <w:rsid w:val="00330597"/>
    <w:rsid w:val="00330B68"/>
    <w:rsid w:val="00334A51"/>
    <w:rsid w:val="00336265"/>
    <w:rsid w:val="00337ED0"/>
    <w:rsid w:val="00342552"/>
    <w:rsid w:val="00342C96"/>
    <w:rsid w:val="00342FB8"/>
    <w:rsid w:val="0034385E"/>
    <w:rsid w:val="0034479B"/>
    <w:rsid w:val="00344894"/>
    <w:rsid w:val="003479CE"/>
    <w:rsid w:val="003508F0"/>
    <w:rsid w:val="00352918"/>
    <w:rsid w:val="00353461"/>
    <w:rsid w:val="003546C5"/>
    <w:rsid w:val="00355A3D"/>
    <w:rsid w:val="00355C0F"/>
    <w:rsid w:val="00356804"/>
    <w:rsid w:val="00357490"/>
    <w:rsid w:val="00362591"/>
    <w:rsid w:val="0036628B"/>
    <w:rsid w:val="00367D47"/>
    <w:rsid w:val="00372233"/>
    <w:rsid w:val="00372410"/>
    <w:rsid w:val="0037303F"/>
    <w:rsid w:val="003754CB"/>
    <w:rsid w:val="00375D8C"/>
    <w:rsid w:val="00375DC5"/>
    <w:rsid w:val="00375F0E"/>
    <w:rsid w:val="00381E4D"/>
    <w:rsid w:val="00381E9B"/>
    <w:rsid w:val="00382A98"/>
    <w:rsid w:val="0038318D"/>
    <w:rsid w:val="003848BC"/>
    <w:rsid w:val="003851F9"/>
    <w:rsid w:val="003873EE"/>
    <w:rsid w:val="00390A03"/>
    <w:rsid w:val="00391417"/>
    <w:rsid w:val="003951A7"/>
    <w:rsid w:val="003A049E"/>
    <w:rsid w:val="003A10E3"/>
    <w:rsid w:val="003A133E"/>
    <w:rsid w:val="003A3642"/>
    <w:rsid w:val="003A4562"/>
    <w:rsid w:val="003A48FC"/>
    <w:rsid w:val="003A4D3B"/>
    <w:rsid w:val="003A4E89"/>
    <w:rsid w:val="003A581B"/>
    <w:rsid w:val="003A6B4B"/>
    <w:rsid w:val="003B062B"/>
    <w:rsid w:val="003B1B3E"/>
    <w:rsid w:val="003B56C0"/>
    <w:rsid w:val="003B6417"/>
    <w:rsid w:val="003B7C42"/>
    <w:rsid w:val="003B7E1C"/>
    <w:rsid w:val="003C1430"/>
    <w:rsid w:val="003C1DBE"/>
    <w:rsid w:val="003C3366"/>
    <w:rsid w:val="003D0E8B"/>
    <w:rsid w:val="003D5105"/>
    <w:rsid w:val="003D67AA"/>
    <w:rsid w:val="003D6F7D"/>
    <w:rsid w:val="003E4315"/>
    <w:rsid w:val="003E53E3"/>
    <w:rsid w:val="003E5607"/>
    <w:rsid w:val="003E60ED"/>
    <w:rsid w:val="003E7618"/>
    <w:rsid w:val="003F562B"/>
    <w:rsid w:val="003F56D4"/>
    <w:rsid w:val="003F629F"/>
    <w:rsid w:val="003F67D7"/>
    <w:rsid w:val="00401046"/>
    <w:rsid w:val="004043B2"/>
    <w:rsid w:val="0040494B"/>
    <w:rsid w:val="00405B89"/>
    <w:rsid w:val="00406D3A"/>
    <w:rsid w:val="004105B3"/>
    <w:rsid w:val="004111FE"/>
    <w:rsid w:val="00412582"/>
    <w:rsid w:val="00413112"/>
    <w:rsid w:val="00413C91"/>
    <w:rsid w:val="00415432"/>
    <w:rsid w:val="00415F81"/>
    <w:rsid w:val="0041667C"/>
    <w:rsid w:val="00420D94"/>
    <w:rsid w:val="00421A52"/>
    <w:rsid w:val="004226D1"/>
    <w:rsid w:val="0042380E"/>
    <w:rsid w:val="00423FAC"/>
    <w:rsid w:val="00424325"/>
    <w:rsid w:val="00424734"/>
    <w:rsid w:val="00424CC7"/>
    <w:rsid w:val="00425B6A"/>
    <w:rsid w:val="0043055E"/>
    <w:rsid w:val="00430695"/>
    <w:rsid w:val="00431EBF"/>
    <w:rsid w:val="004320C8"/>
    <w:rsid w:val="004332FD"/>
    <w:rsid w:val="00433F92"/>
    <w:rsid w:val="00434953"/>
    <w:rsid w:val="00434DE2"/>
    <w:rsid w:val="00436D93"/>
    <w:rsid w:val="00437613"/>
    <w:rsid w:val="00441F3B"/>
    <w:rsid w:val="004448F3"/>
    <w:rsid w:val="00444CD2"/>
    <w:rsid w:val="00445FCA"/>
    <w:rsid w:val="00446D77"/>
    <w:rsid w:val="00446DB0"/>
    <w:rsid w:val="00450B2B"/>
    <w:rsid w:val="00466233"/>
    <w:rsid w:val="00466827"/>
    <w:rsid w:val="00466CE4"/>
    <w:rsid w:val="0047020A"/>
    <w:rsid w:val="00473A28"/>
    <w:rsid w:val="00475F3C"/>
    <w:rsid w:val="00477B0D"/>
    <w:rsid w:val="00481215"/>
    <w:rsid w:val="00481C92"/>
    <w:rsid w:val="0048228D"/>
    <w:rsid w:val="00483BB8"/>
    <w:rsid w:val="004854CF"/>
    <w:rsid w:val="00485DAD"/>
    <w:rsid w:val="004907ED"/>
    <w:rsid w:val="00492402"/>
    <w:rsid w:val="00492965"/>
    <w:rsid w:val="004957D1"/>
    <w:rsid w:val="004A3910"/>
    <w:rsid w:val="004A69EA"/>
    <w:rsid w:val="004A7444"/>
    <w:rsid w:val="004A7ED9"/>
    <w:rsid w:val="004B01B9"/>
    <w:rsid w:val="004B18A7"/>
    <w:rsid w:val="004B352B"/>
    <w:rsid w:val="004B5118"/>
    <w:rsid w:val="004B6EFE"/>
    <w:rsid w:val="004B7327"/>
    <w:rsid w:val="004B7F08"/>
    <w:rsid w:val="004C2C76"/>
    <w:rsid w:val="004C2F56"/>
    <w:rsid w:val="004C2FD3"/>
    <w:rsid w:val="004C3FA5"/>
    <w:rsid w:val="004C58E8"/>
    <w:rsid w:val="004C7EEA"/>
    <w:rsid w:val="004D53B1"/>
    <w:rsid w:val="004E11D9"/>
    <w:rsid w:val="004E2616"/>
    <w:rsid w:val="004E2747"/>
    <w:rsid w:val="004E2ABA"/>
    <w:rsid w:val="004E3656"/>
    <w:rsid w:val="004F1F87"/>
    <w:rsid w:val="004F2264"/>
    <w:rsid w:val="004F532C"/>
    <w:rsid w:val="004F6E9B"/>
    <w:rsid w:val="004F7D17"/>
    <w:rsid w:val="0050083F"/>
    <w:rsid w:val="00501F20"/>
    <w:rsid w:val="00505B05"/>
    <w:rsid w:val="00514CC4"/>
    <w:rsid w:val="00515E0F"/>
    <w:rsid w:val="00520A8D"/>
    <w:rsid w:val="00524982"/>
    <w:rsid w:val="00527BB0"/>
    <w:rsid w:val="005312E5"/>
    <w:rsid w:val="00531A91"/>
    <w:rsid w:val="00533EBC"/>
    <w:rsid w:val="005342F3"/>
    <w:rsid w:val="005352A7"/>
    <w:rsid w:val="0053683B"/>
    <w:rsid w:val="0054170B"/>
    <w:rsid w:val="00542438"/>
    <w:rsid w:val="00542FCB"/>
    <w:rsid w:val="0054322D"/>
    <w:rsid w:val="005444CA"/>
    <w:rsid w:val="00545090"/>
    <w:rsid w:val="0055673B"/>
    <w:rsid w:val="0056030F"/>
    <w:rsid w:val="0056266C"/>
    <w:rsid w:val="00564069"/>
    <w:rsid w:val="00565E5B"/>
    <w:rsid w:val="00566780"/>
    <w:rsid w:val="00566FD9"/>
    <w:rsid w:val="00571D36"/>
    <w:rsid w:val="00571F9E"/>
    <w:rsid w:val="00573382"/>
    <w:rsid w:val="00574C2E"/>
    <w:rsid w:val="00575CA8"/>
    <w:rsid w:val="00576248"/>
    <w:rsid w:val="005770E5"/>
    <w:rsid w:val="00577999"/>
    <w:rsid w:val="005806AD"/>
    <w:rsid w:val="00584EC4"/>
    <w:rsid w:val="0058559E"/>
    <w:rsid w:val="00585859"/>
    <w:rsid w:val="005910A5"/>
    <w:rsid w:val="00591AB0"/>
    <w:rsid w:val="0059275A"/>
    <w:rsid w:val="0059544A"/>
    <w:rsid w:val="00595808"/>
    <w:rsid w:val="00595FC1"/>
    <w:rsid w:val="005969C7"/>
    <w:rsid w:val="005A0B73"/>
    <w:rsid w:val="005A29E6"/>
    <w:rsid w:val="005A4B7B"/>
    <w:rsid w:val="005B26B8"/>
    <w:rsid w:val="005B31BC"/>
    <w:rsid w:val="005B3E8B"/>
    <w:rsid w:val="005B44F7"/>
    <w:rsid w:val="005B6E47"/>
    <w:rsid w:val="005C1A76"/>
    <w:rsid w:val="005C27BF"/>
    <w:rsid w:val="005C3A33"/>
    <w:rsid w:val="005C6834"/>
    <w:rsid w:val="005C746A"/>
    <w:rsid w:val="005D0577"/>
    <w:rsid w:val="005D0E77"/>
    <w:rsid w:val="005D150E"/>
    <w:rsid w:val="005D4C19"/>
    <w:rsid w:val="005D4FDC"/>
    <w:rsid w:val="005E056D"/>
    <w:rsid w:val="005E32F4"/>
    <w:rsid w:val="005E4A22"/>
    <w:rsid w:val="005E4EC1"/>
    <w:rsid w:val="005F23CD"/>
    <w:rsid w:val="005F2D49"/>
    <w:rsid w:val="005F64EE"/>
    <w:rsid w:val="005F7FD3"/>
    <w:rsid w:val="00600299"/>
    <w:rsid w:val="00602F5D"/>
    <w:rsid w:val="00603865"/>
    <w:rsid w:val="006060D0"/>
    <w:rsid w:val="00606C83"/>
    <w:rsid w:val="006109B2"/>
    <w:rsid w:val="00616496"/>
    <w:rsid w:val="00616E48"/>
    <w:rsid w:val="006175E4"/>
    <w:rsid w:val="0062190B"/>
    <w:rsid w:val="00623635"/>
    <w:rsid w:val="00626412"/>
    <w:rsid w:val="00632B5C"/>
    <w:rsid w:val="00632FA4"/>
    <w:rsid w:val="00633F4E"/>
    <w:rsid w:val="00635330"/>
    <w:rsid w:val="00635C16"/>
    <w:rsid w:val="00637D34"/>
    <w:rsid w:val="00641530"/>
    <w:rsid w:val="006437DE"/>
    <w:rsid w:val="00644D43"/>
    <w:rsid w:val="006479C5"/>
    <w:rsid w:val="0065019E"/>
    <w:rsid w:val="006514A3"/>
    <w:rsid w:val="00651836"/>
    <w:rsid w:val="006545CF"/>
    <w:rsid w:val="00654A27"/>
    <w:rsid w:val="00661E25"/>
    <w:rsid w:val="006631E1"/>
    <w:rsid w:val="00664773"/>
    <w:rsid w:val="006654D6"/>
    <w:rsid w:val="006669EA"/>
    <w:rsid w:val="00666A74"/>
    <w:rsid w:val="00666FC8"/>
    <w:rsid w:val="00667CBA"/>
    <w:rsid w:val="006749CF"/>
    <w:rsid w:val="00674EB0"/>
    <w:rsid w:val="006759EA"/>
    <w:rsid w:val="006777CA"/>
    <w:rsid w:val="00680C18"/>
    <w:rsid w:val="00681157"/>
    <w:rsid w:val="006813C6"/>
    <w:rsid w:val="0068182C"/>
    <w:rsid w:val="00681F76"/>
    <w:rsid w:val="00685061"/>
    <w:rsid w:val="00686E49"/>
    <w:rsid w:val="00690F0B"/>
    <w:rsid w:val="0069347F"/>
    <w:rsid w:val="006943D1"/>
    <w:rsid w:val="00694B8E"/>
    <w:rsid w:val="0069534A"/>
    <w:rsid w:val="00695E1E"/>
    <w:rsid w:val="00697A5F"/>
    <w:rsid w:val="006A10BC"/>
    <w:rsid w:val="006A1A62"/>
    <w:rsid w:val="006A29BF"/>
    <w:rsid w:val="006A4587"/>
    <w:rsid w:val="006B6300"/>
    <w:rsid w:val="006B6C7C"/>
    <w:rsid w:val="006B72C9"/>
    <w:rsid w:val="006C0A66"/>
    <w:rsid w:val="006C1505"/>
    <w:rsid w:val="006C3E79"/>
    <w:rsid w:val="006C4974"/>
    <w:rsid w:val="006C4BE9"/>
    <w:rsid w:val="006C4DF4"/>
    <w:rsid w:val="006C593E"/>
    <w:rsid w:val="006C705B"/>
    <w:rsid w:val="006D008E"/>
    <w:rsid w:val="006D0149"/>
    <w:rsid w:val="006D023B"/>
    <w:rsid w:val="006D0AEB"/>
    <w:rsid w:val="006D202C"/>
    <w:rsid w:val="006D2279"/>
    <w:rsid w:val="006D3B37"/>
    <w:rsid w:val="006D4904"/>
    <w:rsid w:val="006D5A15"/>
    <w:rsid w:val="006D6DC6"/>
    <w:rsid w:val="006D7F62"/>
    <w:rsid w:val="006E2C43"/>
    <w:rsid w:val="006E4114"/>
    <w:rsid w:val="006E596D"/>
    <w:rsid w:val="006E681B"/>
    <w:rsid w:val="006F1137"/>
    <w:rsid w:val="007000FE"/>
    <w:rsid w:val="007019A5"/>
    <w:rsid w:val="0070326A"/>
    <w:rsid w:val="00706E25"/>
    <w:rsid w:val="00707124"/>
    <w:rsid w:val="00707851"/>
    <w:rsid w:val="007104B2"/>
    <w:rsid w:val="00712AB5"/>
    <w:rsid w:val="00713004"/>
    <w:rsid w:val="00716FBB"/>
    <w:rsid w:val="00722E3F"/>
    <w:rsid w:val="00727A6D"/>
    <w:rsid w:val="007316C1"/>
    <w:rsid w:val="00731D07"/>
    <w:rsid w:val="007321FB"/>
    <w:rsid w:val="0073237A"/>
    <w:rsid w:val="0073260A"/>
    <w:rsid w:val="00732A52"/>
    <w:rsid w:val="00732B01"/>
    <w:rsid w:val="0073354E"/>
    <w:rsid w:val="00740397"/>
    <w:rsid w:val="00741649"/>
    <w:rsid w:val="00742D9A"/>
    <w:rsid w:val="00743885"/>
    <w:rsid w:val="007471FA"/>
    <w:rsid w:val="00750ACA"/>
    <w:rsid w:val="00752003"/>
    <w:rsid w:val="0075288C"/>
    <w:rsid w:val="0075621E"/>
    <w:rsid w:val="007615B8"/>
    <w:rsid w:val="00766410"/>
    <w:rsid w:val="00767F7A"/>
    <w:rsid w:val="00770A85"/>
    <w:rsid w:val="0077124F"/>
    <w:rsid w:val="00771DA7"/>
    <w:rsid w:val="00772455"/>
    <w:rsid w:val="007738CC"/>
    <w:rsid w:val="00774190"/>
    <w:rsid w:val="0077525D"/>
    <w:rsid w:val="007754ED"/>
    <w:rsid w:val="00776FF8"/>
    <w:rsid w:val="00782599"/>
    <w:rsid w:val="00782AAD"/>
    <w:rsid w:val="00782E26"/>
    <w:rsid w:val="007839FA"/>
    <w:rsid w:val="00783A90"/>
    <w:rsid w:val="00784114"/>
    <w:rsid w:val="00785AD4"/>
    <w:rsid w:val="00787034"/>
    <w:rsid w:val="0079003D"/>
    <w:rsid w:val="00791C39"/>
    <w:rsid w:val="00794780"/>
    <w:rsid w:val="007970A5"/>
    <w:rsid w:val="007972C4"/>
    <w:rsid w:val="007A23AA"/>
    <w:rsid w:val="007A34D6"/>
    <w:rsid w:val="007A40AA"/>
    <w:rsid w:val="007A4779"/>
    <w:rsid w:val="007A6E27"/>
    <w:rsid w:val="007A744C"/>
    <w:rsid w:val="007A7BEC"/>
    <w:rsid w:val="007B0413"/>
    <w:rsid w:val="007B1E4E"/>
    <w:rsid w:val="007B68DC"/>
    <w:rsid w:val="007B7BFD"/>
    <w:rsid w:val="007C048E"/>
    <w:rsid w:val="007C082D"/>
    <w:rsid w:val="007C266E"/>
    <w:rsid w:val="007C35E0"/>
    <w:rsid w:val="007C3C16"/>
    <w:rsid w:val="007C4E05"/>
    <w:rsid w:val="007C663F"/>
    <w:rsid w:val="007C66D2"/>
    <w:rsid w:val="007D059D"/>
    <w:rsid w:val="007D3EDC"/>
    <w:rsid w:val="007D5A63"/>
    <w:rsid w:val="007D7557"/>
    <w:rsid w:val="007D7BD7"/>
    <w:rsid w:val="007E0668"/>
    <w:rsid w:val="007E0729"/>
    <w:rsid w:val="007E1F88"/>
    <w:rsid w:val="007E3A28"/>
    <w:rsid w:val="007E431B"/>
    <w:rsid w:val="007E72F3"/>
    <w:rsid w:val="007E7431"/>
    <w:rsid w:val="007F18A2"/>
    <w:rsid w:val="007F6BA2"/>
    <w:rsid w:val="007F6D27"/>
    <w:rsid w:val="00801A3D"/>
    <w:rsid w:val="00802E7C"/>
    <w:rsid w:val="008044B5"/>
    <w:rsid w:val="008059EF"/>
    <w:rsid w:val="00813200"/>
    <w:rsid w:val="00813234"/>
    <w:rsid w:val="008150B5"/>
    <w:rsid w:val="00815578"/>
    <w:rsid w:val="00817B2E"/>
    <w:rsid w:val="00821B26"/>
    <w:rsid w:val="008222AC"/>
    <w:rsid w:val="008239FC"/>
    <w:rsid w:val="0082499B"/>
    <w:rsid w:val="00826DD2"/>
    <w:rsid w:val="00830007"/>
    <w:rsid w:val="0083034D"/>
    <w:rsid w:val="0083034E"/>
    <w:rsid w:val="00831E05"/>
    <w:rsid w:val="00834BB9"/>
    <w:rsid w:val="00834D31"/>
    <w:rsid w:val="00837478"/>
    <w:rsid w:val="00841200"/>
    <w:rsid w:val="00847464"/>
    <w:rsid w:val="00852E2D"/>
    <w:rsid w:val="008541C2"/>
    <w:rsid w:val="00855B9B"/>
    <w:rsid w:val="0085712C"/>
    <w:rsid w:val="00857C12"/>
    <w:rsid w:val="00863E1E"/>
    <w:rsid w:val="00863F34"/>
    <w:rsid w:val="00867556"/>
    <w:rsid w:val="00867FB2"/>
    <w:rsid w:val="00870223"/>
    <w:rsid w:val="00870855"/>
    <w:rsid w:val="00872B34"/>
    <w:rsid w:val="00875034"/>
    <w:rsid w:val="00877B82"/>
    <w:rsid w:val="008805E5"/>
    <w:rsid w:val="008805ED"/>
    <w:rsid w:val="008852BE"/>
    <w:rsid w:val="008854AE"/>
    <w:rsid w:val="008868B4"/>
    <w:rsid w:val="00891F0D"/>
    <w:rsid w:val="0089502F"/>
    <w:rsid w:val="00895BC2"/>
    <w:rsid w:val="00896364"/>
    <w:rsid w:val="00896565"/>
    <w:rsid w:val="008A1BFE"/>
    <w:rsid w:val="008A29BF"/>
    <w:rsid w:val="008A539E"/>
    <w:rsid w:val="008A614C"/>
    <w:rsid w:val="008A77B6"/>
    <w:rsid w:val="008B268B"/>
    <w:rsid w:val="008C3101"/>
    <w:rsid w:val="008D05C0"/>
    <w:rsid w:val="008D1765"/>
    <w:rsid w:val="008D1E66"/>
    <w:rsid w:val="008D3472"/>
    <w:rsid w:val="008D555B"/>
    <w:rsid w:val="008D5B2A"/>
    <w:rsid w:val="008D5B83"/>
    <w:rsid w:val="008D6A53"/>
    <w:rsid w:val="008D7E9C"/>
    <w:rsid w:val="008E5B75"/>
    <w:rsid w:val="008E72B5"/>
    <w:rsid w:val="008F1DED"/>
    <w:rsid w:val="008F400F"/>
    <w:rsid w:val="008F4453"/>
    <w:rsid w:val="008F558E"/>
    <w:rsid w:val="00906008"/>
    <w:rsid w:val="009066AA"/>
    <w:rsid w:val="0091007A"/>
    <w:rsid w:val="00910EFC"/>
    <w:rsid w:val="00912977"/>
    <w:rsid w:val="00916C89"/>
    <w:rsid w:val="00916EE1"/>
    <w:rsid w:val="0092003C"/>
    <w:rsid w:val="00920B34"/>
    <w:rsid w:val="00923277"/>
    <w:rsid w:val="00930F77"/>
    <w:rsid w:val="00933D32"/>
    <w:rsid w:val="009344DF"/>
    <w:rsid w:val="00934F58"/>
    <w:rsid w:val="0093625F"/>
    <w:rsid w:val="00937A12"/>
    <w:rsid w:val="00940654"/>
    <w:rsid w:val="00940B98"/>
    <w:rsid w:val="00942C4B"/>
    <w:rsid w:val="00943518"/>
    <w:rsid w:val="00943D70"/>
    <w:rsid w:val="00952CC0"/>
    <w:rsid w:val="00953156"/>
    <w:rsid w:val="009535AD"/>
    <w:rsid w:val="009578F0"/>
    <w:rsid w:val="009602B0"/>
    <w:rsid w:val="009618A1"/>
    <w:rsid w:val="00965318"/>
    <w:rsid w:val="00965B22"/>
    <w:rsid w:val="00973CFA"/>
    <w:rsid w:val="00975F71"/>
    <w:rsid w:val="009766F1"/>
    <w:rsid w:val="00977A3D"/>
    <w:rsid w:val="009851E6"/>
    <w:rsid w:val="00990BF6"/>
    <w:rsid w:val="00992199"/>
    <w:rsid w:val="00993061"/>
    <w:rsid w:val="0099367C"/>
    <w:rsid w:val="0099377A"/>
    <w:rsid w:val="00994C27"/>
    <w:rsid w:val="009A0A76"/>
    <w:rsid w:val="009A4B11"/>
    <w:rsid w:val="009A5FBF"/>
    <w:rsid w:val="009B0B9B"/>
    <w:rsid w:val="009B29FD"/>
    <w:rsid w:val="009C1534"/>
    <w:rsid w:val="009C4B97"/>
    <w:rsid w:val="009C573C"/>
    <w:rsid w:val="009D4995"/>
    <w:rsid w:val="009D6ED1"/>
    <w:rsid w:val="009E0BA1"/>
    <w:rsid w:val="009E2574"/>
    <w:rsid w:val="009E4368"/>
    <w:rsid w:val="009E5297"/>
    <w:rsid w:val="009E53FC"/>
    <w:rsid w:val="009E5664"/>
    <w:rsid w:val="009E6C33"/>
    <w:rsid w:val="009F03CD"/>
    <w:rsid w:val="009F472C"/>
    <w:rsid w:val="009F64DD"/>
    <w:rsid w:val="009F7C6B"/>
    <w:rsid w:val="00A031BD"/>
    <w:rsid w:val="00A031D7"/>
    <w:rsid w:val="00A1110E"/>
    <w:rsid w:val="00A12F0B"/>
    <w:rsid w:val="00A1386D"/>
    <w:rsid w:val="00A13B5F"/>
    <w:rsid w:val="00A142FC"/>
    <w:rsid w:val="00A148CE"/>
    <w:rsid w:val="00A206DE"/>
    <w:rsid w:val="00A2089A"/>
    <w:rsid w:val="00A20C53"/>
    <w:rsid w:val="00A236F7"/>
    <w:rsid w:val="00A2641C"/>
    <w:rsid w:val="00A309A0"/>
    <w:rsid w:val="00A32C64"/>
    <w:rsid w:val="00A335FB"/>
    <w:rsid w:val="00A33A23"/>
    <w:rsid w:val="00A40869"/>
    <w:rsid w:val="00A40F69"/>
    <w:rsid w:val="00A41939"/>
    <w:rsid w:val="00A42E41"/>
    <w:rsid w:val="00A44397"/>
    <w:rsid w:val="00A46E2C"/>
    <w:rsid w:val="00A479E6"/>
    <w:rsid w:val="00A52B9E"/>
    <w:rsid w:val="00A54C03"/>
    <w:rsid w:val="00A5507C"/>
    <w:rsid w:val="00A57344"/>
    <w:rsid w:val="00A601F2"/>
    <w:rsid w:val="00A60633"/>
    <w:rsid w:val="00A61BBE"/>
    <w:rsid w:val="00A620E4"/>
    <w:rsid w:val="00A664BB"/>
    <w:rsid w:val="00A66CCB"/>
    <w:rsid w:val="00A7499B"/>
    <w:rsid w:val="00A77751"/>
    <w:rsid w:val="00A83E0E"/>
    <w:rsid w:val="00A847FF"/>
    <w:rsid w:val="00A90A83"/>
    <w:rsid w:val="00A94208"/>
    <w:rsid w:val="00A95BB7"/>
    <w:rsid w:val="00AA035B"/>
    <w:rsid w:val="00AA0778"/>
    <w:rsid w:val="00AA0F2A"/>
    <w:rsid w:val="00AA377E"/>
    <w:rsid w:val="00AA43F4"/>
    <w:rsid w:val="00AA718F"/>
    <w:rsid w:val="00AA7D5D"/>
    <w:rsid w:val="00AB184F"/>
    <w:rsid w:val="00AB1B72"/>
    <w:rsid w:val="00AB2E4A"/>
    <w:rsid w:val="00AB32FC"/>
    <w:rsid w:val="00AB4994"/>
    <w:rsid w:val="00AC14E9"/>
    <w:rsid w:val="00AC2283"/>
    <w:rsid w:val="00AC2B06"/>
    <w:rsid w:val="00AC3A04"/>
    <w:rsid w:val="00AC6CF5"/>
    <w:rsid w:val="00AC7344"/>
    <w:rsid w:val="00AD0AE0"/>
    <w:rsid w:val="00AD58EE"/>
    <w:rsid w:val="00AD60FF"/>
    <w:rsid w:val="00AD6D83"/>
    <w:rsid w:val="00AD6F52"/>
    <w:rsid w:val="00AE4500"/>
    <w:rsid w:val="00AE6B81"/>
    <w:rsid w:val="00AF2995"/>
    <w:rsid w:val="00AF59E1"/>
    <w:rsid w:val="00AF6F91"/>
    <w:rsid w:val="00AF7088"/>
    <w:rsid w:val="00B0439C"/>
    <w:rsid w:val="00B04A9F"/>
    <w:rsid w:val="00B050F0"/>
    <w:rsid w:val="00B0741B"/>
    <w:rsid w:val="00B10F13"/>
    <w:rsid w:val="00B12514"/>
    <w:rsid w:val="00B127B6"/>
    <w:rsid w:val="00B12863"/>
    <w:rsid w:val="00B14DD4"/>
    <w:rsid w:val="00B153E7"/>
    <w:rsid w:val="00B1572C"/>
    <w:rsid w:val="00B15A5E"/>
    <w:rsid w:val="00B1675A"/>
    <w:rsid w:val="00B17FDA"/>
    <w:rsid w:val="00B235B9"/>
    <w:rsid w:val="00B25A5A"/>
    <w:rsid w:val="00B27917"/>
    <w:rsid w:val="00B30662"/>
    <w:rsid w:val="00B31072"/>
    <w:rsid w:val="00B314F2"/>
    <w:rsid w:val="00B3192E"/>
    <w:rsid w:val="00B327FB"/>
    <w:rsid w:val="00B33D63"/>
    <w:rsid w:val="00B33D68"/>
    <w:rsid w:val="00B35F38"/>
    <w:rsid w:val="00B407C4"/>
    <w:rsid w:val="00B40EF5"/>
    <w:rsid w:val="00B42BD2"/>
    <w:rsid w:val="00B43A39"/>
    <w:rsid w:val="00B43D24"/>
    <w:rsid w:val="00B440B9"/>
    <w:rsid w:val="00B44201"/>
    <w:rsid w:val="00B5233F"/>
    <w:rsid w:val="00B543A5"/>
    <w:rsid w:val="00B602BC"/>
    <w:rsid w:val="00B602FD"/>
    <w:rsid w:val="00B60B6D"/>
    <w:rsid w:val="00B61281"/>
    <w:rsid w:val="00B62494"/>
    <w:rsid w:val="00B662B8"/>
    <w:rsid w:val="00B75860"/>
    <w:rsid w:val="00B77709"/>
    <w:rsid w:val="00B82207"/>
    <w:rsid w:val="00B85FF4"/>
    <w:rsid w:val="00B86418"/>
    <w:rsid w:val="00B865B6"/>
    <w:rsid w:val="00B87F6B"/>
    <w:rsid w:val="00B90802"/>
    <w:rsid w:val="00B909A2"/>
    <w:rsid w:val="00B91160"/>
    <w:rsid w:val="00B91551"/>
    <w:rsid w:val="00B93355"/>
    <w:rsid w:val="00B933DB"/>
    <w:rsid w:val="00B9426F"/>
    <w:rsid w:val="00BA0AC6"/>
    <w:rsid w:val="00BA158C"/>
    <w:rsid w:val="00BA2A2C"/>
    <w:rsid w:val="00BA2EE0"/>
    <w:rsid w:val="00BB0A1A"/>
    <w:rsid w:val="00BB42BC"/>
    <w:rsid w:val="00BB6111"/>
    <w:rsid w:val="00BB66D6"/>
    <w:rsid w:val="00BB7F3B"/>
    <w:rsid w:val="00BC5D61"/>
    <w:rsid w:val="00BC5F06"/>
    <w:rsid w:val="00BC7A77"/>
    <w:rsid w:val="00BD25AA"/>
    <w:rsid w:val="00BD7CF7"/>
    <w:rsid w:val="00BE01E8"/>
    <w:rsid w:val="00BE2553"/>
    <w:rsid w:val="00BE3E5D"/>
    <w:rsid w:val="00BE7BFB"/>
    <w:rsid w:val="00BF2A8F"/>
    <w:rsid w:val="00BF2E8F"/>
    <w:rsid w:val="00BF37B3"/>
    <w:rsid w:val="00BF50CF"/>
    <w:rsid w:val="00BF5BC1"/>
    <w:rsid w:val="00BF5DB5"/>
    <w:rsid w:val="00BF6C4A"/>
    <w:rsid w:val="00BF6E01"/>
    <w:rsid w:val="00C00E91"/>
    <w:rsid w:val="00C0260B"/>
    <w:rsid w:val="00C02F2C"/>
    <w:rsid w:val="00C03AF3"/>
    <w:rsid w:val="00C04339"/>
    <w:rsid w:val="00C10C01"/>
    <w:rsid w:val="00C10DB7"/>
    <w:rsid w:val="00C11C50"/>
    <w:rsid w:val="00C13922"/>
    <w:rsid w:val="00C1780C"/>
    <w:rsid w:val="00C22E45"/>
    <w:rsid w:val="00C234FE"/>
    <w:rsid w:val="00C23571"/>
    <w:rsid w:val="00C24053"/>
    <w:rsid w:val="00C246D8"/>
    <w:rsid w:val="00C24CA7"/>
    <w:rsid w:val="00C2563E"/>
    <w:rsid w:val="00C3159C"/>
    <w:rsid w:val="00C320C4"/>
    <w:rsid w:val="00C32503"/>
    <w:rsid w:val="00C3331A"/>
    <w:rsid w:val="00C343BB"/>
    <w:rsid w:val="00C34B15"/>
    <w:rsid w:val="00C3524B"/>
    <w:rsid w:val="00C37195"/>
    <w:rsid w:val="00C41D40"/>
    <w:rsid w:val="00C42246"/>
    <w:rsid w:val="00C44535"/>
    <w:rsid w:val="00C44A09"/>
    <w:rsid w:val="00C45BF9"/>
    <w:rsid w:val="00C5240E"/>
    <w:rsid w:val="00C52EF4"/>
    <w:rsid w:val="00C535EF"/>
    <w:rsid w:val="00C54465"/>
    <w:rsid w:val="00C56578"/>
    <w:rsid w:val="00C60C6E"/>
    <w:rsid w:val="00C70DCE"/>
    <w:rsid w:val="00C734CB"/>
    <w:rsid w:val="00C76B31"/>
    <w:rsid w:val="00C80B76"/>
    <w:rsid w:val="00C91B4F"/>
    <w:rsid w:val="00C97568"/>
    <w:rsid w:val="00CA0ED9"/>
    <w:rsid w:val="00CA26FE"/>
    <w:rsid w:val="00CA2A00"/>
    <w:rsid w:val="00CA3878"/>
    <w:rsid w:val="00CA75BF"/>
    <w:rsid w:val="00CA7DEA"/>
    <w:rsid w:val="00CB0FE4"/>
    <w:rsid w:val="00CB21CA"/>
    <w:rsid w:val="00CB4FE2"/>
    <w:rsid w:val="00CB6580"/>
    <w:rsid w:val="00CB68E1"/>
    <w:rsid w:val="00CC01C5"/>
    <w:rsid w:val="00CC2806"/>
    <w:rsid w:val="00CC2977"/>
    <w:rsid w:val="00CC5CC9"/>
    <w:rsid w:val="00CC67A7"/>
    <w:rsid w:val="00CC7F3C"/>
    <w:rsid w:val="00CD0366"/>
    <w:rsid w:val="00CD0CED"/>
    <w:rsid w:val="00CD4051"/>
    <w:rsid w:val="00CD41D3"/>
    <w:rsid w:val="00CD4490"/>
    <w:rsid w:val="00CD514E"/>
    <w:rsid w:val="00CD6E64"/>
    <w:rsid w:val="00CE0F0F"/>
    <w:rsid w:val="00CE2F95"/>
    <w:rsid w:val="00CE355F"/>
    <w:rsid w:val="00CE6130"/>
    <w:rsid w:val="00CE7535"/>
    <w:rsid w:val="00CF238B"/>
    <w:rsid w:val="00CF413B"/>
    <w:rsid w:val="00CF5935"/>
    <w:rsid w:val="00CF6A21"/>
    <w:rsid w:val="00CF6FE5"/>
    <w:rsid w:val="00CF70F4"/>
    <w:rsid w:val="00CF71C1"/>
    <w:rsid w:val="00CF7424"/>
    <w:rsid w:val="00CF7F2A"/>
    <w:rsid w:val="00D0262A"/>
    <w:rsid w:val="00D03AC6"/>
    <w:rsid w:val="00D04C8C"/>
    <w:rsid w:val="00D05ADC"/>
    <w:rsid w:val="00D05F85"/>
    <w:rsid w:val="00D10119"/>
    <w:rsid w:val="00D11292"/>
    <w:rsid w:val="00D12A88"/>
    <w:rsid w:val="00D138C8"/>
    <w:rsid w:val="00D15E21"/>
    <w:rsid w:val="00D20B10"/>
    <w:rsid w:val="00D2326D"/>
    <w:rsid w:val="00D251D5"/>
    <w:rsid w:val="00D3172F"/>
    <w:rsid w:val="00D33B9A"/>
    <w:rsid w:val="00D33CBD"/>
    <w:rsid w:val="00D37B0A"/>
    <w:rsid w:val="00D401CE"/>
    <w:rsid w:val="00D4135E"/>
    <w:rsid w:val="00D442AF"/>
    <w:rsid w:val="00D4467C"/>
    <w:rsid w:val="00D50241"/>
    <w:rsid w:val="00D502BA"/>
    <w:rsid w:val="00D51587"/>
    <w:rsid w:val="00D53B67"/>
    <w:rsid w:val="00D55142"/>
    <w:rsid w:val="00D5529B"/>
    <w:rsid w:val="00D552D6"/>
    <w:rsid w:val="00D562F3"/>
    <w:rsid w:val="00D60D01"/>
    <w:rsid w:val="00D60EB4"/>
    <w:rsid w:val="00D60F81"/>
    <w:rsid w:val="00D62F72"/>
    <w:rsid w:val="00D64599"/>
    <w:rsid w:val="00D65163"/>
    <w:rsid w:val="00D67AE3"/>
    <w:rsid w:val="00D70C7F"/>
    <w:rsid w:val="00D719C6"/>
    <w:rsid w:val="00D71D29"/>
    <w:rsid w:val="00D75E37"/>
    <w:rsid w:val="00D843B3"/>
    <w:rsid w:val="00D85829"/>
    <w:rsid w:val="00D85945"/>
    <w:rsid w:val="00D86EA9"/>
    <w:rsid w:val="00D90BEA"/>
    <w:rsid w:val="00D923BB"/>
    <w:rsid w:val="00D92F60"/>
    <w:rsid w:val="00D936A6"/>
    <w:rsid w:val="00D97F3E"/>
    <w:rsid w:val="00D97F83"/>
    <w:rsid w:val="00DA2C1A"/>
    <w:rsid w:val="00DA3387"/>
    <w:rsid w:val="00DA3B25"/>
    <w:rsid w:val="00DA4A1B"/>
    <w:rsid w:val="00DA71A8"/>
    <w:rsid w:val="00DA749D"/>
    <w:rsid w:val="00DA7671"/>
    <w:rsid w:val="00DA7B59"/>
    <w:rsid w:val="00DB022F"/>
    <w:rsid w:val="00DB10F7"/>
    <w:rsid w:val="00DB267E"/>
    <w:rsid w:val="00DB4BF5"/>
    <w:rsid w:val="00DB72E7"/>
    <w:rsid w:val="00DC194C"/>
    <w:rsid w:val="00DC1EE3"/>
    <w:rsid w:val="00DC79EB"/>
    <w:rsid w:val="00DC7A39"/>
    <w:rsid w:val="00DD09D6"/>
    <w:rsid w:val="00DD2109"/>
    <w:rsid w:val="00DD3937"/>
    <w:rsid w:val="00DE14BE"/>
    <w:rsid w:val="00DE2BE1"/>
    <w:rsid w:val="00DE4D91"/>
    <w:rsid w:val="00DE4FCD"/>
    <w:rsid w:val="00DE72B1"/>
    <w:rsid w:val="00DF31A1"/>
    <w:rsid w:val="00DF5343"/>
    <w:rsid w:val="00DF76C2"/>
    <w:rsid w:val="00E000EE"/>
    <w:rsid w:val="00E00EA7"/>
    <w:rsid w:val="00E02535"/>
    <w:rsid w:val="00E031FF"/>
    <w:rsid w:val="00E04358"/>
    <w:rsid w:val="00E065C2"/>
    <w:rsid w:val="00E076DC"/>
    <w:rsid w:val="00E1068C"/>
    <w:rsid w:val="00E112A6"/>
    <w:rsid w:val="00E12434"/>
    <w:rsid w:val="00E13537"/>
    <w:rsid w:val="00E13BC0"/>
    <w:rsid w:val="00E14801"/>
    <w:rsid w:val="00E149BC"/>
    <w:rsid w:val="00E1792C"/>
    <w:rsid w:val="00E20B1D"/>
    <w:rsid w:val="00E22843"/>
    <w:rsid w:val="00E2291F"/>
    <w:rsid w:val="00E2328E"/>
    <w:rsid w:val="00E25C06"/>
    <w:rsid w:val="00E26262"/>
    <w:rsid w:val="00E30733"/>
    <w:rsid w:val="00E30B92"/>
    <w:rsid w:val="00E31915"/>
    <w:rsid w:val="00E32B80"/>
    <w:rsid w:val="00E34645"/>
    <w:rsid w:val="00E36043"/>
    <w:rsid w:val="00E36CB1"/>
    <w:rsid w:val="00E3796C"/>
    <w:rsid w:val="00E400B6"/>
    <w:rsid w:val="00E4057B"/>
    <w:rsid w:val="00E42DAA"/>
    <w:rsid w:val="00E436AA"/>
    <w:rsid w:val="00E44E08"/>
    <w:rsid w:val="00E46AC2"/>
    <w:rsid w:val="00E47A82"/>
    <w:rsid w:val="00E56510"/>
    <w:rsid w:val="00E56951"/>
    <w:rsid w:val="00E570C1"/>
    <w:rsid w:val="00E656C5"/>
    <w:rsid w:val="00E7190E"/>
    <w:rsid w:val="00E733BC"/>
    <w:rsid w:val="00E737D6"/>
    <w:rsid w:val="00E74B2E"/>
    <w:rsid w:val="00E837CB"/>
    <w:rsid w:val="00E83DF8"/>
    <w:rsid w:val="00E84170"/>
    <w:rsid w:val="00E94BCD"/>
    <w:rsid w:val="00EA0D54"/>
    <w:rsid w:val="00EA19F2"/>
    <w:rsid w:val="00EA5225"/>
    <w:rsid w:val="00EA5891"/>
    <w:rsid w:val="00EA6C63"/>
    <w:rsid w:val="00EB0534"/>
    <w:rsid w:val="00EB349F"/>
    <w:rsid w:val="00EB3BEA"/>
    <w:rsid w:val="00EB3E8B"/>
    <w:rsid w:val="00EB458D"/>
    <w:rsid w:val="00EB54F8"/>
    <w:rsid w:val="00EC040A"/>
    <w:rsid w:val="00EC1618"/>
    <w:rsid w:val="00EC25D3"/>
    <w:rsid w:val="00EC30F9"/>
    <w:rsid w:val="00EC52E1"/>
    <w:rsid w:val="00EC6FA0"/>
    <w:rsid w:val="00EC7989"/>
    <w:rsid w:val="00EC79D2"/>
    <w:rsid w:val="00EC7BD1"/>
    <w:rsid w:val="00ED401D"/>
    <w:rsid w:val="00EE1280"/>
    <w:rsid w:val="00EE15A0"/>
    <w:rsid w:val="00EE4512"/>
    <w:rsid w:val="00EE46EB"/>
    <w:rsid w:val="00EE53DD"/>
    <w:rsid w:val="00EE7A42"/>
    <w:rsid w:val="00EF35E2"/>
    <w:rsid w:val="00EF5B9E"/>
    <w:rsid w:val="00EF7E0E"/>
    <w:rsid w:val="00F003CA"/>
    <w:rsid w:val="00F026F4"/>
    <w:rsid w:val="00F0439F"/>
    <w:rsid w:val="00F05069"/>
    <w:rsid w:val="00F067FC"/>
    <w:rsid w:val="00F07890"/>
    <w:rsid w:val="00F10099"/>
    <w:rsid w:val="00F1116D"/>
    <w:rsid w:val="00F12230"/>
    <w:rsid w:val="00F16EE2"/>
    <w:rsid w:val="00F210D6"/>
    <w:rsid w:val="00F25DFF"/>
    <w:rsid w:val="00F26704"/>
    <w:rsid w:val="00F308A0"/>
    <w:rsid w:val="00F32C93"/>
    <w:rsid w:val="00F33CB2"/>
    <w:rsid w:val="00F33CE1"/>
    <w:rsid w:val="00F33D7D"/>
    <w:rsid w:val="00F34AD7"/>
    <w:rsid w:val="00F37786"/>
    <w:rsid w:val="00F37C57"/>
    <w:rsid w:val="00F408BB"/>
    <w:rsid w:val="00F441A5"/>
    <w:rsid w:val="00F44676"/>
    <w:rsid w:val="00F44E60"/>
    <w:rsid w:val="00F4784E"/>
    <w:rsid w:val="00F479BF"/>
    <w:rsid w:val="00F50FBE"/>
    <w:rsid w:val="00F52799"/>
    <w:rsid w:val="00F54019"/>
    <w:rsid w:val="00F54192"/>
    <w:rsid w:val="00F541F7"/>
    <w:rsid w:val="00F573D5"/>
    <w:rsid w:val="00F60ADC"/>
    <w:rsid w:val="00F60B33"/>
    <w:rsid w:val="00F61151"/>
    <w:rsid w:val="00F635FD"/>
    <w:rsid w:val="00F67498"/>
    <w:rsid w:val="00F67A74"/>
    <w:rsid w:val="00F726D9"/>
    <w:rsid w:val="00F7287A"/>
    <w:rsid w:val="00F7731F"/>
    <w:rsid w:val="00F80410"/>
    <w:rsid w:val="00F83CE5"/>
    <w:rsid w:val="00F841B4"/>
    <w:rsid w:val="00F9222D"/>
    <w:rsid w:val="00F92DAA"/>
    <w:rsid w:val="00F939E0"/>
    <w:rsid w:val="00F972D0"/>
    <w:rsid w:val="00F97C4F"/>
    <w:rsid w:val="00FA0B8A"/>
    <w:rsid w:val="00FA2181"/>
    <w:rsid w:val="00FA3898"/>
    <w:rsid w:val="00FA3A5F"/>
    <w:rsid w:val="00FA3EE4"/>
    <w:rsid w:val="00FA622A"/>
    <w:rsid w:val="00FA6332"/>
    <w:rsid w:val="00FA6D16"/>
    <w:rsid w:val="00FB2BF2"/>
    <w:rsid w:val="00FB3157"/>
    <w:rsid w:val="00FB4471"/>
    <w:rsid w:val="00FB46F3"/>
    <w:rsid w:val="00FB4890"/>
    <w:rsid w:val="00FB6174"/>
    <w:rsid w:val="00FC2C94"/>
    <w:rsid w:val="00FC36C1"/>
    <w:rsid w:val="00FC4518"/>
    <w:rsid w:val="00FC4C3C"/>
    <w:rsid w:val="00FC6654"/>
    <w:rsid w:val="00FD00DC"/>
    <w:rsid w:val="00FD089A"/>
    <w:rsid w:val="00FD099B"/>
    <w:rsid w:val="00FD0D0F"/>
    <w:rsid w:val="00FD2221"/>
    <w:rsid w:val="00FD6C12"/>
    <w:rsid w:val="00FE02B5"/>
    <w:rsid w:val="00FE7676"/>
    <w:rsid w:val="00FE7CDC"/>
    <w:rsid w:val="00FF237B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B56DC72"/>
  <w15:docId w15:val="{7A7BAFCD-4A00-48C3-980C-6A455FB0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24F"/>
    <w:pPr>
      <w:spacing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styleId="Heading1">
    <w:name w:val="heading 1"/>
    <w:aliases w:val="Document Header1,ClauseGroup_Title"/>
    <w:basedOn w:val="Normal"/>
    <w:next w:val="Normal"/>
    <w:link w:val="Heading1Char"/>
    <w:qFormat/>
    <w:rsid w:val="0005772F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qFormat/>
    <w:rsid w:val="0005772F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qFormat/>
    <w:rsid w:val="0005772F"/>
    <w:pPr>
      <w:suppressAutoHyphens/>
      <w:jc w:val="center"/>
      <w:outlineLvl w:val="2"/>
    </w:pPr>
    <w:rPr>
      <w:b/>
      <w:sz w:val="28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qFormat/>
    <w:rsid w:val="0005772F"/>
    <w:pPr>
      <w:keepNext/>
      <w:spacing w:after="200"/>
      <w:ind w:left="1422" w:right="18" w:hanging="457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5772F"/>
    <w:pPr>
      <w:keepNext/>
      <w:jc w:val="center"/>
      <w:outlineLvl w:val="4"/>
    </w:pPr>
    <w:rPr>
      <w:rFonts w:ascii="Arial" w:hAnsi="Arial"/>
      <w:u w:val="single"/>
    </w:rPr>
  </w:style>
  <w:style w:type="paragraph" w:styleId="Heading6">
    <w:name w:val="heading 6"/>
    <w:basedOn w:val="Normal"/>
    <w:next w:val="Normal"/>
    <w:link w:val="Heading6Char"/>
    <w:qFormat/>
    <w:rsid w:val="0005772F"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05772F"/>
    <w:pPr>
      <w:keepNext/>
      <w:jc w:val="center"/>
      <w:outlineLvl w:val="6"/>
    </w:pPr>
    <w:rPr>
      <w:b/>
      <w:sz w:val="72"/>
    </w:rPr>
  </w:style>
  <w:style w:type="paragraph" w:styleId="Heading8">
    <w:name w:val="heading 8"/>
    <w:basedOn w:val="Normal"/>
    <w:next w:val="Normal"/>
    <w:link w:val="Heading8Char"/>
    <w:qFormat/>
    <w:rsid w:val="0005772F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0577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rsid w:val="0005772F"/>
    <w:rPr>
      <w:rFonts w:ascii="Times New Roman Bold" w:eastAsia="Times New Roman" w:hAnsi="Times New Roman Bold" w:cs="Times New Roman"/>
      <w:b/>
      <w:smallCaps/>
      <w:sz w:val="36"/>
      <w:szCs w:val="20"/>
      <w:lang w:val="en-US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basedOn w:val="DefaultParagraphFont"/>
    <w:link w:val="Heading2"/>
    <w:rsid w:val="0005772F"/>
    <w:rPr>
      <w:rFonts w:ascii="Times New Roman Bold" w:eastAsia="Times New Roman" w:hAnsi="Times New Roman Bold" w:cs="Times New Roman"/>
      <w:b/>
      <w:szCs w:val="20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rsid w:val="0005772F"/>
    <w:rPr>
      <w:rFonts w:eastAsia="Times New Roman" w:cs="Times New Roman"/>
      <w:b/>
      <w:szCs w:val="20"/>
      <w:lang w:val="en-US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05772F"/>
    <w:rPr>
      <w:rFonts w:eastAsia="Times New Roman" w:cs="Times New Roman"/>
      <w:b/>
      <w:bCs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5772F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05772F"/>
    <w:rPr>
      <w:rFonts w:eastAsia="Times New Roman" w:cs="Times New Roman"/>
      <w:b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5772F"/>
    <w:rPr>
      <w:rFonts w:eastAsia="Times New Roman" w:cs="Times New Roman"/>
      <w:b/>
      <w:sz w:val="72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05772F"/>
    <w:rPr>
      <w:rFonts w:eastAsia="Times New Roman" w:cs="Times New Roman"/>
      <w:b/>
      <w:sz w:val="56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5772F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TOC1">
    <w:name w:val="toc 1"/>
    <w:basedOn w:val="Normal"/>
    <w:next w:val="Normal"/>
    <w:autoRedefine/>
    <w:uiPriority w:val="39"/>
    <w:qFormat/>
    <w:rsid w:val="004A7444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Heading3Char">
    <w:name w:val="Heading 3 Char"/>
    <w:basedOn w:val="DefaultParagraphFont"/>
    <w:uiPriority w:val="9"/>
    <w:rsid w:val="000577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ibliogrphy">
    <w:name w:val="Bibliogrphy"/>
    <w:basedOn w:val="DefaultParagraphFont"/>
    <w:rsid w:val="0005772F"/>
  </w:style>
  <w:style w:type="character" w:customStyle="1" w:styleId="DocInit">
    <w:name w:val="Doc Init"/>
    <w:basedOn w:val="DefaultParagraphFont"/>
    <w:rsid w:val="0005772F"/>
  </w:style>
  <w:style w:type="paragraph" w:customStyle="1" w:styleId="Document1">
    <w:name w:val="Document 1"/>
    <w:rsid w:val="0005772F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2">
    <w:name w:val="Document 2"/>
    <w:rsid w:val="0005772F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05772F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05772F"/>
    <w:rPr>
      <w:b/>
      <w:i/>
      <w:sz w:val="24"/>
    </w:rPr>
  </w:style>
  <w:style w:type="character" w:customStyle="1" w:styleId="Document5">
    <w:name w:val="Document 5"/>
    <w:basedOn w:val="DefaultParagraphFont"/>
    <w:rsid w:val="0005772F"/>
  </w:style>
  <w:style w:type="character" w:customStyle="1" w:styleId="Document6">
    <w:name w:val="Document 6"/>
    <w:basedOn w:val="DefaultParagraphFont"/>
    <w:rsid w:val="0005772F"/>
  </w:style>
  <w:style w:type="character" w:customStyle="1" w:styleId="Document7">
    <w:name w:val="Document 7"/>
    <w:basedOn w:val="DefaultParagraphFont"/>
    <w:rsid w:val="0005772F"/>
  </w:style>
  <w:style w:type="character" w:customStyle="1" w:styleId="Document8">
    <w:name w:val="Document 8"/>
    <w:basedOn w:val="DefaultParagraphFont"/>
    <w:rsid w:val="0005772F"/>
  </w:style>
  <w:style w:type="character" w:customStyle="1" w:styleId="TechInit">
    <w:name w:val="Tech Init"/>
    <w:rsid w:val="0005772F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05772F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05772F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05772F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05772F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5">
    <w:name w:val="Technical 5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6">
    <w:name w:val="Technical 6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05772F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0577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TOC2">
    <w:name w:val="toc 2"/>
    <w:basedOn w:val="Normal"/>
    <w:next w:val="Normal"/>
    <w:uiPriority w:val="39"/>
    <w:rsid w:val="0005772F"/>
    <w:pPr>
      <w:tabs>
        <w:tab w:val="right" w:leader="dot" w:pos="9000"/>
      </w:tabs>
      <w:suppressAutoHyphens/>
      <w:ind w:left="1440" w:hanging="720"/>
    </w:pPr>
  </w:style>
  <w:style w:type="paragraph" w:styleId="TOC3">
    <w:name w:val="toc 3"/>
    <w:basedOn w:val="Normal"/>
    <w:next w:val="Normal"/>
    <w:rsid w:val="0005772F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TOC4">
    <w:name w:val="toc 4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7">
    <w:name w:val="toc 7"/>
    <w:basedOn w:val="Normal"/>
    <w:next w:val="Normal"/>
    <w:rsid w:val="0005772F"/>
    <w:pPr>
      <w:suppressAutoHyphens/>
      <w:ind w:left="720" w:hanging="720"/>
    </w:pPr>
  </w:style>
  <w:style w:type="paragraph" w:styleId="TOC8">
    <w:name w:val="toc 8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9">
    <w:name w:val="toc 9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TOAHeading">
    <w:name w:val="toa heading"/>
    <w:basedOn w:val="Normal"/>
    <w:next w:val="Normal"/>
    <w:rsid w:val="000577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5772F"/>
    <w:rPr>
      <w:rFonts w:ascii="Courier New" w:hAnsi="Courier New"/>
    </w:rPr>
  </w:style>
  <w:style w:type="character" w:customStyle="1" w:styleId="EquationCaption">
    <w:name w:val="_Equation Caption"/>
    <w:rsid w:val="0005772F"/>
  </w:style>
  <w:style w:type="character" w:customStyle="1" w:styleId="vlpgno">
    <w:name w:val="vl.pg.no."/>
    <w:rsid w:val="0005772F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05772F"/>
  </w:style>
  <w:style w:type="paragraph" w:styleId="Title">
    <w:name w:val="Title"/>
    <w:basedOn w:val="Normal"/>
    <w:link w:val="TitleChar"/>
    <w:qFormat/>
    <w:rsid w:val="0005772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05772F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footnote">
    <w:name w:val="footnote"/>
    <w:rsid w:val="0005772F"/>
    <w:rPr>
      <w:rFonts w:ascii="Book Antiqua" w:hAnsi="Book Antiqua"/>
      <w:noProof w:val="0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05772F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5772F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5772F"/>
    <w:rPr>
      <w:rFonts w:eastAsia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5772F"/>
  </w:style>
  <w:style w:type="paragraph" w:styleId="FootnoteText">
    <w:name w:val="footnote text"/>
    <w:basedOn w:val="Normal"/>
    <w:link w:val="FootnoteTextChar"/>
    <w:rsid w:val="0005772F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772F"/>
    <w:rPr>
      <w:rFonts w:eastAsia="Times New Roman" w:cs="Times New Roman"/>
      <w:sz w:val="20"/>
      <w:szCs w:val="20"/>
      <w:lang w:val="en-US"/>
    </w:rPr>
  </w:style>
  <w:style w:type="paragraph" w:customStyle="1" w:styleId="Head21">
    <w:name w:val="Head 2.1"/>
    <w:basedOn w:val="Normal"/>
    <w:rsid w:val="0005772F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05772F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FootnoteReference">
    <w:name w:val="footnote reference"/>
    <w:uiPriority w:val="99"/>
    <w:rsid w:val="0005772F"/>
    <w:rPr>
      <w:vertAlign w:val="superscript"/>
    </w:rPr>
  </w:style>
  <w:style w:type="character" w:customStyle="1" w:styleId="insert2">
    <w:name w:val="insert2"/>
    <w:rsid w:val="0005772F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05772F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05772F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Heading">
    <w:name w:val="index heading"/>
    <w:basedOn w:val="Normal"/>
    <w:next w:val="Index1"/>
    <w:rsid w:val="0005772F"/>
    <w:pPr>
      <w:jc w:val="left"/>
    </w:pPr>
    <w:rPr>
      <w:sz w:val="20"/>
    </w:rPr>
  </w:style>
  <w:style w:type="paragraph" w:styleId="Index1">
    <w:name w:val="index 1"/>
    <w:basedOn w:val="Normal"/>
    <w:next w:val="Normal"/>
    <w:autoRedefine/>
    <w:semiHidden/>
    <w:unhideWhenUsed/>
    <w:rsid w:val="0005772F"/>
    <w:pPr>
      <w:ind w:left="240" w:hanging="240"/>
    </w:pPr>
  </w:style>
  <w:style w:type="paragraph" w:customStyle="1" w:styleId="Headingrb2">
    <w:name w:val="Heading rb2"/>
    <w:basedOn w:val="Normal"/>
    <w:rsid w:val="0005772F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05772F"/>
  </w:style>
  <w:style w:type="paragraph" w:customStyle="1" w:styleId="Head2">
    <w:name w:val="Head 2"/>
    <w:basedOn w:val="Normal"/>
    <w:autoRedefine/>
    <w:rsid w:val="0005772F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rsid w:val="0005772F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rsid w:val="0005772F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05772F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05772F"/>
  </w:style>
  <w:style w:type="paragraph" w:customStyle="1" w:styleId="Head41">
    <w:name w:val="Head 4.1"/>
    <w:basedOn w:val="Head21"/>
    <w:rsid w:val="0005772F"/>
  </w:style>
  <w:style w:type="paragraph" w:customStyle="1" w:styleId="Head42">
    <w:name w:val="Head 4.2"/>
    <w:basedOn w:val="Normal"/>
    <w:rsid w:val="0005772F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05772F"/>
    <w:pPr>
      <w:spacing w:after="0"/>
    </w:pPr>
  </w:style>
  <w:style w:type="paragraph" w:customStyle="1" w:styleId="Head52">
    <w:name w:val="Head 5.2"/>
    <w:basedOn w:val="Normal"/>
    <w:rsid w:val="0005772F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05772F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05772F"/>
  </w:style>
  <w:style w:type="paragraph" w:customStyle="1" w:styleId="Head72">
    <w:name w:val="Head 7.2"/>
    <w:basedOn w:val="Normal"/>
    <w:rsid w:val="0005772F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05772F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05772F"/>
    <w:rPr>
      <w:smallCaps/>
      <w:sz w:val="28"/>
    </w:rPr>
  </w:style>
  <w:style w:type="paragraph" w:styleId="BodyText">
    <w:name w:val="Body Text"/>
    <w:basedOn w:val="Normal"/>
    <w:link w:val="BodyTextChar"/>
    <w:rsid w:val="0005772F"/>
    <w:pPr>
      <w:suppressAutoHyphens/>
      <w:ind w:right="-72"/>
    </w:pPr>
    <w:rPr>
      <w:spacing w:val="-4"/>
    </w:rPr>
  </w:style>
  <w:style w:type="character" w:customStyle="1" w:styleId="BodyTextChar">
    <w:name w:val="Body Text Char"/>
    <w:basedOn w:val="DefaultParagraphFont"/>
    <w:link w:val="BodyText"/>
    <w:rsid w:val="0005772F"/>
    <w:rPr>
      <w:rFonts w:eastAsia="Times New Roman" w:cs="Times New Roman"/>
      <w:spacing w:val="-4"/>
      <w:sz w:val="24"/>
      <w:szCs w:val="20"/>
      <w:lang w:val="en-US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05772F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05772F"/>
    <w:rPr>
      <w:rFonts w:eastAsia="Times New Roman" w:cs="Times New Roman"/>
      <w:sz w:val="24"/>
      <w:szCs w:val="20"/>
      <w:lang w:val="en-US"/>
    </w:rPr>
  </w:style>
  <w:style w:type="paragraph" w:styleId="BlockText">
    <w:name w:val="Block Text"/>
    <w:basedOn w:val="Normal"/>
    <w:rsid w:val="0005772F"/>
    <w:pPr>
      <w:tabs>
        <w:tab w:val="left" w:pos="1080"/>
      </w:tabs>
      <w:suppressAutoHyphens/>
      <w:spacing w:after="200"/>
      <w:ind w:left="547" w:right="-72" w:hanging="547"/>
    </w:pPr>
  </w:style>
  <w:style w:type="character" w:customStyle="1" w:styleId="EndnoteTextChar">
    <w:name w:val="Endnote Text Char"/>
    <w:link w:val="EndnoteText"/>
    <w:semiHidden/>
    <w:rsid w:val="0005772F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05772F"/>
    <w:pPr>
      <w:tabs>
        <w:tab w:val="left" w:pos="-720"/>
      </w:tabs>
      <w:suppressAutoHyphens/>
      <w:jc w:val="left"/>
    </w:pPr>
    <w:rPr>
      <w:sz w:val="20"/>
      <w:lang w:val="vi-VN"/>
    </w:rPr>
  </w:style>
  <w:style w:type="character" w:customStyle="1" w:styleId="EndnoteTextChar1">
    <w:name w:val="Endnote Text Char1"/>
    <w:basedOn w:val="DefaultParagraphFont"/>
    <w:uiPriority w:val="99"/>
    <w:semiHidden/>
    <w:rsid w:val="0005772F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rsid w:val="0005772F"/>
    <w:rPr>
      <w:rFonts w:ascii="CG Times" w:hAnsi="CG Times"/>
      <w:noProof w:val="0"/>
      <w:sz w:val="22"/>
      <w:vertAlign w:val="superscript"/>
      <w:lang w:val="en-US"/>
    </w:rPr>
  </w:style>
  <w:style w:type="paragraph" w:styleId="NormalWeb">
    <w:name w:val="Normal (Web)"/>
    <w:basedOn w:val="Normal"/>
    <w:uiPriority w:val="99"/>
    <w:rsid w:val="0005772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BodyText3">
    <w:name w:val="Body Text 3"/>
    <w:basedOn w:val="Normal"/>
    <w:link w:val="BodyText3Char"/>
    <w:rsid w:val="0005772F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rsid w:val="0005772F"/>
    <w:rPr>
      <w:rFonts w:eastAsia="Times New Roman" w:cs="Times New Roman"/>
      <w:i/>
      <w:iCs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05772F"/>
    <w:pPr>
      <w:suppressAutoHyphens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05772F"/>
    <w:rPr>
      <w:rFonts w:eastAsia="Times New Roman" w:cs="Times New Roman"/>
      <w:i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5772F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rsid w:val="0005772F"/>
    <w:rPr>
      <w:rFonts w:eastAsia="Times New Roman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5772F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5772F"/>
    <w:rPr>
      <w:rFonts w:eastAsia="Times New Roman" w:cs="Times New Roman"/>
      <w:b/>
      <w:sz w:val="44"/>
      <w:szCs w:val="20"/>
      <w:lang w:val="en-US"/>
    </w:rPr>
  </w:style>
  <w:style w:type="paragraph" w:styleId="List">
    <w:name w:val="List"/>
    <w:aliases w:val="1. List"/>
    <w:basedOn w:val="Normal"/>
    <w:rsid w:val="0005772F"/>
    <w:pPr>
      <w:spacing w:before="120" w:after="120"/>
      <w:ind w:left="1440"/>
    </w:pPr>
  </w:style>
  <w:style w:type="paragraph" w:customStyle="1" w:styleId="TOCNumber1">
    <w:name w:val="TOC Number1"/>
    <w:basedOn w:val="Heading4"/>
    <w:autoRedefine/>
    <w:rsid w:val="0005772F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rsid w:val="0005772F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rsid w:val="0005772F"/>
    <w:pPr>
      <w:suppressAutoHyphens/>
    </w:pPr>
    <w:rPr>
      <w:rFonts w:ascii="Tms Rmn" w:hAnsi="Tms Rmn"/>
    </w:rPr>
  </w:style>
  <w:style w:type="character" w:customStyle="1" w:styleId="iChar">
    <w:name w:val="(i) Char"/>
    <w:link w:val="i"/>
    <w:locked/>
    <w:rsid w:val="0005772F"/>
    <w:rPr>
      <w:rFonts w:ascii="Tms Rmn" w:eastAsia="Times New Roman" w:hAnsi="Tms Rmn" w:cs="Times New Roman"/>
      <w:sz w:val="24"/>
      <w:szCs w:val="20"/>
      <w:lang w:val="en-US"/>
    </w:rPr>
  </w:style>
  <w:style w:type="character" w:styleId="Hyperlink">
    <w:name w:val="Hyperlink"/>
    <w:rsid w:val="0005772F"/>
    <w:rPr>
      <w:color w:val="0000FF"/>
      <w:u w:val="single"/>
    </w:rPr>
  </w:style>
  <w:style w:type="paragraph" w:customStyle="1" w:styleId="2AutoList1">
    <w:name w:val="2AutoList1"/>
    <w:basedOn w:val="Normal"/>
    <w:rsid w:val="0005772F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05772F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05772F"/>
    <w:pPr>
      <w:spacing w:after="200"/>
      <w:ind w:left="567" w:hanging="567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05772F"/>
    <w:rPr>
      <w:rFonts w:eastAsia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rsid w:val="0005772F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05772F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05772F"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Normal"/>
    <w:rsid w:val="0005772F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05772F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05772F"/>
    <w:pPr>
      <w:spacing w:after="240"/>
      <w:jc w:val="left"/>
    </w:pPr>
  </w:style>
  <w:style w:type="paragraph" w:customStyle="1" w:styleId="SectionVHeader">
    <w:name w:val="Section V. Header"/>
    <w:basedOn w:val="Normal"/>
    <w:uiPriority w:val="99"/>
    <w:rsid w:val="0005772F"/>
    <w:pPr>
      <w:jc w:val="center"/>
    </w:pPr>
    <w:rPr>
      <w:b/>
      <w:sz w:val="36"/>
      <w:lang w:val="es-ES_tradnl"/>
    </w:rPr>
  </w:style>
  <w:style w:type="character" w:customStyle="1" w:styleId="Table">
    <w:name w:val="Table"/>
    <w:rsid w:val="0005772F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05772F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05772F"/>
    <w:pPr>
      <w:spacing w:before="60" w:after="60" w:line="240" w:lineRule="auto"/>
      <w:ind w:left="2268"/>
    </w:pPr>
    <w:rPr>
      <w:rFonts w:eastAsia="Times New Roman" w:cs="Times New Roman"/>
      <w:sz w:val="22"/>
      <w:lang w:val="en-GB"/>
    </w:rPr>
  </w:style>
  <w:style w:type="paragraph" w:customStyle="1" w:styleId="ClauseSubList">
    <w:name w:val="ClauseSub_List"/>
    <w:rsid w:val="0005772F"/>
    <w:pPr>
      <w:tabs>
        <w:tab w:val="num" w:pos="576"/>
      </w:tabs>
      <w:suppressAutoHyphens/>
      <w:spacing w:after="0" w:line="240" w:lineRule="auto"/>
      <w:ind w:left="576" w:hanging="576"/>
    </w:pPr>
    <w:rPr>
      <w:rFonts w:eastAsia="Times New Roman" w:cs="Times New Roman"/>
      <w:sz w:val="22"/>
      <w:lang w:val="en-GB"/>
    </w:rPr>
  </w:style>
  <w:style w:type="paragraph" w:customStyle="1" w:styleId="ClauseSubListSubList">
    <w:name w:val="ClauseSub_List_SubList"/>
    <w:rsid w:val="0005772F"/>
    <w:pPr>
      <w:tabs>
        <w:tab w:val="num" w:pos="1800"/>
      </w:tabs>
      <w:spacing w:after="0" w:line="240" w:lineRule="auto"/>
      <w:ind w:left="1800" w:hanging="360"/>
    </w:pPr>
    <w:rPr>
      <w:rFonts w:eastAsia="Times New Roman" w:cs="Times New Roman"/>
      <w:sz w:val="22"/>
      <w:lang w:val="en-GB"/>
    </w:rPr>
  </w:style>
  <w:style w:type="paragraph" w:customStyle="1" w:styleId="ClauseSubParaIndent">
    <w:name w:val="ClauseSub_ParaIndent"/>
    <w:basedOn w:val="ClauseSubPara"/>
    <w:rsid w:val="0005772F"/>
    <w:pPr>
      <w:ind w:left="2835"/>
    </w:pPr>
  </w:style>
  <w:style w:type="paragraph" w:styleId="BalloonText">
    <w:name w:val="Balloon Text"/>
    <w:basedOn w:val="Normal"/>
    <w:link w:val="BalloonTextChar"/>
    <w:uiPriority w:val="99"/>
    <w:rsid w:val="0005772F"/>
    <w:rPr>
      <w:rFonts w:ascii="Tahoma" w:hAnsi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772F"/>
    <w:rPr>
      <w:rFonts w:ascii="Tahoma" w:eastAsia="Times New Roman" w:hAnsi="Tahoma" w:cs="Times New Roman"/>
      <w:sz w:val="16"/>
      <w:szCs w:val="16"/>
      <w:lang w:val="es-ES_tradnl"/>
    </w:rPr>
  </w:style>
  <w:style w:type="paragraph" w:customStyle="1" w:styleId="SectionXHeader3">
    <w:name w:val="Section X Header 3"/>
    <w:basedOn w:val="Heading1"/>
    <w:autoRedefine/>
    <w:rsid w:val="0005772F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character" w:styleId="CommentReference">
    <w:name w:val="annotation reference"/>
    <w:uiPriority w:val="99"/>
    <w:rsid w:val="0005772F"/>
    <w:rPr>
      <w:sz w:val="16"/>
    </w:rPr>
  </w:style>
  <w:style w:type="paragraph" w:customStyle="1" w:styleId="Part1">
    <w:name w:val="Part 1"/>
    <w:aliases w:val="2,3 Header 4"/>
    <w:basedOn w:val="Normal"/>
    <w:autoRedefine/>
    <w:rsid w:val="0005772F"/>
    <w:pPr>
      <w:spacing w:before="240" w:after="240"/>
      <w:jc w:val="center"/>
    </w:pPr>
    <w:rPr>
      <w:b/>
      <w:sz w:val="48"/>
    </w:rPr>
  </w:style>
  <w:style w:type="paragraph" w:styleId="CommentText">
    <w:name w:val="annotation text"/>
    <w:aliases w:val="Char1"/>
    <w:basedOn w:val="Normal"/>
    <w:link w:val="CommentTextChar"/>
    <w:uiPriority w:val="99"/>
    <w:rsid w:val="0005772F"/>
    <w:pPr>
      <w:jc w:val="left"/>
    </w:pPr>
    <w:rPr>
      <w:sz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5772F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FIDICSectionBegin">
    <w:name w:val="FIDIC__SectionBegin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05772F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05772F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05772F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05772F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05772F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05772F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rsid w:val="0005772F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05772F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05772F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05772F"/>
    <w:rPr>
      <w:lang w:val="en-US"/>
    </w:rPr>
  </w:style>
  <w:style w:type="paragraph" w:customStyle="1" w:styleId="SectionIXHeader">
    <w:name w:val="Section IX Header"/>
    <w:basedOn w:val="SectionVHeader"/>
    <w:rsid w:val="0005772F"/>
    <w:rPr>
      <w:lang w:val="en-US"/>
    </w:rPr>
  </w:style>
  <w:style w:type="paragraph" w:customStyle="1" w:styleId="Parts">
    <w:name w:val="Parts"/>
    <w:basedOn w:val="Heading1"/>
    <w:rsid w:val="0005772F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05772F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05772F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05772F"/>
    <w:rPr>
      <w:rFonts w:eastAsia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05772F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05772F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05772F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05772F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05772F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rsid w:val="0005772F"/>
  </w:style>
  <w:style w:type="paragraph" w:customStyle="1" w:styleId="Section7heading4">
    <w:name w:val="Section 7 heading 4"/>
    <w:basedOn w:val="Heading3"/>
    <w:link w:val="Section7heading4Char"/>
    <w:rsid w:val="0005772F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Section7heading5">
    <w:name w:val="Section 7 heading 5"/>
    <w:basedOn w:val="Heading3"/>
    <w:rsid w:val="0005772F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rsid w:val="0005772F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05772F"/>
    <w:pPr>
      <w:tabs>
        <w:tab w:val="clear" w:pos="9062"/>
        <w:tab w:val="right" w:pos="720"/>
        <w:tab w:val="right" w:leader="dot" w:pos="9000"/>
      </w:tabs>
      <w:suppressAutoHyphens/>
      <w:spacing w:before="160" w:after="0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rsid w:val="0005772F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rsid w:val="0005772F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05772F"/>
  </w:style>
  <w:style w:type="paragraph" w:customStyle="1" w:styleId="UG-Heading2">
    <w:name w:val="UG - Heading 2"/>
    <w:basedOn w:val="Heading2"/>
    <w:next w:val="Normal"/>
    <w:rsid w:val="0005772F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rsid w:val="0005772F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ListNumber">
    <w:name w:val="List Number"/>
    <w:basedOn w:val="Normal"/>
    <w:rsid w:val="0005772F"/>
    <w:pPr>
      <w:tabs>
        <w:tab w:val="num" w:pos="360"/>
      </w:tabs>
      <w:ind w:left="360" w:hanging="360"/>
    </w:pPr>
  </w:style>
  <w:style w:type="paragraph" w:customStyle="1" w:styleId="DefaultParagraphFont1">
    <w:name w:val="Default Paragraph Font1"/>
    <w:next w:val="Normal"/>
    <w:rsid w:val="0005772F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05772F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5772F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772F"/>
    <w:rPr>
      <w:rFonts w:eastAsia="Times New Roman" w:cs="Times New Roman"/>
      <w:b/>
      <w:bCs/>
      <w:sz w:val="20"/>
      <w:szCs w:val="20"/>
      <w:lang w:val="en-US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05772F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05772F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rsid w:val="0005772F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rsid w:val="0005772F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05772F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05772F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05772F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05772F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05772F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05772F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05772F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05772F"/>
  </w:style>
  <w:style w:type="paragraph" w:customStyle="1" w:styleId="UG-Sec3b-Heading3">
    <w:name w:val="UG - Sec 3b - Heading 3"/>
    <w:basedOn w:val="UG-Sec3-Heading3"/>
    <w:rsid w:val="0005772F"/>
  </w:style>
  <w:style w:type="paragraph" w:customStyle="1" w:styleId="UG-Sec3b-Heading4">
    <w:name w:val="UG - Sec 3b - Heading 4"/>
    <w:basedOn w:val="Normal"/>
    <w:rsid w:val="0005772F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rsid w:val="0005772F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rsid w:val="0005772F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05772F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05772F"/>
    <w:rPr>
      <w:lang w:val="en-US"/>
    </w:rPr>
  </w:style>
  <w:style w:type="paragraph" w:customStyle="1" w:styleId="Section1Header1">
    <w:name w:val="Section 1 Header 1"/>
    <w:basedOn w:val="BodyText2"/>
    <w:rsid w:val="0005772F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rsid w:val="0005772F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Normal"/>
    <w:rsid w:val="0005772F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rsid w:val="0005772F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05772F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Normal"/>
    <w:rsid w:val="0005772F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Normal"/>
    <w:rsid w:val="0005772F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Normal"/>
    <w:rsid w:val="0005772F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05772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Normal"/>
    <w:rsid w:val="0005772F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Normal"/>
    <w:rsid w:val="0005772F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rsid w:val="0005772F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eastAsia="Times New Roman" w:cs="Times New Roman"/>
      <w:spacing w:val="-2"/>
      <w:sz w:val="22"/>
      <w:szCs w:val="20"/>
      <w:lang w:val="en-US"/>
    </w:rPr>
  </w:style>
  <w:style w:type="paragraph" w:customStyle="1" w:styleId="Sub-ClauseText">
    <w:name w:val="Sub-Clause Text"/>
    <w:basedOn w:val="Normal"/>
    <w:rsid w:val="0005772F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Normal"/>
    <w:rsid w:val="0005772F"/>
    <w:pPr>
      <w:tabs>
        <w:tab w:val="num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  <w:rsid w:val="0005772F"/>
  </w:style>
  <w:style w:type="paragraph" w:customStyle="1" w:styleId="Sec1-Clauses">
    <w:name w:val="Sec1-Clauses"/>
    <w:basedOn w:val="Heading1-Clausename"/>
    <w:rsid w:val="0005772F"/>
  </w:style>
  <w:style w:type="paragraph" w:customStyle="1" w:styleId="SectionVIHeader0">
    <w:name w:val="Section VI. Header"/>
    <w:basedOn w:val="SectionVHeader"/>
    <w:rsid w:val="0005772F"/>
    <w:pPr>
      <w:spacing w:before="120" w:after="240"/>
    </w:pPr>
    <w:rPr>
      <w:lang w:val="en-US"/>
    </w:rPr>
  </w:style>
  <w:style w:type="paragraph" w:styleId="DocumentMap">
    <w:name w:val="Document Map"/>
    <w:basedOn w:val="Normal"/>
    <w:link w:val="DocumentMapChar"/>
    <w:rsid w:val="0005772F"/>
    <w:pPr>
      <w:shd w:val="clear" w:color="auto" w:fill="000080"/>
      <w:jc w:val="left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05772F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Normal"/>
    <w:rsid w:val="0005772F"/>
    <w:pPr>
      <w:tabs>
        <w:tab w:val="num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rsid w:val="0005772F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2"/>
      <w:szCs w:val="20"/>
      <w:lang w:val="en-US"/>
    </w:rPr>
  </w:style>
  <w:style w:type="paragraph" w:customStyle="1" w:styleId="Heading1a">
    <w:name w:val="Heading 1a"/>
    <w:rsid w:val="0005772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eastAsia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05772F"/>
    <w:pPr>
      <w:spacing w:before="120" w:after="240" w:line="240" w:lineRule="auto"/>
    </w:pPr>
    <w:rPr>
      <w:rFonts w:eastAsia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"/>
    <w:rsid w:val="000577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05772F"/>
  </w:style>
  <w:style w:type="paragraph" w:customStyle="1" w:styleId="plane">
    <w:name w:val="plane"/>
    <w:basedOn w:val="Normal"/>
    <w:rsid w:val="0005772F"/>
    <w:pPr>
      <w:suppressAutoHyphens/>
    </w:pPr>
    <w:rPr>
      <w:rFonts w:ascii="Tms Rmn" w:hAnsi="Tms Rmn"/>
    </w:rPr>
  </w:style>
  <w:style w:type="paragraph" w:customStyle="1" w:styleId="S1-Header2">
    <w:name w:val="S1-Header2"/>
    <w:basedOn w:val="Normal"/>
    <w:rsid w:val="0005772F"/>
    <w:pPr>
      <w:tabs>
        <w:tab w:val="num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Normal"/>
    <w:rsid w:val="0005772F"/>
    <w:pPr>
      <w:spacing w:before="120" w:after="240"/>
      <w:jc w:val="center"/>
    </w:pPr>
    <w:rPr>
      <w:b/>
      <w:sz w:val="32"/>
      <w:szCs w:val="24"/>
    </w:rPr>
  </w:style>
  <w:style w:type="paragraph" w:styleId="NormalIndent">
    <w:name w:val="Normal Indent"/>
    <w:basedOn w:val="Normal"/>
    <w:unhideWhenUsed/>
    <w:rsid w:val="0005772F"/>
    <w:pPr>
      <w:ind w:left="720"/>
      <w:jc w:val="left"/>
    </w:pPr>
    <w:rPr>
      <w:szCs w:val="24"/>
    </w:rPr>
  </w:style>
  <w:style w:type="paragraph" w:styleId="ListBullet">
    <w:name w:val="List Bullet"/>
    <w:basedOn w:val="Normal"/>
    <w:autoRedefine/>
    <w:unhideWhenUsed/>
    <w:rsid w:val="0005772F"/>
    <w:pPr>
      <w:tabs>
        <w:tab w:val="num" w:pos="360"/>
      </w:tabs>
      <w:ind w:left="360" w:hanging="360"/>
      <w:jc w:val="left"/>
    </w:pPr>
    <w:rPr>
      <w:sz w:val="20"/>
    </w:rPr>
  </w:style>
  <w:style w:type="paragraph" w:styleId="List2">
    <w:name w:val="List 2"/>
    <w:basedOn w:val="Normal"/>
    <w:unhideWhenUsed/>
    <w:rsid w:val="0005772F"/>
    <w:pPr>
      <w:ind w:left="720" w:hanging="360"/>
      <w:jc w:val="left"/>
    </w:pPr>
    <w:rPr>
      <w:szCs w:val="24"/>
    </w:rPr>
  </w:style>
  <w:style w:type="paragraph" w:styleId="List3">
    <w:name w:val="List 3"/>
    <w:basedOn w:val="Normal"/>
    <w:unhideWhenUsed/>
    <w:rsid w:val="0005772F"/>
    <w:pPr>
      <w:ind w:left="1080" w:hanging="360"/>
      <w:jc w:val="left"/>
    </w:pPr>
    <w:rPr>
      <w:szCs w:val="24"/>
    </w:rPr>
  </w:style>
  <w:style w:type="paragraph" w:styleId="ListBullet2">
    <w:name w:val="List Bullet 2"/>
    <w:basedOn w:val="Normal"/>
    <w:autoRedefine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Bullet3">
    <w:name w:val="List Bullet 3"/>
    <w:basedOn w:val="Normal"/>
    <w:autoRedefine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Bullet4">
    <w:name w:val="List Bullet 4"/>
    <w:basedOn w:val="Normal"/>
    <w:autoRedefine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Bullet5">
    <w:name w:val="List Bullet 5"/>
    <w:basedOn w:val="Normal"/>
    <w:autoRedefine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Number2">
    <w:name w:val="List Number 2"/>
    <w:basedOn w:val="Normal"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Number3">
    <w:name w:val="List Number 3"/>
    <w:basedOn w:val="Normal"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Number4">
    <w:name w:val="List Number 4"/>
    <w:basedOn w:val="Normal"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Number5">
    <w:name w:val="List Number 5"/>
    <w:basedOn w:val="Normal"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Continue2">
    <w:name w:val="List Continue 2"/>
    <w:basedOn w:val="Normal"/>
    <w:unhideWhenUsed/>
    <w:rsid w:val="0005772F"/>
    <w:pPr>
      <w:spacing w:after="120"/>
      <w:ind w:left="720"/>
      <w:jc w:val="left"/>
    </w:pPr>
    <w:rPr>
      <w:szCs w:val="24"/>
    </w:rPr>
  </w:style>
  <w:style w:type="paragraph" w:styleId="ListContinue3">
    <w:name w:val="List Continue 3"/>
    <w:basedOn w:val="Normal"/>
    <w:unhideWhenUsed/>
    <w:rsid w:val="0005772F"/>
    <w:pPr>
      <w:spacing w:after="120"/>
      <w:ind w:left="1080"/>
      <w:jc w:val="left"/>
    </w:pPr>
    <w:rPr>
      <w:szCs w:val="24"/>
    </w:rPr>
  </w:style>
  <w:style w:type="paragraph" w:styleId="MessageHeader">
    <w:name w:val="Message Header"/>
    <w:basedOn w:val="Normal"/>
    <w:link w:val="MessageHeaderChar"/>
    <w:unhideWhenUsed/>
    <w:rsid w:val="000577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5772F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unhideWhenUsed/>
    <w:rsid w:val="0005772F"/>
    <w:pPr>
      <w:suppressAutoHyphens/>
      <w:overflowPunct w:val="0"/>
      <w:autoSpaceDE w:val="0"/>
      <w:autoSpaceDN w:val="0"/>
      <w:adjustRightInd w:val="0"/>
    </w:pPr>
  </w:style>
  <w:style w:type="character" w:customStyle="1" w:styleId="NoteHeadingChar">
    <w:name w:val="Note Heading Char"/>
    <w:basedOn w:val="DefaultParagraphFont"/>
    <w:link w:val="NoteHeading"/>
    <w:rsid w:val="0005772F"/>
    <w:rPr>
      <w:rFonts w:eastAsia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Normal"/>
    <w:rsid w:val="0005772F"/>
    <w:pPr>
      <w:spacing w:after="200" w:line="240" w:lineRule="auto"/>
      <w:jc w:val="center"/>
    </w:pPr>
    <w:rPr>
      <w:rFonts w:eastAsia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05772F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 w:val="22"/>
      <w:szCs w:val="20"/>
      <w:lang w:val="en-US"/>
    </w:rPr>
  </w:style>
  <w:style w:type="paragraph" w:customStyle="1" w:styleId="Enclosure">
    <w:name w:val="Enclosure"/>
    <w:basedOn w:val="Normal"/>
    <w:rsid w:val="0005772F"/>
    <w:pPr>
      <w:jc w:val="left"/>
    </w:pPr>
    <w:rPr>
      <w:szCs w:val="24"/>
    </w:rPr>
  </w:style>
  <w:style w:type="paragraph" w:customStyle="1" w:styleId="ShortReturnAddress">
    <w:name w:val="Short Return Address"/>
    <w:basedOn w:val="Normal"/>
    <w:rsid w:val="0005772F"/>
    <w:pPr>
      <w:jc w:val="left"/>
    </w:pPr>
    <w:rPr>
      <w:szCs w:val="24"/>
    </w:rPr>
  </w:style>
  <w:style w:type="paragraph" w:customStyle="1" w:styleId="BHead">
    <w:name w:val="B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CHead">
    <w:name w:val="C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SecNoHe">
    <w:name w:val="Sec No. &amp; He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05772F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Normal"/>
    <w:rsid w:val="0005772F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aliases w:val="exh line end"/>
    <w:basedOn w:val="Normal"/>
    <w:next w:val="Normal"/>
    <w:rsid w:val="0005772F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Normal"/>
    <w:next w:val="Normal"/>
    <w:rsid w:val="0005772F"/>
    <w:pPr>
      <w:spacing w:before="120" w:after="200"/>
    </w:pPr>
    <w:rPr>
      <w:b/>
    </w:rPr>
  </w:style>
  <w:style w:type="paragraph" w:customStyle="1" w:styleId="S1-Header1">
    <w:name w:val="S1-Header1"/>
    <w:basedOn w:val="Normal"/>
    <w:rsid w:val="0005772F"/>
    <w:pPr>
      <w:tabs>
        <w:tab w:val="num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05772F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05772F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Normal"/>
    <w:rsid w:val="0005772F"/>
    <w:pPr>
      <w:spacing w:before="120" w:after="200"/>
      <w:ind w:left="1080" w:hanging="720"/>
    </w:pPr>
    <w:rPr>
      <w:b/>
      <w:bCs/>
      <w:noProof/>
      <w:sz w:val="28"/>
    </w:rPr>
  </w:style>
  <w:style w:type="paragraph" w:customStyle="1" w:styleId="S3-Heading2">
    <w:name w:val="S3-Heading 2"/>
    <w:basedOn w:val="Normal"/>
    <w:rsid w:val="0005772F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Normal"/>
    <w:next w:val="Normal"/>
    <w:rsid w:val="0005772F"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05772F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Normal"/>
    <w:rsid w:val="0005772F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05772F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05772F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05772F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05772F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05772F"/>
    <w:pPr>
      <w:tabs>
        <w:tab w:val="num" w:pos="648"/>
      </w:tabs>
      <w:ind w:left="360" w:hanging="72"/>
    </w:pPr>
  </w:style>
  <w:style w:type="character" w:customStyle="1" w:styleId="AHead">
    <w:name w:val="A Head"/>
    <w:rsid w:val="0005772F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05772F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05772F"/>
  </w:style>
  <w:style w:type="character" w:customStyle="1" w:styleId="StyleHeader2-SubClausesItalicChar">
    <w:name w:val="Style Header 2 - SubClauses + Italic Char"/>
    <w:rsid w:val="0005772F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05772F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05772F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05772F"/>
  </w:style>
  <w:style w:type="character" w:customStyle="1" w:styleId="shorttext">
    <w:name w:val="short_text"/>
    <w:rsid w:val="0005772F"/>
  </w:style>
  <w:style w:type="character" w:customStyle="1" w:styleId="atn">
    <w:name w:val="atn"/>
    <w:rsid w:val="0005772F"/>
  </w:style>
  <w:style w:type="character" w:customStyle="1" w:styleId="dieuChar">
    <w:name w:val="dieu Char"/>
    <w:rsid w:val="0005772F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05772F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rsid w:val="0005772F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customStyle="1" w:styleId="4">
    <w:name w:val="4"/>
    <w:basedOn w:val="Normal"/>
    <w:rsid w:val="0005772F"/>
    <w:pPr>
      <w:spacing w:before="360" w:line="288" w:lineRule="auto"/>
    </w:pPr>
    <w:rPr>
      <w:rFonts w:ascii=".VnArial" w:hAnsi=".VnArial"/>
      <w:b/>
      <w:sz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qFormat/>
    <w:rsid w:val="0005772F"/>
    <w:pPr>
      <w:ind w:left="720"/>
      <w:contextualSpacing/>
    </w:pPr>
  </w:style>
  <w:style w:type="paragraph" w:customStyle="1" w:styleId="Style1">
    <w:name w:val="Style1"/>
    <w:basedOn w:val="Normal"/>
    <w:rsid w:val="0005772F"/>
    <w:pPr>
      <w:widowControl w:val="0"/>
    </w:pPr>
    <w:rPr>
      <w:rFonts w:ascii=".VnTime" w:hAnsi=".VnTime"/>
      <w:sz w:val="26"/>
    </w:rPr>
  </w:style>
  <w:style w:type="character" w:styleId="Emphasis">
    <w:name w:val="Emphasis"/>
    <w:uiPriority w:val="20"/>
    <w:qFormat/>
    <w:rsid w:val="0005772F"/>
    <w:rPr>
      <w:i/>
      <w:iCs/>
    </w:rPr>
  </w:style>
  <w:style w:type="paragraph" w:customStyle="1" w:styleId="HAStyle1">
    <w:name w:val="HAStyle1"/>
    <w:basedOn w:val="Sec1-Clauses"/>
    <w:qFormat/>
    <w:rsid w:val="001E481C"/>
    <w:pPr>
      <w:widowControl w:val="0"/>
      <w:numPr>
        <w:numId w:val="7"/>
      </w:numPr>
      <w:spacing w:line="264" w:lineRule="auto"/>
    </w:pPr>
    <w:rPr>
      <w:rFonts w:eastAsiaTheme="minorHAnsi"/>
      <w:sz w:val="28"/>
      <w:szCs w:val="28"/>
    </w:rPr>
  </w:style>
  <w:style w:type="paragraph" w:styleId="Revision">
    <w:name w:val="Revision"/>
    <w:hidden/>
    <w:uiPriority w:val="99"/>
    <w:semiHidden/>
    <w:rsid w:val="008150B5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rsid w:val="00C10C01"/>
    <w:rPr>
      <w:rFonts w:eastAsia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50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65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A8BE5-BDF9-4EED-ACBB-9E6BF1AB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Linh Thuy</cp:lastModifiedBy>
  <cp:revision>107</cp:revision>
  <cp:lastPrinted>2022-05-26T06:41:00Z</cp:lastPrinted>
  <dcterms:created xsi:type="dcterms:W3CDTF">2022-06-06T07:25:00Z</dcterms:created>
  <dcterms:modified xsi:type="dcterms:W3CDTF">2026-03-26T20:59:00Z</dcterms:modified>
</cp:coreProperties>
</file>