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18A41" w14:textId="77777777" w:rsidR="00D5201A" w:rsidRPr="006E0784" w:rsidRDefault="00D5201A" w:rsidP="00D5201A">
      <w:pPr>
        <w:tabs>
          <w:tab w:val="left" w:pos="567"/>
          <w:tab w:val="left" w:pos="2268"/>
          <w:tab w:val="right" w:pos="7938"/>
        </w:tabs>
        <w:spacing w:beforeLines="2000" w:before="4800" w:afterLines="200" w:after="480" w:line="288" w:lineRule="auto"/>
        <w:ind w:left="720" w:hanging="720"/>
        <w:jc w:val="center"/>
        <w:rPr>
          <w:rFonts w:ascii="Times New Roman" w:hAnsi="Times New Roman" w:cs="Times New Roman"/>
          <w:b/>
          <w:sz w:val="26"/>
          <w:szCs w:val="26"/>
        </w:rPr>
      </w:pPr>
      <w:r w:rsidRPr="006E0784">
        <w:rPr>
          <w:rFonts w:ascii="Times New Roman" w:hAnsi="Times New Roman" w:cs="Times New Roman"/>
          <w:b/>
          <w:sz w:val="26"/>
          <w:szCs w:val="26"/>
        </w:rPr>
        <w:t>SECTION III</w:t>
      </w:r>
    </w:p>
    <w:p w14:paraId="78518A42" w14:textId="77777777" w:rsidR="00D5201A" w:rsidRPr="006E0784" w:rsidRDefault="00D5201A" w:rsidP="00D5201A">
      <w:pPr>
        <w:tabs>
          <w:tab w:val="left" w:pos="567"/>
          <w:tab w:val="left" w:pos="2268"/>
          <w:tab w:val="right" w:pos="7938"/>
        </w:tabs>
        <w:spacing w:beforeLines="200" w:before="480" w:afterLines="200" w:after="480" w:line="288" w:lineRule="auto"/>
        <w:ind w:left="720" w:hanging="720"/>
        <w:jc w:val="center"/>
        <w:rPr>
          <w:rFonts w:ascii="Times New Roman" w:hAnsi="Times New Roman" w:cs="Times New Roman"/>
          <w:sz w:val="26"/>
          <w:szCs w:val="26"/>
        </w:rPr>
      </w:pPr>
      <w:r w:rsidRPr="006E0784">
        <w:rPr>
          <w:rFonts w:ascii="Times New Roman" w:eastAsia="Arial Unicode MS" w:hAnsi="Times New Roman" w:cs="Times New Roman"/>
          <w:b/>
          <w:sz w:val="26"/>
          <w:szCs w:val="26"/>
        </w:rPr>
        <w:t>DESIGN AND PERFORMANCE DATA</w:t>
      </w:r>
    </w:p>
    <w:p w14:paraId="78518A43" w14:textId="77777777" w:rsidR="00125AB8" w:rsidRPr="006E0784" w:rsidRDefault="00125AB8" w:rsidP="00D5201A">
      <w:pPr>
        <w:spacing w:before="120" w:after="120"/>
        <w:jc w:val="center"/>
        <w:rPr>
          <w:rFonts w:ascii="Times New Roman" w:eastAsia="Arial Unicode MS" w:hAnsi="Times New Roman" w:cs="Times New Roman"/>
          <w:b/>
          <w:sz w:val="26"/>
          <w:szCs w:val="26"/>
          <w:lang w:val="x-none"/>
        </w:rPr>
      </w:pPr>
    </w:p>
    <w:p w14:paraId="78518A44" w14:textId="77777777" w:rsidR="00125AB8" w:rsidRPr="006E0784" w:rsidRDefault="00125AB8" w:rsidP="00125AB8">
      <w:pPr>
        <w:rPr>
          <w:rFonts w:ascii="Times New Roman" w:eastAsia="Arial Unicode MS" w:hAnsi="Times New Roman" w:cs="Times New Roman"/>
          <w:sz w:val="26"/>
          <w:szCs w:val="26"/>
          <w:lang w:val="x-none"/>
        </w:rPr>
      </w:pPr>
    </w:p>
    <w:p w14:paraId="78518A45" w14:textId="77777777" w:rsidR="00125AB8" w:rsidRPr="006E0784" w:rsidRDefault="00125AB8" w:rsidP="00125AB8">
      <w:pPr>
        <w:rPr>
          <w:rFonts w:ascii="Times New Roman" w:eastAsia="Arial Unicode MS" w:hAnsi="Times New Roman" w:cs="Times New Roman"/>
          <w:sz w:val="26"/>
          <w:szCs w:val="26"/>
          <w:lang w:val="x-none"/>
        </w:rPr>
      </w:pPr>
    </w:p>
    <w:p w14:paraId="78518A46" w14:textId="77777777" w:rsidR="00125AB8" w:rsidRPr="006E0784" w:rsidRDefault="00125AB8" w:rsidP="00125AB8">
      <w:pPr>
        <w:rPr>
          <w:rFonts w:ascii="Times New Roman" w:eastAsia="Arial Unicode MS" w:hAnsi="Times New Roman" w:cs="Times New Roman"/>
          <w:sz w:val="26"/>
          <w:szCs w:val="26"/>
          <w:lang w:val="x-none"/>
        </w:rPr>
      </w:pPr>
    </w:p>
    <w:p w14:paraId="78518A47" w14:textId="77777777" w:rsidR="00125AB8" w:rsidRPr="006E0784" w:rsidRDefault="00125AB8" w:rsidP="00125AB8">
      <w:pPr>
        <w:rPr>
          <w:rFonts w:ascii="Times New Roman" w:eastAsia="Arial Unicode MS" w:hAnsi="Times New Roman" w:cs="Times New Roman"/>
          <w:sz w:val="26"/>
          <w:szCs w:val="26"/>
          <w:lang w:val="x-none"/>
        </w:rPr>
      </w:pPr>
    </w:p>
    <w:p w14:paraId="78518A48" w14:textId="77777777" w:rsidR="00125AB8" w:rsidRPr="006E0784" w:rsidRDefault="00125AB8" w:rsidP="00125AB8">
      <w:pPr>
        <w:rPr>
          <w:rFonts w:ascii="Times New Roman" w:eastAsia="Arial Unicode MS" w:hAnsi="Times New Roman" w:cs="Times New Roman"/>
          <w:sz w:val="26"/>
          <w:szCs w:val="26"/>
          <w:lang w:val="x-none"/>
        </w:rPr>
      </w:pPr>
    </w:p>
    <w:p w14:paraId="78518A49" w14:textId="77777777" w:rsidR="00125AB8" w:rsidRPr="006E0784" w:rsidRDefault="00125AB8" w:rsidP="00125AB8">
      <w:pPr>
        <w:rPr>
          <w:rFonts w:ascii="Times New Roman" w:eastAsia="Arial Unicode MS" w:hAnsi="Times New Roman" w:cs="Times New Roman"/>
          <w:sz w:val="26"/>
          <w:szCs w:val="26"/>
          <w:lang w:val="x-none"/>
        </w:rPr>
      </w:pPr>
    </w:p>
    <w:p w14:paraId="78518A4A" w14:textId="77777777" w:rsidR="00125AB8" w:rsidRPr="006E0784" w:rsidRDefault="00125AB8" w:rsidP="00125AB8">
      <w:pPr>
        <w:rPr>
          <w:rFonts w:ascii="Times New Roman" w:eastAsia="Arial Unicode MS" w:hAnsi="Times New Roman" w:cs="Times New Roman"/>
          <w:sz w:val="26"/>
          <w:szCs w:val="26"/>
          <w:lang w:val="x-none"/>
        </w:rPr>
      </w:pPr>
    </w:p>
    <w:p w14:paraId="78518A4B" w14:textId="77777777" w:rsidR="00125AB8" w:rsidRPr="006E0784" w:rsidRDefault="00125AB8" w:rsidP="00125AB8">
      <w:pPr>
        <w:rPr>
          <w:rFonts w:ascii="Times New Roman" w:eastAsia="Arial Unicode MS" w:hAnsi="Times New Roman" w:cs="Times New Roman"/>
          <w:sz w:val="26"/>
          <w:szCs w:val="26"/>
          <w:lang w:val="x-none"/>
        </w:rPr>
      </w:pPr>
    </w:p>
    <w:p w14:paraId="78518A4C" w14:textId="77777777" w:rsidR="00125AB8" w:rsidRPr="006E0784" w:rsidRDefault="00125AB8" w:rsidP="00125AB8">
      <w:pPr>
        <w:rPr>
          <w:rFonts w:ascii="Times New Roman" w:eastAsia="Arial Unicode MS" w:hAnsi="Times New Roman" w:cs="Times New Roman"/>
          <w:sz w:val="26"/>
          <w:szCs w:val="26"/>
          <w:lang w:val="x-none"/>
        </w:rPr>
      </w:pPr>
    </w:p>
    <w:p w14:paraId="78518A4D" w14:textId="77777777" w:rsidR="00125AB8" w:rsidRPr="006E0784" w:rsidRDefault="00125AB8" w:rsidP="00125AB8">
      <w:pPr>
        <w:rPr>
          <w:rFonts w:ascii="Times New Roman" w:eastAsia="Arial Unicode MS" w:hAnsi="Times New Roman" w:cs="Times New Roman"/>
          <w:sz w:val="26"/>
          <w:szCs w:val="26"/>
          <w:lang w:val="x-none"/>
        </w:rPr>
      </w:pPr>
    </w:p>
    <w:p w14:paraId="78518A4E" w14:textId="77777777" w:rsidR="00125AB8" w:rsidRPr="006E0784" w:rsidRDefault="00125AB8" w:rsidP="00125AB8">
      <w:pPr>
        <w:rPr>
          <w:rFonts w:ascii="Times New Roman" w:eastAsia="Arial Unicode MS" w:hAnsi="Times New Roman" w:cs="Times New Roman"/>
          <w:sz w:val="26"/>
          <w:szCs w:val="26"/>
          <w:lang w:val="x-none"/>
        </w:rPr>
      </w:pPr>
    </w:p>
    <w:p w14:paraId="78518A4F" w14:textId="77777777" w:rsidR="00125AB8" w:rsidRPr="006E0784" w:rsidRDefault="00125AB8" w:rsidP="00125AB8">
      <w:pPr>
        <w:rPr>
          <w:rFonts w:ascii="Times New Roman" w:eastAsia="Arial Unicode MS" w:hAnsi="Times New Roman" w:cs="Times New Roman"/>
          <w:sz w:val="26"/>
          <w:szCs w:val="26"/>
          <w:lang w:val="x-none"/>
        </w:rPr>
      </w:pPr>
    </w:p>
    <w:p w14:paraId="78518A50" w14:textId="77777777" w:rsidR="00125AB8" w:rsidRPr="006E0784" w:rsidRDefault="00125AB8" w:rsidP="00125AB8">
      <w:pPr>
        <w:rPr>
          <w:rFonts w:ascii="Times New Roman" w:eastAsia="Arial Unicode MS" w:hAnsi="Times New Roman" w:cs="Times New Roman"/>
          <w:sz w:val="26"/>
          <w:szCs w:val="26"/>
          <w:lang w:val="x-none"/>
        </w:rPr>
      </w:pPr>
    </w:p>
    <w:p w14:paraId="78518A51" w14:textId="77777777" w:rsidR="00125AB8" w:rsidRPr="006E0784" w:rsidRDefault="00125AB8" w:rsidP="00125AB8">
      <w:pPr>
        <w:tabs>
          <w:tab w:val="left" w:pos="2592"/>
        </w:tabs>
        <w:rPr>
          <w:rFonts w:ascii="Times New Roman" w:eastAsia="Arial Unicode MS" w:hAnsi="Times New Roman" w:cs="Times New Roman"/>
          <w:sz w:val="26"/>
          <w:szCs w:val="26"/>
          <w:lang w:val="x-none"/>
        </w:rPr>
      </w:pPr>
      <w:r w:rsidRPr="006E0784">
        <w:rPr>
          <w:rFonts w:ascii="Times New Roman" w:eastAsia="Arial Unicode MS" w:hAnsi="Times New Roman" w:cs="Times New Roman"/>
          <w:sz w:val="26"/>
          <w:szCs w:val="26"/>
          <w:lang w:val="x-none"/>
        </w:rPr>
        <w:tab/>
      </w:r>
    </w:p>
    <w:p w14:paraId="78518A52" w14:textId="77777777" w:rsidR="00D5201A" w:rsidRPr="006E0784" w:rsidRDefault="00125AB8" w:rsidP="00125AB8">
      <w:pPr>
        <w:tabs>
          <w:tab w:val="left" w:pos="2592"/>
        </w:tabs>
        <w:rPr>
          <w:rFonts w:ascii="Times New Roman" w:eastAsia="Arial Unicode MS" w:hAnsi="Times New Roman" w:cs="Times New Roman"/>
          <w:sz w:val="26"/>
          <w:szCs w:val="26"/>
          <w:lang w:val="x-none"/>
        </w:rPr>
        <w:sectPr w:rsidR="00D5201A" w:rsidRPr="006E0784" w:rsidSect="00EF7B2A">
          <w:headerReference w:type="default" r:id="rId8"/>
          <w:footerReference w:type="default" r:id="rId9"/>
          <w:pgSz w:w="11907" w:h="16840" w:code="9"/>
          <w:pgMar w:top="992" w:right="425" w:bottom="1134" w:left="425" w:header="425" w:footer="348" w:gutter="0"/>
          <w:pgNumType w:start="105"/>
          <w:cols w:space="720"/>
        </w:sectPr>
      </w:pPr>
      <w:r w:rsidRPr="006E0784">
        <w:rPr>
          <w:rFonts w:ascii="Times New Roman" w:eastAsia="Arial Unicode MS" w:hAnsi="Times New Roman" w:cs="Times New Roman"/>
          <w:sz w:val="26"/>
          <w:szCs w:val="26"/>
          <w:lang w:val="x-none"/>
        </w:rPr>
        <w:tab/>
      </w:r>
    </w:p>
    <w:p w14:paraId="78518A58" w14:textId="77777777" w:rsidR="00D5201A" w:rsidRPr="006E0784" w:rsidRDefault="00D5201A" w:rsidP="00D5201A">
      <w:pPr>
        <w:widowControl w:val="0"/>
        <w:spacing w:before="60" w:after="60"/>
        <w:ind w:left="1077"/>
        <w:jc w:val="both"/>
        <w:rPr>
          <w:rFonts w:ascii="Times New Roman" w:hAnsi="Times New Roman" w:cs="Times New Roman"/>
          <w:b/>
          <w:bCs/>
          <w:sz w:val="26"/>
          <w:szCs w:val="26"/>
        </w:rPr>
      </w:pPr>
    </w:p>
    <w:p w14:paraId="78518A59" w14:textId="77777777" w:rsidR="00D5201A" w:rsidRPr="006E0784" w:rsidRDefault="00D5201A" w:rsidP="00D5201A">
      <w:pPr>
        <w:widowControl w:val="0"/>
        <w:spacing w:before="60" w:after="60"/>
        <w:ind w:left="1077"/>
        <w:jc w:val="both"/>
        <w:rPr>
          <w:rFonts w:ascii="Times New Roman" w:hAnsi="Times New Roman" w:cs="Times New Roman"/>
          <w:b/>
          <w:bCs/>
          <w:sz w:val="26"/>
          <w:szCs w:val="26"/>
        </w:rPr>
      </w:pPr>
    </w:p>
    <w:p w14:paraId="78518A5A" w14:textId="77777777" w:rsidR="00D5201A" w:rsidRPr="006E0784" w:rsidRDefault="00D5201A" w:rsidP="00D5201A">
      <w:pPr>
        <w:widowControl w:val="0"/>
        <w:spacing w:before="60" w:after="60"/>
        <w:ind w:left="1077"/>
        <w:jc w:val="both"/>
        <w:rPr>
          <w:rFonts w:ascii="Times New Roman" w:hAnsi="Times New Roman" w:cs="Times New Roman"/>
          <w:b/>
          <w:bCs/>
          <w:sz w:val="26"/>
          <w:szCs w:val="26"/>
        </w:rPr>
      </w:pPr>
    </w:p>
    <w:p w14:paraId="78518A5B" w14:textId="77777777" w:rsidR="00D5201A" w:rsidRPr="006E0784" w:rsidRDefault="00D5201A" w:rsidP="00D5201A">
      <w:pPr>
        <w:widowControl w:val="0"/>
        <w:spacing w:before="60" w:after="60"/>
        <w:ind w:left="1077"/>
        <w:jc w:val="both"/>
        <w:rPr>
          <w:rFonts w:ascii="Times New Roman" w:hAnsi="Times New Roman" w:cs="Times New Roman"/>
          <w:b/>
          <w:bCs/>
          <w:sz w:val="26"/>
          <w:szCs w:val="26"/>
        </w:rPr>
      </w:pPr>
    </w:p>
    <w:p w14:paraId="78518A5C" w14:textId="77777777" w:rsidR="00D5201A" w:rsidRPr="006E0784" w:rsidRDefault="00D5201A" w:rsidP="00D5201A">
      <w:pPr>
        <w:widowControl w:val="0"/>
        <w:spacing w:before="60" w:after="60"/>
        <w:ind w:left="1077"/>
        <w:jc w:val="both"/>
        <w:rPr>
          <w:rFonts w:ascii="Times New Roman" w:hAnsi="Times New Roman" w:cs="Times New Roman"/>
          <w:b/>
          <w:bCs/>
          <w:sz w:val="26"/>
          <w:szCs w:val="26"/>
        </w:rPr>
      </w:pPr>
    </w:p>
    <w:p w14:paraId="78518A5D" w14:textId="77777777" w:rsidR="00D5201A" w:rsidRPr="006E0784" w:rsidRDefault="00D5201A" w:rsidP="00D5201A">
      <w:pPr>
        <w:widowControl w:val="0"/>
        <w:spacing w:before="60" w:after="60"/>
        <w:ind w:left="1077"/>
        <w:jc w:val="both"/>
        <w:rPr>
          <w:rFonts w:ascii="Times New Roman" w:hAnsi="Times New Roman" w:cs="Times New Roman"/>
          <w:b/>
          <w:bCs/>
          <w:sz w:val="26"/>
          <w:szCs w:val="26"/>
        </w:rPr>
      </w:pPr>
    </w:p>
    <w:p w14:paraId="78518A5E" w14:textId="77777777" w:rsidR="00D5201A" w:rsidRPr="006E0784" w:rsidRDefault="00D5201A" w:rsidP="00D5201A">
      <w:pPr>
        <w:widowControl w:val="0"/>
        <w:spacing w:before="60" w:after="60"/>
        <w:ind w:left="1077"/>
        <w:jc w:val="both"/>
        <w:rPr>
          <w:rFonts w:ascii="Times New Roman" w:hAnsi="Times New Roman" w:cs="Times New Roman"/>
          <w:b/>
          <w:bCs/>
          <w:sz w:val="26"/>
          <w:szCs w:val="26"/>
        </w:rPr>
      </w:pPr>
    </w:p>
    <w:p w14:paraId="78518A5F" w14:textId="77777777" w:rsidR="00D5201A" w:rsidRPr="006E0784" w:rsidRDefault="00D5201A" w:rsidP="00D5201A">
      <w:pPr>
        <w:widowControl w:val="0"/>
        <w:spacing w:before="60" w:after="60"/>
        <w:ind w:left="1077"/>
        <w:jc w:val="both"/>
        <w:rPr>
          <w:rFonts w:ascii="Times New Roman" w:hAnsi="Times New Roman" w:cs="Times New Roman"/>
          <w:b/>
          <w:bCs/>
          <w:sz w:val="26"/>
          <w:szCs w:val="26"/>
        </w:rPr>
      </w:pPr>
    </w:p>
    <w:p w14:paraId="7AAF4954" w14:textId="77777777" w:rsidR="00EB2F39" w:rsidRPr="006E0784" w:rsidRDefault="00EB2F39" w:rsidP="00EB2F39">
      <w:pPr>
        <w:widowControl w:val="0"/>
        <w:spacing w:before="60" w:after="60" w:line="240" w:lineRule="auto"/>
        <w:ind w:left="720"/>
        <w:rPr>
          <w:rFonts w:ascii="Times New Roman" w:hAnsi="Times New Roman" w:cs="Times New Roman"/>
          <w:b/>
          <w:bCs/>
          <w:sz w:val="26"/>
          <w:szCs w:val="26"/>
        </w:rPr>
      </w:pPr>
    </w:p>
    <w:p w14:paraId="120B4BC2" w14:textId="77777777" w:rsidR="00880C23" w:rsidRPr="006E0784" w:rsidRDefault="00880C23" w:rsidP="00EB2F39">
      <w:pPr>
        <w:widowControl w:val="0"/>
        <w:spacing w:before="60" w:after="60" w:line="240" w:lineRule="auto"/>
        <w:ind w:left="720"/>
        <w:rPr>
          <w:rFonts w:ascii="Times New Roman" w:hAnsi="Times New Roman" w:cs="Times New Roman"/>
          <w:b/>
          <w:bCs/>
          <w:sz w:val="26"/>
          <w:szCs w:val="26"/>
        </w:rPr>
      </w:pPr>
    </w:p>
    <w:p w14:paraId="26C6E90D" w14:textId="77777777" w:rsidR="00880C23" w:rsidRPr="006E0784" w:rsidRDefault="00880C23" w:rsidP="00EB2F39">
      <w:pPr>
        <w:widowControl w:val="0"/>
        <w:spacing w:before="60" w:after="60" w:line="240" w:lineRule="auto"/>
        <w:ind w:left="720"/>
        <w:rPr>
          <w:rFonts w:ascii="Times New Roman" w:hAnsi="Times New Roman" w:cs="Times New Roman"/>
          <w:b/>
          <w:bCs/>
          <w:sz w:val="26"/>
          <w:szCs w:val="26"/>
        </w:rPr>
      </w:pPr>
    </w:p>
    <w:p w14:paraId="7317D558" w14:textId="77777777" w:rsidR="00EB2F39" w:rsidRPr="006E0784" w:rsidRDefault="00EB2F39" w:rsidP="00EB2F39">
      <w:pPr>
        <w:widowControl w:val="0"/>
        <w:spacing w:before="60" w:after="60" w:line="240" w:lineRule="auto"/>
        <w:ind w:left="720"/>
        <w:rPr>
          <w:rFonts w:ascii="Times New Roman" w:hAnsi="Times New Roman" w:cs="Times New Roman"/>
          <w:b/>
          <w:bCs/>
          <w:sz w:val="26"/>
          <w:szCs w:val="26"/>
        </w:rPr>
      </w:pPr>
    </w:p>
    <w:p w14:paraId="363B477D" w14:textId="77777777" w:rsidR="00EB2F39" w:rsidRPr="006E0784" w:rsidRDefault="00EB2F39" w:rsidP="00EB2F39">
      <w:pPr>
        <w:widowControl w:val="0"/>
        <w:spacing w:before="60" w:after="60" w:line="240" w:lineRule="auto"/>
        <w:ind w:left="720"/>
        <w:rPr>
          <w:rFonts w:ascii="Times New Roman" w:hAnsi="Times New Roman" w:cs="Times New Roman"/>
          <w:b/>
          <w:bCs/>
          <w:sz w:val="26"/>
          <w:szCs w:val="26"/>
        </w:rPr>
      </w:pPr>
    </w:p>
    <w:p w14:paraId="77D9BAF4" w14:textId="77777777" w:rsidR="00EB2F39" w:rsidRPr="006E0784" w:rsidRDefault="00EB2F39" w:rsidP="00EB2F39">
      <w:pPr>
        <w:widowControl w:val="0"/>
        <w:spacing w:before="60" w:after="60" w:line="240" w:lineRule="auto"/>
        <w:ind w:left="720"/>
        <w:rPr>
          <w:rFonts w:ascii="Times New Roman" w:hAnsi="Times New Roman" w:cs="Times New Roman"/>
          <w:b/>
          <w:bCs/>
          <w:sz w:val="26"/>
          <w:szCs w:val="26"/>
        </w:rPr>
      </w:pPr>
    </w:p>
    <w:p w14:paraId="724CF2D2" w14:textId="77777777" w:rsidR="00EB2F39" w:rsidRPr="006E0784" w:rsidRDefault="00EB2F39" w:rsidP="00EB2F39">
      <w:pPr>
        <w:widowControl w:val="0"/>
        <w:spacing w:before="60" w:after="60" w:line="240" w:lineRule="auto"/>
        <w:ind w:left="720"/>
        <w:rPr>
          <w:rFonts w:ascii="Times New Roman" w:hAnsi="Times New Roman" w:cs="Times New Roman"/>
          <w:b/>
          <w:bCs/>
          <w:sz w:val="26"/>
          <w:szCs w:val="26"/>
        </w:rPr>
      </w:pPr>
    </w:p>
    <w:p w14:paraId="78518A60" w14:textId="76E60B50" w:rsidR="00D5201A" w:rsidRPr="006E0784" w:rsidRDefault="00D5201A" w:rsidP="0037291E">
      <w:pPr>
        <w:widowControl w:val="0"/>
        <w:numPr>
          <w:ilvl w:val="0"/>
          <w:numId w:val="14"/>
        </w:numPr>
        <w:spacing w:before="60" w:after="6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DATA SHEETS OF SUBSTATION</w:t>
      </w:r>
    </w:p>
    <w:p w14:paraId="78518A61" w14:textId="77777777" w:rsidR="00D5201A" w:rsidRPr="006E0784" w:rsidRDefault="00D5201A" w:rsidP="00D5201A">
      <w:pPr>
        <w:jc w:val="center"/>
        <w:rPr>
          <w:rFonts w:ascii="Times New Roman" w:hAnsi="Times New Roman" w:cs="Times New Roman"/>
          <w:b/>
          <w:bCs/>
          <w:sz w:val="26"/>
          <w:szCs w:val="26"/>
        </w:rPr>
      </w:pPr>
    </w:p>
    <w:p w14:paraId="78518A62" w14:textId="77777777" w:rsidR="00D5201A" w:rsidRPr="006E0784" w:rsidRDefault="00D5201A" w:rsidP="00D5201A">
      <w:pPr>
        <w:rPr>
          <w:rFonts w:ascii="Times New Roman" w:hAnsi="Times New Roman" w:cs="Times New Roman"/>
          <w:sz w:val="26"/>
          <w:szCs w:val="26"/>
        </w:rPr>
      </w:pPr>
    </w:p>
    <w:p w14:paraId="78518A63" w14:textId="77777777" w:rsidR="00D5201A" w:rsidRPr="006E0784" w:rsidRDefault="00D5201A" w:rsidP="00D5201A">
      <w:pPr>
        <w:rPr>
          <w:rFonts w:ascii="Times New Roman" w:hAnsi="Times New Roman" w:cs="Times New Roman"/>
          <w:sz w:val="26"/>
          <w:szCs w:val="26"/>
        </w:rPr>
      </w:pPr>
    </w:p>
    <w:p w14:paraId="78518A64" w14:textId="77777777" w:rsidR="00D5201A" w:rsidRPr="006E0784" w:rsidRDefault="00D5201A" w:rsidP="00D5201A">
      <w:pPr>
        <w:rPr>
          <w:rFonts w:ascii="Times New Roman" w:hAnsi="Times New Roman" w:cs="Times New Roman"/>
          <w:sz w:val="26"/>
          <w:szCs w:val="26"/>
        </w:rPr>
      </w:pPr>
    </w:p>
    <w:p w14:paraId="78518A65" w14:textId="77777777" w:rsidR="00D5201A" w:rsidRPr="006E0784" w:rsidRDefault="00D5201A" w:rsidP="00D5201A">
      <w:pPr>
        <w:rPr>
          <w:rFonts w:ascii="Times New Roman" w:hAnsi="Times New Roman" w:cs="Times New Roman"/>
          <w:sz w:val="26"/>
          <w:szCs w:val="26"/>
        </w:rPr>
      </w:pPr>
    </w:p>
    <w:p w14:paraId="78518A66" w14:textId="77777777" w:rsidR="00D5201A" w:rsidRPr="006E0784" w:rsidRDefault="00D5201A" w:rsidP="00D5201A">
      <w:pPr>
        <w:rPr>
          <w:rFonts w:ascii="Times New Roman" w:hAnsi="Times New Roman" w:cs="Times New Roman"/>
          <w:sz w:val="26"/>
          <w:szCs w:val="26"/>
        </w:rPr>
      </w:pPr>
    </w:p>
    <w:p w14:paraId="78518A67" w14:textId="77777777" w:rsidR="00D5201A" w:rsidRPr="006E0784" w:rsidRDefault="00D5201A" w:rsidP="00D5201A">
      <w:pPr>
        <w:rPr>
          <w:rFonts w:ascii="Times New Roman" w:hAnsi="Times New Roman" w:cs="Times New Roman"/>
          <w:sz w:val="26"/>
          <w:szCs w:val="26"/>
        </w:rPr>
      </w:pPr>
    </w:p>
    <w:p w14:paraId="78518A68" w14:textId="77777777" w:rsidR="00D5201A" w:rsidRPr="006E0784" w:rsidRDefault="00D5201A" w:rsidP="00D5201A">
      <w:pPr>
        <w:rPr>
          <w:rFonts w:ascii="Times New Roman" w:hAnsi="Times New Roman" w:cs="Times New Roman"/>
          <w:sz w:val="26"/>
          <w:szCs w:val="26"/>
        </w:rPr>
      </w:pPr>
    </w:p>
    <w:p w14:paraId="78518A69" w14:textId="77777777" w:rsidR="00D5201A" w:rsidRPr="006E0784" w:rsidRDefault="00D5201A" w:rsidP="00D5201A">
      <w:pPr>
        <w:rPr>
          <w:rFonts w:ascii="Times New Roman" w:hAnsi="Times New Roman" w:cs="Times New Roman"/>
          <w:sz w:val="26"/>
          <w:szCs w:val="26"/>
        </w:rPr>
      </w:pPr>
    </w:p>
    <w:p w14:paraId="78518A6A" w14:textId="77777777" w:rsidR="00D5201A" w:rsidRPr="006E0784" w:rsidRDefault="00D5201A" w:rsidP="00D5201A">
      <w:pPr>
        <w:rPr>
          <w:rFonts w:ascii="Times New Roman" w:hAnsi="Times New Roman" w:cs="Times New Roman"/>
          <w:sz w:val="26"/>
          <w:szCs w:val="26"/>
        </w:rPr>
      </w:pPr>
    </w:p>
    <w:p w14:paraId="78518A6B" w14:textId="77777777" w:rsidR="00D5201A" w:rsidRPr="006E0784" w:rsidRDefault="00D5201A" w:rsidP="00D5201A">
      <w:pPr>
        <w:rPr>
          <w:rFonts w:ascii="Times New Roman" w:hAnsi="Times New Roman" w:cs="Times New Roman"/>
          <w:sz w:val="26"/>
          <w:szCs w:val="26"/>
        </w:rPr>
      </w:pPr>
    </w:p>
    <w:p w14:paraId="78518A6C" w14:textId="77777777" w:rsidR="00D5201A" w:rsidRPr="006E0784" w:rsidRDefault="00D5201A" w:rsidP="00D5201A">
      <w:pPr>
        <w:rPr>
          <w:rFonts w:ascii="Times New Roman" w:hAnsi="Times New Roman" w:cs="Times New Roman"/>
          <w:sz w:val="26"/>
          <w:szCs w:val="26"/>
        </w:rPr>
      </w:pPr>
    </w:p>
    <w:p w14:paraId="78518A6D" w14:textId="77777777" w:rsidR="00D5201A" w:rsidRPr="006E0784" w:rsidRDefault="00D5201A" w:rsidP="00D5201A">
      <w:pPr>
        <w:rPr>
          <w:rFonts w:ascii="Times New Roman" w:hAnsi="Times New Roman" w:cs="Times New Roman"/>
          <w:sz w:val="26"/>
          <w:szCs w:val="26"/>
        </w:rPr>
      </w:pPr>
    </w:p>
    <w:p w14:paraId="78518A6E" w14:textId="77777777" w:rsidR="00D5201A" w:rsidRPr="006E0784" w:rsidRDefault="00D5201A" w:rsidP="00D5201A">
      <w:pPr>
        <w:rPr>
          <w:rFonts w:ascii="Times New Roman" w:hAnsi="Times New Roman" w:cs="Times New Roman"/>
          <w:sz w:val="26"/>
          <w:szCs w:val="26"/>
        </w:rPr>
      </w:pPr>
    </w:p>
    <w:p w14:paraId="78518A6F" w14:textId="77777777" w:rsidR="00D5201A" w:rsidRPr="006E0784" w:rsidRDefault="00D5201A" w:rsidP="00D5201A">
      <w:pPr>
        <w:rPr>
          <w:rFonts w:ascii="Times New Roman" w:hAnsi="Times New Roman" w:cs="Times New Roman"/>
          <w:sz w:val="26"/>
          <w:szCs w:val="26"/>
        </w:rPr>
      </w:pPr>
    </w:p>
    <w:p w14:paraId="78518A70" w14:textId="77777777" w:rsidR="00D5201A" w:rsidRPr="006E0784" w:rsidRDefault="00D5201A" w:rsidP="00D5201A">
      <w:pPr>
        <w:rPr>
          <w:rFonts w:ascii="Times New Roman" w:hAnsi="Times New Roman" w:cs="Times New Roman"/>
          <w:sz w:val="26"/>
          <w:szCs w:val="26"/>
        </w:rPr>
      </w:pPr>
    </w:p>
    <w:p w14:paraId="78518A71" w14:textId="77777777" w:rsidR="00D5201A" w:rsidRPr="006E0784" w:rsidRDefault="00D5201A" w:rsidP="00D5201A">
      <w:pPr>
        <w:rPr>
          <w:rFonts w:ascii="Times New Roman" w:hAnsi="Times New Roman" w:cs="Times New Roman"/>
          <w:sz w:val="26"/>
          <w:szCs w:val="26"/>
        </w:rPr>
      </w:pPr>
    </w:p>
    <w:p w14:paraId="78518A72" w14:textId="77777777" w:rsidR="00D5201A" w:rsidRPr="006E0784" w:rsidRDefault="00D5201A" w:rsidP="00D5201A">
      <w:pPr>
        <w:rPr>
          <w:rFonts w:ascii="Times New Roman" w:hAnsi="Times New Roman" w:cs="Times New Roman"/>
          <w:sz w:val="26"/>
          <w:szCs w:val="26"/>
        </w:rPr>
      </w:pPr>
    </w:p>
    <w:p w14:paraId="78518A74" w14:textId="7DD16F48" w:rsidR="00D5201A" w:rsidRPr="006E0784" w:rsidRDefault="00384B8D" w:rsidP="00D5201A">
      <w:pPr>
        <w:pStyle w:val="Heading3"/>
        <w:rPr>
          <w:rFonts w:ascii="Times New Roman" w:hAnsi="Times New Roman"/>
          <w:sz w:val="26"/>
          <w:szCs w:val="26"/>
        </w:rPr>
      </w:pPr>
      <w:r>
        <w:rPr>
          <w:rFonts w:ascii="Times New Roman" w:hAnsi="Times New Roman"/>
          <w:sz w:val="26"/>
          <w:szCs w:val="26"/>
        </w:rPr>
        <w:lastRenderedPageBreak/>
        <w:t>500</w:t>
      </w:r>
      <w:r w:rsidR="00DD4971">
        <w:rPr>
          <w:rFonts w:ascii="Times New Roman" w:hAnsi="Times New Roman"/>
          <w:sz w:val="26"/>
          <w:szCs w:val="26"/>
        </w:rPr>
        <w:t xml:space="preserve"> </w:t>
      </w:r>
      <w:r>
        <w:rPr>
          <w:rFonts w:ascii="Times New Roman" w:hAnsi="Times New Roman"/>
          <w:sz w:val="26"/>
          <w:szCs w:val="26"/>
        </w:rPr>
        <w:t>kV equipment</w:t>
      </w:r>
      <w:r w:rsidR="00D5201A" w:rsidRPr="006E0784">
        <w:rPr>
          <w:rFonts w:ascii="Times New Roman" w:hAnsi="Times New Roman"/>
          <w:sz w:val="26"/>
          <w:szCs w:val="26"/>
        </w:rPr>
        <w:t xml:space="preserve"> </w:t>
      </w:r>
    </w:p>
    <w:p w14:paraId="1D3B957B" w14:textId="074726A1" w:rsidR="001935DB" w:rsidRPr="006E0784" w:rsidRDefault="00DD4971" w:rsidP="001935DB">
      <w:pPr>
        <w:pStyle w:val="Heading4"/>
        <w:keepNext w:val="0"/>
        <w:pageBreakBefore w:val="0"/>
        <w:spacing w:before="60"/>
        <w:rPr>
          <w:rFonts w:ascii="Times New Roman" w:hAnsi="Times New Roman"/>
          <w:sz w:val="26"/>
          <w:szCs w:val="26"/>
        </w:rPr>
      </w:pPr>
      <w:r>
        <w:rPr>
          <w:rFonts w:ascii="Times New Roman" w:hAnsi="Times New Roman"/>
          <w:sz w:val="26"/>
          <w:szCs w:val="26"/>
        </w:rPr>
        <w:t xml:space="preserve">500 kV </w:t>
      </w:r>
      <w:r w:rsidR="001935DB" w:rsidRPr="006E0784">
        <w:rPr>
          <w:rFonts w:ascii="Times New Roman" w:hAnsi="Times New Roman"/>
          <w:sz w:val="26"/>
          <w:szCs w:val="26"/>
        </w:rPr>
        <w:t>Circuit Breakers</w:t>
      </w:r>
      <w:r w:rsidR="002037C9" w:rsidRPr="006E0784">
        <w:rPr>
          <w:rFonts w:ascii="Times New Roman" w:hAnsi="Times New Roman"/>
          <w:sz w:val="26"/>
          <w:szCs w:val="26"/>
        </w:rPr>
        <w:t>:</w:t>
      </w:r>
    </w:p>
    <w:tbl>
      <w:tblPr>
        <w:tblW w:w="11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5059"/>
        <w:gridCol w:w="2582"/>
        <w:gridCol w:w="2392"/>
      </w:tblGrid>
      <w:tr w:rsidR="006E0784" w:rsidRPr="006E0784" w14:paraId="1685B744" w14:textId="77777777" w:rsidTr="00C65748">
        <w:trPr>
          <w:trHeight w:val="252"/>
          <w:tblHeader/>
        </w:trPr>
        <w:tc>
          <w:tcPr>
            <w:tcW w:w="1001" w:type="dxa"/>
            <w:vAlign w:val="center"/>
            <w:hideMark/>
          </w:tcPr>
          <w:p w14:paraId="210D21E9" w14:textId="77777777" w:rsidR="001935DB" w:rsidRPr="006E0784" w:rsidRDefault="001935DB" w:rsidP="00E547DF">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Item No.</w:t>
            </w:r>
          </w:p>
        </w:tc>
        <w:tc>
          <w:tcPr>
            <w:tcW w:w="0" w:type="auto"/>
            <w:vAlign w:val="center"/>
            <w:hideMark/>
          </w:tcPr>
          <w:p w14:paraId="0FDABD24" w14:textId="77777777" w:rsidR="001935DB" w:rsidRPr="006E0784" w:rsidRDefault="001935DB" w:rsidP="00E547DF">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Description</w:t>
            </w:r>
          </w:p>
        </w:tc>
        <w:tc>
          <w:tcPr>
            <w:tcW w:w="2582" w:type="dxa"/>
            <w:vAlign w:val="center"/>
            <w:hideMark/>
          </w:tcPr>
          <w:p w14:paraId="5596CB38" w14:textId="77777777" w:rsidR="001935DB" w:rsidRPr="006E0784" w:rsidRDefault="001935DB" w:rsidP="00E547DF">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 xml:space="preserve">Required </w:t>
            </w:r>
          </w:p>
        </w:tc>
        <w:tc>
          <w:tcPr>
            <w:tcW w:w="2392" w:type="dxa"/>
            <w:vAlign w:val="center"/>
            <w:hideMark/>
          </w:tcPr>
          <w:p w14:paraId="14FF0594" w14:textId="77777777" w:rsidR="001935DB" w:rsidRPr="006E0784" w:rsidRDefault="001935DB" w:rsidP="00E547DF">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 xml:space="preserve">Offered </w:t>
            </w:r>
          </w:p>
        </w:tc>
      </w:tr>
      <w:tr w:rsidR="006E0784" w:rsidRPr="006E0784" w14:paraId="3CEF0323" w14:textId="77777777" w:rsidTr="00C65748">
        <w:trPr>
          <w:trHeight w:val="315"/>
        </w:trPr>
        <w:tc>
          <w:tcPr>
            <w:tcW w:w="1001" w:type="dxa"/>
            <w:hideMark/>
          </w:tcPr>
          <w:p w14:paraId="22D45D88" w14:textId="77777777" w:rsidR="001935DB" w:rsidRPr="006E0784" w:rsidRDefault="001935DB" w:rsidP="00E547DF">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 </w:t>
            </w:r>
          </w:p>
        </w:tc>
        <w:tc>
          <w:tcPr>
            <w:tcW w:w="0" w:type="auto"/>
            <w:hideMark/>
          </w:tcPr>
          <w:p w14:paraId="4814FC3A" w14:textId="77777777" w:rsidR="001935DB" w:rsidRPr="006E0784" w:rsidRDefault="001935DB" w:rsidP="00E547DF">
            <w:pPr>
              <w:spacing w:after="0" w:line="240" w:lineRule="auto"/>
              <w:jc w:val="both"/>
              <w:rPr>
                <w:rFonts w:ascii="Times New Roman" w:hAnsi="Times New Roman" w:cs="Times New Roman"/>
                <w:b/>
                <w:bCs/>
                <w:sz w:val="26"/>
                <w:szCs w:val="26"/>
              </w:rPr>
            </w:pPr>
            <w:r w:rsidRPr="006E0784">
              <w:rPr>
                <w:rFonts w:ascii="Times New Roman" w:hAnsi="Times New Roman" w:cs="Times New Roman"/>
                <w:b/>
                <w:bCs/>
                <w:sz w:val="26"/>
                <w:szCs w:val="26"/>
              </w:rPr>
              <w:t> </w:t>
            </w:r>
          </w:p>
        </w:tc>
        <w:tc>
          <w:tcPr>
            <w:tcW w:w="2582" w:type="dxa"/>
            <w:hideMark/>
          </w:tcPr>
          <w:p w14:paraId="681D2465" w14:textId="77777777" w:rsidR="001935DB" w:rsidRPr="006E0784" w:rsidRDefault="001935DB" w:rsidP="00E547D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2392" w:type="dxa"/>
            <w:hideMark/>
          </w:tcPr>
          <w:p w14:paraId="410A230A" w14:textId="77777777" w:rsidR="001935DB" w:rsidRPr="006E0784" w:rsidRDefault="001935DB" w:rsidP="00E547D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6AEA8BAD" w14:textId="77777777" w:rsidTr="00C65748">
        <w:trPr>
          <w:trHeight w:val="300"/>
        </w:trPr>
        <w:tc>
          <w:tcPr>
            <w:tcW w:w="1001" w:type="dxa"/>
            <w:hideMark/>
          </w:tcPr>
          <w:p w14:paraId="38581AA6" w14:textId="3DE7CF4B" w:rsidR="001935DB" w:rsidRPr="006E0784" w:rsidRDefault="001935DB" w:rsidP="00CD2079">
            <w:pPr>
              <w:pStyle w:val="ListParagraph"/>
              <w:numPr>
                <w:ilvl w:val="0"/>
                <w:numId w:val="43"/>
              </w:numPr>
              <w:ind w:hanging="552"/>
              <w:jc w:val="both"/>
              <w:rPr>
                <w:rFonts w:ascii="Times New Roman" w:hAnsi="Times New Roman"/>
                <w:sz w:val="26"/>
                <w:szCs w:val="26"/>
              </w:rPr>
            </w:pPr>
          </w:p>
        </w:tc>
        <w:tc>
          <w:tcPr>
            <w:tcW w:w="0" w:type="auto"/>
            <w:hideMark/>
          </w:tcPr>
          <w:p w14:paraId="27033057" w14:textId="77777777" w:rsidR="001935DB" w:rsidRPr="006E0784" w:rsidRDefault="001935DB" w:rsidP="00E547D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Manufacturer/Country of Origin</w:t>
            </w:r>
          </w:p>
        </w:tc>
        <w:tc>
          <w:tcPr>
            <w:tcW w:w="2582" w:type="dxa"/>
            <w:hideMark/>
          </w:tcPr>
          <w:p w14:paraId="406251DF" w14:textId="01C43DFC" w:rsidR="001935DB" w:rsidRPr="006E0784" w:rsidRDefault="00972B52" w:rsidP="00E547D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392" w:type="dxa"/>
            <w:hideMark/>
          </w:tcPr>
          <w:p w14:paraId="16EBB0CE" w14:textId="77777777" w:rsidR="001935DB" w:rsidRPr="006E0784" w:rsidRDefault="001935DB" w:rsidP="00E547D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4FC45493" w14:textId="77777777" w:rsidTr="00C65748">
        <w:trPr>
          <w:trHeight w:val="300"/>
        </w:trPr>
        <w:tc>
          <w:tcPr>
            <w:tcW w:w="1001" w:type="dxa"/>
          </w:tcPr>
          <w:p w14:paraId="42FD5892" w14:textId="78DA4B0D" w:rsidR="001935DB" w:rsidRPr="006E0784" w:rsidRDefault="001935DB" w:rsidP="00CD2079">
            <w:pPr>
              <w:pStyle w:val="ListParagraph"/>
              <w:numPr>
                <w:ilvl w:val="0"/>
                <w:numId w:val="43"/>
              </w:numPr>
              <w:ind w:hanging="552"/>
              <w:jc w:val="both"/>
              <w:rPr>
                <w:rFonts w:ascii="Times New Roman" w:hAnsi="Times New Roman"/>
                <w:sz w:val="26"/>
                <w:szCs w:val="26"/>
              </w:rPr>
            </w:pPr>
          </w:p>
        </w:tc>
        <w:tc>
          <w:tcPr>
            <w:tcW w:w="0" w:type="auto"/>
            <w:hideMark/>
          </w:tcPr>
          <w:p w14:paraId="0C3BA219" w14:textId="77777777" w:rsidR="001935DB" w:rsidRPr="006E0784" w:rsidRDefault="001935DB" w:rsidP="00E547D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Ordering number</w:t>
            </w:r>
          </w:p>
        </w:tc>
        <w:tc>
          <w:tcPr>
            <w:tcW w:w="2582" w:type="dxa"/>
            <w:hideMark/>
          </w:tcPr>
          <w:p w14:paraId="66C65061" w14:textId="410FF905" w:rsidR="001935DB" w:rsidRPr="006E0784" w:rsidRDefault="00972B52" w:rsidP="00E547D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392" w:type="dxa"/>
            <w:hideMark/>
          </w:tcPr>
          <w:p w14:paraId="61067506" w14:textId="77777777" w:rsidR="001935DB" w:rsidRPr="006E0784" w:rsidRDefault="001935DB" w:rsidP="00E547D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1C740938" w14:textId="77777777" w:rsidTr="00C65748">
        <w:trPr>
          <w:trHeight w:val="300"/>
        </w:trPr>
        <w:tc>
          <w:tcPr>
            <w:tcW w:w="1001" w:type="dxa"/>
          </w:tcPr>
          <w:p w14:paraId="39ED6CBC" w14:textId="697E3D50" w:rsidR="001935DB" w:rsidRPr="006E0784" w:rsidRDefault="001935DB" w:rsidP="00CD2079">
            <w:pPr>
              <w:pStyle w:val="ListParagraph"/>
              <w:numPr>
                <w:ilvl w:val="0"/>
                <w:numId w:val="43"/>
              </w:numPr>
              <w:ind w:hanging="552"/>
              <w:jc w:val="both"/>
              <w:rPr>
                <w:rFonts w:ascii="Times New Roman" w:hAnsi="Times New Roman"/>
                <w:sz w:val="26"/>
                <w:szCs w:val="26"/>
              </w:rPr>
            </w:pPr>
          </w:p>
        </w:tc>
        <w:tc>
          <w:tcPr>
            <w:tcW w:w="0" w:type="auto"/>
            <w:hideMark/>
          </w:tcPr>
          <w:p w14:paraId="64714043" w14:textId="77777777" w:rsidR="001935DB" w:rsidRPr="006E0784" w:rsidRDefault="001935DB" w:rsidP="00E547D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Applicable standard</w:t>
            </w:r>
          </w:p>
        </w:tc>
        <w:tc>
          <w:tcPr>
            <w:tcW w:w="2582" w:type="dxa"/>
            <w:hideMark/>
          </w:tcPr>
          <w:p w14:paraId="67BB2D9E" w14:textId="77777777" w:rsidR="001935DB" w:rsidRPr="006E0784" w:rsidRDefault="001935DB" w:rsidP="00E547D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IEC 62271-100, IEC 62271-1</w:t>
            </w:r>
          </w:p>
        </w:tc>
        <w:tc>
          <w:tcPr>
            <w:tcW w:w="2392" w:type="dxa"/>
            <w:hideMark/>
          </w:tcPr>
          <w:p w14:paraId="12D1FA17" w14:textId="77777777" w:rsidR="001935DB" w:rsidRPr="006E0784" w:rsidRDefault="001935DB" w:rsidP="00E547D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62057106" w14:textId="77777777" w:rsidTr="00C65748">
        <w:trPr>
          <w:trHeight w:val="300"/>
        </w:trPr>
        <w:tc>
          <w:tcPr>
            <w:tcW w:w="1001" w:type="dxa"/>
          </w:tcPr>
          <w:p w14:paraId="4125D147" w14:textId="2B030F30" w:rsidR="000F49DC" w:rsidRPr="006E0784" w:rsidRDefault="000F49DC" w:rsidP="00CD2079">
            <w:pPr>
              <w:pStyle w:val="ListParagraph"/>
              <w:numPr>
                <w:ilvl w:val="0"/>
                <w:numId w:val="43"/>
              </w:numPr>
              <w:ind w:hanging="552"/>
              <w:jc w:val="both"/>
              <w:rPr>
                <w:rFonts w:ascii="Times New Roman" w:hAnsi="Times New Roman"/>
                <w:sz w:val="26"/>
                <w:szCs w:val="26"/>
              </w:rPr>
            </w:pPr>
          </w:p>
        </w:tc>
        <w:tc>
          <w:tcPr>
            <w:tcW w:w="0" w:type="auto"/>
          </w:tcPr>
          <w:p w14:paraId="62DA64C9" w14:textId="3FFBEB0F" w:rsidR="000F49DC" w:rsidRPr="006E0784" w:rsidRDefault="000F49DC" w:rsidP="000F49DC">
            <w:pPr>
              <w:spacing w:after="0" w:line="240" w:lineRule="auto"/>
              <w:jc w:val="both"/>
              <w:rPr>
                <w:rFonts w:ascii="Times New Roman" w:hAnsi="Times New Roman" w:cs="Times New Roman"/>
                <w:sz w:val="26"/>
                <w:szCs w:val="26"/>
              </w:rPr>
            </w:pPr>
            <w:r w:rsidRPr="006E0784">
              <w:rPr>
                <w:rFonts w:ascii="Times New Roman" w:hAnsi="Times New Roman"/>
                <w:sz w:val="26"/>
                <w:szCs w:val="26"/>
              </w:rPr>
              <w:t>Method of neutral grounding</w:t>
            </w:r>
          </w:p>
        </w:tc>
        <w:tc>
          <w:tcPr>
            <w:tcW w:w="2582" w:type="dxa"/>
          </w:tcPr>
          <w:p w14:paraId="6F59649C" w14:textId="3E757A16"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sz w:val="26"/>
                <w:szCs w:val="26"/>
              </w:rPr>
              <w:t>Directly earthed</w:t>
            </w:r>
          </w:p>
        </w:tc>
        <w:tc>
          <w:tcPr>
            <w:tcW w:w="2392" w:type="dxa"/>
          </w:tcPr>
          <w:p w14:paraId="53759C99" w14:textId="77777777" w:rsidR="000F49DC" w:rsidRPr="006E0784" w:rsidRDefault="000F49DC" w:rsidP="000F49DC">
            <w:pPr>
              <w:spacing w:after="0" w:line="240" w:lineRule="auto"/>
              <w:jc w:val="center"/>
              <w:rPr>
                <w:rFonts w:ascii="Times New Roman" w:hAnsi="Times New Roman" w:cs="Times New Roman"/>
                <w:sz w:val="26"/>
                <w:szCs w:val="26"/>
              </w:rPr>
            </w:pPr>
          </w:p>
        </w:tc>
      </w:tr>
      <w:tr w:rsidR="006E0784" w:rsidRPr="006E0784" w14:paraId="032B737F" w14:textId="77777777" w:rsidTr="00C65748">
        <w:trPr>
          <w:trHeight w:val="600"/>
        </w:trPr>
        <w:tc>
          <w:tcPr>
            <w:tcW w:w="1001" w:type="dxa"/>
          </w:tcPr>
          <w:p w14:paraId="2A925A0C" w14:textId="2F6A7835" w:rsidR="000F49DC" w:rsidRPr="006E0784" w:rsidRDefault="000F49DC" w:rsidP="00CD2079">
            <w:pPr>
              <w:pStyle w:val="ListParagraph"/>
              <w:numPr>
                <w:ilvl w:val="0"/>
                <w:numId w:val="43"/>
              </w:numPr>
              <w:ind w:hanging="552"/>
              <w:jc w:val="both"/>
              <w:rPr>
                <w:rFonts w:ascii="Times New Roman" w:hAnsi="Times New Roman"/>
                <w:sz w:val="26"/>
                <w:szCs w:val="26"/>
              </w:rPr>
            </w:pPr>
          </w:p>
        </w:tc>
        <w:tc>
          <w:tcPr>
            <w:tcW w:w="0" w:type="auto"/>
            <w:hideMark/>
          </w:tcPr>
          <w:p w14:paraId="4B955ABF" w14:textId="77777777" w:rsidR="000F49DC" w:rsidRPr="006E0784" w:rsidRDefault="000F49DC" w:rsidP="000F49D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Type </w:t>
            </w:r>
          </w:p>
        </w:tc>
        <w:tc>
          <w:tcPr>
            <w:tcW w:w="2582" w:type="dxa"/>
            <w:hideMark/>
          </w:tcPr>
          <w:p w14:paraId="3BC729CD"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Outdoor, Single-pole operation</w:t>
            </w:r>
          </w:p>
        </w:tc>
        <w:tc>
          <w:tcPr>
            <w:tcW w:w="2392" w:type="dxa"/>
            <w:hideMark/>
          </w:tcPr>
          <w:p w14:paraId="629B8433"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4AE4C60F" w14:textId="77777777" w:rsidTr="00C65748">
        <w:trPr>
          <w:trHeight w:val="300"/>
        </w:trPr>
        <w:tc>
          <w:tcPr>
            <w:tcW w:w="1001" w:type="dxa"/>
          </w:tcPr>
          <w:p w14:paraId="34FA6FE2" w14:textId="229265F1" w:rsidR="000F49DC" w:rsidRPr="006E0784" w:rsidRDefault="000F49DC" w:rsidP="00CD2079">
            <w:pPr>
              <w:pStyle w:val="ListParagraph"/>
              <w:numPr>
                <w:ilvl w:val="0"/>
                <w:numId w:val="43"/>
              </w:numPr>
              <w:ind w:hanging="552"/>
              <w:jc w:val="both"/>
              <w:rPr>
                <w:rFonts w:ascii="Times New Roman" w:hAnsi="Times New Roman"/>
                <w:sz w:val="26"/>
                <w:szCs w:val="26"/>
              </w:rPr>
            </w:pPr>
          </w:p>
        </w:tc>
        <w:tc>
          <w:tcPr>
            <w:tcW w:w="0" w:type="auto"/>
            <w:hideMark/>
          </w:tcPr>
          <w:p w14:paraId="06A2F30B" w14:textId="77777777" w:rsidR="000F49DC" w:rsidRPr="006E0784" w:rsidRDefault="000F49DC" w:rsidP="000F49D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Insulation environment</w:t>
            </w:r>
          </w:p>
        </w:tc>
        <w:tc>
          <w:tcPr>
            <w:tcW w:w="2582" w:type="dxa"/>
            <w:hideMark/>
          </w:tcPr>
          <w:p w14:paraId="3452B17B"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SF6</w:t>
            </w:r>
          </w:p>
        </w:tc>
        <w:tc>
          <w:tcPr>
            <w:tcW w:w="2392" w:type="dxa"/>
            <w:hideMark/>
          </w:tcPr>
          <w:p w14:paraId="636F9645"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1628022E" w14:textId="77777777" w:rsidTr="00C65748">
        <w:trPr>
          <w:trHeight w:val="300"/>
        </w:trPr>
        <w:tc>
          <w:tcPr>
            <w:tcW w:w="1001" w:type="dxa"/>
          </w:tcPr>
          <w:p w14:paraId="1ACF53AF" w14:textId="655D9C79" w:rsidR="003C5307" w:rsidRPr="006E0784" w:rsidRDefault="003C5307" w:rsidP="00CD2079">
            <w:pPr>
              <w:pStyle w:val="ListParagraph"/>
              <w:numPr>
                <w:ilvl w:val="0"/>
                <w:numId w:val="43"/>
              </w:numPr>
              <w:ind w:hanging="552"/>
              <w:jc w:val="both"/>
              <w:rPr>
                <w:rFonts w:ascii="Times New Roman" w:hAnsi="Times New Roman"/>
                <w:sz w:val="26"/>
                <w:szCs w:val="26"/>
              </w:rPr>
            </w:pPr>
          </w:p>
        </w:tc>
        <w:tc>
          <w:tcPr>
            <w:tcW w:w="0" w:type="auto"/>
          </w:tcPr>
          <w:p w14:paraId="1ECA11F4" w14:textId="15FDF892" w:rsidR="003C5307" w:rsidRPr="006E0784" w:rsidRDefault="003C5307" w:rsidP="003C5307">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Voltage specifications:</w:t>
            </w:r>
          </w:p>
        </w:tc>
        <w:tc>
          <w:tcPr>
            <w:tcW w:w="2582" w:type="dxa"/>
          </w:tcPr>
          <w:p w14:paraId="491F8C04" w14:textId="77777777" w:rsidR="003C5307" w:rsidRPr="006E0784" w:rsidRDefault="003C5307" w:rsidP="003C5307">
            <w:pPr>
              <w:spacing w:after="0" w:line="240" w:lineRule="auto"/>
              <w:jc w:val="center"/>
              <w:rPr>
                <w:rFonts w:ascii="Times New Roman" w:hAnsi="Times New Roman" w:cs="Times New Roman"/>
                <w:sz w:val="26"/>
                <w:szCs w:val="26"/>
              </w:rPr>
            </w:pPr>
          </w:p>
        </w:tc>
        <w:tc>
          <w:tcPr>
            <w:tcW w:w="2392" w:type="dxa"/>
          </w:tcPr>
          <w:p w14:paraId="5A4B4F24" w14:textId="77777777" w:rsidR="003C5307" w:rsidRPr="006E0784" w:rsidRDefault="003C5307" w:rsidP="003C5307">
            <w:pPr>
              <w:spacing w:after="0" w:line="240" w:lineRule="auto"/>
              <w:jc w:val="center"/>
              <w:rPr>
                <w:rFonts w:ascii="Times New Roman" w:hAnsi="Times New Roman" w:cs="Times New Roman"/>
                <w:sz w:val="26"/>
                <w:szCs w:val="26"/>
              </w:rPr>
            </w:pPr>
          </w:p>
        </w:tc>
      </w:tr>
      <w:tr w:rsidR="006E0784" w:rsidRPr="006E0784" w14:paraId="4947B74F" w14:textId="77777777" w:rsidTr="00C65748">
        <w:trPr>
          <w:trHeight w:val="300"/>
        </w:trPr>
        <w:tc>
          <w:tcPr>
            <w:tcW w:w="1001" w:type="dxa"/>
          </w:tcPr>
          <w:p w14:paraId="0108E377" w14:textId="77777777" w:rsidR="003C5307" w:rsidRPr="006E0784" w:rsidRDefault="003C5307" w:rsidP="003C5307">
            <w:pPr>
              <w:spacing w:after="0" w:line="240" w:lineRule="auto"/>
              <w:jc w:val="center"/>
              <w:rPr>
                <w:rFonts w:ascii="Times New Roman" w:hAnsi="Times New Roman" w:cs="Times New Roman"/>
                <w:sz w:val="26"/>
                <w:szCs w:val="26"/>
              </w:rPr>
            </w:pPr>
          </w:p>
        </w:tc>
        <w:tc>
          <w:tcPr>
            <w:tcW w:w="0" w:type="auto"/>
          </w:tcPr>
          <w:p w14:paraId="4D0B0ED7" w14:textId="7C4F2541" w:rsidR="003C5307" w:rsidRPr="006E0784" w:rsidRDefault="003C5307" w:rsidP="009A3D45">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Nominal voltage of system, kV</w:t>
            </w:r>
          </w:p>
        </w:tc>
        <w:tc>
          <w:tcPr>
            <w:tcW w:w="2582" w:type="dxa"/>
          </w:tcPr>
          <w:p w14:paraId="3C453A4E" w14:textId="67361DF5" w:rsidR="003C5307" w:rsidRPr="006E0784" w:rsidRDefault="003C5307" w:rsidP="003C5307">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500 kV</w:t>
            </w:r>
          </w:p>
        </w:tc>
        <w:tc>
          <w:tcPr>
            <w:tcW w:w="2392" w:type="dxa"/>
          </w:tcPr>
          <w:p w14:paraId="46DA8C5D" w14:textId="77777777" w:rsidR="003C5307" w:rsidRPr="006E0784" w:rsidRDefault="003C5307" w:rsidP="003C5307">
            <w:pPr>
              <w:spacing w:after="0" w:line="240" w:lineRule="auto"/>
              <w:jc w:val="center"/>
              <w:rPr>
                <w:rFonts w:ascii="Times New Roman" w:hAnsi="Times New Roman" w:cs="Times New Roman"/>
                <w:sz w:val="26"/>
                <w:szCs w:val="26"/>
              </w:rPr>
            </w:pPr>
          </w:p>
        </w:tc>
      </w:tr>
      <w:tr w:rsidR="006E0784" w:rsidRPr="006E0784" w14:paraId="1BC112EE" w14:textId="77777777" w:rsidTr="00C65748">
        <w:trPr>
          <w:trHeight w:val="300"/>
        </w:trPr>
        <w:tc>
          <w:tcPr>
            <w:tcW w:w="1001" w:type="dxa"/>
          </w:tcPr>
          <w:p w14:paraId="758E9755" w14:textId="77777777" w:rsidR="003C5307" w:rsidRPr="006E0784" w:rsidRDefault="003C5307" w:rsidP="003C5307">
            <w:pPr>
              <w:spacing w:after="0" w:line="240" w:lineRule="auto"/>
              <w:jc w:val="center"/>
              <w:rPr>
                <w:rFonts w:ascii="Times New Roman" w:hAnsi="Times New Roman" w:cs="Times New Roman"/>
                <w:sz w:val="26"/>
                <w:szCs w:val="26"/>
              </w:rPr>
            </w:pPr>
          </w:p>
        </w:tc>
        <w:tc>
          <w:tcPr>
            <w:tcW w:w="0" w:type="auto"/>
          </w:tcPr>
          <w:p w14:paraId="7A509F32" w14:textId="4F45C909" w:rsidR="003C5307" w:rsidRPr="006E0784" w:rsidRDefault="009A3D45" w:rsidP="009A3D45">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w:t>
            </w:r>
            <w:r w:rsidR="003C5307" w:rsidRPr="006E0784">
              <w:rPr>
                <w:rFonts w:ascii="Times New Roman" w:hAnsi="Times New Roman" w:cs="Times New Roman"/>
                <w:sz w:val="26"/>
                <w:szCs w:val="26"/>
              </w:rPr>
              <w:t>aximum operating voltage of system, kV</w:t>
            </w:r>
          </w:p>
        </w:tc>
        <w:tc>
          <w:tcPr>
            <w:tcW w:w="2582" w:type="dxa"/>
          </w:tcPr>
          <w:p w14:paraId="01F8432B" w14:textId="795A0F48" w:rsidR="003C5307" w:rsidRPr="006E0784" w:rsidRDefault="003C5307" w:rsidP="003C5307">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550 kV</w:t>
            </w:r>
          </w:p>
        </w:tc>
        <w:tc>
          <w:tcPr>
            <w:tcW w:w="2392" w:type="dxa"/>
          </w:tcPr>
          <w:p w14:paraId="2C3581CB" w14:textId="77777777" w:rsidR="003C5307" w:rsidRPr="006E0784" w:rsidRDefault="003C5307" w:rsidP="003C5307">
            <w:pPr>
              <w:spacing w:after="0" w:line="240" w:lineRule="auto"/>
              <w:jc w:val="center"/>
              <w:rPr>
                <w:rFonts w:ascii="Times New Roman" w:hAnsi="Times New Roman" w:cs="Times New Roman"/>
                <w:sz w:val="26"/>
                <w:szCs w:val="26"/>
              </w:rPr>
            </w:pPr>
          </w:p>
        </w:tc>
      </w:tr>
      <w:tr w:rsidR="006E0784" w:rsidRPr="006E0784" w14:paraId="50A303E0" w14:textId="77777777" w:rsidTr="00C65748">
        <w:trPr>
          <w:trHeight w:val="300"/>
        </w:trPr>
        <w:tc>
          <w:tcPr>
            <w:tcW w:w="1001" w:type="dxa"/>
            <w:hideMark/>
          </w:tcPr>
          <w:p w14:paraId="458F03FE" w14:textId="48A8E291" w:rsidR="003C5307" w:rsidRPr="006E0784" w:rsidRDefault="003C5307" w:rsidP="003C5307">
            <w:pPr>
              <w:spacing w:after="0" w:line="240" w:lineRule="auto"/>
              <w:jc w:val="center"/>
              <w:rPr>
                <w:rFonts w:ascii="Times New Roman" w:hAnsi="Times New Roman" w:cs="Times New Roman"/>
                <w:sz w:val="26"/>
                <w:szCs w:val="26"/>
              </w:rPr>
            </w:pPr>
          </w:p>
        </w:tc>
        <w:tc>
          <w:tcPr>
            <w:tcW w:w="0" w:type="auto"/>
            <w:noWrap/>
            <w:hideMark/>
          </w:tcPr>
          <w:p w14:paraId="1A98F93F" w14:textId="1871A5D7" w:rsidR="003C5307" w:rsidRPr="006E0784" w:rsidRDefault="009A3D45" w:rsidP="003C5307">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voltage</w:t>
            </w:r>
          </w:p>
        </w:tc>
        <w:tc>
          <w:tcPr>
            <w:tcW w:w="2582" w:type="dxa"/>
            <w:hideMark/>
          </w:tcPr>
          <w:p w14:paraId="799EB4C8" w14:textId="00558119" w:rsidR="003C5307" w:rsidRPr="006E0784" w:rsidRDefault="003C5307" w:rsidP="003C5307">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550 kV</w:t>
            </w:r>
          </w:p>
        </w:tc>
        <w:tc>
          <w:tcPr>
            <w:tcW w:w="2392" w:type="dxa"/>
            <w:hideMark/>
          </w:tcPr>
          <w:p w14:paraId="588A671F" w14:textId="77777777" w:rsidR="003C5307" w:rsidRPr="006E0784" w:rsidRDefault="003C5307" w:rsidP="003C5307">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292FAEE4" w14:textId="77777777" w:rsidTr="00C65748">
        <w:trPr>
          <w:trHeight w:val="300"/>
        </w:trPr>
        <w:tc>
          <w:tcPr>
            <w:tcW w:w="1001" w:type="dxa"/>
          </w:tcPr>
          <w:p w14:paraId="18D88CA2" w14:textId="73FA6FA1" w:rsidR="000F49DC" w:rsidRPr="006E0784" w:rsidRDefault="000F49DC" w:rsidP="00CD2079">
            <w:pPr>
              <w:pStyle w:val="ListParagraph"/>
              <w:numPr>
                <w:ilvl w:val="0"/>
                <w:numId w:val="43"/>
              </w:numPr>
              <w:ind w:hanging="552"/>
              <w:jc w:val="both"/>
              <w:rPr>
                <w:rFonts w:ascii="Times New Roman" w:hAnsi="Times New Roman"/>
                <w:sz w:val="26"/>
                <w:szCs w:val="26"/>
              </w:rPr>
            </w:pPr>
          </w:p>
        </w:tc>
        <w:tc>
          <w:tcPr>
            <w:tcW w:w="0" w:type="auto"/>
            <w:noWrap/>
            <w:hideMark/>
          </w:tcPr>
          <w:p w14:paraId="4697D7AD" w14:textId="77777777" w:rsidR="000F49DC" w:rsidRPr="006E0784" w:rsidRDefault="000F49DC" w:rsidP="000F49D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frequency</w:t>
            </w:r>
          </w:p>
        </w:tc>
        <w:tc>
          <w:tcPr>
            <w:tcW w:w="2582" w:type="dxa"/>
            <w:hideMark/>
          </w:tcPr>
          <w:p w14:paraId="4A39E3DC"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50 Hz</w:t>
            </w:r>
          </w:p>
        </w:tc>
        <w:tc>
          <w:tcPr>
            <w:tcW w:w="2392" w:type="dxa"/>
            <w:hideMark/>
          </w:tcPr>
          <w:p w14:paraId="29E74ADC"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561B979D" w14:textId="77777777" w:rsidTr="00C65748">
        <w:trPr>
          <w:trHeight w:val="300"/>
        </w:trPr>
        <w:tc>
          <w:tcPr>
            <w:tcW w:w="1001" w:type="dxa"/>
          </w:tcPr>
          <w:p w14:paraId="255539EB" w14:textId="6999715E" w:rsidR="000F49DC" w:rsidRPr="006E0784" w:rsidRDefault="000F49DC" w:rsidP="00CD2079">
            <w:pPr>
              <w:pStyle w:val="ListParagraph"/>
              <w:numPr>
                <w:ilvl w:val="0"/>
                <w:numId w:val="43"/>
              </w:numPr>
              <w:ind w:hanging="552"/>
              <w:jc w:val="both"/>
              <w:rPr>
                <w:rFonts w:ascii="Times New Roman" w:hAnsi="Times New Roman"/>
                <w:sz w:val="26"/>
                <w:szCs w:val="26"/>
              </w:rPr>
            </w:pPr>
          </w:p>
        </w:tc>
        <w:tc>
          <w:tcPr>
            <w:tcW w:w="0" w:type="auto"/>
            <w:hideMark/>
          </w:tcPr>
          <w:p w14:paraId="519BC516" w14:textId="77777777" w:rsidR="000F49DC" w:rsidRPr="006E0784" w:rsidRDefault="000F49DC" w:rsidP="000F49D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current</w:t>
            </w:r>
          </w:p>
        </w:tc>
        <w:tc>
          <w:tcPr>
            <w:tcW w:w="2582" w:type="dxa"/>
            <w:hideMark/>
          </w:tcPr>
          <w:p w14:paraId="5FE4B93A" w14:textId="222FD93E"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3150 A</w:t>
            </w:r>
          </w:p>
        </w:tc>
        <w:tc>
          <w:tcPr>
            <w:tcW w:w="2392" w:type="dxa"/>
            <w:hideMark/>
          </w:tcPr>
          <w:p w14:paraId="64A2D6E9"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23DAFACF" w14:textId="77777777" w:rsidTr="00B66B0D">
        <w:trPr>
          <w:trHeight w:val="41"/>
        </w:trPr>
        <w:tc>
          <w:tcPr>
            <w:tcW w:w="1001" w:type="dxa"/>
          </w:tcPr>
          <w:p w14:paraId="7B943C3F" w14:textId="3E9F02FB" w:rsidR="000F49DC" w:rsidRPr="006E0784" w:rsidRDefault="000F49DC" w:rsidP="00CD2079">
            <w:pPr>
              <w:pStyle w:val="ListParagraph"/>
              <w:numPr>
                <w:ilvl w:val="0"/>
                <w:numId w:val="43"/>
              </w:numPr>
              <w:ind w:hanging="552"/>
              <w:jc w:val="both"/>
              <w:rPr>
                <w:rFonts w:ascii="Times New Roman" w:hAnsi="Times New Roman"/>
                <w:sz w:val="26"/>
                <w:szCs w:val="26"/>
              </w:rPr>
            </w:pPr>
          </w:p>
        </w:tc>
        <w:tc>
          <w:tcPr>
            <w:tcW w:w="0" w:type="auto"/>
            <w:hideMark/>
          </w:tcPr>
          <w:p w14:paraId="00D83168" w14:textId="363361FD" w:rsidR="000F49DC" w:rsidRPr="006E0784" w:rsidRDefault="000F49DC" w:rsidP="00B66B0D">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Rated </w:t>
            </w:r>
            <w:r w:rsidR="00B66B0D" w:rsidRPr="006E0784">
              <w:rPr>
                <w:rFonts w:ascii="Times New Roman" w:hAnsi="Times New Roman" w:cs="Times New Roman"/>
                <w:sz w:val="26"/>
                <w:szCs w:val="26"/>
              </w:rPr>
              <w:t>short-time withstand</w:t>
            </w:r>
            <w:r w:rsidRPr="006E0784">
              <w:rPr>
                <w:rFonts w:ascii="Times New Roman" w:hAnsi="Times New Roman" w:cs="Times New Roman"/>
                <w:sz w:val="26"/>
                <w:szCs w:val="26"/>
              </w:rPr>
              <w:t xml:space="preserve"> current</w:t>
            </w:r>
          </w:p>
        </w:tc>
        <w:tc>
          <w:tcPr>
            <w:tcW w:w="2582" w:type="dxa"/>
            <w:hideMark/>
          </w:tcPr>
          <w:p w14:paraId="00EC0148" w14:textId="2055DA37" w:rsidR="000F49DC" w:rsidRPr="006E0784" w:rsidRDefault="001054D3"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w:t>
            </w:r>
            <w:r w:rsidR="000F49DC" w:rsidRPr="006E0784">
              <w:rPr>
                <w:rFonts w:ascii="Times New Roman" w:hAnsi="Times New Roman" w:cs="Times New Roman"/>
                <w:sz w:val="26"/>
                <w:szCs w:val="26"/>
              </w:rPr>
              <w:t xml:space="preserve"> 50 kA rms.</w:t>
            </w:r>
          </w:p>
        </w:tc>
        <w:tc>
          <w:tcPr>
            <w:tcW w:w="2392" w:type="dxa"/>
            <w:hideMark/>
          </w:tcPr>
          <w:p w14:paraId="78F9D7DC"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5BC6800A" w14:textId="77777777" w:rsidTr="00B66B0D">
        <w:trPr>
          <w:trHeight w:val="41"/>
        </w:trPr>
        <w:tc>
          <w:tcPr>
            <w:tcW w:w="1001" w:type="dxa"/>
          </w:tcPr>
          <w:p w14:paraId="22D4A74D" w14:textId="75423D3C" w:rsidR="000F49DC" w:rsidRPr="006E0784" w:rsidRDefault="000F49DC" w:rsidP="00CD2079">
            <w:pPr>
              <w:pStyle w:val="ListParagraph"/>
              <w:numPr>
                <w:ilvl w:val="0"/>
                <w:numId w:val="43"/>
              </w:numPr>
              <w:ind w:hanging="552"/>
              <w:jc w:val="both"/>
              <w:rPr>
                <w:rFonts w:ascii="Times New Roman" w:hAnsi="Times New Roman"/>
                <w:sz w:val="26"/>
                <w:szCs w:val="26"/>
              </w:rPr>
            </w:pPr>
          </w:p>
        </w:tc>
        <w:tc>
          <w:tcPr>
            <w:tcW w:w="0" w:type="auto"/>
            <w:hideMark/>
          </w:tcPr>
          <w:p w14:paraId="5322EF1E" w14:textId="4E3F7BC1" w:rsidR="000F49DC" w:rsidRPr="006E0784" w:rsidRDefault="000F49DC" w:rsidP="00B66B0D">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Rated </w:t>
            </w:r>
            <w:r w:rsidR="00B66B0D" w:rsidRPr="006E0784">
              <w:rPr>
                <w:rFonts w:ascii="Times New Roman" w:hAnsi="Times New Roman" w:cs="Times New Roman"/>
                <w:sz w:val="26"/>
                <w:szCs w:val="26"/>
              </w:rPr>
              <w:t>peak withstand</w:t>
            </w:r>
            <w:r w:rsidRPr="006E0784">
              <w:rPr>
                <w:rFonts w:ascii="Times New Roman" w:hAnsi="Times New Roman" w:cs="Times New Roman"/>
                <w:sz w:val="26"/>
                <w:szCs w:val="26"/>
              </w:rPr>
              <w:t xml:space="preserve"> current</w:t>
            </w:r>
          </w:p>
        </w:tc>
        <w:tc>
          <w:tcPr>
            <w:tcW w:w="2582" w:type="dxa"/>
            <w:hideMark/>
          </w:tcPr>
          <w:p w14:paraId="7E3C29F0" w14:textId="24DC4F4D" w:rsidR="000F49DC" w:rsidRPr="006E0784" w:rsidRDefault="001054D3" w:rsidP="000F49DC">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w:t>
            </w:r>
            <w:r w:rsidR="000F49DC" w:rsidRPr="006E0784">
              <w:rPr>
                <w:rFonts w:ascii="Times New Roman" w:hAnsi="Times New Roman" w:cs="Times New Roman"/>
                <w:sz w:val="26"/>
                <w:szCs w:val="26"/>
              </w:rPr>
              <w:t xml:space="preserve"> 125kA peak</w:t>
            </w:r>
          </w:p>
        </w:tc>
        <w:tc>
          <w:tcPr>
            <w:tcW w:w="2392" w:type="dxa"/>
            <w:hideMark/>
          </w:tcPr>
          <w:p w14:paraId="6521C66F"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1336691" w14:textId="77777777" w:rsidTr="00C65748">
        <w:trPr>
          <w:trHeight w:val="289"/>
        </w:trPr>
        <w:tc>
          <w:tcPr>
            <w:tcW w:w="1001" w:type="dxa"/>
          </w:tcPr>
          <w:p w14:paraId="692AF92A" w14:textId="09340FC6" w:rsidR="000F49DC" w:rsidRPr="006E0784" w:rsidRDefault="000F49DC" w:rsidP="00CD2079">
            <w:pPr>
              <w:pStyle w:val="ListParagraph"/>
              <w:numPr>
                <w:ilvl w:val="0"/>
                <w:numId w:val="43"/>
              </w:numPr>
              <w:ind w:hanging="552"/>
              <w:jc w:val="both"/>
              <w:rPr>
                <w:rFonts w:ascii="Times New Roman" w:hAnsi="Times New Roman"/>
                <w:sz w:val="26"/>
                <w:szCs w:val="26"/>
              </w:rPr>
            </w:pPr>
          </w:p>
        </w:tc>
        <w:tc>
          <w:tcPr>
            <w:tcW w:w="0" w:type="auto"/>
            <w:hideMark/>
          </w:tcPr>
          <w:p w14:paraId="30A5B1ED" w14:textId="77777777" w:rsidR="000F49DC" w:rsidRPr="006E0784" w:rsidRDefault="000F49DC" w:rsidP="000F49D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duration of short circuit</w:t>
            </w:r>
          </w:p>
        </w:tc>
        <w:tc>
          <w:tcPr>
            <w:tcW w:w="2582" w:type="dxa"/>
            <w:hideMark/>
          </w:tcPr>
          <w:p w14:paraId="5FA799A0" w14:textId="1EE69122" w:rsidR="000F49DC" w:rsidRPr="006E0784" w:rsidRDefault="001054D3"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w:t>
            </w:r>
            <w:r w:rsidR="000F49DC" w:rsidRPr="006E0784">
              <w:rPr>
                <w:rFonts w:ascii="Times New Roman" w:hAnsi="Times New Roman" w:cs="Times New Roman"/>
                <w:sz w:val="26"/>
                <w:szCs w:val="26"/>
              </w:rPr>
              <w:t xml:space="preserve"> 1 s</w:t>
            </w:r>
          </w:p>
        </w:tc>
        <w:tc>
          <w:tcPr>
            <w:tcW w:w="2392" w:type="dxa"/>
            <w:hideMark/>
          </w:tcPr>
          <w:p w14:paraId="3BBD88BC"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20988A10" w14:textId="77777777" w:rsidTr="00C65748">
        <w:trPr>
          <w:trHeight w:val="300"/>
        </w:trPr>
        <w:tc>
          <w:tcPr>
            <w:tcW w:w="1001" w:type="dxa"/>
          </w:tcPr>
          <w:p w14:paraId="5BF2B372" w14:textId="2D4DE4D7" w:rsidR="000F49DC" w:rsidRPr="006E0784" w:rsidRDefault="000F49DC" w:rsidP="00CD2079">
            <w:pPr>
              <w:pStyle w:val="ListParagraph"/>
              <w:numPr>
                <w:ilvl w:val="0"/>
                <w:numId w:val="43"/>
              </w:numPr>
              <w:ind w:hanging="552"/>
              <w:jc w:val="both"/>
              <w:rPr>
                <w:rFonts w:ascii="Times New Roman" w:hAnsi="Times New Roman"/>
                <w:sz w:val="26"/>
                <w:szCs w:val="26"/>
              </w:rPr>
            </w:pPr>
          </w:p>
        </w:tc>
        <w:tc>
          <w:tcPr>
            <w:tcW w:w="0" w:type="auto"/>
            <w:hideMark/>
          </w:tcPr>
          <w:p w14:paraId="08DB167A" w14:textId="77777777" w:rsidR="000F49DC" w:rsidRPr="006E0784" w:rsidRDefault="000F49DC" w:rsidP="000F49D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Operating Sequence</w:t>
            </w:r>
          </w:p>
        </w:tc>
        <w:tc>
          <w:tcPr>
            <w:tcW w:w="2582" w:type="dxa"/>
            <w:hideMark/>
          </w:tcPr>
          <w:p w14:paraId="57F9F5AD"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O-0.3s-CO-3min-CO</w:t>
            </w:r>
          </w:p>
        </w:tc>
        <w:tc>
          <w:tcPr>
            <w:tcW w:w="2392" w:type="dxa"/>
            <w:hideMark/>
          </w:tcPr>
          <w:p w14:paraId="2B52BFE5"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2729785F" w14:textId="77777777" w:rsidTr="00C65748">
        <w:trPr>
          <w:trHeight w:val="300"/>
        </w:trPr>
        <w:tc>
          <w:tcPr>
            <w:tcW w:w="1001" w:type="dxa"/>
          </w:tcPr>
          <w:p w14:paraId="16F5416F" w14:textId="2050D1A4" w:rsidR="000F49DC" w:rsidRPr="006E0784" w:rsidRDefault="000F49DC" w:rsidP="00CD2079">
            <w:pPr>
              <w:pStyle w:val="ListParagraph"/>
              <w:numPr>
                <w:ilvl w:val="0"/>
                <w:numId w:val="43"/>
              </w:numPr>
              <w:ind w:hanging="552"/>
              <w:jc w:val="both"/>
              <w:rPr>
                <w:rFonts w:ascii="Times New Roman" w:hAnsi="Times New Roman"/>
                <w:sz w:val="26"/>
                <w:szCs w:val="26"/>
              </w:rPr>
            </w:pPr>
          </w:p>
        </w:tc>
        <w:tc>
          <w:tcPr>
            <w:tcW w:w="0" w:type="auto"/>
            <w:hideMark/>
          </w:tcPr>
          <w:p w14:paraId="59DC0CF3" w14:textId="0FC097D2" w:rsidR="000F49DC" w:rsidRPr="006E0784" w:rsidRDefault="000F49DC" w:rsidP="000F49D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lightning impulse withstand voltage:</w:t>
            </w:r>
          </w:p>
        </w:tc>
        <w:tc>
          <w:tcPr>
            <w:tcW w:w="2582" w:type="dxa"/>
            <w:hideMark/>
          </w:tcPr>
          <w:p w14:paraId="69E9A702" w14:textId="3FAC86C0" w:rsidR="000F49DC" w:rsidRPr="006E0784" w:rsidRDefault="000F49DC" w:rsidP="000F49DC">
            <w:pPr>
              <w:spacing w:after="0" w:line="240" w:lineRule="auto"/>
              <w:jc w:val="center"/>
              <w:rPr>
                <w:rFonts w:ascii="Times New Roman" w:hAnsi="Times New Roman" w:cs="Times New Roman"/>
                <w:sz w:val="26"/>
                <w:szCs w:val="26"/>
              </w:rPr>
            </w:pPr>
          </w:p>
        </w:tc>
        <w:tc>
          <w:tcPr>
            <w:tcW w:w="2392" w:type="dxa"/>
            <w:hideMark/>
          </w:tcPr>
          <w:p w14:paraId="43B8E4AC"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6C83FADE" w14:textId="77777777" w:rsidTr="00C65748">
        <w:trPr>
          <w:trHeight w:val="300"/>
        </w:trPr>
        <w:tc>
          <w:tcPr>
            <w:tcW w:w="1001" w:type="dxa"/>
          </w:tcPr>
          <w:p w14:paraId="73430953" w14:textId="77777777" w:rsidR="000F49DC" w:rsidRPr="006E0784" w:rsidRDefault="000F49DC" w:rsidP="000F49DC">
            <w:pPr>
              <w:spacing w:after="0" w:line="240" w:lineRule="auto"/>
              <w:jc w:val="center"/>
              <w:rPr>
                <w:rFonts w:ascii="Times New Roman" w:hAnsi="Times New Roman" w:cs="Times New Roman"/>
                <w:sz w:val="26"/>
                <w:szCs w:val="26"/>
              </w:rPr>
            </w:pPr>
          </w:p>
        </w:tc>
        <w:tc>
          <w:tcPr>
            <w:tcW w:w="0" w:type="auto"/>
          </w:tcPr>
          <w:p w14:paraId="6DC9BC3F" w14:textId="004310E2" w:rsidR="000F49DC" w:rsidRPr="006E0784" w:rsidRDefault="000F49DC" w:rsidP="000F49DC">
            <w:pPr>
              <w:spacing w:after="0" w:line="240" w:lineRule="auto"/>
              <w:jc w:val="both"/>
              <w:rPr>
                <w:rFonts w:ascii="Times New Roman" w:hAnsi="Times New Roman" w:cs="Times New Roman"/>
                <w:i/>
                <w:iCs/>
                <w:sz w:val="26"/>
                <w:szCs w:val="26"/>
              </w:rPr>
            </w:pPr>
            <w:r w:rsidRPr="006E0784">
              <w:rPr>
                <w:rFonts w:ascii="Times New Roman" w:hAnsi="Times New Roman" w:cs="Times New Roman"/>
                <w:i/>
                <w:iCs/>
                <w:sz w:val="26"/>
                <w:szCs w:val="26"/>
              </w:rPr>
              <w:t>+ Phase-to-Earth</w:t>
            </w:r>
          </w:p>
        </w:tc>
        <w:tc>
          <w:tcPr>
            <w:tcW w:w="2582" w:type="dxa"/>
          </w:tcPr>
          <w:p w14:paraId="6F47A9E8" w14:textId="68661652" w:rsidR="000F49DC" w:rsidRPr="006E0784" w:rsidRDefault="000F49DC" w:rsidP="000F49DC">
            <w:pPr>
              <w:spacing w:after="0" w:line="240" w:lineRule="auto"/>
              <w:jc w:val="center"/>
              <w:rPr>
                <w:rFonts w:ascii="Times New Roman" w:hAnsi="Times New Roman" w:cs="Times New Roman"/>
                <w:iCs/>
                <w:sz w:val="26"/>
                <w:szCs w:val="26"/>
              </w:rPr>
            </w:pPr>
            <w:r w:rsidRPr="006E0784">
              <w:rPr>
                <w:rFonts w:ascii="Times New Roman" w:hAnsi="Times New Roman" w:cs="Times New Roman"/>
                <w:iCs/>
                <w:sz w:val="26"/>
                <w:szCs w:val="26"/>
              </w:rPr>
              <w:t>1550 kV peak</w:t>
            </w:r>
          </w:p>
        </w:tc>
        <w:tc>
          <w:tcPr>
            <w:tcW w:w="2392" w:type="dxa"/>
          </w:tcPr>
          <w:p w14:paraId="2B4E0E36" w14:textId="77777777" w:rsidR="000F49DC" w:rsidRPr="006E0784" w:rsidRDefault="000F49DC" w:rsidP="000F49DC">
            <w:pPr>
              <w:spacing w:after="0" w:line="240" w:lineRule="auto"/>
              <w:jc w:val="center"/>
              <w:rPr>
                <w:rFonts w:ascii="Times New Roman" w:hAnsi="Times New Roman" w:cs="Times New Roman"/>
                <w:sz w:val="26"/>
                <w:szCs w:val="26"/>
              </w:rPr>
            </w:pPr>
          </w:p>
        </w:tc>
      </w:tr>
      <w:tr w:rsidR="006E0784" w:rsidRPr="006E0784" w14:paraId="2B10C101" w14:textId="77777777" w:rsidTr="00C65748">
        <w:trPr>
          <w:trHeight w:val="300"/>
        </w:trPr>
        <w:tc>
          <w:tcPr>
            <w:tcW w:w="1001" w:type="dxa"/>
          </w:tcPr>
          <w:p w14:paraId="13194030" w14:textId="77777777" w:rsidR="000F49DC" w:rsidRPr="006E0784" w:rsidRDefault="000F49DC" w:rsidP="000F49DC">
            <w:pPr>
              <w:spacing w:after="0" w:line="240" w:lineRule="auto"/>
              <w:jc w:val="center"/>
              <w:rPr>
                <w:rFonts w:ascii="Times New Roman" w:hAnsi="Times New Roman" w:cs="Times New Roman"/>
                <w:sz w:val="26"/>
                <w:szCs w:val="26"/>
              </w:rPr>
            </w:pPr>
          </w:p>
        </w:tc>
        <w:tc>
          <w:tcPr>
            <w:tcW w:w="0" w:type="auto"/>
          </w:tcPr>
          <w:p w14:paraId="4AC03B64" w14:textId="27EB5C2F" w:rsidR="000F49DC" w:rsidRPr="006E0784" w:rsidRDefault="000F49DC" w:rsidP="000F49DC">
            <w:pPr>
              <w:spacing w:after="0" w:line="240" w:lineRule="auto"/>
              <w:jc w:val="both"/>
              <w:rPr>
                <w:rFonts w:ascii="Times New Roman" w:hAnsi="Times New Roman" w:cs="Times New Roman"/>
                <w:i/>
                <w:iCs/>
                <w:sz w:val="26"/>
                <w:szCs w:val="26"/>
              </w:rPr>
            </w:pPr>
            <w:r w:rsidRPr="006E0784">
              <w:rPr>
                <w:rFonts w:ascii="Times New Roman" w:hAnsi="Times New Roman" w:cs="Times New Roman"/>
                <w:i/>
                <w:iCs/>
                <w:sz w:val="26"/>
                <w:szCs w:val="26"/>
              </w:rPr>
              <w:t>+ Across the isolating distance</w:t>
            </w:r>
          </w:p>
        </w:tc>
        <w:tc>
          <w:tcPr>
            <w:tcW w:w="2582" w:type="dxa"/>
          </w:tcPr>
          <w:p w14:paraId="4BB34FE2" w14:textId="790AD483" w:rsidR="000F49DC" w:rsidRPr="006E0784" w:rsidRDefault="000F49DC" w:rsidP="000F49DC">
            <w:pPr>
              <w:spacing w:after="0" w:line="240" w:lineRule="auto"/>
              <w:jc w:val="center"/>
              <w:rPr>
                <w:rFonts w:ascii="Times New Roman" w:hAnsi="Times New Roman" w:cs="Times New Roman"/>
                <w:iCs/>
                <w:sz w:val="26"/>
                <w:szCs w:val="26"/>
              </w:rPr>
            </w:pPr>
            <w:r w:rsidRPr="006E0784">
              <w:rPr>
                <w:rFonts w:ascii="Times New Roman" w:hAnsi="Times New Roman" w:cs="Times New Roman"/>
                <w:iCs/>
                <w:sz w:val="26"/>
                <w:szCs w:val="26"/>
              </w:rPr>
              <w:t>1550 (+315) kV peak</w:t>
            </w:r>
          </w:p>
        </w:tc>
        <w:tc>
          <w:tcPr>
            <w:tcW w:w="2392" w:type="dxa"/>
          </w:tcPr>
          <w:p w14:paraId="390C61CD" w14:textId="77777777" w:rsidR="000F49DC" w:rsidRPr="006E0784" w:rsidRDefault="000F49DC" w:rsidP="000F49DC">
            <w:pPr>
              <w:spacing w:after="0" w:line="240" w:lineRule="auto"/>
              <w:jc w:val="center"/>
              <w:rPr>
                <w:rFonts w:ascii="Times New Roman" w:hAnsi="Times New Roman" w:cs="Times New Roman"/>
                <w:sz w:val="26"/>
                <w:szCs w:val="26"/>
              </w:rPr>
            </w:pPr>
          </w:p>
        </w:tc>
      </w:tr>
      <w:tr w:rsidR="006E0784" w:rsidRPr="006E0784" w14:paraId="23DD7FF0" w14:textId="77777777" w:rsidTr="00C65748">
        <w:trPr>
          <w:trHeight w:val="300"/>
        </w:trPr>
        <w:tc>
          <w:tcPr>
            <w:tcW w:w="1001" w:type="dxa"/>
          </w:tcPr>
          <w:p w14:paraId="483EB6F0" w14:textId="77777777" w:rsidR="000F49DC" w:rsidRPr="006E0784" w:rsidRDefault="000F49DC" w:rsidP="000F49DC">
            <w:pPr>
              <w:spacing w:after="0" w:line="240" w:lineRule="auto"/>
              <w:jc w:val="center"/>
              <w:rPr>
                <w:rFonts w:ascii="Times New Roman" w:hAnsi="Times New Roman" w:cs="Times New Roman"/>
                <w:sz w:val="26"/>
                <w:szCs w:val="26"/>
              </w:rPr>
            </w:pPr>
          </w:p>
        </w:tc>
        <w:tc>
          <w:tcPr>
            <w:tcW w:w="0" w:type="auto"/>
          </w:tcPr>
          <w:p w14:paraId="28FCE98F" w14:textId="0B3C45C1" w:rsidR="000F49DC" w:rsidRPr="006E0784" w:rsidRDefault="000F49DC" w:rsidP="000F49DC">
            <w:pPr>
              <w:spacing w:after="0" w:line="240" w:lineRule="auto"/>
              <w:jc w:val="both"/>
              <w:rPr>
                <w:rFonts w:ascii="Times New Roman" w:hAnsi="Times New Roman" w:cs="Times New Roman"/>
                <w:i/>
                <w:iCs/>
                <w:sz w:val="26"/>
                <w:szCs w:val="26"/>
              </w:rPr>
            </w:pPr>
            <w:r w:rsidRPr="006E0784">
              <w:rPr>
                <w:rFonts w:ascii="Times New Roman" w:hAnsi="Times New Roman" w:cs="Times New Roman"/>
                <w:i/>
                <w:iCs/>
                <w:sz w:val="26"/>
                <w:szCs w:val="26"/>
              </w:rPr>
              <w:t>+ Between phases</w:t>
            </w:r>
          </w:p>
        </w:tc>
        <w:tc>
          <w:tcPr>
            <w:tcW w:w="2582" w:type="dxa"/>
          </w:tcPr>
          <w:p w14:paraId="0998DAA9" w14:textId="3217372D" w:rsidR="000F49DC" w:rsidRPr="006E0784" w:rsidRDefault="000F49DC" w:rsidP="000F49DC">
            <w:pPr>
              <w:spacing w:after="0" w:line="240" w:lineRule="auto"/>
              <w:jc w:val="center"/>
              <w:rPr>
                <w:rFonts w:ascii="Times New Roman" w:hAnsi="Times New Roman" w:cs="Times New Roman"/>
                <w:iCs/>
                <w:sz w:val="26"/>
                <w:szCs w:val="26"/>
              </w:rPr>
            </w:pPr>
            <w:r w:rsidRPr="006E0784">
              <w:rPr>
                <w:rFonts w:ascii="Times New Roman" w:hAnsi="Times New Roman" w:cs="Times New Roman"/>
                <w:iCs/>
                <w:sz w:val="26"/>
                <w:szCs w:val="26"/>
              </w:rPr>
              <w:t>1550 kV peak</w:t>
            </w:r>
          </w:p>
        </w:tc>
        <w:tc>
          <w:tcPr>
            <w:tcW w:w="2392" w:type="dxa"/>
          </w:tcPr>
          <w:p w14:paraId="4809325A" w14:textId="77777777" w:rsidR="000F49DC" w:rsidRPr="006E0784" w:rsidRDefault="000F49DC" w:rsidP="000F49DC">
            <w:pPr>
              <w:spacing w:after="0" w:line="240" w:lineRule="auto"/>
              <w:jc w:val="center"/>
              <w:rPr>
                <w:rFonts w:ascii="Times New Roman" w:hAnsi="Times New Roman" w:cs="Times New Roman"/>
                <w:sz w:val="26"/>
                <w:szCs w:val="26"/>
              </w:rPr>
            </w:pPr>
          </w:p>
        </w:tc>
      </w:tr>
      <w:tr w:rsidR="006E0784" w:rsidRPr="006E0784" w14:paraId="676C20D5" w14:textId="77777777" w:rsidTr="00C65748">
        <w:trPr>
          <w:trHeight w:val="600"/>
        </w:trPr>
        <w:tc>
          <w:tcPr>
            <w:tcW w:w="1001" w:type="dxa"/>
            <w:hideMark/>
          </w:tcPr>
          <w:p w14:paraId="7CFB9ED6" w14:textId="18436A81" w:rsidR="000F49DC" w:rsidRPr="006E0784" w:rsidRDefault="000F49DC" w:rsidP="00CD2079">
            <w:pPr>
              <w:pStyle w:val="ListParagraph"/>
              <w:numPr>
                <w:ilvl w:val="0"/>
                <w:numId w:val="43"/>
              </w:numPr>
              <w:ind w:hanging="552"/>
              <w:jc w:val="both"/>
              <w:rPr>
                <w:rFonts w:ascii="Times New Roman" w:hAnsi="Times New Roman"/>
                <w:sz w:val="26"/>
                <w:szCs w:val="26"/>
              </w:rPr>
            </w:pPr>
          </w:p>
        </w:tc>
        <w:tc>
          <w:tcPr>
            <w:tcW w:w="0" w:type="auto"/>
            <w:hideMark/>
          </w:tcPr>
          <w:p w14:paraId="5C097F23" w14:textId="77777777" w:rsidR="000F49DC" w:rsidRPr="006E0784" w:rsidRDefault="000F49DC" w:rsidP="000F49D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short-duration power frequency withstand voltage:</w:t>
            </w:r>
          </w:p>
        </w:tc>
        <w:tc>
          <w:tcPr>
            <w:tcW w:w="2582" w:type="dxa"/>
            <w:hideMark/>
          </w:tcPr>
          <w:p w14:paraId="735F443E" w14:textId="39316615" w:rsidR="000F49DC" w:rsidRPr="006E0784" w:rsidRDefault="000F49DC" w:rsidP="000F49DC">
            <w:pPr>
              <w:spacing w:after="0" w:line="240" w:lineRule="auto"/>
              <w:jc w:val="center"/>
              <w:rPr>
                <w:rFonts w:ascii="Times New Roman" w:hAnsi="Times New Roman" w:cs="Times New Roman"/>
                <w:sz w:val="26"/>
                <w:szCs w:val="26"/>
              </w:rPr>
            </w:pPr>
          </w:p>
        </w:tc>
        <w:tc>
          <w:tcPr>
            <w:tcW w:w="2392" w:type="dxa"/>
            <w:hideMark/>
          </w:tcPr>
          <w:p w14:paraId="28C9F942"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31C7B9FF" w14:textId="77777777" w:rsidTr="00C65748">
        <w:trPr>
          <w:trHeight w:val="223"/>
        </w:trPr>
        <w:tc>
          <w:tcPr>
            <w:tcW w:w="1001" w:type="dxa"/>
          </w:tcPr>
          <w:p w14:paraId="55B9E90E" w14:textId="77777777" w:rsidR="000F49DC" w:rsidRPr="006E0784" w:rsidRDefault="000F49DC" w:rsidP="000F49DC">
            <w:pPr>
              <w:spacing w:after="0" w:line="240" w:lineRule="auto"/>
              <w:jc w:val="center"/>
              <w:rPr>
                <w:rFonts w:ascii="Times New Roman" w:hAnsi="Times New Roman" w:cs="Times New Roman"/>
                <w:sz w:val="26"/>
                <w:szCs w:val="26"/>
              </w:rPr>
            </w:pPr>
          </w:p>
        </w:tc>
        <w:tc>
          <w:tcPr>
            <w:tcW w:w="0" w:type="auto"/>
          </w:tcPr>
          <w:p w14:paraId="582E918E" w14:textId="303DCD99" w:rsidR="000F49DC" w:rsidRPr="006E0784" w:rsidRDefault="000F49DC" w:rsidP="000F49DC">
            <w:pPr>
              <w:spacing w:after="0" w:line="240" w:lineRule="auto"/>
              <w:jc w:val="both"/>
              <w:rPr>
                <w:rFonts w:ascii="Times New Roman" w:hAnsi="Times New Roman" w:cs="Times New Roman"/>
                <w:sz w:val="26"/>
                <w:szCs w:val="26"/>
              </w:rPr>
            </w:pPr>
            <w:r w:rsidRPr="006E0784">
              <w:rPr>
                <w:rFonts w:ascii="Times New Roman" w:hAnsi="Times New Roman" w:cs="Times New Roman"/>
                <w:i/>
                <w:iCs/>
                <w:sz w:val="26"/>
                <w:szCs w:val="26"/>
              </w:rPr>
              <w:t>+ Phase-to-Earth</w:t>
            </w:r>
          </w:p>
        </w:tc>
        <w:tc>
          <w:tcPr>
            <w:tcW w:w="2582" w:type="dxa"/>
          </w:tcPr>
          <w:p w14:paraId="0D92DBC4" w14:textId="764919A1"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iCs/>
                <w:sz w:val="26"/>
                <w:szCs w:val="26"/>
              </w:rPr>
              <w:t xml:space="preserve">620 kV </w:t>
            </w:r>
          </w:p>
        </w:tc>
        <w:tc>
          <w:tcPr>
            <w:tcW w:w="2392" w:type="dxa"/>
          </w:tcPr>
          <w:p w14:paraId="5605A640" w14:textId="77777777" w:rsidR="000F49DC" w:rsidRPr="006E0784" w:rsidRDefault="000F49DC" w:rsidP="000F49DC">
            <w:pPr>
              <w:spacing w:after="0" w:line="240" w:lineRule="auto"/>
              <w:jc w:val="center"/>
              <w:rPr>
                <w:rFonts w:ascii="Times New Roman" w:hAnsi="Times New Roman" w:cs="Times New Roman"/>
                <w:sz w:val="26"/>
                <w:szCs w:val="26"/>
              </w:rPr>
            </w:pPr>
          </w:p>
        </w:tc>
      </w:tr>
      <w:tr w:rsidR="006E0784" w:rsidRPr="006E0784" w14:paraId="3C8F9AFC" w14:textId="77777777" w:rsidTr="00C65748">
        <w:trPr>
          <w:trHeight w:val="289"/>
        </w:trPr>
        <w:tc>
          <w:tcPr>
            <w:tcW w:w="1001" w:type="dxa"/>
          </w:tcPr>
          <w:p w14:paraId="2114FBA9" w14:textId="77777777" w:rsidR="000F49DC" w:rsidRPr="006E0784" w:rsidRDefault="000F49DC" w:rsidP="000F49DC">
            <w:pPr>
              <w:spacing w:after="0" w:line="240" w:lineRule="auto"/>
              <w:jc w:val="center"/>
              <w:rPr>
                <w:rFonts w:ascii="Times New Roman" w:hAnsi="Times New Roman" w:cs="Times New Roman"/>
                <w:sz w:val="26"/>
                <w:szCs w:val="26"/>
              </w:rPr>
            </w:pPr>
          </w:p>
        </w:tc>
        <w:tc>
          <w:tcPr>
            <w:tcW w:w="0" w:type="auto"/>
          </w:tcPr>
          <w:p w14:paraId="3D075724" w14:textId="3AF27BFE" w:rsidR="000F49DC" w:rsidRPr="006E0784" w:rsidRDefault="000F49DC" w:rsidP="000F49DC">
            <w:pPr>
              <w:spacing w:after="0" w:line="240" w:lineRule="auto"/>
              <w:jc w:val="both"/>
              <w:rPr>
                <w:rFonts w:ascii="Times New Roman" w:hAnsi="Times New Roman" w:cs="Times New Roman"/>
                <w:sz w:val="26"/>
                <w:szCs w:val="26"/>
              </w:rPr>
            </w:pPr>
            <w:r w:rsidRPr="006E0784">
              <w:rPr>
                <w:rFonts w:ascii="Times New Roman" w:hAnsi="Times New Roman" w:cs="Times New Roman"/>
                <w:i/>
                <w:iCs/>
                <w:sz w:val="26"/>
                <w:szCs w:val="26"/>
              </w:rPr>
              <w:t>+ Across the isolating distance</w:t>
            </w:r>
          </w:p>
        </w:tc>
        <w:tc>
          <w:tcPr>
            <w:tcW w:w="2582" w:type="dxa"/>
          </w:tcPr>
          <w:p w14:paraId="5DA6C443" w14:textId="38E34A1F"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iCs/>
                <w:sz w:val="26"/>
                <w:szCs w:val="26"/>
              </w:rPr>
              <w:t>800 kV</w:t>
            </w:r>
          </w:p>
        </w:tc>
        <w:tc>
          <w:tcPr>
            <w:tcW w:w="2392" w:type="dxa"/>
          </w:tcPr>
          <w:p w14:paraId="61C4236B" w14:textId="77777777" w:rsidR="000F49DC" w:rsidRPr="006E0784" w:rsidRDefault="000F49DC" w:rsidP="000F49DC">
            <w:pPr>
              <w:spacing w:after="0" w:line="240" w:lineRule="auto"/>
              <w:jc w:val="center"/>
              <w:rPr>
                <w:rFonts w:ascii="Times New Roman" w:hAnsi="Times New Roman" w:cs="Times New Roman"/>
                <w:sz w:val="26"/>
                <w:szCs w:val="26"/>
              </w:rPr>
            </w:pPr>
          </w:p>
        </w:tc>
      </w:tr>
      <w:tr w:rsidR="006E0784" w:rsidRPr="006E0784" w14:paraId="13936A40" w14:textId="77777777" w:rsidTr="00C65748">
        <w:trPr>
          <w:trHeight w:val="318"/>
        </w:trPr>
        <w:tc>
          <w:tcPr>
            <w:tcW w:w="1001" w:type="dxa"/>
          </w:tcPr>
          <w:p w14:paraId="3E3D0F8F" w14:textId="77777777" w:rsidR="000F49DC" w:rsidRPr="006E0784" w:rsidRDefault="000F49DC" w:rsidP="000F49DC">
            <w:pPr>
              <w:spacing w:after="0" w:line="240" w:lineRule="auto"/>
              <w:jc w:val="center"/>
              <w:rPr>
                <w:rFonts w:ascii="Times New Roman" w:hAnsi="Times New Roman" w:cs="Times New Roman"/>
                <w:sz w:val="26"/>
                <w:szCs w:val="26"/>
              </w:rPr>
            </w:pPr>
          </w:p>
        </w:tc>
        <w:tc>
          <w:tcPr>
            <w:tcW w:w="0" w:type="auto"/>
          </w:tcPr>
          <w:p w14:paraId="478AB817" w14:textId="1CF3C56B" w:rsidR="000F49DC" w:rsidRPr="006E0784" w:rsidRDefault="000F49DC" w:rsidP="000F49DC">
            <w:pPr>
              <w:spacing w:after="0" w:line="240" w:lineRule="auto"/>
              <w:jc w:val="both"/>
              <w:rPr>
                <w:rFonts w:ascii="Times New Roman" w:hAnsi="Times New Roman" w:cs="Times New Roman"/>
                <w:sz w:val="26"/>
                <w:szCs w:val="26"/>
              </w:rPr>
            </w:pPr>
            <w:r w:rsidRPr="006E0784">
              <w:rPr>
                <w:rFonts w:ascii="Times New Roman" w:hAnsi="Times New Roman" w:cs="Times New Roman"/>
                <w:i/>
                <w:iCs/>
                <w:sz w:val="26"/>
                <w:szCs w:val="26"/>
              </w:rPr>
              <w:t>+ Between phases</w:t>
            </w:r>
          </w:p>
        </w:tc>
        <w:tc>
          <w:tcPr>
            <w:tcW w:w="2582" w:type="dxa"/>
          </w:tcPr>
          <w:p w14:paraId="2FC52DB6" w14:textId="1B37728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iCs/>
                <w:sz w:val="26"/>
                <w:szCs w:val="26"/>
              </w:rPr>
              <w:t>620 kV</w:t>
            </w:r>
          </w:p>
        </w:tc>
        <w:tc>
          <w:tcPr>
            <w:tcW w:w="2392" w:type="dxa"/>
          </w:tcPr>
          <w:p w14:paraId="3A77736A" w14:textId="77777777" w:rsidR="000F49DC" w:rsidRPr="006E0784" w:rsidRDefault="000F49DC" w:rsidP="000F49DC">
            <w:pPr>
              <w:spacing w:after="0" w:line="240" w:lineRule="auto"/>
              <w:jc w:val="center"/>
              <w:rPr>
                <w:rFonts w:ascii="Times New Roman" w:hAnsi="Times New Roman" w:cs="Times New Roman"/>
                <w:sz w:val="26"/>
                <w:szCs w:val="26"/>
              </w:rPr>
            </w:pPr>
          </w:p>
        </w:tc>
      </w:tr>
      <w:tr w:rsidR="006E0784" w:rsidRPr="006E0784" w14:paraId="3E6E8D36" w14:textId="77777777" w:rsidTr="00C65748">
        <w:trPr>
          <w:trHeight w:val="318"/>
        </w:trPr>
        <w:tc>
          <w:tcPr>
            <w:tcW w:w="1001" w:type="dxa"/>
          </w:tcPr>
          <w:p w14:paraId="12700BF1" w14:textId="43B24ED0" w:rsidR="000F49DC" w:rsidRPr="006E0784" w:rsidRDefault="000F49DC" w:rsidP="00CD2079">
            <w:pPr>
              <w:pStyle w:val="ListParagraph"/>
              <w:numPr>
                <w:ilvl w:val="0"/>
                <w:numId w:val="43"/>
              </w:numPr>
              <w:ind w:hanging="552"/>
              <w:jc w:val="both"/>
              <w:rPr>
                <w:rFonts w:ascii="Times New Roman" w:hAnsi="Times New Roman"/>
                <w:sz w:val="26"/>
                <w:szCs w:val="26"/>
              </w:rPr>
            </w:pPr>
          </w:p>
        </w:tc>
        <w:tc>
          <w:tcPr>
            <w:tcW w:w="0" w:type="auto"/>
          </w:tcPr>
          <w:p w14:paraId="6F86D39F" w14:textId="2B5E5EAF" w:rsidR="000F49DC" w:rsidRPr="006E0784" w:rsidRDefault="000F49DC" w:rsidP="000F49DC">
            <w:pPr>
              <w:spacing w:after="0" w:line="240" w:lineRule="auto"/>
              <w:jc w:val="both"/>
              <w:rPr>
                <w:rFonts w:ascii="Times New Roman" w:hAnsi="Times New Roman" w:cs="Times New Roman"/>
                <w:i/>
                <w:iCs/>
                <w:sz w:val="26"/>
                <w:szCs w:val="26"/>
              </w:rPr>
            </w:pPr>
            <w:r w:rsidRPr="006E0784">
              <w:rPr>
                <w:rFonts w:ascii="Times New Roman" w:hAnsi="Times New Roman" w:cs="Times New Roman"/>
                <w:sz w:val="26"/>
                <w:szCs w:val="26"/>
              </w:rPr>
              <w:t>Rated switching impulse withstand voltage:</w:t>
            </w:r>
          </w:p>
        </w:tc>
        <w:tc>
          <w:tcPr>
            <w:tcW w:w="2582" w:type="dxa"/>
          </w:tcPr>
          <w:p w14:paraId="22716802" w14:textId="77777777" w:rsidR="000F49DC" w:rsidRPr="006E0784" w:rsidRDefault="000F49DC" w:rsidP="000F49DC">
            <w:pPr>
              <w:spacing w:after="0" w:line="240" w:lineRule="auto"/>
              <w:jc w:val="center"/>
              <w:rPr>
                <w:rFonts w:ascii="Times New Roman" w:hAnsi="Times New Roman" w:cs="Times New Roman"/>
                <w:iCs/>
                <w:sz w:val="26"/>
                <w:szCs w:val="26"/>
              </w:rPr>
            </w:pPr>
          </w:p>
        </w:tc>
        <w:tc>
          <w:tcPr>
            <w:tcW w:w="2392" w:type="dxa"/>
          </w:tcPr>
          <w:p w14:paraId="73AFE845" w14:textId="77777777" w:rsidR="000F49DC" w:rsidRPr="006E0784" w:rsidRDefault="000F49DC" w:rsidP="000F49DC">
            <w:pPr>
              <w:spacing w:after="0" w:line="240" w:lineRule="auto"/>
              <w:jc w:val="center"/>
              <w:rPr>
                <w:rFonts w:ascii="Times New Roman" w:hAnsi="Times New Roman" w:cs="Times New Roman"/>
                <w:sz w:val="26"/>
                <w:szCs w:val="26"/>
              </w:rPr>
            </w:pPr>
          </w:p>
        </w:tc>
      </w:tr>
      <w:tr w:rsidR="006E0784" w:rsidRPr="006E0784" w14:paraId="4B9F7F12" w14:textId="77777777" w:rsidTr="00C65748">
        <w:trPr>
          <w:trHeight w:val="318"/>
        </w:trPr>
        <w:tc>
          <w:tcPr>
            <w:tcW w:w="1001" w:type="dxa"/>
          </w:tcPr>
          <w:p w14:paraId="4014CA11" w14:textId="77777777" w:rsidR="000F49DC" w:rsidRPr="006E0784" w:rsidRDefault="000F49DC" w:rsidP="000F49DC">
            <w:pPr>
              <w:spacing w:after="0" w:line="240" w:lineRule="auto"/>
              <w:jc w:val="center"/>
              <w:rPr>
                <w:rFonts w:ascii="Times New Roman" w:hAnsi="Times New Roman" w:cs="Times New Roman"/>
                <w:sz w:val="26"/>
                <w:szCs w:val="26"/>
              </w:rPr>
            </w:pPr>
          </w:p>
        </w:tc>
        <w:tc>
          <w:tcPr>
            <w:tcW w:w="0" w:type="auto"/>
          </w:tcPr>
          <w:p w14:paraId="7898C072" w14:textId="7AEC4A97" w:rsidR="000F49DC" w:rsidRPr="006E0784" w:rsidRDefault="000F49DC" w:rsidP="000F49DC">
            <w:pPr>
              <w:spacing w:after="0" w:line="240" w:lineRule="auto"/>
              <w:jc w:val="both"/>
              <w:rPr>
                <w:rFonts w:ascii="Times New Roman" w:hAnsi="Times New Roman" w:cs="Times New Roman"/>
                <w:i/>
                <w:iCs/>
                <w:sz w:val="26"/>
                <w:szCs w:val="26"/>
              </w:rPr>
            </w:pPr>
            <w:r w:rsidRPr="006E0784">
              <w:rPr>
                <w:rFonts w:ascii="Times New Roman" w:hAnsi="Times New Roman" w:cs="Times New Roman"/>
                <w:i/>
                <w:iCs/>
                <w:sz w:val="26"/>
                <w:szCs w:val="26"/>
              </w:rPr>
              <w:t>+ Phase-to-Earth</w:t>
            </w:r>
          </w:p>
        </w:tc>
        <w:tc>
          <w:tcPr>
            <w:tcW w:w="2582" w:type="dxa"/>
          </w:tcPr>
          <w:p w14:paraId="171BC031" w14:textId="4F1D649D" w:rsidR="000F49DC" w:rsidRPr="006E0784" w:rsidRDefault="000F49DC" w:rsidP="000F49DC">
            <w:pPr>
              <w:spacing w:after="0" w:line="240" w:lineRule="auto"/>
              <w:jc w:val="center"/>
              <w:rPr>
                <w:rFonts w:ascii="Times New Roman" w:hAnsi="Times New Roman" w:cs="Times New Roman"/>
                <w:iCs/>
                <w:sz w:val="26"/>
                <w:szCs w:val="26"/>
              </w:rPr>
            </w:pPr>
            <w:r w:rsidRPr="006E0784">
              <w:rPr>
                <w:rFonts w:ascii="Times New Roman" w:hAnsi="Times New Roman" w:cs="Times New Roman"/>
                <w:iCs/>
                <w:sz w:val="26"/>
                <w:szCs w:val="26"/>
              </w:rPr>
              <w:t>1175 kV peak</w:t>
            </w:r>
          </w:p>
        </w:tc>
        <w:tc>
          <w:tcPr>
            <w:tcW w:w="2392" w:type="dxa"/>
          </w:tcPr>
          <w:p w14:paraId="1EA8C522" w14:textId="77777777" w:rsidR="000F49DC" w:rsidRPr="006E0784" w:rsidRDefault="000F49DC" w:rsidP="000F49DC">
            <w:pPr>
              <w:spacing w:after="0" w:line="240" w:lineRule="auto"/>
              <w:jc w:val="center"/>
              <w:rPr>
                <w:rFonts w:ascii="Times New Roman" w:hAnsi="Times New Roman" w:cs="Times New Roman"/>
                <w:sz w:val="26"/>
                <w:szCs w:val="26"/>
              </w:rPr>
            </w:pPr>
          </w:p>
        </w:tc>
      </w:tr>
      <w:tr w:rsidR="006E0784" w:rsidRPr="006E0784" w14:paraId="31135983" w14:textId="77777777" w:rsidTr="00C65748">
        <w:trPr>
          <w:trHeight w:val="318"/>
        </w:trPr>
        <w:tc>
          <w:tcPr>
            <w:tcW w:w="1001" w:type="dxa"/>
          </w:tcPr>
          <w:p w14:paraId="1BC4DEC9" w14:textId="77777777" w:rsidR="000F49DC" w:rsidRPr="006E0784" w:rsidRDefault="000F49DC" w:rsidP="000F49DC">
            <w:pPr>
              <w:spacing w:after="0" w:line="240" w:lineRule="auto"/>
              <w:jc w:val="center"/>
              <w:rPr>
                <w:rFonts w:ascii="Times New Roman" w:hAnsi="Times New Roman" w:cs="Times New Roman"/>
                <w:sz w:val="26"/>
                <w:szCs w:val="26"/>
              </w:rPr>
            </w:pPr>
          </w:p>
        </w:tc>
        <w:tc>
          <w:tcPr>
            <w:tcW w:w="0" w:type="auto"/>
          </w:tcPr>
          <w:p w14:paraId="6AA3945E" w14:textId="6E0B9CD0" w:rsidR="000F49DC" w:rsidRPr="006E0784" w:rsidRDefault="000F49DC" w:rsidP="000F49DC">
            <w:pPr>
              <w:spacing w:after="0" w:line="240" w:lineRule="auto"/>
              <w:jc w:val="both"/>
              <w:rPr>
                <w:rFonts w:ascii="Times New Roman" w:hAnsi="Times New Roman" w:cs="Times New Roman"/>
                <w:i/>
                <w:iCs/>
                <w:sz w:val="26"/>
                <w:szCs w:val="26"/>
              </w:rPr>
            </w:pPr>
            <w:r w:rsidRPr="006E0784">
              <w:rPr>
                <w:rFonts w:ascii="Times New Roman" w:hAnsi="Times New Roman" w:cs="Times New Roman"/>
                <w:i/>
                <w:iCs/>
                <w:sz w:val="26"/>
                <w:szCs w:val="26"/>
              </w:rPr>
              <w:t>+ Across the isolating distance</w:t>
            </w:r>
          </w:p>
        </w:tc>
        <w:tc>
          <w:tcPr>
            <w:tcW w:w="2582" w:type="dxa"/>
          </w:tcPr>
          <w:p w14:paraId="207FC1B4" w14:textId="34AD3EA8" w:rsidR="000F49DC" w:rsidRPr="006E0784" w:rsidRDefault="000F49DC" w:rsidP="000F49DC">
            <w:pPr>
              <w:spacing w:after="0" w:line="240" w:lineRule="auto"/>
              <w:jc w:val="center"/>
              <w:rPr>
                <w:rFonts w:ascii="Times New Roman" w:hAnsi="Times New Roman" w:cs="Times New Roman"/>
                <w:iCs/>
                <w:sz w:val="26"/>
                <w:szCs w:val="26"/>
              </w:rPr>
            </w:pPr>
            <w:r w:rsidRPr="006E0784">
              <w:rPr>
                <w:rFonts w:ascii="Times New Roman" w:hAnsi="Times New Roman" w:cs="Times New Roman"/>
                <w:iCs/>
                <w:sz w:val="26"/>
                <w:szCs w:val="26"/>
              </w:rPr>
              <w:t>900 (+450) kV peak</w:t>
            </w:r>
          </w:p>
        </w:tc>
        <w:tc>
          <w:tcPr>
            <w:tcW w:w="2392" w:type="dxa"/>
          </w:tcPr>
          <w:p w14:paraId="6036CAEA" w14:textId="77777777" w:rsidR="000F49DC" w:rsidRPr="006E0784" w:rsidRDefault="000F49DC" w:rsidP="000F49DC">
            <w:pPr>
              <w:spacing w:after="0" w:line="240" w:lineRule="auto"/>
              <w:jc w:val="center"/>
              <w:rPr>
                <w:rFonts w:ascii="Times New Roman" w:hAnsi="Times New Roman" w:cs="Times New Roman"/>
                <w:sz w:val="26"/>
                <w:szCs w:val="26"/>
              </w:rPr>
            </w:pPr>
          </w:p>
        </w:tc>
      </w:tr>
      <w:tr w:rsidR="006E0784" w:rsidRPr="006E0784" w14:paraId="742229C3" w14:textId="77777777" w:rsidTr="00C65748">
        <w:trPr>
          <w:trHeight w:val="318"/>
        </w:trPr>
        <w:tc>
          <w:tcPr>
            <w:tcW w:w="1001" w:type="dxa"/>
          </w:tcPr>
          <w:p w14:paraId="2D7A264A" w14:textId="77777777" w:rsidR="000F49DC" w:rsidRPr="006E0784" w:rsidRDefault="000F49DC" w:rsidP="000F49DC">
            <w:pPr>
              <w:spacing w:after="0" w:line="240" w:lineRule="auto"/>
              <w:jc w:val="center"/>
              <w:rPr>
                <w:rFonts w:ascii="Times New Roman" w:hAnsi="Times New Roman" w:cs="Times New Roman"/>
                <w:sz w:val="26"/>
                <w:szCs w:val="26"/>
              </w:rPr>
            </w:pPr>
          </w:p>
        </w:tc>
        <w:tc>
          <w:tcPr>
            <w:tcW w:w="0" w:type="auto"/>
          </w:tcPr>
          <w:p w14:paraId="421BBD73" w14:textId="64407EC6" w:rsidR="000F49DC" w:rsidRPr="006E0784" w:rsidRDefault="000F49DC" w:rsidP="000F49DC">
            <w:pPr>
              <w:spacing w:after="0" w:line="240" w:lineRule="auto"/>
              <w:jc w:val="both"/>
              <w:rPr>
                <w:rFonts w:ascii="Times New Roman" w:hAnsi="Times New Roman" w:cs="Times New Roman"/>
                <w:i/>
                <w:iCs/>
                <w:sz w:val="26"/>
                <w:szCs w:val="26"/>
              </w:rPr>
            </w:pPr>
            <w:r w:rsidRPr="006E0784">
              <w:rPr>
                <w:rFonts w:ascii="Times New Roman" w:hAnsi="Times New Roman" w:cs="Times New Roman"/>
                <w:i/>
                <w:iCs/>
                <w:sz w:val="26"/>
                <w:szCs w:val="26"/>
              </w:rPr>
              <w:t>+ Between phases</w:t>
            </w:r>
          </w:p>
        </w:tc>
        <w:tc>
          <w:tcPr>
            <w:tcW w:w="2582" w:type="dxa"/>
          </w:tcPr>
          <w:p w14:paraId="3D3FB314" w14:textId="223C064E" w:rsidR="000F49DC" w:rsidRPr="006E0784" w:rsidRDefault="000F49DC" w:rsidP="000F49DC">
            <w:pPr>
              <w:spacing w:after="0" w:line="240" w:lineRule="auto"/>
              <w:jc w:val="center"/>
              <w:rPr>
                <w:rFonts w:ascii="Times New Roman" w:hAnsi="Times New Roman" w:cs="Times New Roman"/>
                <w:iCs/>
                <w:sz w:val="26"/>
                <w:szCs w:val="26"/>
              </w:rPr>
            </w:pPr>
            <w:r w:rsidRPr="006E0784">
              <w:rPr>
                <w:rFonts w:ascii="Times New Roman" w:hAnsi="Times New Roman" w:cs="Times New Roman"/>
                <w:iCs/>
                <w:sz w:val="26"/>
                <w:szCs w:val="26"/>
              </w:rPr>
              <w:t>1760 kV peak</w:t>
            </w:r>
          </w:p>
        </w:tc>
        <w:tc>
          <w:tcPr>
            <w:tcW w:w="2392" w:type="dxa"/>
          </w:tcPr>
          <w:p w14:paraId="4FC5D8FC" w14:textId="77777777" w:rsidR="000F49DC" w:rsidRPr="006E0784" w:rsidRDefault="000F49DC" w:rsidP="000F49DC">
            <w:pPr>
              <w:spacing w:after="0" w:line="240" w:lineRule="auto"/>
              <w:jc w:val="center"/>
              <w:rPr>
                <w:rFonts w:ascii="Times New Roman" w:hAnsi="Times New Roman" w:cs="Times New Roman"/>
                <w:sz w:val="26"/>
                <w:szCs w:val="26"/>
              </w:rPr>
            </w:pPr>
          </w:p>
        </w:tc>
      </w:tr>
      <w:tr w:rsidR="006E0784" w:rsidRPr="006E0784" w14:paraId="4D07C306" w14:textId="77777777" w:rsidTr="00C65748">
        <w:trPr>
          <w:trHeight w:val="300"/>
        </w:trPr>
        <w:tc>
          <w:tcPr>
            <w:tcW w:w="1001" w:type="dxa"/>
            <w:hideMark/>
          </w:tcPr>
          <w:p w14:paraId="3A346CA3" w14:textId="180B650F" w:rsidR="000F49DC" w:rsidRPr="006E0784" w:rsidRDefault="000F49DC" w:rsidP="00CD2079">
            <w:pPr>
              <w:pStyle w:val="ListParagraph"/>
              <w:numPr>
                <w:ilvl w:val="0"/>
                <w:numId w:val="43"/>
              </w:numPr>
              <w:ind w:hanging="552"/>
              <w:jc w:val="both"/>
              <w:rPr>
                <w:rFonts w:ascii="Times New Roman" w:hAnsi="Times New Roman"/>
                <w:sz w:val="26"/>
                <w:szCs w:val="26"/>
              </w:rPr>
            </w:pPr>
          </w:p>
        </w:tc>
        <w:tc>
          <w:tcPr>
            <w:tcW w:w="0" w:type="auto"/>
            <w:hideMark/>
          </w:tcPr>
          <w:p w14:paraId="08387A37" w14:textId="77777777" w:rsidR="000F49DC" w:rsidRPr="006E0784" w:rsidRDefault="000F49DC" w:rsidP="000F49D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First-pole-to-clear factor</w:t>
            </w:r>
          </w:p>
        </w:tc>
        <w:tc>
          <w:tcPr>
            <w:tcW w:w="2582" w:type="dxa"/>
            <w:hideMark/>
          </w:tcPr>
          <w:p w14:paraId="79B55104"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w:t>
            </w:r>
          </w:p>
        </w:tc>
        <w:tc>
          <w:tcPr>
            <w:tcW w:w="2392" w:type="dxa"/>
            <w:hideMark/>
          </w:tcPr>
          <w:p w14:paraId="3BF1F9C5"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179B56FF" w14:textId="77777777" w:rsidTr="00C65748">
        <w:trPr>
          <w:trHeight w:val="300"/>
        </w:trPr>
        <w:tc>
          <w:tcPr>
            <w:tcW w:w="1001" w:type="dxa"/>
          </w:tcPr>
          <w:p w14:paraId="3DD18975" w14:textId="1D7F2135" w:rsidR="000F49DC" w:rsidRPr="006E0784" w:rsidRDefault="000F49DC" w:rsidP="00CD2079">
            <w:pPr>
              <w:pStyle w:val="ListParagraph"/>
              <w:numPr>
                <w:ilvl w:val="0"/>
                <w:numId w:val="43"/>
              </w:numPr>
              <w:ind w:hanging="552"/>
              <w:jc w:val="both"/>
              <w:rPr>
                <w:rFonts w:ascii="Times New Roman" w:hAnsi="Times New Roman"/>
                <w:sz w:val="26"/>
                <w:szCs w:val="26"/>
              </w:rPr>
            </w:pPr>
          </w:p>
        </w:tc>
        <w:tc>
          <w:tcPr>
            <w:tcW w:w="0" w:type="auto"/>
            <w:hideMark/>
          </w:tcPr>
          <w:p w14:paraId="2A9323E6" w14:textId="77777777" w:rsidR="000F49DC" w:rsidRPr="006E0784" w:rsidRDefault="000F49DC" w:rsidP="000F49D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Minimum creepage distance</w:t>
            </w:r>
          </w:p>
        </w:tc>
        <w:tc>
          <w:tcPr>
            <w:tcW w:w="2582" w:type="dxa"/>
            <w:hideMark/>
          </w:tcPr>
          <w:p w14:paraId="69D4F296" w14:textId="71DA2D7C"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 </w:t>
            </w:r>
            <w:r w:rsidR="003804E8" w:rsidRPr="006E0784">
              <w:rPr>
                <w:rFonts w:ascii="Times New Roman" w:hAnsi="Times New Roman" w:cs="Times New Roman"/>
                <w:sz w:val="26"/>
                <w:szCs w:val="26"/>
              </w:rPr>
              <w:t>25</w:t>
            </w:r>
            <w:r w:rsidRPr="006E0784">
              <w:rPr>
                <w:rFonts w:ascii="Times New Roman" w:hAnsi="Times New Roman" w:cs="Times New Roman"/>
                <w:sz w:val="26"/>
                <w:szCs w:val="26"/>
              </w:rPr>
              <w:t xml:space="preserve"> mm/kV</w:t>
            </w:r>
          </w:p>
        </w:tc>
        <w:tc>
          <w:tcPr>
            <w:tcW w:w="2392" w:type="dxa"/>
            <w:hideMark/>
          </w:tcPr>
          <w:p w14:paraId="296B6200"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52B257F0" w14:textId="77777777" w:rsidTr="00C65748">
        <w:trPr>
          <w:trHeight w:val="300"/>
        </w:trPr>
        <w:tc>
          <w:tcPr>
            <w:tcW w:w="1001" w:type="dxa"/>
          </w:tcPr>
          <w:p w14:paraId="3D652291" w14:textId="3129C266" w:rsidR="000F49DC" w:rsidRPr="006E0784" w:rsidRDefault="000F49DC" w:rsidP="00CD2079">
            <w:pPr>
              <w:pStyle w:val="ListParagraph"/>
              <w:numPr>
                <w:ilvl w:val="0"/>
                <w:numId w:val="43"/>
              </w:numPr>
              <w:ind w:hanging="552"/>
              <w:jc w:val="both"/>
              <w:rPr>
                <w:rFonts w:ascii="Times New Roman" w:hAnsi="Times New Roman"/>
                <w:sz w:val="26"/>
                <w:szCs w:val="26"/>
              </w:rPr>
            </w:pPr>
          </w:p>
        </w:tc>
        <w:tc>
          <w:tcPr>
            <w:tcW w:w="0" w:type="auto"/>
            <w:hideMark/>
          </w:tcPr>
          <w:p w14:paraId="6BEBFBC6" w14:textId="77777777" w:rsidR="000F49DC" w:rsidRPr="006E0784" w:rsidRDefault="000F49DC" w:rsidP="000F49D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Out of phase breaking current time</w:t>
            </w:r>
          </w:p>
        </w:tc>
        <w:tc>
          <w:tcPr>
            <w:tcW w:w="2582" w:type="dxa"/>
            <w:hideMark/>
          </w:tcPr>
          <w:p w14:paraId="5726D8BC"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0,004s</w:t>
            </w:r>
          </w:p>
        </w:tc>
        <w:tc>
          <w:tcPr>
            <w:tcW w:w="2392" w:type="dxa"/>
            <w:hideMark/>
          </w:tcPr>
          <w:p w14:paraId="08557D3E"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19DEC7D0" w14:textId="77777777" w:rsidTr="00C65748">
        <w:trPr>
          <w:trHeight w:val="300"/>
        </w:trPr>
        <w:tc>
          <w:tcPr>
            <w:tcW w:w="1001" w:type="dxa"/>
          </w:tcPr>
          <w:p w14:paraId="1EE476AB" w14:textId="2A139C39" w:rsidR="000F49DC" w:rsidRPr="006E0784" w:rsidRDefault="000F49DC" w:rsidP="00CD2079">
            <w:pPr>
              <w:pStyle w:val="ListParagraph"/>
              <w:numPr>
                <w:ilvl w:val="0"/>
                <w:numId w:val="43"/>
              </w:numPr>
              <w:ind w:hanging="552"/>
              <w:jc w:val="both"/>
              <w:rPr>
                <w:rFonts w:ascii="Times New Roman" w:hAnsi="Times New Roman"/>
                <w:sz w:val="26"/>
                <w:szCs w:val="26"/>
              </w:rPr>
            </w:pPr>
          </w:p>
        </w:tc>
        <w:tc>
          <w:tcPr>
            <w:tcW w:w="0" w:type="auto"/>
            <w:hideMark/>
          </w:tcPr>
          <w:p w14:paraId="3DA947DA" w14:textId="77777777" w:rsidR="000F49DC" w:rsidRPr="006E0784" w:rsidRDefault="000F49DC" w:rsidP="000F49D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Operating mechanism</w:t>
            </w:r>
          </w:p>
        </w:tc>
        <w:tc>
          <w:tcPr>
            <w:tcW w:w="2582" w:type="dxa"/>
            <w:hideMark/>
          </w:tcPr>
          <w:p w14:paraId="223645D9"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Single pole</w:t>
            </w:r>
          </w:p>
        </w:tc>
        <w:tc>
          <w:tcPr>
            <w:tcW w:w="2392" w:type="dxa"/>
            <w:hideMark/>
          </w:tcPr>
          <w:p w14:paraId="17224C88"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0043A79B" w14:textId="77777777" w:rsidTr="00C65748">
        <w:trPr>
          <w:trHeight w:val="300"/>
        </w:trPr>
        <w:tc>
          <w:tcPr>
            <w:tcW w:w="1001" w:type="dxa"/>
          </w:tcPr>
          <w:p w14:paraId="12A43834" w14:textId="4D5CF007" w:rsidR="000F49DC" w:rsidRPr="006E0784" w:rsidRDefault="000F49DC" w:rsidP="00CD2079">
            <w:pPr>
              <w:pStyle w:val="ListParagraph"/>
              <w:numPr>
                <w:ilvl w:val="0"/>
                <w:numId w:val="43"/>
              </w:numPr>
              <w:ind w:hanging="552"/>
              <w:jc w:val="both"/>
              <w:rPr>
                <w:rFonts w:ascii="Times New Roman" w:hAnsi="Times New Roman"/>
                <w:sz w:val="26"/>
                <w:szCs w:val="26"/>
              </w:rPr>
            </w:pPr>
          </w:p>
        </w:tc>
        <w:tc>
          <w:tcPr>
            <w:tcW w:w="0" w:type="auto"/>
            <w:hideMark/>
          </w:tcPr>
          <w:p w14:paraId="410CDADD" w14:textId="77777777" w:rsidR="000F49DC" w:rsidRPr="006E0784" w:rsidRDefault="000F49DC" w:rsidP="000F49D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Operating mechanism drive type</w:t>
            </w:r>
          </w:p>
        </w:tc>
        <w:tc>
          <w:tcPr>
            <w:tcW w:w="2582" w:type="dxa"/>
            <w:hideMark/>
          </w:tcPr>
          <w:p w14:paraId="25351E10"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Spring </w:t>
            </w:r>
          </w:p>
        </w:tc>
        <w:tc>
          <w:tcPr>
            <w:tcW w:w="2392" w:type="dxa"/>
            <w:hideMark/>
          </w:tcPr>
          <w:p w14:paraId="01CF141F"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3871655E" w14:textId="77777777" w:rsidTr="00C65748">
        <w:trPr>
          <w:trHeight w:val="300"/>
        </w:trPr>
        <w:tc>
          <w:tcPr>
            <w:tcW w:w="1001" w:type="dxa"/>
          </w:tcPr>
          <w:p w14:paraId="3E819D95" w14:textId="017114AA" w:rsidR="000F49DC" w:rsidRPr="006E0784" w:rsidRDefault="000F49DC" w:rsidP="00CD2079">
            <w:pPr>
              <w:pStyle w:val="ListParagraph"/>
              <w:numPr>
                <w:ilvl w:val="0"/>
                <w:numId w:val="43"/>
              </w:numPr>
              <w:ind w:hanging="552"/>
              <w:jc w:val="both"/>
              <w:rPr>
                <w:rFonts w:ascii="Times New Roman" w:hAnsi="Times New Roman"/>
                <w:sz w:val="26"/>
                <w:szCs w:val="26"/>
              </w:rPr>
            </w:pPr>
          </w:p>
        </w:tc>
        <w:tc>
          <w:tcPr>
            <w:tcW w:w="0" w:type="auto"/>
            <w:hideMark/>
          </w:tcPr>
          <w:p w14:paraId="0D87376A" w14:textId="77777777" w:rsidR="000F49DC" w:rsidRPr="006E0784" w:rsidRDefault="000F49DC" w:rsidP="000F49D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Minimum clearance between phases </w:t>
            </w:r>
          </w:p>
        </w:tc>
        <w:tc>
          <w:tcPr>
            <w:tcW w:w="2582" w:type="dxa"/>
            <w:hideMark/>
          </w:tcPr>
          <w:p w14:paraId="1765A25F" w14:textId="2DC82A4F"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7400 mm</w:t>
            </w:r>
          </w:p>
        </w:tc>
        <w:tc>
          <w:tcPr>
            <w:tcW w:w="2392" w:type="dxa"/>
            <w:hideMark/>
          </w:tcPr>
          <w:p w14:paraId="3112C737"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6B7DF620" w14:textId="77777777" w:rsidTr="00C65748">
        <w:trPr>
          <w:trHeight w:val="300"/>
        </w:trPr>
        <w:tc>
          <w:tcPr>
            <w:tcW w:w="1001" w:type="dxa"/>
          </w:tcPr>
          <w:p w14:paraId="714A9F90" w14:textId="6A32623F" w:rsidR="000F49DC" w:rsidRPr="006E0784" w:rsidRDefault="000F49DC" w:rsidP="00CD2079">
            <w:pPr>
              <w:pStyle w:val="ListParagraph"/>
              <w:numPr>
                <w:ilvl w:val="0"/>
                <w:numId w:val="43"/>
              </w:numPr>
              <w:ind w:hanging="552"/>
              <w:jc w:val="both"/>
              <w:rPr>
                <w:rFonts w:ascii="Times New Roman" w:hAnsi="Times New Roman"/>
                <w:sz w:val="26"/>
                <w:szCs w:val="26"/>
              </w:rPr>
            </w:pPr>
          </w:p>
        </w:tc>
        <w:tc>
          <w:tcPr>
            <w:tcW w:w="0" w:type="auto"/>
            <w:hideMark/>
          </w:tcPr>
          <w:p w14:paraId="56D83E0A" w14:textId="77777777" w:rsidR="000F49DC" w:rsidRPr="006E0784" w:rsidRDefault="000F49DC" w:rsidP="000F49D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Minimum clearance from phase to earth</w:t>
            </w:r>
          </w:p>
        </w:tc>
        <w:tc>
          <w:tcPr>
            <w:tcW w:w="2582" w:type="dxa"/>
            <w:hideMark/>
          </w:tcPr>
          <w:p w14:paraId="40D0E0AC" w14:textId="50C1550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4100 mm</w:t>
            </w:r>
          </w:p>
        </w:tc>
        <w:tc>
          <w:tcPr>
            <w:tcW w:w="2392" w:type="dxa"/>
            <w:hideMark/>
          </w:tcPr>
          <w:p w14:paraId="2847F490"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6E83BF1A" w14:textId="77777777" w:rsidTr="00C65748">
        <w:trPr>
          <w:trHeight w:val="300"/>
        </w:trPr>
        <w:tc>
          <w:tcPr>
            <w:tcW w:w="1001" w:type="dxa"/>
          </w:tcPr>
          <w:p w14:paraId="5A582435" w14:textId="29EFF656" w:rsidR="000F49DC" w:rsidRPr="006E0784" w:rsidRDefault="000F49DC" w:rsidP="00CD2079">
            <w:pPr>
              <w:pStyle w:val="ListParagraph"/>
              <w:numPr>
                <w:ilvl w:val="0"/>
                <w:numId w:val="43"/>
              </w:numPr>
              <w:ind w:hanging="552"/>
              <w:jc w:val="both"/>
              <w:rPr>
                <w:rFonts w:ascii="Times New Roman" w:hAnsi="Times New Roman"/>
                <w:sz w:val="26"/>
                <w:szCs w:val="26"/>
              </w:rPr>
            </w:pPr>
          </w:p>
        </w:tc>
        <w:tc>
          <w:tcPr>
            <w:tcW w:w="0" w:type="auto"/>
            <w:hideMark/>
          </w:tcPr>
          <w:p w14:paraId="0271E564" w14:textId="77777777" w:rsidR="000F49DC" w:rsidRPr="006E0784" w:rsidRDefault="000F49DC" w:rsidP="000F49D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Operating times:</w:t>
            </w:r>
          </w:p>
        </w:tc>
        <w:tc>
          <w:tcPr>
            <w:tcW w:w="2582" w:type="dxa"/>
            <w:hideMark/>
          </w:tcPr>
          <w:p w14:paraId="6679E286"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2392" w:type="dxa"/>
            <w:hideMark/>
          </w:tcPr>
          <w:p w14:paraId="6CF42D89"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5E4CDD20" w14:textId="77777777" w:rsidTr="00C65748">
        <w:trPr>
          <w:trHeight w:val="300"/>
        </w:trPr>
        <w:tc>
          <w:tcPr>
            <w:tcW w:w="1001" w:type="dxa"/>
            <w:hideMark/>
          </w:tcPr>
          <w:p w14:paraId="4F473CA9"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AEEEEBE" w14:textId="77777777" w:rsidR="000F49DC" w:rsidRPr="006E0784" w:rsidRDefault="000F49DC" w:rsidP="000F49D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 Opening time </w:t>
            </w:r>
          </w:p>
        </w:tc>
        <w:tc>
          <w:tcPr>
            <w:tcW w:w="2582" w:type="dxa"/>
            <w:hideMark/>
          </w:tcPr>
          <w:p w14:paraId="3B49D693" w14:textId="5DBF7074" w:rsidR="000F49DC" w:rsidRPr="006E0784" w:rsidRDefault="000F49DC" w:rsidP="000F49DC">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u w:val="single"/>
              </w:rPr>
              <w:t>&lt;</w:t>
            </w:r>
            <w:r w:rsidRPr="006E0784">
              <w:rPr>
                <w:rFonts w:ascii="Times New Roman" w:hAnsi="Times New Roman" w:cs="Times New Roman"/>
                <w:sz w:val="26"/>
                <w:szCs w:val="26"/>
              </w:rPr>
              <w:t xml:space="preserve"> 40 </w:t>
            </w:r>
            <w:proofErr w:type="spellStart"/>
            <w:r w:rsidRPr="006E0784">
              <w:rPr>
                <w:rFonts w:ascii="Times New Roman" w:hAnsi="Times New Roman" w:cs="Times New Roman"/>
                <w:sz w:val="26"/>
                <w:szCs w:val="26"/>
              </w:rPr>
              <w:t>ms</w:t>
            </w:r>
            <w:proofErr w:type="spellEnd"/>
          </w:p>
        </w:tc>
        <w:tc>
          <w:tcPr>
            <w:tcW w:w="2392" w:type="dxa"/>
            <w:hideMark/>
          </w:tcPr>
          <w:p w14:paraId="1AB9A071"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6DD7F7C5" w14:textId="77777777" w:rsidTr="00C65748">
        <w:trPr>
          <w:trHeight w:val="300"/>
        </w:trPr>
        <w:tc>
          <w:tcPr>
            <w:tcW w:w="1001" w:type="dxa"/>
            <w:hideMark/>
          </w:tcPr>
          <w:p w14:paraId="45CBF8CE"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3D14CB0E" w14:textId="77777777" w:rsidR="000F49DC" w:rsidRPr="006E0784" w:rsidRDefault="000F49DC" w:rsidP="000F49D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 Closing time </w:t>
            </w:r>
          </w:p>
        </w:tc>
        <w:tc>
          <w:tcPr>
            <w:tcW w:w="2582" w:type="dxa"/>
            <w:hideMark/>
          </w:tcPr>
          <w:p w14:paraId="61BEB838" w14:textId="23A2F55D" w:rsidR="000F49DC" w:rsidRPr="006E0784" w:rsidRDefault="000F49DC" w:rsidP="000F49DC">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 xml:space="preserve">≤ 120 </w:t>
            </w:r>
            <w:proofErr w:type="spellStart"/>
            <w:r w:rsidRPr="006E0784">
              <w:rPr>
                <w:rFonts w:ascii="Times New Roman" w:hAnsi="Times New Roman" w:cs="Times New Roman"/>
                <w:sz w:val="26"/>
                <w:szCs w:val="26"/>
              </w:rPr>
              <w:t>ms</w:t>
            </w:r>
            <w:proofErr w:type="spellEnd"/>
          </w:p>
        </w:tc>
        <w:tc>
          <w:tcPr>
            <w:tcW w:w="2392" w:type="dxa"/>
            <w:hideMark/>
          </w:tcPr>
          <w:p w14:paraId="6CAE17E7"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4E0ECDF6" w14:textId="77777777" w:rsidTr="00C65748">
        <w:trPr>
          <w:trHeight w:val="300"/>
        </w:trPr>
        <w:tc>
          <w:tcPr>
            <w:tcW w:w="1001" w:type="dxa"/>
          </w:tcPr>
          <w:p w14:paraId="11492E57" w14:textId="406F3D32" w:rsidR="000F49DC" w:rsidRPr="006E0784" w:rsidRDefault="000F49DC" w:rsidP="00CD2079">
            <w:pPr>
              <w:pStyle w:val="ListParagraph"/>
              <w:numPr>
                <w:ilvl w:val="0"/>
                <w:numId w:val="43"/>
              </w:numPr>
              <w:ind w:hanging="552"/>
              <w:jc w:val="both"/>
              <w:rPr>
                <w:rFonts w:ascii="Times New Roman" w:hAnsi="Times New Roman"/>
                <w:sz w:val="26"/>
                <w:szCs w:val="26"/>
              </w:rPr>
            </w:pPr>
          </w:p>
        </w:tc>
        <w:tc>
          <w:tcPr>
            <w:tcW w:w="0" w:type="auto"/>
            <w:hideMark/>
          </w:tcPr>
          <w:p w14:paraId="3F837721" w14:textId="77777777" w:rsidR="000F49DC" w:rsidRPr="006E0784" w:rsidRDefault="000F49DC" w:rsidP="000F49D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line-charging breaking current</w:t>
            </w:r>
          </w:p>
        </w:tc>
        <w:tc>
          <w:tcPr>
            <w:tcW w:w="2582" w:type="dxa"/>
            <w:hideMark/>
          </w:tcPr>
          <w:p w14:paraId="317DF752" w14:textId="2CF987F6"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500 Arms</w:t>
            </w:r>
          </w:p>
        </w:tc>
        <w:tc>
          <w:tcPr>
            <w:tcW w:w="2392" w:type="dxa"/>
            <w:hideMark/>
          </w:tcPr>
          <w:p w14:paraId="4885BF75" w14:textId="77777777" w:rsidR="000F49DC" w:rsidRPr="006E0784" w:rsidRDefault="000F49DC" w:rsidP="000F49DC">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u w:val="single"/>
              </w:rPr>
              <w:t> </w:t>
            </w:r>
          </w:p>
        </w:tc>
      </w:tr>
      <w:tr w:rsidR="006E0784" w:rsidRPr="006E0784" w14:paraId="79B555B6" w14:textId="77777777" w:rsidTr="00C65748">
        <w:trPr>
          <w:trHeight w:val="300"/>
        </w:trPr>
        <w:tc>
          <w:tcPr>
            <w:tcW w:w="1001" w:type="dxa"/>
          </w:tcPr>
          <w:p w14:paraId="290023C5" w14:textId="068B6F8D" w:rsidR="000F49DC" w:rsidRPr="006E0784" w:rsidRDefault="000F49DC" w:rsidP="00CD2079">
            <w:pPr>
              <w:pStyle w:val="ListParagraph"/>
              <w:numPr>
                <w:ilvl w:val="0"/>
                <w:numId w:val="43"/>
              </w:numPr>
              <w:ind w:hanging="552"/>
              <w:jc w:val="both"/>
              <w:rPr>
                <w:rFonts w:ascii="Times New Roman" w:hAnsi="Times New Roman"/>
                <w:sz w:val="26"/>
                <w:szCs w:val="26"/>
              </w:rPr>
            </w:pPr>
          </w:p>
        </w:tc>
        <w:tc>
          <w:tcPr>
            <w:tcW w:w="0" w:type="auto"/>
            <w:hideMark/>
          </w:tcPr>
          <w:p w14:paraId="05690866" w14:textId="77777777" w:rsidR="000F49DC" w:rsidRPr="006E0784" w:rsidRDefault="000F49DC" w:rsidP="000F49D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cable-charging breaking current</w:t>
            </w:r>
          </w:p>
        </w:tc>
        <w:tc>
          <w:tcPr>
            <w:tcW w:w="2582" w:type="dxa"/>
            <w:hideMark/>
          </w:tcPr>
          <w:p w14:paraId="2973DDA4" w14:textId="43F3C194"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500 Arms</w:t>
            </w:r>
          </w:p>
        </w:tc>
        <w:tc>
          <w:tcPr>
            <w:tcW w:w="2392" w:type="dxa"/>
            <w:hideMark/>
          </w:tcPr>
          <w:p w14:paraId="5D0A92FA" w14:textId="2DBA167D" w:rsidR="000F49DC" w:rsidRPr="006E0784" w:rsidRDefault="000F49DC" w:rsidP="000F49DC">
            <w:pPr>
              <w:spacing w:after="0" w:line="240" w:lineRule="auto"/>
              <w:jc w:val="center"/>
              <w:rPr>
                <w:rFonts w:ascii="Times New Roman" w:hAnsi="Times New Roman" w:cs="Times New Roman"/>
                <w:sz w:val="26"/>
                <w:szCs w:val="26"/>
                <w:u w:val="single"/>
              </w:rPr>
            </w:pPr>
          </w:p>
        </w:tc>
      </w:tr>
      <w:tr w:rsidR="006E0784" w:rsidRPr="006E0784" w14:paraId="1655BFA4" w14:textId="77777777" w:rsidTr="00C65748">
        <w:trPr>
          <w:trHeight w:val="300"/>
        </w:trPr>
        <w:tc>
          <w:tcPr>
            <w:tcW w:w="1001" w:type="dxa"/>
          </w:tcPr>
          <w:p w14:paraId="3CA61F9A" w14:textId="2E432A2C" w:rsidR="000F49DC" w:rsidRPr="006E0784" w:rsidRDefault="000F49DC" w:rsidP="00CD2079">
            <w:pPr>
              <w:pStyle w:val="ListParagraph"/>
              <w:numPr>
                <w:ilvl w:val="0"/>
                <w:numId w:val="43"/>
              </w:numPr>
              <w:ind w:hanging="552"/>
              <w:jc w:val="both"/>
              <w:rPr>
                <w:rFonts w:ascii="Times New Roman" w:hAnsi="Times New Roman"/>
                <w:sz w:val="26"/>
                <w:szCs w:val="26"/>
              </w:rPr>
            </w:pPr>
          </w:p>
        </w:tc>
        <w:tc>
          <w:tcPr>
            <w:tcW w:w="0" w:type="auto"/>
            <w:hideMark/>
          </w:tcPr>
          <w:p w14:paraId="4C1733C8" w14:textId="77777777" w:rsidR="000F49DC" w:rsidRPr="006E0784" w:rsidRDefault="000F49DC" w:rsidP="000F49D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capacitive breaking current</w:t>
            </w:r>
          </w:p>
        </w:tc>
        <w:tc>
          <w:tcPr>
            <w:tcW w:w="2582" w:type="dxa"/>
            <w:hideMark/>
          </w:tcPr>
          <w:p w14:paraId="312A5B85" w14:textId="1C3E3D9E"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400 Arms</w:t>
            </w:r>
          </w:p>
        </w:tc>
        <w:tc>
          <w:tcPr>
            <w:tcW w:w="2392" w:type="dxa"/>
            <w:hideMark/>
          </w:tcPr>
          <w:p w14:paraId="4105CB51"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51BBC687" w14:textId="77777777" w:rsidTr="00C65748">
        <w:trPr>
          <w:trHeight w:val="300"/>
        </w:trPr>
        <w:tc>
          <w:tcPr>
            <w:tcW w:w="1001" w:type="dxa"/>
          </w:tcPr>
          <w:p w14:paraId="72A5A88D" w14:textId="61B5AB6E" w:rsidR="000F49DC" w:rsidRPr="006E0784" w:rsidRDefault="000F49DC" w:rsidP="00CD2079">
            <w:pPr>
              <w:pStyle w:val="ListParagraph"/>
              <w:numPr>
                <w:ilvl w:val="0"/>
                <w:numId w:val="43"/>
              </w:numPr>
              <w:ind w:hanging="552"/>
              <w:jc w:val="both"/>
              <w:rPr>
                <w:rFonts w:ascii="Times New Roman" w:hAnsi="Times New Roman"/>
                <w:sz w:val="26"/>
                <w:szCs w:val="26"/>
              </w:rPr>
            </w:pPr>
          </w:p>
        </w:tc>
        <w:tc>
          <w:tcPr>
            <w:tcW w:w="0" w:type="auto"/>
            <w:hideMark/>
          </w:tcPr>
          <w:p w14:paraId="58402F58" w14:textId="77777777" w:rsidR="000F49DC" w:rsidRPr="006E0784" w:rsidRDefault="000F49DC" w:rsidP="000F49D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DC component of short-circuit breaking current</w:t>
            </w:r>
          </w:p>
        </w:tc>
        <w:tc>
          <w:tcPr>
            <w:tcW w:w="2582" w:type="dxa"/>
            <w:hideMark/>
          </w:tcPr>
          <w:p w14:paraId="31652234" w14:textId="189CB231" w:rsidR="000F49DC" w:rsidRPr="006E0784" w:rsidRDefault="00972B52" w:rsidP="000F49D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392" w:type="dxa"/>
            <w:hideMark/>
          </w:tcPr>
          <w:p w14:paraId="0FDDF990"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46080DDA" w14:textId="77777777" w:rsidTr="00C65748">
        <w:trPr>
          <w:trHeight w:val="300"/>
        </w:trPr>
        <w:tc>
          <w:tcPr>
            <w:tcW w:w="1001" w:type="dxa"/>
          </w:tcPr>
          <w:p w14:paraId="2BBC123E" w14:textId="117E85D0" w:rsidR="000F49DC" w:rsidRPr="006E0784" w:rsidRDefault="000F49DC" w:rsidP="00CD2079">
            <w:pPr>
              <w:pStyle w:val="ListParagraph"/>
              <w:numPr>
                <w:ilvl w:val="0"/>
                <w:numId w:val="43"/>
              </w:numPr>
              <w:ind w:hanging="552"/>
              <w:jc w:val="both"/>
              <w:rPr>
                <w:rFonts w:ascii="Times New Roman" w:hAnsi="Times New Roman"/>
                <w:sz w:val="26"/>
                <w:szCs w:val="26"/>
              </w:rPr>
            </w:pPr>
          </w:p>
        </w:tc>
        <w:tc>
          <w:tcPr>
            <w:tcW w:w="0" w:type="auto"/>
            <w:hideMark/>
          </w:tcPr>
          <w:p w14:paraId="6914AF42" w14:textId="77777777" w:rsidR="000F49DC" w:rsidRPr="006E0784" w:rsidRDefault="000F49DC" w:rsidP="000F49D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Resistance of the main circuit</w:t>
            </w:r>
          </w:p>
        </w:tc>
        <w:tc>
          <w:tcPr>
            <w:tcW w:w="2582" w:type="dxa"/>
            <w:hideMark/>
          </w:tcPr>
          <w:p w14:paraId="599475E7" w14:textId="3E3656A7" w:rsidR="000F49DC" w:rsidRPr="006E0784" w:rsidRDefault="00972B52" w:rsidP="000F49D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392" w:type="dxa"/>
            <w:hideMark/>
          </w:tcPr>
          <w:p w14:paraId="2F7C1395"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CDAAA7C" w14:textId="77777777" w:rsidTr="00C65748">
        <w:trPr>
          <w:trHeight w:val="1015"/>
        </w:trPr>
        <w:tc>
          <w:tcPr>
            <w:tcW w:w="1001" w:type="dxa"/>
          </w:tcPr>
          <w:p w14:paraId="3E082C0D" w14:textId="3DE030CA" w:rsidR="000F49DC" w:rsidRPr="006E0784" w:rsidRDefault="000F49DC" w:rsidP="00CD2079">
            <w:pPr>
              <w:pStyle w:val="ListParagraph"/>
              <w:numPr>
                <w:ilvl w:val="0"/>
                <w:numId w:val="43"/>
              </w:numPr>
              <w:ind w:hanging="552"/>
              <w:jc w:val="both"/>
              <w:rPr>
                <w:rFonts w:ascii="Times New Roman" w:hAnsi="Times New Roman"/>
                <w:sz w:val="26"/>
                <w:szCs w:val="26"/>
              </w:rPr>
            </w:pPr>
          </w:p>
        </w:tc>
        <w:tc>
          <w:tcPr>
            <w:tcW w:w="0" w:type="auto"/>
            <w:hideMark/>
          </w:tcPr>
          <w:p w14:paraId="5A8ECFFA" w14:textId="77777777" w:rsidR="000F49DC" w:rsidRPr="006E0784" w:rsidRDefault="000F49DC" w:rsidP="000F49D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Type of charging</w:t>
            </w:r>
          </w:p>
        </w:tc>
        <w:tc>
          <w:tcPr>
            <w:tcW w:w="2582" w:type="dxa"/>
            <w:hideMark/>
          </w:tcPr>
          <w:p w14:paraId="33CDA12F" w14:textId="04BF3B1E" w:rsidR="000F49DC" w:rsidRPr="006E0784" w:rsidRDefault="000F49DC" w:rsidP="000F49D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Spring (with charging indicator, charging manually and by motor)</w:t>
            </w:r>
          </w:p>
        </w:tc>
        <w:tc>
          <w:tcPr>
            <w:tcW w:w="2392" w:type="dxa"/>
            <w:hideMark/>
          </w:tcPr>
          <w:p w14:paraId="72AD491C"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6943B64E" w14:textId="77777777" w:rsidTr="00C65748">
        <w:trPr>
          <w:trHeight w:val="600"/>
        </w:trPr>
        <w:tc>
          <w:tcPr>
            <w:tcW w:w="1001" w:type="dxa"/>
          </w:tcPr>
          <w:p w14:paraId="6BCB45DD" w14:textId="5CBC8003" w:rsidR="000F49DC" w:rsidRPr="006E0784" w:rsidRDefault="000F49DC" w:rsidP="00CD2079">
            <w:pPr>
              <w:pStyle w:val="ListParagraph"/>
              <w:numPr>
                <w:ilvl w:val="0"/>
                <w:numId w:val="43"/>
              </w:numPr>
              <w:ind w:hanging="552"/>
              <w:jc w:val="both"/>
              <w:rPr>
                <w:rFonts w:ascii="Times New Roman" w:hAnsi="Times New Roman"/>
                <w:sz w:val="26"/>
                <w:szCs w:val="26"/>
              </w:rPr>
            </w:pPr>
          </w:p>
        </w:tc>
        <w:tc>
          <w:tcPr>
            <w:tcW w:w="0" w:type="auto"/>
            <w:hideMark/>
          </w:tcPr>
          <w:p w14:paraId="704421FF" w14:textId="77777777" w:rsidR="000F49DC" w:rsidRPr="006E0784" w:rsidRDefault="000F49DC" w:rsidP="000F49D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Maximum sound level of Circuit breaker according to IEC 62271-37-082 when operating</w:t>
            </w:r>
          </w:p>
        </w:tc>
        <w:tc>
          <w:tcPr>
            <w:tcW w:w="2582" w:type="dxa"/>
            <w:hideMark/>
          </w:tcPr>
          <w:p w14:paraId="00D93771" w14:textId="34C64FDE" w:rsidR="000F49DC" w:rsidRPr="006E0784" w:rsidRDefault="00972B52" w:rsidP="000F49D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392" w:type="dxa"/>
            <w:hideMark/>
          </w:tcPr>
          <w:p w14:paraId="28308AA5"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165D3EC0" w14:textId="77777777" w:rsidTr="00C65748">
        <w:trPr>
          <w:trHeight w:val="300"/>
        </w:trPr>
        <w:tc>
          <w:tcPr>
            <w:tcW w:w="1001" w:type="dxa"/>
          </w:tcPr>
          <w:p w14:paraId="65B5B5EC" w14:textId="4687C9A2" w:rsidR="000F49DC" w:rsidRPr="006E0784" w:rsidRDefault="000F49DC" w:rsidP="00CD2079">
            <w:pPr>
              <w:pStyle w:val="ListParagraph"/>
              <w:numPr>
                <w:ilvl w:val="0"/>
                <w:numId w:val="43"/>
              </w:numPr>
              <w:ind w:hanging="552"/>
              <w:jc w:val="both"/>
              <w:rPr>
                <w:rFonts w:ascii="Times New Roman" w:hAnsi="Times New Roman"/>
                <w:sz w:val="26"/>
                <w:szCs w:val="26"/>
              </w:rPr>
            </w:pPr>
          </w:p>
        </w:tc>
        <w:tc>
          <w:tcPr>
            <w:tcW w:w="0" w:type="auto"/>
            <w:hideMark/>
          </w:tcPr>
          <w:p w14:paraId="07111054" w14:textId="28B23EE6" w:rsidR="000F49DC" w:rsidRPr="006E0784" w:rsidRDefault="000F49DC" w:rsidP="000F49D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On/Off indicator</w:t>
            </w:r>
          </w:p>
        </w:tc>
        <w:tc>
          <w:tcPr>
            <w:tcW w:w="2582" w:type="dxa"/>
            <w:hideMark/>
          </w:tcPr>
          <w:p w14:paraId="34AC2814"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392" w:type="dxa"/>
            <w:hideMark/>
          </w:tcPr>
          <w:p w14:paraId="4B8A5EA2"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C4666C" w:rsidRPr="006E0784" w14:paraId="0A38AE3D" w14:textId="77777777" w:rsidTr="004848D5">
        <w:trPr>
          <w:trHeight w:val="1775"/>
        </w:trPr>
        <w:tc>
          <w:tcPr>
            <w:tcW w:w="1001" w:type="dxa"/>
          </w:tcPr>
          <w:p w14:paraId="6E656B68" w14:textId="77777777" w:rsidR="00C4666C" w:rsidRPr="006E0784" w:rsidRDefault="00C4666C" w:rsidP="00CD2079">
            <w:pPr>
              <w:pStyle w:val="ListParagraph"/>
              <w:numPr>
                <w:ilvl w:val="0"/>
                <w:numId w:val="43"/>
              </w:numPr>
              <w:ind w:hanging="552"/>
              <w:jc w:val="both"/>
              <w:rPr>
                <w:rFonts w:ascii="Times New Roman" w:hAnsi="Times New Roman"/>
                <w:sz w:val="26"/>
                <w:szCs w:val="26"/>
              </w:rPr>
            </w:pPr>
          </w:p>
        </w:tc>
        <w:tc>
          <w:tcPr>
            <w:tcW w:w="0" w:type="auto"/>
          </w:tcPr>
          <w:p w14:paraId="605D5998" w14:textId="77777777" w:rsidR="00C4666C" w:rsidRDefault="004848D5" w:rsidP="000F49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Requirements for TRV and RRRV:</w:t>
            </w:r>
          </w:p>
          <w:tbl>
            <w:tblPr>
              <w:tblStyle w:val="TableGrid"/>
              <w:tblW w:w="0" w:type="auto"/>
              <w:tblLook w:val="04A0" w:firstRow="1" w:lastRow="0" w:firstColumn="1" w:lastColumn="0" w:noHBand="0" w:noVBand="1"/>
            </w:tblPr>
            <w:tblGrid>
              <w:gridCol w:w="1012"/>
              <w:gridCol w:w="1275"/>
              <w:gridCol w:w="2546"/>
            </w:tblGrid>
            <w:tr w:rsidR="004848D5" w14:paraId="2DEEB618" w14:textId="77777777" w:rsidTr="004848D5">
              <w:tc>
                <w:tcPr>
                  <w:tcW w:w="1012" w:type="dxa"/>
                  <w:vAlign w:val="center"/>
                </w:tcPr>
                <w:p w14:paraId="22B608DF" w14:textId="2BD2DC8C" w:rsidR="004848D5" w:rsidRDefault="004848D5" w:rsidP="004848D5">
                  <w:pPr>
                    <w:jc w:val="center"/>
                    <w:rPr>
                      <w:sz w:val="26"/>
                      <w:szCs w:val="26"/>
                    </w:rPr>
                  </w:pPr>
                  <w:r>
                    <w:rPr>
                      <w:rStyle w:val="fontstyle01"/>
                      <w:rFonts w:eastAsiaTheme="majorEastAsia"/>
                    </w:rPr>
                    <w:t>TRV</w:t>
                  </w:r>
                </w:p>
              </w:tc>
              <w:tc>
                <w:tcPr>
                  <w:tcW w:w="1275" w:type="dxa"/>
                  <w:vAlign w:val="center"/>
                </w:tcPr>
                <w:p w14:paraId="3C7F1C5E" w14:textId="5363B10A" w:rsidR="004848D5" w:rsidRDefault="004848D5" w:rsidP="004848D5">
                  <w:pPr>
                    <w:jc w:val="center"/>
                    <w:rPr>
                      <w:sz w:val="26"/>
                      <w:szCs w:val="26"/>
                    </w:rPr>
                  </w:pPr>
                  <w:r>
                    <w:rPr>
                      <w:rStyle w:val="fontstyle01"/>
                      <w:rFonts w:eastAsiaTheme="majorEastAsia"/>
                    </w:rPr>
                    <w:t>RRRV</w:t>
                  </w:r>
                </w:p>
              </w:tc>
              <w:tc>
                <w:tcPr>
                  <w:tcW w:w="2546" w:type="dxa"/>
                  <w:vAlign w:val="center"/>
                </w:tcPr>
                <w:p w14:paraId="73701551" w14:textId="53838CF1" w:rsidR="004848D5" w:rsidRDefault="004848D5" w:rsidP="004848D5">
                  <w:pPr>
                    <w:jc w:val="center"/>
                    <w:rPr>
                      <w:sz w:val="26"/>
                      <w:szCs w:val="26"/>
                    </w:rPr>
                  </w:pPr>
                  <w:r>
                    <w:rPr>
                      <w:rStyle w:val="fontstyle01"/>
                      <w:rFonts w:eastAsiaTheme="majorEastAsia"/>
                    </w:rPr>
                    <w:t>Short-circuit current</w:t>
                  </w:r>
                </w:p>
              </w:tc>
            </w:tr>
            <w:tr w:rsidR="004848D5" w14:paraId="2B68B7D5" w14:textId="77777777" w:rsidTr="004848D5">
              <w:tc>
                <w:tcPr>
                  <w:tcW w:w="1012" w:type="dxa"/>
                  <w:vAlign w:val="center"/>
                </w:tcPr>
                <w:p w14:paraId="39CC7F53" w14:textId="328B9FBB" w:rsidR="004848D5" w:rsidRDefault="004848D5" w:rsidP="004848D5">
                  <w:pPr>
                    <w:jc w:val="center"/>
                    <w:rPr>
                      <w:sz w:val="26"/>
                      <w:szCs w:val="26"/>
                    </w:rPr>
                  </w:pPr>
                  <w:r>
                    <w:rPr>
                      <w:rStyle w:val="fontstyle01"/>
                      <w:rFonts w:eastAsiaTheme="majorEastAsia"/>
                    </w:rPr>
                    <w:t>(</w:t>
                  </w:r>
                  <w:proofErr w:type="spellStart"/>
                  <w:r>
                    <w:rPr>
                      <w:rStyle w:val="fontstyle01"/>
                      <w:rFonts w:eastAsiaTheme="majorEastAsia"/>
                    </w:rPr>
                    <w:t>pu</w:t>
                  </w:r>
                  <w:proofErr w:type="spellEnd"/>
                  <w:r>
                    <w:rPr>
                      <w:rStyle w:val="fontstyle01"/>
                      <w:rFonts w:eastAsiaTheme="majorEastAsia"/>
                    </w:rPr>
                    <w:t>)</w:t>
                  </w:r>
                </w:p>
              </w:tc>
              <w:tc>
                <w:tcPr>
                  <w:tcW w:w="1275" w:type="dxa"/>
                  <w:vAlign w:val="center"/>
                </w:tcPr>
                <w:p w14:paraId="753D6D5D" w14:textId="317B8D45" w:rsidR="004848D5" w:rsidRDefault="004848D5" w:rsidP="004848D5">
                  <w:pPr>
                    <w:jc w:val="center"/>
                    <w:rPr>
                      <w:sz w:val="26"/>
                      <w:szCs w:val="26"/>
                    </w:rPr>
                  </w:pPr>
                  <w:r>
                    <w:rPr>
                      <w:rStyle w:val="fontstyle01"/>
                      <w:rFonts w:eastAsiaTheme="majorEastAsia"/>
                    </w:rPr>
                    <w:t>(kV/</w:t>
                  </w:r>
                  <w:proofErr w:type="spellStart"/>
                  <w:r>
                    <w:rPr>
                      <w:rStyle w:val="fontstyle01"/>
                      <w:rFonts w:eastAsiaTheme="majorEastAsia"/>
                    </w:rPr>
                    <w:t>μs</w:t>
                  </w:r>
                  <w:proofErr w:type="spellEnd"/>
                  <w:r>
                    <w:rPr>
                      <w:rStyle w:val="fontstyle01"/>
                      <w:rFonts w:eastAsiaTheme="majorEastAsia"/>
                    </w:rPr>
                    <w:t>)</w:t>
                  </w:r>
                </w:p>
              </w:tc>
              <w:tc>
                <w:tcPr>
                  <w:tcW w:w="2546" w:type="dxa"/>
                  <w:vAlign w:val="center"/>
                </w:tcPr>
                <w:p w14:paraId="50997D4C" w14:textId="6990268F" w:rsidR="004848D5" w:rsidRDefault="004848D5" w:rsidP="004848D5">
                  <w:pPr>
                    <w:jc w:val="center"/>
                    <w:rPr>
                      <w:sz w:val="26"/>
                      <w:szCs w:val="26"/>
                    </w:rPr>
                  </w:pPr>
                  <w:r>
                    <w:rPr>
                      <w:rStyle w:val="fontstyle01"/>
                      <w:rFonts w:eastAsiaTheme="majorEastAsia"/>
                    </w:rPr>
                    <w:t>(kA-rms)</w:t>
                  </w:r>
                </w:p>
              </w:tc>
            </w:tr>
            <w:tr w:rsidR="004848D5" w14:paraId="7D62850F" w14:textId="77777777" w:rsidTr="004848D5">
              <w:tc>
                <w:tcPr>
                  <w:tcW w:w="1012" w:type="dxa"/>
                  <w:vAlign w:val="center"/>
                </w:tcPr>
                <w:p w14:paraId="6B613D71" w14:textId="6BE75CB7" w:rsidR="004848D5" w:rsidRDefault="004848D5" w:rsidP="004848D5">
                  <w:pPr>
                    <w:jc w:val="center"/>
                    <w:rPr>
                      <w:sz w:val="26"/>
                      <w:szCs w:val="26"/>
                    </w:rPr>
                  </w:pPr>
                  <w:r>
                    <w:rPr>
                      <w:rStyle w:val="fontstyle01"/>
                      <w:rFonts w:eastAsiaTheme="majorEastAsia"/>
                    </w:rPr>
                    <w:t>2,13</w:t>
                  </w:r>
                </w:p>
              </w:tc>
              <w:tc>
                <w:tcPr>
                  <w:tcW w:w="1275" w:type="dxa"/>
                  <w:vAlign w:val="center"/>
                </w:tcPr>
                <w:p w14:paraId="0C7F1ACE" w14:textId="25DCD1B7" w:rsidR="004848D5" w:rsidRDefault="004848D5" w:rsidP="004848D5">
                  <w:pPr>
                    <w:jc w:val="center"/>
                    <w:rPr>
                      <w:sz w:val="26"/>
                      <w:szCs w:val="26"/>
                    </w:rPr>
                  </w:pPr>
                  <w:r>
                    <w:rPr>
                      <w:rStyle w:val="fontstyle01"/>
                      <w:rFonts w:eastAsiaTheme="majorEastAsia"/>
                    </w:rPr>
                    <w:t>0,50</w:t>
                  </w:r>
                </w:p>
              </w:tc>
              <w:tc>
                <w:tcPr>
                  <w:tcW w:w="2546" w:type="dxa"/>
                  <w:vAlign w:val="center"/>
                </w:tcPr>
                <w:p w14:paraId="033402F8" w14:textId="06D413BA" w:rsidR="004848D5" w:rsidRDefault="004848D5" w:rsidP="004848D5">
                  <w:pPr>
                    <w:jc w:val="center"/>
                    <w:rPr>
                      <w:sz w:val="26"/>
                      <w:szCs w:val="26"/>
                    </w:rPr>
                  </w:pPr>
                  <w:r>
                    <w:rPr>
                      <w:rStyle w:val="fontstyle01"/>
                      <w:rFonts w:eastAsiaTheme="majorEastAsia"/>
                    </w:rPr>
                    <w:t>37,94</w:t>
                  </w:r>
                </w:p>
              </w:tc>
            </w:tr>
            <w:tr w:rsidR="004848D5" w14:paraId="6D4EFB2F" w14:textId="77777777" w:rsidTr="004848D5">
              <w:tc>
                <w:tcPr>
                  <w:tcW w:w="1012" w:type="dxa"/>
                  <w:vAlign w:val="center"/>
                </w:tcPr>
                <w:p w14:paraId="47978DA8" w14:textId="23662F6D" w:rsidR="004848D5" w:rsidRDefault="004848D5" w:rsidP="004848D5">
                  <w:pPr>
                    <w:jc w:val="center"/>
                    <w:rPr>
                      <w:sz w:val="26"/>
                      <w:szCs w:val="26"/>
                    </w:rPr>
                  </w:pPr>
                  <w:r>
                    <w:rPr>
                      <w:rStyle w:val="fontstyle01"/>
                      <w:rFonts w:eastAsiaTheme="majorEastAsia"/>
                    </w:rPr>
                    <w:t>2,23</w:t>
                  </w:r>
                </w:p>
              </w:tc>
              <w:tc>
                <w:tcPr>
                  <w:tcW w:w="1275" w:type="dxa"/>
                  <w:vAlign w:val="center"/>
                </w:tcPr>
                <w:p w14:paraId="1C224485" w14:textId="22362930" w:rsidR="004848D5" w:rsidRDefault="004848D5" w:rsidP="004848D5">
                  <w:pPr>
                    <w:jc w:val="center"/>
                    <w:rPr>
                      <w:sz w:val="26"/>
                      <w:szCs w:val="26"/>
                    </w:rPr>
                  </w:pPr>
                  <w:r>
                    <w:rPr>
                      <w:rStyle w:val="fontstyle01"/>
                      <w:rFonts w:eastAsiaTheme="majorEastAsia"/>
                    </w:rPr>
                    <w:t>0,55</w:t>
                  </w:r>
                </w:p>
              </w:tc>
              <w:tc>
                <w:tcPr>
                  <w:tcW w:w="2546" w:type="dxa"/>
                  <w:vAlign w:val="center"/>
                </w:tcPr>
                <w:p w14:paraId="69AB57AA" w14:textId="7CED1829" w:rsidR="004848D5" w:rsidRDefault="004848D5" w:rsidP="004848D5">
                  <w:pPr>
                    <w:jc w:val="center"/>
                    <w:rPr>
                      <w:sz w:val="26"/>
                      <w:szCs w:val="26"/>
                    </w:rPr>
                  </w:pPr>
                  <w:r>
                    <w:rPr>
                      <w:rStyle w:val="fontstyle01"/>
                      <w:rFonts w:eastAsiaTheme="majorEastAsia"/>
                    </w:rPr>
                    <w:t>22,54</w:t>
                  </w:r>
                </w:p>
              </w:tc>
            </w:tr>
            <w:tr w:rsidR="004848D5" w14:paraId="4D7ED261" w14:textId="77777777" w:rsidTr="004848D5">
              <w:tc>
                <w:tcPr>
                  <w:tcW w:w="1012" w:type="dxa"/>
                  <w:vAlign w:val="center"/>
                </w:tcPr>
                <w:p w14:paraId="0A071F88" w14:textId="12D6DFF2" w:rsidR="004848D5" w:rsidRDefault="004848D5" w:rsidP="004848D5">
                  <w:pPr>
                    <w:jc w:val="center"/>
                    <w:rPr>
                      <w:sz w:val="26"/>
                      <w:szCs w:val="26"/>
                    </w:rPr>
                  </w:pPr>
                  <w:r>
                    <w:rPr>
                      <w:rStyle w:val="fontstyle01"/>
                      <w:rFonts w:eastAsiaTheme="majorEastAsia"/>
                    </w:rPr>
                    <w:t>2,22</w:t>
                  </w:r>
                </w:p>
              </w:tc>
              <w:tc>
                <w:tcPr>
                  <w:tcW w:w="1275" w:type="dxa"/>
                  <w:vAlign w:val="center"/>
                </w:tcPr>
                <w:p w14:paraId="4E5155C9" w14:textId="585A01A8" w:rsidR="004848D5" w:rsidRDefault="004848D5" w:rsidP="004848D5">
                  <w:pPr>
                    <w:jc w:val="center"/>
                    <w:rPr>
                      <w:sz w:val="26"/>
                      <w:szCs w:val="26"/>
                    </w:rPr>
                  </w:pPr>
                  <w:r>
                    <w:rPr>
                      <w:rStyle w:val="fontstyle01"/>
                      <w:rFonts w:eastAsiaTheme="majorEastAsia"/>
                    </w:rPr>
                    <w:t>0,66</w:t>
                  </w:r>
                </w:p>
              </w:tc>
              <w:tc>
                <w:tcPr>
                  <w:tcW w:w="2546" w:type="dxa"/>
                  <w:vAlign w:val="center"/>
                </w:tcPr>
                <w:p w14:paraId="2154CE66" w14:textId="40B361A5" w:rsidR="004848D5" w:rsidRDefault="004848D5" w:rsidP="004848D5">
                  <w:pPr>
                    <w:jc w:val="center"/>
                    <w:rPr>
                      <w:sz w:val="26"/>
                      <w:szCs w:val="26"/>
                    </w:rPr>
                  </w:pPr>
                  <w:r>
                    <w:rPr>
                      <w:rStyle w:val="fontstyle01"/>
                      <w:rFonts w:eastAsiaTheme="majorEastAsia"/>
                    </w:rPr>
                    <w:t>12,33</w:t>
                  </w:r>
                </w:p>
              </w:tc>
            </w:tr>
          </w:tbl>
          <w:p w14:paraId="43D672A9" w14:textId="610C249C" w:rsidR="004848D5" w:rsidRPr="006E0784" w:rsidRDefault="004848D5" w:rsidP="000F49DC">
            <w:pPr>
              <w:spacing w:after="0" w:line="240" w:lineRule="auto"/>
              <w:jc w:val="both"/>
              <w:rPr>
                <w:rFonts w:ascii="Times New Roman" w:hAnsi="Times New Roman" w:cs="Times New Roman"/>
                <w:sz w:val="26"/>
                <w:szCs w:val="26"/>
              </w:rPr>
            </w:pPr>
          </w:p>
        </w:tc>
        <w:tc>
          <w:tcPr>
            <w:tcW w:w="2582" w:type="dxa"/>
          </w:tcPr>
          <w:p w14:paraId="14F99D3B" w14:textId="5189BADF" w:rsidR="00C4666C" w:rsidRPr="006E0784" w:rsidRDefault="004848D5" w:rsidP="000F49D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Comply</w:t>
            </w:r>
          </w:p>
        </w:tc>
        <w:tc>
          <w:tcPr>
            <w:tcW w:w="2392" w:type="dxa"/>
          </w:tcPr>
          <w:p w14:paraId="4711A01F" w14:textId="77777777" w:rsidR="00C4666C" w:rsidRPr="006E0784" w:rsidRDefault="00C4666C" w:rsidP="000F49DC">
            <w:pPr>
              <w:spacing w:after="0" w:line="240" w:lineRule="auto"/>
              <w:jc w:val="center"/>
              <w:rPr>
                <w:rFonts w:ascii="Times New Roman" w:hAnsi="Times New Roman" w:cs="Times New Roman"/>
                <w:sz w:val="26"/>
                <w:szCs w:val="26"/>
              </w:rPr>
            </w:pPr>
          </w:p>
        </w:tc>
      </w:tr>
      <w:tr w:rsidR="006E0784" w:rsidRPr="006E0784" w14:paraId="1496AECA" w14:textId="77777777" w:rsidTr="00C65748">
        <w:trPr>
          <w:trHeight w:val="300"/>
        </w:trPr>
        <w:tc>
          <w:tcPr>
            <w:tcW w:w="1001" w:type="dxa"/>
          </w:tcPr>
          <w:p w14:paraId="123D13AF" w14:textId="624F1DD2" w:rsidR="000F49DC" w:rsidRPr="006E0784" w:rsidRDefault="000F49DC" w:rsidP="00CD2079">
            <w:pPr>
              <w:pStyle w:val="ListParagraph"/>
              <w:numPr>
                <w:ilvl w:val="0"/>
                <w:numId w:val="43"/>
              </w:numPr>
              <w:ind w:hanging="552"/>
              <w:jc w:val="both"/>
              <w:rPr>
                <w:rFonts w:ascii="Times New Roman" w:hAnsi="Times New Roman"/>
                <w:sz w:val="26"/>
                <w:szCs w:val="26"/>
              </w:rPr>
            </w:pPr>
          </w:p>
        </w:tc>
        <w:tc>
          <w:tcPr>
            <w:tcW w:w="0" w:type="auto"/>
            <w:hideMark/>
          </w:tcPr>
          <w:p w14:paraId="4C28E270" w14:textId="77777777" w:rsidR="000F49DC" w:rsidRPr="006E0784" w:rsidRDefault="000F49DC" w:rsidP="000F49D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TRV peak value of transient recovery voltage</w:t>
            </w:r>
          </w:p>
        </w:tc>
        <w:tc>
          <w:tcPr>
            <w:tcW w:w="2582" w:type="dxa"/>
            <w:hideMark/>
          </w:tcPr>
          <w:p w14:paraId="5783AF90"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2392" w:type="dxa"/>
          </w:tcPr>
          <w:p w14:paraId="71F30F16" w14:textId="6005439B" w:rsidR="000F49DC" w:rsidRPr="006E0784" w:rsidRDefault="000F49DC" w:rsidP="000F49DC">
            <w:pPr>
              <w:spacing w:after="0" w:line="240" w:lineRule="auto"/>
              <w:jc w:val="center"/>
              <w:rPr>
                <w:rFonts w:ascii="Times New Roman" w:hAnsi="Times New Roman" w:cs="Times New Roman"/>
                <w:sz w:val="26"/>
                <w:szCs w:val="26"/>
                <w:u w:val="single"/>
              </w:rPr>
            </w:pPr>
          </w:p>
        </w:tc>
      </w:tr>
      <w:tr w:rsidR="006E0784" w:rsidRPr="006E0784" w14:paraId="34614591" w14:textId="77777777" w:rsidTr="00C65748">
        <w:trPr>
          <w:trHeight w:val="300"/>
        </w:trPr>
        <w:tc>
          <w:tcPr>
            <w:tcW w:w="1001" w:type="dxa"/>
            <w:hideMark/>
          </w:tcPr>
          <w:p w14:paraId="73BC2F28"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1569FF14" w14:textId="44D200DB" w:rsidR="000F49DC" w:rsidRPr="006E0784" w:rsidRDefault="000F49DC" w:rsidP="000F49DC">
            <w:pPr>
              <w:spacing w:after="0" w:line="240" w:lineRule="auto"/>
              <w:jc w:val="both"/>
              <w:rPr>
                <w:rFonts w:ascii="Times New Roman" w:hAnsi="Times New Roman" w:cs="Times New Roman"/>
                <w:i/>
                <w:iCs/>
                <w:sz w:val="26"/>
                <w:szCs w:val="26"/>
              </w:rPr>
            </w:pPr>
            <w:r w:rsidRPr="006E0784">
              <w:rPr>
                <w:rFonts w:ascii="Times New Roman" w:hAnsi="Times New Roman" w:cs="Times New Roman"/>
                <w:i/>
                <w:iCs/>
                <w:sz w:val="26"/>
                <w:szCs w:val="26"/>
              </w:rPr>
              <w:t>+ Terminal fault</w:t>
            </w:r>
          </w:p>
        </w:tc>
        <w:tc>
          <w:tcPr>
            <w:tcW w:w="2582" w:type="dxa"/>
            <w:hideMark/>
          </w:tcPr>
          <w:p w14:paraId="1E6B6B53" w14:textId="396555B0"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817 kV</w:t>
            </w:r>
          </w:p>
        </w:tc>
        <w:tc>
          <w:tcPr>
            <w:tcW w:w="2392" w:type="dxa"/>
          </w:tcPr>
          <w:p w14:paraId="1A010674" w14:textId="44FF696D" w:rsidR="000F49DC" w:rsidRPr="006E0784" w:rsidRDefault="000F49DC" w:rsidP="000F49DC">
            <w:pPr>
              <w:spacing w:after="0" w:line="240" w:lineRule="auto"/>
              <w:jc w:val="center"/>
              <w:rPr>
                <w:rFonts w:ascii="Times New Roman" w:hAnsi="Times New Roman" w:cs="Times New Roman"/>
                <w:sz w:val="26"/>
                <w:szCs w:val="26"/>
                <w:u w:val="single"/>
              </w:rPr>
            </w:pPr>
          </w:p>
        </w:tc>
      </w:tr>
      <w:tr w:rsidR="006E0784" w:rsidRPr="006E0784" w14:paraId="36D66D4F" w14:textId="77777777" w:rsidTr="00C65748">
        <w:trPr>
          <w:trHeight w:val="300"/>
        </w:trPr>
        <w:tc>
          <w:tcPr>
            <w:tcW w:w="1001" w:type="dxa"/>
            <w:hideMark/>
          </w:tcPr>
          <w:p w14:paraId="12B692B6"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01270B17" w14:textId="524278E5" w:rsidR="000F49DC" w:rsidRPr="006E0784" w:rsidRDefault="000F49DC" w:rsidP="000F49DC">
            <w:pPr>
              <w:spacing w:after="0" w:line="240" w:lineRule="auto"/>
              <w:jc w:val="both"/>
              <w:rPr>
                <w:rFonts w:ascii="Times New Roman" w:hAnsi="Times New Roman" w:cs="Times New Roman"/>
                <w:i/>
                <w:iCs/>
                <w:sz w:val="26"/>
                <w:szCs w:val="26"/>
              </w:rPr>
            </w:pPr>
            <w:r w:rsidRPr="006E0784">
              <w:rPr>
                <w:rFonts w:ascii="Times New Roman" w:hAnsi="Times New Roman" w:cs="Times New Roman"/>
                <w:i/>
                <w:iCs/>
                <w:sz w:val="26"/>
                <w:szCs w:val="26"/>
              </w:rPr>
              <w:t>+ Short-line fault</w:t>
            </w:r>
          </w:p>
        </w:tc>
        <w:tc>
          <w:tcPr>
            <w:tcW w:w="2582" w:type="dxa"/>
            <w:hideMark/>
          </w:tcPr>
          <w:p w14:paraId="51E122F5" w14:textId="37721296"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629 kV</w:t>
            </w:r>
          </w:p>
        </w:tc>
        <w:tc>
          <w:tcPr>
            <w:tcW w:w="2392" w:type="dxa"/>
          </w:tcPr>
          <w:p w14:paraId="4506F449" w14:textId="157C4574" w:rsidR="000F49DC" w:rsidRPr="006E0784" w:rsidRDefault="000F49DC" w:rsidP="000F49DC">
            <w:pPr>
              <w:spacing w:after="0" w:line="240" w:lineRule="auto"/>
              <w:jc w:val="center"/>
              <w:rPr>
                <w:rFonts w:ascii="Times New Roman" w:hAnsi="Times New Roman" w:cs="Times New Roman"/>
                <w:sz w:val="26"/>
                <w:szCs w:val="26"/>
                <w:u w:val="single"/>
              </w:rPr>
            </w:pPr>
          </w:p>
        </w:tc>
      </w:tr>
      <w:tr w:rsidR="006E0784" w:rsidRPr="006E0784" w14:paraId="03DC077E" w14:textId="77777777" w:rsidTr="00C65748">
        <w:trPr>
          <w:trHeight w:val="300"/>
        </w:trPr>
        <w:tc>
          <w:tcPr>
            <w:tcW w:w="1001" w:type="dxa"/>
            <w:hideMark/>
          </w:tcPr>
          <w:p w14:paraId="5B2C52E7" w14:textId="77777777"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4E7554A3" w14:textId="2BA5C3BA" w:rsidR="000F49DC" w:rsidRPr="006E0784" w:rsidRDefault="000F49DC" w:rsidP="000F49DC">
            <w:pPr>
              <w:spacing w:after="0" w:line="240" w:lineRule="auto"/>
              <w:jc w:val="both"/>
              <w:rPr>
                <w:rFonts w:ascii="Times New Roman" w:hAnsi="Times New Roman" w:cs="Times New Roman"/>
                <w:i/>
                <w:iCs/>
                <w:sz w:val="26"/>
                <w:szCs w:val="26"/>
              </w:rPr>
            </w:pPr>
            <w:r w:rsidRPr="006E0784">
              <w:rPr>
                <w:rFonts w:ascii="Times New Roman" w:hAnsi="Times New Roman" w:cs="Times New Roman"/>
                <w:i/>
                <w:iCs/>
                <w:sz w:val="26"/>
                <w:szCs w:val="26"/>
              </w:rPr>
              <w:t xml:space="preserve">+ Out-of-phase </w:t>
            </w:r>
          </w:p>
        </w:tc>
        <w:tc>
          <w:tcPr>
            <w:tcW w:w="2582" w:type="dxa"/>
            <w:hideMark/>
          </w:tcPr>
          <w:p w14:paraId="063CE090" w14:textId="14F07D61" w:rsidR="000F49DC" w:rsidRPr="006E0784" w:rsidRDefault="000F49DC" w:rsidP="000F49D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1123 kV</w:t>
            </w:r>
          </w:p>
        </w:tc>
        <w:tc>
          <w:tcPr>
            <w:tcW w:w="2392" w:type="dxa"/>
          </w:tcPr>
          <w:p w14:paraId="687FA4A4" w14:textId="5B813839" w:rsidR="000F49DC" w:rsidRPr="006E0784" w:rsidRDefault="000F49DC" w:rsidP="000F49DC">
            <w:pPr>
              <w:spacing w:after="0" w:line="240" w:lineRule="auto"/>
              <w:jc w:val="center"/>
              <w:rPr>
                <w:rFonts w:ascii="Times New Roman" w:hAnsi="Times New Roman" w:cs="Times New Roman"/>
                <w:sz w:val="26"/>
                <w:szCs w:val="26"/>
                <w:u w:val="single"/>
              </w:rPr>
            </w:pPr>
          </w:p>
        </w:tc>
      </w:tr>
      <w:tr w:rsidR="006E0784" w:rsidRPr="006E0784" w14:paraId="0B29047D" w14:textId="77777777" w:rsidTr="001401AA">
        <w:trPr>
          <w:trHeight w:val="41"/>
        </w:trPr>
        <w:tc>
          <w:tcPr>
            <w:tcW w:w="1001" w:type="dxa"/>
            <w:hideMark/>
          </w:tcPr>
          <w:p w14:paraId="2B180D12" w14:textId="359ACBBD" w:rsidR="000F49DC" w:rsidRPr="006E0784" w:rsidRDefault="000F49DC" w:rsidP="00CD2079">
            <w:pPr>
              <w:pStyle w:val="ListParagraph"/>
              <w:numPr>
                <w:ilvl w:val="0"/>
                <w:numId w:val="43"/>
              </w:numPr>
              <w:ind w:hanging="552"/>
              <w:jc w:val="both"/>
              <w:rPr>
                <w:rFonts w:ascii="Times New Roman" w:hAnsi="Times New Roman"/>
                <w:sz w:val="26"/>
                <w:szCs w:val="26"/>
              </w:rPr>
            </w:pPr>
          </w:p>
        </w:tc>
        <w:tc>
          <w:tcPr>
            <w:tcW w:w="0" w:type="auto"/>
            <w:hideMark/>
          </w:tcPr>
          <w:p w14:paraId="54BA2A07" w14:textId="77777777" w:rsidR="000F49DC" w:rsidRPr="006E0784" w:rsidRDefault="000F49DC" w:rsidP="000F49D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 of rise recovery voltage (RRRV)</w:t>
            </w:r>
          </w:p>
        </w:tc>
        <w:tc>
          <w:tcPr>
            <w:tcW w:w="2582" w:type="dxa"/>
            <w:hideMark/>
          </w:tcPr>
          <w:p w14:paraId="04EB3B1E" w14:textId="33F5BE57" w:rsidR="000F49DC" w:rsidRPr="006E0784" w:rsidRDefault="000F49DC" w:rsidP="001401AA">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To be in accordance with IEC 62271-100 </w:t>
            </w:r>
          </w:p>
        </w:tc>
        <w:tc>
          <w:tcPr>
            <w:tcW w:w="2392" w:type="dxa"/>
          </w:tcPr>
          <w:p w14:paraId="4F47A8F1" w14:textId="0756CEAF" w:rsidR="000F49DC" w:rsidRPr="006E0784" w:rsidRDefault="000F49DC" w:rsidP="000F49DC">
            <w:pPr>
              <w:spacing w:after="0" w:line="240" w:lineRule="auto"/>
              <w:jc w:val="center"/>
              <w:rPr>
                <w:rFonts w:ascii="Times New Roman" w:hAnsi="Times New Roman" w:cs="Times New Roman"/>
                <w:sz w:val="26"/>
                <w:szCs w:val="26"/>
                <w:u w:val="single"/>
              </w:rPr>
            </w:pPr>
          </w:p>
        </w:tc>
      </w:tr>
      <w:tr w:rsidR="006E0784" w:rsidRPr="006E0784" w14:paraId="03BACEA1" w14:textId="77777777" w:rsidTr="00C65748">
        <w:trPr>
          <w:trHeight w:val="600"/>
        </w:trPr>
        <w:tc>
          <w:tcPr>
            <w:tcW w:w="1001" w:type="dxa"/>
          </w:tcPr>
          <w:p w14:paraId="33193671" w14:textId="05CF6868" w:rsidR="00E30E40" w:rsidRPr="006E0784" w:rsidRDefault="00E30E40" w:rsidP="00CD2079">
            <w:pPr>
              <w:pStyle w:val="ListParagraph"/>
              <w:numPr>
                <w:ilvl w:val="0"/>
                <w:numId w:val="43"/>
              </w:numPr>
              <w:ind w:hanging="552"/>
              <w:jc w:val="both"/>
              <w:rPr>
                <w:rFonts w:ascii="Times New Roman" w:hAnsi="Times New Roman"/>
                <w:sz w:val="26"/>
                <w:szCs w:val="26"/>
              </w:rPr>
            </w:pPr>
          </w:p>
        </w:tc>
        <w:tc>
          <w:tcPr>
            <w:tcW w:w="0" w:type="auto"/>
            <w:hideMark/>
          </w:tcPr>
          <w:p w14:paraId="694A5B46" w14:textId="77777777" w:rsidR="00E30E40" w:rsidRPr="006E0784" w:rsidRDefault="00E30E40" w:rsidP="00E30E4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Mechanical operation duration without maintenance</w:t>
            </w:r>
          </w:p>
        </w:tc>
        <w:tc>
          <w:tcPr>
            <w:tcW w:w="2582" w:type="dxa"/>
            <w:hideMark/>
          </w:tcPr>
          <w:p w14:paraId="649C7E8B"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10.000 cycles (closing-opening)</w:t>
            </w:r>
          </w:p>
        </w:tc>
        <w:tc>
          <w:tcPr>
            <w:tcW w:w="2392" w:type="dxa"/>
            <w:hideMark/>
          </w:tcPr>
          <w:p w14:paraId="62AF8CD6"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0DB076E5" w14:textId="77777777" w:rsidTr="00C65748">
        <w:trPr>
          <w:trHeight w:val="600"/>
        </w:trPr>
        <w:tc>
          <w:tcPr>
            <w:tcW w:w="1001" w:type="dxa"/>
          </w:tcPr>
          <w:p w14:paraId="3095A4A5" w14:textId="00E50725" w:rsidR="00E30E40" w:rsidRPr="006E0784" w:rsidRDefault="00E30E40" w:rsidP="00CD2079">
            <w:pPr>
              <w:pStyle w:val="ListParagraph"/>
              <w:numPr>
                <w:ilvl w:val="0"/>
                <w:numId w:val="43"/>
              </w:numPr>
              <w:ind w:hanging="552"/>
              <w:jc w:val="both"/>
              <w:rPr>
                <w:rFonts w:ascii="Times New Roman" w:hAnsi="Times New Roman"/>
                <w:sz w:val="26"/>
                <w:szCs w:val="26"/>
              </w:rPr>
            </w:pPr>
          </w:p>
        </w:tc>
        <w:tc>
          <w:tcPr>
            <w:tcW w:w="0" w:type="auto"/>
            <w:hideMark/>
          </w:tcPr>
          <w:p w14:paraId="77DA2395" w14:textId="77777777" w:rsidR="00E30E40" w:rsidRPr="006E0784" w:rsidRDefault="00E30E40" w:rsidP="00E30E4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Number of Closing - Opening times at 100% rated current</w:t>
            </w:r>
          </w:p>
        </w:tc>
        <w:tc>
          <w:tcPr>
            <w:tcW w:w="2582" w:type="dxa"/>
            <w:hideMark/>
          </w:tcPr>
          <w:p w14:paraId="0693FC93"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2.500 times</w:t>
            </w:r>
          </w:p>
        </w:tc>
        <w:tc>
          <w:tcPr>
            <w:tcW w:w="2392" w:type="dxa"/>
            <w:hideMark/>
          </w:tcPr>
          <w:p w14:paraId="764D472D"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1B6F7394" w14:textId="77777777" w:rsidTr="00C65748">
        <w:trPr>
          <w:trHeight w:val="25"/>
        </w:trPr>
        <w:tc>
          <w:tcPr>
            <w:tcW w:w="1001" w:type="dxa"/>
          </w:tcPr>
          <w:p w14:paraId="45CDF83F" w14:textId="6D4FD41B" w:rsidR="00E30E40" w:rsidRPr="006E0784" w:rsidRDefault="00E30E40" w:rsidP="00CD2079">
            <w:pPr>
              <w:pStyle w:val="ListParagraph"/>
              <w:numPr>
                <w:ilvl w:val="0"/>
                <w:numId w:val="43"/>
              </w:numPr>
              <w:ind w:hanging="552"/>
              <w:jc w:val="both"/>
              <w:rPr>
                <w:rFonts w:ascii="Times New Roman" w:hAnsi="Times New Roman"/>
                <w:sz w:val="26"/>
                <w:szCs w:val="26"/>
              </w:rPr>
            </w:pPr>
          </w:p>
        </w:tc>
        <w:tc>
          <w:tcPr>
            <w:tcW w:w="0" w:type="auto"/>
            <w:hideMark/>
          </w:tcPr>
          <w:p w14:paraId="09B9668D" w14:textId="6C83DD81" w:rsidR="00E30E40" w:rsidRPr="006E0784" w:rsidRDefault="00E30E40" w:rsidP="00E30E4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Times of tripping the 50 kA short circuit current</w:t>
            </w:r>
          </w:p>
        </w:tc>
        <w:tc>
          <w:tcPr>
            <w:tcW w:w="2582" w:type="dxa"/>
            <w:hideMark/>
          </w:tcPr>
          <w:p w14:paraId="289FE4A6"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 10 </w:t>
            </w:r>
          </w:p>
        </w:tc>
        <w:tc>
          <w:tcPr>
            <w:tcW w:w="2392" w:type="dxa"/>
            <w:hideMark/>
          </w:tcPr>
          <w:p w14:paraId="19137B57"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2A1A9317" w14:textId="77777777" w:rsidTr="00C65748">
        <w:trPr>
          <w:trHeight w:val="25"/>
        </w:trPr>
        <w:tc>
          <w:tcPr>
            <w:tcW w:w="1001" w:type="dxa"/>
          </w:tcPr>
          <w:p w14:paraId="1DB1A65F" w14:textId="2A88FC75" w:rsidR="00E30E40" w:rsidRPr="006E0784" w:rsidRDefault="00E30E40" w:rsidP="00CD2079">
            <w:pPr>
              <w:pStyle w:val="ListParagraph"/>
              <w:numPr>
                <w:ilvl w:val="0"/>
                <w:numId w:val="43"/>
              </w:numPr>
              <w:ind w:hanging="552"/>
              <w:jc w:val="both"/>
              <w:rPr>
                <w:rFonts w:ascii="Times New Roman" w:hAnsi="Times New Roman"/>
                <w:sz w:val="26"/>
                <w:szCs w:val="26"/>
              </w:rPr>
            </w:pPr>
          </w:p>
        </w:tc>
        <w:tc>
          <w:tcPr>
            <w:tcW w:w="0" w:type="auto"/>
            <w:hideMark/>
          </w:tcPr>
          <w:p w14:paraId="4348476E" w14:textId="779CB4E3" w:rsidR="00E30E40" w:rsidRPr="006E0784" w:rsidRDefault="00E30E40" w:rsidP="00E30E4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Times of tripping the 25kA short circuit current</w:t>
            </w:r>
          </w:p>
        </w:tc>
        <w:tc>
          <w:tcPr>
            <w:tcW w:w="2582" w:type="dxa"/>
            <w:hideMark/>
          </w:tcPr>
          <w:p w14:paraId="46E91449"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30</w:t>
            </w:r>
          </w:p>
        </w:tc>
        <w:tc>
          <w:tcPr>
            <w:tcW w:w="2392" w:type="dxa"/>
            <w:hideMark/>
          </w:tcPr>
          <w:p w14:paraId="76BC1FBD"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6DB701CD" w14:textId="77777777" w:rsidTr="00C65748">
        <w:trPr>
          <w:trHeight w:val="300"/>
        </w:trPr>
        <w:tc>
          <w:tcPr>
            <w:tcW w:w="1001" w:type="dxa"/>
          </w:tcPr>
          <w:p w14:paraId="5889B5E4" w14:textId="6449E20E" w:rsidR="00E30E40" w:rsidRPr="006E0784" w:rsidRDefault="00E30E40" w:rsidP="00CD2079">
            <w:pPr>
              <w:pStyle w:val="ListParagraph"/>
              <w:numPr>
                <w:ilvl w:val="0"/>
                <w:numId w:val="43"/>
              </w:numPr>
              <w:ind w:hanging="552"/>
              <w:jc w:val="both"/>
              <w:rPr>
                <w:rFonts w:ascii="Times New Roman" w:hAnsi="Times New Roman"/>
                <w:sz w:val="26"/>
                <w:szCs w:val="26"/>
              </w:rPr>
            </w:pPr>
          </w:p>
        </w:tc>
        <w:tc>
          <w:tcPr>
            <w:tcW w:w="0" w:type="auto"/>
            <w:hideMark/>
          </w:tcPr>
          <w:p w14:paraId="3613D22E" w14:textId="77777777" w:rsidR="00E30E40" w:rsidRPr="006E0784" w:rsidRDefault="00E30E40" w:rsidP="00E30E4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Support insulator</w:t>
            </w:r>
          </w:p>
        </w:tc>
        <w:tc>
          <w:tcPr>
            <w:tcW w:w="2582" w:type="dxa"/>
            <w:hideMark/>
          </w:tcPr>
          <w:p w14:paraId="31730D32" w14:textId="77777777" w:rsidR="00E30E40" w:rsidRPr="006E0784" w:rsidRDefault="00E30E40" w:rsidP="00E30E40">
            <w:pPr>
              <w:spacing w:after="0" w:line="240" w:lineRule="auto"/>
              <w:rPr>
                <w:rFonts w:ascii="Times New Roman" w:hAnsi="Times New Roman" w:cs="Times New Roman"/>
                <w:sz w:val="26"/>
                <w:szCs w:val="26"/>
              </w:rPr>
            </w:pPr>
          </w:p>
        </w:tc>
        <w:tc>
          <w:tcPr>
            <w:tcW w:w="2392" w:type="dxa"/>
            <w:hideMark/>
          </w:tcPr>
          <w:p w14:paraId="25CE12E1"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7EDA559" w14:textId="77777777" w:rsidTr="00C65748">
        <w:trPr>
          <w:trHeight w:val="53"/>
        </w:trPr>
        <w:tc>
          <w:tcPr>
            <w:tcW w:w="1001" w:type="dxa"/>
            <w:hideMark/>
          </w:tcPr>
          <w:p w14:paraId="20CCFAEE" w14:textId="77777777" w:rsidR="00E30E40" w:rsidRPr="006E0784" w:rsidRDefault="00E30E40" w:rsidP="007D75A9">
            <w:pPr>
              <w:pStyle w:val="ListParagraph"/>
              <w:jc w:val="both"/>
              <w:rPr>
                <w:rFonts w:ascii="Times New Roman" w:hAnsi="Times New Roman"/>
                <w:sz w:val="26"/>
                <w:szCs w:val="26"/>
              </w:rPr>
            </w:pPr>
            <w:r w:rsidRPr="006E0784">
              <w:rPr>
                <w:rFonts w:ascii="Times New Roman" w:hAnsi="Times New Roman"/>
                <w:sz w:val="26"/>
                <w:szCs w:val="26"/>
              </w:rPr>
              <w:t> </w:t>
            </w:r>
          </w:p>
        </w:tc>
        <w:tc>
          <w:tcPr>
            <w:tcW w:w="0" w:type="auto"/>
            <w:hideMark/>
          </w:tcPr>
          <w:p w14:paraId="72C32DD6" w14:textId="77777777" w:rsidR="00E30E40" w:rsidRPr="006E0784" w:rsidRDefault="00E30E40" w:rsidP="00E30E4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Applicable standard</w:t>
            </w:r>
          </w:p>
        </w:tc>
        <w:tc>
          <w:tcPr>
            <w:tcW w:w="2582" w:type="dxa"/>
            <w:hideMark/>
          </w:tcPr>
          <w:p w14:paraId="44C25F7B"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IEC 62155 or equivalent</w:t>
            </w:r>
          </w:p>
        </w:tc>
        <w:tc>
          <w:tcPr>
            <w:tcW w:w="2392" w:type="dxa"/>
            <w:hideMark/>
          </w:tcPr>
          <w:p w14:paraId="6FD5CB85"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5083312A" w14:textId="77777777" w:rsidTr="00C65748">
        <w:trPr>
          <w:trHeight w:val="300"/>
        </w:trPr>
        <w:tc>
          <w:tcPr>
            <w:tcW w:w="1001" w:type="dxa"/>
            <w:hideMark/>
          </w:tcPr>
          <w:p w14:paraId="72ED473B"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13D2A509" w14:textId="77777777" w:rsidR="00E30E40" w:rsidRPr="006E0784" w:rsidRDefault="00E30E40" w:rsidP="00E30E4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Materials</w:t>
            </w:r>
          </w:p>
        </w:tc>
        <w:tc>
          <w:tcPr>
            <w:tcW w:w="2582" w:type="dxa"/>
            <w:hideMark/>
          </w:tcPr>
          <w:p w14:paraId="131214D4"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Porcelain, brown</w:t>
            </w:r>
          </w:p>
        </w:tc>
        <w:tc>
          <w:tcPr>
            <w:tcW w:w="2392" w:type="dxa"/>
            <w:hideMark/>
          </w:tcPr>
          <w:p w14:paraId="37B5B23A"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3D13FB64" w14:textId="77777777" w:rsidTr="00C65748">
        <w:trPr>
          <w:trHeight w:val="300"/>
        </w:trPr>
        <w:tc>
          <w:tcPr>
            <w:tcW w:w="1001" w:type="dxa"/>
            <w:hideMark/>
          </w:tcPr>
          <w:p w14:paraId="5401E6C8"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67FF6E48" w14:textId="77777777" w:rsidR="00E30E40" w:rsidRPr="006E0784" w:rsidRDefault="00E30E40" w:rsidP="00E30E4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Minimum creepage distance</w:t>
            </w:r>
          </w:p>
        </w:tc>
        <w:tc>
          <w:tcPr>
            <w:tcW w:w="2582" w:type="dxa"/>
            <w:hideMark/>
          </w:tcPr>
          <w:p w14:paraId="4D36A203" w14:textId="456B43A3" w:rsidR="00E30E40" w:rsidRPr="006E0784" w:rsidRDefault="005F553D" w:rsidP="00E30E4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25mm</w:t>
            </w:r>
            <w:r w:rsidR="00E30E40" w:rsidRPr="006E0784">
              <w:rPr>
                <w:rFonts w:ascii="Times New Roman" w:hAnsi="Times New Roman" w:cs="Times New Roman"/>
                <w:sz w:val="26"/>
                <w:szCs w:val="26"/>
              </w:rPr>
              <w:t>/kV</w:t>
            </w:r>
          </w:p>
        </w:tc>
        <w:tc>
          <w:tcPr>
            <w:tcW w:w="2392" w:type="dxa"/>
            <w:hideMark/>
          </w:tcPr>
          <w:p w14:paraId="43F22F79"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3EFDC719" w14:textId="77777777" w:rsidTr="00622F01">
        <w:trPr>
          <w:trHeight w:val="77"/>
        </w:trPr>
        <w:tc>
          <w:tcPr>
            <w:tcW w:w="1001" w:type="dxa"/>
            <w:hideMark/>
          </w:tcPr>
          <w:p w14:paraId="429FFB47"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0E77A55E" w14:textId="77777777" w:rsidR="00E30E40" w:rsidRPr="006E0784" w:rsidRDefault="00E30E40" w:rsidP="00E30E4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Total creepage distance (mm)</w:t>
            </w:r>
          </w:p>
        </w:tc>
        <w:tc>
          <w:tcPr>
            <w:tcW w:w="2582" w:type="dxa"/>
            <w:hideMark/>
          </w:tcPr>
          <w:p w14:paraId="1F0FC112" w14:textId="1CA636B9" w:rsidR="00E30E40" w:rsidRPr="006E0784" w:rsidRDefault="00972B52" w:rsidP="00E30E4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392" w:type="dxa"/>
            <w:hideMark/>
          </w:tcPr>
          <w:p w14:paraId="3A6E92AD"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6815F3FE" w14:textId="77777777" w:rsidTr="00C65748">
        <w:trPr>
          <w:trHeight w:val="300"/>
        </w:trPr>
        <w:tc>
          <w:tcPr>
            <w:tcW w:w="1001" w:type="dxa"/>
            <w:hideMark/>
          </w:tcPr>
          <w:p w14:paraId="28CBD22A"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2E4A650F" w14:textId="77777777" w:rsidR="00E30E40" w:rsidRPr="006E0784" w:rsidRDefault="00E30E40" w:rsidP="00E30E4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Maximum load when operating (</w:t>
            </w:r>
            <w:proofErr w:type="spellStart"/>
            <w:r w:rsidRPr="006E0784">
              <w:rPr>
                <w:rFonts w:ascii="Times New Roman" w:hAnsi="Times New Roman" w:cs="Times New Roman"/>
                <w:sz w:val="26"/>
                <w:szCs w:val="26"/>
              </w:rPr>
              <w:t>kN</w:t>
            </w:r>
            <w:proofErr w:type="spellEnd"/>
            <w:r w:rsidRPr="006E0784">
              <w:rPr>
                <w:rFonts w:ascii="Times New Roman" w:hAnsi="Times New Roman" w:cs="Times New Roman"/>
                <w:sz w:val="26"/>
                <w:szCs w:val="26"/>
              </w:rPr>
              <w:t>)</w:t>
            </w:r>
          </w:p>
        </w:tc>
        <w:tc>
          <w:tcPr>
            <w:tcW w:w="2582" w:type="dxa"/>
            <w:hideMark/>
          </w:tcPr>
          <w:p w14:paraId="7713B515" w14:textId="785C204F" w:rsidR="00E30E40" w:rsidRPr="006E0784" w:rsidRDefault="00972B52" w:rsidP="00E30E4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392" w:type="dxa"/>
            <w:hideMark/>
          </w:tcPr>
          <w:p w14:paraId="4A16CF27"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070EB526" w14:textId="77777777" w:rsidTr="00C65748">
        <w:trPr>
          <w:trHeight w:val="117"/>
        </w:trPr>
        <w:tc>
          <w:tcPr>
            <w:tcW w:w="1001" w:type="dxa"/>
            <w:hideMark/>
          </w:tcPr>
          <w:p w14:paraId="2D3E3589"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46988F94" w14:textId="77777777" w:rsidR="00E30E40" w:rsidRPr="006E0784" w:rsidRDefault="00E30E40" w:rsidP="00E30E4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Load withstanding capability of pole, </w:t>
            </w:r>
            <w:proofErr w:type="spellStart"/>
            <w:r w:rsidRPr="006E0784">
              <w:rPr>
                <w:rFonts w:ascii="Times New Roman" w:hAnsi="Times New Roman" w:cs="Times New Roman"/>
                <w:sz w:val="26"/>
                <w:szCs w:val="26"/>
              </w:rPr>
              <w:t>kN</w:t>
            </w:r>
            <w:proofErr w:type="spellEnd"/>
          </w:p>
        </w:tc>
        <w:tc>
          <w:tcPr>
            <w:tcW w:w="2582" w:type="dxa"/>
            <w:hideMark/>
          </w:tcPr>
          <w:p w14:paraId="65C8ED31" w14:textId="08587D60" w:rsidR="00E30E40" w:rsidRPr="006E0784" w:rsidRDefault="00972B52" w:rsidP="00E30E4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392" w:type="dxa"/>
            <w:hideMark/>
          </w:tcPr>
          <w:p w14:paraId="68405521"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5D4CA7E2" w14:textId="77777777" w:rsidTr="00C65748">
        <w:trPr>
          <w:trHeight w:val="300"/>
        </w:trPr>
        <w:tc>
          <w:tcPr>
            <w:tcW w:w="1001" w:type="dxa"/>
            <w:hideMark/>
          </w:tcPr>
          <w:p w14:paraId="5A482455" w14:textId="433F3042" w:rsidR="00E30E40" w:rsidRPr="006E0784" w:rsidRDefault="00E30E40" w:rsidP="00CD2079">
            <w:pPr>
              <w:pStyle w:val="ListParagraph"/>
              <w:numPr>
                <w:ilvl w:val="0"/>
                <w:numId w:val="43"/>
              </w:numPr>
              <w:ind w:hanging="552"/>
              <w:jc w:val="both"/>
              <w:rPr>
                <w:rFonts w:ascii="Times New Roman" w:hAnsi="Times New Roman"/>
                <w:sz w:val="26"/>
                <w:szCs w:val="26"/>
              </w:rPr>
            </w:pPr>
          </w:p>
        </w:tc>
        <w:tc>
          <w:tcPr>
            <w:tcW w:w="0" w:type="auto"/>
            <w:hideMark/>
          </w:tcPr>
          <w:p w14:paraId="1CA6AD31" w14:textId="77777777" w:rsidR="00E30E40" w:rsidRPr="006E0784" w:rsidRDefault="00E30E40" w:rsidP="00E30E4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Interrupting chamber system:</w:t>
            </w:r>
          </w:p>
        </w:tc>
        <w:tc>
          <w:tcPr>
            <w:tcW w:w="2582" w:type="dxa"/>
            <w:hideMark/>
          </w:tcPr>
          <w:p w14:paraId="414F0240"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2392" w:type="dxa"/>
            <w:hideMark/>
          </w:tcPr>
          <w:p w14:paraId="0F1615BD"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58D90178" w14:textId="77777777" w:rsidTr="00C65748">
        <w:trPr>
          <w:trHeight w:val="395"/>
        </w:trPr>
        <w:tc>
          <w:tcPr>
            <w:tcW w:w="1001" w:type="dxa"/>
            <w:hideMark/>
          </w:tcPr>
          <w:p w14:paraId="60D17A17"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5F45C142" w14:textId="0F2BCDBF" w:rsidR="00E30E40" w:rsidRPr="006E0784" w:rsidRDefault="00E30E40" w:rsidP="00E30E4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There shall be devices for dehumidifier, absorbing decomposition substances. </w:t>
            </w:r>
            <w:r w:rsidRPr="006E0784">
              <w:rPr>
                <w:rFonts w:ascii="Times New Roman" w:hAnsi="Times New Roman" w:cs="Times New Roman"/>
                <w:sz w:val="26"/>
                <w:szCs w:val="26"/>
              </w:rPr>
              <w:lastRenderedPageBreak/>
              <w:t>Releasing internal high pressure device may be additionally equipped.</w:t>
            </w:r>
          </w:p>
        </w:tc>
        <w:tc>
          <w:tcPr>
            <w:tcW w:w="2582" w:type="dxa"/>
            <w:hideMark/>
          </w:tcPr>
          <w:p w14:paraId="1213F951"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lastRenderedPageBreak/>
              <w:t>Yes</w:t>
            </w:r>
          </w:p>
        </w:tc>
        <w:tc>
          <w:tcPr>
            <w:tcW w:w="2392" w:type="dxa"/>
            <w:hideMark/>
          </w:tcPr>
          <w:p w14:paraId="235040F7"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2D838B41" w14:textId="77777777" w:rsidTr="00C65748">
        <w:trPr>
          <w:trHeight w:val="84"/>
        </w:trPr>
        <w:tc>
          <w:tcPr>
            <w:tcW w:w="1001" w:type="dxa"/>
            <w:hideMark/>
          </w:tcPr>
          <w:p w14:paraId="181A4C36"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lastRenderedPageBreak/>
              <w:t> </w:t>
            </w:r>
          </w:p>
        </w:tc>
        <w:tc>
          <w:tcPr>
            <w:tcW w:w="0" w:type="auto"/>
            <w:hideMark/>
          </w:tcPr>
          <w:p w14:paraId="43EA7182" w14:textId="77777777" w:rsidR="00E30E40" w:rsidRPr="006E0784" w:rsidRDefault="00E30E40" w:rsidP="00E30E4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Connection of support insulators; or of other parts is bolts</w:t>
            </w:r>
          </w:p>
        </w:tc>
        <w:tc>
          <w:tcPr>
            <w:tcW w:w="2582" w:type="dxa"/>
            <w:hideMark/>
          </w:tcPr>
          <w:p w14:paraId="1411636B"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392" w:type="dxa"/>
            <w:hideMark/>
          </w:tcPr>
          <w:p w14:paraId="7A1FB584"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26EBD3B2" w14:textId="77777777" w:rsidTr="00C65748">
        <w:trPr>
          <w:trHeight w:val="84"/>
        </w:trPr>
        <w:tc>
          <w:tcPr>
            <w:tcW w:w="1001" w:type="dxa"/>
          </w:tcPr>
          <w:p w14:paraId="47865A0A" w14:textId="77777777" w:rsidR="00E30E40" w:rsidRPr="006E0784" w:rsidRDefault="00E30E40" w:rsidP="00E30E40">
            <w:pPr>
              <w:spacing w:after="0" w:line="240" w:lineRule="auto"/>
              <w:jc w:val="center"/>
              <w:rPr>
                <w:rFonts w:ascii="Times New Roman" w:hAnsi="Times New Roman" w:cs="Times New Roman"/>
                <w:sz w:val="26"/>
                <w:szCs w:val="26"/>
              </w:rPr>
            </w:pPr>
          </w:p>
        </w:tc>
        <w:tc>
          <w:tcPr>
            <w:tcW w:w="0" w:type="auto"/>
          </w:tcPr>
          <w:p w14:paraId="083919C9" w14:textId="608CDA1C" w:rsidR="00E30E40" w:rsidRPr="006E0784" w:rsidRDefault="00E30E40" w:rsidP="00E30E4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Equipotential ring </w:t>
            </w:r>
          </w:p>
        </w:tc>
        <w:tc>
          <w:tcPr>
            <w:tcW w:w="2582" w:type="dxa"/>
          </w:tcPr>
          <w:p w14:paraId="119EF9EE" w14:textId="4E5DF201"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392" w:type="dxa"/>
          </w:tcPr>
          <w:p w14:paraId="1AE6E4FF" w14:textId="77777777" w:rsidR="00E30E40" w:rsidRPr="006E0784" w:rsidRDefault="00E30E40" w:rsidP="00E30E40">
            <w:pPr>
              <w:spacing w:after="0" w:line="240" w:lineRule="auto"/>
              <w:jc w:val="center"/>
              <w:rPr>
                <w:rFonts w:ascii="Times New Roman" w:hAnsi="Times New Roman" w:cs="Times New Roman"/>
                <w:sz w:val="26"/>
                <w:szCs w:val="26"/>
              </w:rPr>
            </w:pPr>
          </w:p>
        </w:tc>
      </w:tr>
      <w:tr w:rsidR="006E0784" w:rsidRPr="006E0784" w14:paraId="6BDB77C8" w14:textId="77777777" w:rsidTr="00C65748">
        <w:trPr>
          <w:trHeight w:val="255"/>
        </w:trPr>
        <w:tc>
          <w:tcPr>
            <w:tcW w:w="1001" w:type="dxa"/>
            <w:hideMark/>
          </w:tcPr>
          <w:p w14:paraId="2A8211A9" w14:textId="032DFB13" w:rsidR="00E30E40" w:rsidRPr="006E0784" w:rsidRDefault="00E30E40" w:rsidP="00CD2079">
            <w:pPr>
              <w:pStyle w:val="ListParagraph"/>
              <w:numPr>
                <w:ilvl w:val="0"/>
                <w:numId w:val="43"/>
              </w:numPr>
              <w:ind w:hanging="552"/>
              <w:jc w:val="both"/>
              <w:rPr>
                <w:rFonts w:ascii="Times New Roman" w:hAnsi="Times New Roman"/>
                <w:sz w:val="26"/>
                <w:szCs w:val="26"/>
              </w:rPr>
            </w:pPr>
          </w:p>
        </w:tc>
        <w:tc>
          <w:tcPr>
            <w:tcW w:w="0" w:type="auto"/>
            <w:hideMark/>
          </w:tcPr>
          <w:p w14:paraId="5AEC3A17" w14:textId="77777777" w:rsidR="00E30E40" w:rsidRPr="006E0784" w:rsidRDefault="00E30E40" w:rsidP="00E30E4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Tripping and arc-extinguishing compartment</w:t>
            </w:r>
          </w:p>
        </w:tc>
        <w:tc>
          <w:tcPr>
            <w:tcW w:w="2582" w:type="dxa"/>
            <w:hideMark/>
          </w:tcPr>
          <w:p w14:paraId="337D58F3"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2392" w:type="dxa"/>
            <w:hideMark/>
          </w:tcPr>
          <w:p w14:paraId="6ACA3EE3"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61EE3489" w14:textId="77777777" w:rsidTr="00C65748">
        <w:trPr>
          <w:trHeight w:val="255"/>
        </w:trPr>
        <w:tc>
          <w:tcPr>
            <w:tcW w:w="1001" w:type="dxa"/>
            <w:hideMark/>
          </w:tcPr>
          <w:p w14:paraId="5D8F3475"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59DC4FA2" w14:textId="77777777" w:rsidR="00E30E40" w:rsidRPr="006E0784" w:rsidRDefault="00E30E40" w:rsidP="00E30E4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Construction of Arc-extinguishing compartment</w:t>
            </w:r>
          </w:p>
        </w:tc>
        <w:tc>
          <w:tcPr>
            <w:tcW w:w="2582" w:type="dxa"/>
            <w:hideMark/>
          </w:tcPr>
          <w:p w14:paraId="73E7DF9A"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Live tank</w:t>
            </w:r>
          </w:p>
        </w:tc>
        <w:tc>
          <w:tcPr>
            <w:tcW w:w="2392" w:type="dxa"/>
            <w:hideMark/>
          </w:tcPr>
          <w:p w14:paraId="217A0A69"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EF09358" w14:textId="77777777" w:rsidTr="00C65748">
        <w:trPr>
          <w:trHeight w:val="255"/>
        </w:trPr>
        <w:tc>
          <w:tcPr>
            <w:tcW w:w="1001" w:type="dxa"/>
            <w:hideMark/>
          </w:tcPr>
          <w:p w14:paraId="0A62562C"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99086C2" w14:textId="77777777" w:rsidR="00E30E40" w:rsidRPr="006E0784" w:rsidRDefault="00E30E40" w:rsidP="00E30E4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Quantity of Arc-extinguishing compartment</w:t>
            </w:r>
          </w:p>
        </w:tc>
        <w:tc>
          <w:tcPr>
            <w:tcW w:w="2582" w:type="dxa"/>
            <w:hideMark/>
          </w:tcPr>
          <w:p w14:paraId="388ECA32" w14:textId="030412D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02</w:t>
            </w:r>
          </w:p>
        </w:tc>
        <w:tc>
          <w:tcPr>
            <w:tcW w:w="2392" w:type="dxa"/>
            <w:hideMark/>
          </w:tcPr>
          <w:p w14:paraId="58EFB49B"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20F9772F" w14:textId="77777777" w:rsidTr="00C65748">
        <w:trPr>
          <w:trHeight w:val="255"/>
        </w:trPr>
        <w:tc>
          <w:tcPr>
            <w:tcW w:w="1001" w:type="dxa"/>
          </w:tcPr>
          <w:p w14:paraId="4FC0384F" w14:textId="77777777" w:rsidR="00E30E40" w:rsidRPr="006E0784" w:rsidRDefault="00E30E40" w:rsidP="00E30E40">
            <w:pPr>
              <w:spacing w:after="0" w:line="240" w:lineRule="auto"/>
              <w:jc w:val="center"/>
              <w:rPr>
                <w:rFonts w:ascii="Times New Roman" w:hAnsi="Times New Roman" w:cs="Times New Roman"/>
                <w:sz w:val="26"/>
                <w:szCs w:val="26"/>
              </w:rPr>
            </w:pPr>
          </w:p>
        </w:tc>
        <w:tc>
          <w:tcPr>
            <w:tcW w:w="0" w:type="auto"/>
          </w:tcPr>
          <w:p w14:paraId="1C3D08D7" w14:textId="10625FFA" w:rsidR="00E30E40" w:rsidRPr="006E0784" w:rsidRDefault="00E30E40" w:rsidP="00E30E4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First-pole-to-clear factor, </w:t>
            </w:r>
            <w:proofErr w:type="spellStart"/>
            <w:r w:rsidRPr="006E0784">
              <w:rPr>
                <w:rFonts w:ascii="Times New Roman" w:hAnsi="Times New Roman" w:cs="Times New Roman"/>
                <w:sz w:val="26"/>
                <w:szCs w:val="26"/>
              </w:rPr>
              <w:t>pu</w:t>
            </w:r>
            <w:proofErr w:type="spellEnd"/>
          </w:p>
        </w:tc>
        <w:tc>
          <w:tcPr>
            <w:tcW w:w="2582" w:type="dxa"/>
          </w:tcPr>
          <w:p w14:paraId="6C88E749" w14:textId="780C0AF5"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w:t>
            </w:r>
          </w:p>
        </w:tc>
        <w:tc>
          <w:tcPr>
            <w:tcW w:w="2392" w:type="dxa"/>
          </w:tcPr>
          <w:p w14:paraId="5B1DCAC9" w14:textId="77777777" w:rsidR="00E30E40" w:rsidRPr="006E0784" w:rsidRDefault="00E30E40" w:rsidP="00E30E40">
            <w:pPr>
              <w:spacing w:after="0" w:line="240" w:lineRule="auto"/>
              <w:jc w:val="center"/>
              <w:rPr>
                <w:rFonts w:ascii="Times New Roman" w:hAnsi="Times New Roman" w:cs="Times New Roman"/>
                <w:sz w:val="26"/>
                <w:szCs w:val="26"/>
              </w:rPr>
            </w:pPr>
          </w:p>
        </w:tc>
      </w:tr>
      <w:tr w:rsidR="006E0784" w:rsidRPr="006E0784" w14:paraId="649EB150" w14:textId="77777777" w:rsidTr="00C65748">
        <w:trPr>
          <w:trHeight w:val="255"/>
        </w:trPr>
        <w:tc>
          <w:tcPr>
            <w:tcW w:w="1001" w:type="dxa"/>
            <w:hideMark/>
          </w:tcPr>
          <w:p w14:paraId="6E518C87"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49891718" w14:textId="77777777" w:rsidR="00E30E40" w:rsidRPr="006E0784" w:rsidRDefault="00E30E40" w:rsidP="00E30E40">
            <w:pPr>
              <w:spacing w:after="0" w:line="240" w:lineRule="auto"/>
              <w:jc w:val="both"/>
              <w:rPr>
                <w:rFonts w:ascii="Times New Roman" w:hAnsi="Times New Roman" w:cs="Times New Roman"/>
                <w:i/>
                <w:iCs/>
                <w:sz w:val="26"/>
                <w:szCs w:val="26"/>
              </w:rPr>
            </w:pPr>
            <w:r w:rsidRPr="006E0784">
              <w:rPr>
                <w:rFonts w:ascii="Times New Roman" w:hAnsi="Times New Roman" w:cs="Times New Roman"/>
                <w:i/>
                <w:iCs/>
                <w:sz w:val="26"/>
                <w:szCs w:val="26"/>
              </w:rPr>
              <w:t>Terminal fault</w:t>
            </w:r>
          </w:p>
        </w:tc>
        <w:tc>
          <w:tcPr>
            <w:tcW w:w="2582" w:type="dxa"/>
            <w:hideMark/>
          </w:tcPr>
          <w:p w14:paraId="2B47DDE5" w14:textId="77777777" w:rsidR="00E30E40" w:rsidRPr="006E0784" w:rsidRDefault="00E30E40" w:rsidP="00E30E40">
            <w:pPr>
              <w:spacing w:after="0" w:line="240" w:lineRule="auto"/>
              <w:jc w:val="center"/>
              <w:rPr>
                <w:rFonts w:ascii="Times New Roman" w:hAnsi="Times New Roman" w:cs="Times New Roman"/>
                <w:i/>
                <w:iCs/>
                <w:sz w:val="26"/>
                <w:szCs w:val="26"/>
              </w:rPr>
            </w:pPr>
            <w:r w:rsidRPr="006E0784">
              <w:rPr>
                <w:rFonts w:ascii="Times New Roman" w:hAnsi="Times New Roman" w:cs="Times New Roman"/>
                <w:i/>
                <w:iCs/>
                <w:sz w:val="26"/>
                <w:szCs w:val="26"/>
              </w:rPr>
              <w:t>1,3</w:t>
            </w:r>
          </w:p>
        </w:tc>
        <w:tc>
          <w:tcPr>
            <w:tcW w:w="2392" w:type="dxa"/>
            <w:hideMark/>
          </w:tcPr>
          <w:p w14:paraId="7F185C6D"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2FBD43BE" w14:textId="77777777" w:rsidTr="00C65748">
        <w:trPr>
          <w:trHeight w:val="255"/>
        </w:trPr>
        <w:tc>
          <w:tcPr>
            <w:tcW w:w="1001" w:type="dxa"/>
            <w:hideMark/>
          </w:tcPr>
          <w:p w14:paraId="370543AC"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6001EFC1" w14:textId="77777777" w:rsidR="00E30E40" w:rsidRPr="006E0784" w:rsidRDefault="00E30E40" w:rsidP="00E30E40">
            <w:pPr>
              <w:spacing w:after="0" w:line="240" w:lineRule="auto"/>
              <w:jc w:val="both"/>
              <w:rPr>
                <w:rFonts w:ascii="Times New Roman" w:hAnsi="Times New Roman" w:cs="Times New Roman"/>
                <w:i/>
                <w:iCs/>
                <w:sz w:val="26"/>
                <w:szCs w:val="26"/>
              </w:rPr>
            </w:pPr>
            <w:r w:rsidRPr="006E0784">
              <w:rPr>
                <w:rFonts w:ascii="Times New Roman" w:hAnsi="Times New Roman" w:cs="Times New Roman"/>
                <w:i/>
                <w:iCs/>
                <w:sz w:val="26"/>
                <w:szCs w:val="26"/>
              </w:rPr>
              <w:t>Short-line fault</w:t>
            </w:r>
          </w:p>
        </w:tc>
        <w:tc>
          <w:tcPr>
            <w:tcW w:w="2582" w:type="dxa"/>
            <w:hideMark/>
          </w:tcPr>
          <w:p w14:paraId="4557A9E3" w14:textId="77777777" w:rsidR="00E30E40" w:rsidRPr="006E0784" w:rsidRDefault="00E30E40" w:rsidP="00E30E40">
            <w:pPr>
              <w:spacing w:after="0" w:line="240" w:lineRule="auto"/>
              <w:jc w:val="center"/>
              <w:rPr>
                <w:rFonts w:ascii="Times New Roman" w:hAnsi="Times New Roman" w:cs="Times New Roman"/>
                <w:i/>
                <w:iCs/>
                <w:sz w:val="26"/>
                <w:szCs w:val="26"/>
              </w:rPr>
            </w:pPr>
            <w:r w:rsidRPr="006E0784">
              <w:rPr>
                <w:rFonts w:ascii="Times New Roman" w:hAnsi="Times New Roman" w:cs="Times New Roman"/>
                <w:i/>
                <w:iCs/>
                <w:sz w:val="26"/>
                <w:szCs w:val="26"/>
              </w:rPr>
              <w:t>1</w:t>
            </w:r>
          </w:p>
        </w:tc>
        <w:tc>
          <w:tcPr>
            <w:tcW w:w="2392" w:type="dxa"/>
            <w:hideMark/>
          </w:tcPr>
          <w:p w14:paraId="4F1D3D16"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6429AE0A" w14:textId="77777777" w:rsidTr="00C65748">
        <w:trPr>
          <w:trHeight w:val="255"/>
        </w:trPr>
        <w:tc>
          <w:tcPr>
            <w:tcW w:w="1001" w:type="dxa"/>
            <w:hideMark/>
          </w:tcPr>
          <w:p w14:paraId="0ADCA632"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4DE07B4B" w14:textId="77777777" w:rsidR="00E30E40" w:rsidRPr="006E0784" w:rsidRDefault="00E30E40" w:rsidP="00E30E4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Out-of-phase </w:t>
            </w:r>
          </w:p>
        </w:tc>
        <w:tc>
          <w:tcPr>
            <w:tcW w:w="2582" w:type="dxa"/>
            <w:hideMark/>
          </w:tcPr>
          <w:p w14:paraId="37E6CFC0"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w:t>
            </w:r>
          </w:p>
        </w:tc>
        <w:tc>
          <w:tcPr>
            <w:tcW w:w="2392" w:type="dxa"/>
            <w:hideMark/>
          </w:tcPr>
          <w:p w14:paraId="2CBCDAFC"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0AE55A4B" w14:textId="77777777" w:rsidTr="00C65748">
        <w:trPr>
          <w:trHeight w:val="255"/>
        </w:trPr>
        <w:tc>
          <w:tcPr>
            <w:tcW w:w="1001" w:type="dxa"/>
            <w:hideMark/>
          </w:tcPr>
          <w:p w14:paraId="2E06B430"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523B6742" w14:textId="77777777" w:rsidR="00E30E40" w:rsidRPr="006E0784" w:rsidRDefault="00E30E40" w:rsidP="00E30E4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Arc-extinguishing Environment</w:t>
            </w:r>
          </w:p>
        </w:tc>
        <w:tc>
          <w:tcPr>
            <w:tcW w:w="2582" w:type="dxa"/>
            <w:hideMark/>
          </w:tcPr>
          <w:p w14:paraId="4BF5364D"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SF6</w:t>
            </w:r>
          </w:p>
        </w:tc>
        <w:tc>
          <w:tcPr>
            <w:tcW w:w="2392" w:type="dxa"/>
            <w:hideMark/>
          </w:tcPr>
          <w:p w14:paraId="19311452" w14:textId="77777777" w:rsidR="00E30E40" w:rsidRPr="006E0784" w:rsidRDefault="00E30E40" w:rsidP="00E30E4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7549220" w14:textId="77777777" w:rsidTr="00C65748">
        <w:trPr>
          <w:trHeight w:val="255"/>
        </w:trPr>
        <w:tc>
          <w:tcPr>
            <w:tcW w:w="1001" w:type="dxa"/>
          </w:tcPr>
          <w:p w14:paraId="19A6C5C6" w14:textId="77777777" w:rsidR="00E30E40" w:rsidRPr="006E0784" w:rsidRDefault="00E30E40" w:rsidP="00E30E40">
            <w:pPr>
              <w:spacing w:after="0" w:line="240" w:lineRule="auto"/>
              <w:jc w:val="center"/>
              <w:rPr>
                <w:rFonts w:ascii="Times New Roman" w:hAnsi="Times New Roman" w:cs="Times New Roman"/>
                <w:sz w:val="26"/>
                <w:szCs w:val="26"/>
              </w:rPr>
            </w:pPr>
          </w:p>
        </w:tc>
        <w:tc>
          <w:tcPr>
            <w:tcW w:w="0" w:type="auto"/>
          </w:tcPr>
          <w:p w14:paraId="2DFDFDE5" w14:textId="78DD3734" w:rsidR="00E30E40" w:rsidRPr="003B6777" w:rsidRDefault="00E30E40" w:rsidP="00E30E40">
            <w:pPr>
              <w:spacing w:after="0" w:line="240" w:lineRule="auto"/>
              <w:jc w:val="both"/>
              <w:rPr>
                <w:rFonts w:ascii="Times New Roman" w:hAnsi="Times New Roman" w:cs="Times New Roman"/>
                <w:sz w:val="26"/>
                <w:szCs w:val="26"/>
              </w:rPr>
            </w:pPr>
            <w:r w:rsidRPr="003B6777">
              <w:rPr>
                <w:rFonts w:ascii="Times New Roman" w:hAnsi="Times New Roman" w:cs="Times New Roman"/>
                <w:sz w:val="26"/>
                <w:szCs w:val="26"/>
              </w:rPr>
              <w:t>Closing resistor</w:t>
            </w:r>
          </w:p>
        </w:tc>
        <w:tc>
          <w:tcPr>
            <w:tcW w:w="2582" w:type="dxa"/>
          </w:tcPr>
          <w:p w14:paraId="0402002E" w14:textId="292EC02D" w:rsidR="00E30E40" w:rsidRPr="003B6777" w:rsidRDefault="009665B9" w:rsidP="00E30E40">
            <w:pPr>
              <w:spacing w:after="0" w:line="240" w:lineRule="auto"/>
              <w:jc w:val="center"/>
              <w:rPr>
                <w:rFonts w:ascii="Times New Roman" w:hAnsi="Times New Roman" w:cs="Times New Roman"/>
                <w:sz w:val="26"/>
                <w:szCs w:val="26"/>
              </w:rPr>
            </w:pPr>
            <w:r w:rsidRPr="003B6777">
              <w:rPr>
                <w:rFonts w:ascii="Times New Roman" w:hAnsi="Times New Roman" w:cs="Times New Roman"/>
                <w:sz w:val="26"/>
                <w:szCs w:val="26"/>
              </w:rPr>
              <w:t>≥ 100</w:t>
            </w:r>
            <w:r w:rsidR="00222EF5">
              <w:rPr>
                <w:rFonts w:ascii="Times New Roman" w:hAnsi="Times New Roman" w:cs="Times New Roman"/>
                <w:sz w:val="26"/>
                <w:szCs w:val="26"/>
              </w:rPr>
              <w:t xml:space="preserve"> </w:t>
            </w:r>
            <w:r w:rsidRPr="003B6777">
              <w:rPr>
                <w:rFonts w:ascii="Times New Roman" w:hAnsi="Times New Roman" w:cs="Times New Roman"/>
                <w:sz w:val="26"/>
                <w:szCs w:val="26"/>
              </w:rPr>
              <w:t>Ω</w:t>
            </w:r>
          </w:p>
        </w:tc>
        <w:tc>
          <w:tcPr>
            <w:tcW w:w="2392" w:type="dxa"/>
          </w:tcPr>
          <w:p w14:paraId="5BCD8AD9" w14:textId="77777777" w:rsidR="00E30E40" w:rsidRPr="006E0784" w:rsidRDefault="00E30E40" w:rsidP="00E30E40">
            <w:pPr>
              <w:spacing w:after="0" w:line="240" w:lineRule="auto"/>
              <w:jc w:val="center"/>
              <w:rPr>
                <w:rFonts w:ascii="Times New Roman" w:hAnsi="Times New Roman" w:cs="Times New Roman"/>
                <w:sz w:val="26"/>
                <w:szCs w:val="26"/>
              </w:rPr>
            </w:pPr>
          </w:p>
        </w:tc>
      </w:tr>
      <w:tr w:rsidR="003B6777" w:rsidRPr="006E0784" w14:paraId="1149B3B9" w14:textId="77777777" w:rsidTr="00557D4C">
        <w:trPr>
          <w:trHeight w:val="255"/>
        </w:trPr>
        <w:tc>
          <w:tcPr>
            <w:tcW w:w="1001" w:type="dxa"/>
          </w:tcPr>
          <w:p w14:paraId="0E84EE46" w14:textId="77777777" w:rsidR="003B6777" w:rsidRPr="006E0784" w:rsidRDefault="003B6777" w:rsidP="003B6777">
            <w:pPr>
              <w:spacing w:after="0" w:line="240" w:lineRule="auto"/>
              <w:jc w:val="center"/>
              <w:rPr>
                <w:rFonts w:ascii="Times New Roman" w:hAnsi="Times New Roman" w:cs="Times New Roman"/>
                <w:sz w:val="26"/>
                <w:szCs w:val="26"/>
              </w:rPr>
            </w:pPr>
          </w:p>
        </w:tc>
        <w:tc>
          <w:tcPr>
            <w:tcW w:w="0" w:type="auto"/>
            <w:vAlign w:val="center"/>
          </w:tcPr>
          <w:p w14:paraId="1CB59D18" w14:textId="6AD488B0" w:rsidR="003B6777" w:rsidRPr="003B6777" w:rsidRDefault="003B6777" w:rsidP="003B6777">
            <w:pPr>
              <w:spacing w:after="0" w:line="240" w:lineRule="auto"/>
              <w:jc w:val="both"/>
              <w:rPr>
                <w:rFonts w:ascii="Times New Roman" w:hAnsi="Times New Roman" w:cs="Times New Roman"/>
                <w:sz w:val="26"/>
                <w:szCs w:val="26"/>
              </w:rPr>
            </w:pPr>
            <w:r w:rsidRPr="003B6777">
              <w:rPr>
                <w:rFonts w:ascii="Times New Roman" w:eastAsia="Times New Roman" w:hAnsi="Times New Roman" w:cs="Times New Roman"/>
                <w:sz w:val="26"/>
                <w:szCs w:val="26"/>
              </w:rPr>
              <w:t>Grading capacitor (installed parallel with chamber)</w:t>
            </w:r>
          </w:p>
        </w:tc>
        <w:tc>
          <w:tcPr>
            <w:tcW w:w="2582" w:type="dxa"/>
          </w:tcPr>
          <w:p w14:paraId="7E5854E4" w14:textId="4E900BFE" w:rsidR="003B6777" w:rsidRPr="003B6777" w:rsidRDefault="003B6777" w:rsidP="003B6777">
            <w:pPr>
              <w:spacing w:after="0" w:line="240" w:lineRule="auto"/>
              <w:jc w:val="center"/>
              <w:rPr>
                <w:rFonts w:ascii="Times New Roman" w:hAnsi="Times New Roman" w:cs="Times New Roman"/>
                <w:sz w:val="26"/>
                <w:szCs w:val="26"/>
              </w:rPr>
            </w:pPr>
            <w:r w:rsidRPr="003B6777">
              <w:rPr>
                <w:rFonts w:ascii="Times New Roman" w:hAnsi="Times New Roman" w:cs="Times New Roman"/>
                <w:color w:val="000000" w:themeColor="text1"/>
                <w:spacing w:val="-3"/>
                <w:sz w:val="26"/>
                <w:szCs w:val="26"/>
              </w:rPr>
              <w:t>yes</w:t>
            </w:r>
          </w:p>
        </w:tc>
        <w:tc>
          <w:tcPr>
            <w:tcW w:w="2392" w:type="dxa"/>
            <w:vAlign w:val="center"/>
          </w:tcPr>
          <w:p w14:paraId="1DBDB15B" w14:textId="660B1C0B" w:rsidR="003B6777" w:rsidRPr="006E0784" w:rsidRDefault="003B6777" w:rsidP="003B6777">
            <w:pPr>
              <w:spacing w:after="0" w:line="240" w:lineRule="auto"/>
              <w:jc w:val="center"/>
              <w:rPr>
                <w:rFonts w:ascii="Times New Roman" w:hAnsi="Times New Roman" w:cs="Times New Roman"/>
                <w:sz w:val="26"/>
                <w:szCs w:val="26"/>
              </w:rPr>
            </w:pPr>
          </w:p>
        </w:tc>
      </w:tr>
      <w:tr w:rsidR="003B6777" w:rsidRPr="006E0784" w14:paraId="3B26538B" w14:textId="77777777" w:rsidTr="00557D4C">
        <w:trPr>
          <w:trHeight w:val="255"/>
        </w:trPr>
        <w:tc>
          <w:tcPr>
            <w:tcW w:w="1001" w:type="dxa"/>
          </w:tcPr>
          <w:p w14:paraId="790781A1" w14:textId="77777777" w:rsidR="003B6777" w:rsidRPr="006E0784" w:rsidRDefault="003B6777" w:rsidP="003B6777">
            <w:pPr>
              <w:spacing w:after="0" w:line="240" w:lineRule="auto"/>
              <w:jc w:val="center"/>
              <w:rPr>
                <w:rFonts w:ascii="Times New Roman" w:hAnsi="Times New Roman" w:cs="Times New Roman"/>
                <w:sz w:val="26"/>
                <w:szCs w:val="26"/>
              </w:rPr>
            </w:pPr>
          </w:p>
        </w:tc>
        <w:tc>
          <w:tcPr>
            <w:tcW w:w="0" w:type="auto"/>
            <w:vAlign w:val="center"/>
          </w:tcPr>
          <w:p w14:paraId="3004EA49" w14:textId="26935EB3" w:rsidR="003B6777" w:rsidRPr="003B6777" w:rsidRDefault="003B6777" w:rsidP="003B6777">
            <w:pPr>
              <w:spacing w:after="0" w:line="240" w:lineRule="auto"/>
              <w:jc w:val="both"/>
              <w:rPr>
                <w:rFonts w:ascii="Times New Roman" w:hAnsi="Times New Roman" w:cs="Times New Roman"/>
                <w:sz w:val="26"/>
                <w:szCs w:val="26"/>
              </w:rPr>
            </w:pPr>
            <w:r w:rsidRPr="003B6777">
              <w:rPr>
                <w:rFonts w:ascii="Times New Roman" w:eastAsia="Times New Roman" w:hAnsi="Times New Roman" w:cs="Times New Roman"/>
                <w:sz w:val="26"/>
                <w:szCs w:val="26"/>
              </w:rPr>
              <w:t>Quantity of Grading capacitor per one pole</w:t>
            </w:r>
          </w:p>
        </w:tc>
        <w:tc>
          <w:tcPr>
            <w:tcW w:w="2582" w:type="dxa"/>
          </w:tcPr>
          <w:p w14:paraId="479CC278" w14:textId="40829870" w:rsidR="003B6777" w:rsidRPr="003B6777" w:rsidRDefault="003B6777" w:rsidP="003B6777">
            <w:pPr>
              <w:spacing w:after="0" w:line="240" w:lineRule="auto"/>
              <w:jc w:val="center"/>
              <w:rPr>
                <w:rFonts w:ascii="Times New Roman" w:hAnsi="Times New Roman" w:cs="Times New Roman"/>
                <w:sz w:val="26"/>
                <w:szCs w:val="26"/>
              </w:rPr>
            </w:pPr>
            <w:r w:rsidRPr="003B6777">
              <w:rPr>
                <w:rFonts w:ascii="Times New Roman" w:hAnsi="Times New Roman" w:cs="Times New Roman"/>
                <w:color w:val="000000" w:themeColor="text1"/>
                <w:spacing w:val="-3"/>
                <w:sz w:val="26"/>
                <w:szCs w:val="26"/>
              </w:rPr>
              <w:t xml:space="preserve">≥ </w:t>
            </w:r>
            <w:r w:rsidRPr="003B6777">
              <w:rPr>
                <w:rFonts w:ascii="Times New Roman" w:hAnsi="Times New Roman" w:cs="Times New Roman"/>
                <w:color w:val="000000" w:themeColor="text1"/>
                <w:sz w:val="26"/>
                <w:szCs w:val="26"/>
              </w:rPr>
              <w:t>2</w:t>
            </w:r>
          </w:p>
        </w:tc>
        <w:tc>
          <w:tcPr>
            <w:tcW w:w="2392" w:type="dxa"/>
            <w:vAlign w:val="center"/>
          </w:tcPr>
          <w:p w14:paraId="63DD482A" w14:textId="533FCE87" w:rsidR="003B6777" w:rsidRPr="006E0784" w:rsidRDefault="003B6777" w:rsidP="003B6777">
            <w:pPr>
              <w:spacing w:after="0" w:line="240" w:lineRule="auto"/>
              <w:jc w:val="center"/>
              <w:rPr>
                <w:rFonts w:ascii="Times New Roman" w:hAnsi="Times New Roman" w:cs="Times New Roman"/>
                <w:sz w:val="26"/>
                <w:szCs w:val="26"/>
              </w:rPr>
            </w:pPr>
          </w:p>
        </w:tc>
      </w:tr>
      <w:tr w:rsidR="006E0784" w:rsidRPr="006E0784" w14:paraId="3298E77E" w14:textId="77777777" w:rsidTr="00C65748">
        <w:trPr>
          <w:trHeight w:val="255"/>
        </w:trPr>
        <w:tc>
          <w:tcPr>
            <w:tcW w:w="1001" w:type="dxa"/>
          </w:tcPr>
          <w:p w14:paraId="0D43DA8A" w14:textId="77777777" w:rsidR="00A1133F" w:rsidRPr="006E0784" w:rsidRDefault="00A1133F" w:rsidP="00A1133F">
            <w:pPr>
              <w:spacing w:after="0" w:line="240" w:lineRule="auto"/>
              <w:jc w:val="center"/>
              <w:rPr>
                <w:rFonts w:ascii="Times New Roman" w:hAnsi="Times New Roman" w:cs="Times New Roman"/>
                <w:sz w:val="26"/>
                <w:szCs w:val="26"/>
              </w:rPr>
            </w:pPr>
          </w:p>
        </w:tc>
        <w:tc>
          <w:tcPr>
            <w:tcW w:w="0" w:type="auto"/>
          </w:tcPr>
          <w:p w14:paraId="7F238B83" w14:textId="7AD0F118"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Quantity of closing coil per phase</w:t>
            </w:r>
          </w:p>
        </w:tc>
        <w:tc>
          <w:tcPr>
            <w:tcW w:w="2582" w:type="dxa"/>
          </w:tcPr>
          <w:p w14:paraId="11AC2750" w14:textId="633571A4"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01</w:t>
            </w:r>
          </w:p>
        </w:tc>
        <w:tc>
          <w:tcPr>
            <w:tcW w:w="2392" w:type="dxa"/>
          </w:tcPr>
          <w:p w14:paraId="146CF252" w14:textId="77777777" w:rsidR="00A1133F" w:rsidRPr="006E0784" w:rsidRDefault="00A1133F" w:rsidP="00A1133F">
            <w:pPr>
              <w:spacing w:after="0" w:line="240" w:lineRule="auto"/>
              <w:jc w:val="center"/>
              <w:rPr>
                <w:rFonts w:ascii="Times New Roman" w:hAnsi="Times New Roman" w:cs="Times New Roman"/>
                <w:sz w:val="26"/>
                <w:szCs w:val="26"/>
              </w:rPr>
            </w:pPr>
          </w:p>
        </w:tc>
      </w:tr>
      <w:tr w:rsidR="006E0784" w:rsidRPr="006E0784" w14:paraId="4CF3A90A" w14:textId="77777777" w:rsidTr="00C65748">
        <w:trPr>
          <w:trHeight w:val="255"/>
        </w:trPr>
        <w:tc>
          <w:tcPr>
            <w:tcW w:w="1001" w:type="dxa"/>
          </w:tcPr>
          <w:p w14:paraId="1C9C1DA8" w14:textId="77777777" w:rsidR="00A1133F" w:rsidRPr="006E0784" w:rsidRDefault="00A1133F" w:rsidP="00A1133F">
            <w:pPr>
              <w:spacing w:after="0" w:line="240" w:lineRule="auto"/>
              <w:jc w:val="center"/>
              <w:rPr>
                <w:rFonts w:ascii="Times New Roman" w:hAnsi="Times New Roman" w:cs="Times New Roman"/>
                <w:sz w:val="26"/>
                <w:szCs w:val="26"/>
              </w:rPr>
            </w:pPr>
          </w:p>
        </w:tc>
        <w:tc>
          <w:tcPr>
            <w:tcW w:w="0" w:type="auto"/>
          </w:tcPr>
          <w:p w14:paraId="2C2A7A71" w14:textId="7A597AC5"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Quantity of tripping coil per phase</w:t>
            </w:r>
          </w:p>
        </w:tc>
        <w:tc>
          <w:tcPr>
            <w:tcW w:w="2582" w:type="dxa"/>
          </w:tcPr>
          <w:p w14:paraId="74A814AB" w14:textId="7CA8EAF6"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02</w:t>
            </w:r>
          </w:p>
        </w:tc>
        <w:tc>
          <w:tcPr>
            <w:tcW w:w="2392" w:type="dxa"/>
          </w:tcPr>
          <w:p w14:paraId="6F2DD93B" w14:textId="77777777" w:rsidR="00A1133F" w:rsidRPr="006E0784" w:rsidRDefault="00A1133F" w:rsidP="00A1133F">
            <w:pPr>
              <w:spacing w:after="0" w:line="240" w:lineRule="auto"/>
              <w:jc w:val="center"/>
              <w:rPr>
                <w:rFonts w:ascii="Times New Roman" w:hAnsi="Times New Roman" w:cs="Times New Roman"/>
                <w:sz w:val="26"/>
                <w:szCs w:val="26"/>
              </w:rPr>
            </w:pPr>
          </w:p>
        </w:tc>
      </w:tr>
      <w:tr w:rsidR="006E0784" w:rsidRPr="006E0784" w14:paraId="652A9BC8" w14:textId="77777777" w:rsidTr="00C65748">
        <w:trPr>
          <w:trHeight w:val="300"/>
        </w:trPr>
        <w:tc>
          <w:tcPr>
            <w:tcW w:w="1001" w:type="dxa"/>
            <w:hideMark/>
          </w:tcPr>
          <w:p w14:paraId="1BC5B42F" w14:textId="7359BB65" w:rsidR="00A1133F" w:rsidRPr="006E0784" w:rsidRDefault="00A1133F" w:rsidP="00CD2079">
            <w:pPr>
              <w:pStyle w:val="ListParagraph"/>
              <w:numPr>
                <w:ilvl w:val="0"/>
                <w:numId w:val="43"/>
              </w:numPr>
              <w:ind w:hanging="552"/>
              <w:jc w:val="both"/>
              <w:rPr>
                <w:rFonts w:ascii="Times New Roman" w:hAnsi="Times New Roman"/>
                <w:sz w:val="26"/>
                <w:szCs w:val="26"/>
              </w:rPr>
            </w:pPr>
          </w:p>
        </w:tc>
        <w:tc>
          <w:tcPr>
            <w:tcW w:w="0" w:type="auto"/>
            <w:hideMark/>
          </w:tcPr>
          <w:p w14:paraId="0A9E26C0"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Number of spare auxiliary contact</w:t>
            </w:r>
          </w:p>
        </w:tc>
        <w:tc>
          <w:tcPr>
            <w:tcW w:w="2582" w:type="dxa"/>
            <w:hideMark/>
          </w:tcPr>
          <w:p w14:paraId="704145A6"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2392" w:type="dxa"/>
            <w:hideMark/>
          </w:tcPr>
          <w:p w14:paraId="1319F076"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3B62FEC3" w14:textId="77777777" w:rsidTr="00C65748">
        <w:trPr>
          <w:trHeight w:val="47"/>
        </w:trPr>
        <w:tc>
          <w:tcPr>
            <w:tcW w:w="1001" w:type="dxa"/>
            <w:hideMark/>
          </w:tcPr>
          <w:p w14:paraId="2EA73B59"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609C8A31"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Normal opening contact</w:t>
            </w:r>
          </w:p>
        </w:tc>
        <w:tc>
          <w:tcPr>
            <w:tcW w:w="2582" w:type="dxa"/>
            <w:hideMark/>
          </w:tcPr>
          <w:p w14:paraId="706E50DD"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≥12</w:t>
            </w:r>
          </w:p>
        </w:tc>
        <w:tc>
          <w:tcPr>
            <w:tcW w:w="2392" w:type="dxa"/>
            <w:hideMark/>
          </w:tcPr>
          <w:p w14:paraId="53213109"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23F4AA5B" w14:textId="77777777" w:rsidTr="00C65748">
        <w:trPr>
          <w:trHeight w:val="47"/>
        </w:trPr>
        <w:tc>
          <w:tcPr>
            <w:tcW w:w="1001" w:type="dxa"/>
            <w:hideMark/>
          </w:tcPr>
          <w:p w14:paraId="5FD4462C"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6D94DCD3"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Normal closing contact</w:t>
            </w:r>
          </w:p>
        </w:tc>
        <w:tc>
          <w:tcPr>
            <w:tcW w:w="2582" w:type="dxa"/>
            <w:hideMark/>
          </w:tcPr>
          <w:p w14:paraId="02E87880"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≥12</w:t>
            </w:r>
          </w:p>
        </w:tc>
        <w:tc>
          <w:tcPr>
            <w:tcW w:w="2392" w:type="dxa"/>
            <w:hideMark/>
          </w:tcPr>
          <w:p w14:paraId="2B638511"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5BAED8B1" w14:textId="77777777" w:rsidTr="00C65748">
        <w:trPr>
          <w:trHeight w:val="255"/>
        </w:trPr>
        <w:tc>
          <w:tcPr>
            <w:tcW w:w="1001" w:type="dxa"/>
            <w:hideMark/>
          </w:tcPr>
          <w:p w14:paraId="7C3832FB" w14:textId="62CE065F" w:rsidR="00A1133F" w:rsidRPr="006E0784" w:rsidRDefault="00A1133F" w:rsidP="00CD2079">
            <w:pPr>
              <w:pStyle w:val="ListParagraph"/>
              <w:numPr>
                <w:ilvl w:val="0"/>
                <w:numId w:val="43"/>
              </w:numPr>
              <w:ind w:hanging="552"/>
              <w:jc w:val="both"/>
              <w:rPr>
                <w:rFonts w:ascii="Times New Roman" w:hAnsi="Times New Roman"/>
                <w:sz w:val="26"/>
                <w:szCs w:val="26"/>
              </w:rPr>
            </w:pPr>
          </w:p>
        </w:tc>
        <w:tc>
          <w:tcPr>
            <w:tcW w:w="0" w:type="auto"/>
            <w:hideMark/>
          </w:tcPr>
          <w:p w14:paraId="1308C3CB"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SF6 system</w:t>
            </w:r>
          </w:p>
        </w:tc>
        <w:tc>
          <w:tcPr>
            <w:tcW w:w="2582" w:type="dxa"/>
            <w:hideMark/>
          </w:tcPr>
          <w:p w14:paraId="524BF8EB"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2392" w:type="dxa"/>
            <w:hideMark/>
          </w:tcPr>
          <w:p w14:paraId="479935B9"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56DB4850" w14:textId="77777777" w:rsidTr="00C65748">
        <w:trPr>
          <w:trHeight w:val="255"/>
        </w:trPr>
        <w:tc>
          <w:tcPr>
            <w:tcW w:w="1001" w:type="dxa"/>
            <w:hideMark/>
          </w:tcPr>
          <w:p w14:paraId="5DBBDA03"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0AA78B85"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Density indicator:</w:t>
            </w:r>
          </w:p>
        </w:tc>
        <w:tc>
          <w:tcPr>
            <w:tcW w:w="2582" w:type="dxa"/>
            <w:hideMark/>
          </w:tcPr>
          <w:p w14:paraId="58A02C68"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2392" w:type="dxa"/>
            <w:hideMark/>
          </w:tcPr>
          <w:p w14:paraId="13D46960"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64321602" w14:textId="77777777" w:rsidTr="00C65748">
        <w:trPr>
          <w:trHeight w:val="255"/>
        </w:trPr>
        <w:tc>
          <w:tcPr>
            <w:tcW w:w="1001" w:type="dxa"/>
            <w:hideMark/>
          </w:tcPr>
          <w:p w14:paraId="357206FF"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283279F"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 + Heat compensation type</w:t>
            </w:r>
          </w:p>
        </w:tc>
        <w:tc>
          <w:tcPr>
            <w:tcW w:w="2582" w:type="dxa"/>
            <w:hideMark/>
          </w:tcPr>
          <w:p w14:paraId="2C93E770"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392" w:type="dxa"/>
            <w:hideMark/>
          </w:tcPr>
          <w:p w14:paraId="41228416"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EACAA9E" w14:textId="77777777" w:rsidTr="00C65748">
        <w:trPr>
          <w:trHeight w:val="630"/>
        </w:trPr>
        <w:tc>
          <w:tcPr>
            <w:tcW w:w="1001" w:type="dxa"/>
            <w:hideMark/>
          </w:tcPr>
          <w:p w14:paraId="708338A5"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520FDAF"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 + Quantity: 03 pieces (single-pole circuit breaker) or 01 piece (three-pole circuit breaker)</w:t>
            </w:r>
          </w:p>
        </w:tc>
        <w:tc>
          <w:tcPr>
            <w:tcW w:w="2582" w:type="dxa"/>
            <w:hideMark/>
          </w:tcPr>
          <w:p w14:paraId="0DB12A93"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392" w:type="dxa"/>
            <w:hideMark/>
          </w:tcPr>
          <w:p w14:paraId="60BAF097"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6272C117" w14:textId="77777777" w:rsidTr="00C65748">
        <w:trPr>
          <w:trHeight w:val="660"/>
        </w:trPr>
        <w:tc>
          <w:tcPr>
            <w:tcW w:w="1001" w:type="dxa"/>
            <w:hideMark/>
          </w:tcPr>
          <w:p w14:paraId="411A6077"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2BF392D1"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 + Including warning circuit of SF6 at Level 1 and Level 2.</w:t>
            </w:r>
          </w:p>
        </w:tc>
        <w:tc>
          <w:tcPr>
            <w:tcW w:w="2582" w:type="dxa"/>
            <w:hideMark/>
          </w:tcPr>
          <w:p w14:paraId="3A5430BF"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392" w:type="dxa"/>
            <w:hideMark/>
          </w:tcPr>
          <w:p w14:paraId="4ADEDA8A"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4055D0A3" w14:textId="77777777" w:rsidTr="00C65748">
        <w:trPr>
          <w:trHeight w:val="255"/>
        </w:trPr>
        <w:tc>
          <w:tcPr>
            <w:tcW w:w="1001" w:type="dxa"/>
            <w:hideMark/>
          </w:tcPr>
          <w:p w14:paraId="67666AD7"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5F1DB1FD"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One-way valve for filling and releasing SF6</w:t>
            </w:r>
          </w:p>
        </w:tc>
        <w:tc>
          <w:tcPr>
            <w:tcW w:w="2582" w:type="dxa"/>
            <w:hideMark/>
          </w:tcPr>
          <w:p w14:paraId="114228BB"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392" w:type="dxa"/>
            <w:hideMark/>
          </w:tcPr>
          <w:p w14:paraId="32213E0A"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1B1EF4A0" w14:textId="77777777" w:rsidTr="00C65748">
        <w:trPr>
          <w:trHeight w:val="300"/>
        </w:trPr>
        <w:tc>
          <w:tcPr>
            <w:tcW w:w="1001" w:type="dxa"/>
            <w:hideMark/>
          </w:tcPr>
          <w:p w14:paraId="3731D03C"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0D0E7188"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Loss-rate per year</w:t>
            </w:r>
          </w:p>
        </w:tc>
        <w:tc>
          <w:tcPr>
            <w:tcW w:w="2582" w:type="dxa"/>
            <w:hideMark/>
          </w:tcPr>
          <w:p w14:paraId="7E2618D0"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u w:val="single"/>
              </w:rPr>
              <w:t>&lt;</w:t>
            </w:r>
            <w:r w:rsidRPr="006E0784">
              <w:rPr>
                <w:rFonts w:ascii="Times New Roman" w:hAnsi="Times New Roman" w:cs="Times New Roman"/>
                <w:sz w:val="26"/>
                <w:szCs w:val="26"/>
              </w:rPr>
              <w:t xml:space="preserve"> 0,5%</w:t>
            </w:r>
          </w:p>
        </w:tc>
        <w:tc>
          <w:tcPr>
            <w:tcW w:w="2392" w:type="dxa"/>
            <w:hideMark/>
          </w:tcPr>
          <w:p w14:paraId="1692DC6D"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68833A27" w14:textId="77777777" w:rsidTr="00C65748">
        <w:trPr>
          <w:trHeight w:val="255"/>
        </w:trPr>
        <w:tc>
          <w:tcPr>
            <w:tcW w:w="1001" w:type="dxa"/>
            <w:hideMark/>
          </w:tcPr>
          <w:p w14:paraId="0D9B6C5B"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1E988473"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Purity</w:t>
            </w:r>
          </w:p>
        </w:tc>
        <w:tc>
          <w:tcPr>
            <w:tcW w:w="2582" w:type="dxa"/>
            <w:hideMark/>
          </w:tcPr>
          <w:p w14:paraId="5C1DFBC1"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98,5%</w:t>
            </w:r>
          </w:p>
        </w:tc>
        <w:tc>
          <w:tcPr>
            <w:tcW w:w="2392" w:type="dxa"/>
            <w:hideMark/>
          </w:tcPr>
          <w:p w14:paraId="054FFC00"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0C0DA278" w14:textId="77777777" w:rsidTr="00C65748">
        <w:trPr>
          <w:trHeight w:val="705"/>
        </w:trPr>
        <w:tc>
          <w:tcPr>
            <w:tcW w:w="1001" w:type="dxa"/>
            <w:hideMark/>
          </w:tcPr>
          <w:p w14:paraId="0D5AE62D"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33D176C"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Dew point</w:t>
            </w:r>
          </w:p>
        </w:tc>
        <w:tc>
          <w:tcPr>
            <w:tcW w:w="2582" w:type="dxa"/>
            <w:hideMark/>
          </w:tcPr>
          <w:p w14:paraId="09B88A97"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Comply with IEC 60376</w:t>
            </w:r>
          </w:p>
        </w:tc>
        <w:tc>
          <w:tcPr>
            <w:tcW w:w="2392" w:type="dxa"/>
            <w:hideMark/>
          </w:tcPr>
          <w:p w14:paraId="07A97C2E"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5572AAE4" w14:textId="77777777" w:rsidTr="00C65748">
        <w:trPr>
          <w:trHeight w:val="255"/>
        </w:trPr>
        <w:tc>
          <w:tcPr>
            <w:tcW w:w="1001" w:type="dxa"/>
            <w:hideMark/>
          </w:tcPr>
          <w:p w14:paraId="021E7A17"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663E6313"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Total mass of SF</w:t>
            </w:r>
            <w:r w:rsidRPr="006E0784">
              <w:rPr>
                <w:rFonts w:ascii="Times New Roman" w:hAnsi="Times New Roman" w:cs="Times New Roman"/>
                <w:sz w:val="26"/>
                <w:szCs w:val="26"/>
                <w:vertAlign w:val="subscript"/>
              </w:rPr>
              <w:t>6</w:t>
            </w:r>
            <w:r w:rsidRPr="006E0784">
              <w:rPr>
                <w:rFonts w:ascii="Times New Roman" w:hAnsi="Times New Roman" w:cs="Times New Roman"/>
                <w:sz w:val="26"/>
                <w:szCs w:val="26"/>
              </w:rPr>
              <w:t xml:space="preserve"> for Circuit breaker</w:t>
            </w:r>
          </w:p>
        </w:tc>
        <w:tc>
          <w:tcPr>
            <w:tcW w:w="2582" w:type="dxa"/>
            <w:hideMark/>
          </w:tcPr>
          <w:p w14:paraId="026BBBE1" w14:textId="649E5F10" w:rsidR="00A1133F" w:rsidRPr="006E0784" w:rsidRDefault="00972B52" w:rsidP="00A1133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392" w:type="dxa"/>
            <w:hideMark/>
          </w:tcPr>
          <w:p w14:paraId="7A136766"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1B5DC074" w14:textId="77777777" w:rsidTr="00C65748">
        <w:trPr>
          <w:trHeight w:val="255"/>
        </w:trPr>
        <w:tc>
          <w:tcPr>
            <w:tcW w:w="1001" w:type="dxa"/>
            <w:hideMark/>
          </w:tcPr>
          <w:p w14:paraId="2B12E0E5"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0E4A7288"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Rated density of SF</w:t>
            </w:r>
            <w:r w:rsidRPr="006E0784">
              <w:rPr>
                <w:rFonts w:ascii="Times New Roman" w:hAnsi="Times New Roman" w:cs="Times New Roman"/>
                <w:sz w:val="26"/>
                <w:szCs w:val="26"/>
                <w:vertAlign w:val="subscript"/>
              </w:rPr>
              <w:t>6</w:t>
            </w:r>
          </w:p>
        </w:tc>
        <w:tc>
          <w:tcPr>
            <w:tcW w:w="2582" w:type="dxa"/>
            <w:hideMark/>
          </w:tcPr>
          <w:p w14:paraId="59188DDE" w14:textId="00DE6E56" w:rsidR="00A1133F" w:rsidRPr="006E0784" w:rsidRDefault="00972B52" w:rsidP="00A1133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392" w:type="dxa"/>
            <w:hideMark/>
          </w:tcPr>
          <w:p w14:paraId="1E075BE9"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6D9FD674" w14:textId="77777777" w:rsidTr="00C65748">
        <w:trPr>
          <w:trHeight w:val="255"/>
        </w:trPr>
        <w:tc>
          <w:tcPr>
            <w:tcW w:w="1001" w:type="dxa"/>
            <w:hideMark/>
          </w:tcPr>
          <w:p w14:paraId="76ACEE91"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63491501"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Level 1 density</w:t>
            </w:r>
          </w:p>
        </w:tc>
        <w:tc>
          <w:tcPr>
            <w:tcW w:w="2582" w:type="dxa"/>
            <w:hideMark/>
          </w:tcPr>
          <w:p w14:paraId="05B7A999" w14:textId="359B3726" w:rsidR="00A1133F" w:rsidRPr="006E0784" w:rsidRDefault="00972B52" w:rsidP="00A1133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392" w:type="dxa"/>
            <w:hideMark/>
          </w:tcPr>
          <w:p w14:paraId="71F20B13"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4B8841A1" w14:textId="77777777" w:rsidTr="00C65748">
        <w:trPr>
          <w:trHeight w:val="255"/>
        </w:trPr>
        <w:tc>
          <w:tcPr>
            <w:tcW w:w="1001" w:type="dxa"/>
            <w:hideMark/>
          </w:tcPr>
          <w:p w14:paraId="27F31867"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33FBEF6D"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Level 2 density</w:t>
            </w:r>
          </w:p>
        </w:tc>
        <w:tc>
          <w:tcPr>
            <w:tcW w:w="2582" w:type="dxa"/>
            <w:hideMark/>
          </w:tcPr>
          <w:p w14:paraId="631CF16D" w14:textId="698173A9" w:rsidR="00A1133F" w:rsidRPr="006E0784" w:rsidRDefault="00972B52" w:rsidP="00A1133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392" w:type="dxa"/>
            <w:hideMark/>
          </w:tcPr>
          <w:p w14:paraId="6866D1B7"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082B9B0D" w14:textId="77777777" w:rsidTr="00C65748">
        <w:trPr>
          <w:trHeight w:val="255"/>
        </w:trPr>
        <w:tc>
          <w:tcPr>
            <w:tcW w:w="1001" w:type="dxa"/>
            <w:hideMark/>
          </w:tcPr>
          <w:p w14:paraId="454AA9C2" w14:textId="0C35C914" w:rsidR="00A1133F" w:rsidRPr="006E0784" w:rsidRDefault="00A1133F" w:rsidP="00CD2079">
            <w:pPr>
              <w:pStyle w:val="ListParagraph"/>
              <w:numPr>
                <w:ilvl w:val="0"/>
                <w:numId w:val="43"/>
              </w:numPr>
              <w:ind w:hanging="552"/>
              <w:jc w:val="both"/>
              <w:rPr>
                <w:rFonts w:ascii="Times New Roman" w:hAnsi="Times New Roman"/>
                <w:sz w:val="26"/>
                <w:szCs w:val="26"/>
              </w:rPr>
            </w:pPr>
          </w:p>
        </w:tc>
        <w:tc>
          <w:tcPr>
            <w:tcW w:w="0" w:type="auto"/>
            <w:hideMark/>
          </w:tcPr>
          <w:p w14:paraId="5C5F635F"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Local control cubicle:</w:t>
            </w:r>
          </w:p>
        </w:tc>
        <w:tc>
          <w:tcPr>
            <w:tcW w:w="2582" w:type="dxa"/>
            <w:hideMark/>
          </w:tcPr>
          <w:p w14:paraId="527422EE"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2392" w:type="dxa"/>
            <w:hideMark/>
          </w:tcPr>
          <w:p w14:paraId="4C6CE21F"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63695A4" w14:textId="77777777" w:rsidTr="00C65748">
        <w:trPr>
          <w:trHeight w:val="570"/>
        </w:trPr>
        <w:tc>
          <w:tcPr>
            <w:tcW w:w="1001" w:type="dxa"/>
            <w:hideMark/>
          </w:tcPr>
          <w:p w14:paraId="0BE808C2"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5FA4B572"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Material of enclosure</w:t>
            </w:r>
          </w:p>
        </w:tc>
        <w:tc>
          <w:tcPr>
            <w:tcW w:w="2582" w:type="dxa"/>
            <w:hideMark/>
          </w:tcPr>
          <w:p w14:paraId="4CD1AE61"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Aluminum alloy or stainless steel</w:t>
            </w:r>
          </w:p>
        </w:tc>
        <w:tc>
          <w:tcPr>
            <w:tcW w:w="2392" w:type="dxa"/>
            <w:hideMark/>
          </w:tcPr>
          <w:p w14:paraId="231BA285"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14CC1EDE" w14:textId="77777777" w:rsidTr="00C65748">
        <w:trPr>
          <w:trHeight w:val="255"/>
        </w:trPr>
        <w:tc>
          <w:tcPr>
            <w:tcW w:w="1001" w:type="dxa"/>
            <w:hideMark/>
          </w:tcPr>
          <w:p w14:paraId="27179FCD"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505A529D"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Minimum protection class</w:t>
            </w:r>
          </w:p>
        </w:tc>
        <w:tc>
          <w:tcPr>
            <w:tcW w:w="2582" w:type="dxa"/>
            <w:hideMark/>
          </w:tcPr>
          <w:p w14:paraId="34203464"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IP55</w:t>
            </w:r>
          </w:p>
        </w:tc>
        <w:tc>
          <w:tcPr>
            <w:tcW w:w="2392" w:type="dxa"/>
            <w:hideMark/>
          </w:tcPr>
          <w:p w14:paraId="5286B49F"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7226ECB" w14:textId="77777777" w:rsidTr="00C65748">
        <w:trPr>
          <w:trHeight w:val="255"/>
        </w:trPr>
        <w:tc>
          <w:tcPr>
            <w:tcW w:w="1001" w:type="dxa"/>
            <w:hideMark/>
          </w:tcPr>
          <w:p w14:paraId="75C8DBB9"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35A24770"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Minimum thickness of enclosure</w:t>
            </w:r>
          </w:p>
        </w:tc>
        <w:tc>
          <w:tcPr>
            <w:tcW w:w="2582" w:type="dxa"/>
            <w:hideMark/>
          </w:tcPr>
          <w:p w14:paraId="2D9B57A6" w14:textId="1A9B8D81"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2mm</w:t>
            </w:r>
          </w:p>
        </w:tc>
        <w:tc>
          <w:tcPr>
            <w:tcW w:w="2392" w:type="dxa"/>
            <w:hideMark/>
          </w:tcPr>
          <w:p w14:paraId="3B7E4B7B"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4164DEB2" w14:textId="77777777" w:rsidTr="00C65748">
        <w:trPr>
          <w:trHeight w:val="255"/>
        </w:trPr>
        <w:tc>
          <w:tcPr>
            <w:tcW w:w="1001" w:type="dxa"/>
            <w:hideMark/>
          </w:tcPr>
          <w:p w14:paraId="7F015C07"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lastRenderedPageBreak/>
              <w:t> </w:t>
            </w:r>
          </w:p>
        </w:tc>
        <w:tc>
          <w:tcPr>
            <w:tcW w:w="0" w:type="auto"/>
            <w:hideMark/>
          </w:tcPr>
          <w:p w14:paraId="7234632A" w14:textId="4E6456DD"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Local/remote switch</w:t>
            </w:r>
          </w:p>
        </w:tc>
        <w:tc>
          <w:tcPr>
            <w:tcW w:w="2582" w:type="dxa"/>
            <w:hideMark/>
          </w:tcPr>
          <w:p w14:paraId="5ECD2E61"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392" w:type="dxa"/>
            <w:hideMark/>
          </w:tcPr>
          <w:p w14:paraId="00791D47"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90B2DE" w14:textId="77777777" w:rsidTr="00C65748">
        <w:trPr>
          <w:trHeight w:val="255"/>
        </w:trPr>
        <w:tc>
          <w:tcPr>
            <w:tcW w:w="1001" w:type="dxa"/>
            <w:hideMark/>
          </w:tcPr>
          <w:p w14:paraId="55C02B74"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484FEFCF" w14:textId="191C2CD1"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Mechanism for opening/closing Circuit breaker</w:t>
            </w:r>
          </w:p>
        </w:tc>
        <w:tc>
          <w:tcPr>
            <w:tcW w:w="2582" w:type="dxa"/>
            <w:hideMark/>
          </w:tcPr>
          <w:p w14:paraId="3DAFBCE7"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392" w:type="dxa"/>
            <w:hideMark/>
          </w:tcPr>
          <w:p w14:paraId="19EEC88E"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47782047" w14:textId="77777777" w:rsidTr="00C65748">
        <w:trPr>
          <w:trHeight w:val="255"/>
        </w:trPr>
        <w:tc>
          <w:tcPr>
            <w:tcW w:w="1001" w:type="dxa"/>
            <w:hideMark/>
          </w:tcPr>
          <w:p w14:paraId="622AF332"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24C0AB71"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Counter</w:t>
            </w:r>
          </w:p>
        </w:tc>
        <w:tc>
          <w:tcPr>
            <w:tcW w:w="2582" w:type="dxa"/>
            <w:hideMark/>
          </w:tcPr>
          <w:p w14:paraId="0E7DE592"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392" w:type="dxa"/>
            <w:hideMark/>
          </w:tcPr>
          <w:p w14:paraId="0EDCCB83"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43ED9EA5" w14:textId="77777777" w:rsidTr="00C65748">
        <w:trPr>
          <w:trHeight w:val="712"/>
        </w:trPr>
        <w:tc>
          <w:tcPr>
            <w:tcW w:w="1001" w:type="dxa"/>
            <w:hideMark/>
          </w:tcPr>
          <w:p w14:paraId="667B2CC4"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1E714767"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Functional circuits (such as monitoring tripping coil circuit, power supply status, spring charging…)</w:t>
            </w:r>
          </w:p>
        </w:tc>
        <w:tc>
          <w:tcPr>
            <w:tcW w:w="2582" w:type="dxa"/>
            <w:hideMark/>
          </w:tcPr>
          <w:p w14:paraId="7ACCF8FB"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392" w:type="dxa"/>
            <w:hideMark/>
          </w:tcPr>
          <w:p w14:paraId="2478A8BA"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3F85DAA0" w14:textId="77777777" w:rsidTr="00C65748">
        <w:trPr>
          <w:trHeight w:val="255"/>
        </w:trPr>
        <w:tc>
          <w:tcPr>
            <w:tcW w:w="1001" w:type="dxa"/>
            <w:hideMark/>
          </w:tcPr>
          <w:p w14:paraId="0DEBE6D4"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2E03000D"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Anti-pumping circuit</w:t>
            </w:r>
          </w:p>
        </w:tc>
        <w:tc>
          <w:tcPr>
            <w:tcW w:w="2582" w:type="dxa"/>
            <w:hideMark/>
          </w:tcPr>
          <w:p w14:paraId="4425AC91"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392" w:type="dxa"/>
            <w:hideMark/>
          </w:tcPr>
          <w:p w14:paraId="745A1934"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4D46A5CA" w14:textId="77777777" w:rsidTr="00C65748">
        <w:trPr>
          <w:trHeight w:val="255"/>
        </w:trPr>
        <w:tc>
          <w:tcPr>
            <w:tcW w:w="1001" w:type="dxa"/>
            <w:hideMark/>
          </w:tcPr>
          <w:p w14:paraId="0D20F3FC"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443CC571"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Out-of-phase protection circuit</w:t>
            </w:r>
          </w:p>
        </w:tc>
        <w:tc>
          <w:tcPr>
            <w:tcW w:w="2582" w:type="dxa"/>
            <w:hideMark/>
          </w:tcPr>
          <w:p w14:paraId="6A6F510C"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392" w:type="dxa"/>
            <w:hideMark/>
          </w:tcPr>
          <w:p w14:paraId="4B8520C3"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4E96342F" w14:textId="77777777" w:rsidTr="00C65748">
        <w:trPr>
          <w:trHeight w:val="600"/>
        </w:trPr>
        <w:tc>
          <w:tcPr>
            <w:tcW w:w="1001" w:type="dxa"/>
            <w:hideMark/>
          </w:tcPr>
          <w:p w14:paraId="2A532521"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52C4284C"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Over-voltage and Overload protection circuit for motor</w:t>
            </w:r>
          </w:p>
        </w:tc>
        <w:tc>
          <w:tcPr>
            <w:tcW w:w="2582" w:type="dxa"/>
            <w:hideMark/>
          </w:tcPr>
          <w:p w14:paraId="4A4AC61F"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392" w:type="dxa"/>
            <w:hideMark/>
          </w:tcPr>
          <w:p w14:paraId="319F7D49"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4D0DF126" w14:textId="77777777" w:rsidTr="00C65748">
        <w:trPr>
          <w:trHeight w:val="255"/>
        </w:trPr>
        <w:tc>
          <w:tcPr>
            <w:tcW w:w="1001" w:type="dxa"/>
            <w:hideMark/>
          </w:tcPr>
          <w:p w14:paraId="735CC0AB"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485858E8"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Spring charge indicator</w:t>
            </w:r>
          </w:p>
        </w:tc>
        <w:tc>
          <w:tcPr>
            <w:tcW w:w="2582" w:type="dxa"/>
            <w:hideMark/>
          </w:tcPr>
          <w:p w14:paraId="00578EA2"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392" w:type="dxa"/>
            <w:hideMark/>
          </w:tcPr>
          <w:p w14:paraId="3A0781DE"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1575097D" w14:textId="77777777" w:rsidTr="00C65748">
        <w:trPr>
          <w:trHeight w:val="585"/>
        </w:trPr>
        <w:tc>
          <w:tcPr>
            <w:tcW w:w="1001" w:type="dxa"/>
            <w:hideMark/>
          </w:tcPr>
          <w:p w14:paraId="2AE91C51"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4BF01D47"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Heat system, Led light system, Miniature circuit breaker</w:t>
            </w:r>
          </w:p>
        </w:tc>
        <w:tc>
          <w:tcPr>
            <w:tcW w:w="2582" w:type="dxa"/>
            <w:hideMark/>
          </w:tcPr>
          <w:p w14:paraId="559FFC11"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392" w:type="dxa"/>
            <w:hideMark/>
          </w:tcPr>
          <w:p w14:paraId="7595F8C1"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2D7A788A" w14:textId="77777777" w:rsidTr="00C65748">
        <w:trPr>
          <w:trHeight w:val="255"/>
        </w:trPr>
        <w:tc>
          <w:tcPr>
            <w:tcW w:w="1001" w:type="dxa"/>
            <w:hideMark/>
          </w:tcPr>
          <w:p w14:paraId="45F9C02D"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194E47EE"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Charging spring</w:t>
            </w:r>
          </w:p>
        </w:tc>
        <w:tc>
          <w:tcPr>
            <w:tcW w:w="2582" w:type="dxa"/>
            <w:hideMark/>
          </w:tcPr>
          <w:p w14:paraId="6B2A372C"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Manually and motor</w:t>
            </w:r>
          </w:p>
        </w:tc>
        <w:tc>
          <w:tcPr>
            <w:tcW w:w="2392" w:type="dxa"/>
            <w:hideMark/>
          </w:tcPr>
          <w:p w14:paraId="4D937849"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44A9F07C" w14:textId="77777777" w:rsidTr="00C65748">
        <w:trPr>
          <w:trHeight w:val="255"/>
        </w:trPr>
        <w:tc>
          <w:tcPr>
            <w:tcW w:w="1001" w:type="dxa"/>
            <w:hideMark/>
          </w:tcPr>
          <w:p w14:paraId="4E6F0ED0"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159822BF"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Maximum time for charging</w:t>
            </w:r>
          </w:p>
        </w:tc>
        <w:tc>
          <w:tcPr>
            <w:tcW w:w="2582" w:type="dxa"/>
            <w:hideMark/>
          </w:tcPr>
          <w:p w14:paraId="0879C36B"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15s</w:t>
            </w:r>
          </w:p>
        </w:tc>
        <w:tc>
          <w:tcPr>
            <w:tcW w:w="2392" w:type="dxa"/>
            <w:hideMark/>
          </w:tcPr>
          <w:p w14:paraId="424AA508"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2D31E064" w14:textId="77777777" w:rsidTr="00C65748">
        <w:trPr>
          <w:trHeight w:val="315"/>
        </w:trPr>
        <w:tc>
          <w:tcPr>
            <w:tcW w:w="1001" w:type="dxa"/>
            <w:hideMark/>
          </w:tcPr>
          <w:p w14:paraId="467B90F3" w14:textId="0CFCB800" w:rsidR="00A1133F" w:rsidRPr="006E0784" w:rsidRDefault="00A1133F" w:rsidP="00CD2079">
            <w:pPr>
              <w:pStyle w:val="ListParagraph"/>
              <w:numPr>
                <w:ilvl w:val="0"/>
                <w:numId w:val="43"/>
              </w:numPr>
              <w:ind w:hanging="552"/>
              <w:jc w:val="both"/>
              <w:rPr>
                <w:rFonts w:ascii="Times New Roman" w:hAnsi="Times New Roman"/>
                <w:sz w:val="26"/>
                <w:szCs w:val="26"/>
              </w:rPr>
            </w:pPr>
          </w:p>
        </w:tc>
        <w:tc>
          <w:tcPr>
            <w:tcW w:w="0" w:type="auto"/>
            <w:hideMark/>
          </w:tcPr>
          <w:p w14:paraId="0D749432"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Auxiliary power supply </w:t>
            </w:r>
          </w:p>
        </w:tc>
        <w:tc>
          <w:tcPr>
            <w:tcW w:w="2582" w:type="dxa"/>
            <w:hideMark/>
          </w:tcPr>
          <w:p w14:paraId="4C65F471"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2392" w:type="dxa"/>
            <w:hideMark/>
          </w:tcPr>
          <w:p w14:paraId="7E5F6851"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00C10F8A" w14:textId="77777777" w:rsidTr="00C65748">
        <w:trPr>
          <w:trHeight w:val="660"/>
        </w:trPr>
        <w:tc>
          <w:tcPr>
            <w:tcW w:w="1001" w:type="dxa"/>
            <w:hideMark/>
          </w:tcPr>
          <w:p w14:paraId="6D7A24A2"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01DC3F8F"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Heating and lighting system</w:t>
            </w:r>
          </w:p>
        </w:tc>
        <w:tc>
          <w:tcPr>
            <w:tcW w:w="2582" w:type="dxa"/>
            <w:hideMark/>
          </w:tcPr>
          <w:p w14:paraId="797F0938"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220VAC (+10%; -15%)</w:t>
            </w:r>
          </w:p>
        </w:tc>
        <w:tc>
          <w:tcPr>
            <w:tcW w:w="2392" w:type="dxa"/>
            <w:hideMark/>
          </w:tcPr>
          <w:p w14:paraId="199192FF"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2D63F5E4" w14:textId="77777777" w:rsidTr="00C65748">
        <w:trPr>
          <w:trHeight w:val="375"/>
        </w:trPr>
        <w:tc>
          <w:tcPr>
            <w:tcW w:w="1001" w:type="dxa"/>
            <w:hideMark/>
          </w:tcPr>
          <w:p w14:paraId="097DDEE1"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3CDC04A1"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Tripping voltage</w:t>
            </w:r>
          </w:p>
        </w:tc>
        <w:tc>
          <w:tcPr>
            <w:tcW w:w="2582" w:type="dxa"/>
            <w:hideMark/>
          </w:tcPr>
          <w:p w14:paraId="5FAA5DE1"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220VDC (+10%; -30%)</w:t>
            </w:r>
          </w:p>
        </w:tc>
        <w:tc>
          <w:tcPr>
            <w:tcW w:w="2392" w:type="dxa"/>
            <w:hideMark/>
          </w:tcPr>
          <w:p w14:paraId="25E06A8A"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DC26B7C" w14:textId="77777777" w:rsidTr="00C65748">
        <w:trPr>
          <w:trHeight w:val="300"/>
        </w:trPr>
        <w:tc>
          <w:tcPr>
            <w:tcW w:w="1001" w:type="dxa"/>
            <w:hideMark/>
          </w:tcPr>
          <w:p w14:paraId="6EDD09C9"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30CD5BAE"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Closing circuit</w:t>
            </w:r>
          </w:p>
        </w:tc>
        <w:tc>
          <w:tcPr>
            <w:tcW w:w="2582" w:type="dxa"/>
            <w:hideMark/>
          </w:tcPr>
          <w:p w14:paraId="5142FF32" w14:textId="1E7C28D2"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220VDC (+10%; -25%)</w:t>
            </w:r>
          </w:p>
        </w:tc>
        <w:tc>
          <w:tcPr>
            <w:tcW w:w="2392" w:type="dxa"/>
            <w:hideMark/>
          </w:tcPr>
          <w:p w14:paraId="12450AF7"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22E1DCA6" w14:textId="77777777" w:rsidTr="00C65748">
        <w:trPr>
          <w:trHeight w:val="1515"/>
        </w:trPr>
        <w:tc>
          <w:tcPr>
            <w:tcW w:w="1001" w:type="dxa"/>
            <w:hideMark/>
          </w:tcPr>
          <w:p w14:paraId="26A2785F"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41F0A5F5"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 Motor for charging spring </w:t>
            </w:r>
          </w:p>
        </w:tc>
        <w:tc>
          <w:tcPr>
            <w:tcW w:w="2582" w:type="dxa"/>
            <w:hideMark/>
          </w:tcPr>
          <w:p w14:paraId="481B92DA"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220VDC (+10%; -15%)</w:t>
            </w:r>
            <w:r w:rsidRPr="006E0784">
              <w:rPr>
                <w:rFonts w:ascii="Times New Roman" w:hAnsi="Times New Roman" w:cs="Times New Roman"/>
                <w:sz w:val="26"/>
                <w:szCs w:val="26"/>
              </w:rPr>
              <w:br/>
              <w:t>(it is recommended to equipped additionally the 220VAC (+10%;-15%))</w:t>
            </w:r>
          </w:p>
        </w:tc>
        <w:tc>
          <w:tcPr>
            <w:tcW w:w="2392" w:type="dxa"/>
            <w:hideMark/>
          </w:tcPr>
          <w:p w14:paraId="64DD8FC8"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5429D1AB" w14:textId="77777777" w:rsidTr="00C65748">
        <w:trPr>
          <w:trHeight w:val="585"/>
        </w:trPr>
        <w:tc>
          <w:tcPr>
            <w:tcW w:w="1001" w:type="dxa"/>
            <w:hideMark/>
          </w:tcPr>
          <w:p w14:paraId="4DDAA2D9"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vAlign w:val="bottom"/>
            <w:hideMark/>
          </w:tcPr>
          <w:p w14:paraId="57A630CD"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Total burden of tripping coils or that of closing coils of three phases</w:t>
            </w:r>
          </w:p>
        </w:tc>
        <w:tc>
          <w:tcPr>
            <w:tcW w:w="2582" w:type="dxa"/>
            <w:hideMark/>
          </w:tcPr>
          <w:p w14:paraId="1DAB1DBD"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u w:val="single"/>
              </w:rPr>
              <w:t>&lt;</w:t>
            </w:r>
            <w:r w:rsidRPr="006E0784">
              <w:rPr>
                <w:rFonts w:ascii="Times New Roman" w:hAnsi="Times New Roman" w:cs="Times New Roman"/>
                <w:sz w:val="26"/>
                <w:szCs w:val="26"/>
              </w:rPr>
              <w:t xml:space="preserve"> 1200VA</w:t>
            </w:r>
          </w:p>
        </w:tc>
        <w:tc>
          <w:tcPr>
            <w:tcW w:w="2392" w:type="dxa"/>
            <w:hideMark/>
          </w:tcPr>
          <w:p w14:paraId="48A09967"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571747D3" w14:textId="77777777" w:rsidTr="00C65748">
        <w:trPr>
          <w:trHeight w:val="18"/>
        </w:trPr>
        <w:tc>
          <w:tcPr>
            <w:tcW w:w="1001" w:type="dxa"/>
          </w:tcPr>
          <w:p w14:paraId="635D7160" w14:textId="3254847A" w:rsidR="00A1133F" w:rsidRPr="006E0784" w:rsidRDefault="00A1133F" w:rsidP="00CD2079">
            <w:pPr>
              <w:pStyle w:val="ListParagraph"/>
              <w:numPr>
                <w:ilvl w:val="0"/>
                <w:numId w:val="43"/>
              </w:numPr>
              <w:ind w:hanging="552"/>
              <w:jc w:val="both"/>
              <w:rPr>
                <w:rFonts w:ascii="Times New Roman" w:hAnsi="Times New Roman"/>
                <w:sz w:val="26"/>
                <w:szCs w:val="26"/>
              </w:rPr>
            </w:pPr>
          </w:p>
        </w:tc>
        <w:tc>
          <w:tcPr>
            <w:tcW w:w="0" w:type="auto"/>
            <w:vAlign w:val="center"/>
          </w:tcPr>
          <w:p w14:paraId="12D34B11" w14:textId="32018304"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Steel supporting structure</w:t>
            </w:r>
            <w:r w:rsidR="0071793F" w:rsidRPr="006E0784">
              <w:rPr>
                <w:rFonts w:ascii="Times New Roman" w:hAnsi="Times New Roman" w:cs="Times New Roman"/>
                <w:sz w:val="26"/>
                <w:szCs w:val="26"/>
              </w:rPr>
              <w:t xml:space="preserve"> (if any)</w:t>
            </w:r>
          </w:p>
        </w:tc>
        <w:tc>
          <w:tcPr>
            <w:tcW w:w="2582" w:type="dxa"/>
            <w:vAlign w:val="center"/>
          </w:tcPr>
          <w:p w14:paraId="4EF380D3" w14:textId="4686C92D" w:rsidR="00A1133F" w:rsidRPr="006E0784" w:rsidRDefault="00A1133F" w:rsidP="00A1133F">
            <w:pPr>
              <w:spacing w:after="0" w:line="240" w:lineRule="auto"/>
              <w:jc w:val="center"/>
              <w:rPr>
                <w:rFonts w:ascii="Times New Roman" w:hAnsi="Times New Roman" w:cs="Times New Roman"/>
                <w:sz w:val="26"/>
                <w:szCs w:val="26"/>
              </w:rPr>
            </w:pPr>
          </w:p>
        </w:tc>
        <w:tc>
          <w:tcPr>
            <w:tcW w:w="2392" w:type="dxa"/>
          </w:tcPr>
          <w:p w14:paraId="6EA1FA96" w14:textId="77777777" w:rsidR="00A1133F" w:rsidRPr="006E0784" w:rsidRDefault="00A1133F" w:rsidP="00A1133F">
            <w:pPr>
              <w:spacing w:after="0" w:line="240" w:lineRule="auto"/>
              <w:jc w:val="center"/>
              <w:rPr>
                <w:rFonts w:ascii="Times New Roman" w:hAnsi="Times New Roman" w:cs="Times New Roman"/>
                <w:sz w:val="26"/>
                <w:szCs w:val="26"/>
              </w:rPr>
            </w:pPr>
          </w:p>
        </w:tc>
      </w:tr>
      <w:tr w:rsidR="006E0784" w:rsidRPr="006E0784" w14:paraId="3165B69E" w14:textId="77777777" w:rsidTr="00C65748">
        <w:trPr>
          <w:trHeight w:val="18"/>
        </w:trPr>
        <w:tc>
          <w:tcPr>
            <w:tcW w:w="1001" w:type="dxa"/>
          </w:tcPr>
          <w:p w14:paraId="7BF3CC18" w14:textId="77777777" w:rsidR="00A1133F" w:rsidRPr="006E0784" w:rsidRDefault="00A1133F" w:rsidP="00A1133F">
            <w:pPr>
              <w:spacing w:after="0" w:line="240" w:lineRule="auto"/>
              <w:jc w:val="center"/>
              <w:rPr>
                <w:rFonts w:ascii="Times New Roman" w:hAnsi="Times New Roman" w:cs="Times New Roman"/>
                <w:sz w:val="26"/>
                <w:szCs w:val="26"/>
              </w:rPr>
            </w:pPr>
          </w:p>
        </w:tc>
        <w:tc>
          <w:tcPr>
            <w:tcW w:w="0" w:type="auto"/>
            <w:vAlign w:val="center"/>
          </w:tcPr>
          <w:p w14:paraId="52E9B811" w14:textId="3BE0A342"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Manufacturer/Country of Origin</w:t>
            </w:r>
          </w:p>
        </w:tc>
        <w:tc>
          <w:tcPr>
            <w:tcW w:w="2582" w:type="dxa"/>
            <w:vAlign w:val="center"/>
          </w:tcPr>
          <w:p w14:paraId="6B474E0C" w14:textId="5E312E26" w:rsidR="00A1133F" w:rsidRPr="006E0784" w:rsidRDefault="00972B52" w:rsidP="00A1133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392" w:type="dxa"/>
          </w:tcPr>
          <w:p w14:paraId="298A1573" w14:textId="77777777" w:rsidR="00A1133F" w:rsidRPr="006E0784" w:rsidRDefault="00A1133F" w:rsidP="00A1133F">
            <w:pPr>
              <w:spacing w:after="0" w:line="240" w:lineRule="auto"/>
              <w:jc w:val="center"/>
              <w:rPr>
                <w:rFonts w:ascii="Times New Roman" w:hAnsi="Times New Roman" w:cs="Times New Roman"/>
                <w:sz w:val="26"/>
                <w:szCs w:val="26"/>
              </w:rPr>
            </w:pPr>
          </w:p>
        </w:tc>
      </w:tr>
      <w:tr w:rsidR="006E0784" w:rsidRPr="006E0784" w14:paraId="2E804FD3" w14:textId="77777777" w:rsidTr="00C65748">
        <w:trPr>
          <w:trHeight w:val="18"/>
        </w:trPr>
        <w:tc>
          <w:tcPr>
            <w:tcW w:w="1001" w:type="dxa"/>
          </w:tcPr>
          <w:p w14:paraId="08060D48" w14:textId="77777777" w:rsidR="00A1133F" w:rsidRPr="006E0784" w:rsidRDefault="00A1133F" w:rsidP="00A1133F">
            <w:pPr>
              <w:spacing w:after="0" w:line="240" w:lineRule="auto"/>
              <w:jc w:val="center"/>
              <w:rPr>
                <w:rFonts w:ascii="Times New Roman" w:hAnsi="Times New Roman" w:cs="Times New Roman"/>
                <w:sz w:val="26"/>
                <w:szCs w:val="26"/>
              </w:rPr>
            </w:pPr>
          </w:p>
        </w:tc>
        <w:tc>
          <w:tcPr>
            <w:tcW w:w="0" w:type="auto"/>
            <w:vAlign w:val="center"/>
          </w:tcPr>
          <w:p w14:paraId="6B383DAC" w14:textId="4853E8B4"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Material</w:t>
            </w:r>
          </w:p>
        </w:tc>
        <w:tc>
          <w:tcPr>
            <w:tcW w:w="2582" w:type="dxa"/>
            <w:vAlign w:val="center"/>
          </w:tcPr>
          <w:p w14:paraId="67A2EA5D" w14:textId="56132DF6"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Hot dip galvanized Steel</w:t>
            </w:r>
          </w:p>
        </w:tc>
        <w:tc>
          <w:tcPr>
            <w:tcW w:w="2392" w:type="dxa"/>
          </w:tcPr>
          <w:p w14:paraId="7005EDCA" w14:textId="77777777" w:rsidR="00A1133F" w:rsidRPr="006E0784" w:rsidRDefault="00A1133F" w:rsidP="00A1133F">
            <w:pPr>
              <w:spacing w:after="0" w:line="240" w:lineRule="auto"/>
              <w:jc w:val="center"/>
              <w:rPr>
                <w:rFonts w:ascii="Times New Roman" w:hAnsi="Times New Roman" w:cs="Times New Roman"/>
                <w:sz w:val="26"/>
                <w:szCs w:val="26"/>
              </w:rPr>
            </w:pPr>
          </w:p>
        </w:tc>
      </w:tr>
      <w:tr w:rsidR="006E0784" w:rsidRPr="006E0784" w14:paraId="18875F9E" w14:textId="77777777" w:rsidTr="00C65748">
        <w:trPr>
          <w:trHeight w:val="255"/>
        </w:trPr>
        <w:tc>
          <w:tcPr>
            <w:tcW w:w="1001" w:type="dxa"/>
            <w:hideMark/>
          </w:tcPr>
          <w:p w14:paraId="332B42E5" w14:textId="577C3A1B" w:rsidR="00A1133F" w:rsidRPr="006E0784" w:rsidRDefault="00A1133F" w:rsidP="00CD2079">
            <w:pPr>
              <w:pStyle w:val="ListParagraph"/>
              <w:numPr>
                <w:ilvl w:val="0"/>
                <w:numId w:val="43"/>
              </w:numPr>
              <w:ind w:hanging="552"/>
              <w:jc w:val="both"/>
              <w:rPr>
                <w:rFonts w:ascii="Times New Roman" w:hAnsi="Times New Roman"/>
                <w:sz w:val="26"/>
                <w:szCs w:val="26"/>
              </w:rPr>
            </w:pPr>
          </w:p>
        </w:tc>
        <w:tc>
          <w:tcPr>
            <w:tcW w:w="0" w:type="auto"/>
            <w:hideMark/>
          </w:tcPr>
          <w:p w14:paraId="1DB20B7B"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Terminal connector</w:t>
            </w:r>
          </w:p>
        </w:tc>
        <w:tc>
          <w:tcPr>
            <w:tcW w:w="2582" w:type="dxa"/>
            <w:hideMark/>
          </w:tcPr>
          <w:p w14:paraId="526F41AD"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2392" w:type="dxa"/>
            <w:hideMark/>
          </w:tcPr>
          <w:p w14:paraId="11377B71"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4E5CB578" w14:textId="77777777" w:rsidTr="00C65748">
        <w:trPr>
          <w:trHeight w:val="255"/>
        </w:trPr>
        <w:tc>
          <w:tcPr>
            <w:tcW w:w="1001" w:type="dxa"/>
            <w:hideMark/>
          </w:tcPr>
          <w:p w14:paraId="1C6BE167"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1B2FE50"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Materials</w:t>
            </w:r>
          </w:p>
        </w:tc>
        <w:tc>
          <w:tcPr>
            <w:tcW w:w="2582" w:type="dxa"/>
            <w:hideMark/>
          </w:tcPr>
          <w:p w14:paraId="7AD3315B"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Aluminum alloy</w:t>
            </w:r>
          </w:p>
        </w:tc>
        <w:tc>
          <w:tcPr>
            <w:tcW w:w="2392" w:type="dxa"/>
            <w:hideMark/>
          </w:tcPr>
          <w:p w14:paraId="13195849"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59CA8044" w14:textId="77777777" w:rsidTr="00C65748">
        <w:trPr>
          <w:trHeight w:val="321"/>
        </w:trPr>
        <w:tc>
          <w:tcPr>
            <w:tcW w:w="1001" w:type="dxa"/>
            <w:hideMark/>
          </w:tcPr>
          <w:p w14:paraId="55AAAB56"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0F7BEDEB"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Dimension</w:t>
            </w:r>
          </w:p>
        </w:tc>
        <w:tc>
          <w:tcPr>
            <w:tcW w:w="2582" w:type="dxa"/>
            <w:hideMark/>
          </w:tcPr>
          <w:p w14:paraId="20630486"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Suitable for conductor</w:t>
            </w:r>
          </w:p>
        </w:tc>
        <w:tc>
          <w:tcPr>
            <w:tcW w:w="2392" w:type="dxa"/>
            <w:hideMark/>
          </w:tcPr>
          <w:p w14:paraId="11B14C58"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614C8983" w14:textId="77777777" w:rsidTr="00C65748">
        <w:trPr>
          <w:trHeight w:val="615"/>
        </w:trPr>
        <w:tc>
          <w:tcPr>
            <w:tcW w:w="1001" w:type="dxa"/>
            <w:hideMark/>
          </w:tcPr>
          <w:p w14:paraId="48A7A8AA"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62FE542D"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Bolts for terminal connector</w:t>
            </w:r>
          </w:p>
        </w:tc>
        <w:tc>
          <w:tcPr>
            <w:tcW w:w="2582" w:type="dxa"/>
            <w:hideMark/>
          </w:tcPr>
          <w:p w14:paraId="51F03B0E"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Stainless steel or other suitable materials</w:t>
            </w:r>
          </w:p>
        </w:tc>
        <w:tc>
          <w:tcPr>
            <w:tcW w:w="2392" w:type="dxa"/>
            <w:hideMark/>
          </w:tcPr>
          <w:p w14:paraId="081679D5" w14:textId="77777777"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408F99AA" w14:textId="77777777" w:rsidTr="00C65748">
        <w:trPr>
          <w:trHeight w:val="615"/>
        </w:trPr>
        <w:tc>
          <w:tcPr>
            <w:tcW w:w="1001" w:type="dxa"/>
          </w:tcPr>
          <w:p w14:paraId="50445C14" w14:textId="2A2357A6" w:rsidR="00A1133F" w:rsidRPr="006E0784" w:rsidRDefault="00A1133F" w:rsidP="00CD2079">
            <w:pPr>
              <w:pStyle w:val="ListParagraph"/>
              <w:numPr>
                <w:ilvl w:val="0"/>
                <w:numId w:val="43"/>
              </w:numPr>
              <w:ind w:hanging="552"/>
              <w:jc w:val="both"/>
              <w:rPr>
                <w:rFonts w:ascii="Times New Roman" w:hAnsi="Times New Roman"/>
                <w:sz w:val="26"/>
                <w:szCs w:val="26"/>
              </w:rPr>
            </w:pPr>
          </w:p>
        </w:tc>
        <w:tc>
          <w:tcPr>
            <w:tcW w:w="0" w:type="auto"/>
          </w:tcPr>
          <w:p w14:paraId="698D3DE9" w14:textId="77777777" w:rsidR="00A1133F" w:rsidRPr="006E0784" w:rsidRDefault="00A1133F" w:rsidP="00A1133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Technical documents</w:t>
            </w:r>
          </w:p>
        </w:tc>
        <w:tc>
          <w:tcPr>
            <w:tcW w:w="2582" w:type="dxa"/>
          </w:tcPr>
          <w:p w14:paraId="6A8CFAE5" w14:textId="5A3920AD" w:rsidR="00A1133F" w:rsidRPr="006E0784" w:rsidRDefault="00A1133F" w:rsidP="00A1133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English/Vietnamese</w:t>
            </w:r>
          </w:p>
        </w:tc>
        <w:tc>
          <w:tcPr>
            <w:tcW w:w="2392" w:type="dxa"/>
          </w:tcPr>
          <w:p w14:paraId="3D820892" w14:textId="77777777" w:rsidR="00A1133F" w:rsidRPr="006E0784" w:rsidRDefault="00A1133F" w:rsidP="00A1133F">
            <w:pPr>
              <w:spacing w:after="0" w:line="240" w:lineRule="auto"/>
              <w:jc w:val="center"/>
              <w:rPr>
                <w:rFonts w:ascii="Times New Roman" w:hAnsi="Times New Roman" w:cs="Times New Roman"/>
                <w:sz w:val="26"/>
                <w:szCs w:val="26"/>
              </w:rPr>
            </w:pPr>
          </w:p>
        </w:tc>
      </w:tr>
      <w:tr w:rsidR="006E0784" w:rsidRPr="006E0784" w14:paraId="71D317D1" w14:textId="77777777" w:rsidTr="00D5672B">
        <w:trPr>
          <w:trHeight w:val="615"/>
        </w:trPr>
        <w:tc>
          <w:tcPr>
            <w:tcW w:w="1001" w:type="dxa"/>
          </w:tcPr>
          <w:p w14:paraId="499D71D8" w14:textId="77777777" w:rsidR="006B2A94" w:rsidRPr="006E0784" w:rsidRDefault="006B2A94" w:rsidP="00CD2079">
            <w:pPr>
              <w:pStyle w:val="ListParagraph"/>
              <w:numPr>
                <w:ilvl w:val="0"/>
                <w:numId w:val="43"/>
              </w:numPr>
              <w:ind w:hanging="552"/>
              <w:jc w:val="both"/>
              <w:rPr>
                <w:rFonts w:ascii="Times New Roman" w:hAnsi="Times New Roman"/>
                <w:sz w:val="26"/>
                <w:szCs w:val="26"/>
              </w:rPr>
            </w:pPr>
          </w:p>
        </w:tc>
        <w:tc>
          <w:tcPr>
            <w:tcW w:w="0" w:type="auto"/>
          </w:tcPr>
          <w:p w14:paraId="38253726" w14:textId="691149A8" w:rsidR="006B2A94" w:rsidRPr="006E0784" w:rsidRDefault="006B2A94" w:rsidP="006B2A94">
            <w:pPr>
              <w:spacing w:after="0" w:line="240" w:lineRule="auto"/>
              <w:jc w:val="both"/>
              <w:rPr>
                <w:rFonts w:ascii="Times New Roman" w:hAnsi="Times New Roman" w:cs="Times New Roman"/>
                <w:sz w:val="26"/>
                <w:szCs w:val="26"/>
              </w:rPr>
            </w:pPr>
            <w:r w:rsidRPr="006E0784">
              <w:rPr>
                <w:rFonts w:ascii="Times New Roman" w:eastAsia="Calibri" w:hAnsi="Times New Roman" w:cs="Times New Roman"/>
                <w:sz w:val="26"/>
                <w:szCs w:val="26"/>
              </w:rPr>
              <w:t>Requirements for testing (according to Technical Specification)</w:t>
            </w:r>
          </w:p>
        </w:tc>
        <w:tc>
          <w:tcPr>
            <w:tcW w:w="2582" w:type="dxa"/>
          </w:tcPr>
          <w:p w14:paraId="06C171D1" w14:textId="2B11FE1B" w:rsidR="006B2A94" w:rsidRPr="006E0784" w:rsidRDefault="006B2A94" w:rsidP="006B2A94">
            <w:pPr>
              <w:spacing w:after="0" w:line="240" w:lineRule="auto"/>
              <w:jc w:val="center"/>
              <w:rPr>
                <w:rFonts w:ascii="Times New Roman" w:hAnsi="Times New Roman" w:cs="Times New Roman"/>
                <w:sz w:val="26"/>
                <w:szCs w:val="26"/>
              </w:rPr>
            </w:pPr>
            <w:r w:rsidRPr="006E0784">
              <w:rPr>
                <w:rFonts w:ascii="Times New Roman" w:eastAsia="Times New Roman" w:hAnsi="Times New Roman" w:cs="Times New Roman"/>
                <w:sz w:val="26"/>
                <w:szCs w:val="26"/>
              </w:rPr>
              <w:t>Comply</w:t>
            </w:r>
          </w:p>
        </w:tc>
        <w:tc>
          <w:tcPr>
            <w:tcW w:w="2392" w:type="dxa"/>
            <w:vAlign w:val="center"/>
          </w:tcPr>
          <w:p w14:paraId="46381D91" w14:textId="70F35A23" w:rsidR="006B2A94" w:rsidRPr="006E0784" w:rsidRDefault="006B2A94" w:rsidP="006B2A94">
            <w:pPr>
              <w:spacing w:after="0" w:line="240" w:lineRule="auto"/>
              <w:jc w:val="center"/>
              <w:rPr>
                <w:rFonts w:ascii="Times New Roman" w:hAnsi="Times New Roman" w:cs="Times New Roman"/>
                <w:sz w:val="26"/>
                <w:szCs w:val="26"/>
              </w:rPr>
            </w:pPr>
          </w:p>
        </w:tc>
      </w:tr>
      <w:tr w:rsidR="006B2A94" w:rsidRPr="006E0784" w14:paraId="2ABEE150" w14:textId="77777777" w:rsidTr="00C65748">
        <w:trPr>
          <w:trHeight w:val="615"/>
        </w:trPr>
        <w:tc>
          <w:tcPr>
            <w:tcW w:w="1001" w:type="dxa"/>
          </w:tcPr>
          <w:p w14:paraId="6006D351" w14:textId="242A02F9" w:rsidR="006B2A94" w:rsidRPr="006E0784" w:rsidRDefault="006B2A94" w:rsidP="00CD2079">
            <w:pPr>
              <w:pStyle w:val="ListParagraph"/>
              <w:numPr>
                <w:ilvl w:val="0"/>
                <w:numId w:val="43"/>
              </w:numPr>
              <w:ind w:hanging="552"/>
              <w:jc w:val="both"/>
              <w:rPr>
                <w:rFonts w:ascii="Times New Roman" w:hAnsi="Times New Roman"/>
                <w:sz w:val="26"/>
                <w:szCs w:val="26"/>
              </w:rPr>
            </w:pPr>
          </w:p>
        </w:tc>
        <w:tc>
          <w:tcPr>
            <w:tcW w:w="0" w:type="auto"/>
          </w:tcPr>
          <w:p w14:paraId="00E5ABFD" w14:textId="42DEDB8D" w:rsidR="006B2A94" w:rsidRPr="006E0784" w:rsidRDefault="006B2A94" w:rsidP="006B2A9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The other specification </w:t>
            </w:r>
            <w:r w:rsidR="001401AA" w:rsidRPr="006E0784">
              <w:rPr>
                <w:rFonts w:ascii="Times New Roman" w:hAnsi="Times New Roman" w:cs="Times New Roman"/>
                <w:sz w:val="26"/>
                <w:szCs w:val="26"/>
              </w:rPr>
              <w:t xml:space="preserve">shall comply with stipulation in </w:t>
            </w:r>
            <w:r w:rsidR="004A652C">
              <w:rPr>
                <w:rFonts w:ascii="Times New Roman" w:hAnsi="Times New Roman" w:cs="Times New Roman"/>
                <w:sz w:val="26"/>
                <w:szCs w:val="26"/>
              </w:rPr>
              <w:t>Document No</w:t>
            </w:r>
            <w:r w:rsidR="001401AA" w:rsidRPr="006E0784">
              <w:rPr>
                <w:rFonts w:ascii="Times New Roman" w:hAnsi="Times New Roman" w:cs="Times New Roman"/>
                <w:sz w:val="26"/>
                <w:szCs w:val="26"/>
              </w:rPr>
              <w:t>.</w:t>
            </w:r>
            <w:r w:rsidRPr="006E0784">
              <w:rPr>
                <w:rFonts w:ascii="Times New Roman" w:hAnsi="Times New Roman" w:cs="Times New Roman"/>
                <w:sz w:val="26"/>
                <w:szCs w:val="26"/>
              </w:rPr>
              <w:t xml:space="preserve"> 1677/QĐ-EVNNPT dated 24/08/2025 </w:t>
            </w:r>
            <w:r w:rsidR="001401AA" w:rsidRPr="006E0784">
              <w:rPr>
                <w:rFonts w:ascii="Times New Roman" w:hAnsi="Times New Roman" w:cs="Times New Roman"/>
                <w:sz w:val="26"/>
                <w:szCs w:val="26"/>
              </w:rPr>
              <w:t>issued by EVNNPT</w:t>
            </w:r>
            <w:r w:rsidRPr="006E0784">
              <w:rPr>
                <w:rFonts w:ascii="Times New Roman" w:hAnsi="Times New Roman" w:cs="Times New Roman"/>
                <w:sz w:val="26"/>
                <w:szCs w:val="26"/>
              </w:rPr>
              <w:t>.</w:t>
            </w:r>
          </w:p>
        </w:tc>
        <w:tc>
          <w:tcPr>
            <w:tcW w:w="2582" w:type="dxa"/>
          </w:tcPr>
          <w:p w14:paraId="0603A90F" w14:textId="77777777" w:rsidR="006B2A94" w:rsidRPr="006E0784" w:rsidRDefault="006B2A94" w:rsidP="006B2A9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392" w:type="dxa"/>
          </w:tcPr>
          <w:p w14:paraId="55795501" w14:textId="77777777" w:rsidR="006B2A94" w:rsidRPr="006E0784" w:rsidRDefault="006B2A94" w:rsidP="006B2A94">
            <w:pPr>
              <w:spacing w:after="0" w:line="240" w:lineRule="auto"/>
              <w:jc w:val="center"/>
              <w:rPr>
                <w:rFonts w:ascii="Times New Roman" w:hAnsi="Times New Roman" w:cs="Times New Roman"/>
                <w:sz w:val="26"/>
                <w:szCs w:val="26"/>
              </w:rPr>
            </w:pPr>
          </w:p>
        </w:tc>
      </w:tr>
    </w:tbl>
    <w:p w14:paraId="6183ED83" w14:textId="77777777" w:rsidR="001935DB" w:rsidRPr="006E0784" w:rsidRDefault="001935DB" w:rsidP="001935DB">
      <w:pPr>
        <w:rPr>
          <w:sz w:val="26"/>
          <w:szCs w:val="26"/>
          <w:lang w:val="en-GB"/>
        </w:rPr>
      </w:pPr>
    </w:p>
    <w:p w14:paraId="42BFD671" w14:textId="1BB57ADF" w:rsidR="0070448F" w:rsidRPr="006E0784" w:rsidRDefault="0070448F" w:rsidP="00424039">
      <w:pPr>
        <w:tabs>
          <w:tab w:val="left" w:pos="1851"/>
        </w:tabs>
        <w:rPr>
          <w:sz w:val="26"/>
          <w:szCs w:val="26"/>
          <w:lang w:val="en-GB"/>
        </w:rPr>
        <w:sectPr w:rsidR="0070448F" w:rsidRPr="006E0784" w:rsidSect="00112043">
          <w:footerReference w:type="default" r:id="rId10"/>
          <w:pgSz w:w="11907" w:h="16840" w:code="9"/>
          <w:pgMar w:top="992" w:right="425" w:bottom="1134" w:left="425" w:header="425" w:footer="369" w:gutter="0"/>
          <w:cols w:space="720"/>
          <w:docGrid w:linePitch="326"/>
        </w:sectPr>
      </w:pPr>
    </w:p>
    <w:p w14:paraId="1B52F078" w14:textId="3973002F" w:rsidR="00384B8D" w:rsidRPr="006E0784" w:rsidRDefault="00DD4971" w:rsidP="00384B8D">
      <w:pPr>
        <w:pStyle w:val="Heading4"/>
        <w:keepNext w:val="0"/>
        <w:pageBreakBefore w:val="0"/>
        <w:widowControl w:val="0"/>
        <w:rPr>
          <w:rFonts w:ascii="Times New Roman" w:hAnsi="Times New Roman"/>
          <w:sz w:val="26"/>
          <w:szCs w:val="26"/>
        </w:rPr>
      </w:pPr>
      <w:r>
        <w:rPr>
          <w:rFonts w:ascii="Times New Roman" w:hAnsi="Times New Roman"/>
          <w:sz w:val="26"/>
          <w:szCs w:val="26"/>
        </w:rPr>
        <w:lastRenderedPageBreak/>
        <w:t xml:space="preserve">500 kV </w:t>
      </w:r>
      <w:r w:rsidR="00384B8D" w:rsidRPr="006E0784">
        <w:rPr>
          <w:rFonts w:ascii="Times New Roman" w:hAnsi="Times New Roman"/>
          <w:sz w:val="26"/>
          <w:szCs w:val="26"/>
        </w:rPr>
        <w:t xml:space="preserve">Dis-connector Switch </w:t>
      </w:r>
    </w:p>
    <w:tbl>
      <w:tblPr>
        <w:tblW w:w="5000" w:type="pct"/>
        <w:tblLayout w:type="fixed"/>
        <w:tblLook w:val="04A0" w:firstRow="1" w:lastRow="0" w:firstColumn="1" w:lastColumn="0" w:noHBand="0" w:noVBand="1"/>
      </w:tblPr>
      <w:tblGrid>
        <w:gridCol w:w="942"/>
        <w:gridCol w:w="5433"/>
        <w:gridCol w:w="2410"/>
        <w:gridCol w:w="2262"/>
      </w:tblGrid>
      <w:tr w:rsidR="00384B8D" w:rsidRPr="006E0784" w14:paraId="0A9E66D4" w14:textId="77777777" w:rsidTr="00CF77BF">
        <w:trPr>
          <w:trHeight w:val="60"/>
          <w:tblHeader/>
        </w:trPr>
        <w:tc>
          <w:tcPr>
            <w:tcW w:w="4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DFFBFE" w14:textId="77777777" w:rsidR="00384B8D" w:rsidRPr="006E0784" w:rsidRDefault="00384B8D" w:rsidP="00CF77BF">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Item No.</w:t>
            </w:r>
          </w:p>
        </w:tc>
        <w:tc>
          <w:tcPr>
            <w:tcW w:w="2459" w:type="pct"/>
            <w:tcBorders>
              <w:top w:val="single" w:sz="4" w:space="0" w:color="auto"/>
              <w:left w:val="nil"/>
              <w:bottom w:val="single" w:sz="4" w:space="0" w:color="auto"/>
              <w:right w:val="single" w:sz="4" w:space="0" w:color="auto"/>
            </w:tcBorders>
            <w:shd w:val="clear" w:color="000000" w:fill="FFFFFF"/>
            <w:vAlign w:val="center"/>
            <w:hideMark/>
          </w:tcPr>
          <w:p w14:paraId="46D3154B" w14:textId="77777777" w:rsidR="00384B8D" w:rsidRPr="006E0784" w:rsidRDefault="00384B8D" w:rsidP="00CF77BF">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Description</w:t>
            </w:r>
          </w:p>
        </w:tc>
        <w:tc>
          <w:tcPr>
            <w:tcW w:w="1091" w:type="pct"/>
            <w:tcBorders>
              <w:top w:val="single" w:sz="4" w:space="0" w:color="auto"/>
              <w:left w:val="nil"/>
              <w:bottom w:val="single" w:sz="4" w:space="0" w:color="auto"/>
              <w:right w:val="single" w:sz="4" w:space="0" w:color="auto"/>
            </w:tcBorders>
            <w:shd w:val="clear" w:color="000000" w:fill="FFFFFF"/>
            <w:vAlign w:val="center"/>
            <w:hideMark/>
          </w:tcPr>
          <w:p w14:paraId="2AE4A5CE" w14:textId="77777777" w:rsidR="00384B8D" w:rsidRPr="006E0784" w:rsidRDefault="00384B8D" w:rsidP="00CF77BF">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 xml:space="preserve">Required </w:t>
            </w:r>
          </w:p>
        </w:tc>
        <w:tc>
          <w:tcPr>
            <w:tcW w:w="1024" w:type="pct"/>
            <w:tcBorders>
              <w:top w:val="single" w:sz="4" w:space="0" w:color="auto"/>
              <w:left w:val="nil"/>
              <w:bottom w:val="single" w:sz="4" w:space="0" w:color="auto"/>
              <w:right w:val="single" w:sz="4" w:space="0" w:color="auto"/>
            </w:tcBorders>
            <w:shd w:val="clear" w:color="000000" w:fill="FFFFFF"/>
            <w:vAlign w:val="center"/>
            <w:hideMark/>
          </w:tcPr>
          <w:p w14:paraId="20B99539" w14:textId="77777777" w:rsidR="00384B8D" w:rsidRPr="006E0784" w:rsidRDefault="00384B8D" w:rsidP="00CF77BF">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 xml:space="preserve">Offered </w:t>
            </w:r>
          </w:p>
        </w:tc>
      </w:tr>
      <w:tr w:rsidR="00384B8D" w:rsidRPr="006E0784" w14:paraId="67DA89BC"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hideMark/>
          </w:tcPr>
          <w:p w14:paraId="79DB928D"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w:t>
            </w:r>
          </w:p>
        </w:tc>
        <w:tc>
          <w:tcPr>
            <w:tcW w:w="2459" w:type="pct"/>
            <w:tcBorders>
              <w:top w:val="nil"/>
              <w:left w:val="nil"/>
              <w:bottom w:val="single" w:sz="4" w:space="0" w:color="auto"/>
              <w:right w:val="single" w:sz="4" w:space="0" w:color="auto"/>
            </w:tcBorders>
            <w:shd w:val="clear" w:color="000000" w:fill="FFFFFF"/>
            <w:vAlign w:val="center"/>
            <w:hideMark/>
          </w:tcPr>
          <w:p w14:paraId="77922C9F"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Manufacturer/Country of Origin</w:t>
            </w:r>
          </w:p>
        </w:tc>
        <w:tc>
          <w:tcPr>
            <w:tcW w:w="1091" w:type="pct"/>
            <w:tcBorders>
              <w:top w:val="nil"/>
              <w:left w:val="nil"/>
              <w:bottom w:val="single" w:sz="4" w:space="0" w:color="auto"/>
              <w:right w:val="single" w:sz="4" w:space="0" w:color="auto"/>
            </w:tcBorders>
            <w:shd w:val="clear" w:color="000000" w:fill="FFFFFF"/>
            <w:vAlign w:val="center"/>
            <w:hideMark/>
          </w:tcPr>
          <w:p w14:paraId="3DC6C447" w14:textId="4972CD74" w:rsidR="00384B8D" w:rsidRPr="006E0784" w:rsidRDefault="00972B52" w:rsidP="00CF77B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1024" w:type="pct"/>
            <w:tcBorders>
              <w:top w:val="nil"/>
              <w:left w:val="nil"/>
              <w:bottom w:val="single" w:sz="4" w:space="0" w:color="auto"/>
              <w:right w:val="single" w:sz="4" w:space="0" w:color="auto"/>
            </w:tcBorders>
            <w:shd w:val="clear" w:color="000000" w:fill="FFFFFF"/>
            <w:vAlign w:val="center"/>
            <w:hideMark/>
          </w:tcPr>
          <w:p w14:paraId="0D649CA8"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0D73D5D2"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45E2CDAF"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w:t>
            </w:r>
          </w:p>
        </w:tc>
        <w:tc>
          <w:tcPr>
            <w:tcW w:w="2459" w:type="pct"/>
            <w:tcBorders>
              <w:top w:val="nil"/>
              <w:left w:val="nil"/>
              <w:bottom w:val="single" w:sz="4" w:space="0" w:color="auto"/>
              <w:right w:val="single" w:sz="4" w:space="0" w:color="auto"/>
            </w:tcBorders>
            <w:shd w:val="clear" w:color="000000" w:fill="FFFFFF"/>
            <w:vAlign w:val="center"/>
          </w:tcPr>
          <w:p w14:paraId="28F98AFE"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Ordering number:</w:t>
            </w:r>
          </w:p>
        </w:tc>
        <w:tc>
          <w:tcPr>
            <w:tcW w:w="1091" w:type="pct"/>
            <w:tcBorders>
              <w:top w:val="nil"/>
              <w:left w:val="nil"/>
              <w:bottom w:val="single" w:sz="4" w:space="0" w:color="auto"/>
              <w:right w:val="single" w:sz="4" w:space="0" w:color="auto"/>
            </w:tcBorders>
            <w:shd w:val="clear" w:color="000000" w:fill="FFFFFF"/>
            <w:vAlign w:val="center"/>
          </w:tcPr>
          <w:p w14:paraId="0855F2A4"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1024" w:type="pct"/>
            <w:tcBorders>
              <w:top w:val="nil"/>
              <w:left w:val="nil"/>
              <w:bottom w:val="single" w:sz="4" w:space="0" w:color="auto"/>
              <w:right w:val="single" w:sz="4" w:space="0" w:color="auto"/>
            </w:tcBorders>
            <w:shd w:val="clear" w:color="000000" w:fill="FFFFFF"/>
            <w:vAlign w:val="center"/>
          </w:tcPr>
          <w:p w14:paraId="644A322D"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196A74EF"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2FDE9B3A"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2.1</w:t>
            </w:r>
          </w:p>
        </w:tc>
        <w:tc>
          <w:tcPr>
            <w:tcW w:w="2459" w:type="pct"/>
            <w:tcBorders>
              <w:top w:val="nil"/>
              <w:left w:val="nil"/>
              <w:bottom w:val="single" w:sz="4" w:space="0" w:color="auto"/>
              <w:right w:val="single" w:sz="4" w:space="0" w:color="auto"/>
            </w:tcBorders>
            <w:shd w:val="clear" w:color="000000" w:fill="FFFFFF"/>
            <w:vAlign w:val="center"/>
          </w:tcPr>
          <w:p w14:paraId="09F5D3EB"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Three-pole Dis-connector with two ES</w:t>
            </w:r>
          </w:p>
        </w:tc>
        <w:tc>
          <w:tcPr>
            <w:tcW w:w="1091" w:type="pct"/>
            <w:tcBorders>
              <w:top w:val="nil"/>
              <w:left w:val="nil"/>
              <w:bottom w:val="single" w:sz="4" w:space="0" w:color="auto"/>
              <w:right w:val="single" w:sz="4" w:space="0" w:color="auto"/>
            </w:tcBorders>
            <w:shd w:val="clear" w:color="000000" w:fill="FFFFFF"/>
            <w:vAlign w:val="center"/>
          </w:tcPr>
          <w:p w14:paraId="36CF9BAA" w14:textId="53E4366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r w:rsidR="00972B52">
              <w:rPr>
                <w:rFonts w:ascii="Times New Roman" w:hAnsi="Times New Roman" w:cs="Times New Roman"/>
                <w:sz w:val="26"/>
                <w:szCs w:val="26"/>
              </w:rPr>
              <w:t>Stated by Bidder</w:t>
            </w:r>
          </w:p>
        </w:tc>
        <w:tc>
          <w:tcPr>
            <w:tcW w:w="1024" w:type="pct"/>
            <w:tcBorders>
              <w:top w:val="nil"/>
              <w:left w:val="nil"/>
              <w:bottom w:val="single" w:sz="4" w:space="0" w:color="auto"/>
              <w:right w:val="single" w:sz="4" w:space="0" w:color="auto"/>
            </w:tcBorders>
            <w:shd w:val="clear" w:color="000000" w:fill="FFFFFF"/>
            <w:vAlign w:val="center"/>
          </w:tcPr>
          <w:p w14:paraId="55939290"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7D7E9821"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2414A767"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2.2</w:t>
            </w:r>
          </w:p>
        </w:tc>
        <w:tc>
          <w:tcPr>
            <w:tcW w:w="2459" w:type="pct"/>
            <w:tcBorders>
              <w:top w:val="nil"/>
              <w:left w:val="nil"/>
              <w:bottom w:val="single" w:sz="4" w:space="0" w:color="auto"/>
              <w:right w:val="single" w:sz="4" w:space="0" w:color="auto"/>
            </w:tcBorders>
            <w:shd w:val="clear" w:color="000000" w:fill="FFFFFF"/>
            <w:vAlign w:val="center"/>
          </w:tcPr>
          <w:p w14:paraId="4766E532"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Three-pole Dis-connector with one ES</w:t>
            </w:r>
          </w:p>
        </w:tc>
        <w:tc>
          <w:tcPr>
            <w:tcW w:w="1091" w:type="pct"/>
            <w:tcBorders>
              <w:top w:val="nil"/>
              <w:left w:val="nil"/>
              <w:bottom w:val="single" w:sz="4" w:space="0" w:color="auto"/>
              <w:right w:val="single" w:sz="4" w:space="0" w:color="auto"/>
            </w:tcBorders>
            <w:shd w:val="clear" w:color="000000" w:fill="FFFFFF"/>
            <w:vAlign w:val="center"/>
          </w:tcPr>
          <w:p w14:paraId="517393A4" w14:textId="4D4AC91C"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 </w:t>
            </w:r>
            <w:r w:rsidR="00972B52">
              <w:rPr>
                <w:rFonts w:ascii="Times New Roman" w:hAnsi="Times New Roman" w:cs="Times New Roman"/>
                <w:sz w:val="26"/>
                <w:szCs w:val="26"/>
              </w:rPr>
              <w:t>Stated by Bidder</w:t>
            </w:r>
          </w:p>
        </w:tc>
        <w:tc>
          <w:tcPr>
            <w:tcW w:w="1024" w:type="pct"/>
            <w:tcBorders>
              <w:top w:val="nil"/>
              <w:left w:val="nil"/>
              <w:bottom w:val="single" w:sz="4" w:space="0" w:color="auto"/>
              <w:right w:val="single" w:sz="4" w:space="0" w:color="auto"/>
            </w:tcBorders>
            <w:shd w:val="clear" w:color="000000" w:fill="FFFFFF"/>
            <w:vAlign w:val="center"/>
          </w:tcPr>
          <w:p w14:paraId="59F3EAAB"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70C2BA5D"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C9F2D69"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3</w:t>
            </w:r>
          </w:p>
        </w:tc>
        <w:tc>
          <w:tcPr>
            <w:tcW w:w="2459" w:type="pct"/>
            <w:tcBorders>
              <w:top w:val="nil"/>
              <w:left w:val="nil"/>
              <w:bottom w:val="single" w:sz="4" w:space="0" w:color="auto"/>
              <w:right w:val="single" w:sz="4" w:space="0" w:color="auto"/>
            </w:tcBorders>
            <w:shd w:val="clear" w:color="000000" w:fill="FFFFFF"/>
            <w:vAlign w:val="center"/>
          </w:tcPr>
          <w:p w14:paraId="019E0611"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Applicable standard</w:t>
            </w:r>
          </w:p>
        </w:tc>
        <w:tc>
          <w:tcPr>
            <w:tcW w:w="1091" w:type="pct"/>
            <w:tcBorders>
              <w:top w:val="nil"/>
              <w:left w:val="nil"/>
              <w:bottom w:val="single" w:sz="4" w:space="0" w:color="auto"/>
              <w:right w:val="single" w:sz="4" w:space="0" w:color="auto"/>
            </w:tcBorders>
            <w:shd w:val="clear" w:color="000000" w:fill="FFFFFF"/>
            <w:vAlign w:val="center"/>
          </w:tcPr>
          <w:p w14:paraId="265B6377"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IEC 62271-102</w:t>
            </w:r>
          </w:p>
        </w:tc>
        <w:tc>
          <w:tcPr>
            <w:tcW w:w="1024" w:type="pct"/>
            <w:tcBorders>
              <w:top w:val="nil"/>
              <w:left w:val="nil"/>
              <w:bottom w:val="single" w:sz="4" w:space="0" w:color="auto"/>
              <w:right w:val="single" w:sz="4" w:space="0" w:color="auto"/>
            </w:tcBorders>
            <w:shd w:val="clear" w:color="000000" w:fill="FFFFFF"/>
            <w:vAlign w:val="center"/>
          </w:tcPr>
          <w:p w14:paraId="1B0382EF"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01B087B3"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974786E"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4</w:t>
            </w:r>
          </w:p>
        </w:tc>
        <w:tc>
          <w:tcPr>
            <w:tcW w:w="2459" w:type="pct"/>
            <w:tcBorders>
              <w:top w:val="nil"/>
              <w:left w:val="nil"/>
              <w:bottom w:val="single" w:sz="4" w:space="0" w:color="auto"/>
              <w:right w:val="single" w:sz="4" w:space="0" w:color="auto"/>
            </w:tcBorders>
            <w:shd w:val="clear" w:color="000000" w:fill="FFFFFF"/>
            <w:vAlign w:val="center"/>
          </w:tcPr>
          <w:p w14:paraId="043D191D"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frequency</w:t>
            </w:r>
          </w:p>
        </w:tc>
        <w:tc>
          <w:tcPr>
            <w:tcW w:w="1091" w:type="pct"/>
            <w:tcBorders>
              <w:top w:val="nil"/>
              <w:left w:val="nil"/>
              <w:bottom w:val="single" w:sz="4" w:space="0" w:color="auto"/>
              <w:right w:val="single" w:sz="4" w:space="0" w:color="auto"/>
            </w:tcBorders>
            <w:shd w:val="clear" w:color="000000" w:fill="FFFFFF"/>
            <w:vAlign w:val="center"/>
          </w:tcPr>
          <w:p w14:paraId="36F91878"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50 Hz</w:t>
            </w:r>
          </w:p>
        </w:tc>
        <w:tc>
          <w:tcPr>
            <w:tcW w:w="1024" w:type="pct"/>
            <w:tcBorders>
              <w:top w:val="nil"/>
              <w:left w:val="nil"/>
              <w:bottom w:val="single" w:sz="4" w:space="0" w:color="auto"/>
              <w:right w:val="single" w:sz="4" w:space="0" w:color="auto"/>
            </w:tcBorders>
            <w:shd w:val="clear" w:color="000000" w:fill="FFFFFF"/>
            <w:vAlign w:val="center"/>
          </w:tcPr>
          <w:p w14:paraId="0D2C9082"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0B85CADB"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6C52818A"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w:t>
            </w:r>
          </w:p>
        </w:tc>
        <w:tc>
          <w:tcPr>
            <w:tcW w:w="2459" w:type="pct"/>
            <w:tcBorders>
              <w:top w:val="nil"/>
              <w:left w:val="nil"/>
              <w:bottom w:val="single" w:sz="4" w:space="0" w:color="auto"/>
              <w:right w:val="single" w:sz="4" w:space="0" w:color="auto"/>
            </w:tcBorders>
            <w:shd w:val="clear" w:color="000000" w:fill="FFFFFF"/>
            <w:vAlign w:val="center"/>
          </w:tcPr>
          <w:p w14:paraId="34408F16"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Neutral system</w:t>
            </w:r>
          </w:p>
        </w:tc>
        <w:tc>
          <w:tcPr>
            <w:tcW w:w="1091" w:type="pct"/>
            <w:tcBorders>
              <w:top w:val="nil"/>
              <w:left w:val="nil"/>
              <w:bottom w:val="single" w:sz="4" w:space="0" w:color="auto"/>
              <w:right w:val="single" w:sz="4" w:space="0" w:color="auto"/>
            </w:tcBorders>
            <w:shd w:val="clear" w:color="000000" w:fill="FFFFFF"/>
            <w:vAlign w:val="center"/>
          </w:tcPr>
          <w:p w14:paraId="2BBE0474"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Directly earthed</w:t>
            </w:r>
          </w:p>
        </w:tc>
        <w:tc>
          <w:tcPr>
            <w:tcW w:w="1024" w:type="pct"/>
            <w:tcBorders>
              <w:top w:val="nil"/>
              <w:left w:val="nil"/>
              <w:bottom w:val="single" w:sz="4" w:space="0" w:color="auto"/>
              <w:right w:val="single" w:sz="4" w:space="0" w:color="auto"/>
            </w:tcBorders>
            <w:shd w:val="clear" w:color="000000" w:fill="FFFFFF"/>
            <w:vAlign w:val="center"/>
          </w:tcPr>
          <w:p w14:paraId="33BD983A"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610A36DE"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26C3E89C"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6</w:t>
            </w:r>
          </w:p>
        </w:tc>
        <w:tc>
          <w:tcPr>
            <w:tcW w:w="2459" w:type="pct"/>
            <w:tcBorders>
              <w:top w:val="nil"/>
              <w:left w:val="nil"/>
              <w:bottom w:val="single" w:sz="4" w:space="0" w:color="auto"/>
              <w:right w:val="single" w:sz="4" w:space="0" w:color="auto"/>
            </w:tcBorders>
            <w:shd w:val="clear" w:color="000000" w:fill="FFFFFF"/>
            <w:noWrap/>
            <w:vAlign w:val="center"/>
          </w:tcPr>
          <w:p w14:paraId="44BF733A"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Type</w:t>
            </w:r>
          </w:p>
        </w:tc>
        <w:tc>
          <w:tcPr>
            <w:tcW w:w="1091" w:type="pct"/>
            <w:tcBorders>
              <w:top w:val="nil"/>
              <w:left w:val="nil"/>
              <w:bottom w:val="single" w:sz="4" w:space="0" w:color="auto"/>
              <w:right w:val="single" w:sz="4" w:space="0" w:color="auto"/>
            </w:tcBorders>
            <w:shd w:val="clear" w:color="000000" w:fill="FFFFFF"/>
            <w:vAlign w:val="center"/>
          </w:tcPr>
          <w:p w14:paraId="7FB447A4"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Outdoor, vertical-break, one-pole, knee type</w:t>
            </w:r>
          </w:p>
        </w:tc>
        <w:tc>
          <w:tcPr>
            <w:tcW w:w="1024" w:type="pct"/>
            <w:tcBorders>
              <w:top w:val="nil"/>
              <w:left w:val="nil"/>
              <w:bottom w:val="single" w:sz="4" w:space="0" w:color="auto"/>
              <w:right w:val="single" w:sz="4" w:space="0" w:color="auto"/>
            </w:tcBorders>
            <w:shd w:val="clear" w:color="000000" w:fill="FFFFFF"/>
            <w:vAlign w:val="center"/>
            <w:hideMark/>
          </w:tcPr>
          <w:p w14:paraId="422D5B09"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5B8484F6"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5FE7D13E" w14:textId="77777777" w:rsidR="00384B8D" w:rsidRPr="006E0784" w:rsidRDefault="00384B8D" w:rsidP="00CF77BF">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7</w:t>
            </w:r>
          </w:p>
        </w:tc>
        <w:tc>
          <w:tcPr>
            <w:tcW w:w="2459" w:type="pct"/>
            <w:tcBorders>
              <w:top w:val="nil"/>
              <w:left w:val="nil"/>
              <w:bottom w:val="single" w:sz="4" w:space="0" w:color="auto"/>
              <w:right w:val="single" w:sz="4" w:space="0" w:color="auto"/>
            </w:tcBorders>
            <w:shd w:val="clear" w:color="000000" w:fill="FFFFFF"/>
            <w:noWrap/>
            <w:vAlign w:val="center"/>
          </w:tcPr>
          <w:p w14:paraId="5B531542" w14:textId="77777777" w:rsidR="00384B8D" w:rsidRPr="006E0784" w:rsidRDefault="00384B8D" w:rsidP="00CF77BF">
            <w:pPr>
              <w:spacing w:after="0" w:line="240" w:lineRule="auto"/>
              <w:jc w:val="both"/>
              <w:rPr>
                <w:rFonts w:ascii="Times New Roman" w:hAnsi="Times New Roman" w:cs="Times New Roman"/>
                <w:b/>
                <w:bCs/>
                <w:i/>
                <w:iCs/>
                <w:sz w:val="26"/>
                <w:szCs w:val="26"/>
              </w:rPr>
            </w:pPr>
            <w:r w:rsidRPr="006E0784">
              <w:rPr>
                <w:rFonts w:ascii="Times New Roman" w:hAnsi="Times New Roman" w:cs="Times New Roman"/>
                <w:b/>
                <w:bCs/>
                <w:i/>
                <w:iCs/>
                <w:sz w:val="26"/>
                <w:szCs w:val="26"/>
              </w:rPr>
              <w:t>Voltage specification of DS:</w:t>
            </w:r>
          </w:p>
        </w:tc>
        <w:tc>
          <w:tcPr>
            <w:tcW w:w="1091" w:type="pct"/>
            <w:tcBorders>
              <w:top w:val="nil"/>
              <w:left w:val="nil"/>
              <w:bottom w:val="single" w:sz="4" w:space="0" w:color="auto"/>
              <w:right w:val="single" w:sz="4" w:space="0" w:color="auto"/>
            </w:tcBorders>
            <w:shd w:val="clear" w:color="000000" w:fill="FFFFFF"/>
            <w:vAlign w:val="center"/>
          </w:tcPr>
          <w:p w14:paraId="1D6367BC" w14:textId="77777777" w:rsidR="00384B8D" w:rsidRPr="006E0784" w:rsidRDefault="00384B8D" w:rsidP="00CF77BF">
            <w:pPr>
              <w:spacing w:after="0" w:line="240" w:lineRule="auto"/>
              <w:jc w:val="both"/>
              <w:rPr>
                <w:rFonts w:ascii="Times New Roman" w:hAnsi="Times New Roman" w:cs="Times New Roman"/>
                <w:b/>
                <w:bCs/>
                <w:sz w:val="26"/>
                <w:szCs w:val="26"/>
              </w:rPr>
            </w:pPr>
          </w:p>
        </w:tc>
        <w:tc>
          <w:tcPr>
            <w:tcW w:w="1024" w:type="pct"/>
            <w:tcBorders>
              <w:top w:val="nil"/>
              <w:left w:val="nil"/>
              <w:bottom w:val="single" w:sz="4" w:space="0" w:color="auto"/>
              <w:right w:val="single" w:sz="4" w:space="0" w:color="auto"/>
            </w:tcBorders>
            <w:shd w:val="clear" w:color="000000" w:fill="FFFFFF"/>
            <w:vAlign w:val="center"/>
          </w:tcPr>
          <w:p w14:paraId="098F5A36" w14:textId="77777777" w:rsidR="00384B8D" w:rsidRPr="006E0784" w:rsidRDefault="00384B8D" w:rsidP="00CF77BF">
            <w:pPr>
              <w:spacing w:after="0" w:line="240" w:lineRule="auto"/>
              <w:jc w:val="center"/>
              <w:rPr>
                <w:rFonts w:ascii="Times New Roman" w:hAnsi="Times New Roman" w:cs="Times New Roman"/>
                <w:b/>
                <w:bCs/>
                <w:sz w:val="26"/>
                <w:szCs w:val="26"/>
              </w:rPr>
            </w:pPr>
          </w:p>
        </w:tc>
      </w:tr>
      <w:tr w:rsidR="00384B8D" w:rsidRPr="006E0784" w14:paraId="3322D567"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05EDA5D1"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7.1</w:t>
            </w:r>
          </w:p>
        </w:tc>
        <w:tc>
          <w:tcPr>
            <w:tcW w:w="2459" w:type="pct"/>
            <w:tcBorders>
              <w:top w:val="nil"/>
              <w:left w:val="nil"/>
              <w:bottom w:val="single" w:sz="4" w:space="0" w:color="auto"/>
              <w:right w:val="single" w:sz="4" w:space="0" w:color="auto"/>
            </w:tcBorders>
            <w:shd w:val="clear" w:color="000000" w:fill="FFFFFF"/>
            <w:noWrap/>
            <w:vAlign w:val="center"/>
          </w:tcPr>
          <w:p w14:paraId="08FEEB3E"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Nominal voltage of system</w:t>
            </w:r>
          </w:p>
        </w:tc>
        <w:tc>
          <w:tcPr>
            <w:tcW w:w="1091" w:type="pct"/>
            <w:tcBorders>
              <w:top w:val="nil"/>
              <w:left w:val="nil"/>
              <w:bottom w:val="single" w:sz="4" w:space="0" w:color="auto"/>
              <w:right w:val="single" w:sz="4" w:space="0" w:color="auto"/>
            </w:tcBorders>
            <w:shd w:val="clear" w:color="000000" w:fill="FFFFFF"/>
            <w:vAlign w:val="center"/>
          </w:tcPr>
          <w:p w14:paraId="3693525C"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500kV</w:t>
            </w:r>
          </w:p>
        </w:tc>
        <w:tc>
          <w:tcPr>
            <w:tcW w:w="1024" w:type="pct"/>
            <w:tcBorders>
              <w:top w:val="nil"/>
              <w:left w:val="nil"/>
              <w:bottom w:val="single" w:sz="4" w:space="0" w:color="auto"/>
              <w:right w:val="single" w:sz="4" w:space="0" w:color="auto"/>
            </w:tcBorders>
            <w:shd w:val="clear" w:color="000000" w:fill="FFFFFF"/>
            <w:vAlign w:val="center"/>
          </w:tcPr>
          <w:p w14:paraId="4CCB6D09"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2B07E354"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5A618FCE"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7.2</w:t>
            </w:r>
          </w:p>
        </w:tc>
        <w:tc>
          <w:tcPr>
            <w:tcW w:w="2459" w:type="pct"/>
            <w:tcBorders>
              <w:top w:val="nil"/>
              <w:left w:val="nil"/>
              <w:bottom w:val="single" w:sz="4" w:space="0" w:color="auto"/>
              <w:right w:val="single" w:sz="4" w:space="0" w:color="auto"/>
            </w:tcBorders>
            <w:shd w:val="clear" w:color="000000" w:fill="FFFFFF"/>
            <w:noWrap/>
            <w:vAlign w:val="center"/>
          </w:tcPr>
          <w:p w14:paraId="6BD6C54C"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Maximum operating voltage of system</w:t>
            </w:r>
          </w:p>
        </w:tc>
        <w:tc>
          <w:tcPr>
            <w:tcW w:w="1091" w:type="pct"/>
            <w:tcBorders>
              <w:top w:val="nil"/>
              <w:left w:val="nil"/>
              <w:bottom w:val="single" w:sz="4" w:space="0" w:color="auto"/>
              <w:right w:val="single" w:sz="4" w:space="0" w:color="auto"/>
            </w:tcBorders>
            <w:shd w:val="clear" w:color="000000" w:fill="FFFFFF"/>
            <w:vAlign w:val="center"/>
          </w:tcPr>
          <w:p w14:paraId="295BF14B"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550kV</w:t>
            </w:r>
          </w:p>
        </w:tc>
        <w:tc>
          <w:tcPr>
            <w:tcW w:w="1024" w:type="pct"/>
            <w:tcBorders>
              <w:top w:val="nil"/>
              <w:left w:val="nil"/>
              <w:bottom w:val="single" w:sz="4" w:space="0" w:color="auto"/>
              <w:right w:val="single" w:sz="4" w:space="0" w:color="auto"/>
            </w:tcBorders>
            <w:shd w:val="clear" w:color="000000" w:fill="FFFFFF"/>
            <w:vAlign w:val="center"/>
          </w:tcPr>
          <w:p w14:paraId="47448750"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0F26B316"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noWrap/>
            <w:vAlign w:val="center"/>
          </w:tcPr>
          <w:p w14:paraId="68A8CA21"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7.3</w:t>
            </w:r>
          </w:p>
        </w:tc>
        <w:tc>
          <w:tcPr>
            <w:tcW w:w="2459" w:type="pct"/>
            <w:tcBorders>
              <w:top w:val="nil"/>
              <w:left w:val="nil"/>
              <w:bottom w:val="single" w:sz="4" w:space="0" w:color="auto"/>
              <w:right w:val="single" w:sz="4" w:space="0" w:color="auto"/>
            </w:tcBorders>
            <w:shd w:val="clear" w:color="000000" w:fill="FFFFFF"/>
            <w:noWrap/>
            <w:vAlign w:val="center"/>
          </w:tcPr>
          <w:p w14:paraId="2E5F522B"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voltage</w:t>
            </w:r>
          </w:p>
        </w:tc>
        <w:tc>
          <w:tcPr>
            <w:tcW w:w="1091" w:type="pct"/>
            <w:tcBorders>
              <w:top w:val="nil"/>
              <w:left w:val="nil"/>
              <w:bottom w:val="single" w:sz="4" w:space="0" w:color="auto"/>
              <w:right w:val="single" w:sz="4" w:space="0" w:color="auto"/>
            </w:tcBorders>
            <w:shd w:val="clear" w:color="000000" w:fill="FFFFFF"/>
            <w:vAlign w:val="center"/>
          </w:tcPr>
          <w:p w14:paraId="19E010F8"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550kV</w:t>
            </w:r>
          </w:p>
        </w:tc>
        <w:tc>
          <w:tcPr>
            <w:tcW w:w="1024" w:type="pct"/>
            <w:tcBorders>
              <w:top w:val="nil"/>
              <w:left w:val="nil"/>
              <w:bottom w:val="single" w:sz="4" w:space="0" w:color="auto"/>
              <w:right w:val="single" w:sz="4" w:space="0" w:color="auto"/>
            </w:tcBorders>
            <w:shd w:val="clear" w:color="000000" w:fill="FFFFFF"/>
            <w:noWrap/>
            <w:vAlign w:val="center"/>
          </w:tcPr>
          <w:p w14:paraId="43F7A94C"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2944D2C7"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noWrap/>
            <w:vAlign w:val="center"/>
          </w:tcPr>
          <w:p w14:paraId="5AB10ABD"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7.4</w:t>
            </w:r>
          </w:p>
        </w:tc>
        <w:tc>
          <w:tcPr>
            <w:tcW w:w="2459" w:type="pct"/>
            <w:tcBorders>
              <w:top w:val="nil"/>
              <w:left w:val="nil"/>
              <w:bottom w:val="single" w:sz="4" w:space="0" w:color="auto"/>
              <w:right w:val="single" w:sz="4" w:space="0" w:color="auto"/>
            </w:tcBorders>
            <w:shd w:val="clear" w:color="000000" w:fill="FFFFFF"/>
            <w:noWrap/>
            <w:vAlign w:val="center"/>
          </w:tcPr>
          <w:p w14:paraId="54F5D3E5"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short-duration power-frequency withstand voltage</w:t>
            </w:r>
          </w:p>
        </w:tc>
        <w:tc>
          <w:tcPr>
            <w:tcW w:w="1091" w:type="pct"/>
            <w:tcBorders>
              <w:top w:val="nil"/>
              <w:left w:val="nil"/>
              <w:bottom w:val="single" w:sz="4" w:space="0" w:color="auto"/>
              <w:right w:val="single" w:sz="4" w:space="0" w:color="auto"/>
            </w:tcBorders>
            <w:shd w:val="clear" w:color="000000" w:fill="FFFFFF"/>
            <w:vAlign w:val="center"/>
          </w:tcPr>
          <w:p w14:paraId="75CECCDB"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1024" w:type="pct"/>
            <w:tcBorders>
              <w:top w:val="nil"/>
              <w:left w:val="nil"/>
              <w:bottom w:val="single" w:sz="4" w:space="0" w:color="auto"/>
              <w:right w:val="single" w:sz="4" w:space="0" w:color="auto"/>
            </w:tcBorders>
            <w:shd w:val="clear" w:color="000000" w:fill="FFFFFF"/>
            <w:noWrap/>
            <w:vAlign w:val="center"/>
          </w:tcPr>
          <w:p w14:paraId="1995F781"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2FE48747"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noWrap/>
            <w:vAlign w:val="center"/>
          </w:tcPr>
          <w:p w14:paraId="5056D7A3"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2459" w:type="pct"/>
            <w:tcBorders>
              <w:top w:val="nil"/>
              <w:left w:val="nil"/>
              <w:bottom w:val="single" w:sz="4" w:space="0" w:color="auto"/>
              <w:right w:val="single" w:sz="4" w:space="0" w:color="auto"/>
            </w:tcBorders>
            <w:shd w:val="clear" w:color="000000" w:fill="FFFFFF"/>
            <w:noWrap/>
          </w:tcPr>
          <w:p w14:paraId="2E9B5CA9" w14:textId="77777777" w:rsidR="00384B8D" w:rsidRPr="006E0784" w:rsidRDefault="00384B8D" w:rsidP="00CF77BF">
            <w:pPr>
              <w:spacing w:after="0" w:line="240" w:lineRule="auto"/>
              <w:jc w:val="both"/>
              <w:rPr>
                <w:rFonts w:ascii="Times New Roman" w:hAnsi="Times New Roman" w:cs="Times New Roman"/>
                <w:i/>
                <w:iCs/>
                <w:sz w:val="26"/>
                <w:szCs w:val="26"/>
              </w:rPr>
            </w:pPr>
            <w:r w:rsidRPr="006E0784">
              <w:rPr>
                <w:rFonts w:ascii="Times New Roman" w:hAnsi="Times New Roman" w:cs="Times New Roman"/>
                <w:i/>
                <w:iCs/>
                <w:sz w:val="26"/>
                <w:szCs w:val="26"/>
              </w:rPr>
              <w:t>+ Phase to earth</w:t>
            </w:r>
          </w:p>
        </w:tc>
        <w:tc>
          <w:tcPr>
            <w:tcW w:w="1091" w:type="pct"/>
            <w:tcBorders>
              <w:top w:val="nil"/>
              <w:left w:val="nil"/>
              <w:bottom w:val="single" w:sz="4" w:space="0" w:color="auto"/>
              <w:right w:val="single" w:sz="4" w:space="0" w:color="auto"/>
            </w:tcBorders>
            <w:shd w:val="clear" w:color="000000" w:fill="FFFFFF"/>
            <w:vAlign w:val="center"/>
          </w:tcPr>
          <w:p w14:paraId="193E8E12"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620 kV</w:t>
            </w:r>
          </w:p>
        </w:tc>
        <w:tc>
          <w:tcPr>
            <w:tcW w:w="1024" w:type="pct"/>
            <w:tcBorders>
              <w:top w:val="nil"/>
              <w:left w:val="nil"/>
              <w:bottom w:val="single" w:sz="4" w:space="0" w:color="auto"/>
              <w:right w:val="single" w:sz="4" w:space="0" w:color="auto"/>
            </w:tcBorders>
            <w:shd w:val="clear" w:color="000000" w:fill="FFFFFF"/>
            <w:noWrap/>
            <w:vAlign w:val="center"/>
          </w:tcPr>
          <w:p w14:paraId="0FDD17BE"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23CC5184"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noWrap/>
            <w:vAlign w:val="center"/>
          </w:tcPr>
          <w:p w14:paraId="6D266B8F"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2459" w:type="pct"/>
            <w:tcBorders>
              <w:top w:val="nil"/>
              <w:left w:val="nil"/>
              <w:bottom w:val="single" w:sz="4" w:space="0" w:color="auto"/>
              <w:right w:val="single" w:sz="4" w:space="0" w:color="auto"/>
            </w:tcBorders>
            <w:shd w:val="clear" w:color="000000" w:fill="FFFFFF"/>
            <w:noWrap/>
          </w:tcPr>
          <w:p w14:paraId="75F932B3" w14:textId="77777777" w:rsidR="00384B8D" w:rsidRPr="006E0784" w:rsidRDefault="00384B8D" w:rsidP="00CF77BF">
            <w:pPr>
              <w:spacing w:after="0" w:line="240" w:lineRule="auto"/>
              <w:jc w:val="both"/>
              <w:rPr>
                <w:rFonts w:ascii="Times New Roman" w:hAnsi="Times New Roman" w:cs="Times New Roman"/>
                <w:i/>
                <w:iCs/>
                <w:sz w:val="26"/>
                <w:szCs w:val="26"/>
              </w:rPr>
            </w:pPr>
            <w:r w:rsidRPr="006E0784">
              <w:rPr>
                <w:rFonts w:ascii="Times New Roman" w:hAnsi="Times New Roman" w:cs="Times New Roman"/>
                <w:i/>
                <w:iCs/>
                <w:sz w:val="26"/>
                <w:szCs w:val="26"/>
              </w:rPr>
              <w:t>+ Across the isolating distance</w:t>
            </w:r>
          </w:p>
        </w:tc>
        <w:tc>
          <w:tcPr>
            <w:tcW w:w="1091" w:type="pct"/>
            <w:tcBorders>
              <w:top w:val="nil"/>
              <w:left w:val="nil"/>
              <w:bottom w:val="single" w:sz="4" w:space="0" w:color="auto"/>
              <w:right w:val="single" w:sz="4" w:space="0" w:color="auto"/>
            </w:tcBorders>
            <w:shd w:val="clear" w:color="000000" w:fill="FFFFFF"/>
            <w:vAlign w:val="center"/>
          </w:tcPr>
          <w:p w14:paraId="741AF0A4"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800 kV</w:t>
            </w:r>
          </w:p>
        </w:tc>
        <w:tc>
          <w:tcPr>
            <w:tcW w:w="1024" w:type="pct"/>
            <w:tcBorders>
              <w:top w:val="nil"/>
              <w:left w:val="nil"/>
              <w:bottom w:val="single" w:sz="4" w:space="0" w:color="auto"/>
              <w:right w:val="single" w:sz="4" w:space="0" w:color="auto"/>
            </w:tcBorders>
            <w:shd w:val="clear" w:color="000000" w:fill="FFFFFF"/>
            <w:noWrap/>
            <w:vAlign w:val="center"/>
          </w:tcPr>
          <w:p w14:paraId="488EA7E8"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34441A1E"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noWrap/>
            <w:vAlign w:val="center"/>
          </w:tcPr>
          <w:p w14:paraId="705FED72"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2459" w:type="pct"/>
            <w:tcBorders>
              <w:top w:val="nil"/>
              <w:left w:val="nil"/>
              <w:bottom w:val="single" w:sz="4" w:space="0" w:color="auto"/>
              <w:right w:val="single" w:sz="4" w:space="0" w:color="auto"/>
            </w:tcBorders>
            <w:shd w:val="clear" w:color="000000" w:fill="FFFFFF"/>
            <w:noWrap/>
          </w:tcPr>
          <w:p w14:paraId="2B252CF8" w14:textId="77777777" w:rsidR="00384B8D" w:rsidRPr="006E0784" w:rsidRDefault="00384B8D" w:rsidP="00CF77BF">
            <w:pPr>
              <w:spacing w:after="0" w:line="240" w:lineRule="auto"/>
              <w:jc w:val="both"/>
              <w:rPr>
                <w:rFonts w:ascii="Times New Roman" w:hAnsi="Times New Roman" w:cs="Times New Roman"/>
                <w:i/>
                <w:iCs/>
                <w:sz w:val="26"/>
                <w:szCs w:val="26"/>
              </w:rPr>
            </w:pPr>
            <w:r w:rsidRPr="006E0784">
              <w:rPr>
                <w:rFonts w:ascii="Times New Roman" w:hAnsi="Times New Roman" w:cs="Times New Roman"/>
                <w:i/>
                <w:iCs/>
                <w:sz w:val="26"/>
                <w:szCs w:val="26"/>
              </w:rPr>
              <w:t>+ Between phases</w:t>
            </w:r>
          </w:p>
        </w:tc>
        <w:tc>
          <w:tcPr>
            <w:tcW w:w="1091" w:type="pct"/>
            <w:tcBorders>
              <w:top w:val="nil"/>
              <w:left w:val="nil"/>
              <w:bottom w:val="single" w:sz="4" w:space="0" w:color="auto"/>
              <w:right w:val="single" w:sz="4" w:space="0" w:color="auto"/>
            </w:tcBorders>
            <w:shd w:val="clear" w:color="000000" w:fill="FFFFFF"/>
            <w:vAlign w:val="center"/>
          </w:tcPr>
          <w:p w14:paraId="4C3AF7FD"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620 kV</w:t>
            </w:r>
          </w:p>
        </w:tc>
        <w:tc>
          <w:tcPr>
            <w:tcW w:w="1024" w:type="pct"/>
            <w:tcBorders>
              <w:top w:val="nil"/>
              <w:left w:val="nil"/>
              <w:bottom w:val="single" w:sz="4" w:space="0" w:color="auto"/>
              <w:right w:val="single" w:sz="4" w:space="0" w:color="auto"/>
            </w:tcBorders>
            <w:shd w:val="clear" w:color="000000" w:fill="FFFFFF"/>
            <w:noWrap/>
            <w:vAlign w:val="center"/>
          </w:tcPr>
          <w:p w14:paraId="0D489335"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79C4533C"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noWrap/>
            <w:vAlign w:val="center"/>
          </w:tcPr>
          <w:p w14:paraId="33AABDC7"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7.5</w:t>
            </w:r>
          </w:p>
        </w:tc>
        <w:tc>
          <w:tcPr>
            <w:tcW w:w="2459" w:type="pct"/>
            <w:tcBorders>
              <w:top w:val="nil"/>
              <w:left w:val="nil"/>
              <w:bottom w:val="single" w:sz="4" w:space="0" w:color="auto"/>
              <w:right w:val="single" w:sz="4" w:space="0" w:color="auto"/>
            </w:tcBorders>
            <w:shd w:val="clear" w:color="000000" w:fill="FFFFFF"/>
            <w:noWrap/>
            <w:vAlign w:val="center"/>
          </w:tcPr>
          <w:p w14:paraId="383F3CB5"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Rated lightning impulse withstand voltage (1,2/50 µs-BIL): </w:t>
            </w:r>
          </w:p>
        </w:tc>
        <w:tc>
          <w:tcPr>
            <w:tcW w:w="1091" w:type="pct"/>
            <w:tcBorders>
              <w:top w:val="nil"/>
              <w:left w:val="nil"/>
              <w:bottom w:val="single" w:sz="4" w:space="0" w:color="auto"/>
              <w:right w:val="single" w:sz="4" w:space="0" w:color="auto"/>
            </w:tcBorders>
            <w:shd w:val="clear" w:color="000000" w:fill="FFFFFF"/>
            <w:vAlign w:val="center"/>
          </w:tcPr>
          <w:p w14:paraId="6D08B52E"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1024" w:type="pct"/>
            <w:tcBorders>
              <w:top w:val="nil"/>
              <w:left w:val="nil"/>
              <w:bottom w:val="single" w:sz="4" w:space="0" w:color="auto"/>
              <w:right w:val="single" w:sz="4" w:space="0" w:color="auto"/>
            </w:tcBorders>
            <w:shd w:val="clear" w:color="000000" w:fill="FFFFFF"/>
            <w:noWrap/>
            <w:vAlign w:val="center"/>
          </w:tcPr>
          <w:p w14:paraId="021BA638"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1CB687F7"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noWrap/>
            <w:vAlign w:val="center"/>
          </w:tcPr>
          <w:p w14:paraId="7BBA1B08"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2459" w:type="pct"/>
            <w:tcBorders>
              <w:top w:val="nil"/>
              <w:left w:val="nil"/>
              <w:bottom w:val="single" w:sz="4" w:space="0" w:color="auto"/>
              <w:right w:val="single" w:sz="4" w:space="0" w:color="auto"/>
            </w:tcBorders>
            <w:shd w:val="clear" w:color="000000" w:fill="FFFFFF"/>
            <w:noWrap/>
          </w:tcPr>
          <w:p w14:paraId="2DAC0AF4"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i/>
                <w:iCs/>
                <w:sz w:val="26"/>
                <w:szCs w:val="26"/>
              </w:rPr>
              <w:t>+ Phase to earth</w:t>
            </w:r>
          </w:p>
        </w:tc>
        <w:tc>
          <w:tcPr>
            <w:tcW w:w="1091" w:type="pct"/>
            <w:tcBorders>
              <w:top w:val="nil"/>
              <w:left w:val="nil"/>
              <w:bottom w:val="single" w:sz="4" w:space="0" w:color="auto"/>
              <w:right w:val="single" w:sz="4" w:space="0" w:color="auto"/>
            </w:tcBorders>
            <w:shd w:val="clear" w:color="000000" w:fill="FFFFFF"/>
            <w:vAlign w:val="center"/>
          </w:tcPr>
          <w:p w14:paraId="3C2CEEA9"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1550 </w:t>
            </w:r>
            <w:proofErr w:type="spellStart"/>
            <w:r w:rsidRPr="006E0784">
              <w:rPr>
                <w:rFonts w:ascii="Times New Roman" w:hAnsi="Times New Roman" w:cs="Times New Roman"/>
                <w:sz w:val="26"/>
                <w:szCs w:val="26"/>
              </w:rPr>
              <w:t>kVpeak</w:t>
            </w:r>
            <w:proofErr w:type="spellEnd"/>
          </w:p>
        </w:tc>
        <w:tc>
          <w:tcPr>
            <w:tcW w:w="1024" w:type="pct"/>
            <w:tcBorders>
              <w:top w:val="nil"/>
              <w:left w:val="nil"/>
              <w:bottom w:val="single" w:sz="4" w:space="0" w:color="auto"/>
              <w:right w:val="single" w:sz="4" w:space="0" w:color="auto"/>
            </w:tcBorders>
            <w:shd w:val="clear" w:color="000000" w:fill="FFFFFF"/>
            <w:noWrap/>
            <w:vAlign w:val="center"/>
          </w:tcPr>
          <w:p w14:paraId="22CC8FD4"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6E9D5119"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noWrap/>
            <w:vAlign w:val="center"/>
          </w:tcPr>
          <w:p w14:paraId="218AE14E"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2459" w:type="pct"/>
            <w:tcBorders>
              <w:top w:val="nil"/>
              <w:left w:val="nil"/>
              <w:bottom w:val="single" w:sz="4" w:space="0" w:color="auto"/>
              <w:right w:val="single" w:sz="4" w:space="0" w:color="auto"/>
            </w:tcBorders>
            <w:shd w:val="clear" w:color="000000" w:fill="FFFFFF"/>
            <w:noWrap/>
          </w:tcPr>
          <w:p w14:paraId="67F22741"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i/>
                <w:iCs/>
                <w:sz w:val="26"/>
                <w:szCs w:val="26"/>
              </w:rPr>
              <w:t>+ Across the isolating distance</w:t>
            </w:r>
          </w:p>
        </w:tc>
        <w:tc>
          <w:tcPr>
            <w:tcW w:w="1091" w:type="pct"/>
            <w:tcBorders>
              <w:top w:val="nil"/>
              <w:left w:val="nil"/>
              <w:bottom w:val="single" w:sz="4" w:space="0" w:color="auto"/>
              <w:right w:val="single" w:sz="4" w:space="0" w:color="auto"/>
            </w:tcBorders>
            <w:shd w:val="clear" w:color="000000" w:fill="FFFFFF"/>
            <w:vAlign w:val="center"/>
          </w:tcPr>
          <w:p w14:paraId="4FD8D21D" w14:textId="77777777" w:rsidR="00384B8D" w:rsidRPr="006E0784" w:rsidRDefault="00384B8D" w:rsidP="00CF77BF">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 xml:space="preserve">1550 (+315) </w:t>
            </w:r>
            <w:proofErr w:type="spellStart"/>
            <w:r w:rsidRPr="006E0784">
              <w:rPr>
                <w:rFonts w:ascii="Times New Roman" w:hAnsi="Times New Roman" w:cs="Times New Roman"/>
                <w:sz w:val="26"/>
                <w:szCs w:val="26"/>
              </w:rPr>
              <w:t>kVpeak</w:t>
            </w:r>
            <w:proofErr w:type="spellEnd"/>
          </w:p>
        </w:tc>
        <w:tc>
          <w:tcPr>
            <w:tcW w:w="1024" w:type="pct"/>
            <w:tcBorders>
              <w:top w:val="nil"/>
              <w:left w:val="nil"/>
              <w:bottom w:val="single" w:sz="4" w:space="0" w:color="auto"/>
              <w:right w:val="single" w:sz="4" w:space="0" w:color="auto"/>
            </w:tcBorders>
            <w:shd w:val="clear" w:color="000000" w:fill="FFFFFF"/>
            <w:noWrap/>
            <w:vAlign w:val="center"/>
          </w:tcPr>
          <w:p w14:paraId="4C0172C8"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63D26A0D"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noWrap/>
            <w:vAlign w:val="center"/>
          </w:tcPr>
          <w:p w14:paraId="243D223F"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2459" w:type="pct"/>
            <w:tcBorders>
              <w:top w:val="nil"/>
              <w:left w:val="nil"/>
              <w:bottom w:val="single" w:sz="4" w:space="0" w:color="auto"/>
              <w:right w:val="single" w:sz="4" w:space="0" w:color="auto"/>
            </w:tcBorders>
            <w:shd w:val="clear" w:color="000000" w:fill="FFFFFF"/>
            <w:noWrap/>
          </w:tcPr>
          <w:p w14:paraId="58578F98"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i/>
                <w:iCs/>
                <w:sz w:val="26"/>
                <w:szCs w:val="26"/>
              </w:rPr>
              <w:t>+ Between phases</w:t>
            </w:r>
          </w:p>
        </w:tc>
        <w:tc>
          <w:tcPr>
            <w:tcW w:w="1091" w:type="pct"/>
            <w:tcBorders>
              <w:top w:val="nil"/>
              <w:left w:val="nil"/>
              <w:bottom w:val="single" w:sz="4" w:space="0" w:color="auto"/>
              <w:right w:val="single" w:sz="4" w:space="0" w:color="auto"/>
            </w:tcBorders>
            <w:shd w:val="clear" w:color="000000" w:fill="FFFFFF"/>
            <w:vAlign w:val="center"/>
          </w:tcPr>
          <w:p w14:paraId="322CA9B7"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1550 </w:t>
            </w:r>
            <w:proofErr w:type="spellStart"/>
            <w:r w:rsidRPr="006E0784">
              <w:rPr>
                <w:rFonts w:ascii="Times New Roman" w:hAnsi="Times New Roman" w:cs="Times New Roman"/>
                <w:sz w:val="26"/>
                <w:szCs w:val="26"/>
              </w:rPr>
              <w:t>kVpeak</w:t>
            </w:r>
            <w:proofErr w:type="spellEnd"/>
          </w:p>
        </w:tc>
        <w:tc>
          <w:tcPr>
            <w:tcW w:w="1024" w:type="pct"/>
            <w:tcBorders>
              <w:top w:val="nil"/>
              <w:left w:val="nil"/>
              <w:bottom w:val="single" w:sz="4" w:space="0" w:color="auto"/>
              <w:right w:val="single" w:sz="4" w:space="0" w:color="auto"/>
            </w:tcBorders>
            <w:shd w:val="clear" w:color="000000" w:fill="FFFFFF"/>
            <w:noWrap/>
            <w:vAlign w:val="center"/>
          </w:tcPr>
          <w:p w14:paraId="76778FBE"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71BFB905"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noWrap/>
            <w:vAlign w:val="center"/>
          </w:tcPr>
          <w:p w14:paraId="1A3B62A5"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7.6</w:t>
            </w:r>
          </w:p>
        </w:tc>
        <w:tc>
          <w:tcPr>
            <w:tcW w:w="2459" w:type="pct"/>
            <w:tcBorders>
              <w:top w:val="nil"/>
              <w:left w:val="nil"/>
              <w:bottom w:val="single" w:sz="4" w:space="0" w:color="auto"/>
              <w:right w:val="single" w:sz="4" w:space="0" w:color="auto"/>
            </w:tcBorders>
            <w:shd w:val="clear" w:color="000000" w:fill="FFFFFF"/>
            <w:noWrap/>
            <w:vAlign w:val="center"/>
          </w:tcPr>
          <w:p w14:paraId="73441952"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Rated switching impulse withstand voltage: </w:t>
            </w:r>
          </w:p>
        </w:tc>
        <w:tc>
          <w:tcPr>
            <w:tcW w:w="1091" w:type="pct"/>
            <w:tcBorders>
              <w:top w:val="nil"/>
              <w:left w:val="nil"/>
              <w:bottom w:val="single" w:sz="4" w:space="0" w:color="auto"/>
              <w:right w:val="single" w:sz="4" w:space="0" w:color="auto"/>
            </w:tcBorders>
            <w:shd w:val="clear" w:color="000000" w:fill="FFFFFF"/>
            <w:vAlign w:val="center"/>
          </w:tcPr>
          <w:p w14:paraId="168C66A3"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1024" w:type="pct"/>
            <w:tcBorders>
              <w:top w:val="nil"/>
              <w:left w:val="nil"/>
              <w:bottom w:val="single" w:sz="4" w:space="0" w:color="auto"/>
              <w:right w:val="single" w:sz="4" w:space="0" w:color="auto"/>
            </w:tcBorders>
            <w:shd w:val="clear" w:color="000000" w:fill="FFFFFF"/>
            <w:noWrap/>
            <w:vAlign w:val="center"/>
          </w:tcPr>
          <w:p w14:paraId="234A3AD5"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186450C2"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noWrap/>
            <w:vAlign w:val="center"/>
          </w:tcPr>
          <w:p w14:paraId="6329E522"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2459" w:type="pct"/>
            <w:tcBorders>
              <w:top w:val="nil"/>
              <w:left w:val="nil"/>
              <w:bottom w:val="single" w:sz="4" w:space="0" w:color="auto"/>
              <w:right w:val="single" w:sz="4" w:space="0" w:color="auto"/>
            </w:tcBorders>
            <w:shd w:val="clear" w:color="000000" w:fill="FFFFFF"/>
            <w:noWrap/>
          </w:tcPr>
          <w:p w14:paraId="59482DFB"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i/>
                <w:iCs/>
                <w:sz w:val="26"/>
                <w:szCs w:val="26"/>
              </w:rPr>
              <w:t>+ Phase to earth</w:t>
            </w:r>
          </w:p>
        </w:tc>
        <w:tc>
          <w:tcPr>
            <w:tcW w:w="1091" w:type="pct"/>
            <w:tcBorders>
              <w:top w:val="nil"/>
              <w:left w:val="nil"/>
              <w:bottom w:val="single" w:sz="4" w:space="0" w:color="auto"/>
              <w:right w:val="single" w:sz="4" w:space="0" w:color="auto"/>
            </w:tcBorders>
            <w:shd w:val="clear" w:color="000000" w:fill="FFFFFF"/>
            <w:vAlign w:val="center"/>
          </w:tcPr>
          <w:p w14:paraId="4118CDDA"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1175 </w:t>
            </w:r>
            <w:proofErr w:type="spellStart"/>
            <w:r w:rsidRPr="006E0784">
              <w:rPr>
                <w:rFonts w:ascii="Times New Roman" w:hAnsi="Times New Roman" w:cs="Times New Roman"/>
                <w:sz w:val="26"/>
                <w:szCs w:val="26"/>
              </w:rPr>
              <w:t>kVpeak</w:t>
            </w:r>
            <w:proofErr w:type="spellEnd"/>
          </w:p>
        </w:tc>
        <w:tc>
          <w:tcPr>
            <w:tcW w:w="1024" w:type="pct"/>
            <w:tcBorders>
              <w:top w:val="nil"/>
              <w:left w:val="nil"/>
              <w:bottom w:val="single" w:sz="4" w:space="0" w:color="auto"/>
              <w:right w:val="single" w:sz="4" w:space="0" w:color="auto"/>
            </w:tcBorders>
            <w:shd w:val="clear" w:color="000000" w:fill="FFFFFF"/>
            <w:noWrap/>
            <w:vAlign w:val="center"/>
          </w:tcPr>
          <w:p w14:paraId="6F9DEB99"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51648121"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noWrap/>
            <w:vAlign w:val="center"/>
          </w:tcPr>
          <w:p w14:paraId="5B7AE5D6"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2459" w:type="pct"/>
            <w:tcBorders>
              <w:top w:val="nil"/>
              <w:left w:val="nil"/>
              <w:bottom w:val="single" w:sz="4" w:space="0" w:color="auto"/>
              <w:right w:val="single" w:sz="4" w:space="0" w:color="auto"/>
            </w:tcBorders>
            <w:shd w:val="clear" w:color="000000" w:fill="FFFFFF"/>
            <w:noWrap/>
          </w:tcPr>
          <w:p w14:paraId="14D027E6"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i/>
                <w:iCs/>
                <w:sz w:val="26"/>
                <w:szCs w:val="26"/>
              </w:rPr>
              <w:t>+ Across the isolating distance</w:t>
            </w:r>
          </w:p>
        </w:tc>
        <w:tc>
          <w:tcPr>
            <w:tcW w:w="1091" w:type="pct"/>
            <w:tcBorders>
              <w:top w:val="nil"/>
              <w:left w:val="nil"/>
              <w:bottom w:val="single" w:sz="4" w:space="0" w:color="auto"/>
              <w:right w:val="single" w:sz="4" w:space="0" w:color="auto"/>
            </w:tcBorders>
            <w:shd w:val="clear" w:color="000000" w:fill="FFFFFF"/>
            <w:vAlign w:val="center"/>
          </w:tcPr>
          <w:p w14:paraId="10975E47" w14:textId="77777777" w:rsidR="00384B8D" w:rsidRPr="006E0784" w:rsidRDefault="00384B8D" w:rsidP="00CF77BF">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 xml:space="preserve">900 (+450) </w:t>
            </w:r>
            <w:proofErr w:type="spellStart"/>
            <w:r w:rsidRPr="006E0784">
              <w:rPr>
                <w:rFonts w:ascii="Times New Roman" w:hAnsi="Times New Roman" w:cs="Times New Roman"/>
                <w:sz w:val="26"/>
                <w:szCs w:val="26"/>
              </w:rPr>
              <w:t>kVpeak</w:t>
            </w:r>
            <w:proofErr w:type="spellEnd"/>
          </w:p>
        </w:tc>
        <w:tc>
          <w:tcPr>
            <w:tcW w:w="1024" w:type="pct"/>
            <w:tcBorders>
              <w:top w:val="nil"/>
              <w:left w:val="nil"/>
              <w:bottom w:val="single" w:sz="4" w:space="0" w:color="auto"/>
              <w:right w:val="single" w:sz="4" w:space="0" w:color="auto"/>
            </w:tcBorders>
            <w:shd w:val="clear" w:color="000000" w:fill="FFFFFF"/>
            <w:noWrap/>
            <w:vAlign w:val="center"/>
          </w:tcPr>
          <w:p w14:paraId="1A08745B"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76A301AD"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noWrap/>
            <w:vAlign w:val="center"/>
          </w:tcPr>
          <w:p w14:paraId="17BAA010"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2459" w:type="pct"/>
            <w:tcBorders>
              <w:top w:val="nil"/>
              <w:left w:val="nil"/>
              <w:bottom w:val="single" w:sz="4" w:space="0" w:color="auto"/>
              <w:right w:val="single" w:sz="4" w:space="0" w:color="auto"/>
            </w:tcBorders>
            <w:shd w:val="clear" w:color="000000" w:fill="FFFFFF"/>
            <w:noWrap/>
          </w:tcPr>
          <w:p w14:paraId="6D9B4DD1"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i/>
                <w:iCs/>
                <w:sz w:val="26"/>
                <w:szCs w:val="26"/>
              </w:rPr>
              <w:t>+ Between phases</w:t>
            </w:r>
          </w:p>
        </w:tc>
        <w:tc>
          <w:tcPr>
            <w:tcW w:w="1091" w:type="pct"/>
            <w:tcBorders>
              <w:top w:val="nil"/>
              <w:left w:val="nil"/>
              <w:bottom w:val="single" w:sz="4" w:space="0" w:color="auto"/>
              <w:right w:val="single" w:sz="4" w:space="0" w:color="auto"/>
            </w:tcBorders>
            <w:shd w:val="clear" w:color="000000" w:fill="FFFFFF"/>
            <w:vAlign w:val="center"/>
          </w:tcPr>
          <w:p w14:paraId="7A053A1E"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1760 </w:t>
            </w:r>
            <w:proofErr w:type="spellStart"/>
            <w:r w:rsidRPr="006E0784">
              <w:rPr>
                <w:rFonts w:ascii="Times New Roman" w:hAnsi="Times New Roman" w:cs="Times New Roman"/>
                <w:sz w:val="26"/>
                <w:szCs w:val="26"/>
              </w:rPr>
              <w:t>kVpeak</w:t>
            </w:r>
            <w:proofErr w:type="spellEnd"/>
          </w:p>
        </w:tc>
        <w:tc>
          <w:tcPr>
            <w:tcW w:w="1024" w:type="pct"/>
            <w:tcBorders>
              <w:top w:val="nil"/>
              <w:left w:val="nil"/>
              <w:bottom w:val="single" w:sz="4" w:space="0" w:color="auto"/>
              <w:right w:val="single" w:sz="4" w:space="0" w:color="auto"/>
            </w:tcBorders>
            <w:shd w:val="clear" w:color="000000" w:fill="FFFFFF"/>
            <w:noWrap/>
            <w:vAlign w:val="center"/>
          </w:tcPr>
          <w:p w14:paraId="35938005"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182CD3B3"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66843D16" w14:textId="77777777" w:rsidR="00384B8D" w:rsidRPr="006E0784" w:rsidRDefault="00384B8D" w:rsidP="00CF77BF">
            <w:pPr>
              <w:spacing w:after="0" w:line="240" w:lineRule="auto"/>
              <w:jc w:val="center"/>
              <w:rPr>
                <w:rFonts w:ascii="Times New Roman" w:hAnsi="Times New Roman" w:cs="Times New Roman"/>
                <w:b/>
                <w:bCs/>
                <w:i/>
                <w:iCs/>
                <w:sz w:val="26"/>
                <w:szCs w:val="26"/>
              </w:rPr>
            </w:pPr>
            <w:r w:rsidRPr="006E0784">
              <w:rPr>
                <w:rFonts w:ascii="Times New Roman" w:hAnsi="Times New Roman" w:cs="Times New Roman"/>
                <w:b/>
                <w:bCs/>
                <w:i/>
                <w:iCs/>
                <w:sz w:val="26"/>
                <w:szCs w:val="26"/>
              </w:rPr>
              <w:t>8</w:t>
            </w:r>
          </w:p>
        </w:tc>
        <w:tc>
          <w:tcPr>
            <w:tcW w:w="2459" w:type="pct"/>
            <w:tcBorders>
              <w:top w:val="nil"/>
              <w:left w:val="nil"/>
              <w:bottom w:val="single" w:sz="4" w:space="0" w:color="auto"/>
              <w:right w:val="single" w:sz="4" w:space="0" w:color="auto"/>
            </w:tcBorders>
            <w:shd w:val="clear" w:color="000000" w:fill="FFFFFF"/>
            <w:vAlign w:val="center"/>
          </w:tcPr>
          <w:p w14:paraId="7A285CEA" w14:textId="77777777" w:rsidR="00384B8D" w:rsidRPr="006E0784" w:rsidRDefault="00384B8D" w:rsidP="00CF77BF">
            <w:pPr>
              <w:spacing w:after="0" w:line="240" w:lineRule="auto"/>
              <w:jc w:val="both"/>
              <w:rPr>
                <w:rFonts w:ascii="Times New Roman" w:hAnsi="Times New Roman" w:cs="Times New Roman"/>
                <w:b/>
                <w:bCs/>
                <w:i/>
                <w:iCs/>
                <w:sz w:val="26"/>
                <w:szCs w:val="26"/>
              </w:rPr>
            </w:pPr>
            <w:r w:rsidRPr="006E0784">
              <w:rPr>
                <w:rFonts w:ascii="Times New Roman" w:hAnsi="Times New Roman" w:cs="Times New Roman"/>
                <w:b/>
                <w:bCs/>
                <w:i/>
                <w:iCs/>
                <w:sz w:val="26"/>
                <w:szCs w:val="26"/>
              </w:rPr>
              <w:t>Current specification of DS:</w:t>
            </w:r>
          </w:p>
        </w:tc>
        <w:tc>
          <w:tcPr>
            <w:tcW w:w="1091" w:type="pct"/>
            <w:tcBorders>
              <w:top w:val="nil"/>
              <w:left w:val="nil"/>
              <w:bottom w:val="single" w:sz="4" w:space="0" w:color="auto"/>
              <w:right w:val="single" w:sz="4" w:space="0" w:color="auto"/>
            </w:tcBorders>
            <w:shd w:val="clear" w:color="000000" w:fill="FFFFFF"/>
            <w:vAlign w:val="center"/>
          </w:tcPr>
          <w:p w14:paraId="79817ABC" w14:textId="77777777" w:rsidR="00384B8D" w:rsidRPr="006E0784" w:rsidRDefault="00384B8D" w:rsidP="00CF77BF">
            <w:pPr>
              <w:spacing w:after="0" w:line="240" w:lineRule="auto"/>
              <w:jc w:val="center"/>
              <w:rPr>
                <w:rFonts w:ascii="Times New Roman" w:hAnsi="Times New Roman" w:cs="Times New Roman"/>
                <w:b/>
                <w:bCs/>
                <w:i/>
                <w:iCs/>
                <w:sz w:val="26"/>
                <w:szCs w:val="26"/>
              </w:rPr>
            </w:pPr>
          </w:p>
        </w:tc>
        <w:tc>
          <w:tcPr>
            <w:tcW w:w="1024" w:type="pct"/>
            <w:tcBorders>
              <w:top w:val="nil"/>
              <w:left w:val="nil"/>
              <w:bottom w:val="single" w:sz="4" w:space="0" w:color="auto"/>
              <w:right w:val="single" w:sz="4" w:space="0" w:color="auto"/>
            </w:tcBorders>
            <w:shd w:val="clear" w:color="000000" w:fill="FFFFFF"/>
            <w:vAlign w:val="center"/>
          </w:tcPr>
          <w:p w14:paraId="774E76B4" w14:textId="77777777" w:rsidR="00384B8D" w:rsidRPr="006E0784" w:rsidRDefault="00384B8D" w:rsidP="00CF77BF">
            <w:pPr>
              <w:spacing w:after="0" w:line="240" w:lineRule="auto"/>
              <w:jc w:val="center"/>
              <w:rPr>
                <w:rFonts w:ascii="Times New Roman" w:hAnsi="Times New Roman" w:cs="Times New Roman"/>
                <w:b/>
                <w:bCs/>
                <w:i/>
                <w:iCs/>
                <w:sz w:val="26"/>
                <w:szCs w:val="26"/>
              </w:rPr>
            </w:pPr>
          </w:p>
        </w:tc>
      </w:tr>
      <w:tr w:rsidR="00384B8D" w:rsidRPr="006E0784" w14:paraId="205E6CF6"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0AC23AB2"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8.1</w:t>
            </w:r>
          </w:p>
        </w:tc>
        <w:tc>
          <w:tcPr>
            <w:tcW w:w="2459" w:type="pct"/>
            <w:tcBorders>
              <w:top w:val="nil"/>
              <w:left w:val="nil"/>
              <w:bottom w:val="single" w:sz="4" w:space="0" w:color="auto"/>
              <w:right w:val="single" w:sz="4" w:space="0" w:color="auto"/>
            </w:tcBorders>
            <w:shd w:val="clear" w:color="000000" w:fill="FFFFFF"/>
            <w:vAlign w:val="center"/>
          </w:tcPr>
          <w:p w14:paraId="585268C6"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normal current (</w:t>
            </w:r>
            <w:proofErr w:type="spellStart"/>
            <w:r w:rsidRPr="006E0784">
              <w:rPr>
                <w:rFonts w:ascii="Times New Roman" w:hAnsi="Times New Roman" w:cs="Times New Roman"/>
                <w:sz w:val="26"/>
                <w:szCs w:val="26"/>
              </w:rPr>
              <w:t>Ir</w:t>
            </w:r>
            <w:proofErr w:type="spellEnd"/>
            <w:r w:rsidRPr="006E0784">
              <w:rPr>
                <w:rFonts w:ascii="Times New Roman" w:hAnsi="Times New Roman" w:cs="Times New Roman"/>
                <w:sz w:val="26"/>
                <w:szCs w:val="26"/>
              </w:rPr>
              <w:t>)</w:t>
            </w:r>
          </w:p>
        </w:tc>
        <w:tc>
          <w:tcPr>
            <w:tcW w:w="1091" w:type="pct"/>
            <w:tcBorders>
              <w:top w:val="nil"/>
              <w:left w:val="nil"/>
              <w:bottom w:val="single" w:sz="4" w:space="0" w:color="auto"/>
              <w:right w:val="single" w:sz="4" w:space="0" w:color="auto"/>
            </w:tcBorders>
            <w:shd w:val="clear" w:color="000000" w:fill="FFFFFF"/>
            <w:vAlign w:val="center"/>
          </w:tcPr>
          <w:p w14:paraId="6C8A50EA" w14:textId="55FCD841" w:rsidR="00384B8D" w:rsidRPr="006E0784" w:rsidRDefault="00285737"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3150 A</w:t>
            </w:r>
          </w:p>
        </w:tc>
        <w:tc>
          <w:tcPr>
            <w:tcW w:w="1024" w:type="pct"/>
            <w:tcBorders>
              <w:top w:val="nil"/>
              <w:left w:val="nil"/>
              <w:bottom w:val="single" w:sz="4" w:space="0" w:color="auto"/>
              <w:right w:val="single" w:sz="4" w:space="0" w:color="auto"/>
            </w:tcBorders>
            <w:shd w:val="clear" w:color="000000" w:fill="FFFFFF"/>
            <w:vAlign w:val="center"/>
          </w:tcPr>
          <w:p w14:paraId="114F0ACF"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186687B4"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45A676C5"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8.2</w:t>
            </w:r>
          </w:p>
        </w:tc>
        <w:tc>
          <w:tcPr>
            <w:tcW w:w="2459" w:type="pct"/>
            <w:tcBorders>
              <w:top w:val="nil"/>
              <w:left w:val="nil"/>
              <w:bottom w:val="single" w:sz="4" w:space="0" w:color="auto"/>
              <w:right w:val="single" w:sz="4" w:space="0" w:color="auto"/>
            </w:tcBorders>
            <w:shd w:val="clear" w:color="000000" w:fill="FFFFFF"/>
            <w:vAlign w:val="center"/>
          </w:tcPr>
          <w:p w14:paraId="1E272F06"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short-time withstand current</w:t>
            </w:r>
          </w:p>
        </w:tc>
        <w:tc>
          <w:tcPr>
            <w:tcW w:w="1091" w:type="pct"/>
            <w:tcBorders>
              <w:top w:val="nil"/>
              <w:left w:val="nil"/>
              <w:bottom w:val="single" w:sz="4" w:space="0" w:color="auto"/>
              <w:right w:val="single" w:sz="4" w:space="0" w:color="auto"/>
            </w:tcBorders>
            <w:shd w:val="clear" w:color="000000" w:fill="FFFFFF"/>
            <w:vAlign w:val="center"/>
          </w:tcPr>
          <w:p w14:paraId="6043A948" w14:textId="77777777" w:rsidR="00384B8D" w:rsidRPr="006E0784" w:rsidRDefault="00384B8D" w:rsidP="00CF77BF">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 50 kA</w:t>
            </w:r>
          </w:p>
        </w:tc>
        <w:tc>
          <w:tcPr>
            <w:tcW w:w="1024" w:type="pct"/>
            <w:tcBorders>
              <w:top w:val="nil"/>
              <w:left w:val="nil"/>
              <w:bottom w:val="single" w:sz="4" w:space="0" w:color="auto"/>
              <w:right w:val="single" w:sz="4" w:space="0" w:color="auto"/>
            </w:tcBorders>
            <w:shd w:val="clear" w:color="000000" w:fill="FFFFFF"/>
            <w:vAlign w:val="center"/>
          </w:tcPr>
          <w:p w14:paraId="1EC22086"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2C06A998"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3070C1C2"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8.3</w:t>
            </w:r>
          </w:p>
        </w:tc>
        <w:tc>
          <w:tcPr>
            <w:tcW w:w="2459" w:type="pct"/>
            <w:tcBorders>
              <w:top w:val="nil"/>
              <w:left w:val="nil"/>
              <w:bottom w:val="single" w:sz="4" w:space="0" w:color="auto"/>
              <w:right w:val="single" w:sz="4" w:space="0" w:color="auto"/>
            </w:tcBorders>
            <w:shd w:val="clear" w:color="000000" w:fill="FFFFFF"/>
            <w:vAlign w:val="center"/>
          </w:tcPr>
          <w:p w14:paraId="70C6003F"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duration of short-circuit</w:t>
            </w:r>
          </w:p>
        </w:tc>
        <w:tc>
          <w:tcPr>
            <w:tcW w:w="1091" w:type="pct"/>
            <w:tcBorders>
              <w:top w:val="nil"/>
              <w:left w:val="nil"/>
              <w:bottom w:val="single" w:sz="4" w:space="0" w:color="auto"/>
              <w:right w:val="single" w:sz="4" w:space="0" w:color="auto"/>
            </w:tcBorders>
            <w:shd w:val="clear" w:color="000000" w:fill="FFFFFF"/>
            <w:vAlign w:val="center"/>
          </w:tcPr>
          <w:p w14:paraId="770469BE" w14:textId="77777777" w:rsidR="00384B8D" w:rsidRPr="006E0784" w:rsidRDefault="00384B8D" w:rsidP="00CF77BF">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 1s</w:t>
            </w:r>
          </w:p>
        </w:tc>
        <w:tc>
          <w:tcPr>
            <w:tcW w:w="1024" w:type="pct"/>
            <w:tcBorders>
              <w:top w:val="nil"/>
              <w:left w:val="nil"/>
              <w:bottom w:val="single" w:sz="4" w:space="0" w:color="auto"/>
              <w:right w:val="single" w:sz="4" w:space="0" w:color="auto"/>
            </w:tcBorders>
            <w:shd w:val="clear" w:color="000000" w:fill="FFFFFF"/>
            <w:vAlign w:val="center"/>
          </w:tcPr>
          <w:p w14:paraId="7F599DC6"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44CF3542"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16A4FF04"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8.4</w:t>
            </w:r>
          </w:p>
        </w:tc>
        <w:tc>
          <w:tcPr>
            <w:tcW w:w="2459" w:type="pct"/>
            <w:tcBorders>
              <w:top w:val="nil"/>
              <w:left w:val="nil"/>
              <w:bottom w:val="single" w:sz="4" w:space="0" w:color="auto"/>
              <w:right w:val="single" w:sz="4" w:space="0" w:color="auto"/>
            </w:tcBorders>
            <w:shd w:val="clear" w:color="000000" w:fill="FFFFFF"/>
            <w:vAlign w:val="center"/>
          </w:tcPr>
          <w:p w14:paraId="52D80B47"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peak withstand current</w:t>
            </w:r>
          </w:p>
        </w:tc>
        <w:tc>
          <w:tcPr>
            <w:tcW w:w="1091" w:type="pct"/>
            <w:tcBorders>
              <w:top w:val="nil"/>
              <w:left w:val="nil"/>
              <w:bottom w:val="single" w:sz="4" w:space="0" w:color="auto"/>
              <w:right w:val="single" w:sz="4" w:space="0" w:color="auto"/>
            </w:tcBorders>
            <w:shd w:val="clear" w:color="000000" w:fill="FFFFFF"/>
            <w:vAlign w:val="center"/>
          </w:tcPr>
          <w:p w14:paraId="45357FEE" w14:textId="77777777" w:rsidR="00384B8D" w:rsidRPr="006E0784" w:rsidRDefault="00384B8D" w:rsidP="00CF77BF">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 125kA (p)</w:t>
            </w:r>
          </w:p>
        </w:tc>
        <w:tc>
          <w:tcPr>
            <w:tcW w:w="1024" w:type="pct"/>
            <w:tcBorders>
              <w:top w:val="nil"/>
              <w:left w:val="nil"/>
              <w:bottom w:val="single" w:sz="4" w:space="0" w:color="auto"/>
              <w:right w:val="single" w:sz="4" w:space="0" w:color="auto"/>
            </w:tcBorders>
            <w:shd w:val="clear" w:color="000000" w:fill="FFFFFF"/>
            <w:vAlign w:val="center"/>
          </w:tcPr>
          <w:p w14:paraId="30799ED6"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327B1D50"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5C3B03AF"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8.5</w:t>
            </w:r>
          </w:p>
        </w:tc>
        <w:tc>
          <w:tcPr>
            <w:tcW w:w="2459" w:type="pct"/>
            <w:tcBorders>
              <w:top w:val="nil"/>
              <w:left w:val="nil"/>
              <w:bottom w:val="single" w:sz="4" w:space="0" w:color="auto"/>
              <w:right w:val="single" w:sz="4" w:space="0" w:color="auto"/>
            </w:tcBorders>
            <w:shd w:val="clear" w:color="000000" w:fill="FFFFFF"/>
          </w:tcPr>
          <w:p w14:paraId="5F094131"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Resistance of the main circuit</w:t>
            </w:r>
          </w:p>
        </w:tc>
        <w:tc>
          <w:tcPr>
            <w:tcW w:w="1091" w:type="pct"/>
            <w:tcBorders>
              <w:top w:val="nil"/>
              <w:left w:val="nil"/>
              <w:bottom w:val="single" w:sz="4" w:space="0" w:color="auto"/>
              <w:right w:val="single" w:sz="4" w:space="0" w:color="auto"/>
            </w:tcBorders>
            <w:shd w:val="clear" w:color="000000" w:fill="FFFFFF"/>
          </w:tcPr>
          <w:p w14:paraId="0116CEDE" w14:textId="57A754CB" w:rsidR="00384B8D" w:rsidRPr="006E0784" w:rsidRDefault="00972B52" w:rsidP="00CF77B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1024" w:type="pct"/>
            <w:tcBorders>
              <w:top w:val="nil"/>
              <w:left w:val="nil"/>
              <w:bottom w:val="single" w:sz="4" w:space="0" w:color="auto"/>
              <w:right w:val="single" w:sz="4" w:space="0" w:color="auto"/>
            </w:tcBorders>
            <w:shd w:val="clear" w:color="000000" w:fill="FFFFFF"/>
            <w:vAlign w:val="center"/>
          </w:tcPr>
          <w:p w14:paraId="630ADADC"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67E37B28"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382060E0" w14:textId="77777777" w:rsidR="00384B8D" w:rsidRPr="006E0784" w:rsidRDefault="00384B8D" w:rsidP="00CF77BF">
            <w:pPr>
              <w:spacing w:after="0" w:line="240" w:lineRule="auto"/>
              <w:jc w:val="center"/>
              <w:rPr>
                <w:rFonts w:ascii="Times New Roman" w:hAnsi="Times New Roman" w:cs="Times New Roman"/>
                <w:b/>
                <w:bCs/>
                <w:i/>
                <w:iCs/>
                <w:sz w:val="26"/>
                <w:szCs w:val="26"/>
              </w:rPr>
            </w:pPr>
            <w:r w:rsidRPr="006E0784">
              <w:rPr>
                <w:rFonts w:ascii="Times New Roman" w:hAnsi="Times New Roman" w:cs="Times New Roman"/>
                <w:b/>
                <w:bCs/>
                <w:i/>
                <w:iCs/>
                <w:sz w:val="26"/>
                <w:szCs w:val="26"/>
              </w:rPr>
              <w:t>9</w:t>
            </w:r>
          </w:p>
        </w:tc>
        <w:tc>
          <w:tcPr>
            <w:tcW w:w="2459" w:type="pct"/>
            <w:tcBorders>
              <w:top w:val="nil"/>
              <w:left w:val="nil"/>
              <w:bottom w:val="single" w:sz="4" w:space="0" w:color="auto"/>
              <w:right w:val="single" w:sz="4" w:space="0" w:color="auto"/>
            </w:tcBorders>
            <w:shd w:val="clear" w:color="000000" w:fill="FFFFFF"/>
            <w:vAlign w:val="center"/>
          </w:tcPr>
          <w:p w14:paraId="4D3150E8" w14:textId="77777777" w:rsidR="00384B8D" w:rsidRPr="006E0784" w:rsidRDefault="00384B8D" w:rsidP="00CF77BF">
            <w:pPr>
              <w:spacing w:after="0" w:line="240" w:lineRule="auto"/>
              <w:jc w:val="both"/>
              <w:rPr>
                <w:rFonts w:ascii="Times New Roman" w:hAnsi="Times New Roman" w:cs="Times New Roman"/>
                <w:b/>
                <w:bCs/>
                <w:i/>
                <w:iCs/>
                <w:sz w:val="26"/>
                <w:szCs w:val="26"/>
              </w:rPr>
            </w:pPr>
            <w:r w:rsidRPr="006E0784">
              <w:rPr>
                <w:rFonts w:ascii="Times New Roman" w:hAnsi="Times New Roman" w:cs="Times New Roman"/>
                <w:b/>
                <w:bCs/>
                <w:i/>
                <w:iCs/>
                <w:sz w:val="26"/>
                <w:szCs w:val="26"/>
              </w:rPr>
              <w:t>Specification of ES:</w:t>
            </w:r>
          </w:p>
        </w:tc>
        <w:tc>
          <w:tcPr>
            <w:tcW w:w="1091" w:type="pct"/>
            <w:tcBorders>
              <w:top w:val="nil"/>
              <w:left w:val="nil"/>
              <w:bottom w:val="single" w:sz="4" w:space="0" w:color="auto"/>
              <w:right w:val="single" w:sz="4" w:space="0" w:color="auto"/>
            </w:tcBorders>
            <w:shd w:val="clear" w:color="000000" w:fill="FFFFFF"/>
            <w:vAlign w:val="center"/>
          </w:tcPr>
          <w:p w14:paraId="77F9C4D2" w14:textId="77777777" w:rsidR="00384B8D" w:rsidRPr="006E0784" w:rsidRDefault="00384B8D" w:rsidP="00CF77BF">
            <w:pPr>
              <w:spacing w:after="0" w:line="240" w:lineRule="auto"/>
              <w:jc w:val="center"/>
              <w:rPr>
                <w:rFonts w:ascii="Times New Roman" w:hAnsi="Times New Roman" w:cs="Times New Roman"/>
                <w:b/>
                <w:bCs/>
                <w:i/>
                <w:iCs/>
                <w:sz w:val="26"/>
                <w:szCs w:val="26"/>
              </w:rPr>
            </w:pPr>
          </w:p>
        </w:tc>
        <w:tc>
          <w:tcPr>
            <w:tcW w:w="1024" w:type="pct"/>
            <w:tcBorders>
              <w:top w:val="nil"/>
              <w:left w:val="nil"/>
              <w:bottom w:val="single" w:sz="4" w:space="0" w:color="auto"/>
              <w:right w:val="single" w:sz="4" w:space="0" w:color="auto"/>
            </w:tcBorders>
            <w:shd w:val="clear" w:color="000000" w:fill="FFFFFF"/>
            <w:vAlign w:val="center"/>
          </w:tcPr>
          <w:p w14:paraId="4400A5BF" w14:textId="77777777" w:rsidR="00384B8D" w:rsidRPr="006E0784" w:rsidRDefault="00384B8D" w:rsidP="00CF77BF">
            <w:pPr>
              <w:spacing w:after="0" w:line="240" w:lineRule="auto"/>
              <w:jc w:val="center"/>
              <w:rPr>
                <w:rFonts w:ascii="Times New Roman" w:hAnsi="Times New Roman" w:cs="Times New Roman"/>
                <w:b/>
                <w:bCs/>
                <w:i/>
                <w:iCs/>
                <w:sz w:val="26"/>
                <w:szCs w:val="26"/>
              </w:rPr>
            </w:pPr>
          </w:p>
        </w:tc>
      </w:tr>
      <w:tr w:rsidR="00384B8D" w:rsidRPr="006E0784" w14:paraId="649AF58E"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1CF8A784"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9.1</w:t>
            </w:r>
          </w:p>
        </w:tc>
        <w:tc>
          <w:tcPr>
            <w:tcW w:w="2459" w:type="pct"/>
            <w:tcBorders>
              <w:top w:val="nil"/>
              <w:left w:val="nil"/>
              <w:bottom w:val="single" w:sz="4" w:space="0" w:color="auto"/>
              <w:right w:val="single" w:sz="4" w:space="0" w:color="auto"/>
            </w:tcBorders>
            <w:shd w:val="clear" w:color="000000" w:fill="FFFFFF"/>
            <w:vAlign w:val="center"/>
          </w:tcPr>
          <w:p w14:paraId="0A3F41B5"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short-circuit making current</w:t>
            </w:r>
          </w:p>
        </w:tc>
        <w:tc>
          <w:tcPr>
            <w:tcW w:w="1091" w:type="pct"/>
            <w:tcBorders>
              <w:top w:val="nil"/>
              <w:left w:val="nil"/>
              <w:bottom w:val="single" w:sz="4" w:space="0" w:color="auto"/>
              <w:right w:val="single" w:sz="4" w:space="0" w:color="auto"/>
            </w:tcBorders>
            <w:shd w:val="clear" w:color="000000" w:fill="FFFFFF"/>
            <w:vAlign w:val="center"/>
          </w:tcPr>
          <w:p w14:paraId="37C86C8F"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50 kA</w:t>
            </w:r>
          </w:p>
        </w:tc>
        <w:tc>
          <w:tcPr>
            <w:tcW w:w="1024" w:type="pct"/>
            <w:tcBorders>
              <w:top w:val="nil"/>
              <w:left w:val="nil"/>
              <w:bottom w:val="single" w:sz="4" w:space="0" w:color="auto"/>
              <w:right w:val="single" w:sz="4" w:space="0" w:color="auto"/>
            </w:tcBorders>
            <w:shd w:val="clear" w:color="000000" w:fill="FFFFFF"/>
            <w:vAlign w:val="center"/>
          </w:tcPr>
          <w:p w14:paraId="1EF97F72"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7A837E03"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27CB2AD2"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9.2</w:t>
            </w:r>
          </w:p>
        </w:tc>
        <w:tc>
          <w:tcPr>
            <w:tcW w:w="2459" w:type="pct"/>
            <w:tcBorders>
              <w:top w:val="nil"/>
              <w:left w:val="nil"/>
              <w:bottom w:val="single" w:sz="4" w:space="0" w:color="auto"/>
              <w:right w:val="single" w:sz="4" w:space="0" w:color="auto"/>
            </w:tcBorders>
            <w:shd w:val="clear" w:color="000000" w:fill="FFFFFF"/>
            <w:vAlign w:val="center"/>
          </w:tcPr>
          <w:p w14:paraId="383672C9"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induced current of electrostatic coupling of ES on the line side</w:t>
            </w:r>
          </w:p>
        </w:tc>
        <w:tc>
          <w:tcPr>
            <w:tcW w:w="1091" w:type="pct"/>
            <w:tcBorders>
              <w:top w:val="nil"/>
              <w:left w:val="nil"/>
              <w:bottom w:val="single" w:sz="4" w:space="0" w:color="auto"/>
              <w:right w:val="single" w:sz="4" w:space="0" w:color="auto"/>
            </w:tcBorders>
            <w:shd w:val="clear" w:color="000000" w:fill="FFFFFF"/>
          </w:tcPr>
          <w:p w14:paraId="1BDE6136"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25A rms</w:t>
            </w:r>
          </w:p>
        </w:tc>
        <w:tc>
          <w:tcPr>
            <w:tcW w:w="1024" w:type="pct"/>
            <w:tcBorders>
              <w:top w:val="nil"/>
              <w:left w:val="nil"/>
              <w:bottom w:val="single" w:sz="4" w:space="0" w:color="auto"/>
              <w:right w:val="single" w:sz="4" w:space="0" w:color="auto"/>
            </w:tcBorders>
            <w:shd w:val="clear" w:color="000000" w:fill="FFFFFF"/>
            <w:vAlign w:val="center"/>
          </w:tcPr>
          <w:p w14:paraId="3D442670"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00EFF18E"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21862570"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9.3</w:t>
            </w:r>
          </w:p>
        </w:tc>
        <w:tc>
          <w:tcPr>
            <w:tcW w:w="2459" w:type="pct"/>
            <w:tcBorders>
              <w:top w:val="nil"/>
              <w:left w:val="nil"/>
              <w:bottom w:val="single" w:sz="4" w:space="0" w:color="auto"/>
              <w:right w:val="single" w:sz="4" w:space="0" w:color="auto"/>
            </w:tcBorders>
            <w:shd w:val="clear" w:color="000000" w:fill="FFFFFF"/>
            <w:vAlign w:val="center"/>
          </w:tcPr>
          <w:p w14:paraId="32570657"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induced current of electromagnetic coupling of ES on the line side</w:t>
            </w:r>
          </w:p>
        </w:tc>
        <w:tc>
          <w:tcPr>
            <w:tcW w:w="1091" w:type="pct"/>
            <w:tcBorders>
              <w:top w:val="nil"/>
              <w:left w:val="nil"/>
              <w:bottom w:val="single" w:sz="4" w:space="0" w:color="auto"/>
              <w:right w:val="single" w:sz="4" w:space="0" w:color="auto"/>
            </w:tcBorders>
            <w:shd w:val="clear" w:color="000000" w:fill="FFFFFF"/>
          </w:tcPr>
          <w:p w14:paraId="4F9B0A7A"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160A rms</w:t>
            </w:r>
          </w:p>
        </w:tc>
        <w:tc>
          <w:tcPr>
            <w:tcW w:w="1024" w:type="pct"/>
            <w:tcBorders>
              <w:top w:val="nil"/>
              <w:left w:val="nil"/>
              <w:bottom w:val="single" w:sz="4" w:space="0" w:color="auto"/>
              <w:right w:val="single" w:sz="4" w:space="0" w:color="auto"/>
            </w:tcBorders>
            <w:shd w:val="clear" w:color="000000" w:fill="FFFFFF"/>
            <w:vAlign w:val="center"/>
          </w:tcPr>
          <w:p w14:paraId="09EDC01E"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1191762B"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10127FF9"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9.4</w:t>
            </w:r>
          </w:p>
        </w:tc>
        <w:tc>
          <w:tcPr>
            <w:tcW w:w="2459" w:type="pct"/>
            <w:tcBorders>
              <w:top w:val="nil"/>
              <w:left w:val="nil"/>
              <w:bottom w:val="single" w:sz="4" w:space="0" w:color="auto"/>
              <w:right w:val="single" w:sz="4" w:space="0" w:color="auto"/>
            </w:tcBorders>
            <w:shd w:val="clear" w:color="000000" w:fill="FFFFFF"/>
            <w:vAlign w:val="center"/>
          </w:tcPr>
          <w:p w14:paraId="30C42D74"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withstand voltage between insulated terminals and bases earthed</w:t>
            </w:r>
          </w:p>
        </w:tc>
        <w:tc>
          <w:tcPr>
            <w:tcW w:w="1091" w:type="pct"/>
            <w:tcBorders>
              <w:top w:val="nil"/>
              <w:left w:val="nil"/>
              <w:bottom w:val="single" w:sz="4" w:space="0" w:color="auto"/>
              <w:right w:val="single" w:sz="4" w:space="0" w:color="auto"/>
            </w:tcBorders>
            <w:shd w:val="clear" w:color="000000" w:fill="FFFFFF"/>
          </w:tcPr>
          <w:p w14:paraId="711090BE"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635kV</w:t>
            </w:r>
          </w:p>
        </w:tc>
        <w:tc>
          <w:tcPr>
            <w:tcW w:w="1024" w:type="pct"/>
            <w:tcBorders>
              <w:top w:val="nil"/>
              <w:left w:val="nil"/>
              <w:bottom w:val="single" w:sz="4" w:space="0" w:color="auto"/>
              <w:right w:val="single" w:sz="4" w:space="0" w:color="auto"/>
            </w:tcBorders>
            <w:shd w:val="clear" w:color="000000" w:fill="FFFFFF"/>
            <w:vAlign w:val="center"/>
          </w:tcPr>
          <w:p w14:paraId="238DCA2A"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420360C1"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146EF8FC"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w:t>
            </w:r>
          </w:p>
        </w:tc>
        <w:tc>
          <w:tcPr>
            <w:tcW w:w="2459" w:type="pct"/>
            <w:tcBorders>
              <w:top w:val="nil"/>
              <w:left w:val="nil"/>
              <w:bottom w:val="single" w:sz="4" w:space="0" w:color="auto"/>
              <w:right w:val="single" w:sz="4" w:space="0" w:color="auto"/>
            </w:tcBorders>
            <w:shd w:val="clear" w:color="000000" w:fill="FFFFFF"/>
            <w:vAlign w:val="center"/>
          </w:tcPr>
          <w:p w14:paraId="00529938"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Operation ability of DS, ES:</w:t>
            </w:r>
          </w:p>
        </w:tc>
        <w:tc>
          <w:tcPr>
            <w:tcW w:w="1091" w:type="pct"/>
            <w:tcBorders>
              <w:top w:val="nil"/>
              <w:left w:val="nil"/>
              <w:bottom w:val="single" w:sz="4" w:space="0" w:color="auto"/>
              <w:right w:val="single" w:sz="4" w:space="0" w:color="auto"/>
            </w:tcBorders>
            <w:shd w:val="clear" w:color="000000" w:fill="FFFFFF"/>
            <w:vAlign w:val="center"/>
          </w:tcPr>
          <w:p w14:paraId="7BCC9943"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1024" w:type="pct"/>
            <w:tcBorders>
              <w:top w:val="nil"/>
              <w:left w:val="nil"/>
              <w:bottom w:val="single" w:sz="4" w:space="0" w:color="auto"/>
              <w:right w:val="single" w:sz="4" w:space="0" w:color="auto"/>
            </w:tcBorders>
            <w:shd w:val="clear" w:color="000000" w:fill="FFFFFF"/>
            <w:vAlign w:val="center"/>
          </w:tcPr>
          <w:p w14:paraId="732087B7"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4ACD2404"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16A3ADE6"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10.1</w:t>
            </w:r>
          </w:p>
        </w:tc>
        <w:tc>
          <w:tcPr>
            <w:tcW w:w="2459" w:type="pct"/>
            <w:tcBorders>
              <w:top w:val="nil"/>
              <w:left w:val="nil"/>
              <w:bottom w:val="single" w:sz="4" w:space="0" w:color="auto"/>
              <w:right w:val="single" w:sz="4" w:space="0" w:color="auto"/>
            </w:tcBorders>
            <w:shd w:val="clear" w:color="000000" w:fill="FFFFFF"/>
            <w:vAlign w:val="center"/>
          </w:tcPr>
          <w:p w14:paraId="2053059B"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Mechanical structure</w:t>
            </w:r>
          </w:p>
        </w:tc>
        <w:tc>
          <w:tcPr>
            <w:tcW w:w="1091" w:type="pct"/>
            <w:tcBorders>
              <w:top w:val="nil"/>
              <w:left w:val="nil"/>
              <w:bottom w:val="single" w:sz="4" w:space="0" w:color="auto"/>
              <w:right w:val="single" w:sz="4" w:space="0" w:color="auto"/>
            </w:tcBorders>
            <w:shd w:val="clear" w:color="000000" w:fill="FFFFFF"/>
            <w:vAlign w:val="center"/>
          </w:tcPr>
          <w:p w14:paraId="2C0AD5DD"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Single pole</w:t>
            </w:r>
          </w:p>
        </w:tc>
        <w:tc>
          <w:tcPr>
            <w:tcW w:w="1024" w:type="pct"/>
            <w:tcBorders>
              <w:top w:val="nil"/>
              <w:left w:val="nil"/>
              <w:bottom w:val="single" w:sz="4" w:space="0" w:color="auto"/>
              <w:right w:val="single" w:sz="4" w:space="0" w:color="auto"/>
            </w:tcBorders>
            <w:shd w:val="clear" w:color="000000" w:fill="FFFFFF"/>
            <w:vAlign w:val="center"/>
          </w:tcPr>
          <w:p w14:paraId="36BB4EDC"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2C13A6F4"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3AEB7BFB"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lastRenderedPageBreak/>
              <w:t>10.2</w:t>
            </w:r>
          </w:p>
        </w:tc>
        <w:tc>
          <w:tcPr>
            <w:tcW w:w="2459" w:type="pct"/>
            <w:tcBorders>
              <w:top w:val="nil"/>
              <w:left w:val="nil"/>
              <w:bottom w:val="single" w:sz="4" w:space="0" w:color="auto"/>
              <w:right w:val="single" w:sz="4" w:space="0" w:color="auto"/>
            </w:tcBorders>
            <w:shd w:val="clear" w:color="000000" w:fill="FFFFFF"/>
            <w:vAlign w:val="center"/>
          </w:tcPr>
          <w:p w14:paraId="77000D71"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Mechanical endurance:</w:t>
            </w:r>
          </w:p>
        </w:tc>
        <w:tc>
          <w:tcPr>
            <w:tcW w:w="1091" w:type="pct"/>
            <w:tcBorders>
              <w:top w:val="nil"/>
              <w:left w:val="nil"/>
              <w:bottom w:val="single" w:sz="4" w:space="0" w:color="auto"/>
              <w:right w:val="single" w:sz="4" w:space="0" w:color="auto"/>
            </w:tcBorders>
            <w:shd w:val="clear" w:color="000000" w:fill="FFFFFF"/>
            <w:vAlign w:val="center"/>
          </w:tcPr>
          <w:p w14:paraId="5810B045"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1024" w:type="pct"/>
            <w:tcBorders>
              <w:top w:val="nil"/>
              <w:left w:val="nil"/>
              <w:bottom w:val="single" w:sz="4" w:space="0" w:color="auto"/>
              <w:right w:val="single" w:sz="4" w:space="0" w:color="auto"/>
            </w:tcBorders>
            <w:shd w:val="clear" w:color="000000" w:fill="FFFFFF"/>
            <w:vAlign w:val="center"/>
          </w:tcPr>
          <w:p w14:paraId="1347299A"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1670D0D2"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08F8A65A"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10.2.1</w:t>
            </w:r>
          </w:p>
        </w:tc>
        <w:tc>
          <w:tcPr>
            <w:tcW w:w="2459" w:type="pct"/>
            <w:tcBorders>
              <w:top w:val="nil"/>
              <w:left w:val="nil"/>
              <w:bottom w:val="single" w:sz="4" w:space="0" w:color="auto"/>
              <w:right w:val="single" w:sz="4" w:space="0" w:color="auto"/>
            </w:tcBorders>
            <w:shd w:val="clear" w:color="000000" w:fill="FFFFFF"/>
            <w:vAlign w:val="center"/>
          </w:tcPr>
          <w:p w14:paraId="461277A7"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DS</w:t>
            </w:r>
          </w:p>
        </w:tc>
        <w:tc>
          <w:tcPr>
            <w:tcW w:w="1091" w:type="pct"/>
            <w:tcBorders>
              <w:top w:val="nil"/>
              <w:left w:val="nil"/>
              <w:bottom w:val="single" w:sz="4" w:space="0" w:color="auto"/>
              <w:right w:val="single" w:sz="4" w:space="0" w:color="auto"/>
            </w:tcBorders>
            <w:shd w:val="clear" w:color="000000" w:fill="FFFFFF"/>
            <w:vAlign w:val="center"/>
          </w:tcPr>
          <w:p w14:paraId="4D851AE8"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M1 class</w:t>
            </w:r>
          </w:p>
        </w:tc>
        <w:tc>
          <w:tcPr>
            <w:tcW w:w="1024" w:type="pct"/>
            <w:tcBorders>
              <w:top w:val="nil"/>
              <w:left w:val="nil"/>
              <w:bottom w:val="single" w:sz="4" w:space="0" w:color="auto"/>
              <w:right w:val="single" w:sz="4" w:space="0" w:color="auto"/>
            </w:tcBorders>
            <w:shd w:val="clear" w:color="000000" w:fill="FFFFFF"/>
            <w:vAlign w:val="center"/>
          </w:tcPr>
          <w:p w14:paraId="06661CF0"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059461E0"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0107D385"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10.2.2</w:t>
            </w:r>
          </w:p>
        </w:tc>
        <w:tc>
          <w:tcPr>
            <w:tcW w:w="2459" w:type="pct"/>
            <w:tcBorders>
              <w:top w:val="nil"/>
              <w:left w:val="nil"/>
              <w:bottom w:val="single" w:sz="4" w:space="0" w:color="auto"/>
              <w:right w:val="single" w:sz="4" w:space="0" w:color="auto"/>
            </w:tcBorders>
            <w:shd w:val="clear" w:color="000000" w:fill="FFFFFF"/>
            <w:vAlign w:val="center"/>
          </w:tcPr>
          <w:p w14:paraId="244A56E1"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ES</w:t>
            </w:r>
          </w:p>
        </w:tc>
        <w:tc>
          <w:tcPr>
            <w:tcW w:w="1091" w:type="pct"/>
            <w:tcBorders>
              <w:top w:val="nil"/>
              <w:left w:val="nil"/>
              <w:bottom w:val="single" w:sz="4" w:space="0" w:color="auto"/>
              <w:right w:val="single" w:sz="4" w:space="0" w:color="auto"/>
            </w:tcBorders>
            <w:shd w:val="clear" w:color="000000" w:fill="FFFFFF"/>
            <w:vAlign w:val="center"/>
          </w:tcPr>
          <w:p w14:paraId="52F3CD1B"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M0 class</w:t>
            </w:r>
          </w:p>
        </w:tc>
        <w:tc>
          <w:tcPr>
            <w:tcW w:w="1024" w:type="pct"/>
            <w:tcBorders>
              <w:top w:val="nil"/>
              <w:left w:val="nil"/>
              <w:bottom w:val="single" w:sz="4" w:space="0" w:color="auto"/>
              <w:right w:val="single" w:sz="4" w:space="0" w:color="auto"/>
            </w:tcBorders>
            <w:shd w:val="clear" w:color="000000" w:fill="FFFFFF"/>
            <w:vAlign w:val="center"/>
          </w:tcPr>
          <w:p w14:paraId="6E106234"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271DEF40"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287B80F4"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10.3</w:t>
            </w:r>
          </w:p>
        </w:tc>
        <w:tc>
          <w:tcPr>
            <w:tcW w:w="2459" w:type="pct"/>
            <w:tcBorders>
              <w:top w:val="nil"/>
              <w:left w:val="nil"/>
              <w:bottom w:val="single" w:sz="4" w:space="0" w:color="auto"/>
              <w:right w:val="single" w:sz="4" w:space="0" w:color="auto"/>
            </w:tcBorders>
            <w:shd w:val="clear" w:color="000000" w:fill="FFFFFF"/>
            <w:vAlign w:val="center"/>
          </w:tcPr>
          <w:p w14:paraId="250EDB6C"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Quantity of closing/opening times without maintenance:</w:t>
            </w:r>
          </w:p>
        </w:tc>
        <w:tc>
          <w:tcPr>
            <w:tcW w:w="1091" w:type="pct"/>
            <w:tcBorders>
              <w:top w:val="nil"/>
              <w:left w:val="nil"/>
              <w:bottom w:val="single" w:sz="4" w:space="0" w:color="auto"/>
              <w:right w:val="single" w:sz="4" w:space="0" w:color="auto"/>
            </w:tcBorders>
            <w:shd w:val="clear" w:color="000000" w:fill="FFFFFF"/>
          </w:tcPr>
          <w:p w14:paraId="46047C5A"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1024" w:type="pct"/>
            <w:tcBorders>
              <w:top w:val="nil"/>
              <w:left w:val="nil"/>
              <w:bottom w:val="single" w:sz="4" w:space="0" w:color="auto"/>
              <w:right w:val="single" w:sz="4" w:space="0" w:color="auto"/>
            </w:tcBorders>
            <w:shd w:val="clear" w:color="000000" w:fill="FFFFFF"/>
            <w:vAlign w:val="center"/>
          </w:tcPr>
          <w:p w14:paraId="3523526D"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1B16966B"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427020F3"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10.3.1</w:t>
            </w:r>
          </w:p>
        </w:tc>
        <w:tc>
          <w:tcPr>
            <w:tcW w:w="2459" w:type="pct"/>
            <w:tcBorders>
              <w:top w:val="nil"/>
              <w:left w:val="nil"/>
              <w:bottom w:val="single" w:sz="4" w:space="0" w:color="auto"/>
              <w:right w:val="single" w:sz="4" w:space="0" w:color="auto"/>
            </w:tcBorders>
            <w:shd w:val="clear" w:color="000000" w:fill="FFFFFF"/>
            <w:vAlign w:val="center"/>
          </w:tcPr>
          <w:p w14:paraId="62ACD4AE"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DS</w:t>
            </w:r>
          </w:p>
        </w:tc>
        <w:tc>
          <w:tcPr>
            <w:tcW w:w="1091" w:type="pct"/>
            <w:tcBorders>
              <w:top w:val="nil"/>
              <w:left w:val="nil"/>
              <w:bottom w:val="single" w:sz="4" w:space="0" w:color="auto"/>
              <w:right w:val="single" w:sz="4" w:space="0" w:color="auto"/>
            </w:tcBorders>
            <w:shd w:val="clear" w:color="000000" w:fill="FFFFFF"/>
          </w:tcPr>
          <w:p w14:paraId="1B67FF37"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2000</w:t>
            </w:r>
          </w:p>
        </w:tc>
        <w:tc>
          <w:tcPr>
            <w:tcW w:w="1024" w:type="pct"/>
            <w:tcBorders>
              <w:top w:val="nil"/>
              <w:left w:val="nil"/>
              <w:bottom w:val="single" w:sz="4" w:space="0" w:color="auto"/>
              <w:right w:val="single" w:sz="4" w:space="0" w:color="auto"/>
            </w:tcBorders>
            <w:shd w:val="clear" w:color="000000" w:fill="FFFFFF"/>
            <w:vAlign w:val="center"/>
          </w:tcPr>
          <w:p w14:paraId="7FB698F3"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402E4FAD"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4C954F54"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10.3.2</w:t>
            </w:r>
          </w:p>
        </w:tc>
        <w:tc>
          <w:tcPr>
            <w:tcW w:w="2459" w:type="pct"/>
            <w:tcBorders>
              <w:top w:val="nil"/>
              <w:left w:val="nil"/>
              <w:bottom w:val="single" w:sz="4" w:space="0" w:color="auto"/>
              <w:right w:val="single" w:sz="4" w:space="0" w:color="auto"/>
            </w:tcBorders>
            <w:shd w:val="clear" w:color="000000" w:fill="FFFFFF"/>
            <w:vAlign w:val="center"/>
          </w:tcPr>
          <w:p w14:paraId="171115CC"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ES</w:t>
            </w:r>
          </w:p>
        </w:tc>
        <w:tc>
          <w:tcPr>
            <w:tcW w:w="1091" w:type="pct"/>
            <w:tcBorders>
              <w:top w:val="nil"/>
              <w:left w:val="nil"/>
              <w:bottom w:val="single" w:sz="4" w:space="0" w:color="auto"/>
              <w:right w:val="single" w:sz="4" w:space="0" w:color="auto"/>
            </w:tcBorders>
            <w:shd w:val="clear" w:color="000000" w:fill="FFFFFF"/>
          </w:tcPr>
          <w:p w14:paraId="057DE324"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1000</w:t>
            </w:r>
          </w:p>
        </w:tc>
        <w:tc>
          <w:tcPr>
            <w:tcW w:w="1024" w:type="pct"/>
            <w:tcBorders>
              <w:top w:val="nil"/>
              <w:left w:val="nil"/>
              <w:bottom w:val="single" w:sz="4" w:space="0" w:color="auto"/>
              <w:right w:val="single" w:sz="4" w:space="0" w:color="auto"/>
            </w:tcBorders>
            <w:shd w:val="clear" w:color="000000" w:fill="FFFFFF"/>
            <w:vAlign w:val="center"/>
          </w:tcPr>
          <w:p w14:paraId="497FA01D"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7B9B4F3F"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4BB38334"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10.4</w:t>
            </w:r>
          </w:p>
        </w:tc>
        <w:tc>
          <w:tcPr>
            <w:tcW w:w="2459" w:type="pct"/>
            <w:tcBorders>
              <w:top w:val="nil"/>
              <w:left w:val="nil"/>
              <w:bottom w:val="single" w:sz="4" w:space="0" w:color="auto"/>
              <w:right w:val="single" w:sz="4" w:space="0" w:color="auto"/>
            </w:tcBorders>
            <w:shd w:val="clear" w:color="000000" w:fill="FFFFFF"/>
            <w:vAlign w:val="center"/>
          </w:tcPr>
          <w:p w14:paraId="40BD362F"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Crank for manual opening/closing DS and ES</w:t>
            </w:r>
          </w:p>
        </w:tc>
        <w:tc>
          <w:tcPr>
            <w:tcW w:w="1091" w:type="pct"/>
            <w:tcBorders>
              <w:top w:val="nil"/>
              <w:left w:val="nil"/>
              <w:bottom w:val="single" w:sz="4" w:space="0" w:color="auto"/>
              <w:right w:val="single" w:sz="4" w:space="0" w:color="auto"/>
            </w:tcBorders>
            <w:shd w:val="clear" w:color="000000" w:fill="FFFFFF"/>
            <w:vAlign w:val="center"/>
          </w:tcPr>
          <w:p w14:paraId="35D4902D"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1024" w:type="pct"/>
            <w:tcBorders>
              <w:top w:val="nil"/>
              <w:left w:val="nil"/>
              <w:bottom w:val="single" w:sz="4" w:space="0" w:color="auto"/>
              <w:right w:val="single" w:sz="4" w:space="0" w:color="auto"/>
            </w:tcBorders>
            <w:shd w:val="clear" w:color="000000" w:fill="FFFFFF"/>
            <w:vAlign w:val="center"/>
          </w:tcPr>
          <w:p w14:paraId="36ABE5CA"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30E80032"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103C0E10"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10.5</w:t>
            </w:r>
          </w:p>
        </w:tc>
        <w:tc>
          <w:tcPr>
            <w:tcW w:w="2459" w:type="pct"/>
            <w:tcBorders>
              <w:top w:val="nil"/>
              <w:left w:val="nil"/>
              <w:bottom w:val="single" w:sz="4" w:space="0" w:color="auto"/>
              <w:right w:val="single" w:sz="4" w:space="0" w:color="auto"/>
            </w:tcBorders>
            <w:shd w:val="clear" w:color="000000" w:fill="FFFFFF"/>
            <w:vAlign w:val="center"/>
          </w:tcPr>
          <w:p w14:paraId="6AF43E1F"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Mechanical interlocking structure between DS and ES</w:t>
            </w:r>
          </w:p>
        </w:tc>
        <w:tc>
          <w:tcPr>
            <w:tcW w:w="1091" w:type="pct"/>
            <w:tcBorders>
              <w:top w:val="nil"/>
              <w:left w:val="nil"/>
              <w:bottom w:val="single" w:sz="4" w:space="0" w:color="auto"/>
              <w:right w:val="single" w:sz="4" w:space="0" w:color="auto"/>
            </w:tcBorders>
            <w:shd w:val="clear" w:color="000000" w:fill="FFFFFF"/>
            <w:vAlign w:val="center"/>
          </w:tcPr>
          <w:p w14:paraId="370021F3"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1024" w:type="pct"/>
            <w:tcBorders>
              <w:top w:val="nil"/>
              <w:left w:val="nil"/>
              <w:bottom w:val="single" w:sz="4" w:space="0" w:color="auto"/>
              <w:right w:val="single" w:sz="4" w:space="0" w:color="auto"/>
            </w:tcBorders>
            <w:shd w:val="clear" w:color="000000" w:fill="FFFFFF"/>
            <w:vAlign w:val="center"/>
          </w:tcPr>
          <w:p w14:paraId="1B233654"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7816ADEE" w14:textId="77777777" w:rsidTr="00CF77BF">
        <w:trPr>
          <w:trHeight w:val="50"/>
        </w:trPr>
        <w:tc>
          <w:tcPr>
            <w:tcW w:w="426" w:type="pct"/>
            <w:tcBorders>
              <w:top w:val="nil"/>
              <w:left w:val="single" w:sz="4" w:space="0" w:color="auto"/>
              <w:bottom w:val="single" w:sz="4" w:space="0" w:color="auto"/>
              <w:right w:val="single" w:sz="4" w:space="0" w:color="auto"/>
            </w:tcBorders>
            <w:shd w:val="clear" w:color="000000" w:fill="FFFFFF"/>
            <w:vAlign w:val="center"/>
          </w:tcPr>
          <w:p w14:paraId="4F5C432C"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11</w:t>
            </w:r>
          </w:p>
        </w:tc>
        <w:tc>
          <w:tcPr>
            <w:tcW w:w="2459" w:type="pct"/>
            <w:tcBorders>
              <w:top w:val="nil"/>
              <w:left w:val="nil"/>
              <w:bottom w:val="single" w:sz="4" w:space="0" w:color="auto"/>
              <w:right w:val="single" w:sz="4" w:space="0" w:color="auto"/>
            </w:tcBorders>
            <w:shd w:val="clear" w:color="000000" w:fill="FFFFFF"/>
            <w:vAlign w:val="center"/>
          </w:tcPr>
          <w:p w14:paraId="2189D3FD"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Total weight </w:t>
            </w:r>
          </w:p>
        </w:tc>
        <w:tc>
          <w:tcPr>
            <w:tcW w:w="1091" w:type="pct"/>
            <w:tcBorders>
              <w:top w:val="nil"/>
              <w:left w:val="nil"/>
              <w:bottom w:val="single" w:sz="4" w:space="0" w:color="auto"/>
              <w:right w:val="single" w:sz="4" w:space="0" w:color="auto"/>
            </w:tcBorders>
            <w:shd w:val="clear" w:color="000000" w:fill="FFFFFF"/>
            <w:vAlign w:val="center"/>
          </w:tcPr>
          <w:p w14:paraId="3F96650E" w14:textId="6D111613" w:rsidR="00384B8D" w:rsidRPr="006E0784" w:rsidRDefault="00972B52" w:rsidP="00CF77B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1024" w:type="pct"/>
            <w:tcBorders>
              <w:top w:val="nil"/>
              <w:left w:val="nil"/>
              <w:bottom w:val="single" w:sz="4" w:space="0" w:color="auto"/>
              <w:right w:val="single" w:sz="4" w:space="0" w:color="auto"/>
            </w:tcBorders>
            <w:shd w:val="clear" w:color="000000" w:fill="FFFFFF"/>
            <w:vAlign w:val="center"/>
            <w:hideMark/>
          </w:tcPr>
          <w:p w14:paraId="07AFA341"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5390D900" w14:textId="77777777" w:rsidTr="00CF77BF">
        <w:trPr>
          <w:trHeight w:val="50"/>
        </w:trPr>
        <w:tc>
          <w:tcPr>
            <w:tcW w:w="426" w:type="pct"/>
            <w:tcBorders>
              <w:top w:val="nil"/>
              <w:left w:val="single" w:sz="4" w:space="0" w:color="auto"/>
              <w:bottom w:val="single" w:sz="4" w:space="0" w:color="auto"/>
              <w:right w:val="single" w:sz="4" w:space="0" w:color="auto"/>
            </w:tcBorders>
            <w:shd w:val="clear" w:color="000000" w:fill="FFFFFF"/>
            <w:vAlign w:val="center"/>
          </w:tcPr>
          <w:p w14:paraId="191B81F1"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12</w:t>
            </w:r>
          </w:p>
        </w:tc>
        <w:tc>
          <w:tcPr>
            <w:tcW w:w="2459" w:type="pct"/>
            <w:tcBorders>
              <w:top w:val="nil"/>
              <w:left w:val="nil"/>
              <w:bottom w:val="single" w:sz="4" w:space="0" w:color="auto"/>
              <w:right w:val="single" w:sz="4" w:space="0" w:color="auto"/>
            </w:tcBorders>
            <w:shd w:val="clear" w:color="000000" w:fill="FFFFFF"/>
            <w:vAlign w:val="center"/>
          </w:tcPr>
          <w:p w14:paraId="4F54C567"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Safety clearance:</w:t>
            </w:r>
          </w:p>
        </w:tc>
        <w:tc>
          <w:tcPr>
            <w:tcW w:w="1091" w:type="pct"/>
            <w:tcBorders>
              <w:top w:val="nil"/>
              <w:left w:val="nil"/>
              <w:bottom w:val="single" w:sz="4" w:space="0" w:color="auto"/>
              <w:right w:val="single" w:sz="4" w:space="0" w:color="auto"/>
            </w:tcBorders>
            <w:shd w:val="clear" w:color="000000" w:fill="FFFFFF"/>
            <w:vAlign w:val="center"/>
          </w:tcPr>
          <w:p w14:paraId="0225EBDF"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1024" w:type="pct"/>
            <w:tcBorders>
              <w:top w:val="nil"/>
              <w:left w:val="nil"/>
              <w:bottom w:val="single" w:sz="4" w:space="0" w:color="auto"/>
              <w:right w:val="single" w:sz="4" w:space="0" w:color="auto"/>
            </w:tcBorders>
            <w:shd w:val="clear" w:color="000000" w:fill="FFFFFF"/>
            <w:vAlign w:val="center"/>
          </w:tcPr>
          <w:p w14:paraId="03D66943"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5EE126EC" w14:textId="77777777" w:rsidTr="00CF77BF">
        <w:trPr>
          <w:trHeight w:val="50"/>
        </w:trPr>
        <w:tc>
          <w:tcPr>
            <w:tcW w:w="426" w:type="pct"/>
            <w:tcBorders>
              <w:top w:val="nil"/>
              <w:left w:val="single" w:sz="4" w:space="0" w:color="auto"/>
              <w:bottom w:val="single" w:sz="4" w:space="0" w:color="auto"/>
              <w:right w:val="single" w:sz="4" w:space="0" w:color="auto"/>
            </w:tcBorders>
            <w:shd w:val="clear" w:color="000000" w:fill="FFFFFF"/>
            <w:vAlign w:val="center"/>
          </w:tcPr>
          <w:p w14:paraId="76E1C588"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12.1</w:t>
            </w:r>
          </w:p>
        </w:tc>
        <w:tc>
          <w:tcPr>
            <w:tcW w:w="2459" w:type="pct"/>
            <w:tcBorders>
              <w:top w:val="nil"/>
              <w:left w:val="nil"/>
              <w:bottom w:val="single" w:sz="4" w:space="0" w:color="auto"/>
              <w:right w:val="single" w:sz="4" w:space="0" w:color="auto"/>
            </w:tcBorders>
            <w:shd w:val="clear" w:color="000000" w:fill="FFFFFF"/>
            <w:vAlign w:val="center"/>
          </w:tcPr>
          <w:p w14:paraId="4E63DC94"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Between phases </w:t>
            </w:r>
          </w:p>
        </w:tc>
        <w:tc>
          <w:tcPr>
            <w:tcW w:w="1091" w:type="pct"/>
            <w:tcBorders>
              <w:top w:val="nil"/>
              <w:left w:val="nil"/>
              <w:bottom w:val="single" w:sz="4" w:space="0" w:color="auto"/>
              <w:right w:val="single" w:sz="4" w:space="0" w:color="auto"/>
            </w:tcBorders>
            <w:shd w:val="clear" w:color="000000" w:fill="FFFFFF"/>
            <w:vAlign w:val="center"/>
          </w:tcPr>
          <w:p w14:paraId="68120270"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6100 mm (or switching impulse withstand ≥ 1760 kV peak)</w:t>
            </w:r>
          </w:p>
        </w:tc>
        <w:tc>
          <w:tcPr>
            <w:tcW w:w="1024" w:type="pct"/>
            <w:tcBorders>
              <w:top w:val="nil"/>
              <w:left w:val="nil"/>
              <w:bottom w:val="single" w:sz="4" w:space="0" w:color="auto"/>
              <w:right w:val="single" w:sz="4" w:space="0" w:color="auto"/>
            </w:tcBorders>
            <w:shd w:val="clear" w:color="000000" w:fill="FFFFFF"/>
            <w:vAlign w:val="center"/>
          </w:tcPr>
          <w:p w14:paraId="15F47960"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0A7C26CA" w14:textId="77777777" w:rsidTr="00CF77BF">
        <w:trPr>
          <w:trHeight w:val="50"/>
        </w:trPr>
        <w:tc>
          <w:tcPr>
            <w:tcW w:w="426" w:type="pct"/>
            <w:tcBorders>
              <w:top w:val="nil"/>
              <w:left w:val="single" w:sz="4" w:space="0" w:color="auto"/>
              <w:bottom w:val="single" w:sz="4" w:space="0" w:color="auto"/>
              <w:right w:val="single" w:sz="4" w:space="0" w:color="auto"/>
            </w:tcBorders>
            <w:shd w:val="clear" w:color="000000" w:fill="FFFFFF"/>
            <w:vAlign w:val="center"/>
          </w:tcPr>
          <w:p w14:paraId="7E9F1DC6"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12.2</w:t>
            </w:r>
          </w:p>
        </w:tc>
        <w:tc>
          <w:tcPr>
            <w:tcW w:w="2459" w:type="pct"/>
            <w:tcBorders>
              <w:top w:val="nil"/>
              <w:left w:val="nil"/>
              <w:bottom w:val="single" w:sz="4" w:space="0" w:color="auto"/>
              <w:right w:val="single" w:sz="4" w:space="0" w:color="auto"/>
            </w:tcBorders>
            <w:shd w:val="clear" w:color="000000" w:fill="FFFFFF"/>
            <w:vAlign w:val="center"/>
          </w:tcPr>
          <w:p w14:paraId="3946204D"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Between phase and earth</w:t>
            </w:r>
          </w:p>
        </w:tc>
        <w:tc>
          <w:tcPr>
            <w:tcW w:w="1091" w:type="pct"/>
            <w:tcBorders>
              <w:top w:val="nil"/>
              <w:left w:val="nil"/>
              <w:bottom w:val="single" w:sz="4" w:space="0" w:color="auto"/>
              <w:right w:val="single" w:sz="4" w:space="0" w:color="auto"/>
            </w:tcBorders>
            <w:shd w:val="clear" w:color="000000" w:fill="FFFFFF"/>
            <w:vAlign w:val="center"/>
          </w:tcPr>
          <w:p w14:paraId="52520F0D"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4100 mm (or switching impulse withstand ≥ 1175 kV peak)</w:t>
            </w:r>
          </w:p>
        </w:tc>
        <w:tc>
          <w:tcPr>
            <w:tcW w:w="1024" w:type="pct"/>
            <w:tcBorders>
              <w:top w:val="nil"/>
              <w:left w:val="nil"/>
              <w:bottom w:val="single" w:sz="4" w:space="0" w:color="auto"/>
              <w:right w:val="single" w:sz="4" w:space="0" w:color="auto"/>
            </w:tcBorders>
            <w:shd w:val="clear" w:color="000000" w:fill="FFFFFF"/>
            <w:vAlign w:val="center"/>
          </w:tcPr>
          <w:p w14:paraId="311840D6"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1D06FFF0" w14:textId="77777777" w:rsidTr="00CF77BF">
        <w:trPr>
          <w:trHeight w:val="50"/>
        </w:trPr>
        <w:tc>
          <w:tcPr>
            <w:tcW w:w="426" w:type="pct"/>
            <w:tcBorders>
              <w:top w:val="nil"/>
              <w:left w:val="single" w:sz="4" w:space="0" w:color="auto"/>
              <w:bottom w:val="single" w:sz="4" w:space="0" w:color="auto"/>
              <w:right w:val="single" w:sz="4" w:space="0" w:color="auto"/>
            </w:tcBorders>
            <w:shd w:val="clear" w:color="000000" w:fill="FFFFFF"/>
            <w:vAlign w:val="center"/>
          </w:tcPr>
          <w:p w14:paraId="57E8CD14"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w:t>
            </w:r>
          </w:p>
        </w:tc>
        <w:tc>
          <w:tcPr>
            <w:tcW w:w="2459" w:type="pct"/>
            <w:tcBorders>
              <w:top w:val="nil"/>
              <w:left w:val="nil"/>
              <w:bottom w:val="single" w:sz="4" w:space="0" w:color="auto"/>
              <w:right w:val="single" w:sz="4" w:space="0" w:color="auto"/>
            </w:tcBorders>
            <w:shd w:val="clear" w:color="000000" w:fill="FFFFFF"/>
            <w:vAlign w:val="center"/>
          </w:tcPr>
          <w:p w14:paraId="19104CDD"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Support insulator:</w:t>
            </w:r>
          </w:p>
        </w:tc>
        <w:tc>
          <w:tcPr>
            <w:tcW w:w="1091" w:type="pct"/>
            <w:tcBorders>
              <w:top w:val="nil"/>
              <w:left w:val="nil"/>
              <w:bottom w:val="single" w:sz="4" w:space="0" w:color="auto"/>
              <w:right w:val="single" w:sz="4" w:space="0" w:color="auto"/>
            </w:tcBorders>
            <w:shd w:val="clear" w:color="000000" w:fill="FFFFFF"/>
            <w:vAlign w:val="center"/>
          </w:tcPr>
          <w:p w14:paraId="21617089"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1024" w:type="pct"/>
            <w:tcBorders>
              <w:top w:val="nil"/>
              <w:left w:val="nil"/>
              <w:bottom w:val="single" w:sz="4" w:space="0" w:color="auto"/>
              <w:right w:val="single" w:sz="4" w:space="0" w:color="auto"/>
            </w:tcBorders>
            <w:shd w:val="clear" w:color="000000" w:fill="FFFFFF"/>
            <w:vAlign w:val="center"/>
          </w:tcPr>
          <w:p w14:paraId="3226FEBA"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1D94396E" w14:textId="77777777" w:rsidTr="00CF77BF">
        <w:trPr>
          <w:trHeight w:val="50"/>
        </w:trPr>
        <w:tc>
          <w:tcPr>
            <w:tcW w:w="426" w:type="pct"/>
            <w:tcBorders>
              <w:top w:val="nil"/>
              <w:left w:val="single" w:sz="4" w:space="0" w:color="auto"/>
              <w:bottom w:val="single" w:sz="4" w:space="0" w:color="auto"/>
              <w:right w:val="single" w:sz="4" w:space="0" w:color="auto"/>
            </w:tcBorders>
            <w:shd w:val="clear" w:color="000000" w:fill="FFFFFF"/>
            <w:vAlign w:val="center"/>
          </w:tcPr>
          <w:p w14:paraId="30954FEA"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13.1</w:t>
            </w:r>
          </w:p>
        </w:tc>
        <w:tc>
          <w:tcPr>
            <w:tcW w:w="2459" w:type="pct"/>
            <w:tcBorders>
              <w:top w:val="nil"/>
              <w:left w:val="nil"/>
              <w:bottom w:val="single" w:sz="4" w:space="0" w:color="auto"/>
              <w:right w:val="single" w:sz="4" w:space="0" w:color="auto"/>
            </w:tcBorders>
            <w:shd w:val="clear" w:color="000000" w:fill="FFFFFF"/>
            <w:vAlign w:val="center"/>
          </w:tcPr>
          <w:p w14:paraId="6B27808C"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Applicable standard</w:t>
            </w:r>
          </w:p>
        </w:tc>
        <w:tc>
          <w:tcPr>
            <w:tcW w:w="1091" w:type="pct"/>
            <w:tcBorders>
              <w:top w:val="nil"/>
              <w:left w:val="nil"/>
              <w:bottom w:val="single" w:sz="4" w:space="0" w:color="auto"/>
              <w:right w:val="single" w:sz="4" w:space="0" w:color="auto"/>
            </w:tcBorders>
            <w:shd w:val="clear" w:color="000000" w:fill="FFFFFF"/>
            <w:vAlign w:val="center"/>
          </w:tcPr>
          <w:p w14:paraId="657B7211"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IEC 60273 or equivalent</w:t>
            </w:r>
          </w:p>
        </w:tc>
        <w:tc>
          <w:tcPr>
            <w:tcW w:w="1024" w:type="pct"/>
            <w:tcBorders>
              <w:top w:val="nil"/>
              <w:left w:val="nil"/>
              <w:bottom w:val="single" w:sz="4" w:space="0" w:color="auto"/>
              <w:right w:val="single" w:sz="4" w:space="0" w:color="auto"/>
            </w:tcBorders>
            <w:shd w:val="clear" w:color="000000" w:fill="FFFFFF"/>
            <w:vAlign w:val="center"/>
          </w:tcPr>
          <w:p w14:paraId="4BD3F614"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2BC9C6F9"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noWrap/>
            <w:vAlign w:val="center"/>
            <w:hideMark/>
          </w:tcPr>
          <w:p w14:paraId="5A6BF478"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13.2</w:t>
            </w:r>
          </w:p>
        </w:tc>
        <w:tc>
          <w:tcPr>
            <w:tcW w:w="2459" w:type="pct"/>
            <w:tcBorders>
              <w:top w:val="nil"/>
              <w:left w:val="nil"/>
              <w:bottom w:val="single" w:sz="4" w:space="0" w:color="auto"/>
              <w:right w:val="single" w:sz="4" w:space="0" w:color="auto"/>
            </w:tcBorders>
            <w:shd w:val="clear" w:color="000000" w:fill="FFFFFF"/>
            <w:noWrap/>
            <w:vAlign w:val="center"/>
          </w:tcPr>
          <w:p w14:paraId="7A8E92AE"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Material</w:t>
            </w:r>
          </w:p>
        </w:tc>
        <w:tc>
          <w:tcPr>
            <w:tcW w:w="1091" w:type="pct"/>
            <w:tcBorders>
              <w:top w:val="nil"/>
              <w:left w:val="nil"/>
              <w:bottom w:val="single" w:sz="4" w:space="0" w:color="auto"/>
              <w:right w:val="single" w:sz="4" w:space="0" w:color="auto"/>
            </w:tcBorders>
            <w:shd w:val="clear" w:color="000000" w:fill="FFFFFF"/>
            <w:vAlign w:val="center"/>
          </w:tcPr>
          <w:p w14:paraId="4A9E1D6A"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Brown porcelain </w:t>
            </w:r>
          </w:p>
        </w:tc>
        <w:tc>
          <w:tcPr>
            <w:tcW w:w="1024" w:type="pct"/>
            <w:tcBorders>
              <w:top w:val="nil"/>
              <w:left w:val="nil"/>
              <w:bottom w:val="single" w:sz="4" w:space="0" w:color="auto"/>
              <w:right w:val="single" w:sz="4" w:space="0" w:color="auto"/>
            </w:tcBorders>
            <w:shd w:val="clear" w:color="000000" w:fill="FFFFFF"/>
            <w:noWrap/>
            <w:vAlign w:val="center"/>
            <w:hideMark/>
          </w:tcPr>
          <w:p w14:paraId="2EDB3D42"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6E13ED33" w14:textId="77777777" w:rsidTr="00CF77BF">
        <w:trPr>
          <w:trHeight w:val="285"/>
        </w:trPr>
        <w:tc>
          <w:tcPr>
            <w:tcW w:w="426" w:type="pct"/>
            <w:tcBorders>
              <w:top w:val="nil"/>
              <w:left w:val="single" w:sz="4" w:space="0" w:color="auto"/>
              <w:bottom w:val="single" w:sz="4" w:space="0" w:color="auto"/>
              <w:right w:val="single" w:sz="4" w:space="0" w:color="auto"/>
            </w:tcBorders>
            <w:shd w:val="clear" w:color="000000" w:fill="FFFFFF"/>
            <w:noWrap/>
            <w:vAlign w:val="center"/>
            <w:hideMark/>
          </w:tcPr>
          <w:p w14:paraId="76E3088F"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13.3</w:t>
            </w:r>
          </w:p>
        </w:tc>
        <w:tc>
          <w:tcPr>
            <w:tcW w:w="2459" w:type="pct"/>
            <w:tcBorders>
              <w:top w:val="nil"/>
              <w:left w:val="nil"/>
              <w:bottom w:val="single" w:sz="4" w:space="0" w:color="auto"/>
              <w:right w:val="single" w:sz="4" w:space="0" w:color="auto"/>
            </w:tcBorders>
            <w:shd w:val="clear" w:color="000000" w:fill="FFFFFF"/>
            <w:noWrap/>
            <w:vAlign w:val="center"/>
          </w:tcPr>
          <w:p w14:paraId="7ECC4870"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Creepage distance</w:t>
            </w:r>
          </w:p>
        </w:tc>
        <w:tc>
          <w:tcPr>
            <w:tcW w:w="1091" w:type="pct"/>
            <w:tcBorders>
              <w:top w:val="nil"/>
              <w:left w:val="nil"/>
              <w:bottom w:val="single" w:sz="4" w:space="0" w:color="auto"/>
              <w:right w:val="single" w:sz="4" w:space="0" w:color="auto"/>
            </w:tcBorders>
            <w:shd w:val="clear" w:color="000000" w:fill="FFFFFF"/>
            <w:vAlign w:val="center"/>
          </w:tcPr>
          <w:p w14:paraId="7E03DF81"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25mm/kV</w:t>
            </w:r>
          </w:p>
        </w:tc>
        <w:tc>
          <w:tcPr>
            <w:tcW w:w="1024" w:type="pct"/>
            <w:tcBorders>
              <w:top w:val="nil"/>
              <w:left w:val="nil"/>
              <w:bottom w:val="single" w:sz="4" w:space="0" w:color="auto"/>
              <w:right w:val="single" w:sz="4" w:space="0" w:color="auto"/>
            </w:tcBorders>
            <w:shd w:val="clear" w:color="000000" w:fill="FFFFFF"/>
            <w:noWrap/>
            <w:vAlign w:val="center"/>
            <w:hideMark/>
          </w:tcPr>
          <w:p w14:paraId="75A24A93"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24D28053"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noWrap/>
            <w:vAlign w:val="center"/>
            <w:hideMark/>
          </w:tcPr>
          <w:p w14:paraId="0D7FAADA"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13.4</w:t>
            </w:r>
          </w:p>
        </w:tc>
        <w:tc>
          <w:tcPr>
            <w:tcW w:w="2459" w:type="pct"/>
            <w:tcBorders>
              <w:top w:val="nil"/>
              <w:left w:val="nil"/>
              <w:bottom w:val="single" w:sz="4" w:space="0" w:color="auto"/>
              <w:right w:val="single" w:sz="4" w:space="0" w:color="auto"/>
            </w:tcBorders>
            <w:shd w:val="clear" w:color="000000" w:fill="FFFFFF"/>
            <w:noWrap/>
            <w:vAlign w:val="center"/>
          </w:tcPr>
          <w:p w14:paraId="75CA2144"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Total creepage distance</w:t>
            </w:r>
          </w:p>
        </w:tc>
        <w:tc>
          <w:tcPr>
            <w:tcW w:w="1091" w:type="pct"/>
            <w:tcBorders>
              <w:top w:val="nil"/>
              <w:left w:val="nil"/>
              <w:bottom w:val="single" w:sz="4" w:space="0" w:color="auto"/>
              <w:right w:val="single" w:sz="4" w:space="0" w:color="auto"/>
            </w:tcBorders>
            <w:shd w:val="clear" w:color="000000" w:fill="FFFFFF"/>
            <w:vAlign w:val="center"/>
          </w:tcPr>
          <w:p w14:paraId="666B371F" w14:textId="741873E6" w:rsidR="00384B8D" w:rsidRPr="006E0784" w:rsidRDefault="00972B52" w:rsidP="00CF77B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1024" w:type="pct"/>
            <w:tcBorders>
              <w:top w:val="nil"/>
              <w:left w:val="nil"/>
              <w:bottom w:val="single" w:sz="4" w:space="0" w:color="auto"/>
              <w:right w:val="single" w:sz="4" w:space="0" w:color="auto"/>
            </w:tcBorders>
            <w:shd w:val="clear" w:color="000000" w:fill="FFFFFF"/>
            <w:noWrap/>
            <w:vAlign w:val="center"/>
            <w:hideMark/>
          </w:tcPr>
          <w:p w14:paraId="3A2E7F32"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76971F49"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noWrap/>
            <w:vAlign w:val="center"/>
            <w:hideMark/>
          </w:tcPr>
          <w:p w14:paraId="3A91BDDB"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13.5</w:t>
            </w:r>
          </w:p>
        </w:tc>
        <w:tc>
          <w:tcPr>
            <w:tcW w:w="2459" w:type="pct"/>
            <w:tcBorders>
              <w:top w:val="nil"/>
              <w:left w:val="nil"/>
              <w:bottom w:val="single" w:sz="4" w:space="0" w:color="auto"/>
              <w:right w:val="single" w:sz="4" w:space="0" w:color="auto"/>
            </w:tcBorders>
            <w:shd w:val="clear" w:color="000000" w:fill="FFFFFF"/>
            <w:noWrap/>
            <w:vAlign w:val="center"/>
          </w:tcPr>
          <w:p w14:paraId="042D3BE6"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Load bearing capability at pole of DS:</w:t>
            </w:r>
          </w:p>
        </w:tc>
        <w:tc>
          <w:tcPr>
            <w:tcW w:w="1091" w:type="pct"/>
            <w:tcBorders>
              <w:top w:val="single" w:sz="4" w:space="0" w:color="auto"/>
              <w:left w:val="nil"/>
              <w:bottom w:val="single" w:sz="4" w:space="0" w:color="auto"/>
              <w:right w:val="single" w:sz="4" w:space="0" w:color="auto"/>
            </w:tcBorders>
            <w:vAlign w:val="center"/>
          </w:tcPr>
          <w:p w14:paraId="565FA904" w14:textId="04293879" w:rsidR="00384B8D" w:rsidRPr="006E0784" w:rsidRDefault="00972B52" w:rsidP="00CF77B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1024" w:type="pct"/>
            <w:tcBorders>
              <w:top w:val="nil"/>
              <w:left w:val="nil"/>
              <w:bottom w:val="single" w:sz="4" w:space="0" w:color="auto"/>
              <w:right w:val="single" w:sz="4" w:space="0" w:color="auto"/>
            </w:tcBorders>
            <w:shd w:val="clear" w:color="000000" w:fill="FFFFFF"/>
            <w:noWrap/>
            <w:vAlign w:val="center"/>
            <w:hideMark/>
          </w:tcPr>
          <w:p w14:paraId="2EE3DCB7"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608F60AE"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hideMark/>
          </w:tcPr>
          <w:p w14:paraId="1E982650"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13.5.1</w:t>
            </w:r>
          </w:p>
        </w:tc>
        <w:tc>
          <w:tcPr>
            <w:tcW w:w="2459" w:type="pct"/>
            <w:tcBorders>
              <w:top w:val="nil"/>
              <w:left w:val="nil"/>
              <w:bottom w:val="single" w:sz="4" w:space="0" w:color="auto"/>
              <w:right w:val="single" w:sz="4" w:space="0" w:color="auto"/>
            </w:tcBorders>
            <w:shd w:val="clear" w:color="000000" w:fill="FFFFFF"/>
            <w:noWrap/>
            <w:vAlign w:val="center"/>
          </w:tcPr>
          <w:p w14:paraId="4E028907"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For three-phase Dis-connector switch:</w:t>
            </w:r>
          </w:p>
        </w:tc>
        <w:tc>
          <w:tcPr>
            <w:tcW w:w="1091" w:type="pct"/>
            <w:tcBorders>
              <w:top w:val="single" w:sz="4" w:space="0" w:color="auto"/>
              <w:left w:val="nil"/>
              <w:bottom w:val="single" w:sz="4" w:space="0" w:color="auto"/>
              <w:right w:val="single" w:sz="4" w:space="0" w:color="auto"/>
            </w:tcBorders>
            <w:shd w:val="clear" w:color="000000" w:fill="FFFFFF"/>
            <w:vAlign w:val="center"/>
          </w:tcPr>
          <w:p w14:paraId="524FB3B3"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1024" w:type="pct"/>
            <w:tcBorders>
              <w:top w:val="nil"/>
              <w:left w:val="nil"/>
              <w:bottom w:val="single" w:sz="4" w:space="0" w:color="auto"/>
              <w:right w:val="single" w:sz="4" w:space="0" w:color="auto"/>
            </w:tcBorders>
            <w:shd w:val="clear" w:color="000000" w:fill="FFFFFF"/>
            <w:vAlign w:val="center"/>
            <w:hideMark/>
          </w:tcPr>
          <w:p w14:paraId="56ADB1EB"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74B28118"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77CEB05"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2459" w:type="pct"/>
            <w:tcBorders>
              <w:top w:val="nil"/>
              <w:left w:val="nil"/>
              <w:bottom w:val="single" w:sz="4" w:space="0" w:color="auto"/>
              <w:right w:val="single" w:sz="4" w:space="0" w:color="auto"/>
            </w:tcBorders>
            <w:shd w:val="clear" w:color="000000" w:fill="FFFFFF"/>
            <w:noWrap/>
            <w:vAlign w:val="center"/>
          </w:tcPr>
          <w:p w14:paraId="0E5109AB"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Straight load (</w:t>
            </w:r>
            <w:proofErr w:type="spellStart"/>
            <w:r w:rsidRPr="006E0784">
              <w:rPr>
                <w:rFonts w:ascii="Times New Roman" w:hAnsi="Times New Roman" w:cs="Times New Roman"/>
                <w:sz w:val="26"/>
                <w:szCs w:val="26"/>
              </w:rPr>
              <w:t>kN</w:t>
            </w:r>
            <w:proofErr w:type="spellEnd"/>
            <w:r w:rsidRPr="006E0784">
              <w:rPr>
                <w:rFonts w:ascii="Times New Roman" w:hAnsi="Times New Roman" w:cs="Times New Roman"/>
                <w:sz w:val="26"/>
                <w:szCs w:val="26"/>
              </w:rPr>
              <w:t>)</w:t>
            </w:r>
          </w:p>
        </w:tc>
        <w:tc>
          <w:tcPr>
            <w:tcW w:w="1091" w:type="pct"/>
            <w:tcBorders>
              <w:top w:val="nil"/>
              <w:left w:val="nil"/>
              <w:bottom w:val="single" w:sz="4" w:space="0" w:color="auto"/>
              <w:right w:val="single" w:sz="4" w:space="0" w:color="auto"/>
            </w:tcBorders>
            <w:shd w:val="clear" w:color="000000" w:fill="FFFFFF"/>
            <w:vAlign w:val="center"/>
          </w:tcPr>
          <w:p w14:paraId="55EC997F"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1,6 (for rated current ≤ 3150A)</w:t>
            </w:r>
          </w:p>
          <w:p w14:paraId="70C975B3"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2 (for rated current &gt; 3150A)</w:t>
            </w:r>
          </w:p>
        </w:tc>
        <w:tc>
          <w:tcPr>
            <w:tcW w:w="1024" w:type="pct"/>
            <w:tcBorders>
              <w:top w:val="nil"/>
              <w:left w:val="nil"/>
              <w:bottom w:val="single" w:sz="4" w:space="0" w:color="auto"/>
              <w:right w:val="single" w:sz="4" w:space="0" w:color="auto"/>
            </w:tcBorders>
            <w:shd w:val="clear" w:color="000000" w:fill="FFFFFF"/>
            <w:vAlign w:val="center"/>
          </w:tcPr>
          <w:p w14:paraId="7BB548B0"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2B486FB9"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hideMark/>
          </w:tcPr>
          <w:p w14:paraId="7F0F6AFA"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2459" w:type="pct"/>
            <w:tcBorders>
              <w:top w:val="nil"/>
              <w:left w:val="nil"/>
              <w:bottom w:val="single" w:sz="4" w:space="0" w:color="auto"/>
              <w:right w:val="single" w:sz="4" w:space="0" w:color="auto"/>
            </w:tcBorders>
            <w:shd w:val="clear" w:color="000000" w:fill="FFFFFF"/>
            <w:vAlign w:val="center"/>
          </w:tcPr>
          <w:p w14:paraId="0D88035E"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Cross load (</w:t>
            </w:r>
            <w:proofErr w:type="spellStart"/>
            <w:r w:rsidRPr="006E0784">
              <w:rPr>
                <w:rFonts w:ascii="Times New Roman" w:hAnsi="Times New Roman" w:cs="Times New Roman"/>
                <w:sz w:val="26"/>
                <w:szCs w:val="26"/>
              </w:rPr>
              <w:t>kN</w:t>
            </w:r>
            <w:proofErr w:type="spellEnd"/>
            <w:r w:rsidRPr="006E0784">
              <w:rPr>
                <w:rFonts w:ascii="Times New Roman" w:hAnsi="Times New Roman" w:cs="Times New Roman"/>
                <w:sz w:val="26"/>
                <w:szCs w:val="26"/>
              </w:rPr>
              <w:t>)</w:t>
            </w:r>
          </w:p>
        </w:tc>
        <w:tc>
          <w:tcPr>
            <w:tcW w:w="1091" w:type="pct"/>
            <w:tcBorders>
              <w:top w:val="nil"/>
              <w:left w:val="nil"/>
              <w:bottom w:val="single" w:sz="4" w:space="0" w:color="auto"/>
              <w:right w:val="single" w:sz="4" w:space="0" w:color="auto"/>
            </w:tcBorders>
            <w:shd w:val="clear" w:color="000000" w:fill="FFFFFF"/>
            <w:vAlign w:val="center"/>
          </w:tcPr>
          <w:p w14:paraId="35F5DB15"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0,53 (for rated current ≤ 3150A)</w:t>
            </w:r>
          </w:p>
          <w:p w14:paraId="33E2755E"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0,66 (for rated current &gt; 3150A)</w:t>
            </w:r>
          </w:p>
        </w:tc>
        <w:tc>
          <w:tcPr>
            <w:tcW w:w="1024" w:type="pct"/>
            <w:tcBorders>
              <w:top w:val="nil"/>
              <w:left w:val="nil"/>
              <w:bottom w:val="single" w:sz="4" w:space="0" w:color="auto"/>
              <w:right w:val="single" w:sz="4" w:space="0" w:color="auto"/>
            </w:tcBorders>
            <w:shd w:val="clear" w:color="000000" w:fill="FFFFFF"/>
            <w:vAlign w:val="center"/>
            <w:hideMark/>
          </w:tcPr>
          <w:p w14:paraId="11BD6E98"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3FF99C03"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hideMark/>
          </w:tcPr>
          <w:p w14:paraId="14F2D005"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13.5.2</w:t>
            </w:r>
          </w:p>
        </w:tc>
        <w:tc>
          <w:tcPr>
            <w:tcW w:w="2459" w:type="pct"/>
            <w:tcBorders>
              <w:top w:val="nil"/>
              <w:left w:val="nil"/>
              <w:bottom w:val="single" w:sz="4" w:space="0" w:color="auto"/>
              <w:right w:val="single" w:sz="4" w:space="0" w:color="auto"/>
            </w:tcBorders>
            <w:shd w:val="clear" w:color="000000" w:fill="FFFFFF"/>
            <w:noWrap/>
            <w:vAlign w:val="center"/>
          </w:tcPr>
          <w:p w14:paraId="4223120E"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For one-phase Dis-connector switch:</w:t>
            </w:r>
          </w:p>
        </w:tc>
        <w:tc>
          <w:tcPr>
            <w:tcW w:w="1091" w:type="pct"/>
            <w:tcBorders>
              <w:top w:val="nil"/>
              <w:left w:val="nil"/>
              <w:bottom w:val="single" w:sz="4" w:space="0" w:color="auto"/>
              <w:right w:val="single" w:sz="4" w:space="0" w:color="auto"/>
            </w:tcBorders>
            <w:shd w:val="clear" w:color="000000" w:fill="FFFFFF"/>
            <w:vAlign w:val="center"/>
          </w:tcPr>
          <w:p w14:paraId="56786C71"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1024" w:type="pct"/>
            <w:tcBorders>
              <w:top w:val="nil"/>
              <w:left w:val="nil"/>
              <w:bottom w:val="single" w:sz="4" w:space="0" w:color="auto"/>
              <w:right w:val="single" w:sz="4" w:space="0" w:color="auto"/>
            </w:tcBorders>
            <w:shd w:val="clear" w:color="000000" w:fill="FFFFFF"/>
            <w:vAlign w:val="center"/>
            <w:hideMark/>
          </w:tcPr>
          <w:p w14:paraId="64E4FE38"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2AC8D1F5"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hideMark/>
          </w:tcPr>
          <w:p w14:paraId="65E2E79E"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2459" w:type="pct"/>
            <w:tcBorders>
              <w:top w:val="nil"/>
              <w:left w:val="nil"/>
              <w:bottom w:val="single" w:sz="4" w:space="0" w:color="auto"/>
              <w:right w:val="single" w:sz="4" w:space="0" w:color="auto"/>
            </w:tcBorders>
            <w:shd w:val="clear" w:color="000000" w:fill="FFFFFF"/>
            <w:noWrap/>
            <w:vAlign w:val="center"/>
          </w:tcPr>
          <w:p w14:paraId="4CDC9202"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Straight load (</w:t>
            </w:r>
            <w:proofErr w:type="spellStart"/>
            <w:r w:rsidRPr="006E0784">
              <w:rPr>
                <w:rFonts w:ascii="Times New Roman" w:hAnsi="Times New Roman" w:cs="Times New Roman"/>
                <w:sz w:val="26"/>
                <w:szCs w:val="26"/>
              </w:rPr>
              <w:t>kN</w:t>
            </w:r>
            <w:proofErr w:type="spellEnd"/>
            <w:r w:rsidRPr="006E0784">
              <w:rPr>
                <w:rFonts w:ascii="Times New Roman" w:hAnsi="Times New Roman" w:cs="Times New Roman"/>
                <w:sz w:val="26"/>
                <w:szCs w:val="26"/>
              </w:rPr>
              <w:t>)</w:t>
            </w:r>
          </w:p>
        </w:tc>
        <w:tc>
          <w:tcPr>
            <w:tcW w:w="1091" w:type="pct"/>
            <w:tcBorders>
              <w:top w:val="nil"/>
              <w:left w:val="nil"/>
              <w:bottom w:val="single" w:sz="4" w:space="0" w:color="auto"/>
              <w:right w:val="single" w:sz="4" w:space="0" w:color="auto"/>
            </w:tcBorders>
            <w:shd w:val="clear" w:color="000000" w:fill="FFFFFF"/>
            <w:vAlign w:val="center"/>
          </w:tcPr>
          <w:p w14:paraId="44DA28FF"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2,0 (for rated current ≤ 3150A)</w:t>
            </w:r>
          </w:p>
          <w:p w14:paraId="0063A96A"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4,0 (for rated current &gt; 3150A)</w:t>
            </w:r>
          </w:p>
        </w:tc>
        <w:tc>
          <w:tcPr>
            <w:tcW w:w="1024" w:type="pct"/>
            <w:tcBorders>
              <w:top w:val="nil"/>
              <w:left w:val="nil"/>
              <w:bottom w:val="single" w:sz="4" w:space="0" w:color="auto"/>
              <w:right w:val="single" w:sz="4" w:space="0" w:color="auto"/>
            </w:tcBorders>
            <w:shd w:val="clear" w:color="000000" w:fill="FFFFFF"/>
            <w:vAlign w:val="center"/>
            <w:hideMark/>
          </w:tcPr>
          <w:p w14:paraId="0A66F4C5"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45E1203B"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52B622F"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2459" w:type="pct"/>
            <w:tcBorders>
              <w:top w:val="nil"/>
              <w:left w:val="nil"/>
              <w:bottom w:val="single" w:sz="4" w:space="0" w:color="auto"/>
              <w:right w:val="single" w:sz="4" w:space="0" w:color="auto"/>
            </w:tcBorders>
            <w:shd w:val="clear" w:color="000000" w:fill="FFFFFF"/>
            <w:noWrap/>
            <w:vAlign w:val="center"/>
          </w:tcPr>
          <w:p w14:paraId="1C628CE4"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Cross load (</w:t>
            </w:r>
            <w:proofErr w:type="spellStart"/>
            <w:r w:rsidRPr="006E0784">
              <w:rPr>
                <w:rFonts w:ascii="Times New Roman" w:hAnsi="Times New Roman" w:cs="Times New Roman"/>
                <w:sz w:val="26"/>
                <w:szCs w:val="26"/>
              </w:rPr>
              <w:t>kN</w:t>
            </w:r>
            <w:proofErr w:type="spellEnd"/>
            <w:r w:rsidRPr="006E0784">
              <w:rPr>
                <w:rFonts w:ascii="Times New Roman" w:hAnsi="Times New Roman" w:cs="Times New Roman"/>
                <w:sz w:val="26"/>
                <w:szCs w:val="26"/>
              </w:rPr>
              <w:t>)</w:t>
            </w:r>
          </w:p>
        </w:tc>
        <w:tc>
          <w:tcPr>
            <w:tcW w:w="1091" w:type="pct"/>
            <w:tcBorders>
              <w:top w:val="nil"/>
              <w:left w:val="nil"/>
              <w:bottom w:val="single" w:sz="4" w:space="0" w:color="auto"/>
              <w:right w:val="single" w:sz="4" w:space="0" w:color="auto"/>
            </w:tcBorders>
            <w:shd w:val="clear" w:color="000000" w:fill="FFFFFF"/>
            <w:vAlign w:val="center"/>
          </w:tcPr>
          <w:p w14:paraId="0BC3C09A"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0,8 (for rated current ≤ 3150A)</w:t>
            </w:r>
          </w:p>
          <w:p w14:paraId="6FC08924"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1,6 (for rated current &gt; 3150A)</w:t>
            </w:r>
          </w:p>
        </w:tc>
        <w:tc>
          <w:tcPr>
            <w:tcW w:w="1024" w:type="pct"/>
            <w:tcBorders>
              <w:top w:val="nil"/>
              <w:left w:val="nil"/>
              <w:bottom w:val="single" w:sz="4" w:space="0" w:color="auto"/>
              <w:right w:val="single" w:sz="4" w:space="0" w:color="auto"/>
            </w:tcBorders>
            <w:shd w:val="clear" w:color="000000" w:fill="FFFFFF"/>
            <w:vAlign w:val="center"/>
          </w:tcPr>
          <w:p w14:paraId="485A28EE"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77546966"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689E553E"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13.5.3</w:t>
            </w:r>
          </w:p>
        </w:tc>
        <w:tc>
          <w:tcPr>
            <w:tcW w:w="2459" w:type="pct"/>
            <w:tcBorders>
              <w:top w:val="nil"/>
              <w:left w:val="nil"/>
              <w:bottom w:val="single" w:sz="4" w:space="0" w:color="auto"/>
              <w:right w:val="single" w:sz="4" w:space="0" w:color="auto"/>
            </w:tcBorders>
            <w:shd w:val="clear" w:color="000000" w:fill="FFFFFF"/>
            <w:noWrap/>
            <w:vAlign w:val="center"/>
          </w:tcPr>
          <w:p w14:paraId="1D391540"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Vertical force</w:t>
            </w:r>
          </w:p>
        </w:tc>
        <w:tc>
          <w:tcPr>
            <w:tcW w:w="1091" w:type="pct"/>
            <w:tcBorders>
              <w:top w:val="nil"/>
              <w:left w:val="nil"/>
              <w:bottom w:val="single" w:sz="4" w:space="0" w:color="auto"/>
              <w:right w:val="single" w:sz="4" w:space="0" w:color="auto"/>
            </w:tcBorders>
            <w:shd w:val="clear" w:color="000000" w:fill="FFFFFF"/>
            <w:vAlign w:val="center"/>
          </w:tcPr>
          <w:p w14:paraId="31F0F70B"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1,5kN</w:t>
            </w:r>
          </w:p>
        </w:tc>
        <w:tc>
          <w:tcPr>
            <w:tcW w:w="1024" w:type="pct"/>
            <w:tcBorders>
              <w:top w:val="nil"/>
              <w:left w:val="nil"/>
              <w:bottom w:val="single" w:sz="4" w:space="0" w:color="auto"/>
              <w:right w:val="single" w:sz="4" w:space="0" w:color="auto"/>
            </w:tcBorders>
            <w:shd w:val="clear" w:color="000000" w:fill="FFFFFF"/>
            <w:vAlign w:val="center"/>
          </w:tcPr>
          <w:p w14:paraId="04421CB8"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2A43BA26"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C5C74D9"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lastRenderedPageBreak/>
              <w:t>13.6</w:t>
            </w:r>
          </w:p>
        </w:tc>
        <w:tc>
          <w:tcPr>
            <w:tcW w:w="2459" w:type="pct"/>
            <w:tcBorders>
              <w:top w:val="nil"/>
              <w:left w:val="nil"/>
              <w:bottom w:val="single" w:sz="4" w:space="0" w:color="auto"/>
              <w:right w:val="single" w:sz="4" w:space="0" w:color="auto"/>
            </w:tcBorders>
            <w:shd w:val="clear" w:color="000000" w:fill="FFFFFF"/>
            <w:noWrap/>
            <w:vAlign w:val="center"/>
          </w:tcPr>
          <w:p w14:paraId="01FBA059"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Maximum load when operating</w:t>
            </w:r>
          </w:p>
        </w:tc>
        <w:tc>
          <w:tcPr>
            <w:tcW w:w="1091" w:type="pct"/>
            <w:tcBorders>
              <w:top w:val="nil"/>
              <w:left w:val="nil"/>
              <w:bottom w:val="single" w:sz="4" w:space="0" w:color="auto"/>
              <w:right w:val="single" w:sz="4" w:space="0" w:color="auto"/>
            </w:tcBorders>
            <w:shd w:val="clear" w:color="000000" w:fill="FFFFFF"/>
            <w:vAlign w:val="center"/>
          </w:tcPr>
          <w:p w14:paraId="2D431F05" w14:textId="01EC00C9" w:rsidR="00384B8D" w:rsidRPr="006E0784" w:rsidRDefault="00972B52" w:rsidP="00CF77B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1024" w:type="pct"/>
            <w:tcBorders>
              <w:top w:val="nil"/>
              <w:left w:val="nil"/>
              <w:bottom w:val="single" w:sz="4" w:space="0" w:color="auto"/>
              <w:right w:val="single" w:sz="4" w:space="0" w:color="auto"/>
            </w:tcBorders>
            <w:shd w:val="clear" w:color="000000" w:fill="FFFFFF"/>
            <w:vAlign w:val="center"/>
          </w:tcPr>
          <w:p w14:paraId="0309CE80"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6AA11A48"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03491FC0"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13.7</w:t>
            </w:r>
          </w:p>
        </w:tc>
        <w:tc>
          <w:tcPr>
            <w:tcW w:w="2459" w:type="pct"/>
            <w:tcBorders>
              <w:top w:val="nil"/>
              <w:left w:val="nil"/>
              <w:bottom w:val="single" w:sz="4" w:space="0" w:color="auto"/>
              <w:right w:val="single" w:sz="4" w:space="0" w:color="auto"/>
            </w:tcBorders>
            <w:shd w:val="clear" w:color="000000" w:fill="FFFFFF"/>
            <w:noWrap/>
            <w:vAlign w:val="center"/>
          </w:tcPr>
          <w:p w14:paraId="2753A7FF"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Minimum clearance at static state:</w:t>
            </w:r>
          </w:p>
        </w:tc>
        <w:tc>
          <w:tcPr>
            <w:tcW w:w="1091" w:type="pct"/>
            <w:tcBorders>
              <w:top w:val="nil"/>
              <w:left w:val="nil"/>
              <w:bottom w:val="single" w:sz="4" w:space="0" w:color="auto"/>
              <w:right w:val="single" w:sz="4" w:space="0" w:color="auto"/>
            </w:tcBorders>
            <w:shd w:val="clear" w:color="000000" w:fill="FFFFFF"/>
          </w:tcPr>
          <w:p w14:paraId="4F60B1A9"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1024" w:type="pct"/>
            <w:tcBorders>
              <w:top w:val="nil"/>
              <w:left w:val="nil"/>
              <w:bottom w:val="single" w:sz="4" w:space="0" w:color="auto"/>
              <w:right w:val="single" w:sz="4" w:space="0" w:color="auto"/>
            </w:tcBorders>
            <w:shd w:val="clear" w:color="000000" w:fill="FFFFFF"/>
            <w:vAlign w:val="center"/>
          </w:tcPr>
          <w:p w14:paraId="4B8C90F0"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2E9726E8"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417A26DB"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13.7.1</w:t>
            </w:r>
          </w:p>
        </w:tc>
        <w:tc>
          <w:tcPr>
            <w:tcW w:w="2459" w:type="pct"/>
            <w:tcBorders>
              <w:top w:val="nil"/>
              <w:left w:val="nil"/>
              <w:bottom w:val="single" w:sz="4" w:space="0" w:color="auto"/>
              <w:right w:val="single" w:sz="4" w:space="0" w:color="auto"/>
            </w:tcBorders>
            <w:shd w:val="clear" w:color="000000" w:fill="FFFFFF"/>
            <w:noWrap/>
            <w:vAlign w:val="center"/>
          </w:tcPr>
          <w:p w14:paraId="06316C37"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Between phase and earth</w:t>
            </w:r>
          </w:p>
        </w:tc>
        <w:tc>
          <w:tcPr>
            <w:tcW w:w="1091" w:type="pct"/>
            <w:tcBorders>
              <w:top w:val="nil"/>
              <w:left w:val="nil"/>
              <w:bottom w:val="single" w:sz="4" w:space="0" w:color="auto"/>
              <w:right w:val="single" w:sz="4" w:space="0" w:color="auto"/>
            </w:tcBorders>
            <w:shd w:val="clear" w:color="000000" w:fill="FFFFFF"/>
          </w:tcPr>
          <w:p w14:paraId="3111267D"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4100mm</w:t>
            </w:r>
          </w:p>
        </w:tc>
        <w:tc>
          <w:tcPr>
            <w:tcW w:w="1024" w:type="pct"/>
            <w:tcBorders>
              <w:top w:val="nil"/>
              <w:left w:val="nil"/>
              <w:bottom w:val="single" w:sz="4" w:space="0" w:color="auto"/>
              <w:right w:val="single" w:sz="4" w:space="0" w:color="auto"/>
            </w:tcBorders>
            <w:shd w:val="clear" w:color="000000" w:fill="FFFFFF"/>
            <w:vAlign w:val="center"/>
          </w:tcPr>
          <w:p w14:paraId="79FE5F33"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3CBB04F0"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7BC6406"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13.7.2</w:t>
            </w:r>
          </w:p>
        </w:tc>
        <w:tc>
          <w:tcPr>
            <w:tcW w:w="2459" w:type="pct"/>
            <w:tcBorders>
              <w:top w:val="nil"/>
              <w:left w:val="nil"/>
              <w:bottom w:val="single" w:sz="4" w:space="0" w:color="auto"/>
              <w:right w:val="single" w:sz="4" w:space="0" w:color="auto"/>
            </w:tcBorders>
            <w:shd w:val="clear" w:color="000000" w:fill="FFFFFF"/>
            <w:noWrap/>
            <w:vAlign w:val="center"/>
          </w:tcPr>
          <w:p w14:paraId="115640E7"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Between 02 poles of 01 phase</w:t>
            </w:r>
          </w:p>
        </w:tc>
        <w:tc>
          <w:tcPr>
            <w:tcW w:w="1091" w:type="pct"/>
            <w:tcBorders>
              <w:top w:val="nil"/>
              <w:left w:val="nil"/>
              <w:bottom w:val="single" w:sz="4" w:space="0" w:color="auto"/>
              <w:right w:val="single" w:sz="4" w:space="0" w:color="auto"/>
            </w:tcBorders>
            <w:shd w:val="clear" w:color="000000" w:fill="FFFFFF"/>
          </w:tcPr>
          <w:p w14:paraId="3504A82C"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4100mm</w:t>
            </w:r>
          </w:p>
        </w:tc>
        <w:tc>
          <w:tcPr>
            <w:tcW w:w="1024" w:type="pct"/>
            <w:tcBorders>
              <w:top w:val="nil"/>
              <w:left w:val="nil"/>
              <w:bottom w:val="single" w:sz="4" w:space="0" w:color="auto"/>
              <w:right w:val="single" w:sz="4" w:space="0" w:color="auto"/>
            </w:tcBorders>
            <w:shd w:val="clear" w:color="000000" w:fill="FFFFFF"/>
            <w:vAlign w:val="center"/>
          </w:tcPr>
          <w:p w14:paraId="0EB47A0D"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0C94E814"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6DB93836"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14</w:t>
            </w:r>
          </w:p>
        </w:tc>
        <w:tc>
          <w:tcPr>
            <w:tcW w:w="2459" w:type="pct"/>
            <w:tcBorders>
              <w:top w:val="nil"/>
              <w:left w:val="nil"/>
              <w:bottom w:val="single" w:sz="4" w:space="0" w:color="auto"/>
              <w:right w:val="single" w:sz="4" w:space="0" w:color="auto"/>
            </w:tcBorders>
            <w:shd w:val="clear" w:color="000000" w:fill="FFFFFF"/>
            <w:noWrap/>
            <w:vAlign w:val="center"/>
          </w:tcPr>
          <w:p w14:paraId="75AE6554"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Materials of main contact </w:t>
            </w:r>
          </w:p>
        </w:tc>
        <w:tc>
          <w:tcPr>
            <w:tcW w:w="1091" w:type="pct"/>
            <w:tcBorders>
              <w:top w:val="nil"/>
              <w:left w:val="nil"/>
              <w:bottom w:val="single" w:sz="4" w:space="0" w:color="auto"/>
              <w:right w:val="single" w:sz="4" w:space="0" w:color="auto"/>
            </w:tcBorders>
            <w:shd w:val="clear" w:color="000000" w:fill="FFFFFF"/>
            <w:vAlign w:val="center"/>
          </w:tcPr>
          <w:p w14:paraId="3E722F24"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Copper, copper alloy or silver/nickel plated aluminum alloy </w:t>
            </w:r>
          </w:p>
        </w:tc>
        <w:tc>
          <w:tcPr>
            <w:tcW w:w="1024" w:type="pct"/>
            <w:tcBorders>
              <w:top w:val="nil"/>
              <w:left w:val="nil"/>
              <w:bottom w:val="single" w:sz="4" w:space="0" w:color="auto"/>
              <w:right w:val="single" w:sz="4" w:space="0" w:color="auto"/>
            </w:tcBorders>
            <w:shd w:val="clear" w:color="000000" w:fill="FFFFFF"/>
            <w:vAlign w:val="center"/>
          </w:tcPr>
          <w:p w14:paraId="3D875A03"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607108E0"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47980994"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15</w:t>
            </w:r>
          </w:p>
        </w:tc>
        <w:tc>
          <w:tcPr>
            <w:tcW w:w="2459" w:type="pct"/>
            <w:tcBorders>
              <w:top w:val="nil"/>
              <w:left w:val="nil"/>
              <w:bottom w:val="single" w:sz="4" w:space="0" w:color="auto"/>
              <w:right w:val="single" w:sz="4" w:space="0" w:color="auto"/>
            </w:tcBorders>
            <w:shd w:val="clear" w:color="000000" w:fill="FFFFFF"/>
            <w:noWrap/>
            <w:vAlign w:val="center"/>
          </w:tcPr>
          <w:p w14:paraId="2EB44317"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Mechanical structure:</w:t>
            </w:r>
          </w:p>
        </w:tc>
        <w:tc>
          <w:tcPr>
            <w:tcW w:w="1091" w:type="pct"/>
            <w:tcBorders>
              <w:top w:val="nil"/>
              <w:left w:val="nil"/>
              <w:bottom w:val="single" w:sz="4" w:space="0" w:color="auto"/>
              <w:right w:val="single" w:sz="4" w:space="0" w:color="auto"/>
            </w:tcBorders>
            <w:shd w:val="clear" w:color="000000" w:fill="FFFFFF"/>
          </w:tcPr>
          <w:p w14:paraId="547E9867"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1024" w:type="pct"/>
            <w:tcBorders>
              <w:top w:val="nil"/>
              <w:left w:val="nil"/>
              <w:bottom w:val="single" w:sz="4" w:space="0" w:color="auto"/>
              <w:right w:val="single" w:sz="4" w:space="0" w:color="auto"/>
            </w:tcBorders>
            <w:shd w:val="clear" w:color="000000" w:fill="FFFFFF"/>
            <w:vAlign w:val="center"/>
          </w:tcPr>
          <w:p w14:paraId="17A99976"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2D25239F"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6B6E5E60"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15.1</w:t>
            </w:r>
          </w:p>
        </w:tc>
        <w:tc>
          <w:tcPr>
            <w:tcW w:w="2459" w:type="pct"/>
            <w:tcBorders>
              <w:top w:val="nil"/>
              <w:left w:val="nil"/>
              <w:bottom w:val="single" w:sz="4" w:space="0" w:color="auto"/>
              <w:right w:val="single" w:sz="4" w:space="0" w:color="auto"/>
            </w:tcBorders>
            <w:shd w:val="clear" w:color="000000" w:fill="FFFFFF"/>
            <w:noWrap/>
            <w:vAlign w:val="center"/>
          </w:tcPr>
          <w:p w14:paraId="04278363"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DS</w:t>
            </w:r>
          </w:p>
        </w:tc>
        <w:tc>
          <w:tcPr>
            <w:tcW w:w="1091" w:type="pct"/>
            <w:tcBorders>
              <w:top w:val="nil"/>
              <w:left w:val="nil"/>
              <w:bottom w:val="single" w:sz="4" w:space="0" w:color="auto"/>
              <w:right w:val="single" w:sz="4" w:space="0" w:color="auto"/>
            </w:tcBorders>
            <w:shd w:val="clear" w:color="000000" w:fill="FFFFFF"/>
            <w:vAlign w:val="center"/>
          </w:tcPr>
          <w:p w14:paraId="7AE81FD6"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Motor driver and Manual</w:t>
            </w:r>
          </w:p>
        </w:tc>
        <w:tc>
          <w:tcPr>
            <w:tcW w:w="1024" w:type="pct"/>
            <w:tcBorders>
              <w:top w:val="nil"/>
              <w:left w:val="nil"/>
              <w:bottom w:val="single" w:sz="4" w:space="0" w:color="auto"/>
              <w:right w:val="single" w:sz="4" w:space="0" w:color="auto"/>
            </w:tcBorders>
            <w:shd w:val="clear" w:color="000000" w:fill="FFFFFF"/>
            <w:vAlign w:val="center"/>
          </w:tcPr>
          <w:p w14:paraId="361A61C2"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1ACCD41B"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04D463EE"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15.2</w:t>
            </w:r>
          </w:p>
        </w:tc>
        <w:tc>
          <w:tcPr>
            <w:tcW w:w="2459" w:type="pct"/>
            <w:tcBorders>
              <w:top w:val="nil"/>
              <w:left w:val="nil"/>
              <w:bottom w:val="single" w:sz="4" w:space="0" w:color="auto"/>
              <w:right w:val="single" w:sz="4" w:space="0" w:color="auto"/>
            </w:tcBorders>
            <w:shd w:val="clear" w:color="000000" w:fill="FFFFFF"/>
            <w:noWrap/>
            <w:vAlign w:val="center"/>
          </w:tcPr>
          <w:p w14:paraId="630A5AC7"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ES</w:t>
            </w:r>
          </w:p>
        </w:tc>
        <w:tc>
          <w:tcPr>
            <w:tcW w:w="1091" w:type="pct"/>
            <w:tcBorders>
              <w:top w:val="nil"/>
              <w:left w:val="nil"/>
              <w:bottom w:val="single" w:sz="4" w:space="0" w:color="auto"/>
              <w:right w:val="single" w:sz="4" w:space="0" w:color="auto"/>
            </w:tcBorders>
            <w:shd w:val="clear" w:color="000000" w:fill="FFFFFF"/>
            <w:vAlign w:val="center"/>
          </w:tcPr>
          <w:p w14:paraId="1F4982C6"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Manual and Motor driver </w:t>
            </w:r>
          </w:p>
        </w:tc>
        <w:tc>
          <w:tcPr>
            <w:tcW w:w="1024" w:type="pct"/>
            <w:tcBorders>
              <w:top w:val="nil"/>
              <w:left w:val="nil"/>
              <w:bottom w:val="single" w:sz="4" w:space="0" w:color="auto"/>
              <w:right w:val="single" w:sz="4" w:space="0" w:color="auto"/>
            </w:tcBorders>
            <w:shd w:val="clear" w:color="000000" w:fill="FFFFFF"/>
            <w:vAlign w:val="center"/>
          </w:tcPr>
          <w:p w14:paraId="622AB0C8"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72F2B397"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3EF1D56B"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w:t>
            </w:r>
          </w:p>
        </w:tc>
        <w:tc>
          <w:tcPr>
            <w:tcW w:w="2459" w:type="pct"/>
            <w:tcBorders>
              <w:top w:val="nil"/>
              <w:left w:val="nil"/>
              <w:bottom w:val="single" w:sz="4" w:space="0" w:color="auto"/>
              <w:right w:val="single" w:sz="4" w:space="0" w:color="auto"/>
            </w:tcBorders>
            <w:shd w:val="clear" w:color="000000" w:fill="FFFFFF"/>
            <w:noWrap/>
            <w:vAlign w:val="center"/>
          </w:tcPr>
          <w:p w14:paraId="5E9539E5"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Local control cubicle of DS and ES:</w:t>
            </w:r>
          </w:p>
        </w:tc>
        <w:tc>
          <w:tcPr>
            <w:tcW w:w="1091" w:type="pct"/>
            <w:tcBorders>
              <w:top w:val="nil"/>
              <w:left w:val="nil"/>
              <w:bottom w:val="single" w:sz="4" w:space="0" w:color="auto"/>
              <w:right w:val="single" w:sz="4" w:space="0" w:color="auto"/>
            </w:tcBorders>
            <w:shd w:val="clear" w:color="000000" w:fill="FFFFFF"/>
            <w:vAlign w:val="center"/>
          </w:tcPr>
          <w:p w14:paraId="1DDADFBC"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1024" w:type="pct"/>
            <w:tcBorders>
              <w:top w:val="nil"/>
              <w:left w:val="nil"/>
              <w:bottom w:val="single" w:sz="4" w:space="0" w:color="auto"/>
              <w:right w:val="single" w:sz="4" w:space="0" w:color="auto"/>
            </w:tcBorders>
            <w:shd w:val="clear" w:color="000000" w:fill="FFFFFF"/>
            <w:vAlign w:val="center"/>
          </w:tcPr>
          <w:p w14:paraId="70C5E518"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01B579F2"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63E09B05"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16.1</w:t>
            </w:r>
          </w:p>
        </w:tc>
        <w:tc>
          <w:tcPr>
            <w:tcW w:w="2459" w:type="pct"/>
            <w:tcBorders>
              <w:top w:val="nil"/>
              <w:left w:val="nil"/>
              <w:bottom w:val="single" w:sz="4" w:space="0" w:color="auto"/>
              <w:right w:val="single" w:sz="4" w:space="0" w:color="auto"/>
            </w:tcBorders>
            <w:shd w:val="clear" w:color="000000" w:fill="FFFFFF"/>
            <w:noWrap/>
            <w:vAlign w:val="center"/>
          </w:tcPr>
          <w:p w14:paraId="3AA7EFB3"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Enclosure </w:t>
            </w:r>
          </w:p>
        </w:tc>
        <w:tc>
          <w:tcPr>
            <w:tcW w:w="1091" w:type="pct"/>
            <w:tcBorders>
              <w:top w:val="nil"/>
              <w:left w:val="nil"/>
              <w:bottom w:val="single" w:sz="4" w:space="0" w:color="auto"/>
              <w:right w:val="single" w:sz="4" w:space="0" w:color="auto"/>
            </w:tcBorders>
            <w:shd w:val="clear" w:color="000000" w:fill="FFFFFF"/>
            <w:vAlign w:val="center"/>
          </w:tcPr>
          <w:p w14:paraId="57A37A8C"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Aluminum alloy or stainless steel (Inox 304) or galvanized steel with suitable paint</w:t>
            </w:r>
          </w:p>
        </w:tc>
        <w:tc>
          <w:tcPr>
            <w:tcW w:w="1024" w:type="pct"/>
            <w:tcBorders>
              <w:top w:val="nil"/>
              <w:left w:val="nil"/>
              <w:bottom w:val="single" w:sz="4" w:space="0" w:color="auto"/>
              <w:right w:val="single" w:sz="4" w:space="0" w:color="auto"/>
            </w:tcBorders>
            <w:shd w:val="clear" w:color="000000" w:fill="FFFFFF"/>
            <w:noWrap/>
            <w:vAlign w:val="center"/>
            <w:hideMark/>
          </w:tcPr>
          <w:p w14:paraId="35A12281"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68E73382"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2A13EC8B"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16.2</w:t>
            </w:r>
          </w:p>
        </w:tc>
        <w:tc>
          <w:tcPr>
            <w:tcW w:w="2459" w:type="pct"/>
            <w:tcBorders>
              <w:top w:val="nil"/>
              <w:left w:val="nil"/>
              <w:bottom w:val="single" w:sz="4" w:space="0" w:color="auto"/>
              <w:right w:val="single" w:sz="4" w:space="0" w:color="auto"/>
            </w:tcBorders>
            <w:shd w:val="clear" w:color="000000" w:fill="FFFFFF"/>
            <w:noWrap/>
            <w:vAlign w:val="center"/>
          </w:tcPr>
          <w:p w14:paraId="596649BE"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Minimum protection class</w:t>
            </w:r>
          </w:p>
        </w:tc>
        <w:tc>
          <w:tcPr>
            <w:tcW w:w="1091" w:type="pct"/>
            <w:tcBorders>
              <w:top w:val="nil"/>
              <w:left w:val="nil"/>
              <w:bottom w:val="single" w:sz="4" w:space="0" w:color="auto"/>
              <w:right w:val="single" w:sz="4" w:space="0" w:color="auto"/>
            </w:tcBorders>
            <w:shd w:val="clear" w:color="000000" w:fill="FFFFFF"/>
            <w:vAlign w:val="center"/>
          </w:tcPr>
          <w:p w14:paraId="4427E62D"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IP55</w:t>
            </w:r>
          </w:p>
        </w:tc>
        <w:tc>
          <w:tcPr>
            <w:tcW w:w="1024" w:type="pct"/>
            <w:tcBorders>
              <w:top w:val="nil"/>
              <w:left w:val="nil"/>
              <w:bottom w:val="single" w:sz="4" w:space="0" w:color="auto"/>
              <w:right w:val="single" w:sz="4" w:space="0" w:color="auto"/>
            </w:tcBorders>
            <w:shd w:val="clear" w:color="000000" w:fill="FFFFFF"/>
            <w:noWrap/>
            <w:vAlign w:val="center"/>
          </w:tcPr>
          <w:p w14:paraId="49B61241"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110419DA"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08AFF1A6"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16.3</w:t>
            </w:r>
          </w:p>
        </w:tc>
        <w:tc>
          <w:tcPr>
            <w:tcW w:w="2459" w:type="pct"/>
            <w:tcBorders>
              <w:top w:val="nil"/>
              <w:left w:val="nil"/>
              <w:bottom w:val="single" w:sz="4" w:space="0" w:color="auto"/>
              <w:right w:val="single" w:sz="4" w:space="0" w:color="auto"/>
            </w:tcBorders>
            <w:shd w:val="clear" w:color="000000" w:fill="FFFFFF"/>
            <w:vAlign w:val="center"/>
          </w:tcPr>
          <w:p w14:paraId="60D6249A"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Minimum thickness of enclosure</w:t>
            </w:r>
          </w:p>
        </w:tc>
        <w:tc>
          <w:tcPr>
            <w:tcW w:w="1091" w:type="pct"/>
            <w:tcBorders>
              <w:top w:val="nil"/>
              <w:left w:val="nil"/>
              <w:bottom w:val="single" w:sz="4" w:space="0" w:color="auto"/>
              <w:right w:val="single" w:sz="4" w:space="0" w:color="auto"/>
            </w:tcBorders>
            <w:shd w:val="clear" w:color="000000" w:fill="FFFFFF"/>
            <w:vAlign w:val="center"/>
          </w:tcPr>
          <w:p w14:paraId="124703BC"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2mm</w:t>
            </w:r>
          </w:p>
        </w:tc>
        <w:tc>
          <w:tcPr>
            <w:tcW w:w="1024" w:type="pct"/>
            <w:tcBorders>
              <w:top w:val="nil"/>
              <w:left w:val="nil"/>
              <w:bottom w:val="single" w:sz="4" w:space="0" w:color="auto"/>
              <w:right w:val="single" w:sz="4" w:space="0" w:color="auto"/>
            </w:tcBorders>
            <w:shd w:val="clear" w:color="000000" w:fill="FFFFFF"/>
            <w:vAlign w:val="center"/>
            <w:hideMark/>
          </w:tcPr>
          <w:p w14:paraId="49670A54"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7867E9E4" w14:textId="77777777" w:rsidTr="00CF77BF">
        <w:trPr>
          <w:trHeight w:val="60"/>
        </w:trPr>
        <w:tc>
          <w:tcPr>
            <w:tcW w:w="426" w:type="pct"/>
            <w:tcBorders>
              <w:top w:val="nil"/>
              <w:left w:val="single" w:sz="4" w:space="0" w:color="auto"/>
              <w:bottom w:val="single" w:sz="4" w:space="0" w:color="auto"/>
              <w:right w:val="single" w:sz="4" w:space="0" w:color="auto"/>
            </w:tcBorders>
            <w:shd w:val="clear" w:color="000000" w:fill="FFFFFF"/>
            <w:vAlign w:val="center"/>
          </w:tcPr>
          <w:p w14:paraId="656071CC"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16.4</w:t>
            </w:r>
          </w:p>
        </w:tc>
        <w:tc>
          <w:tcPr>
            <w:tcW w:w="2459" w:type="pct"/>
            <w:tcBorders>
              <w:top w:val="nil"/>
              <w:left w:val="nil"/>
              <w:bottom w:val="single" w:sz="4" w:space="0" w:color="auto"/>
              <w:right w:val="single" w:sz="4" w:space="0" w:color="auto"/>
            </w:tcBorders>
            <w:shd w:val="clear" w:color="000000" w:fill="FFFFFF"/>
            <w:vAlign w:val="center"/>
          </w:tcPr>
          <w:p w14:paraId="3FFA8264"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Normal opening auxiliary contacts of DS</w:t>
            </w:r>
          </w:p>
        </w:tc>
        <w:tc>
          <w:tcPr>
            <w:tcW w:w="1091" w:type="pct"/>
            <w:tcBorders>
              <w:top w:val="single" w:sz="4" w:space="0" w:color="auto"/>
              <w:left w:val="nil"/>
              <w:bottom w:val="single" w:sz="4" w:space="0" w:color="auto"/>
              <w:right w:val="single" w:sz="4" w:space="0" w:color="auto"/>
            </w:tcBorders>
            <w:vAlign w:val="center"/>
          </w:tcPr>
          <w:p w14:paraId="086903A8"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12</w:t>
            </w:r>
          </w:p>
        </w:tc>
        <w:tc>
          <w:tcPr>
            <w:tcW w:w="1024" w:type="pct"/>
            <w:tcBorders>
              <w:top w:val="nil"/>
              <w:left w:val="nil"/>
              <w:bottom w:val="single" w:sz="4" w:space="0" w:color="auto"/>
              <w:right w:val="single" w:sz="4" w:space="0" w:color="auto"/>
            </w:tcBorders>
            <w:shd w:val="clear" w:color="000000" w:fill="FFFFFF"/>
            <w:vAlign w:val="center"/>
            <w:hideMark/>
          </w:tcPr>
          <w:p w14:paraId="3FBE08E4"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7B1E480D" w14:textId="77777777" w:rsidTr="00CF77BF">
        <w:trPr>
          <w:trHeight w:val="390"/>
        </w:trPr>
        <w:tc>
          <w:tcPr>
            <w:tcW w:w="426" w:type="pct"/>
            <w:tcBorders>
              <w:top w:val="nil"/>
              <w:left w:val="single" w:sz="4" w:space="0" w:color="auto"/>
              <w:bottom w:val="single" w:sz="4" w:space="0" w:color="auto"/>
              <w:right w:val="single" w:sz="4" w:space="0" w:color="auto"/>
            </w:tcBorders>
            <w:shd w:val="clear" w:color="000000" w:fill="FFFFFF"/>
            <w:vAlign w:val="center"/>
          </w:tcPr>
          <w:p w14:paraId="4584D294"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16.5</w:t>
            </w:r>
          </w:p>
        </w:tc>
        <w:tc>
          <w:tcPr>
            <w:tcW w:w="2459" w:type="pct"/>
            <w:tcBorders>
              <w:top w:val="nil"/>
              <w:left w:val="nil"/>
              <w:bottom w:val="single" w:sz="4" w:space="0" w:color="auto"/>
              <w:right w:val="single" w:sz="4" w:space="0" w:color="auto"/>
            </w:tcBorders>
            <w:shd w:val="clear" w:color="000000" w:fill="FFFFFF"/>
            <w:vAlign w:val="center"/>
          </w:tcPr>
          <w:p w14:paraId="138F5042"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Normal closing auxiliary contacts of DS</w:t>
            </w:r>
          </w:p>
        </w:tc>
        <w:tc>
          <w:tcPr>
            <w:tcW w:w="1091" w:type="pct"/>
            <w:tcBorders>
              <w:top w:val="nil"/>
              <w:left w:val="nil"/>
              <w:bottom w:val="single" w:sz="4" w:space="0" w:color="auto"/>
              <w:right w:val="single" w:sz="4" w:space="0" w:color="auto"/>
            </w:tcBorders>
            <w:vAlign w:val="center"/>
          </w:tcPr>
          <w:p w14:paraId="7C06BB4E"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12</w:t>
            </w:r>
          </w:p>
        </w:tc>
        <w:tc>
          <w:tcPr>
            <w:tcW w:w="1024" w:type="pct"/>
            <w:tcBorders>
              <w:top w:val="nil"/>
              <w:left w:val="nil"/>
              <w:bottom w:val="single" w:sz="4" w:space="0" w:color="auto"/>
              <w:right w:val="single" w:sz="4" w:space="0" w:color="auto"/>
            </w:tcBorders>
            <w:shd w:val="clear" w:color="000000" w:fill="FFFFFF"/>
            <w:vAlign w:val="center"/>
            <w:hideMark/>
          </w:tcPr>
          <w:p w14:paraId="294C9C8B"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646199DB"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noWrap/>
            <w:vAlign w:val="center"/>
          </w:tcPr>
          <w:p w14:paraId="53BF0678"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16.6</w:t>
            </w:r>
          </w:p>
        </w:tc>
        <w:tc>
          <w:tcPr>
            <w:tcW w:w="2459" w:type="pct"/>
            <w:tcBorders>
              <w:top w:val="nil"/>
              <w:left w:val="nil"/>
              <w:bottom w:val="single" w:sz="4" w:space="0" w:color="auto"/>
              <w:right w:val="single" w:sz="4" w:space="0" w:color="auto"/>
            </w:tcBorders>
            <w:shd w:val="clear" w:color="000000" w:fill="FFFFFF"/>
            <w:noWrap/>
            <w:vAlign w:val="center"/>
          </w:tcPr>
          <w:p w14:paraId="62680B39"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Normal opening limit switch contacts of DS</w:t>
            </w:r>
          </w:p>
        </w:tc>
        <w:tc>
          <w:tcPr>
            <w:tcW w:w="1091" w:type="pct"/>
            <w:tcBorders>
              <w:top w:val="single" w:sz="4" w:space="0" w:color="auto"/>
              <w:left w:val="nil"/>
              <w:bottom w:val="single" w:sz="4" w:space="0" w:color="auto"/>
              <w:right w:val="single" w:sz="4" w:space="0" w:color="auto"/>
            </w:tcBorders>
            <w:shd w:val="clear" w:color="000000" w:fill="FFFFFF"/>
            <w:vAlign w:val="center"/>
          </w:tcPr>
          <w:p w14:paraId="4C837D8C"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3</w:t>
            </w:r>
          </w:p>
        </w:tc>
        <w:tc>
          <w:tcPr>
            <w:tcW w:w="1024" w:type="pct"/>
            <w:tcBorders>
              <w:top w:val="nil"/>
              <w:left w:val="nil"/>
              <w:bottom w:val="single" w:sz="4" w:space="0" w:color="auto"/>
              <w:right w:val="single" w:sz="4" w:space="0" w:color="auto"/>
            </w:tcBorders>
            <w:shd w:val="clear" w:color="000000" w:fill="FFFFFF"/>
            <w:vAlign w:val="center"/>
            <w:hideMark/>
          </w:tcPr>
          <w:p w14:paraId="6B7436A7"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1CAEF036"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0F5843B3"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16.7</w:t>
            </w:r>
          </w:p>
        </w:tc>
        <w:tc>
          <w:tcPr>
            <w:tcW w:w="2459" w:type="pct"/>
            <w:tcBorders>
              <w:top w:val="nil"/>
              <w:left w:val="nil"/>
              <w:bottom w:val="single" w:sz="4" w:space="0" w:color="auto"/>
              <w:right w:val="single" w:sz="4" w:space="0" w:color="auto"/>
            </w:tcBorders>
            <w:shd w:val="clear" w:color="000000" w:fill="FFFFFF"/>
            <w:vAlign w:val="center"/>
          </w:tcPr>
          <w:p w14:paraId="4829D509"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Normal closing limit switch contacts of DS</w:t>
            </w:r>
          </w:p>
        </w:tc>
        <w:tc>
          <w:tcPr>
            <w:tcW w:w="1091" w:type="pct"/>
            <w:tcBorders>
              <w:top w:val="nil"/>
              <w:left w:val="nil"/>
              <w:bottom w:val="single" w:sz="4" w:space="0" w:color="auto"/>
              <w:right w:val="single" w:sz="4" w:space="0" w:color="auto"/>
            </w:tcBorders>
            <w:shd w:val="clear" w:color="000000" w:fill="FFFFFF"/>
            <w:vAlign w:val="center"/>
          </w:tcPr>
          <w:p w14:paraId="07DE9E27"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3</w:t>
            </w:r>
          </w:p>
        </w:tc>
        <w:tc>
          <w:tcPr>
            <w:tcW w:w="1024" w:type="pct"/>
            <w:tcBorders>
              <w:top w:val="nil"/>
              <w:left w:val="nil"/>
              <w:bottom w:val="single" w:sz="4" w:space="0" w:color="auto"/>
              <w:right w:val="single" w:sz="4" w:space="0" w:color="auto"/>
            </w:tcBorders>
            <w:shd w:val="clear" w:color="000000" w:fill="FFFFFF"/>
            <w:vAlign w:val="center"/>
            <w:hideMark/>
          </w:tcPr>
          <w:p w14:paraId="0265F685"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779FA9A5"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E41FB51"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16.8</w:t>
            </w:r>
          </w:p>
        </w:tc>
        <w:tc>
          <w:tcPr>
            <w:tcW w:w="2459" w:type="pct"/>
            <w:tcBorders>
              <w:top w:val="nil"/>
              <w:left w:val="nil"/>
              <w:bottom w:val="single" w:sz="4" w:space="0" w:color="auto"/>
              <w:right w:val="single" w:sz="4" w:space="0" w:color="auto"/>
            </w:tcBorders>
            <w:shd w:val="clear" w:color="000000" w:fill="FFFFFF"/>
            <w:vAlign w:val="center"/>
          </w:tcPr>
          <w:p w14:paraId="44535001"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Normal opening contact of ES</w:t>
            </w:r>
          </w:p>
        </w:tc>
        <w:tc>
          <w:tcPr>
            <w:tcW w:w="1091" w:type="pct"/>
            <w:tcBorders>
              <w:top w:val="nil"/>
              <w:left w:val="nil"/>
              <w:bottom w:val="single" w:sz="4" w:space="0" w:color="auto"/>
              <w:right w:val="single" w:sz="4" w:space="0" w:color="auto"/>
            </w:tcBorders>
            <w:shd w:val="clear" w:color="000000" w:fill="FFFFFF"/>
            <w:vAlign w:val="center"/>
          </w:tcPr>
          <w:p w14:paraId="4B3120B0"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10</w:t>
            </w:r>
          </w:p>
        </w:tc>
        <w:tc>
          <w:tcPr>
            <w:tcW w:w="1024" w:type="pct"/>
            <w:tcBorders>
              <w:top w:val="nil"/>
              <w:left w:val="nil"/>
              <w:bottom w:val="single" w:sz="4" w:space="0" w:color="auto"/>
              <w:right w:val="single" w:sz="4" w:space="0" w:color="auto"/>
            </w:tcBorders>
            <w:shd w:val="clear" w:color="000000" w:fill="FFFFFF"/>
            <w:vAlign w:val="center"/>
          </w:tcPr>
          <w:p w14:paraId="36BFD01D"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1874E893"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433C1939"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16.9</w:t>
            </w:r>
          </w:p>
        </w:tc>
        <w:tc>
          <w:tcPr>
            <w:tcW w:w="2459" w:type="pct"/>
            <w:tcBorders>
              <w:top w:val="nil"/>
              <w:left w:val="nil"/>
              <w:bottom w:val="single" w:sz="4" w:space="0" w:color="auto"/>
              <w:right w:val="single" w:sz="4" w:space="0" w:color="auto"/>
            </w:tcBorders>
            <w:shd w:val="clear" w:color="000000" w:fill="FFFFFF"/>
            <w:vAlign w:val="center"/>
          </w:tcPr>
          <w:p w14:paraId="73A08A54"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Normal closing contact of ES </w:t>
            </w:r>
          </w:p>
        </w:tc>
        <w:tc>
          <w:tcPr>
            <w:tcW w:w="1091" w:type="pct"/>
            <w:tcBorders>
              <w:top w:val="nil"/>
              <w:left w:val="nil"/>
              <w:bottom w:val="single" w:sz="4" w:space="0" w:color="auto"/>
              <w:right w:val="single" w:sz="4" w:space="0" w:color="auto"/>
            </w:tcBorders>
            <w:shd w:val="clear" w:color="000000" w:fill="FFFFFF"/>
            <w:vAlign w:val="center"/>
          </w:tcPr>
          <w:p w14:paraId="70E7A48F"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10</w:t>
            </w:r>
          </w:p>
        </w:tc>
        <w:tc>
          <w:tcPr>
            <w:tcW w:w="1024" w:type="pct"/>
            <w:tcBorders>
              <w:top w:val="nil"/>
              <w:left w:val="nil"/>
              <w:bottom w:val="single" w:sz="4" w:space="0" w:color="auto"/>
              <w:right w:val="single" w:sz="4" w:space="0" w:color="auto"/>
            </w:tcBorders>
            <w:shd w:val="clear" w:color="000000" w:fill="FFFFFF"/>
            <w:vAlign w:val="center"/>
            <w:hideMark/>
          </w:tcPr>
          <w:p w14:paraId="01A0FF75"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436F7778"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580B044D"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16.10</w:t>
            </w:r>
          </w:p>
        </w:tc>
        <w:tc>
          <w:tcPr>
            <w:tcW w:w="2459" w:type="pct"/>
            <w:tcBorders>
              <w:top w:val="nil"/>
              <w:left w:val="nil"/>
              <w:bottom w:val="single" w:sz="4" w:space="0" w:color="auto"/>
              <w:right w:val="single" w:sz="4" w:space="0" w:color="auto"/>
            </w:tcBorders>
            <w:shd w:val="clear" w:color="000000" w:fill="FFFFFF"/>
            <w:vAlign w:val="center"/>
          </w:tcPr>
          <w:p w14:paraId="39B0EC75"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Permissible long-term DC current of auxiliary contacts</w:t>
            </w:r>
          </w:p>
        </w:tc>
        <w:tc>
          <w:tcPr>
            <w:tcW w:w="1091" w:type="pct"/>
            <w:tcBorders>
              <w:top w:val="nil"/>
              <w:left w:val="nil"/>
              <w:bottom w:val="single" w:sz="4" w:space="0" w:color="auto"/>
              <w:right w:val="single" w:sz="4" w:space="0" w:color="auto"/>
            </w:tcBorders>
            <w:shd w:val="clear" w:color="000000" w:fill="FFFFFF"/>
            <w:vAlign w:val="center"/>
          </w:tcPr>
          <w:p w14:paraId="536C04A4"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10A</w:t>
            </w:r>
          </w:p>
        </w:tc>
        <w:tc>
          <w:tcPr>
            <w:tcW w:w="1024" w:type="pct"/>
            <w:tcBorders>
              <w:top w:val="nil"/>
              <w:left w:val="nil"/>
              <w:bottom w:val="single" w:sz="4" w:space="0" w:color="auto"/>
              <w:right w:val="single" w:sz="4" w:space="0" w:color="auto"/>
            </w:tcBorders>
            <w:shd w:val="clear" w:color="000000" w:fill="FFFFFF"/>
            <w:vAlign w:val="center"/>
            <w:hideMark/>
          </w:tcPr>
          <w:p w14:paraId="71FAF3FF"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4E6CD0BD"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26471DEC"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16.11</w:t>
            </w:r>
          </w:p>
        </w:tc>
        <w:tc>
          <w:tcPr>
            <w:tcW w:w="2459" w:type="pct"/>
            <w:tcBorders>
              <w:top w:val="nil"/>
              <w:left w:val="nil"/>
              <w:bottom w:val="single" w:sz="4" w:space="0" w:color="auto"/>
              <w:right w:val="single" w:sz="4" w:space="0" w:color="auto"/>
            </w:tcBorders>
            <w:shd w:val="clear" w:color="000000" w:fill="FFFFFF"/>
            <w:vAlign w:val="center"/>
          </w:tcPr>
          <w:p w14:paraId="1153ACB8"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Capability of withstanding the short-term DC current of auxiliary contacts</w:t>
            </w:r>
          </w:p>
        </w:tc>
        <w:tc>
          <w:tcPr>
            <w:tcW w:w="1091" w:type="pct"/>
            <w:tcBorders>
              <w:top w:val="nil"/>
              <w:left w:val="nil"/>
              <w:bottom w:val="single" w:sz="4" w:space="0" w:color="auto"/>
              <w:right w:val="single" w:sz="4" w:space="0" w:color="auto"/>
            </w:tcBorders>
            <w:shd w:val="clear" w:color="000000" w:fill="FFFFFF"/>
            <w:vAlign w:val="center"/>
          </w:tcPr>
          <w:p w14:paraId="5215DB58"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100A/30ms</w:t>
            </w:r>
          </w:p>
        </w:tc>
        <w:tc>
          <w:tcPr>
            <w:tcW w:w="1024" w:type="pct"/>
            <w:tcBorders>
              <w:top w:val="nil"/>
              <w:left w:val="nil"/>
              <w:bottom w:val="single" w:sz="4" w:space="0" w:color="auto"/>
              <w:right w:val="single" w:sz="4" w:space="0" w:color="auto"/>
            </w:tcBorders>
            <w:shd w:val="clear" w:color="000000" w:fill="FFFFFF"/>
            <w:vAlign w:val="center"/>
          </w:tcPr>
          <w:p w14:paraId="2B8CAA45"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06240874"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3F90BAED"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16.12</w:t>
            </w:r>
          </w:p>
        </w:tc>
        <w:tc>
          <w:tcPr>
            <w:tcW w:w="2459" w:type="pct"/>
            <w:tcBorders>
              <w:top w:val="nil"/>
              <w:left w:val="nil"/>
              <w:bottom w:val="single" w:sz="4" w:space="0" w:color="auto"/>
              <w:right w:val="single" w:sz="4" w:space="0" w:color="auto"/>
            </w:tcBorders>
            <w:shd w:val="clear" w:color="000000" w:fill="FFFFFF"/>
            <w:vAlign w:val="center"/>
          </w:tcPr>
          <w:p w14:paraId="2E5FEEE4"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Remote/Local key switch</w:t>
            </w:r>
          </w:p>
        </w:tc>
        <w:tc>
          <w:tcPr>
            <w:tcW w:w="1091" w:type="pct"/>
            <w:tcBorders>
              <w:top w:val="nil"/>
              <w:left w:val="nil"/>
              <w:bottom w:val="single" w:sz="4" w:space="0" w:color="auto"/>
              <w:right w:val="single" w:sz="4" w:space="0" w:color="auto"/>
            </w:tcBorders>
            <w:shd w:val="clear" w:color="000000" w:fill="FFFFFF"/>
            <w:vAlign w:val="center"/>
          </w:tcPr>
          <w:p w14:paraId="315C5DAC"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1024" w:type="pct"/>
            <w:tcBorders>
              <w:top w:val="nil"/>
              <w:left w:val="nil"/>
              <w:bottom w:val="single" w:sz="4" w:space="0" w:color="auto"/>
              <w:right w:val="single" w:sz="4" w:space="0" w:color="auto"/>
            </w:tcBorders>
            <w:shd w:val="clear" w:color="000000" w:fill="FFFFFF"/>
            <w:vAlign w:val="center"/>
            <w:hideMark/>
          </w:tcPr>
          <w:p w14:paraId="3F8255D8"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302E9932"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2F64FA79"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16.13</w:t>
            </w:r>
          </w:p>
        </w:tc>
        <w:tc>
          <w:tcPr>
            <w:tcW w:w="2459" w:type="pct"/>
            <w:tcBorders>
              <w:top w:val="nil"/>
              <w:left w:val="nil"/>
              <w:bottom w:val="single" w:sz="4" w:space="0" w:color="auto"/>
              <w:right w:val="single" w:sz="4" w:space="0" w:color="auto"/>
            </w:tcBorders>
            <w:shd w:val="clear" w:color="000000" w:fill="FFFFFF"/>
            <w:vAlign w:val="center"/>
          </w:tcPr>
          <w:p w14:paraId="4FE9AD80"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Opening/closing DS and ES switch </w:t>
            </w:r>
          </w:p>
        </w:tc>
        <w:tc>
          <w:tcPr>
            <w:tcW w:w="1091" w:type="pct"/>
            <w:tcBorders>
              <w:top w:val="nil"/>
              <w:left w:val="nil"/>
              <w:bottom w:val="single" w:sz="4" w:space="0" w:color="auto"/>
              <w:right w:val="single" w:sz="4" w:space="0" w:color="auto"/>
            </w:tcBorders>
            <w:shd w:val="clear" w:color="000000" w:fill="FFFFFF"/>
          </w:tcPr>
          <w:p w14:paraId="52B1F485"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1024" w:type="pct"/>
            <w:tcBorders>
              <w:top w:val="nil"/>
              <w:left w:val="nil"/>
              <w:bottom w:val="single" w:sz="4" w:space="0" w:color="auto"/>
              <w:right w:val="single" w:sz="4" w:space="0" w:color="auto"/>
            </w:tcBorders>
            <w:shd w:val="clear" w:color="000000" w:fill="FFFFFF"/>
            <w:vAlign w:val="center"/>
          </w:tcPr>
          <w:p w14:paraId="0FFE772C" w14:textId="77777777" w:rsidR="00384B8D" w:rsidRPr="006E0784" w:rsidRDefault="00384B8D" w:rsidP="00CF77BF">
            <w:pPr>
              <w:spacing w:after="0" w:line="240" w:lineRule="auto"/>
              <w:jc w:val="center"/>
              <w:rPr>
                <w:rFonts w:ascii="Times New Roman" w:hAnsi="Times New Roman" w:cs="Times New Roman"/>
                <w:strike/>
                <w:sz w:val="26"/>
                <w:szCs w:val="26"/>
              </w:rPr>
            </w:pPr>
          </w:p>
        </w:tc>
      </w:tr>
      <w:tr w:rsidR="00384B8D" w:rsidRPr="006E0784" w14:paraId="313E6EDC"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06B7CE36"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16.14</w:t>
            </w:r>
          </w:p>
        </w:tc>
        <w:tc>
          <w:tcPr>
            <w:tcW w:w="2459" w:type="pct"/>
            <w:tcBorders>
              <w:top w:val="nil"/>
              <w:left w:val="nil"/>
              <w:bottom w:val="single" w:sz="4" w:space="0" w:color="auto"/>
              <w:right w:val="single" w:sz="4" w:space="0" w:color="auto"/>
            </w:tcBorders>
            <w:shd w:val="clear" w:color="000000" w:fill="FFFFFF"/>
            <w:vAlign w:val="center"/>
          </w:tcPr>
          <w:p w14:paraId="546EA630"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Individual auxiliary contacts for power supply of motor and MCBs</w:t>
            </w:r>
          </w:p>
        </w:tc>
        <w:tc>
          <w:tcPr>
            <w:tcW w:w="1091" w:type="pct"/>
            <w:tcBorders>
              <w:top w:val="nil"/>
              <w:left w:val="nil"/>
              <w:bottom w:val="single" w:sz="4" w:space="0" w:color="auto"/>
              <w:right w:val="single" w:sz="4" w:space="0" w:color="auto"/>
            </w:tcBorders>
            <w:shd w:val="clear" w:color="000000" w:fill="FFFFFF"/>
          </w:tcPr>
          <w:p w14:paraId="33EA5E99"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1024" w:type="pct"/>
            <w:tcBorders>
              <w:top w:val="nil"/>
              <w:left w:val="nil"/>
              <w:bottom w:val="single" w:sz="4" w:space="0" w:color="auto"/>
              <w:right w:val="single" w:sz="4" w:space="0" w:color="auto"/>
            </w:tcBorders>
            <w:shd w:val="clear" w:color="000000" w:fill="FFFFFF"/>
            <w:vAlign w:val="center"/>
          </w:tcPr>
          <w:p w14:paraId="413BE148" w14:textId="77777777" w:rsidR="00384B8D" w:rsidRPr="006E0784" w:rsidRDefault="00384B8D" w:rsidP="00CF77BF">
            <w:pPr>
              <w:spacing w:after="0" w:line="240" w:lineRule="auto"/>
              <w:jc w:val="center"/>
              <w:rPr>
                <w:rFonts w:ascii="Times New Roman" w:hAnsi="Times New Roman" w:cs="Times New Roman"/>
                <w:strike/>
                <w:sz w:val="26"/>
                <w:szCs w:val="26"/>
              </w:rPr>
            </w:pPr>
          </w:p>
        </w:tc>
      </w:tr>
      <w:tr w:rsidR="00384B8D" w:rsidRPr="006E0784" w14:paraId="418F5EC5"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432FB062"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16.15</w:t>
            </w:r>
          </w:p>
        </w:tc>
        <w:tc>
          <w:tcPr>
            <w:tcW w:w="2459" w:type="pct"/>
            <w:tcBorders>
              <w:top w:val="nil"/>
              <w:left w:val="nil"/>
              <w:bottom w:val="single" w:sz="4" w:space="0" w:color="auto"/>
              <w:right w:val="single" w:sz="4" w:space="0" w:color="auto"/>
            </w:tcBorders>
            <w:shd w:val="clear" w:color="000000" w:fill="FFFFFF"/>
            <w:vAlign w:val="center"/>
          </w:tcPr>
          <w:p w14:paraId="178E7DDD"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Over-load and over-current protection for motor</w:t>
            </w:r>
          </w:p>
        </w:tc>
        <w:tc>
          <w:tcPr>
            <w:tcW w:w="1091" w:type="pct"/>
            <w:tcBorders>
              <w:top w:val="nil"/>
              <w:left w:val="nil"/>
              <w:bottom w:val="single" w:sz="4" w:space="0" w:color="auto"/>
              <w:right w:val="single" w:sz="4" w:space="0" w:color="auto"/>
            </w:tcBorders>
            <w:shd w:val="clear" w:color="000000" w:fill="FFFFFF"/>
          </w:tcPr>
          <w:p w14:paraId="507F4E17"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1024" w:type="pct"/>
            <w:tcBorders>
              <w:top w:val="nil"/>
              <w:left w:val="nil"/>
              <w:bottom w:val="single" w:sz="4" w:space="0" w:color="auto"/>
              <w:right w:val="single" w:sz="4" w:space="0" w:color="auto"/>
            </w:tcBorders>
            <w:shd w:val="clear" w:color="000000" w:fill="FFFFFF"/>
            <w:vAlign w:val="center"/>
          </w:tcPr>
          <w:p w14:paraId="3EE3BB25" w14:textId="77777777" w:rsidR="00384B8D" w:rsidRPr="006E0784" w:rsidRDefault="00384B8D" w:rsidP="00CF77BF">
            <w:pPr>
              <w:spacing w:after="0" w:line="240" w:lineRule="auto"/>
              <w:jc w:val="center"/>
              <w:rPr>
                <w:rFonts w:ascii="Times New Roman" w:hAnsi="Times New Roman" w:cs="Times New Roman"/>
                <w:strike/>
                <w:sz w:val="26"/>
                <w:szCs w:val="26"/>
              </w:rPr>
            </w:pPr>
          </w:p>
        </w:tc>
      </w:tr>
      <w:tr w:rsidR="00384B8D" w:rsidRPr="006E0784" w14:paraId="79CE728F"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34338DB9"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16.16</w:t>
            </w:r>
          </w:p>
        </w:tc>
        <w:tc>
          <w:tcPr>
            <w:tcW w:w="2459" w:type="pct"/>
            <w:tcBorders>
              <w:top w:val="nil"/>
              <w:left w:val="nil"/>
              <w:bottom w:val="single" w:sz="4" w:space="0" w:color="auto"/>
              <w:right w:val="single" w:sz="4" w:space="0" w:color="auto"/>
            </w:tcBorders>
            <w:shd w:val="clear" w:color="000000" w:fill="FFFFFF"/>
            <w:vAlign w:val="center"/>
          </w:tcPr>
          <w:p w14:paraId="38D0CA19"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Heating system with sensor, led light, MCBs with individual auxiliary contacts for power supply of heating circuit and lighting circuit</w:t>
            </w:r>
          </w:p>
        </w:tc>
        <w:tc>
          <w:tcPr>
            <w:tcW w:w="1091" w:type="pct"/>
            <w:tcBorders>
              <w:top w:val="nil"/>
              <w:left w:val="nil"/>
              <w:bottom w:val="single" w:sz="4" w:space="0" w:color="auto"/>
              <w:right w:val="single" w:sz="4" w:space="0" w:color="auto"/>
            </w:tcBorders>
            <w:shd w:val="clear" w:color="000000" w:fill="FFFFFF"/>
          </w:tcPr>
          <w:p w14:paraId="3CE5FD65"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1024" w:type="pct"/>
            <w:tcBorders>
              <w:top w:val="nil"/>
              <w:left w:val="nil"/>
              <w:bottom w:val="single" w:sz="4" w:space="0" w:color="auto"/>
              <w:right w:val="single" w:sz="4" w:space="0" w:color="auto"/>
            </w:tcBorders>
            <w:shd w:val="clear" w:color="000000" w:fill="FFFFFF"/>
            <w:vAlign w:val="center"/>
          </w:tcPr>
          <w:p w14:paraId="5E36DD23" w14:textId="77777777" w:rsidR="00384B8D" w:rsidRPr="006E0784" w:rsidRDefault="00384B8D" w:rsidP="00CF77BF">
            <w:pPr>
              <w:spacing w:after="0" w:line="240" w:lineRule="auto"/>
              <w:jc w:val="center"/>
              <w:rPr>
                <w:rFonts w:ascii="Times New Roman" w:hAnsi="Times New Roman" w:cs="Times New Roman"/>
                <w:strike/>
                <w:sz w:val="26"/>
                <w:szCs w:val="26"/>
              </w:rPr>
            </w:pPr>
          </w:p>
        </w:tc>
      </w:tr>
      <w:tr w:rsidR="00384B8D" w:rsidRPr="006E0784" w14:paraId="459959F8"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000DD8E8"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16.17</w:t>
            </w:r>
          </w:p>
        </w:tc>
        <w:tc>
          <w:tcPr>
            <w:tcW w:w="2459" w:type="pct"/>
            <w:tcBorders>
              <w:top w:val="nil"/>
              <w:left w:val="nil"/>
              <w:bottom w:val="single" w:sz="4" w:space="0" w:color="auto"/>
              <w:right w:val="single" w:sz="4" w:space="0" w:color="auto"/>
            </w:tcBorders>
            <w:shd w:val="clear" w:color="000000" w:fill="FFFFFF"/>
            <w:vAlign w:val="center"/>
          </w:tcPr>
          <w:p w14:paraId="2E46E09F"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Electrical interlocking between DS and ES</w:t>
            </w:r>
          </w:p>
        </w:tc>
        <w:tc>
          <w:tcPr>
            <w:tcW w:w="1091" w:type="pct"/>
            <w:tcBorders>
              <w:top w:val="nil"/>
              <w:left w:val="nil"/>
              <w:bottom w:val="single" w:sz="4" w:space="0" w:color="auto"/>
              <w:right w:val="single" w:sz="4" w:space="0" w:color="auto"/>
            </w:tcBorders>
            <w:shd w:val="clear" w:color="000000" w:fill="FFFFFF"/>
          </w:tcPr>
          <w:p w14:paraId="70241145"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1024" w:type="pct"/>
            <w:tcBorders>
              <w:top w:val="nil"/>
              <w:left w:val="nil"/>
              <w:bottom w:val="single" w:sz="4" w:space="0" w:color="auto"/>
              <w:right w:val="single" w:sz="4" w:space="0" w:color="auto"/>
            </w:tcBorders>
            <w:shd w:val="clear" w:color="000000" w:fill="FFFFFF"/>
            <w:vAlign w:val="center"/>
          </w:tcPr>
          <w:p w14:paraId="32B785EB" w14:textId="77777777" w:rsidR="00384B8D" w:rsidRPr="006E0784" w:rsidRDefault="00384B8D" w:rsidP="00CF77BF">
            <w:pPr>
              <w:spacing w:after="0" w:line="240" w:lineRule="auto"/>
              <w:jc w:val="center"/>
              <w:rPr>
                <w:rFonts w:ascii="Times New Roman" w:hAnsi="Times New Roman" w:cs="Times New Roman"/>
                <w:strike/>
                <w:sz w:val="26"/>
                <w:szCs w:val="26"/>
              </w:rPr>
            </w:pPr>
          </w:p>
        </w:tc>
      </w:tr>
      <w:tr w:rsidR="00384B8D" w:rsidRPr="006E0784" w14:paraId="4B3EC94A"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271D5184"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17</w:t>
            </w:r>
          </w:p>
        </w:tc>
        <w:tc>
          <w:tcPr>
            <w:tcW w:w="2459" w:type="pct"/>
            <w:tcBorders>
              <w:top w:val="nil"/>
              <w:left w:val="nil"/>
              <w:bottom w:val="single" w:sz="4" w:space="0" w:color="auto"/>
              <w:right w:val="single" w:sz="4" w:space="0" w:color="auto"/>
            </w:tcBorders>
            <w:shd w:val="clear" w:color="000000" w:fill="FFFFFF"/>
            <w:vAlign w:val="center"/>
          </w:tcPr>
          <w:p w14:paraId="2ACD074D"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Operating voltage</w:t>
            </w:r>
          </w:p>
        </w:tc>
        <w:tc>
          <w:tcPr>
            <w:tcW w:w="1091" w:type="pct"/>
            <w:tcBorders>
              <w:top w:val="nil"/>
              <w:left w:val="nil"/>
              <w:bottom w:val="single" w:sz="4" w:space="0" w:color="auto"/>
              <w:right w:val="single" w:sz="4" w:space="0" w:color="auto"/>
            </w:tcBorders>
            <w:shd w:val="clear" w:color="000000" w:fill="FFFFFF"/>
            <w:vAlign w:val="center"/>
          </w:tcPr>
          <w:p w14:paraId="169DE05A"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1024" w:type="pct"/>
            <w:tcBorders>
              <w:top w:val="nil"/>
              <w:left w:val="nil"/>
              <w:bottom w:val="single" w:sz="4" w:space="0" w:color="auto"/>
              <w:right w:val="single" w:sz="4" w:space="0" w:color="auto"/>
            </w:tcBorders>
            <w:shd w:val="clear" w:color="000000" w:fill="FFFFFF"/>
            <w:vAlign w:val="center"/>
          </w:tcPr>
          <w:p w14:paraId="41B4AC32" w14:textId="77777777" w:rsidR="00384B8D" w:rsidRPr="006E0784" w:rsidRDefault="00384B8D" w:rsidP="00CF77BF">
            <w:pPr>
              <w:spacing w:after="0" w:line="240" w:lineRule="auto"/>
              <w:jc w:val="center"/>
              <w:rPr>
                <w:rFonts w:ascii="Times New Roman" w:hAnsi="Times New Roman" w:cs="Times New Roman"/>
                <w:strike/>
                <w:sz w:val="26"/>
                <w:szCs w:val="26"/>
              </w:rPr>
            </w:pPr>
          </w:p>
        </w:tc>
      </w:tr>
      <w:tr w:rsidR="00384B8D" w:rsidRPr="006E0784" w14:paraId="12C59650"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42BCEE87"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17.1</w:t>
            </w:r>
          </w:p>
        </w:tc>
        <w:tc>
          <w:tcPr>
            <w:tcW w:w="2459" w:type="pct"/>
            <w:tcBorders>
              <w:top w:val="nil"/>
              <w:left w:val="nil"/>
              <w:bottom w:val="single" w:sz="4" w:space="0" w:color="auto"/>
              <w:right w:val="single" w:sz="4" w:space="0" w:color="auto"/>
            </w:tcBorders>
            <w:shd w:val="clear" w:color="000000" w:fill="FFFFFF"/>
            <w:vAlign w:val="center"/>
          </w:tcPr>
          <w:p w14:paraId="6517984B"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Motor driver voltage</w:t>
            </w:r>
          </w:p>
        </w:tc>
        <w:tc>
          <w:tcPr>
            <w:tcW w:w="1091" w:type="pct"/>
            <w:tcBorders>
              <w:top w:val="nil"/>
              <w:left w:val="nil"/>
              <w:bottom w:val="single" w:sz="4" w:space="0" w:color="auto"/>
              <w:right w:val="single" w:sz="4" w:space="0" w:color="auto"/>
            </w:tcBorders>
            <w:shd w:val="clear" w:color="000000" w:fill="FFFFFF"/>
            <w:vAlign w:val="center"/>
          </w:tcPr>
          <w:p w14:paraId="553A5AA0"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220VDC (+10%; -15%)</w:t>
            </w:r>
          </w:p>
        </w:tc>
        <w:tc>
          <w:tcPr>
            <w:tcW w:w="1024" w:type="pct"/>
            <w:tcBorders>
              <w:top w:val="nil"/>
              <w:left w:val="nil"/>
              <w:bottom w:val="single" w:sz="4" w:space="0" w:color="auto"/>
              <w:right w:val="single" w:sz="4" w:space="0" w:color="auto"/>
            </w:tcBorders>
            <w:shd w:val="clear" w:color="000000" w:fill="FFFFFF"/>
            <w:vAlign w:val="center"/>
          </w:tcPr>
          <w:p w14:paraId="3AB37CC0" w14:textId="77777777" w:rsidR="00384B8D" w:rsidRPr="006E0784" w:rsidRDefault="00384B8D" w:rsidP="00CF77BF">
            <w:pPr>
              <w:spacing w:after="0" w:line="240" w:lineRule="auto"/>
              <w:jc w:val="center"/>
              <w:rPr>
                <w:rFonts w:ascii="Times New Roman" w:hAnsi="Times New Roman" w:cs="Times New Roman"/>
                <w:strike/>
                <w:sz w:val="26"/>
                <w:szCs w:val="26"/>
              </w:rPr>
            </w:pPr>
          </w:p>
        </w:tc>
      </w:tr>
      <w:tr w:rsidR="00384B8D" w:rsidRPr="006E0784" w14:paraId="0E8E7A72"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41243642"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17.2</w:t>
            </w:r>
          </w:p>
        </w:tc>
        <w:tc>
          <w:tcPr>
            <w:tcW w:w="2459" w:type="pct"/>
            <w:tcBorders>
              <w:top w:val="nil"/>
              <w:left w:val="nil"/>
              <w:bottom w:val="single" w:sz="4" w:space="0" w:color="auto"/>
              <w:right w:val="single" w:sz="4" w:space="0" w:color="auto"/>
            </w:tcBorders>
            <w:shd w:val="clear" w:color="000000" w:fill="FFFFFF"/>
            <w:vAlign w:val="center"/>
          </w:tcPr>
          <w:p w14:paraId="2542487C"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Heating and lighting voltage</w:t>
            </w:r>
          </w:p>
        </w:tc>
        <w:tc>
          <w:tcPr>
            <w:tcW w:w="1091" w:type="pct"/>
            <w:tcBorders>
              <w:top w:val="nil"/>
              <w:left w:val="nil"/>
              <w:bottom w:val="single" w:sz="4" w:space="0" w:color="auto"/>
              <w:right w:val="single" w:sz="4" w:space="0" w:color="auto"/>
            </w:tcBorders>
            <w:shd w:val="clear" w:color="000000" w:fill="FFFFFF"/>
            <w:vAlign w:val="center"/>
          </w:tcPr>
          <w:p w14:paraId="7AE393F6"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220VAC (+10%; -15%)</w:t>
            </w:r>
          </w:p>
        </w:tc>
        <w:tc>
          <w:tcPr>
            <w:tcW w:w="1024" w:type="pct"/>
            <w:tcBorders>
              <w:top w:val="nil"/>
              <w:left w:val="nil"/>
              <w:bottom w:val="single" w:sz="4" w:space="0" w:color="auto"/>
              <w:right w:val="single" w:sz="4" w:space="0" w:color="auto"/>
            </w:tcBorders>
            <w:shd w:val="clear" w:color="000000" w:fill="FFFFFF"/>
            <w:vAlign w:val="center"/>
          </w:tcPr>
          <w:p w14:paraId="07B0392F"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4FAE8602"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0AFC2E00"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lastRenderedPageBreak/>
              <w:t>17.3</w:t>
            </w:r>
          </w:p>
        </w:tc>
        <w:tc>
          <w:tcPr>
            <w:tcW w:w="2459" w:type="pct"/>
            <w:tcBorders>
              <w:top w:val="nil"/>
              <w:left w:val="nil"/>
              <w:bottom w:val="single" w:sz="4" w:space="0" w:color="auto"/>
              <w:right w:val="single" w:sz="4" w:space="0" w:color="auto"/>
            </w:tcBorders>
            <w:shd w:val="clear" w:color="000000" w:fill="FFFFFF"/>
            <w:vAlign w:val="center"/>
          </w:tcPr>
          <w:p w14:paraId="077D6D87"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Control of opening/closing DS, ES</w:t>
            </w:r>
          </w:p>
        </w:tc>
        <w:tc>
          <w:tcPr>
            <w:tcW w:w="1091" w:type="pct"/>
            <w:tcBorders>
              <w:top w:val="nil"/>
              <w:left w:val="nil"/>
              <w:bottom w:val="single" w:sz="4" w:space="0" w:color="auto"/>
              <w:right w:val="single" w:sz="4" w:space="0" w:color="auto"/>
            </w:tcBorders>
            <w:shd w:val="clear" w:color="000000" w:fill="FFFFFF"/>
            <w:vAlign w:val="center"/>
          </w:tcPr>
          <w:p w14:paraId="71DF7801"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220VDC (+10%; -15%)</w:t>
            </w:r>
          </w:p>
        </w:tc>
        <w:tc>
          <w:tcPr>
            <w:tcW w:w="1024" w:type="pct"/>
            <w:tcBorders>
              <w:top w:val="nil"/>
              <w:left w:val="nil"/>
              <w:bottom w:val="single" w:sz="4" w:space="0" w:color="auto"/>
              <w:right w:val="single" w:sz="4" w:space="0" w:color="auto"/>
            </w:tcBorders>
            <w:shd w:val="clear" w:color="000000" w:fill="FFFFFF"/>
            <w:vAlign w:val="center"/>
          </w:tcPr>
          <w:p w14:paraId="250BC5C3"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40983008"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557CF18"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18</w:t>
            </w:r>
          </w:p>
        </w:tc>
        <w:tc>
          <w:tcPr>
            <w:tcW w:w="2459" w:type="pct"/>
            <w:tcBorders>
              <w:top w:val="nil"/>
              <w:left w:val="nil"/>
              <w:bottom w:val="single" w:sz="4" w:space="0" w:color="auto"/>
              <w:right w:val="single" w:sz="4" w:space="0" w:color="auto"/>
            </w:tcBorders>
            <w:shd w:val="clear" w:color="000000" w:fill="FFFFFF"/>
            <w:vAlign w:val="center"/>
          </w:tcPr>
          <w:p w14:paraId="44B0B9CA"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Steel supporting structure (if any)</w:t>
            </w:r>
          </w:p>
        </w:tc>
        <w:tc>
          <w:tcPr>
            <w:tcW w:w="1091" w:type="pct"/>
            <w:tcBorders>
              <w:top w:val="nil"/>
              <w:left w:val="nil"/>
              <w:bottom w:val="single" w:sz="4" w:space="0" w:color="auto"/>
              <w:right w:val="single" w:sz="4" w:space="0" w:color="auto"/>
            </w:tcBorders>
            <w:shd w:val="clear" w:color="000000" w:fill="FFFFFF"/>
            <w:vAlign w:val="center"/>
          </w:tcPr>
          <w:p w14:paraId="4AD44DC7"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1024" w:type="pct"/>
            <w:tcBorders>
              <w:top w:val="nil"/>
              <w:left w:val="nil"/>
              <w:bottom w:val="single" w:sz="4" w:space="0" w:color="auto"/>
              <w:right w:val="single" w:sz="4" w:space="0" w:color="auto"/>
            </w:tcBorders>
            <w:shd w:val="clear" w:color="000000" w:fill="FFFFFF"/>
            <w:vAlign w:val="center"/>
          </w:tcPr>
          <w:p w14:paraId="4DB8AB80"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099495C6"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29777747"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2459" w:type="pct"/>
            <w:tcBorders>
              <w:top w:val="nil"/>
              <w:left w:val="nil"/>
              <w:bottom w:val="single" w:sz="4" w:space="0" w:color="auto"/>
              <w:right w:val="single" w:sz="4" w:space="0" w:color="auto"/>
            </w:tcBorders>
            <w:shd w:val="clear" w:color="000000" w:fill="FFFFFF"/>
            <w:vAlign w:val="center"/>
          </w:tcPr>
          <w:p w14:paraId="6727A67F"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Manufacturer/Country of Origin</w:t>
            </w:r>
          </w:p>
        </w:tc>
        <w:tc>
          <w:tcPr>
            <w:tcW w:w="1091" w:type="pct"/>
            <w:tcBorders>
              <w:top w:val="nil"/>
              <w:left w:val="nil"/>
              <w:bottom w:val="single" w:sz="4" w:space="0" w:color="auto"/>
              <w:right w:val="single" w:sz="4" w:space="0" w:color="auto"/>
            </w:tcBorders>
            <w:shd w:val="clear" w:color="000000" w:fill="FFFFFF"/>
            <w:vAlign w:val="center"/>
          </w:tcPr>
          <w:p w14:paraId="772B4FD1" w14:textId="1595E7C0" w:rsidR="00384B8D" w:rsidRPr="006E0784" w:rsidRDefault="00972B52" w:rsidP="00CF77B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1024" w:type="pct"/>
            <w:tcBorders>
              <w:top w:val="nil"/>
              <w:left w:val="nil"/>
              <w:bottom w:val="single" w:sz="4" w:space="0" w:color="auto"/>
              <w:right w:val="single" w:sz="4" w:space="0" w:color="auto"/>
            </w:tcBorders>
            <w:shd w:val="clear" w:color="000000" w:fill="FFFFFF"/>
            <w:vAlign w:val="center"/>
          </w:tcPr>
          <w:p w14:paraId="53A20487"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60B59A23"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24428188"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2459" w:type="pct"/>
            <w:tcBorders>
              <w:top w:val="nil"/>
              <w:left w:val="nil"/>
              <w:bottom w:val="single" w:sz="4" w:space="0" w:color="auto"/>
              <w:right w:val="single" w:sz="4" w:space="0" w:color="auto"/>
            </w:tcBorders>
            <w:shd w:val="clear" w:color="000000" w:fill="FFFFFF"/>
            <w:vAlign w:val="center"/>
          </w:tcPr>
          <w:p w14:paraId="26700584"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Material</w:t>
            </w:r>
          </w:p>
        </w:tc>
        <w:tc>
          <w:tcPr>
            <w:tcW w:w="1091" w:type="pct"/>
            <w:tcBorders>
              <w:top w:val="nil"/>
              <w:left w:val="nil"/>
              <w:bottom w:val="single" w:sz="4" w:space="0" w:color="auto"/>
              <w:right w:val="single" w:sz="4" w:space="0" w:color="auto"/>
            </w:tcBorders>
            <w:shd w:val="clear" w:color="000000" w:fill="FFFFFF"/>
            <w:vAlign w:val="center"/>
          </w:tcPr>
          <w:p w14:paraId="32905AE4"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Hot dip galvanized Steel</w:t>
            </w:r>
          </w:p>
        </w:tc>
        <w:tc>
          <w:tcPr>
            <w:tcW w:w="1024" w:type="pct"/>
            <w:tcBorders>
              <w:top w:val="nil"/>
              <w:left w:val="nil"/>
              <w:bottom w:val="single" w:sz="4" w:space="0" w:color="auto"/>
              <w:right w:val="single" w:sz="4" w:space="0" w:color="auto"/>
            </w:tcBorders>
            <w:shd w:val="clear" w:color="000000" w:fill="FFFFFF"/>
            <w:vAlign w:val="center"/>
          </w:tcPr>
          <w:p w14:paraId="66FBB0AC"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732DC296"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31E720E2"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19</w:t>
            </w:r>
          </w:p>
        </w:tc>
        <w:tc>
          <w:tcPr>
            <w:tcW w:w="2459" w:type="pct"/>
            <w:tcBorders>
              <w:top w:val="nil"/>
              <w:left w:val="nil"/>
              <w:bottom w:val="single" w:sz="4" w:space="0" w:color="auto"/>
              <w:right w:val="single" w:sz="4" w:space="0" w:color="auto"/>
            </w:tcBorders>
            <w:shd w:val="clear" w:color="000000" w:fill="FFFFFF"/>
            <w:vAlign w:val="center"/>
          </w:tcPr>
          <w:p w14:paraId="0AE554B9"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Terminals connector</w:t>
            </w:r>
          </w:p>
        </w:tc>
        <w:tc>
          <w:tcPr>
            <w:tcW w:w="1091" w:type="pct"/>
            <w:tcBorders>
              <w:top w:val="nil"/>
              <w:left w:val="nil"/>
              <w:bottom w:val="single" w:sz="4" w:space="0" w:color="auto"/>
              <w:right w:val="single" w:sz="4" w:space="0" w:color="auto"/>
            </w:tcBorders>
            <w:shd w:val="clear" w:color="000000" w:fill="FFFFFF"/>
            <w:vAlign w:val="center"/>
          </w:tcPr>
          <w:p w14:paraId="1AEFEFC9"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1024" w:type="pct"/>
            <w:tcBorders>
              <w:top w:val="nil"/>
              <w:left w:val="nil"/>
              <w:bottom w:val="single" w:sz="4" w:space="0" w:color="auto"/>
              <w:right w:val="single" w:sz="4" w:space="0" w:color="auto"/>
            </w:tcBorders>
            <w:shd w:val="clear" w:color="000000" w:fill="FFFFFF"/>
            <w:vAlign w:val="center"/>
          </w:tcPr>
          <w:p w14:paraId="01CEBCCD"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6C795022"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3D8EE496"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19.1</w:t>
            </w:r>
          </w:p>
        </w:tc>
        <w:tc>
          <w:tcPr>
            <w:tcW w:w="2459" w:type="pct"/>
            <w:tcBorders>
              <w:top w:val="nil"/>
              <w:left w:val="nil"/>
              <w:bottom w:val="single" w:sz="4" w:space="0" w:color="auto"/>
              <w:right w:val="single" w:sz="4" w:space="0" w:color="auto"/>
            </w:tcBorders>
            <w:shd w:val="clear" w:color="000000" w:fill="FFFFFF"/>
            <w:vAlign w:val="center"/>
          </w:tcPr>
          <w:p w14:paraId="2DE43538"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Materials</w:t>
            </w:r>
          </w:p>
        </w:tc>
        <w:tc>
          <w:tcPr>
            <w:tcW w:w="1091" w:type="pct"/>
            <w:tcBorders>
              <w:top w:val="nil"/>
              <w:left w:val="nil"/>
              <w:bottom w:val="single" w:sz="4" w:space="0" w:color="auto"/>
              <w:right w:val="single" w:sz="4" w:space="0" w:color="auto"/>
            </w:tcBorders>
            <w:shd w:val="clear" w:color="000000" w:fill="FFFFFF"/>
            <w:vAlign w:val="center"/>
          </w:tcPr>
          <w:p w14:paraId="26DA804F"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Aluminum/copper alloy</w:t>
            </w:r>
          </w:p>
        </w:tc>
        <w:tc>
          <w:tcPr>
            <w:tcW w:w="1024" w:type="pct"/>
            <w:tcBorders>
              <w:top w:val="nil"/>
              <w:left w:val="nil"/>
              <w:bottom w:val="single" w:sz="4" w:space="0" w:color="auto"/>
              <w:right w:val="single" w:sz="4" w:space="0" w:color="auto"/>
            </w:tcBorders>
            <w:shd w:val="clear" w:color="000000" w:fill="FFFFFF"/>
            <w:vAlign w:val="center"/>
          </w:tcPr>
          <w:p w14:paraId="27791DCF"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7ED38F4F"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05042290"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19.2</w:t>
            </w:r>
          </w:p>
        </w:tc>
        <w:tc>
          <w:tcPr>
            <w:tcW w:w="2459" w:type="pct"/>
            <w:tcBorders>
              <w:top w:val="nil"/>
              <w:left w:val="nil"/>
              <w:bottom w:val="single" w:sz="4" w:space="0" w:color="auto"/>
              <w:right w:val="single" w:sz="4" w:space="0" w:color="auto"/>
            </w:tcBorders>
            <w:shd w:val="clear" w:color="000000" w:fill="FFFFFF"/>
            <w:vAlign w:val="center"/>
          </w:tcPr>
          <w:p w14:paraId="0AAEABAF"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Dimensions</w:t>
            </w:r>
          </w:p>
        </w:tc>
        <w:tc>
          <w:tcPr>
            <w:tcW w:w="1091" w:type="pct"/>
            <w:tcBorders>
              <w:top w:val="nil"/>
              <w:left w:val="nil"/>
              <w:bottom w:val="single" w:sz="4" w:space="0" w:color="auto"/>
              <w:right w:val="single" w:sz="4" w:space="0" w:color="auto"/>
            </w:tcBorders>
            <w:shd w:val="clear" w:color="000000" w:fill="FFFFFF"/>
            <w:vAlign w:val="center"/>
          </w:tcPr>
          <w:p w14:paraId="69FD02FB"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Fit with conductor/bus-bar</w:t>
            </w:r>
          </w:p>
        </w:tc>
        <w:tc>
          <w:tcPr>
            <w:tcW w:w="1024" w:type="pct"/>
            <w:tcBorders>
              <w:top w:val="nil"/>
              <w:left w:val="nil"/>
              <w:bottom w:val="single" w:sz="4" w:space="0" w:color="auto"/>
              <w:right w:val="single" w:sz="4" w:space="0" w:color="auto"/>
            </w:tcBorders>
            <w:shd w:val="clear" w:color="000000" w:fill="FFFFFF"/>
            <w:vAlign w:val="center"/>
          </w:tcPr>
          <w:p w14:paraId="2A68500B"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46CDC1FB"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152DB752"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19.3</w:t>
            </w:r>
          </w:p>
        </w:tc>
        <w:tc>
          <w:tcPr>
            <w:tcW w:w="2459" w:type="pct"/>
            <w:tcBorders>
              <w:top w:val="nil"/>
              <w:left w:val="nil"/>
              <w:bottom w:val="single" w:sz="4" w:space="0" w:color="auto"/>
              <w:right w:val="single" w:sz="4" w:space="0" w:color="auto"/>
            </w:tcBorders>
            <w:shd w:val="clear" w:color="000000" w:fill="FFFFFF"/>
            <w:vAlign w:val="center"/>
          </w:tcPr>
          <w:p w14:paraId="15DE94BE"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Bolts for terminal connector</w:t>
            </w:r>
          </w:p>
        </w:tc>
        <w:tc>
          <w:tcPr>
            <w:tcW w:w="1091" w:type="pct"/>
            <w:tcBorders>
              <w:top w:val="nil"/>
              <w:left w:val="nil"/>
              <w:bottom w:val="single" w:sz="4" w:space="0" w:color="auto"/>
              <w:right w:val="single" w:sz="4" w:space="0" w:color="auto"/>
            </w:tcBorders>
            <w:shd w:val="clear" w:color="000000" w:fill="FFFFFF"/>
            <w:vAlign w:val="center"/>
          </w:tcPr>
          <w:p w14:paraId="16FCE93C"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Stainless steel or other suitable materials</w:t>
            </w:r>
          </w:p>
        </w:tc>
        <w:tc>
          <w:tcPr>
            <w:tcW w:w="1024" w:type="pct"/>
            <w:tcBorders>
              <w:top w:val="nil"/>
              <w:left w:val="nil"/>
              <w:bottom w:val="single" w:sz="4" w:space="0" w:color="auto"/>
              <w:right w:val="single" w:sz="4" w:space="0" w:color="auto"/>
            </w:tcBorders>
            <w:shd w:val="clear" w:color="000000" w:fill="FFFFFF"/>
            <w:vAlign w:val="center"/>
          </w:tcPr>
          <w:p w14:paraId="7F8C5CB7"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19F9C250"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5E978A6E"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20</w:t>
            </w:r>
          </w:p>
        </w:tc>
        <w:tc>
          <w:tcPr>
            <w:tcW w:w="2459" w:type="pct"/>
            <w:tcBorders>
              <w:top w:val="nil"/>
              <w:left w:val="nil"/>
              <w:bottom w:val="single" w:sz="4" w:space="0" w:color="auto"/>
              <w:right w:val="single" w:sz="4" w:space="0" w:color="auto"/>
            </w:tcBorders>
            <w:shd w:val="clear" w:color="000000" w:fill="FFFFFF"/>
            <w:vAlign w:val="center"/>
          </w:tcPr>
          <w:p w14:paraId="76A68C67"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Technical documents</w:t>
            </w:r>
          </w:p>
        </w:tc>
        <w:tc>
          <w:tcPr>
            <w:tcW w:w="1091" w:type="pct"/>
            <w:tcBorders>
              <w:top w:val="nil"/>
              <w:left w:val="nil"/>
              <w:bottom w:val="single" w:sz="4" w:space="0" w:color="auto"/>
              <w:right w:val="single" w:sz="4" w:space="0" w:color="auto"/>
            </w:tcBorders>
            <w:shd w:val="clear" w:color="000000" w:fill="FFFFFF"/>
            <w:vAlign w:val="center"/>
          </w:tcPr>
          <w:p w14:paraId="6E654194"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English/Vietnamese</w:t>
            </w:r>
          </w:p>
        </w:tc>
        <w:tc>
          <w:tcPr>
            <w:tcW w:w="1024" w:type="pct"/>
            <w:tcBorders>
              <w:top w:val="nil"/>
              <w:left w:val="nil"/>
              <w:bottom w:val="single" w:sz="4" w:space="0" w:color="auto"/>
              <w:right w:val="single" w:sz="4" w:space="0" w:color="auto"/>
            </w:tcBorders>
            <w:shd w:val="clear" w:color="000000" w:fill="FFFFFF"/>
            <w:vAlign w:val="center"/>
          </w:tcPr>
          <w:p w14:paraId="3D91B5D7"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6A5BF1D0" w14:textId="77777777" w:rsidTr="00CF77BF">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1DA03C4C"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21</w:t>
            </w:r>
          </w:p>
        </w:tc>
        <w:tc>
          <w:tcPr>
            <w:tcW w:w="2459" w:type="pct"/>
            <w:tcBorders>
              <w:top w:val="nil"/>
              <w:left w:val="nil"/>
              <w:bottom w:val="single" w:sz="4" w:space="0" w:color="auto"/>
              <w:right w:val="single" w:sz="4" w:space="0" w:color="auto"/>
            </w:tcBorders>
            <w:shd w:val="clear" w:color="000000" w:fill="FFFFFF"/>
          </w:tcPr>
          <w:p w14:paraId="27360328"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eastAsia="Calibri" w:hAnsi="Times New Roman" w:cs="Times New Roman"/>
                <w:sz w:val="26"/>
                <w:szCs w:val="26"/>
              </w:rPr>
              <w:t>Requirements for testing (according to Technical Specification)</w:t>
            </w:r>
          </w:p>
        </w:tc>
        <w:tc>
          <w:tcPr>
            <w:tcW w:w="1091" w:type="pct"/>
            <w:tcBorders>
              <w:top w:val="nil"/>
              <w:left w:val="nil"/>
              <w:bottom w:val="single" w:sz="4" w:space="0" w:color="auto"/>
              <w:right w:val="single" w:sz="4" w:space="0" w:color="auto"/>
            </w:tcBorders>
            <w:shd w:val="clear" w:color="000000" w:fill="FFFFFF"/>
          </w:tcPr>
          <w:p w14:paraId="5E23DD50"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eastAsia="Times New Roman" w:hAnsi="Times New Roman" w:cs="Times New Roman"/>
                <w:sz w:val="26"/>
                <w:szCs w:val="26"/>
              </w:rPr>
              <w:t>Comply</w:t>
            </w:r>
          </w:p>
        </w:tc>
        <w:tc>
          <w:tcPr>
            <w:tcW w:w="1024" w:type="pct"/>
            <w:tcBorders>
              <w:top w:val="nil"/>
              <w:left w:val="nil"/>
              <w:bottom w:val="single" w:sz="4" w:space="0" w:color="auto"/>
              <w:right w:val="single" w:sz="4" w:space="0" w:color="auto"/>
            </w:tcBorders>
            <w:shd w:val="clear" w:color="000000" w:fill="FFFFFF"/>
            <w:vAlign w:val="center"/>
          </w:tcPr>
          <w:p w14:paraId="20EE205A"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667F56BB" w14:textId="77777777" w:rsidTr="00CF77BF">
        <w:trPr>
          <w:trHeight w:val="271"/>
        </w:trPr>
        <w:tc>
          <w:tcPr>
            <w:tcW w:w="426" w:type="pct"/>
            <w:tcBorders>
              <w:top w:val="nil"/>
              <w:left w:val="single" w:sz="4" w:space="0" w:color="auto"/>
              <w:bottom w:val="single" w:sz="4" w:space="0" w:color="auto"/>
              <w:right w:val="single" w:sz="4" w:space="0" w:color="auto"/>
            </w:tcBorders>
            <w:shd w:val="clear" w:color="000000" w:fill="FFFFFF"/>
            <w:noWrap/>
            <w:vAlign w:val="center"/>
            <w:hideMark/>
          </w:tcPr>
          <w:p w14:paraId="64589F96"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22</w:t>
            </w:r>
          </w:p>
        </w:tc>
        <w:tc>
          <w:tcPr>
            <w:tcW w:w="2459" w:type="pct"/>
            <w:tcBorders>
              <w:top w:val="nil"/>
              <w:left w:val="nil"/>
              <w:bottom w:val="single" w:sz="4" w:space="0" w:color="auto"/>
              <w:right w:val="single" w:sz="4" w:space="0" w:color="auto"/>
            </w:tcBorders>
            <w:shd w:val="clear" w:color="000000" w:fill="FFFFFF"/>
            <w:vAlign w:val="center"/>
            <w:hideMark/>
          </w:tcPr>
          <w:p w14:paraId="36EF3454"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The other specification shall comply with stipulation in </w:t>
            </w:r>
            <w:r>
              <w:rPr>
                <w:rFonts w:ascii="Times New Roman" w:hAnsi="Times New Roman" w:cs="Times New Roman"/>
                <w:sz w:val="26"/>
                <w:szCs w:val="26"/>
              </w:rPr>
              <w:t>Document No</w:t>
            </w:r>
            <w:r w:rsidRPr="006E0784">
              <w:rPr>
                <w:rFonts w:ascii="Times New Roman" w:hAnsi="Times New Roman" w:cs="Times New Roman"/>
                <w:sz w:val="26"/>
                <w:szCs w:val="26"/>
              </w:rPr>
              <w:t>. 1676/QĐ-EVNNPT dated 24/08/2025 issued by EVNNPT</w:t>
            </w:r>
          </w:p>
        </w:tc>
        <w:tc>
          <w:tcPr>
            <w:tcW w:w="1091" w:type="pct"/>
            <w:tcBorders>
              <w:top w:val="nil"/>
              <w:left w:val="nil"/>
              <w:bottom w:val="single" w:sz="4" w:space="0" w:color="auto"/>
              <w:right w:val="single" w:sz="4" w:space="0" w:color="auto"/>
            </w:tcBorders>
            <w:shd w:val="clear" w:color="000000" w:fill="FFFFFF"/>
            <w:vAlign w:val="center"/>
            <w:hideMark/>
          </w:tcPr>
          <w:p w14:paraId="11B75781"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1024" w:type="pct"/>
            <w:tcBorders>
              <w:top w:val="nil"/>
              <w:left w:val="nil"/>
              <w:bottom w:val="single" w:sz="4" w:space="0" w:color="auto"/>
              <w:right w:val="single" w:sz="4" w:space="0" w:color="auto"/>
            </w:tcBorders>
            <w:shd w:val="clear" w:color="000000" w:fill="FFFFFF"/>
            <w:noWrap/>
            <w:vAlign w:val="center"/>
            <w:hideMark/>
          </w:tcPr>
          <w:p w14:paraId="41A4B34D"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bl>
    <w:p w14:paraId="01400B7F" w14:textId="0D4064B9" w:rsidR="00384B8D" w:rsidRPr="006E0784" w:rsidRDefault="00DD4971" w:rsidP="00384B8D">
      <w:pPr>
        <w:pStyle w:val="Heading4"/>
        <w:keepNext w:val="0"/>
        <w:pageBreakBefore w:val="0"/>
        <w:rPr>
          <w:rFonts w:ascii="Times New Roman" w:hAnsi="Times New Roman"/>
          <w:sz w:val="26"/>
          <w:szCs w:val="26"/>
        </w:rPr>
      </w:pPr>
      <w:r>
        <w:rPr>
          <w:rFonts w:ascii="Times New Roman" w:hAnsi="Times New Roman"/>
          <w:sz w:val="26"/>
          <w:szCs w:val="26"/>
        </w:rPr>
        <w:t xml:space="preserve">500 kV </w:t>
      </w:r>
      <w:r w:rsidR="00384B8D" w:rsidRPr="006E0784">
        <w:rPr>
          <w:rFonts w:ascii="Times New Roman" w:hAnsi="Times New Roman"/>
          <w:sz w:val="26"/>
          <w:szCs w:val="26"/>
        </w:rPr>
        <w:t>Current Transformer</w:t>
      </w:r>
    </w:p>
    <w:tbl>
      <w:tblPr>
        <w:tblW w:w="0" w:type="auto"/>
        <w:tblLook w:val="04A0" w:firstRow="1" w:lastRow="0" w:firstColumn="1" w:lastColumn="0" w:noHBand="0" w:noVBand="1"/>
      </w:tblPr>
      <w:tblGrid>
        <w:gridCol w:w="988"/>
        <w:gridCol w:w="5386"/>
        <w:gridCol w:w="2552"/>
        <w:gridCol w:w="2121"/>
      </w:tblGrid>
      <w:tr w:rsidR="00384B8D" w:rsidRPr="006E0784" w14:paraId="27497E94" w14:textId="77777777" w:rsidTr="00CF77BF">
        <w:trPr>
          <w:trHeight w:val="552"/>
          <w:tblHead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05B466" w14:textId="77777777" w:rsidR="00384B8D" w:rsidRPr="006E0784" w:rsidRDefault="00384B8D" w:rsidP="00CF77BF">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Item No.</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14:paraId="22E65572" w14:textId="77777777" w:rsidR="00384B8D" w:rsidRPr="006E0784" w:rsidRDefault="00384B8D" w:rsidP="00CF77BF">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Description</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968B1B7" w14:textId="77777777" w:rsidR="00384B8D" w:rsidRPr="006E0784" w:rsidRDefault="00384B8D" w:rsidP="00CF77BF">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 xml:space="preserve">Required </w:t>
            </w:r>
          </w:p>
        </w:tc>
        <w:tc>
          <w:tcPr>
            <w:tcW w:w="2121" w:type="dxa"/>
            <w:tcBorders>
              <w:top w:val="single" w:sz="4" w:space="0" w:color="auto"/>
              <w:left w:val="nil"/>
              <w:bottom w:val="single" w:sz="4" w:space="0" w:color="auto"/>
              <w:right w:val="single" w:sz="4" w:space="0" w:color="auto"/>
            </w:tcBorders>
            <w:shd w:val="clear" w:color="000000" w:fill="FFFFFF"/>
            <w:vAlign w:val="center"/>
            <w:hideMark/>
          </w:tcPr>
          <w:p w14:paraId="4076C3FC" w14:textId="77777777" w:rsidR="00384B8D" w:rsidRPr="006E0784" w:rsidRDefault="00384B8D" w:rsidP="00CF77BF">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 xml:space="preserve">Offered </w:t>
            </w:r>
          </w:p>
        </w:tc>
      </w:tr>
      <w:tr w:rsidR="00384B8D" w:rsidRPr="006E0784" w14:paraId="6272F3EE" w14:textId="77777777" w:rsidTr="00CF77BF">
        <w:trPr>
          <w:trHeight w:val="276"/>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4989BA0C" w14:textId="77777777" w:rsidR="00384B8D" w:rsidRPr="006E0784" w:rsidRDefault="00384B8D" w:rsidP="00CF77BF">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 </w:t>
            </w:r>
          </w:p>
        </w:tc>
        <w:tc>
          <w:tcPr>
            <w:tcW w:w="5386" w:type="dxa"/>
            <w:tcBorders>
              <w:top w:val="nil"/>
              <w:left w:val="nil"/>
              <w:bottom w:val="single" w:sz="4" w:space="0" w:color="auto"/>
              <w:right w:val="single" w:sz="4" w:space="0" w:color="auto"/>
            </w:tcBorders>
            <w:shd w:val="clear" w:color="000000" w:fill="FFFFFF"/>
            <w:vAlign w:val="center"/>
            <w:hideMark/>
          </w:tcPr>
          <w:p w14:paraId="43B346BC" w14:textId="77777777" w:rsidR="00384B8D" w:rsidRPr="006E0784" w:rsidRDefault="00384B8D" w:rsidP="00CF77BF">
            <w:pPr>
              <w:spacing w:after="0" w:line="240" w:lineRule="auto"/>
              <w:jc w:val="both"/>
              <w:rPr>
                <w:rFonts w:ascii="Times New Roman" w:hAnsi="Times New Roman" w:cs="Times New Roman"/>
                <w:b/>
                <w:bCs/>
                <w:sz w:val="26"/>
                <w:szCs w:val="26"/>
              </w:rPr>
            </w:pPr>
            <w:r w:rsidRPr="006E0784">
              <w:rPr>
                <w:rFonts w:ascii="Times New Roman" w:hAnsi="Times New Roman" w:cs="Times New Roman"/>
                <w:b/>
                <w:bCs/>
                <w:sz w:val="26"/>
                <w:szCs w:val="26"/>
              </w:rPr>
              <w:t> </w:t>
            </w:r>
          </w:p>
        </w:tc>
        <w:tc>
          <w:tcPr>
            <w:tcW w:w="2552" w:type="dxa"/>
            <w:tcBorders>
              <w:top w:val="nil"/>
              <w:left w:val="nil"/>
              <w:bottom w:val="single" w:sz="4" w:space="0" w:color="auto"/>
              <w:right w:val="single" w:sz="4" w:space="0" w:color="auto"/>
            </w:tcBorders>
            <w:shd w:val="clear" w:color="000000" w:fill="FFFFFF"/>
            <w:vAlign w:val="center"/>
            <w:hideMark/>
          </w:tcPr>
          <w:p w14:paraId="4FAD751C"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2121" w:type="dxa"/>
            <w:tcBorders>
              <w:top w:val="nil"/>
              <w:left w:val="nil"/>
              <w:bottom w:val="single" w:sz="4" w:space="0" w:color="auto"/>
              <w:right w:val="single" w:sz="4" w:space="0" w:color="auto"/>
            </w:tcBorders>
            <w:shd w:val="clear" w:color="000000" w:fill="FFFFFF"/>
            <w:vAlign w:val="center"/>
            <w:hideMark/>
          </w:tcPr>
          <w:p w14:paraId="4C7292B4"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664D4947" w14:textId="77777777" w:rsidTr="00CF77BF">
        <w:trPr>
          <w:trHeight w:val="276"/>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6F04EAEB"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w:t>
            </w:r>
          </w:p>
        </w:tc>
        <w:tc>
          <w:tcPr>
            <w:tcW w:w="5386" w:type="dxa"/>
            <w:tcBorders>
              <w:top w:val="nil"/>
              <w:left w:val="nil"/>
              <w:bottom w:val="single" w:sz="4" w:space="0" w:color="auto"/>
              <w:right w:val="single" w:sz="4" w:space="0" w:color="auto"/>
            </w:tcBorders>
            <w:shd w:val="clear" w:color="000000" w:fill="FFFFFF"/>
            <w:noWrap/>
            <w:vAlign w:val="center"/>
            <w:hideMark/>
          </w:tcPr>
          <w:p w14:paraId="2AB52412"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Manufacture/Country of Origin</w:t>
            </w:r>
          </w:p>
        </w:tc>
        <w:tc>
          <w:tcPr>
            <w:tcW w:w="2552" w:type="dxa"/>
            <w:tcBorders>
              <w:top w:val="nil"/>
              <w:left w:val="nil"/>
              <w:bottom w:val="single" w:sz="4" w:space="0" w:color="auto"/>
              <w:right w:val="single" w:sz="4" w:space="0" w:color="auto"/>
            </w:tcBorders>
            <w:shd w:val="clear" w:color="000000" w:fill="FFFFFF"/>
            <w:vAlign w:val="center"/>
            <w:hideMark/>
          </w:tcPr>
          <w:p w14:paraId="02359332" w14:textId="19F20461" w:rsidR="00384B8D" w:rsidRPr="006E0784" w:rsidRDefault="00972B52" w:rsidP="00CF77B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121" w:type="dxa"/>
            <w:tcBorders>
              <w:top w:val="nil"/>
              <w:left w:val="nil"/>
              <w:bottom w:val="single" w:sz="4" w:space="0" w:color="auto"/>
              <w:right w:val="single" w:sz="4" w:space="0" w:color="auto"/>
            </w:tcBorders>
            <w:shd w:val="clear" w:color="000000" w:fill="FFFFFF"/>
            <w:vAlign w:val="center"/>
            <w:hideMark/>
          </w:tcPr>
          <w:p w14:paraId="5C5C91AC"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266FA82E" w14:textId="77777777" w:rsidTr="00CF77BF">
        <w:trPr>
          <w:trHeight w:val="276"/>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3E0118D0"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w:t>
            </w:r>
          </w:p>
        </w:tc>
        <w:tc>
          <w:tcPr>
            <w:tcW w:w="5386" w:type="dxa"/>
            <w:tcBorders>
              <w:top w:val="nil"/>
              <w:left w:val="nil"/>
              <w:bottom w:val="single" w:sz="4" w:space="0" w:color="auto"/>
              <w:right w:val="single" w:sz="4" w:space="0" w:color="auto"/>
            </w:tcBorders>
            <w:shd w:val="clear" w:color="000000" w:fill="FFFFFF"/>
            <w:noWrap/>
            <w:vAlign w:val="center"/>
            <w:hideMark/>
          </w:tcPr>
          <w:p w14:paraId="4B21AC3E"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Ordering number </w:t>
            </w:r>
          </w:p>
        </w:tc>
        <w:tc>
          <w:tcPr>
            <w:tcW w:w="2552" w:type="dxa"/>
            <w:tcBorders>
              <w:top w:val="nil"/>
              <w:left w:val="nil"/>
              <w:bottom w:val="single" w:sz="4" w:space="0" w:color="auto"/>
              <w:right w:val="single" w:sz="4" w:space="0" w:color="auto"/>
            </w:tcBorders>
            <w:shd w:val="clear" w:color="000000" w:fill="FFFFFF"/>
            <w:vAlign w:val="center"/>
            <w:hideMark/>
          </w:tcPr>
          <w:p w14:paraId="65D9A7B4" w14:textId="0B26FD88" w:rsidR="00384B8D" w:rsidRPr="006E0784" w:rsidRDefault="00972B52" w:rsidP="00CF77B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121" w:type="dxa"/>
            <w:tcBorders>
              <w:top w:val="nil"/>
              <w:left w:val="nil"/>
              <w:bottom w:val="single" w:sz="4" w:space="0" w:color="auto"/>
              <w:right w:val="single" w:sz="4" w:space="0" w:color="auto"/>
            </w:tcBorders>
            <w:shd w:val="clear" w:color="000000" w:fill="FFFFFF"/>
            <w:vAlign w:val="center"/>
            <w:hideMark/>
          </w:tcPr>
          <w:p w14:paraId="6A0394C8"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2CC73A80" w14:textId="77777777" w:rsidTr="00CF77BF">
        <w:trPr>
          <w:trHeight w:val="6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2493B94A"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3</w:t>
            </w:r>
          </w:p>
        </w:tc>
        <w:tc>
          <w:tcPr>
            <w:tcW w:w="5386" w:type="dxa"/>
            <w:tcBorders>
              <w:top w:val="nil"/>
              <w:left w:val="nil"/>
              <w:bottom w:val="single" w:sz="4" w:space="0" w:color="auto"/>
              <w:right w:val="single" w:sz="4" w:space="0" w:color="auto"/>
            </w:tcBorders>
            <w:shd w:val="clear" w:color="000000" w:fill="FFFFFF"/>
            <w:noWrap/>
            <w:vAlign w:val="center"/>
            <w:hideMark/>
          </w:tcPr>
          <w:p w14:paraId="523817C9"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Applicable standard</w:t>
            </w:r>
          </w:p>
        </w:tc>
        <w:tc>
          <w:tcPr>
            <w:tcW w:w="2552" w:type="dxa"/>
            <w:tcBorders>
              <w:top w:val="nil"/>
              <w:left w:val="nil"/>
              <w:bottom w:val="single" w:sz="4" w:space="0" w:color="auto"/>
              <w:right w:val="single" w:sz="4" w:space="0" w:color="auto"/>
            </w:tcBorders>
            <w:shd w:val="clear" w:color="000000" w:fill="FFFFFF"/>
            <w:vAlign w:val="center"/>
            <w:hideMark/>
          </w:tcPr>
          <w:p w14:paraId="4CF553EF"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IEC 60071-1 (2011-03); IEC 60137 (2008-07); IEC 61869-1 (2007-10); IEC 61869 -2 (2012-09); IEC 60529 (2001-02); IEC 60296 (2012-02); IEC 60422 (2013-01); IEC 60028 (1925); IEC 61850-7-3 (2010); IEC 61850-7-4 (2010-03); IEC 61850-6.20 (2009); IEC 61850-6 (2009-12); IEC 61850-9-3 (2016-05); IEC 61869-9 (2016-04)</w:t>
            </w:r>
          </w:p>
        </w:tc>
        <w:tc>
          <w:tcPr>
            <w:tcW w:w="2121" w:type="dxa"/>
            <w:tcBorders>
              <w:top w:val="nil"/>
              <w:left w:val="nil"/>
              <w:bottom w:val="single" w:sz="4" w:space="0" w:color="auto"/>
              <w:right w:val="single" w:sz="4" w:space="0" w:color="auto"/>
            </w:tcBorders>
            <w:shd w:val="clear" w:color="000000" w:fill="FFFFFF"/>
            <w:vAlign w:val="center"/>
            <w:hideMark/>
          </w:tcPr>
          <w:p w14:paraId="7AA1D076"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3DCF21E5" w14:textId="77777777" w:rsidTr="00CF77BF">
        <w:trPr>
          <w:trHeight w:val="828"/>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721C0F3F"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lastRenderedPageBreak/>
              <w:t>4</w:t>
            </w:r>
          </w:p>
        </w:tc>
        <w:tc>
          <w:tcPr>
            <w:tcW w:w="5386" w:type="dxa"/>
            <w:tcBorders>
              <w:top w:val="nil"/>
              <w:left w:val="nil"/>
              <w:bottom w:val="single" w:sz="4" w:space="0" w:color="auto"/>
              <w:right w:val="single" w:sz="4" w:space="0" w:color="auto"/>
            </w:tcBorders>
            <w:shd w:val="clear" w:color="000000" w:fill="FFFFFF"/>
            <w:noWrap/>
            <w:vAlign w:val="center"/>
            <w:hideMark/>
          </w:tcPr>
          <w:p w14:paraId="3981E06B"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Type</w:t>
            </w:r>
          </w:p>
        </w:tc>
        <w:tc>
          <w:tcPr>
            <w:tcW w:w="2552" w:type="dxa"/>
            <w:tcBorders>
              <w:top w:val="nil"/>
              <w:left w:val="nil"/>
              <w:bottom w:val="single" w:sz="4" w:space="0" w:color="auto"/>
              <w:right w:val="single" w:sz="4" w:space="0" w:color="auto"/>
            </w:tcBorders>
            <w:shd w:val="clear" w:color="000000" w:fill="FFFFFF"/>
            <w:vAlign w:val="center"/>
            <w:hideMark/>
          </w:tcPr>
          <w:p w14:paraId="468B3E84"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Outdoor, single phase,</w:t>
            </w:r>
            <w:r w:rsidRPr="006E0784">
              <w:rPr>
                <w:rFonts w:ascii="Times New Roman" w:hAnsi="Times New Roman" w:cs="Times New Roman"/>
                <w:sz w:val="26"/>
                <w:szCs w:val="26"/>
              </w:rPr>
              <w:br/>
              <w:t xml:space="preserve"> oil-immersed, Top core, directly earthed</w:t>
            </w:r>
          </w:p>
        </w:tc>
        <w:tc>
          <w:tcPr>
            <w:tcW w:w="2121" w:type="dxa"/>
            <w:tcBorders>
              <w:top w:val="nil"/>
              <w:left w:val="nil"/>
              <w:bottom w:val="single" w:sz="4" w:space="0" w:color="auto"/>
              <w:right w:val="single" w:sz="4" w:space="0" w:color="auto"/>
            </w:tcBorders>
            <w:shd w:val="clear" w:color="000000" w:fill="FFFFFF"/>
            <w:vAlign w:val="center"/>
            <w:hideMark/>
          </w:tcPr>
          <w:p w14:paraId="66EA1907"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32DD0435" w14:textId="77777777" w:rsidTr="00CF77BF">
        <w:trPr>
          <w:trHeight w:val="276"/>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4E542DCD"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w:t>
            </w:r>
          </w:p>
        </w:tc>
        <w:tc>
          <w:tcPr>
            <w:tcW w:w="5386" w:type="dxa"/>
            <w:tcBorders>
              <w:top w:val="nil"/>
              <w:left w:val="nil"/>
              <w:bottom w:val="single" w:sz="4" w:space="0" w:color="auto"/>
              <w:right w:val="single" w:sz="4" w:space="0" w:color="auto"/>
            </w:tcBorders>
            <w:shd w:val="clear" w:color="000000" w:fill="FFFFFF"/>
            <w:noWrap/>
            <w:vAlign w:val="center"/>
            <w:hideMark/>
          </w:tcPr>
          <w:p w14:paraId="0E6DE2A0"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voltage</w:t>
            </w:r>
          </w:p>
          <w:p w14:paraId="289BBCBD" w14:textId="77777777" w:rsidR="00384B8D" w:rsidRPr="006E0784" w:rsidRDefault="00384B8D" w:rsidP="00CF77BF">
            <w:pPr>
              <w:spacing w:after="0" w:line="240" w:lineRule="auto"/>
              <w:jc w:val="both"/>
              <w:rPr>
                <w:rFonts w:ascii="Times New Roman" w:hAnsi="Times New Roman" w:cs="Times New Roman"/>
                <w:sz w:val="26"/>
                <w:szCs w:val="26"/>
              </w:rPr>
            </w:pPr>
          </w:p>
        </w:tc>
        <w:tc>
          <w:tcPr>
            <w:tcW w:w="2552" w:type="dxa"/>
            <w:tcBorders>
              <w:top w:val="nil"/>
              <w:left w:val="nil"/>
              <w:bottom w:val="single" w:sz="4" w:space="0" w:color="auto"/>
              <w:right w:val="single" w:sz="4" w:space="0" w:color="auto"/>
            </w:tcBorders>
            <w:shd w:val="clear" w:color="000000" w:fill="FFFFFF"/>
            <w:vAlign w:val="center"/>
            <w:hideMark/>
          </w:tcPr>
          <w:p w14:paraId="79A4635E"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550 kV</w:t>
            </w:r>
          </w:p>
        </w:tc>
        <w:tc>
          <w:tcPr>
            <w:tcW w:w="2121" w:type="dxa"/>
            <w:tcBorders>
              <w:top w:val="nil"/>
              <w:left w:val="nil"/>
              <w:bottom w:val="single" w:sz="4" w:space="0" w:color="auto"/>
              <w:right w:val="single" w:sz="4" w:space="0" w:color="auto"/>
            </w:tcBorders>
            <w:shd w:val="clear" w:color="000000" w:fill="FFFFFF"/>
            <w:vAlign w:val="center"/>
            <w:hideMark/>
          </w:tcPr>
          <w:p w14:paraId="3284FCA5"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26591398" w14:textId="77777777" w:rsidTr="00CF77BF">
        <w:trPr>
          <w:trHeight w:val="276"/>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63F73CEB"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6</w:t>
            </w:r>
          </w:p>
        </w:tc>
        <w:tc>
          <w:tcPr>
            <w:tcW w:w="5386" w:type="dxa"/>
            <w:tcBorders>
              <w:top w:val="nil"/>
              <w:left w:val="nil"/>
              <w:bottom w:val="single" w:sz="4" w:space="0" w:color="auto"/>
              <w:right w:val="single" w:sz="4" w:space="0" w:color="auto"/>
            </w:tcBorders>
            <w:shd w:val="clear" w:color="000000" w:fill="FFFFFF"/>
            <w:noWrap/>
            <w:vAlign w:val="center"/>
            <w:hideMark/>
          </w:tcPr>
          <w:p w14:paraId="1EE8F125"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frequency</w:t>
            </w:r>
          </w:p>
        </w:tc>
        <w:tc>
          <w:tcPr>
            <w:tcW w:w="2552" w:type="dxa"/>
            <w:tcBorders>
              <w:top w:val="nil"/>
              <w:left w:val="nil"/>
              <w:bottom w:val="single" w:sz="4" w:space="0" w:color="auto"/>
              <w:right w:val="single" w:sz="4" w:space="0" w:color="auto"/>
            </w:tcBorders>
            <w:shd w:val="clear" w:color="000000" w:fill="FFFFFF"/>
            <w:vAlign w:val="center"/>
            <w:hideMark/>
          </w:tcPr>
          <w:p w14:paraId="6977CFE3"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50 Hz</w:t>
            </w:r>
          </w:p>
        </w:tc>
        <w:tc>
          <w:tcPr>
            <w:tcW w:w="2121" w:type="dxa"/>
            <w:tcBorders>
              <w:top w:val="nil"/>
              <w:left w:val="nil"/>
              <w:bottom w:val="single" w:sz="4" w:space="0" w:color="auto"/>
              <w:right w:val="single" w:sz="4" w:space="0" w:color="auto"/>
            </w:tcBorders>
            <w:shd w:val="clear" w:color="000000" w:fill="FFFFFF"/>
            <w:vAlign w:val="center"/>
            <w:hideMark/>
          </w:tcPr>
          <w:p w14:paraId="346F2131"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1B70399C" w14:textId="77777777" w:rsidTr="00CF77BF">
        <w:trPr>
          <w:trHeight w:val="276"/>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425169F0"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7.1</w:t>
            </w:r>
          </w:p>
        </w:tc>
        <w:tc>
          <w:tcPr>
            <w:tcW w:w="5386" w:type="dxa"/>
            <w:tcBorders>
              <w:top w:val="nil"/>
              <w:left w:val="nil"/>
              <w:bottom w:val="single" w:sz="4" w:space="0" w:color="auto"/>
              <w:right w:val="single" w:sz="4" w:space="0" w:color="auto"/>
            </w:tcBorders>
            <w:shd w:val="clear" w:color="000000" w:fill="FFFFFF"/>
            <w:noWrap/>
            <w:vAlign w:val="center"/>
            <w:hideMark/>
          </w:tcPr>
          <w:p w14:paraId="4859ED1C"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Impulse Voltage (1.2/50</w:t>
            </w:r>
            <w:r w:rsidRPr="006E0784">
              <w:rPr>
                <w:rFonts w:ascii="Times New Roman" w:hAnsi="Times New Roman" w:cs="Times New Roman"/>
                <w:sz w:val="26"/>
                <w:szCs w:val="26"/>
              </w:rPr>
              <w:sym w:font="Symbol" w:char="F06D"/>
            </w:r>
            <w:r w:rsidRPr="006E0784">
              <w:rPr>
                <w:rFonts w:ascii="Times New Roman" w:hAnsi="Times New Roman" w:cs="Times New Roman"/>
                <w:sz w:val="26"/>
                <w:szCs w:val="26"/>
              </w:rPr>
              <w:t>s) withstand</w:t>
            </w:r>
          </w:p>
        </w:tc>
        <w:tc>
          <w:tcPr>
            <w:tcW w:w="2552" w:type="dxa"/>
            <w:tcBorders>
              <w:top w:val="nil"/>
              <w:left w:val="nil"/>
              <w:bottom w:val="single" w:sz="4" w:space="0" w:color="auto"/>
              <w:right w:val="single" w:sz="4" w:space="0" w:color="auto"/>
            </w:tcBorders>
            <w:shd w:val="clear" w:color="000000" w:fill="FFFFFF"/>
            <w:vAlign w:val="center"/>
            <w:hideMark/>
          </w:tcPr>
          <w:p w14:paraId="3CEA2B9B" w14:textId="77777777" w:rsidR="00384B8D" w:rsidRPr="006E0784" w:rsidRDefault="00384B8D" w:rsidP="00CF77BF">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 xml:space="preserve"> 1550 </w:t>
            </w:r>
            <w:proofErr w:type="spellStart"/>
            <w:r w:rsidRPr="006E0784">
              <w:rPr>
                <w:rFonts w:ascii="Times New Roman" w:hAnsi="Times New Roman" w:cs="Times New Roman"/>
                <w:sz w:val="26"/>
                <w:szCs w:val="26"/>
              </w:rPr>
              <w:t>kVpeak</w:t>
            </w:r>
            <w:proofErr w:type="spellEnd"/>
          </w:p>
        </w:tc>
        <w:tc>
          <w:tcPr>
            <w:tcW w:w="2121" w:type="dxa"/>
            <w:tcBorders>
              <w:top w:val="nil"/>
              <w:left w:val="nil"/>
              <w:bottom w:val="single" w:sz="4" w:space="0" w:color="auto"/>
              <w:right w:val="single" w:sz="4" w:space="0" w:color="auto"/>
            </w:tcBorders>
            <w:shd w:val="clear" w:color="000000" w:fill="FFFFFF"/>
            <w:vAlign w:val="center"/>
            <w:hideMark/>
          </w:tcPr>
          <w:p w14:paraId="7E97AA61"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6B156C67" w14:textId="77777777" w:rsidTr="00CF77BF">
        <w:trPr>
          <w:trHeight w:val="276"/>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3B5EDE94"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7.2</w:t>
            </w:r>
          </w:p>
        </w:tc>
        <w:tc>
          <w:tcPr>
            <w:tcW w:w="5386" w:type="dxa"/>
            <w:tcBorders>
              <w:top w:val="nil"/>
              <w:left w:val="nil"/>
              <w:bottom w:val="single" w:sz="4" w:space="0" w:color="auto"/>
              <w:right w:val="single" w:sz="4" w:space="0" w:color="auto"/>
            </w:tcBorders>
            <w:shd w:val="clear" w:color="000000" w:fill="FFFFFF"/>
            <w:noWrap/>
            <w:vAlign w:val="center"/>
            <w:hideMark/>
          </w:tcPr>
          <w:p w14:paraId="418DA37D"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Switching impulse withstand voltage of primary windings</w:t>
            </w:r>
          </w:p>
        </w:tc>
        <w:tc>
          <w:tcPr>
            <w:tcW w:w="2552" w:type="dxa"/>
            <w:tcBorders>
              <w:top w:val="nil"/>
              <w:left w:val="nil"/>
              <w:bottom w:val="single" w:sz="4" w:space="0" w:color="auto"/>
              <w:right w:val="single" w:sz="4" w:space="0" w:color="auto"/>
            </w:tcBorders>
            <w:shd w:val="clear" w:color="000000" w:fill="FFFFFF"/>
            <w:vAlign w:val="center"/>
            <w:hideMark/>
          </w:tcPr>
          <w:p w14:paraId="71C5D670" w14:textId="77777777" w:rsidR="00384B8D" w:rsidRPr="006E0784" w:rsidRDefault="00384B8D" w:rsidP="00CF77BF">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 xml:space="preserve"> 1175 </w:t>
            </w:r>
            <w:proofErr w:type="spellStart"/>
            <w:r w:rsidRPr="006E0784">
              <w:rPr>
                <w:rFonts w:ascii="Times New Roman" w:hAnsi="Times New Roman" w:cs="Times New Roman"/>
                <w:sz w:val="26"/>
                <w:szCs w:val="26"/>
              </w:rPr>
              <w:t>kVpeak</w:t>
            </w:r>
            <w:proofErr w:type="spellEnd"/>
          </w:p>
        </w:tc>
        <w:tc>
          <w:tcPr>
            <w:tcW w:w="2121" w:type="dxa"/>
            <w:tcBorders>
              <w:top w:val="nil"/>
              <w:left w:val="nil"/>
              <w:bottom w:val="single" w:sz="4" w:space="0" w:color="auto"/>
              <w:right w:val="single" w:sz="4" w:space="0" w:color="auto"/>
            </w:tcBorders>
            <w:shd w:val="clear" w:color="000000" w:fill="FFFFFF"/>
            <w:vAlign w:val="center"/>
            <w:hideMark/>
          </w:tcPr>
          <w:p w14:paraId="4DC07355"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10EAB26B" w14:textId="77777777" w:rsidTr="00CF77BF">
        <w:trPr>
          <w:trHeight w:val="276"/>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2FEC942B"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8</w:t>
            </w:r>
          </w:p>
        </w:tc>
        <w:tc>
          <w:tcPr>
            <w:tcW w:w="5386" w:type="dxa"/>
            <w:tcBorders>
              <w:top w:val="nil"/>
              <w:left w:val="nil"/>
              <w:bottom w:val="single" w:sz="4" w:space="0" w:color="auto"/>
              <w:right w:val="single" w:sz="4" w:space="0" w:color="auto"/>
            </w:tcBorders>
            <w:shd w:val="clear" w:color="000000" w:fill="FFFFFF"/>
            <w:noWrap/>
            <w:vAlign w:val="center"/>
            <w:hideMark/>
          </w:tcPr>
          <w:p w14:paraId="21FD0D11"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Power Frequency Voltage withstand</w:t>
            </w:r>
          </w:p>
        </w:tc>
        <w:tc>
          <w:tcPr>
            <w:tcW w:w="2552" w:type="dxa"/>
            <w:tcBorders>
              <w:top w:val="nil"/>
              <w:left w:val="nil"/>
              <w:bottom w:val="single" w:sz="4" w:space="0" w:color="auto"/>
              <w:right w:val="single" w:sz="4" w:space="0" w:color="auto"/>
            </w:tcBorders>
            <w:shd w:val="clear" w:color="000000" w:fill="FFFFFF"/>
            <w:vAlign w:val="center"/>
            <w:hideMark/>
          </w:tcPr>
          <w:p w14:paraId="03EAF7AE"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2121" w:type="dxa"/>
            <w:tcBorders>
              <w:top w:val="nil"/>
              <w:left w:val="nil"/>
              <w:bottom w:val="single" w:sz="4" w:space="0" w:color="auto"/>
              <w:right w:val="single" w:sz="4" w:space="0" w:color="auto"/>
            </w:tcBorders>
            <w:shd w:val="clear" w:color="000000" w:fill="FFFFFF"/>
            <w:vAlign w:val="center"/>
            <w:hideMark/>
          </w:tcPr>
          <w:p w14:paraId="682C9205"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71A6541A" w14:textId="77777777" w:rsidTr="00CF77BF">
        <w:trPr>
          <w:trHeight w:val="276"/>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16CB7C3B"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5386" w:type="dxa"/>
            <w:tcBorders>
              <w:top w:val="nil"/>
              <w:left w:val="nil"/>
              <w:bottom w:val="single" w:sz="4" w:space="0" w:color="auto"/>
              <w:right w:val="single" w:sz="4" w:space="0" w:color="auto"/>
            </w:tcBorders>
            <w:shd w:val="clear" w:color="000000" w:fill="FFFFFF"/>
            <w:noWrap/>
            <w:vAlign w:val="center"/>
            <w:hideMark/>
          </w:tcPr>
          <w:p w14:paraId="1769903E"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Primary windings</w:t>
            </w:r>
          </w:p>
        </w:tc>
        <w:tc>
          <w:tcPr>
            <w:tcW w:w="2552" w:type="dxa"/>
            <w:tcBorders>
              <w:top w:val="nil"/>
              <w:left w:val="nil"/>
              <w:bottom w:val="single" w:sz="4" w:space="0" w:color="auto"/>
              <w:right w:val="single" w:sz="4" w:space="0" w:color="auto"/>
            </w:tcBorders>
            <w:shd w:val="clear" w:color="000000" w:fill="FFFFFF"/>
            <w:vAlign w:val="center"/>
            <w:hideMark/>
          </w:tcPr>
          <w:p w14:paraId="47CF65D4" w14:textId="77777777" w:rsidR="00384B8D" w:rsidRPr="006E0784" w:rsidRDefault="00384B8D" w:rsidP="00CF77BF">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 xml:space="preserve"> 680 </w:t>
            </w:r>
            <w:proofErr w:type="spellStart"/>
            <w:r w:rsidRPr="006E0784">
              <w:rPr>
                <w:rFonts w:ascii="Times New Roman" w:hAnsi="Times New Roman" w:cs="Times New Roman"/>
                <w:sz w:val="26"/>
                <w:szCs w:val="26"/>
              </w:rPr>
              <w:t>kVrms</w:t>
            </w:r>
            <w:proofErr w:type="spellEnd"/>
          </w:p>
        </w:tc>
        <w:tc>
          <w:tcPr>
            <w:tcW w:w="2121" w:type="dxa"/>
            <w:tcBorders>
              <w:top w:val="nil"/>
              <w:left w:val="nil"/>
              <w:bottom w:val="single" w:sz="4" w:space="0" w:color="auto"/>
              <w:right w:val="single" w:sz="4" w:space="0" w:color="auto"/>
            </w:tcBorders>
            <w:shd w:val="clear" w:color="000000" w:fill="FFFFFF"/>
            <w:vAlign w:val="center"/>
            <w:hideMark/>
          </w:tcPr>
          <w:p w14:paraId="7A823E8B"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7E698899" w14:textId="77777777" w:rsidTr="00CF77BF">
        <w:trPr>
          <w:trHeight w:val="276"/>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14F56228"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5386" w:type="dxa"/>
            <w:tcBorders>
              <w:top w:val="nil"/>
              <w:left w:val="nil"/>
              <w:bottom w:val="single" w:sz="4" w:space="0" w:color="auto"/>
              <w:right w:val="single" w:sz="4" w:space="0" w:color="auto"/>
            </w:tcBorders>
            <w:shd w:val="clear" w:color="000000" w:fill="FFFFFF"/>
            <w:noWrap/>
            <w:vAlign w:val="center"/>
            <w:hideMark/>
          </w:tcPr>
          <w:p w14:paraId="24C363FC"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Secondary windings</w:t>
            </w:r>
          </w:p>
        </w:tc>
        <w:tc>
          <w:tcPr>
            <w:tcW w:w="2552" w:type="dxa"/>
            <w:tcBorders>
              <w:top w:val="nil"/>
              <w:left w:val="nil"/>
              <w:bottom w:val="single" w:sz="4" w:space="0" w:color="auto"/>
              <w:right w:val="single" w:sz="4" w:space="0" w:color="auto"/>
            </w:tcBorders>
            <w:shd w:val="clear" w:color="000000" w:fill="FFFFFF"/>
            <w:vAlign w:val="center"/>
            <w:hideMark/>
          </w:tcPr>
          <w:p w14:paraId="76DF9103" w14:textId="77777777" w:rsidR="00384B8D" w:rsidRPr="006E0784" w:rsidRDefault="00384B8D" w:rsidP="00CF77BF">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 xml:space="preserve">3 </w:t>
            </w:r>
            <w:proofErr w:type="spellStart"/>
            <w:r w:rsidRPr="006E0784">
              <w:rPr>
                <w:rFonts w:ascii="Times New Roman" w:hAnsi="Times New Roman" w:cs="Times New Roman"/>
                <w:sz w:val="26"/>
                <w:szCs w:val="26"/>
              </w:rPr>
              <w:t>kVrms</w:t>
            </w:r>
            <w:proofErr w:type="spellEnd"/>
          </w:p>
        </w:tc>
        <w:tc>
          <w:tcPr>
            <w:tcW w:w="2121" w:type="dxa"/>
            <w:tcBorders>
              <w:top w:val="nil"/>
              <w:left w:val="nil"/>
              <w:bottom w:val="single" w:sz="4" w:space="0" w:color="auto"/>
              <w:right w:val="single" w:sz="4" w:space="0" w:color="auto"/>
            </w:tcBorders>
            <w:shd w:val="clear" w:color="000000" w:fill="FFFFFF"/>
            <w:vAlign w:val="center"/>
            <w:hideMark/>
          </w:tcPr>
          <w:p w14:paraId="79CB1174"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4623EB77" w14:textId="77777777" w:rsidTr="00CF77BF">
        <w:trPr>
          <w:trHeight w:val="552"/>
        </w:trPr>
        <w:tc>
          <w:tcPr>
            <w:tcW w:w="988" w:type="dxa"/>
            <w:tcBorders>
              <w:top w:val="nil"/>
              <w:left w:val="single" w:sz="4" w:space="0" w:color="auto"/>
              <w:bottom w:val="single" w:sz="4" w:space="0" w:color="auto"/>
              <w:right w:val="single" w:sz="4" w:space="0" w:color="auto"/>
            </w:tcBorders>
            <w:shd w:val="clear" w:color="000000" w:fill="FFFFFF"/>
            <w:noWrap/>
            <w:vAlign w:val="center"/>
          </w:tcPr>
          <w:p w14:paraId="31AA405B"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9</w:t>
            </w:r>
          </w:p>
        </w:tc>
        <w:tc>
          <w:tcPr>
            <w:tcW w:w="5386" w:type="dxa"/>
            <w:tcBorders>
              <w:top w:val="nil"/>
              <w:left w:val="nil"/>
              <w:bottom w:val="single" w:sz="4" w:space="0" w:color="auto"/>
              <w:right w:val="single" w:sz="4" w:space="0" w:color="auto"/>
            </w:tcBorders>
            <w:shd w:val="clear" w:color="000000" w:fill="FFFFFF"/>
            <w:noWrap/>
            <w:vAlign w:val="center"/>
            <w:hideMark/>
          </w:tcPr>
          <w:p w14:paraId="6B73B6C0"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Capability of withstanding over-current (uninterrupted mode)</w:t>
            </w:r>
          </w:p>
        </w:tc>
        <w:tc>
          <w:tcPr>
            <w:tcW w:w="2552" w:type="dxa"/>
            <w:tcBorders>
              <w:top w:val="nil"/>
              <w:left w:val="nil"/>
              <w:bottom w:val="single" w:sz="4" w:space="0" w:color="auto"/>
              <w:right w:val="single" w:sz="4" w:space="0" w:color="auto"/>
            </w:tcBorders>
            <w:shd w:val="clear" w:color="000000" w:fill="FFFFFF"/>
            <w:vAlign w:val="center"/>
            <w:hideMark/>
          </w:tcPr>
          <w:p w14:paraId="5136DFD5" w14:textId="77777777" w:rsidR="00384B8D" w:rsidRPr="006E0784" w:rsidRDefault="00384B8D" w:rsidP="00CF77BF">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u w:val="single"/>
              </w:rPr>
              <w:t>&gt;</w:t>
            </w:r>
            <w:r w:rsidRPr="006E0784">
              <w:rPr>
                <w:rFonts w:ascii="Times New Roman" w:hAnsi="Times New Roman" w:cs="Times New Roman"/>
                <w:sz w:val="26"/>
                <w:szCs w:val="26"/>
              </w:rPr>
              <w:t>120% of rated primary current</w:t>
            </w:r>
          </w:p>
        </w:tc>
        <w:tc>
          <w:tcPr>
            <w:tcW w:w="2121" w:type="dxa"/>
            <w:tcBorders>
              <w:top w:val="nil"/>
              <w:left w:val="nil"/>
              <w:bottom w:val="single" w:sz="4" w:space="0" w:color="auto"/>
              <w:right w:val="single" w:sz="4" w:space="0" w:color="auto"/>
            </w:tcBorders>
            <w:shd w:val="clear" w:color="000000" w:fill="FFFFFF"/>
            <w:vAlign w:val="center"/>
            <w:hideMark/>
          </w:tcPr>
          <w:p w14:paraId="4135C06D"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616DE585" w14:textId="77777777" w:rsidTr="00CF77BF">
        <w:trPr>
          <w:trHeight w:val="276"/>
        </w:trPr>
        <w:tc>
          <w:tcPr>
            <w:tcW w:w="988" w:type="dxa"/>
            <w:tcBorders>
              <w:top w:val="nil"/>
              <w:left w:val="single" w:sz="4" w:space="0" w:color="auto"/>
              <w:bottom w:val="single" w:sz="4" w:space="0" w:color="auto"/>
              <w:right w:val="single" w:sz="4" w:space="0" w:color="auto"/>
            </w:tcBorders>
            <w:shd w:val="clear" w:color="000000" w:fill="FFFFFF"/>
            <w:noWrap/>
            <w:vAlign w:val="center"/>
          </w:tcPr>
          <w:p w14:paraId="6B0D1436"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w:t>
            </w:r>
          </w:p>
        </w:tc>
        <w:tc>
          <w:tcPr>
            <w:tcW w:w="5386" w:type="dxa"/>
            <w:tcBorders>
              <w:top w:val="nil"/>
              <w:left w:val="nil"/>
              <w:bottom w:val="single" w:sz="4" w:space="0" w:color="auto"/>
              <w:right w:val="single" w:sz="4" w:space="0" w:color="auto"/>
            </w:tcBorders>
            <w:shd w:val="clear" w:color="000000" w:fill="FFFFFF"/>
            <w:noWrap/>
            <w:vAlign w:val="center"/>
            <w:hideMark/>
          </w:tcPr>
          <w:p w14:paraId="6FCD4F9B"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Rated Transformation Ratios </w:t>
            </w:r>
          </w:p>
        </w:tc>
        <w:tc>
          <w:tcPr>
            <w:tcW w:w="2552" w:type="dxa"/>
            <w:tcBorders>
              <w:top w:val="nil"/>
              <w:left w:val="nil"/>
              <w:bottom w:val="single" w:sz="4" w:space="0" w:color="auto"/>
              <w:right w:val="single" w:sz="4" w:space="0" w:color="auto"/>
            </w:tcBorders>
            <w:shd w:val="clear" w:color="000000" w:fill="FFFFFF"/>
            <w:vAlign w:val="center"/>
            <w:hideMark/>
          </w:tcPr>
          <w:p w14:paraId="3273CE0B"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1000-2000-3000-4000/1A</w:t>
            </w:r>
          </w:p>
        </w:tc>
        <w:tc>
          <w:tcPr>
            <w:tcW w:w="2121" w:type="dxa"/>
            <w:tcBorders>
              <w:top w:val="nil"/>
              <w:left w:val="nil"/>
              <w:bottom w:val="single" w:sz="4" w:space="0" w:color="auto"/>
              <w:right w:val="single" w:sz="4" w:space="0" w:color="auto"/>
            </w:tcBorders>
            <w:shd w:val="clear" w:color="000000" w:fill="FFFFFF"/>
            <w:vAlign w:val="center"/>
            <w:hideMark/>
          </w:tcPr>
          <w:p w14:paraId="1FB442A8"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559B229A" w14:textId="77777777" w:rsidTr="00CF77BF">
        <w:trPr>
          <w:trHeight w:val="276"/>
        </w:trPr>
        <w:tc>
          <w:tcPr>
            <w:tcW w:w="988" w:type="dxa"/>
            <w:tcBorders>
              <w:top w:val="nil"/>
              <w:left w:val="single" w:sz="4" w:space="0" w:color="auto"/>
              <w:bottom w:val="single" w:sz="4" w:space="0" w:color="auto"/>
              <w:right w:val="single" w:sz="4" w:space="0" w:color="auto"/>
            </w:tcBorders>
            <w:shd w:val="clear" w:color="000000" w:fill="FFFFFF"/>
            <w:noWrap/>
            <w:vAlign w:val="center"/>
          </w:tcPr>
          <w:p w14:paraId="500B0BE3"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11</w:t>
            </w:r>
          </w:p>
        </w:tc>
        <w:tc>
          <w:tcPr>
            <w:tcW w:w="5386" w:type="dxa"/>
            <w:tcBorders>
              <w:top w:val="nil"/>
              <w:left w:val="nil"/>
              <w:bottom w:val="single" w:sz="4" w:space="0" w:color="auto"/>
              <w:right w:val="single" w:sz="4" w:space="0" w:color="auto"/>
            </w:tcBorders>
            <w:shd w:val="clear" w:color="000000" w:fill="FFFFFF"/>
            <w:noWrap/>
            <w:vAlign w:val="center"/>
            <w:hideMark/>
          </w:tcPr>
          <w:p w14:paraId="52D3E4DF"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Thermal withstand Current</w:t>
            </w:r>
          </w:p>
        </w:tc>
        <w:tc>
          <w:tcPr>
            <w:tcW w:w="2552" w:type="dxa"/>
            <w:tcBorders>
              <w:top w:val="nil"/>
              <w:left w:val="nil"/>
              <w:bottom w:val="single" w:sz="4" w:space="0" w:color="auto"/>
              <w:right w:val="single" w:sz="4" w:space="0" w:color="auto"/>
            </w:tcBorders>
            <w:shd w:val="clear" w:color="000000" w:fill="FFFFFF"/>
            <w:noWrap/>
            <w:vAlign w:val="center"/>
            <w:hideMark/>
          </w:tcPr>
          <w:p w14:paraId="26001DF3" w14:textId="77777777" w:rsidR="00384B8D" w:rsidRPr="006E0784" w:rsidRDefault="00384B8D" w:rsidP="00CF77BF">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 50 kA</w:t>
            </w:r>
          </w:p>
        </w:tc>
        <w:tc>
          <w:tcPr>
            <w:tcW w:w="2121" w:type="dxa"/>
            <w:tcBorders>
              <w:top w:val="nil"/>
              <w:left w:val="nil"/>
              <w:bottom w:val="single" w:sz="4" w:space="0" w:color="auto"/>
              <w:right w:val="single" w:sz="4" w:space="0" w:color="auto"/>
            </w:tcBorders>
            <w:shd w:val="clear" w:color="000000" w:fill="FFFFFF"/>
            <w:vAlign w:val="center"/>
            <w:hideMark/>
          </w:tcPr>
          <w:p w14:paraId="6D89AC12"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4D6B234D" w14:textId="77777777" w:rsidTr="00CF77BF">
        <w:trPr>
          <w:trHeight w:val="276"/>
        </w:trPr>
        <w:tc>
          <w:tcPr>
            <w:tcW w:w="988" w:type="dxa"/>
            <w:tcBorders>
              <w:top w:val="nil"/>
              <w:left w:val="single" w:sz="4" w:space="0" w:color="auto"/>
              <w:bottom w:val="single" w:sz="4" w:space="0" w:color="auto"/>
              <w:right w:val="single" w:sz="4" w:space="0" w:color="auto"/>
            </w:tcBorders>
            <w:shd w:val="clear" w:color="000000" w:fill="FFFFFF"/>
            <w:noWrap/>
            <w:vAlign w:val="center"/>
          </w:tcPr>
          <w:p w14:paraId="3B8B55B9"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12</w:t>
            </w:r>
          </w:p>
        </w:tc>
        <w:tc>
          <w:tcPr>
            <w:tcW w:w="5386" w:type="dxa"/>
            <w:tcBorders>
              <w:top w:val="nil"/>
              <w:left w:val="nil"/>
              <w:bottom w:val="single" w:sz="4" w:space="0" w:color="auto"/>
              <w:right w:val="single" w:sz="4" w:space="0" w:color="auto"/>
            </w:tcBorders>
            <w:shd w:val="clear" w:color="000000" w:fill="FFFFFF"/>
            <w:vAlign w:val="center"/>
            <w:hideMark/>
          </w:tcPr>
          <w:p w14:paraId="6B6463A2"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duration of short-circuits</w:t>
            </w:r>
          </w:p>
        </w:tc>
        <w:tc>
          <w:tcPr>
            <w:tcW w:w="2552" w:type="dxa"/>
            <w:tcBorders>
              <w:top w:val="nil"/>
              <w:left w:val="nil"/>
              <w:bottom w:val="single" w:sz="4" w:space="0" w:color="auto"/>
              <w:right w:val="single" w:sz="4" w:space="0" w:color="auto"/>
            </w:tcBorders>
            <w:shd w:val="clear" w:color="000000" w:fill="FFFFFF"/>
            <w:vAlign w:val="center"/>
            <w:hideMark/>
          </w:tcPr>
          <w:p w14:paraId="054F3E5C" w14:textId="77777777" w:rsidR="00384B8D" w:rsidRPr="006E0784" w:rsidRDefault="00384B8D" w:rsidP="00CF77BF">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 1s</w:t>
            </w:r>
          </w:p>
        </w:tc>
        <w:tc>
          <w:tcPr>
            <w:tcW w:w="2121" w:type="dxa"/>
            <w:tcBorders>
              <w:top w:val="nil"/>
              <w:left w:val="nil"/>
              <w:bottom w:val="single" w:sz="4" w:space="0" w:color="auto"/>
              <w:right w:val="single" w:sz="4" w:space="0" w:color="auto"/>
            </w:tcBorders>
            <w:shd w:val="clear" w:color="000000" w:fill="FFFFFF"/>
            <w:vAlign w:val="center"/>
            <w:hideMark/>
          </w:tcPr>
          <w:p w14:paraId="4C17F051"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29EA0A67" w14:textId="77777777" w:rsidTr="00CF77BF">
        <w:trPr>
          <w:trHeight w:val="276"/>
        </w:trPr>
        <w:tc>
          <w:tcPr>
            <w:tcW w:w="988" w:type="dxa"/>
            <w:tcBorders>
              <w:top w:val="nil"/>
              <w:left w:val="single" w:sz="4" w:space="0" w:color="auto"/>
              <w:bottom w:val="single" w:sz="4" w:space="0" w:color="auto"/>
              <w:right w:val="single" w:sz="4" w:space="0" w:color="auto"/>
            </w:tcBorders>
            <w:shd w:val="clear" w:color="000000" w:fill="FFFFFF"/>
            <w:noWrap/>
            <w:vAlign w:val="center"/>
          </w:tcPr>
          <w:p w14:paraId="22360C94"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w:t>
            </w:r>
          </w:p>
        </w:tc>
        <w:tc>
          <w:tcPr>
            <w:tcW w:w="5386" w:type="dxa"/>
            <w:tcBorders>
              <w:top w:val="nil"/>
              <w:left w:val="nil"/>
              <w:bottom w:val="single" w:sz="4" w:space="0" w:color="auto"/>
              <w:right w:val="single" w:sz="4" w:space="0" w:color="auto"/>
            </w:tcBorders>
            <w:shd w:val="clear" w:color="000000" w:fill="FFFFFF"/>
            <w:noWrap/>
            <w:vAlign w:val="center"/>
            <w:hideMark/>
          </w:tcPr>
          <w:p w14:paraId="0E8D47CF"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Dynamic Withstand Current</w:t>
            </w:r>
          </w:p>
        </w:tc>
        <w:tc>
          <w:tcPr>
            <w:tcW w:w="2552" w:type="dxa"/>
            <w:tcBorders>
              <w:top w:val="nil"/>
              <w:left w:val="nil"/>
              <w:bottom w:val="single" w:sz="4" w:space="0" w:color="auto"/>
              <w:right w:val="single" w:sz="4" w:space="0" w:color="auto"/>
            </w:tcBorders>
            <w:shd w:val="clear" w:color="000000" w:fill="FFFFFF"/>
            <w:noWrap/>
            <w:vAlign w:val="center"/>
            <w:hideMark/>
          </w:tcPr>
          <w:p w14:paraId="5D0892F5" w14:textId="77777777" w:rsidR="00384B8D" w:rsidRPr="006E0784" w:rsidRDefault="00384B8D" w:rsidP="00CF77BF">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≥125 kA</w:t>
            </w:r>
          </w:p>
        </w:tc>
        <w:tc>
          <w:tcPr>
            <w:tcW w:w="2121" w:type="dxa"/>
            <w:tcBorders>
              <w:top w:val="nil"/>
              <w:left w:val="nil"/>
              <w:bottom w:val="single" w:sz="4" w:space="0" w:color="auto"/>
              <w:right w:val="single" w:sz="4" w:space="0" w:color="auto"/>
            </w:tcBorders>
            <w:shd w:val="clear" w:color="000000" w:fill="FFFFFF"/>
            <w:vAlign w:val="center"/>
            <w:hideMark/>
          </w:tcPr>
          <w:p w14:paraId="2CFABB23"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784329E8" w14:textId="77777777" w:rsidTr="00CF77BF">
        <w:trPr>
          <w:trHeight w:val="50"/>
        </w:trPr>
        <w:tc>
          <w:tcPr>
            <w:tcW w:w="988" w:type="dxa"/>
            <w:tcBorders>
              <w:top w:val="nil"/>
              <w:left w:val="single" w:sz="4" w:space="0" w:color="auto"/>
              <w:bottom w:val="single" w:sz="4" w:space="0" w:color="auto"/>
              <w:right w:val="single" w:sz="4" w:space="0" w:color="auto"/>
            </w:tcBorders>
            <w:shd w:val="clear" w:color="000000" w:fill="FFFFFF"/>
            <w:noWrap/>
            <w:vAlign w:val="center"/>
          </w:tcPr>
          <w:p w14:paraId="129DDF59"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14</w:t>
            </w:r>
          </w:p>
        </w:tc>
        <w:tc>
          <w:tcPr>
            <w:tcW w:w="5386" w:type="dxa"/>
            <w:tcBorders>
              <w:top w:val="nil"/>
              <w:left w:val="nil"/>
              <w:bottom w:val="single" w:sz="4" w:space="0" w:color="auto"/>
              <w:right w:val="single" w:sz="4" w:space="0" w:color="auto"/>
            </w:tcBorders>
            <w:shd w:val="clear" w:color="000000" w:fill="FFFFFF"/>
            <w:vAlign w:val="center"/>
            <w:hideMark/>
          </w:tcPr>
          <w:p w14:paraId="4D8E0936"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Maximum Partial Discharge Level</w:t>
            </w:r>
          </w:p>
        </w:tc>
        <w:tc>
          <w:tcPr>
            <w:tcW w:w="2552" w:type="dxa"/>
            <w:tcBorders>
              <w:top w:val="nil"/>
              <w:left w:val="nil"/>
              <w:bottom w:val="single" w:sz="4" w:space="0" w:color="auto"/>
              <w:right w:val="single" w:sz="4" w:space="0" w:color="auto"/>
            </w:tcBorders>
            <w:shd w:val="clear" w:color="000000" w:fill="FFFFFF"/>
            <w:vAlign w:val="center"/>
            <w:hideMark/>
          </w:tcPr>
          <w:p w14:paraId="5D043914"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Comply with IEC 61869-1</w:t>
            </w:r>
          </w:p>
        </w:tc>
        <w:tc>
          <w:tcPr>
            <w:tcW w:w="2121" w:type="dxa"/>
            <w:tcBorders>
              <w:top w:val="nil"/>
              <w:left w:val="nil"/>
              <w:bottom w:val="single" w:sz="4" w:space="0" w:color="auto"/>
              <w:right w:val="single" w:sz="4" w:space="0" w:color="auto"/>
            </w:tcBorders>
            <w:shd w:val="clear" w:color="000000" w:fill="FFFFFF"/>
            <w:vAlign w:val="center"/>
            <w:hideMark/>
          </w:tcPr>
          <w:p w14:paraId="060E93A7"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0607B485" w14:textId="77777777" w:rsidTr="00CF77BF">
        <w:trPr>
          <w:trHeight w:val="47"/>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43ABAAFB"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15</w:t>
            </w:r>
          </w:p>
        </w:tc>
        <w:tc>
          <w:tcPr>
            <w:tcW w:w="5386" w:type="dxa"/>
            <w:tcBorders>
              <w:top w:val="nil"/>
              <w:left w:val="nil"/>
              <w:bottom w:val="single" w:sz="4" w:space="0" w:color="auto"/>
              <w:right w:val="single" w:sz="4" w:space="0" w:color="auto"/>
            </w:tcBorders>
            <w:shd w:val="clear" w:color="000000" w:fill="FFFFFF"/>
            <w:noWrap/>
            <w:vAlign w:val="center"/>
            <w:hideMark/>
          </w:tcPr>
          <w:p w14:paraId="2BCB4935"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Dielectric dissipation factor (</w:t>
            </w:r>
            <w:proofErr w:type="spellStart"/>
            <w:r w:rsidRPr="006E0784">
              <w:rPr>
                <w:rFonts w:ascii="Times New Roman" w:hAnsi="Times New Roman" w:cs="Times New Roman"/>
                <w:sz w:val="26"/>
                <w:szCs w:val="26"/>
              </w:rPr>
              <w:t>tanδ</w:t>
            </w:r>
            <w:proofErr w:type="spellEnd"/>
            <w:r w:rsidRPr="006E0784">
              <w:rPr>
                <w:rFonts w:ascii="Times New Roman" w:hAnsi="Times New Roman" w:cs="Times New Roman"/>
                <w:sz w:val="26"/>
                <w:szCs w:val="26"/>
              </w:rPr>
              <w:t>)</w:t>
            </w:r>
          </w:p>
        </w:tc>
        <w:tc>
          <w:tcPr>
            <w:tcW w:w="2552" w:type="dxa"/>
            <w:tcBorders>
              <w:top w:val="nil"/>
              <w:left w:val="nil"/>
              <w:bottom w:val="single" w:sz="4" w:space="0" w:color="auto"/>
              <w:right w:val="single" w:sz="4" w:space="0" w:color="auto"/>
            </w:tcBorders>
            <w:shd w:val="clear" w:color="000000" w:fill="FFFFFF"/>
            <w:vAlign w:val="center"/>
          </w:tcPr>
          <w:p w14:paraId="30C450EB"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2121" w:type="dxa"/>
            <w:tcBorders>
              <w:top w:val="nil"/>
              <w:left w:val="nil"/>
              <w:bottom w:val="single" w:sz="4" w:space="0" w:color="auto"/>
              <w:right w:val="single" w:sz="4" w:space="0" w:color="auto"/>
            </w:tcBorders>
            <w:shd w:val="clear" w:color="000000" w:fill="FFFFFF"/>
            <w:vAlign w:val="center"/>
            <w:hideMark/>
          </w:tcPr>
          <w:p w14:paraId="766118F7"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68FB694F" w14:textId="77777777" w:rsidTr="00CF77BF">
        <w:trPr>
          <w:trHeight w:val="276"/>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70A4FE4C"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5386" w:type="dxa"/>
            <w:tcBorders>
              <w:top w:val="nil"/>
              <w:left w:val="nil"/>
              <w:bottom w:val="single" w:sz="4" w:space="0" w:color="auto"/>
              <w:right w:val="single" w:sz="4" w:space="0" w:color="auto"/>
            </w:tcBorders>
            <w:shd w:val="clear" w:color="000000" w:fill="FFFFFF"/>
            <w:noWrap/>
            <w:vAlign w:val="center"/>
            <w:hideMark/>
          </w:tcPr>
          <w:p w14:paraId="04BC9B5B"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Un /</w:t>
            </w:r>
            <w:r w:rsidRPr="006E0784">
              <w:rPr>
                <w:rFonts w:ascii="Times New Roman" w:hAnsi="Times New Roman" w:cs="Times New Roman"/>
                <w:sz w:val="26"/>
                <w:szCs w:val="26"/>
              </w:rPr>
              <w:sym w:font="Symbol" w:char="F0D6"/>
            </w:r>
            <w:r w:rsidRPr="006E0784">
              <w:rPr>
                <w:rFonts w:ascii="Times New Roman" w:hAnsi="Times New Roman" w:cs="Times New Roman"/>
                <w:sz w:val="26"/>
                <w:szCs w:val="26"/>
              </w:rPr>
              <w:t xml:space="preserve">3 </w:t>
            </w:r>
          </w:p>
        </w:tc>
        <w:tc>
          <w:tcPr>
            <w:tcW w:w="2552" w:type="dxa"/>
            <w:tcBorders>
              <w:top w:val="nil"/>
              <w:left w:val="nil"/>
              <w:bottom w:val="single" w:sz="4" w:space="0" w:color="auto"/>
              <w:right w:val="single" w:sz="4" w:space="0" w:color="auto"/>
            </w:tcBorders>
            <w:shd w:val="clear" w:color="000000" w:fill="FFFFFF"/>
            <w:noWrap/>
            <w:vAlign w:val="center"/>
            <w:hideMark/>
          </w:tcPr>
          <w:p w14:paraId="52A09B58"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Comply with IEC 61869-2</w:t>
            </w:r>
          </w:p>
        </w:tc>
        <w:tc>
          <w:tcPr>
            <w:tcW w:w="2121" w:type="dxa"/>
            <w:tcBorders>
              <w:top w:val="nil"/>
              <w:left w:val="nil"/>
              <w:bottom w:val="single" w:sz="4" w:space="0" w:color="auto"/>
              <w:right w:val="single" w:sz="4" w:space="0" w:color="auto"/>
            </w:tcBorders>
            <w:shd w:val="clear" w:color="000000" w:fill="FFFFFF"/>
            <w:vAlign w:val="center"/>
            <w:hideMark/>
          </w:tcPr>
          <w:p w14:paraId="76745C07"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100010D8" w14:textId="77777777" w:rsidTr="00CF77BF">
        <w:trPr>
          <w:trHeight w:val="552"/>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1003E3C7"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w:t>
            </w:r>
          </w:p>
        </w:tc>
        <w:tc>
          <w:tcPr>
            <w:tcW w:w="5386" w:type="dxa"/>
            <w:tcBorders>
              <w:top w:val="nil"/>
              <w:left w:val="nil"/>
              <w:bottom w:val="single" w:sz="4" w:space="0" w:color="auto"/>
              <w:right w:val="single" w:sz="4" w:space="0" w:color="auto"/>
            </w:tcBorders>
            <w:shd w:val="clear" w:color="000000" w:fill="FFFFFF"/>
            <w:vAlign w:val="center"/>
            <w:hideMark/>
          </w:tcPr>
          <w:p w14:paraId="0046083D"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Core Characteristics : Ratio, Rated Burden, Accuracy Class</w:t>
            </w:r>
          </w:p>
        </w:tc>
        <w:tc>
          <w:tcPr>
            <w:tcW w:w="2552" w:type="dxa"/>
            <w:tcBorders>
              <w:top w:val="nil"/>
              <w:left w:val="nil"/>
              <w:bottom w:val="single" w:sz="4" w:space="0" w:color="auto"/>
              <w:right w:val="single" w:sz="4" w:space="0" w:color="auto"/>
            </w:tcBorders>
            <w:shd w:val="clear" w:color="000000" w:fill="FFFFFF"/>
            <w:vAlign w:val="center"/>
            <w:hideMark/>
          </w:tcPr>
          <w:p w14:paraId="19B6AF74"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2121" w:type="dxa"/>
            <w:tcBorders>
              <w:top w:val="nil"/>
              <w:left w:val="nil"/>
              <w:bottom w:val="single" w:sz="4" w:space="0" w:color="auto"/>
              <w:right w:val="single" w:sz="4" w:space="0" w:color="auto"/>
            </w:tcBorders>
            <w:shd w:val="clear" w:color="000000" w:fill="FFFFFF"/>
            <w:vAlign w:val="center"/>
            <w:hideMark/>
          </w:tcPr>
          <w:p w14:paraId="1075BDD3"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0881832C" w14:textId="77777777" w:rsidTr="00CF77BF">
        <w:trPr>
          <w:trHeight w:val="552"/>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6D92D52F"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5386" w:type="dxa"/>
            <w:tcBorders>
              <w:top w:val="nil"/>
              <w:left w:val="nil"/>
              <w:bottom w:val="single" w:sz="4" w:space="0" w:color="auto"/>
              <w:right w:val="single" w:sz="4" w:space="0" w:color="auto"/>
            </w:tcBorders>
            <w:shd w:val="clear" w:color="000000" w:fill="FFFFFF"/>
            <w:noWrap/>
            <w:vAlign w:val="center"/>
            <w:hideMark/>
          </w:tcPr>
          <w:p w14:paraId="3509709B"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-Core No. 1  </w:t>
            </w:r>
          </w:p>
        </w:tc>
        <w:tc>
          <w:tcPr>
            <w:tcW w:w="2552" w:type="dxa"/>
            <w:tcBorders>
              <w:top w:val="nil"/>
              <w:left w:val="nil"/>
              <w:bottom w:val="single" w:sz="4" w:space="0" w:color="auto"/>
              <w:right w:val="single" w:sz="4" w:space="0" w:color="auto"/>
            </w:tcBorders>
            <w:shd w:val="clear" w:color="000000" w:fill="FFFFFF"/>
            <w:vAlign w:val="center"/>
            <w:hideMark/>
          </w:tcPr>
          <w:p w14:paraId="4631B204"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1000-2000-3000-4000/1A</w:t>
            </w:r>
            <w:r w:rsidRPr="006E0784">
              <w:rPr>
                <w:rFonts w:ascii="Times New Roman" w:hAnsi="Times New Roman" w:cs="Times New Roman"/>
                <w:sz w:val="26"/>
                <w:szCs w:val="26"/>
              </w:rPr>
              <w:br/>
              <w:t>15VA - Cl 0.5</w:t>
            </w:r>
          </w:p>
        </w:tc>
        <w:tc>
          <w:tcPr>
            <w:tcW w:w="2121" w:type="dxa"/>
            <w:tcBorders>
              <w:top w:val="nil"/>
              <w:left w:val="nil"/>
              <w:bottom w:val="single" w:sz="4" w:space="0" w:color="auto"/>
              <w:right w:val="single" w:sz="4" w:space="0" w:color="auto"/>
            </w:tcBorders>
            <w:shd w:val="clear" w:color="000000" w:fill="FFFFFF"/>
            <w:vAlign w:val="center"/>
            <w:hideMark/>
          </w:tcPr>
          <w:p w14:paraId="7B8716C5"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0EE93249" w14:textId="77777777" w:rsidTr="00CF77BF">
        <w:trPr>
          <w:trHeight w:val="552"/>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6B91EF58"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5386" w:type="dxa"/>
            <w:tcBorders>
              <w:top w:val="nil"/>
              <w:left w:val="nil"/>
              <w:bottom w:val="single" w:sz="4" w:space="0" w:color="auto"/>
              <w:right w:val="single" w:sz="4" w:space="0" w:color="auto"/>
            </w:tcBorders>
            <w:shd w:val="clear" w:color="000000" w:fill="FFFFFF"/>
            <w:noWrap/>
            <w:vAlign w:val="center"/>
            <w:hideMark/>
          </w:tcPr>
          <w:p w14:paraId="5898044B"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-Core No. 2</w:t>
            </w:r>
          </w:p>
        </w:tc>
        <w:tc>
          <w:tcPr>
            <w:tcW w:w="2552" w:type="dxa"/>
            <w:tcBorders>
              <w:top w:val="nil"/>
              <w:left w:val="nil"/>
              <w:bottom w:val="single" w:sz="4" w:space="0" w:color="auto"/>
              <w:right w:val="single" w:sz="4" w:space="0" w:color="auto"/>
            </w:tcBorders>
            <w:shd w:val="clear" w:color="000000" w:fill="FFFFFF"/>
            <w:vAlign w:val="center"/>
            <w:hideMark/>
          </w:tcPr>
          <w:p w14:paraId="5AE99EDD"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1000-2000-3000-4000/1A</w:t>
            </w:r>
            <w:r w:rsidRPr="006E0784">
              <w:rPr>
                <w:rFonts w:ascii="Times New Roman" w:hAnsi="Times New Roman" w:cs="Times New Roman"/>
                <w:sz w:val="26"/>
                <w:szCs w:val="26"/>
              </w:rPr>
              <w:br/>
              <w:t>15VA - Cl 0.5</w:t>
            </w:r>
          </w:p>
        </w:tc>
        <w:tc>
          <w:tcPr>
            <w:tcW w:w="2121" w:type="dxa"/>
            <w:tcBorders>
              <w:top w:val="nil"/>
              <w:left w:val="nil"/>
              <w:bottom w:val="single" w:sz="4" w:space="0" w:color="auto"/>
              <w:right w:val="single" w:sz="4" w:space="0" w:color="auto"/>
            </w:tcBorders>
            <w:shd w:val="clear" w:color="000000" w:fill="FFFFFF"/>
            <w:vAlign w:val="center"/>
            <w:hideMark/>
          </w:tcPr>
          <w:p w14:paraId="4F807A85"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5A2EB3E9" w14:textId="77777777" w:rsidTr="00CF77BF">
        <w:trPr>
          <w:trHeight w:val="552"/>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233AD890"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5386" w:type="dxa"/>
            <w:tcBorders>
              <w:top w:val="nil"/>
              <w:left w:val="nil"/>
              <w:bottom w:val="single" w:sz="4" w:space="0" w:color="auto"/>
              <w:right w:val="single" w:sz="4" w:space="0" w:color="auto"/>
            </w:tcBorders>
            <w:shd w:val="clear" w:color="000000" w:fill="FFFFFF"/>
            <w:noWrap/>
            <w:vAlign w:val="center"/>
            <w:hideMark/>
          </w:tcPr>
          <w:p w14:paraId="2392CF13"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-Core No. 3</w:t>
            </w:r>
          </w:p>
        </w:tc>
        <w:tc>
          <w:tcPr>
            <w:tcW w:w="2552" w:type="dxa"/>
            <w:tcBorders>
              <w:top w:val="nil"/>
              <w:left w:val="nil"/>
              <w:bottom w:val="single" w:sz="4" w:space="0" w:color="auto"/>
              <w:right w:val="single" w:sz="4" w:space="0" w:color="auto"/>
            </w:tcBorders>
            <w:shd w:val="clear" w:color="000000" w:fill="FFFFFF"/>
            <w:vAlign w:val="center"/>
            <w:hideMark/>
          </w:tcPr>
          <w:p w14:paraId="521EDFAC"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1000-2000-3000-4000/1A</w:t>
            </w:r>
            <w:r w:rsidRPr="006E0784">
              <w:rPr>
                <w:rFonts w:ascii="Times New Roman" w:hAnsi="Times New Roman" w:cs="Times New Roman"/>
                <w:sz w:val="26"/>
                <w:szCs w:val="26"/>
              </w:rPr>
              <w:br/>
              <w:t>30VA - 5P20</w:t>
            </w:r>
          </w:p>
        </w:tc>
        <w:tc>
          <w:tcPr>
            <w:tcW w:w="2121" w:type="dxa"/>
            <w:tcBorders>
              <w:top w:val="nil"/>
              <w:left w:val="nil"/>
              <w:bottom w:val="single" w:sz="4" w:space="0" w:color="auto"/>
              <w:right w:val="single" w:sz="4" w:space="0" w:color="auto"/>
            </w:tcBorders>
            <w:shd w:val="clear" w:color="000000" w:fill="FFFFFF"/>
            <w:vAlign w:val="center"/>
            <w:hideMark/>
          </w:tcPr>
          <w:p w14:paraId="0577A62D"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2C68F139" w14:textId="77777777" w:rsidTr="00CF77BF">
        <w:trPr>
          <w:trHeight w:val="552"/>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4CB8C7E3"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5386" w:type="dxa"/>
            <w:tcBorders>
              <w:top w:val="nil"/>
              <w:left w:val="nil"/>
              <w:bottom w:val="single" w:sz="4" w:space="0" w:color="auto"/>
              <w:right w:val="single" w:sz="4" w:space="0" w:color="auto"/>
            </w:tcBorders>
            <w:shd w:val="clear" w:color="000000" w:fill="FFFFFF"/>
            <w:noWrap/>
            <w:vAlign w:val="center"/>
            <w:hideMark/>
          </w:tcPr>
          <w:p w14:paraId="67D92BED"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-Core No. 4</w:t>
            </w:r>
          </w:p>
        </w:tc>
        <w:tc>
          <w:tcPr>
            <w:tcW w:w="2552" w:type="dxa"/>
            <w:tcBorders>
              <w:top w:val="nil"/>
              <w:left w:val="nil"/>
              <w:bottom w:val="single" w:sz="4" w:space="0" w:color="auto"/>
              <w:right w:val="single" w:sz="4" w:space="0" w:color="auto"/>
            </w:tcBorders>
            <w:shd w:val="clear" w:color="000000" w:fill="FFFFFF"/>
            <w:vAlign w:val="center"/>
            <w:hideMark/>
          </w:tcPr>
          <w:p w14:paraId="1177027C"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1000-2000-3000-4000/1A 30VA - 5P20</w:t>
            </w:r>
          </w:p>
        </w:tc>
        <w:tc>
          <w:tcPr>
            <w:tcW w:w="2121" w:type="dxa"/>
            <w:tcBorders>
              <w:top w:val="nil"/>
              <w:left w:val="nil"/>
              <w:bottom w:val="single" w:sz="4" w:space="0" w:color="auto"/>
              <w:right w:val="single" w:sz="4" w:space="0" w:color="auto"/>
            </w:tcBorders>
            <w:shd w:val="clear" w:color="000000" w:fill="FFFFFF"/>
            <w:vAlign w:val="center"/>
            <w:hideMark/>
          </w:tcPr>
          <w:p w14:paraId="1DA70B4B"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1B48F968" w14:textId="77777777" w:rsidTr="00CF77BF">
        <w:trPr>
          <w:trHeight w:val="552"/>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50FADB4B"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5386" w:type="dxa"/>
            <w:tcBorders>
              <w:top w:val="nil"/>
              <w:left w:val="nil"/>
              <w:bottom w:val="single" w:sz="4" w:space="0" w:color="auto"/>
              <w:right w:val="single" w:sz="4" w:space="0" w:color="auto"/>
            </w:tcBorders>
            <w:shd w:val="clear" w:color="000000" w:fill="FFFFFF"/>
            <w:noWrap/>
            <w:vAlign w:val="center"/>
            <w:hideMark/>
          </w:tcPr>
          <w:p w14:paraId="42BB9FF1"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-Core No. 5</w:t>
            </w:r>
          </w:p>
        </w:tc>
        <w:tc>
          <w:tcPr>
            <w:tcW w:w="2552" w:type="dxa"/>
            <w:tcBorders>
              <w:top w:val="nil"/>
              <w:left w:val="nil"/>
              <w:bottom w:val="single" w:sz="4" w:space="0" w:color="auto"/>
              <w:right w:val="single" w:sz="4" w:space="0" w:color="auto"/>
            </w:tcBorders>
            <w:shd w:val="clear" w:color="000000" w:fill="FFFFFF"/>
            <w:vAlign w:val="center"/>
            <w:hideMark/>
          </w:tcPr>
          <w:p w14:paraId="32F3B645"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1000-2000-3000-4000/1A</w:t>
            </w:r>
            <w:r w:rsidRPr="006E0784">
              <w:rPr>
                <w:rFonts w:ascii="Times New Roman" w:hAnsi="Times New Roman" w:cs="Times New Roman"/>
                <w:sz w:val="26"/>
                <w:szCs w:val="26"/>
              </w:rPr>
              <w:br/>
              <w:t>30VA - 5P20</w:t>
            </w:r>
          </w:p>
        </w:tc>
        <w:tc>
          <w:tcPr>
            <w:tcW w:w="2121" w:type="dxa"/>
            <w:tcBorders>
              <w:top w:val="nil"/>
              <w:left w:val="nil"/>
              <w:bottom w:val="single" w:sz="4" w:space="0" w:color="auto"/>
              <w:right w:val="single" w:sz="4" w:space="0" w:color="auto"/>
            </w:tcBorders>
            <w:shd w:val="clear" w:color="000000" w:fill="FFFFFF"/>
            <w:vAlign w:val="center"/>
            <w:hideMark/>
          </w:tcPr>
          <w:p w14:paraId="4AA4471D"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54152CD6" w14:textId="77777777" w:rsidTr="00CF77BF">
        <w:trPr>
          <w:trHeight w:val="552"/>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5994C466"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5386" w:type="dxa"/>
            <w:tcBorders>
              <w:top w:val="nil"/>
              <w:left w:val="nil"/>
              <w:bottom w:val="single" w:sz="4" w:space="0" w:color="auto"/>
              <w:right w:val="single" w:sz="4" w:space="0" w:color="auto"/>
            </w:tcBorders>
            <w:shd w:val="clear" w:color="000000" w:fill="FFFFFF"/>
            <w:noWrap/>
            <w:vAlign w:val="center"/>
            <w:hideMark/>
          </w:tcPr>
          <w:p w14:paraId="3B3F710B"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-Core No. 6</w:t>
            </w:r>
          </w:p>
        </w:tc>
        <w:tc>
          <w:tcPr>
            <w:tcW w:w="2552" w:type="dxa"/>
            <w:tcBorders>
              <w:top w:val="nil"/>
              <w:left w:val="nil"/>
              <w:bottom w:val="single" w:sz="4" w:space="0" w:color="auto"/>
              <w:right w:val="single" w:sz="4" w:space="0" w:color="auto"/>
            </w:tcBorders>
            <w:shd w:val="clear" w:color="000000" w:fill="FFFFFF"/>
            <w:vAlign w:val="center"/>
            <w:hideMark/>
          </w:tcPr>
          <w:p w14:paraId="0BE093BB"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1000-2000-3000-4000/1A</w:t>
            </w:r>
            <w:r w:rsidRPr="006E0784">
              <w:rPr>
                <w:rFonts w:ascii="Times New Roman" w:hAnsi="Times New Roman" w:cs="Times New Roman"/>
                <w:sz w:val="26"/>
                <w:szCs w:val="26"/>
              </w:rPr>
              <w:br/>
              <w:t>30VA - 5P20</w:t>
            </w:r>
          </w:p>
        </w:tc>
        <w:tc>
          <w:tcPr>
            <w:tcW w:w="2121" w:type="dxa"/>
            <w:tcBorders>
              <w:top w:val="nil"/>
              <w:left w:val="nil"/>
              <w:bottom w:val="single" w:sz="4" w:space="0" w:color="auto"/>
              <w:right w:val="single" w:sz="4" w:space="0" w:color="auto"/>
            </w:tcBorders>
            <w:shd w:val="clear" w:color="000000" w:fill="FFFFFF"/>
            <w:vAlign w:val="center"/>
            <w:hideMark/>
          </w:tcPr>
          <w:p w14:paraId="41903384"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4973E9E3" w14:textId="77777777" w:rsidTr="00CF77BF">
        <w:trPr>
          <w:trHeight w:val="276"/>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4B65FE6F"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17</w:t>
            </w:r>
          </w:p>
        </w:tc>
        <w:tc>
          <w:tcPr>
            <w:tcW w:w="5386" w:type="dxa"/>
            <w:tcBorders>
              <w:top w:val="nil"/>
              <w:left w:val="nil"/>
              <w:bottom w:val="single" w:sz="4" w:space="0" w:color="auto"/>
              <w:right w:val="single" w:sz="4" w:space="0" w:color="auto"/>
            </w:tcBorders>
            <w:shd w:val="clear" w:color="000000" w:fill="FFFFFF"/>
            <w:noWrap/>
            <w:vAlign w:val="center"/>
            <w:hideMark/>
          </w:tcPr>
          <w:p w14:paraId="22DEC95C"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Temperature rise limit of windings</w:t>
            </w:r>
          </w:p>
        </w:tc>
        <w:tc>
          <w:tcPr>
            <w:tcW w:w="2552" w:type="dxa"/>
            <w:tcBorders>
              <w:top w:val="nil"/>
              <w:left w:val="nil"/>
              <w:bottom w:val="single" w:sz="4" w:space="0" w:color="auto"/>
              <w:right w:val="single" w:sz="4" w:space="0" w:color="auto"/>
            </w:tcBorders>
            <w:shd w:val="clear" w:color="000000" w:fill="FFFFFF"/>
            <w:vAlign w:val="center"/>
            <w:hideMark/>
          </w:tcPr>
          <w:p w14:paraId="57DF8A83"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65</w:t>
            </w:r>
            <w:r w:rsidRPr="006E0784">
              <w:rPr>
                <w:rFonts w:ascii="Times New Roman" w:hAnsi="Times New Roman" w:cs="Times New Roman"/>
                <w:sz w:val="26"/>
                <w:szCs w:val="26"/>
                <w:vertAlign w:val="superscript"/>
              </w:rPr>
              <w:t>0</w:t>
            </w:r>
            <w:r w:rsidRPr="006E0784">
              <w:rPr>
                <w:rFonts w:ascii="Times New Roman" w:hAnsi="Times New Roman" w:cs="Times New Roman"/>
                <w:sz w:val="26"/>
                <w:szCs w:val="26"/>
              </w:rPr>
              <w:t>C</w:t>
            </w:r>
          </w:p>
        </w:tc>
        <w:tc>
          <w:tcPr>
            <w:tcW w:w="2121" w:type="dxa"/>
            <w:tcBorders>
              <w:top w:val="nil"/>
              <w:left w:val="nil"/>
              <w:bottom w:val="single" w:sz="4" w:space="0" w:color="auto"/>
              <w:right w:val="single" w:sz="4" w:space="0" w:color="auto"/>
            </w:tcBorders>
            <w:shd w:val="clear" w:color="000000" w:fill="FFFFFF"/>
            <w:vAlign w:val="center"/>
            <w:hideMark/>
          </w:tcPr>
          <w:p w14:paraId="35D1B75B"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65F35136" w14:textId="77777777" w:rsidTr="00CF77BF">
        <w:trPr>
          <w:trHeight w:val="276"/>
        </w:trPr>
        <w:tc>
          <w:tcPr>
            <w:tcW w:w="988" w:type="dxa"/>
            <w:tcBorders>
              <w:top w:val="nil"/>
              <w:left w:val="single" w:sz="4" w:space="0" w:color="auto"/>
              <w:bottom w:val="single" w:sz="4" w:space="0" w:color="auto"/>
              <w:right w:val="single" w:sz="4" w:space="0" w:color="auto"/>
            </w:tcBorders>
            <w:shd w:val="clear" w:color="000000" w:fill="FFFFFF"/>
            <w:noWrap/>
            <w:vAlign w:val="center"/>
          </w:tcPr>
          <w:p w14:paraId="7EE07C68"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18</w:t>
            </w:r>
          </w:p>
        </w:tc>
        <w:tc>
          <w:tcPr>
            <w:tcW w:w="5386" w:type="dxa"/>
            <w:tcBorders>
              <w:top w:val="nil"/>
              <w:left w:val="nil"/>
              <w:bottom w:val="single" w:sz="4" w:space="0" w:color="auto"/>
              <w:right w:val="single" w:sz="4" w:space="0" w:color="auto"/>
            </w:tcBorders>
            <w:shd w:val="clear" w:color="000000" w:fill="FFFFFF"/>
            <w:noWrap/>
            <w:vAlign w:val="center"/>
            <w:hideMark/>
          </w:tcPr>
          <w:p w14:paraId="0511A4E9"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Minimum creepage distance</w:t>
            </w:r>
          </w:p>
        </w:tc>
        <w:tc>
          <w:tcPr>
            <w:tcW w:w="2552" w:type="dxa"/>
            <w:tcBorders>
              <w:top w:val="nil"/>
              <w:left w:val="nil"/>
              <w:bottom w:val="single" w:sz="4" w:space="0" w:color="auto"/>
              <w:right w:val="single" w:sz="4" w:space="0" w:color="auto"/>
            </w:tcBorders>
            <w:shd w:val="clear" w:color="000000" w:fill="FFFFFF"/>
            <w:vAlign w:val="center"/>
            <w:hideMark/>
          </w:tcPr>
          <w:p w14:paraId="10F02D54" w14:textId="77777777" w:rsidR="00384B8D" w:rsidRPr="006E0784" w:rsidRDefault="00384B8D" w:rsidP="00CF77BF">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u w:val="single"/>
              </w:rPr>
              <w:t>&gt;</w:t>
            </w:r>
            <w:r w:rsidRPr="006E0784">
              <w:rPr>
                <w:rFonts w:ascii="Times New Roman" w:hAnsi="Times New Roman" w:cs="Times New Roman"/>
                <w:sz w:val="26"/>
                <w:szCs w:val="26"/>
              </w:rPr>
              <w:t>25 mm/kV</w:t>
            </w:r>
          </w:p>
        </w:tc>
        <w:tc>
          <w:tcPr>
            <w:tcW w:w="2121" w:type="dxa"/>
            <w:tcBorders>
              <w:top w:val="nil"/>
              <w:left w:val="nil"/>
              <w:bottom w:val="single" w:sz="4" w:space="0" w:color="auto"/>
              <w:right w:val="single" w:sz="4" w:space="0" w:color="auto"/>
            </w:tcBorders>
            <w:shd w:val="clear" w:color="000000" w:fill="FFFFFF"/>
            <w:vAlign w:val="center"/>
            <w:hideMark/>
          </w:tcPr>
          <w:p w14:paraId="6907A935"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1FB09FDF" w14:textId="77777777" w:rsidTr="00CF77BF">
        <w:trPr>
          <w:trHeight w:val="276"/>
        </w:trPr>
        <w:tc>
          <w:tcPr>
            <w:tcW w:w="988" w:type="dxa"/>
            <w:tcBorders>
              <w:top w:val="nil"/>
              <w:left w:val="single" w:sz="4" w:space="0" w:color="auto"/>
              <w:bottom w:val="single" w:sz="4" w:space="0" w:color="auto"/>
              <w:right w:val="single" w:sz="4" w:space="0" w:color="auto"/>
            </w:tcBorders>
            <w:shd w:val="clear" w:color="000000" w:fill="FFFFFF"/>
            <w:noWrap/>
            <w:vAlign w:val="center"/>
          </w:tcPr>
          <w:p w14:paraId="427F613B"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lastRenderedPageBreak/>
              <w:t>19</w:t>
            </w:r>
          </w:p>
        </w:tc>
        <w:tc>
          <w:tcPr>
            <w:tcW w:w="5386" w:type="dxa"/>
            <w:tcBorders>
              <w:top w:val="nil"/>
              <w:left w:val="nil"/>
              <w:bottom w:val="single" w:sz="4" w:space="0" w:color="auto"/>
              <w:right w:val="single" w:sz="4" w:space="0" w:color="auto"/>
            </w:tcBorders>
            <w:shd w:val="clear" w:color="000000" w:fill="FFFFFF"/>
            <w:noWrap/>
            <w:vAlign w:val="center"/>
            <w:hideMark/>
          </w:tcPr>
          <w:p w14:paraId="2BC1DB64"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Transforming current performed at Secondary winding</w:t>
            </w:r>
          </w:p>
        </w:tc>
        <w:tc>
          <w:tcPr>
            <w:tcW w:w="2552" w:type="dxa"/>
            <w:tcBorders>
              <w:top w:val="nil"/>
              <w:left w:val="nil"/>
              <w:bottom w:val="single" w:sz="4" w:space="0" w:color="auto"/>
              <w:right w:val="single" w:sz="4" w:space="0" w:color="auto"/>
            </w:tcBorders>
            <w:shd w:val="clear" w:color="000000" w:fill="FFFFFF"/>
            <w:noWrap/>
            <w:vAlign w:val="center"/>
            <w:hideMark/>
          </w:tcPr>
          <w:p w14:paraId="470A65B1"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121" w:type="dxa"/>
            <w:tcBorders>
              <w:top w:val="nil"/>
              <w:left w:val="nil"/>
              <w:bottom w:val="single" w:sz="4" w:space="0" w:color="auto"/>
              <w:right w:val="single" w:sz="4" w:space="0" w:color="auto"/>
            </w:tcBorders>
            <w:shd w:val="clear" w:color="000000" w:fill="FFFFFF"/>
            <w:vAlign w:val="center"/>
            <w:hideMark/>
          </w:tcPr>
          <w:p w14:paraId="74EC1362"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68F07965" w14:textId="77777777" w:rsidTr="00CF77BF">
        <w:trPr>
          <w:trHeight w:val="276"/>
        </w:trPr>
        <w:tc>
          <w:tcPr>
            <w:tcW w:w="988" w:type="dxa"/>
            <w:tcBorders>
              <w:top w:val="nil"/>
              <w:left w:val="single" w:sz="4" w:space="0" w:color="auto"/>
              <w:bottom w:val="single" w:sz="4" w:space="0" w:color="auto"/>
              <w:right w:val="single" w:sz="4" w:space="0" w:color="auto"/>
            </w:tcBorders>
            <w:shd w:val="clear" w:color="000000" w:fill="FFFFFF"/>
            <w:noWrap/>
            <w:vAlign w:val="center"/>
          </w:tcPr>
          <w:p w14:paraId="55F1FEDC"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20</w:t>
            </w:r>
          </w:p>
        </w:tc>
        <w:tc>
          <w:tcPr>
            <w:tcW w:w="5386" w:type="dxa"/>
            <w:tcBorders>
              <w:top w:val="nil"/>
              <w:left w:val="nil"/>
              <w:bottom w:val="single" w:sz="4" w:space="0" w:color="auto"/>
              <w:right w:val="single" w:sz="4" w:space="0" w:color="auto"/>
            </w:tcBorders>
            <w:shd w:val="clear" w:color="000000" w:fill="FFFFFF"/>
            <w:noWrap/>
            <w:vAlign w:val="center"/>
            <w:hideMark/>
          </w:tcPr>
          <w:p w14:paraId="3FCB1763"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Static load-bearing capacity</w:t>
            </w:r>
          </w:p>
        </w:tc>
        <w:tc>
          <w:tcPr>
            <w:tcW w:w="2552" w:type="dxa"/>
            <w:tcBorders>
              <w:top w:val="nil"/>
              <w:left w:val="nil"/>
              <w:bottom w:val="single" w:sz="4" w:space="0" w:color="auto"/>
              <w:right w:val="single" w:sz="4" w:space="0" w:color="auto"/>
            </w:tcBorders>
            <w:shd w:val="clear" w:color="000000" w:fill="FFFFFF"/>
            <w:noWrap/>
            <w:vAlign w:val="center"/>
            <w:hideMark/>
          </w:tcPr>
          <w:p w14:paraId="6D4D0628"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Comply with IEC 60044-1 and IEC 61869-1 </w:t>
            </w:r>
          </w:p>
        </w:tc>
        <w:tc>
          <w:tcPr>
            <w:tcW w:w="2121" w:type="dxa"/>
            <w:tcBorders>
              <w:top w:val="nil"/>
              <w:left w:val="nil"/>
              <w:bottom w:val="single" w:sz="4" w:space="0" w:color="auto"/>
              <w:right w:val="single" w:sz="4" w:space="0" w:color="auto"/>
            </w:tcBorders>
            <w:shd w:val="clear" w:color="000000" w:fill="FFFFFF"/>
            <w:vAlign w:val="center"/>
            <w:hideMark/>
          </w:tcPr>
          <w:p w14:paraId="3EF21A87"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3D122AF7" w14:textId="77777777" w:rsidTr="00CF77BF">
        <w:trPr>
          <w:trHeight w:val="276"/>
        </w:trPr>
        <w:tc>
          <w:tcPr>
            <w:tcW w:w="988" w:type="dxa"/>
            <w:tcBorders>
              <w:top w:val="nil"/>
              <w:left w:val="single" w:sz="4" w:space="0" w:color="auto"/>
              <w:bottom w:val="single" w:sz="4" w:space="0" w:color="auto"/>
              <w:right w:val="single" w:sz="4" w:space="0" w:color="auto"/>
            </w:tcBorders>
            <w:shd w:val="clear" w:color="000000" w:fill="FFFFFF"/>
            <w:noWrap/>
            <w:vAlign w:val="center"/>
          </w:tcPr>
          <w:p w14:paraId="6C6DF50D"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21</w:t>
            </w:r>
          </w:p>
        </w:tc>
        <w:tc>
          <w:tcPr>
            <w:tcW w:w="5386" w:type="dxa"/>
            <w:tcBorders>
              <w:top w:val="nil"/>
              <w:left w:val="nil"/>
              <w:bottom w:val="single" w:sz="4" w:space="0" w:color="auto"/>
              <w:right w:val="single" w:sz="4" w:space="0" w:color="auto"/>
            </w:tcBorders>
            <w:shd w:val="clear" w:color="000000" w:fill="FFFFFF"/>
            <w:noWrap/>
          </w:tcPr>
          <w:p w14:paraId="515EDA00"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eastAsia="Calibri" w:hAnsi="Times New Roman" w:cs="Times New Roman"/>
                <w:sz w:val="26"/>
                <w:szCs w:val="26"/>
              </w:rPr>
              <w:t>Requirements for testing (according to Technical Specification)</w:t>
            </w:r>
          </w:p>
        </w:tc>
        <w:tc>
          <w:tcPr>
            <w:tcW w:w="2552" w:type="dxa"/>
            <w:tcBorders>
              <w:top w:val="nil"/>
              <w:left w:val="nil"/>
              <w:bottom w:val="single" w:sz="4" w:space="0" w:color="auto"/>
              <w:right w:val="single" w:sz="4" w:space="0" w:color="auto"/>
            </w:tcBorders>
            <w:shd w:val="clear" w:color="000000" w:fill="FFFFFF"/>
            <w:noWrap/>
          </w:tcPr>
          <w:p w14:paraId="3EDE0997"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eastAsia="Times New Roman" w:hAnsi="Times New Roman" w:cs="Times New Roman"/>
                <w:sz w:val="26"/>
                <w:szCs w:val="26"/>
              </w:rPr>
              <w:t>Comply</w:t>
            </w:r>
          </w:p>
        </w:tc>
        <w:tc>
          <w:tcPr>
            <w:tcW w:w="2121" w:type="dxa"/>
            <w:tcBorders>
              <w:top w:val="nil"/>
              <w:left w:val="nil"/>
              <w:bottom w:val="single" w:sz="4" w:space="0" w:color="auto"/>
              <w:right w:val="single" w:sz="4" w:space="0" w:color="auto"/>
            </w:tcBorders>
            <w:shd w:val="clear" w:color="000000" w:fill="FFFFFF"/>
          </w:tcPr>
          <w:p w14:paraId="6722CCA8"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04BEA53E" w14:textId="77777777" w:rsidTr="00CF77BF">
        <w:trPr>
          <w:trHeight w:val="552"/>
        </w:trPr>
        <w:tc>
          <w:tcPr>
            <w:tcW w:w="988" w:type="dxa"/>
            <w:tcBorders>
              <w:top w:val="nil"/>
              <w:left w:val="single" w:sz="4" w:space="0" w:color="auto"/>
              <w:bottom w:val="single" w:sz="4" w:space="0" w:color="auto"/>
              <w:right w:val="single" w:sz="4" w:space="0" w:color="auto"/>
            </w:tcBorders>
            <w:shd w:val="clear" w:color="000000" w:fill="FFFFFF"/>
            <w:noWrap/>
            <w:vAlign w:val="center"/>
          </w:tcPr>
          <w:p w14:paraId="7D0708B7"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22</w:t>
            </w:r>
          </w:p>
        </w:tc>
        <w:tc>
          <w:tcPr>
            <w:tcW w:w="5386" w:type="dxa"/>
            <w:tcBorders>
              <w:top w:val="nil"/>
              <w:left w:val="nil"/>
              <w:bottom w:val="single" w:sz="4" w:space="0" w:color="auto"/>
              <w:right w:val="single" w:sz="4" w:space="0" w:color="auto"/>
            </w:tcBorders>
            <w:vAlign w:val="center"/>
            <w:hideMark/>
          </w:tcPr>
          <w:p w14:paraId="11E63D29"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The other specification shall comply with stipulation in </w:t>
            </w:r>
            <w:r>
              <w:rPr>
                <w:rFonts w:ascii="Times New Roman" w:hAnsi="Times New Roman" w:cs="Times New Roman"/>
                <w:sz w:val="26"/>
                <w:szCs w:val="26"/>
              </w:rPr>
              <w:t>Document No</w:t>
            </w:r>
            <w:r w:rsidRPr="006E0784">
              <w:rPr>
                <w:rFonts w:ascii="Times New Roman" w:hAnsi="Times New Roman" w:cs="Times New Roman"/>
                <w:sz w:val="26"/>
                <w:szCs w:val="26"/>
              </w:rPr>
              <w:t>. 1819/QĐ-EVNNPT dated 16/09/2025 issued by EVNNPT</w:t>
            </w:r>
          </w:p>
        </w:tc>
        <w:tc>
          <w:tcPr>
            <w:tcW w:w="2552" w:type="dxa"/>
            <w:tcBorders>
              <w:top w:val="nil"/>
              <w:left w:val="nil"/>
              <w:bottom w:val="single" w:sz="4" w:space="0" w:color="auto"/>
              <w:right w:val="single" w:sz="4" w:space="0" w:color="auto"/>
            </w:tcBorders>
            <w:shd w:val="clear" w:color="000000" w:fill="FFFFFF"/>
            <w:vAlign w:val="center"/>
            <w:hideMark/>
          </w:tcPr>
          <w:p w14:paraId="48C4F7EE"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121" w:type="dxa"/>
            <w:tcBorders>
              <w:top w:val="nil"/>
              <w:left w:val="nil"/>
              <w:bottom w:val="single" w:sz="4" w:space="0" w:color="auto"/>
              <w:right w:val="single" w:sz="4" w:space="0" w:color="auto"/>
            </w:tcBorders>
            <w:shd w:val="clear" w:color="000000" w:fill="FFFFFF"/>
            <w:vAlign w:val="center"/>
            <w:hideMark/>
          </w:tcPr>
          <w:p w14:paraId="47683B7A"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bl>
    <w:p w14:paraId="5CFFB5B6" w14:textId="2CA72C85" w:rsidR="00384B8D" w:rsidRPr="006E0784" w:rsidRDefault="00DD4971" w:rsidP="00384B8D">
      <w:pPr>
        <w:pStyle w:val="Heading4"/>
        <w:keepNext w:val="0"/>
        <w:pageBreakBefore w:val="0"/>
        <w:rPr>
          <w:rFonts w:ascii="Times New Roman" w:hAnsi="Times New Roman"/>
          <w:sz w:val="26"/>
          <w:szCs w:val="26"/>
        </w:rPr>
      </w:pPr>
      <w:r>
        <w:rPr>
          <w:rFonts w:ascii="Times New Roman" w:hAnsi="Times New Roman"/>
          <w:sz w:val="26"/>
          <w:szCs w:val="26"/>
        </w:rPr>
        <w:t xml:space="preserve">500 kV </w:t>
      </w:r>
      <w:r w:rsidR="00384B8D" w:rsidRPr="006E0784">
        <w:rPr>
          <w:rFonts w:ascii="Times New Roman" w:hAnsi="Times New Roman"/>
          <w:sz w:val="26"/>
          <w:szCs w:val="26"/>
        </w:rPr>
        <w:t>Capacitor Voltage Transformers</w:t>
      </w:r>
    </w:p>
    <w:tbl>
      <w:tblPr>
        <w:tblW w:w="0" w:type="auto"/>
        <w:tblInd w:w="113" w:type="dxa"/>
        <w:tblLook w:val="04A0" w:firstRow="1" w:lastRow="0" w:firstColumn="1" w:lastColumn="0" w:noHBand="0" w:noVBand="1"/>
      </w:tblPr>
      <w:tblGrid>
        <w:gridCol w:w="759"/>
        <w:gridCol w:w="5644"/>
        <w:gridCol w:w="2410"/>
        <w:gridCol w:w="2121"/>
      </w:tblGrid>
      <w:tr w:rsidR="00384B8D" w:rsidRPr="006E0784" w14:paraId="1BC3718A" w14:textId="77777777" w:rsidTr="00CF77BF">
        <w:trPr>
          <w:trHeight w:val="552"/>
          <w:tblHead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8EAE4C7" w14:textId="77777777" w:rsidR="00384B8D" w:rsidRPr="006E0784" w:rsidRDefault="00384B8D" w:rsidP="00CF77BF">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Item No.</w:t>
            </w:r>
          </w:p>
        </w:tc>
        <w:tc>
          <w:tcPr>
            <w:tcW w:w="5644" w:type="dxa"/>
            <w:tcBorders>
              <w:top w:val="single" w:sz="4" w:space="0" w:color="auto"/>
              <w:left w:val="nil"/>
              <w:bottom w:val="single" w:sz="4" w:space="0" w:color="auto"/>
              <w:right w:val="single" w:sz="4" w:space="0" w:color="auto"/>
            </w:tcBorders>
            <w:shd w:val="clear" w:color="000000" w:fill="FFFFFF"/>
            <w:vAlign w:val="center"/>
            <w:hideMark/>
          </w:tcPr>
          <w:p w14:paraId="46578214" w14:textId="77777777" w:rsidR="00384B8D" w:rsidRPr="006E0784" w:rsidRDefault="00384B8D" w:rsidP="00CF77BF">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Description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62626AA" w14:textId="77777777" w:rsidR="00384B8D" w:rsidRPr="006E0784" w:rsidRDefault="00384B8D" w:rsidP="00CF77BF">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 xml:space="preserve">Required </w:t>
            </w:r>
          </w:p>
        </w:tc>
        <w:tc>
          <w:tcPr>
            <w:tcW w:w="2121" w:type="dxa"/>
            <w:tcBorders>
              <w:top w:val="single" w:sz="4" w:space="0" w:color="auto"/>
              <w:left w:val="nil"/>
              <w:bottom w:val="single" w:sz="4" w:space="0" w:color="auto"/>
              <w:right w:val="single" w:sz="4" w:space="0" w:color="auto"/>
            </w:tcBorders>
            <w:shd w:val="clear" w:color="000000" w:fill="FFFFFF"/>
            <w:vAlign w:val="center"/>
            <w:hideMark/>
          </w:tcPr>
          <w:p w14:paraId="20A602BB" w14:textId="77777777" w:rsidR="00384B8D" w:rsidRPr="006E0784" w:rsidRDefault="00384B8D" w:rsidP="00CF77BF">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 xml:space="preserve">Offered </w:t>
            </w:r>
          </w:p>
        </w:tc>
      </w:tr>
      <w:tr w:rsidR="00384B8D" w:rsidRPr="006E0784" w14:paraId="2270608E" w14:textId="77777777" w:rsidTr="00CF77BF">
        <w:trPr>
          <w:trHeight w:val="27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3E7780D" w14:textId="77777777" w:rsidR="00384B8D" w:rsidRPr="006E0784" w:rsidRDefault="00384B8D" w:rsidP="00CF77BF">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 </w:t>
            </w:r>
          </w:p>
        </w:tc>
        <w:tc>
          <w:tcPr>
            <w:tcW w:w="5644" w:type="dxa"/>
            <w:tcBorders>
              <w:top w:val="nil"/>
              <w:left w:val="nil"/>
              <w:bottom w:val="single" w:sz="4" w:space="0" w:color="auto"/>
              <w:right w:val="single" w:sz="4" w:space="0" w:color="auto"/>
            </w:tcBorders>
            <w:shd w:val="clear" w:color="000000" w:fill="FFFFFF"/>
            <w:vAlign w:val="center"/>
            <w:hideMark/>
          </w:tcPr>
          <w:p w14:paraId="51F5580C" w14:textId="77777777" w:rsidR="00384B8D" w:rsidRPr="006E0784" w:rsidRDefault="00384B8D" w:rsidP="00CF77BF">
            <w:pPr>
              <w:spacing w:after="0" w:line="240" w:lineRule="auto"/>
              <w:jc w:val="both"/>
              <w:rPr>
                <w:rFonts w:ascii="Times New Roman" w:hAnsi="Times New Roman" w:cs="Times New Roman"/>
                <w:b/>
                <w:bCs/>
                <w:sz w:val="26"/>
                <w:szCs w:val="26"/>
              </w:rPr>
            </w:pPr>
            <w:r w:rsidRPr="006E0784">
              <w:rPr>
                <w:rFonts w:ascii="Times New Roman" w:hAnsi="Times New Roman" w:cs="Times New Roman"/>
                <w:b/>
                <w:bCs/>
                <w:sz w:val="26"/>
                <w:szCs w:val="26"/>
              </w:rPr>
              <w:t> </w:t>
            </w:r>
          </w:p>
        </w:tc>
        <w:tc>
          <w:tcPr>
            <w:tcW w:w="2410" w:type="dxa"/>
            <w:tcBorders>
              <w:top w:val="nil"/>
              <w:left w:val="nil"/>
              <w:bottom w:val="single" w:sz="4" w:space="0" w:color="auto"/>
              <w:right w:val="single" w:sz="4" w:space="0" w:color="auto"/>
            </w:tcBorders>
            <w:shd w:val="clear" w:color="000000" w:fill="FFFFFF"/>
            <w:vAlign w:val="center"/>
            <w:hideMark/>
          </w:tcPr>
          <w:p w14:paraId="4C3FAF95"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2121" w:type="dxa"/>
            <w:tcBorders>
              <w:top w:val="nil"/>
              <w:left w:val="nil"/>
              <w:bottom w:val="single" w:sz="4" w:space="0" w:color="auto"/>
              <w:right w:val="single" w:sz="4" w:space="0" w:color="auto"/>
            </w:tcBorders>
            <w:shd w:val="clear" w:color="000000" w:fill="FFFFFF"/>
            <w:vAlign w:val="center"/>
            <w:hideMark/>
          </w:tcPr>
          <w:p w14:paraId="423FBE32"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07AE9AC1" w14:textId="77777777" w:rsidTr="00CF77BF">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C34D9A3"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w:t>
            </w:r>
          </w:p>
        </w:tc>
        <w:tc>
          <w:tcPr>
            <w:tcW w:w="5644" w:type="dxa"/>
            <w:tcBorders>
              <w:top w:val="nil"/>
              <w:left w:val="nil"/>
              <w:bottom w:val="single" w:sz="4" w:space="0" w:color="auto"/>
              <w:right w:val="single" w:sz="4" w:space="0" w:color="auto"/>
            </w:tcBorders>
            <w:shd w:val="clear" w:color="000000" w:fill="FFFFFF"/>
            <w:noWrap/>
            <w:vAlign w:val="center"/>
            <w:hideMark/>
          </w:tcPr>
          <w:p w14:paraId="228E28F2"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Manufacture/Country of Origin</w:t>
            </w:r>
          </w:p>
        </w:tc>
        <w:tc>
          <w:tcPr>
            <w:tcW w:w="2410" w:type="dxa"/>
            <w:tcBorders>
              <w:top w:val="nil"/>
              <w:left w:val="nil"/>
              <w:bottom w:val="single" w:sz="4" w:space="0" w:color="auto"/>
              <w:right w:val="single" w:sz="4" w:space="0" w:color="auto"/>
            </w:tcBorders>
            <w:shd w:val="clear" w:color="000000" w:fill="FFFFFF"/>
            <w:vAlign w:val="center"/>
            <w:hideMark/>
          </w:tcPr>
          <w:p w14:paraId="42C58084" w14:textId="2A463328" w:rsidR="00384B8D" w:rsidRPr="006E0784" w:rsidRDefault="00972B52" w:rsidP="00CF77B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121" w:type="dxa"/>
            <w:tcBorders>
              <w:top w:val="nil"/>
              <w:left w:val="nil"/>
              <w:bottom w:val="single" w:sz="4" w:space="0" w:color="auto"/>
              <w:right w:val="single" w:sz="4" w:space="0" w:color="auto"/>
            </w:tcBorders>
            <w:shd w:val="clear" w:color="000000" w:fill="FFFFFF"/>
            <w:vAlign w:val="center"/>
            <w:hideMark/>
          </w:tcPr>
          <w:p w14:paraId="2DE00F10"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62617E66" w14:textId="77777777" w:rsidTr="00CF77BF">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0738B98"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w:t>
            </w:r>
          </w:p>
        </w:tc>
        <w:tc>
          <w:tcPr>
            <w:tcW w:w="5644" w:type="dxa"/>
            <w:tcBorders>
              <w:top w:val="nil"/>
              <w:left w:val="nil"/>
              <w:bottom w:val="single" w:sz="4" w:space="0" w:color="auto"/>
              <w:right w:val="single" w:sz="4" w:space="0" w:color="auto"/>
            </w:tcBorders>
            <w:shd w:val="clear" w:color="000000" w:fill="FFFFFF"/>
            <w:noWrap/>
            <w:vAlign w:val="center"/>
            <w:hideMark/>
          </w:tcPr>
          <w:p w14:paraId="7BBF29DF"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Ordering number </w:t>
            </w:r>
          </w:p>
        </w:tc>
        <w:tc>
          <w:tcPr>
            <w:tcW w:w="2410" w:type="dxa"/>
            <w:tcBorders>
              <w:top w:val="nil"/>
              <w:left w:val="nil"/>
              <w:bottom w:val="single" w:sz="4" w:space="0" w:color="auto"/>
              <w:right w:val="single" w:sz="4" w:space="0" w:color="auto"/>
            </w:tcBorders>
            <w:shd w:val="clear" w:color="000000" w:fill="FFFFFF"/>
            <w:vAlign w:val="center"/>
            <w:hideMark/>
          </w:tcPr>
          <w:p w14:paraId="6FB6402D" w14:textId="4E3E9764" w:rsidR="00384B8D" w:rsidRPr="006E0784" w:rsidRDefault="00972B52" w:rsidP="00CF77B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121" w:type="dxa"/>
            <w:tcBorders>
              <w:top w:val="nil"/>
              <w:left w:val="nil"/>
              <w:bottom w:val="single" w:sz="4" w:space="0" w:color="auto"/>
              <w:right w:val="single" w:sz="4" w:space="0" w:color="auto"/>
            </w:tcBorders>
            <w:shd w:val="clear" w:color="000000" w:fill="FFFFFF"/>
            <w:vAlign w:val="center"/>
            <w:hideMark/>
          </w:tcPr>
          <w:p w14:paraId="3DC8FB67"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3586306F" w14:textId="77777777" w:rsidTr="00CF77BF">
        <w:trPr>
          <w:trHeight w:val="6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13B030B"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3</w:t>
            </w:r>
          </w:p>
        </w:tc>
        <w:tc>
          <w:tcPr>
            <w:tcW w:w="5644" w:type="dxa"/>
            <w:tcBorders>
              <w:top w:val="nil"/>
              <w:left w:val="nil"/>
              <w:bottom w:val="single" w:sz="4" w:space="0" w:color="auto"/>
              <w:right w:val="single" w:sz="4" w:space="0" w:color="auto"/>
            </w:tcBorders>
            <w:shd w:val="clear" w:color="000000" w:fill="FFFFFF"/>
            <w:noWrap/>
            <w:vAlign w:val="center"/>
            <w:hideMark/>
          </w:tcPr>
          <w:p w14:paraId="5FF09DBA"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Applicable standard</w:t>
            </w:r>
          </w:p>
        </w:tc>
        <w:tc>
          <w:tcPr>
            <w:tcW w:w="2410" w:type="dxa"/>
            <w:tcBorders>
              <w:top w:val="nil"/>
              <w:left w:val="nil"/>
              <w:bottom w:val="single" w:sz="4" w:space="0" w:color="auto"/>
              <w:right w:val="single" w:sz="4" w:space="0" w:color="auto"/>
            </w:tcBorders>
            <w:shd w:val="clear" w:color="000000" w:fill="FFFFFF"/>
            <w:vAlign w:val="center"/>
            <w:hideMark/>
          </w:tcPr>
          <w:p w14:paraId="2CDFD584" w14:textId="6A2BBEA4" w:rsidR="00384B8D" w:rsidRPr="006E0784" w:rsidRDefault="00384B8D" w:rsidP="00285737">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IEC 60044-2; IEC 60044-5; IEC 61869-5; IEC 60815; IEC 60071; IEC 60137 (2008); IEC 60358-3 (2013)</w:t>
            </w:r>
          </w:p>
        </w:tc>
        <w:tc>
          <w:tcPr>
            <w:tcW w:w="2121" w:type="dxa"/>
            <w:tcBorders>
              <w:top w:val="nil"/>
              <w:left w:val="nil"/>
              <w:bottom w:val="single" w:sz="4" w:space="0" w:color="auto"/>
              <w:right w:val="single" w:sz="4" w:space="0" w:color="auto"/>
            </w:tcBorders>
            <w:shd w:val="clear" w:color="000000" w:fill="FFFFFF"/>
            <w:vAlign w:val="center"/>
            <w:hideMark/>
          </w:tcPr>
          <w:p w14:paraId="220F06D7"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3BF39A31" w14:textId="77777777" w:rsidTr="00CF77BF">
        <w:trPr>
          <w:trHeight w:val="55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7FCF35A"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4</w:t>
            </w:r>
          </w:p>
        </w:tc>
        <w:tc>
          <w:tcPr>
            <w:tcW w:w="5644" w:type="dxa"/>
            <w:tcBorders>
              <w:top w:val="nil"/>
              <w:left w:val="nil"/>
              <w:bottom w:val="single" w:sz="4" w:space="0" w:color="auto"/>
              <w:right w:val="single" w:sz="4" w:space="0" w:color="auto"/>
            </w:tcBorders>
            <w:shd w:val="clear" w:color="000000" w:fill="FFFFFF"/>
            <w:noWrap/>
            <w:vAlign w:val="center"/>
            <w:hideMark/>
          </w:tcPr>
          <w:p w14:paraId="3E10CC84"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Type</w:t>
            </w:r>
          </w:p>
        </w:tc>
        <w:tc>
          <w:tcPr>
            <w:tcW w:w="2410" w:type="dxa"/>
            <w:tcBorders>
              <w:top w:val="nil"/>
              <w:left w:val="nil"/>
              <w:bottom w:val="single" w:sz="4" w:space="0" w:color="auto"/>
              <w:right w:val="single" w:sz="4" w:space="0" w:color="auto"/>
            </w:tcBorders>
            <w:shd w:val="clear" w:color="000000" w:fill="FFFFFF"/>
            <w:vAlign w:val="center"/>
            <w:hideMark/>
          </w:tcPr>
          <w:p w14:paraId="2582B181"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Outdoor, single phase,</w:t>
            </w:r>
            <w:r w:rsidRPr="006E0784">
              <w:rPr>
                <w:rFonts w:ascii="Times New Roman" w:hAnsi="Times New Roman" w:cs="Times New Roman"/>
                <w:sz w:val="26"/>
                <w:szCs w:val="26"/>
              </w:rPr>
              <w:br/>
              <w:t>oil immersed, directly earthed neutral</w:t>
            </w:r>
          </w:p>
        </w:tc>
        <w:tc>
          <w:tcPr>
            <w:tcW w:w="2121" w:type="dxa"/>
            <w:tcBorders>
              <w:top w:val="nil"/>
              <w:left w:val="nil"/>
              <w:bottom w:val="single" w:sz="4" w:space="0" w:color="auto"/>
              <w:right w:val="single" w:sz="4" w:space="0" w:color="auto"/>
            </w:tcBorders>
            <w:shd w:val="clear" w:color="000000" w:fill="FFFFFF"/>
            <w:vAlign w:val="center"/>
            <w:hideMark/>
          </w:tcPr>
          <w:p w14:paraId="21E07BA1"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18B09CAC" w14:textId="77777777" w:rsidTr="00CF77BF">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B6F2751"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w:t>
            </w:r>
          </w:p>
        </w:tc>
        <w:tc>
          <w:tcPr>
            <w:tcW w:w="5644" w:type="dxa"/>
            <w:tcBorders>
              <w:top w:val="nil"/>
              <w:left w:val="nil"/>
              <w:bottom w:val="single" w:sz="4" w:space="0" w:color="auto"/>
              <w:right w:val="single" w:sz="4" w:space="0" w:color="auto"/>
            </w:tcBorders>
            <w:shd w:val="clear" w:color="000000" w:fill="FFFFFF"/>
            <w:noWrap/>
            <w:vAlign w:val="center"/>
            <w:hideMark/>
          </w:tcPr>
          <w:p w14:paraId="4243F5EA"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voltage</w:t>
            </w:r>
          </w:p>
        </w:tc>
        <w:tc>
          <w:tcPr>
            <w:tcW w:w="2410" w:type="dxa"/>
            <w:tcBorders>
              <w:top w:val="nil"/>
              <w:left w:val="nil"/>
              <w:bottom w:val="single" w:sz="4" w:space="0" w:color="auto"/>
              <w:right w:val="single" w:sz="4" w:space="0" w:color="auto"/>
            </w:tcBorders>
            <w:shd w:val="clear" w:color="000000" w:fill="FFFFFF"/>
            <w:vAlign w:val="center"/>
            <w:hideMark/>
          </w:tcPr>
          <w:p w14:paraId="443DE148"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550 kV</w:t>
            </w:r>
          </w:p>
        </w:tc>
        <w:tc>
          <w:tcPr>
            <w:tcW w:w="2121" w:type="dxa"/>
            <w:tcBorders>
              <w:top w:val="nil"/>
              <w:left w:val="nil"/>
              <w:bottom w:val="single" w:sz="4" w:space="0" w:color="auto"/>
              <w:right w:val="single" w:sz="4" w:space="0" w:color="auto"/>
            </w:tcBorders>
            <w:shd w:val="clear" w:color="000000" w:fill="FFFFFF"/>
            <w:vAlign w:val="center"/>
            <w:hideMark/>
          </w:tcPr>
          <w:p w14:paraId="14F867BE"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64AA3F0C" w14:textId="77777777" w:rsidTr="00CF77BF">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A77323F"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6</w:t>
            </w:r>
          </w:p>
        </w:tc>
        <w:tc>
          <w:tcPr>
            <w:tcW w:w="5644" w:type="dxa"/>
            <w:tcBorders>
              <w:top w:val="nil"/>
              <w:left w:val="nil"/>
              <w:bottom w:val="single" w:sz="4" w:space="0" w:color="auto"/>
              <w:right w:val="single" w:sz="4" w:space="0" w:color="auto"/>
            </w:tcBorders>
            <w:shd w:val="clear" w:color="000000" w:fill="FFFFFF"/>
            <w:noWrap/>
            <w:vAlign w:val="center"/>
            <w:hideMark/>
          </w:tcPr>
          <w:p w14:paraId="59CF8AD4"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frequency</w:t>
            </w:r>
          </w:p>
        </w:tc>
        <w:tc>
          <w:tcPr>
            <w:tcW w:w="2410" w:type="dxa"/>
            <w:tcBorders>
              <w:top w:val="nil"/>
              <w:left w:val="nil"/>
              <w:bottom w:val="single" w:sz="4" w:space="0" w:color="auto"/>
              <w:right w:val="single" w:sz="4" w:space="0" w:color="auto"/>
            </w:tcBorders>
            <w:shd w:val="clear" w:color="000000" w:fill="FFFFFF"/>
            <w:vAlign w:val="center"/>
            <w:hideMark/>
          </w:tcPr>
          <w:p w14:paraId="0A0DCF18"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50 Hz</w:t>
            </w:r>
          </w:p>
        </w:tc>
        <w:tc>
          <w:tcPr>
            <w:tcW w:w="2121" w:type="dxa"/>
            <w:tcBorders>
              <w:top w:val="nil"/>
              <w:left w:val="nil"/>
              <w:bottom w:val="single" w:sz="4" w:space="0" w:color="auto"/>
              <w:right w:val="single" w:sz="4" w:space="0" w:color="auto"/>
            </w:tcBorders>
            <w:shd w:val="clear" w:color="000000" w:fill="FFFFFF"/>
            <w:vAlign w:val="center"/>
            <w:hideMark/>
          </w:tcPr>
          <w:p w14:paraId="4ECE8AA8"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0FFD55A7" w14:textId="77777777" w:rsidTr="00CF77BF">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2419E66"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7.1</w:t>
            </w:r>
          </w:p>
        </w:tc>
        <w:tc>
          <w:tcPr>
            <w:tcW w:w="5644" w:type="dxa"/>
            <w:tcBorders>
              <w:top w:val="nil"/>
              <w:left w:val="nil"/>
              <w:bottom w:val="single" w:sz="4" w:space="0" w:color="auto"/>
              <w:right w:val="single" w:sz="4" w:space="0" w:color="auto"/>
            </w:tcBorders>
            <w:shd w:val="clear" w:color="000000" w:fill="FFFFFF"/>
            <w:noWrap/>
            <w:vAlign w:val="center"/>
            <w:hideMark/>
          </w:tcPr>
          <w:p w14:paraId="5A66B699"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Impulse Voltage withstand (1.2/50</w:t>
            </w:r>
            <w:r w:rsidRPr="006E0784">
              <w:rPr>
                <w:rFonts w:ascii="Times New Roman" w:hAnsi="Times New Roman" w:cs="Times New Roman"/>
                <w:sz w:val="26"/>
                <w:szCs w:val="26"/>
              </w:rPr>
              <w:sym w:font="Symbol" w:char="F06D"/>
            </w:r>
            <w:r w:rsidRPr="006E0784">
              <w:rPr>
                <w:rFonts w:ascii="Times New Roman" w:hAnsi="Times New Roman" w:cs="Times New Roman"/>
                <w:sz w:val="26"/>
                <w:szCs w:val="26"/>
              </w:rPr>
              <w:t xml:space="preserve">s) </w:t>
            </w:r>
          </w:p>
        </w:tc>
        <w:tc>
          <w:tcPr>
            <w:tcW w:w="2410" w:type="dxa"/>
            <w:tcBorders>
              <w:top w:val="nil"/>
              <w:left w:val="nil"/>
              <w:bottom w:val="single" w:sz="4" w:space="0" w:color="auto"/>
              <w:right w:val="single" w:sz="4" w:space="0" w:color="auto"/>
            </w:tcBorders>
            <w:shd w:val="clear" w:color="000000" w:fill="FFFFFF"/>
            <w:vAlign w:val="center"/>
            <w:hideMark/>
          </w:tcPr>
          <w:p w14:paraId="3177FC0D" w14:textId="77777777" w:rsidR="00384B8D" w:rsidRPr="006E0784" w:rsidRDefault="00384B8D" w:rsidP="00CF77BF">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 1550 kV</w:t>
            </w:r>
          </w:p>
        </w:tc>
        <w:tc>
          <w:tcPr>
            <w:tcW w:w="2121" w:type="dxa"/>
            <w:tcBorders>
              <w:top w:val="nil"/>
              <w:left w:val="nil"/>
              <w:bottom w:val="single" w:sz="4" w:space="0" w:color="auto"/>
              <w:right w:val="single" w:sz="4" w:space="0" w:color="auto"/>
            </w:tcBorders>
            <w:shd w:val="clear" w:color="000000" w:fill="FFFFFF"/>
            <w:vAlign w:val="center"/>
            <w:hideMark/>
          </w:tcPr>
          <w:p w14:paraId="630D4AD9"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7710521D" w14:textId="77777777" w:rsidTr="00CF77BF">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04CBB3F3"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7.2</w:t>
            </w:r>
          </w:p>
        </w:tc>
        <w:tc>
          <w:tcPr>
            <w:tcW w:w="5644" w:type="dxa"/>
            <w:tcBorders>
              <w:top w:val="nil"/>
              <w:left w:val="nil"/>
              <w:bottom w:val="single" w:sz="4" w:space="0" w:color="auto"/>
              <w:right w:val="single" w:sz="4" w:space="0" w:color="auto"/>
            </w:tcBorders>
            <w:shd w:val="clear" w:color="000000" w:fill="FFFFFF"/>
            <w:noWrap/>
            <w:vAlign w:val="center"/>
          </w:tcPr>
          <w:p w14:paraId="15C3214F"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Switching impulse withstand voltage</w:t>
            </w:r>
          </w:p>
        </w:tc>
        <w:tc>
          <w:tcPr>
            <w:tcW w:w="2410" w:type="dxa"/>
            <w:tcBorders>
              <w:top w:val="nil"/>
              <w:left w:val="nil"/>
              <w:bottom w:val="single" w:sz="4" w:space="0" w:color="auto"/>
              <w:right w:val="single" w:sz="4" w:space="0" w:color="auto"/>
            </w:tcBorders>
            <w:shd w:val="clear" w:color="000000" w:fill="FFFFFF"/>
            <w:vAlign w:val="center"/>
          </w:tcPr>
          <w:p w14:paraId="79E197BB" w14:textId="77777777" w:rsidR="00384B8D" w:rsidRPr="006E0784" w:rsidRDefault="00384B8D" w:rsidP="00CF77BF">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 1175rms</w:t>
            </w:r>
          </w:p>
        </w:tc>
        <w:tc>
          <w:tcPr>
            <w:tcW w:w="2121" w:type="dxa"/>
            <w:tcBorders>
              <w:top w:val="nil"/>
              <w:left w:val="nil"/>
              <w:bottom w:val="single" w:sz="4" w:space="0" w:color="auto"/>
              <w:right w:val="single" w:sz="4" w:space="0" w:color="auto"/>
            </w:tcBorders>
            <w:shd w:val="clear" w:color="000000" w:fill="FFFFFF"/>
            <w:vAlign w:val="center"/>
          </w:tcPr>
          <w:p w14:paraId="5E86DE70"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592E526A" w14:textId="77777777" w:rsidTr="00CF77BF">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82B2429"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8</w:t>
            </w:r>
          </w:p>
        </w:tc>
        <w:tc>
          <w:tcPr>
            <w:tcW w:w="5644" w:type="dxa"/>
            <w:tcBorders>
              <w:top w:val="nil"/>
              <w:left w:val="nil"/>
              <w:bottom w:val="single" w:sz="4" w:space="0" w:color="auto"/>
              <w:right w:val="single" w:sz="4" w:space="0" w:color="auto"/>
            </w:tcBorders>
            <w:shd w:val="clear" w:color="000000" w:fill="FFFFFF"/>
            <w:noWrap/>
            <w:vAlign w:val="center"/>
            <w:hideMark/>
          </w:tcPr>
          <w:p w14:paraId="3A171C06"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Power Frequency Voltage withstand at 50Hz, 1 min</w:t>
            </w:r>
          </w:p>
        </w:tc>
        <w:tc>
          <w:tcPr>
            <w:tcW w:w="2410" w:type="dxa"/>
            <w:tcBorders>
              <w:top w:val="nil"/>
              <w:left w:val="nil"/>
              <w:bottom w:val="single" w:sz="4" w:space="0" w:color="auto"/>
              <w:right w:val="single" w:sz="4" w:space="0" w:color="auto"/>
            </w:tcBorders>
            <w:shd w:val="clear" w:color="000000" w:fill="FFFFFF"/>
            <w:vAlign w:val="center"/>
            <w:hideMark/>
          </w:tcPr>
          <w:p w14:paraId="239AF7EF"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2121" w:type="dxa"/>
            <w:tcBorders>
              <w:top w:val="nil"/>
              <w:left w:val="nil"/>
              <w:bottom w:val="single" w:sz="4" w:space="0" w:color="auto"/>
              <w:right w:val="single" w:sz="4" w:space="0" w:color="auto"/>
            </w:tcBorders>
            <w:shd w:val="clear" w:color="000000" w:fill="FFFFFF"/>
            <w:vAlign w:val="center"/>
            <w:hideMark/>
          </w:tcPr>
          <w:p w14:paraId="0B2658EE"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02B77B98" w14:textId="77777777" w:rsidTr="00CF77BF">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11C8FF0"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5644" w:type="dxa"/>
            <w:tcBorders>
              <w:top w:val="nil"/>
              <w:left w:val="nil"/>
              <w:bottom w:val="single" w:sz="4" w:space="0" w:color="auto"/>
              <w:right w:val="single" w:sz="4" w:space="0" w:color="auto"/>
            </w:tcBorders>
            <w:shd w:val="clear" w:color="000000" w:fill="FFFFFF"/>
            <w:noWrap/>
            <w:vAlign w:val="center"/>
            <w:hideMark/>
          </w:tcPr>
          <w:p w14:paraId="1FCAC574"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Primary windings</w:t>
            </w:r>
          </w:p>
        </w:tc>
        <w:tc>
          <w:tcPr>
            <w:tcW w:w="2410" w:type="dxa"/>
            <w:tcBorders>
              <w:top w:val="nil"/>
              <w:left w:val="nil"/>
              <w:bottom w:val="single" w:sz="4" w:space="0" w:color="auto"/>
              <w:right w:val="single" w:sz="4" w:space="0" w:color="auto"/>
            </w:tcBorders>
            <w:shd w:val="clear" w:color="000000" w:fill="FFFFFF"/>
            <w:vAlign w:val="center"/>
            <w:hideMark/>
          </w:tcPr>
          <w:p w14:paraId="4105AFC2" w14:textId="77777777" w:rsidR="00384B8D" w:rsidRPr="006E0784" w:rsidRDefault="00384B8D" w:rsidP="00CF77BF">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 680 kV</w:t>
            </w:r>
          </w:p>
        </w:tc>
        <w:tc>
          <w:tcPr>
            <w:tcW w:w="2121" w:type="dxa"/>
            <w:tcBorders>
              <w:top w:val="nil"/>
              <w:left w:val="nil"/>
              <w:bottom w:val="single" w:sz="4" w:space="0" w:color="auto"/>
              <w:right w:val="single" w:sz="4" w:space="0" w:color="auto"/>
            </w:tcBorders>
            <w:shd w:val="clear" w:color="000000" w:fill="FFFFFF"/>
            <w:vAlign w:val="center"/>
            <w:hideMark/>
          </w:tcPr>
          <w:p w14:paraId="12347D4C"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0EBAFF6C" w14:textId="77777777" w:rsidTr="00CF77BF">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40D256C"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5644" w:type="dxa"/>
            <w:tcBorders>
              <w:top w:val="nil"/>
              <w:left w:val="nil"/>
              <w:bottom w:val="single" w:sz="4" w:space="0" w:color="auto"/>
              <w:right w:val="single" w:sz="4" w:space="0" w:color="auto"/>
            </w:tcBorders>
            <w:shd w:val="clear" w:color="000000" w:fill="FFFFFF"/>
            <w:noWrap/>
            <w:vAlign w:val="center"/>
            <w:hideMark/>
          </w:tcPr>
          <w:p w14:paraId="17618AB6"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Secondary windings</w:t>
            </w:r>
          </w:p>
        </w:tc>
        <w:tc>
          <w:tcPr>
            <w:tcW w:w="2410" w:type="dxa"/>
            <w:tcBorders>
              <w:top w:val="nil"/>
              <w:left w:val="nil"/>
              <w:bottom w:val="single" w:sz="4" w:space="0" w:color="auto"/>
              <w:right w:val="single" w:sz="4" w:space="0" w:color="auto"/>
            </w:tcBorders>
            <w:shd w:val="clear" w:color="000000" w:fill="FFFFFF"/>
            <w:vAlign w:val="center"/>
            <w:hideMark/>
          </w:tcPr>
          <w:p w14:paraId="141336DF" w14:textId="77777777" w:rsidR="00384B8D" w:rsidRPr="006E0784" w:rsidRDefault="00384B8D" w:rsidP="00CF77BF">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 3 kV</w:t>
            </w:r>
          </w:p>
        </w:tc>
        <w:tc>
          <w:tcPr>
            <w:tcW w:w="2121" w:type="dxa"/>
            <w:tcBorders>
              <w:top w:val="nil"/>
              <w:left w:val="nil"/>
              <w:bottom w:val="single" w:sz="4" w:space="0" w:color="auto"/>
              <w:right w:val="single" w:sz="4" w:space="0" w:color="auto"/>
            </w:tcBorders>
            <w:shd w:val="clear" w:color="000000" w:fill="FFFFFF"/>
            <w:vAlign w:val="center"/>
            <w:hideMark/>
          </w:tcPr>
          <w:p w14:paraId="402CB8D1"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434F38E2" w14:textId="77777777" w:rsidTr="00CF77BF">
        <w:trPr>
          <w:trHeight w:val="276"/>
        </w:trPr>
        <w:tc>
          <w:tcPr>
            <w:tcW w:w="0" w:type="auto"/>
            <w:vMerge w:val="restart"/>
            <w:tcBorders>
              <w:top w:val="nil"/>
              <w:left w:val="single" w:sz="4" w:space="0" w:color="auto"/>
              <w:right w:val="single" w:sz="4" w:space="0" w:color="auto"/>
            </w:tcBorders>
            <w:shd w:val="clear" w:color="000000" w:fill="FFFFFF"/>
            <w:noWrap/>
            <w:vAlign w:val="center"/>
            <w:hideMark/>
          </w:tcPr>
          <w:p w14:paraId="36E58F60"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9 </w:t>
            </w:r>
          </w:p>
        </w:tc>
        <w:tc>
          <w:tcPr>
            <w:tcW w:w="5644" w:type="dxa"/>
            <w:vMerge w:val="restart"/>
            <w:tcBorders>
              <w:top w:val="nil"/>
              <w:left w:val="nil"/>
              <w:right w:val="single" w:sz="4" w:space="0" w:color="auto"/>
            </w:tcBorders>
            <w:shd w:val="clear" w:color="000000" w:fill="FFFFFF"/>
            <w:noWrap/>
            <w:vAlign w:val="center"/>
            <w:hideMark/>
          </w:tcPr>
          <w:p w14:paraId="1FBA381C"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voltage factor and rated time:</w:t>
            </w:r>
          </w:p>
        </w:tc>
        <w:tc>
          <w:tcPr>
            <w:tcW w:w="2410" w:type="dxa"/>
            <w:tcBorders>
              <w:top w:val="nil"/>
              <w:left w:val="nil"/>
              <w:bottom w:val="single" w:sz="4" w:space="0" w:color="auto"/>
              <w:right w:val="single" w:sz="4" w:space="0" w:color="auto"/>
            </w:tcBorders>
            <w:shd w:val="clear" w:color="000000" w:fill="FFFFFF"/>
            <w:vAlign w:val="center"/>
            <w:hideMark/>
          </w:tcPr>
          <w:p w14:paraId="460742AB"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1,2 (continuous)</w:t>
            </w:r>
          </w:p>
        </w:tc>
        <w:tc>
          <w:tcPr>
            <w:tcW w:w="2121" w:type="dxa"/>
            <w:tcBorders>
              <w:top w:val="nil"/>
              <w:left w:val="nil"/>
              <w:bottom w:val="single" w:sz="4" w:space="0" w:color="auto"/>
              <w:right w:val="single" w:sz="4" w:space="0" w:color="auto"/>
            </w:tcBorders>
            <w:shd w:val="clear" w:color="000000" w:fill="FFFFFF"/>
            <w:vAlign w:val="center"/>
            <w:hideMark/>
          </w:tcPr>
          <w:p w14:paraId="1F957250"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62A8B7DF" w14:textId="77777777" w:rsidTr="00CF77BF">
        <w:trPr>
          <w:trHeight w:val="276"/>
        </w:trPr>
        <w:tc>
          <w:tcPr>
            <w:tcW w:w="0" w:type="auto"/>
            <w:vMerge/>
            <w:tcBorders>
              <w:left w:val="single" w:sz="4" w:space="0" w:color="auto"/>
              <w:bottom w:val="single" w:sz="4" w:space="0" w:color="auto"/>
              <w:right w:val="single" w:sz="4" w:space="0" w:color="auto"/>
            </w:tcBorders>
            <w:shd w:val="clear" w:color="000000" w:fill="FFFFFF"/>
            <w:noWrap/>
            <w:vAlign w:val="center"/>
            <w:hideMark/>
          </w:tcPr>
          <w:p w14:paraId="51461D6D"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5644" w:type="dxa"/>
            <w:vMerge/>
            <w:tcBorders>
              <w:left w:val="nil"/>
              <w:bottom w:val="single" w:sz="4" w:space="0" w:color="auto"/>
              <w:right w:val="single" w:sz="4" w:space="0" w:color="auto"/>
            </w:tcBorders>
            <w:shd w:val="clear" w:color="000000" w:fill="FFFFFF"/>
            <w:noWrap/>
            <w:vAlign w:val="center"/>
            <w:hideMark/>
          </w:tcPr>
          <w:p w14:paraId="09E3CAF3" w14:textId="77777777" w:rsidR="00384B8D" w:rsidRPr="006E0784" w:rsidRDefault="00384B8D" w:rsidP="00CF77BF">
            <w:pPr>
              <w:spacing w:after="0" w:line="240" w:lineRule="auto"/>
              <w:jc w:val="both"/>
              <w:rPr>
                <w:rFonts w:ascii="Times New Roman" w:hAnsi="Times New Roman" w:cs="Times New Roman"/>
                <w:sz w:val="26"/>
                <w:szCs w:val="26"/>
              </w:rPr>
            </w:pPr>
          </w:p>
        </w:tc>
        <w:tc>
          <w:tcPr>
            <w:tcW w:w="2410" w:type="dxa"/>
            <w:tcBorders>
              <w:top w:val="nil"/>
              <w:left w:val="nil"/>
              <w:bottom w:val="single" w:sz="4" w:space="0" w:color="auto"/>
              <w:right w:val="single" w:sz="4" w:space="0" w:color="auto"/>
            </w:tcBorders>
            <w:shd w:val="clear" w:color="000000" w:fill="FFFFFF"/>
            <w:vAlign w:val="center"/>
            <w:hideMark/>
          </w:tcPr>
          <w:p w14:paraId="02ED726B"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1,5 (30 seconds)</w:t>
            </w:r>
          </w:p>
        </w:tc>
        <w:tc>
          <w:tcPr>
            <w:tcW w:w="2121" w:type="dxa"/>
            <w:tcBorders>
              <w:top w:val="nil"/>
              <w:left w:val="nil"/>
              <w:bottom w:val="single" w:sz="4" w:space="0" w:color="auto"/>
              <w:right w:val="single" w:sz="4" w:space="0" w:color="auto"/>
            </w:tcBorders>
            <w:shd w:val="clear" w:color="000000" w:fill="FFFFFF"/>
            <w:vAlign w:val="center"/>
            <w:hideMark/>
          </w:tcPr>
          <w:p w14:paraId="6A4B37CE"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6D572113" w14:textId="77777777" w:rsidTr="00CF77BF">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DA2D547"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w:t>
            </w:r>
          </w:p>
        </w:tc>
        <w:tc>
          <w:tcPr>
            <w:tcW w:w="5644" w:type="dxa"/>
            <w:tcBorders>
              <w:top w:val="nil"/>
              <w:left w:val="nil"/>
              <w:bottom w:val="single" w:sz="4" w:space="0" w:color="auto"/>
              <w:right w:val="single" w:sz="4" w:space="0" w:color="auto"/>
            </w:tcBorders>
            <w:shd w:val="clear" w:color="000000" w:fill="FFFFFF"/>
            <w:noWrap/>
            <w:vAlign w:val="center"/>
            <w:hideMark/>
          </w:tcPr>
          <w:p w14:paraId="6ADCFAE1"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Static load-bearing capability (FR) of high voltage terminal</w:t>
            </w:r>
          </w:p>
        </w:tc>
        <w:tc>
          <w:tcPr>
            <w:tcW w:w="2410" w:type="dxa"/>
            <w:tcBorders>
              <w:top w:val="nil"/>
              <w:left w:val="nil"/>
              <w:bottom w:val="single" w:sz="4" w:space="0" w:color="auto"/>
              <w:right w:val="single" w:sz="4" w:space="0" w:color="auto"/>
            </w:tcBorders>
            <w:shd w:val="clear" w:color="000000" w:fill="FFFFFF"/>
            <w:noWrap/>
            <w:vAlign w:val="center"/>
            <w:hideMark/>
          </w:tcPr>
          <w:p w14:paraId="3A916DC5" w14:textId="646846B9" w:rsidR="00384B8D" w:rsidRPr="006E0784" w:rsidRDefault="00972B52" w:rsidP="00CF77B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121" w:type="dxa"/>
            <w:tcBorders>
              <w:top w:val="nil"/>
              <w:left w:val="nil"/>
              <w:bottom w:val="single" w:sz="4" w:space="0" w:color="auto"/>
              <w:right w:val="single" w:sz="4" w:space="0" w:color="auto"/>
            </w:tcBorders>
            <w:shd w:val="clear" w:color="000000" w:fill="FFFFFF"/>
            <w:noWrap/>
            <w:vAlign w:val="center"/>
            <w:hideMark/>
          </w:tcPr>
          <w:p w14:paraId="782CE4EC"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6F8EA142" w14:textId="77777777" w:rsidTr="00CF77BF">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29CD31C"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11</w:t>
            </w:r>
          </w:p>
        </w:tc>
        <w:tc>
          <w:tcPr>
            <w:tcW w:w="5644" w:type="dxa"/>
            <w:tcBorders>
              <w:top w:val="nil"/>
              <w:left w:val="nil"/>
              <w:bottom w:val="single" w:sz="4" w:space="0" w:color="auto"/>
              <w:right w:val="single" w:sz="4" w:space="0" w:color="auto"/>
            </w:tcBorders>
            <w:shd w:val="clear" w:color="000000" w:fill="FFFFFF"/>
            <w:noWrap/>
            <w:vAlign w:val="center"/>
          </w:tcPr>
          <w:p w14:paraId="155BA0BB"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Insulators</w:t>
            </w:r>
          </w:p>
        </w:tc>
        <w:tc>
          <w:tcPr>
            <w:tcW w:w="2410" w:type="dxa"/>
            <w:tcBorders>
              <w:top w:val="nil"/>
              <w:left w:val="nil"/>
              <w:bottom w:val="single" w:sz="4" w:space="0" w:color="auto"/>
              <w:right w:val="single" w:sz="4" w:space="0" w:color="auto"/>
            </w:tcBorders>
            <w:shd w:val="clear" w:color="000000" w:fill="FFFFFF"/>
            <w:noWrap/>
            <w:vAlign w:val="center"/>
          </w:tcPr>
          <w:p w14:paraId="7731EB50"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Brown porcelain</w:t>
            </w:r>
          </w:p>
        </w:tc>
        <w:tc>
          <w:tcPr>
            <w:tcW w:w="2121" w:type="dxa"/>
            <w:tcBorders>
              <w:top w:val="nil"/>
              <w:left w:val="nil"/>
              <w:bottom w:val="single" w:sz="4" w:space="0" w:color="auto"/>
              <w:right w:val="single" w:sz="4" w:space="0" w:color="auto"/>
            </w:tcBorders>
            <w:shd w:val="clear" w:color="000000" w:fill="FFFFFF"/>
            <w:vAlign w:val="center"/>
            <w:hideMark/>
          </w:tcPr>
          <w:p w14:paraId="511D63E8"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64A71D8C" w14:textId="77777777" w:rsidTr="00CF77BF">
        <w:trPr>
          <w:trHeight w:val="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DCD42FB"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12</w:t>
            </w:r>
          </w:p>
        </w:tc>
        <w:tc>
          <w:tcPr>
            <w:tcW w:w="5644" w:type="dxa"/>
            <w:tcBorders>
              <w:top w:val="nil"/>
              <w:left w:val="nil"/>
              <w:bottom w:val="single" w:sz="4" w:space="0" w:color="auto"/>
              <w:right w:val="single" w:sz="4" w:space="0" w:color="auto"/>
            </w:tcBorders>
            <w:shd w:val="clear" w:color="000000" w:fill="FFFFFF"/>
            <w:noWrap/>
            <w:vAlign w:val="center"/>
          </w:tcPr>
          <w:p w14:paraId="568F8780"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Minimum creepage distance</w:t>
            </w:r>
          </w:p>
        </w:tc>
        <w:tc>
          <w:tcPr>
            <w:tcW w:w="2410" w:type="dxa"/>
            <w:tcBorders>
              <w:top w:val="nil"/>
              <w:left w:val="nil"/>
              <w:bottom w:val="single" w:sz="4" w:space="0" w:color="auto"/>
              <w:right w:val="single" w:sz="4" w:space="0" w:color="auto"/>
            </w:tcBorders>
            <w:shd w:val="clear" w:color="000000" w:fill="FFFFFF"/>
            <w:vAlign w:val="center"/>
          </w:tcPr>
          <w:p w14:paraId="5B4E1E0D"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25 mm/kV</w:t>
            </w:r>
          </w:p>
        </w:tc>
        <w:tc>
          <w:tcPr>
            <w:tcW w:w="2121" w:type="dxa"/>
            <w:tcBorders>
              <w:top w:val="nil"/>
              <w:left w:val="nil"/>
              <w:bottom w:val="single" w:sz="4" w:space="0" w:color="auto"/>
              <w:right w:val="single" w:sz="4" w:space="0" w:color="auto"/>
            </w:tcBorders>
            <w:shd w:val="clear" w:color="000000" w:fill="FFFFFF"/>
            <w:vAlign w:val="center"/>
            <w:hideMark/>
          </w:tcPr>
          <w:p w14:paraId="5EE3CFC8"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541E0854" w14:textId="77777777" w:rsidTr="00CF77BF">
        <w:trPr>
          <w:trHeight w:val="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A25614B"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w:t>
            </w:r>
          </w:p>
        </w:tc>
        <w:tc>
          <w:tcPr>
            <w:tcW w:w="5644" w:type="dxa"/>
            <w:tcBorders>
              <w:top w:val="nil"/>
              <w:left w:val="nil"/>
              <w:bottom w:val="single" w:sz="4" w:space="0" w:color="auto"/>
              <w:right w:val="single" w:sz="4" w:space="0" w:color="auto"/>
            </w:tcBorders>
            <w:shd w:val="clear" w:color="000000" w:fill="FFFFFF"/>
            <w:noWrap/>
            <w:vAlign w:val="center"/>
          </w:tcPr>
          <w:p w14:paraId="0712677F"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Voltage ratio, burden, accuracy class</w:t>
            </w:r>
          </w:p>
        </w:tc>
        <w:tc>
          <w:tcPr>
            <w:tcW w:w="2410" w:type="dxa"/>
            <w:tcBorders>
              <w:top w:val="nil"/>
              <w:left w:val="nil"/>
              <w:bottom w:val="single" w:sz="4" w:space="0" w:color="auto"/>
              <w:right w:val="single" w:sz="4" w:space="0" w:color="auto"/>
            </w:tcBorders>
            <w:shd w:val="clear" w:color="000000" w:fill="FFFFFF"/>
            <w:vAlign w:val="center"/>
          </w:tcPr>
          <w:p w14:paraId="68192051"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2121" w:type="dxa"/>
            <w:tcBorders>
              <w:top w:val="nil"/>
              <w:left w:val="nil"/>
              <w:bottom w:val="single" w:sz="4" w:space="0" w:color="auto"/>
              <w:right w:val="single" w:sz="4" w:space="0" w:color="auto"/>
            </w:tcBorders>
            <w:shd w:val="clear" w:color="000000" w:fill="FFFFFF"/>
            <w:vAlign w:val="center"/>
            <w:hideMark/>
          </w:tcPr>
          <w:p w14:paraId="26F9B192"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0F8A1E26" w14:textId="77777777" w:rsidTr="00CF77BF">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1F3253A3"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5644" w:type="dxa"/>
            <w:tcBorders>
              <w:top w:val="nil"/>
              <w:left w:val="nil"/>
              <w:bottom w:val="single" w:sz="4" w:space="0" w:color="auto"/>
              <w:right w:val="single" w:sz="4" w:space="0" w:color="auto"/>
            </w:tcBorders>
            <w:shd w:val="clear" w:color="000000" w:fill="FFFFFF"/>
            <w:noWrap/>
            <w:vAlign w:val="center"/>
          </w:tcPr>
          <w:p w14:paraId="68BF54E0"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Winding N</w:t>
            </w:r>
            <w:r w:rsidRPr="006E0784">
              <w:rPr>
                <w:rFonts w:ascii="Times New Roman" w:hAnsi="Times New Roman" w:cs="Times New Roman"/>
                <w:sz w:val="26"/>
                <w:szCs w:val="26"/>
                <w:u w:val="single"/>
              </w:rPr>
              <w:t>o</w:t>
            </w:r>
            <w:r w:rsidRPr="006E0784">
              <w:rPr>
                <w:rFonts w:ascii="Times New Roman" w:hAnsi="Times New Roman" w:cs="Times New Roman"/>
                <w:sz w:val="26"/>
                <w:szCs w:val="26"/>
              </w:rPr>
              <w:t>.1</w:t>
            </w:r>
          </w:p>
        </w:tc>
        <w:tc>
          <w:tcPr>
            <w:tcW w:w="2410" w:type="dxa"/>
            <w:tcBorders>
              <w:top w:val="nil"/>
              <w:left w:val="nil"/>
              <w:bottom w:val="single" w:sz="4" w:space="0" w:color="auto"/>
              <w:right w:val="single" w:sz="4" w:space="0" w:color="auto"/>
            </w:tcBorders>
            <w:shd w:val="clear" w:color="000000" w:fill="FFFFFF"/>
            <w:vAlign w:val="center"/>
          </w:tcPr>
          <w:p w14:paraId="0F280C37" w14:textId="77777777" w:rsidR="00384B8D" w:rsidRPr="006E0784" w:rsidRDefault="00844A9F" w:rsidP="00CF77BF">
            <w:pPr>
              <w:spacing w:after="0" w:line="240" w:lineRule="auto"/>
              <w:jc w:val="center"/>
              <w:rPr>
                <w:rFonts w:ascii="Times New Roman" w:hAnsi="Times New Roman" w:cs="Times New Roman"/>
                <w:sz w:val="26"/>
                <w:szCs w:val="26"/>
              </w:rPr>
            </w:pPr>
            <m:oMathPara>
              <m:oMath>
                <m:f>
                  <m:fPr>
                    <m:ctrlPr>
                      <w:rPr>
                        <w:rFonts w:ascii="Cambria Math" w:hAnsi="Cambria Math"/>
                        <w:sz w:val="26"/>
                        <w:szCs w:val="26"/>
                      </w:rPr>
                    </m:ctrlPr>
                  </m:fPr>
                  <m:num>
                    <m:r>
                      <w:rPr>
                        <w:rFonts w:ascii="Cambria Math" w:hAnsi="Cambria Math"/>
                        <w:sz w:val="26"/>
                        <w:szCs w:val="26"/>
                      </w:rPr>
                      <m:t>500</m:t>
                    </m:r>
                  </m:num>
                  <m:den>
                    <m:rad>
                      <m:radPr>
                        <m:degHide m:val="1"/>
                        <m:ctrlPr>
                          <w:rPr>
                            <w:rFonts w:ascii="Cambria Math" w:hAnsi="Cambria Math"/>
                            <w:sz w:val="26"/>
                            <w:szCs w:val="26"/>
                          </w:rPr>
                        </m:ctrlPr>
                      </m:radPr>
                      <m:deg/>
                      <m:e>
                        <m:r>
                          <m:rPr>
                            <m:sty m:val="p"/>
                          </m:rPr>
                          <w:rPr>
                            <w:rFonts w:ascii="Cambria Math" w:hAnsi="Cambria Math"/>
                            <w:sz w:val="26"/>
                            <w:szCs w:val="26"/>
                          </w:rPr>
                          <m:t>3</m:t>
                        </m:r>
                      </m:e>
                    </m:rad>
                  </m:den>
                </m:f>
                <m:r>
                  <m:rPr>
                    <m:sty m:val="p"/>
                  </m:rP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0.11</m:t>
                    </m:r>
                  </m:num>
                  <m:den>
                    <m:rad>
                      <m:radPr>
                        <m:degHide m:val="1"/>
                        <m:ctrlPr>
                          <w:rPr>
                            <w:rFonts w:ascii="Cambria Math" w:hAnsi="Cambria Math"/>
                            <w:sz w:val="26"/>
                            <w:szCs w:val="26"/>
                          </w:rPr>
                        </m:ctrlPr>
                      </m:radPr>
                      <m:deg/>
                      <m:e>
                        <m:r>
                          <m:rPr>
                            <m:sty m:val="p"/>
                          </m:rPr>
                          <w:rPr>
                            <w:rFonts w:ascii="Cambria Math" w:hAnsi="Cambria Math"/>
                            <w:sz w:val="26"/>
                            <w:szCs w:val="26"/>
                          </w:rPr>
                          <m:t>3</m:t>
                        </m:r>
                      </m:e>
                    </m:rad>
                  </m:den>
                </m:f>
                <m:r>
                  <w:rPr>
                    <w:rFonts w:ascii="Cambria Math" w:hAnsi="Cambria Math"/>
                    <w:sz w:val="26"/>
                    <w:szCs w:val="26"/>
                  </w:rPr>
                  <m:t>kV</m:t>
                </m:r>
                <m:r>
                  <w:rPr>
                    <w:rFonts w:ascii="Cambria Math" w:hAnsi="Cambria Math"/>
                    <w:sz w:val="26"/>
                    <w:szCs w:val="26"/>
                  </w:rPr>
                  <m:t>;</m:t>
                </m:r>
              </m:oMath>
            </m:oMathPara>
          </w:p>
          <w:p w14:paraId="0E69509B" w14:textId="77777777" w:rsidR="00384B8D" w:rsidRPr="006E0784" w:rsidRDefault="00384B8D" w:rsidP="00CF77BF">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25VA; class 0.5</w:t>
            </w:r>
          </w:p>
        </w:tc>
        <w:tc>
          <w:tcPr>
            <w:tcW w:w="2121" w:type="dxa"/>
            <w:tcBorders>
              <w:top w:val="nil"/>
              <w:left w:val="nil"/>
              <w:bottom w:val="single" w:sz="4" w:space="0" w:color="auto"/>
              <w:right w:val="single" w:sz="4" w:space="0" w:color="auto"/>
            </w:tcBorders>
            <w:shd w:val="clear" w:color="000000" w:fill="FFFFFF"/>
            <w:vAlign w:val="center"/>
            <w:hideMark/>
          </w:tcPr>
          <w:p w14:paraId="79460DBE"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37F0296C" w14:textId="77777777" w:rsidTr="00CF77BF">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40B34F7A"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5644" w:type="dxa"/>
            <w:tcBorders>
              <w:top w:val="nil"/>
              <w:left w:val="nil"/>
              <w:bottom w:val="single" w:sz="4" w:space="0" w:color="auto"/>
              <w:right w:val="single" w:sz="4" w:space="0" w:color="auto"/>
            </w:tcBorders>
            <w:shd w:val="clear" w:color="000000" w:fill="FFFFFF"/>
            <w:noWrap/>
            <w:vAlign w:val="center"/>
          </w:tcPr>
          <w:p w14:paraId="39FCD396"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Winding N</w:t>
            </w:r>
            <w:r w:rsidRPr="006E0784">
              <w:rPr>
                <w:rFonts w:ascii="Times New Roman" w:hAnsi="Times New Roman" w:cs="Times New Roman"/>
                <w:sz w:val="26"/>
                <w:szCs w:val="26"/>
                <w:u w:val="single"/>
              </w:rPr>
              <w:t>o</w:t>
            </w:r>
            <w:r w:rsidRPr="006E0784">
              <w:rPr>
                <w:rFonts w:ascii="Times New Roman" w:hAnsi="Times New Roman" w:cs="Times New Roman"/>
                <w:sz w:val="26"/>
                <w:szCs w:val="26"/>
              </w:rPr>
              <w:t>.2</w:t>
            </w:r>
          </w:p>
        </w:tc>
        <w:tc>
          <w:tcPr>
            <w:tcW w:w="2410" w:type="dxa"/>
            <w:tcBorders>
              <w:top w:val="nil"/>
              <w:left w:val="nil"/>
              <w:bottom w:val="single" w:sz="4" w:space="0" w:color="auto"/>
              <w:right w:val="single" w:sz="4" w:space="0" w:color="auto"/>
            </w:tcBorders>
            <w:shd w:val="clear" w:color="000000" w:fill="FFFFFF"/>
            <w:vAlign w:val="center"/>
          </w:tcPr>
          <w:p w14:paraId="334DFA49" w14:textId="77777777" w:rsidR="00384B8D" w:rsidRPr="006E0784" w:rsidRDefault="00844A9F" w:rsidP="00CF77BF">
            <w:pPr>
              <w:spacing w:after="0" w:line="240" w:lineRule="auto"/>
              <w:jc w:val="center"/>
              <w:rPr>
                <w:rFonts w:ascii="Times New Roman" w:hAnsi="Times New Roman" w:cs="Times New Roman"/>
                <w:sz w:val="26"/>
                <w:szCs w:val="26"/>
              </w:rPr>
            </w:pPr>
            <m:oMathPara>
              <m:oMath>
                <m:f>
                  <m:fPr>
                    <m:ctrlPr>
                      <w:rPr>
                        <w:rFonts w:ascii="Cambria Math" w:hAnsi="Cambria Math"/>
                        <w:sz w:val="26"/>
                        <w:szCs w:val="26"/>
                      </w:rPr>
                    </m:ctrlPr>
                  </m:fPr>
                  <m:num>
                    <m:r>
                      <w:rPr>
                        <w:rFonts w:ascii="Cambria Math" w:hAnsi="Cambria Math"/>
                        <w:sz w:val="26"/>
                        <w:szCs w:val="26"/>
                      </w:rPr>
                      <m:t>500</m:t>
                    </m:r>
                  </m:num>
                  <m:den>
                    <m:rad>
                      <m:radPr>
                        <m:degHide m:val="1"/>
                        <m:ctrlPr>
                          <w:rPr>
                            <w:rFonts w:ascii="Cambria Math" w:hAnsi="Cambria Math"/>
                            <w:sz w:val="26"/>
                            <w:szCs w:val="26"/>
                          </w:rPr>
                        </m:ctrlPr>
                      </m:radPr>
                      <m:deg/>
                      <m:e>
                        <m:r>
                          <m:rPr>
                            <m:sty m:val="p"/>
                          </m:rPr>
                          <w:rPr>
                            <w:rFonts w:ascii="Cambria Math" w:hAnsi="Cambria Math"/>
                            <w:sz w:val="26"/>
                            <w:szCs w:val="26"/>
                          </w:rPr>
                          <m:t>3</m:t>
                        </m:r>
                      </m:e>
                    </m:rad>
                  </m:den>
                </m:f>
                <m:r>
                  <m:rPr>
                    <m:sty m:val="p"/>
                  </m:rP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0.11</m:t>
                    </m:r>
                  </m:num>
                  <m:den>
                    <m:rad>
                      <m:radPr>
                        <m:degHide m:val="1"/>
                        <m:ctrlPr>
                          <w:rPr>
                            <w:rFonts w:ascii="Cambria Math" w:hAnsi="Cambria Math"/>
                            <w:sz w:val="26"/>
                            <w:szCs w:val="26"/>
                          </w:rPr>
                        </m:ctrlPr>
                      </m:radPr>
                      <m:deg/>
                      <m:e>
                        <m:r>
                          <m:rPr>
                            <m:sty m:val="p"/>
                          </m:rPr>
                          <w:rPr>
                            <w:rFonts w:ascii="Cambria Math" w:hAnsi="Cambria Math"/>
                            <w:sz w:val="26"/>
                            <w:szCs w:val="26"/>
                          </w:rPr>
                          <m:t>3</m:t>
                        </m:r>
                      </m:e>
                    </m:rad>
                  </m:den>
                </m:f>
                <m:r>
                  <w:rPr>
                    <w:rFonts w:ascii="Cambria Math" w:hAnsi="Cambria Math"/>
                    <w:sz w:val="26"/>
                    <w:szCs w:val="26"/>
                  </w:rPr>
                  <m:t>kV</m:t>
                </m:r>
                <m:r>
                  <w:rPr>
                    <w:rFonts w:ascii="Cambria Math" w:hAnsi="Cambria Math"/>
                    <w:sz w:val="26"/>
                    <w:szCs w:val="26"/>
                  </w:rPr>
                  <m:t>;</m:t>
                </m:r>
              </m:oMath>
            </m:oMathPara>
          </w:p>
          <w:p w14:paraId="51877F5C"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50VA; 3P</w:t>
            </w:r>
          </w:p>
        </w:tc>
        <w:tc>
          <w:tcPr>
            <w:tcW w:w="2121" w:type="dxa"/>
            <w:tcBorders>
              <w:top w:val="nil"/>
              <w:left w:val="nil"/>
              <w:bottom w:val="single" w:sz="4" w:space="0" w:color="auto"/>
              <w:right w:val="single" w:sz="4" w:space="0" w:color="auto"/>
            </w:tcBorders>
            <w:shd w:val="clear" w:color="000000" w:fill="FFFFFF"/>
            <w:vAlign w:val="center"/>
            <w:hideMark/>
          </w:tcPr>
          <w:p w14:paraId="562DD924"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549DFBB6" w14:textId="77777777" w:rsidTr="00CF77BF">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1371EAEE"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14</w:t>
            </w:r>
          </w:p>
        </w:tc>
        <w:tc>
          <w:tcPr>
            <w:tcW w:w="5644" w:type="dxa"/>
            <w:tcBorders>
              <w:top w:val="nil"/>
              <w:left w:val="nil"/>
              <w:bottom w:val="single" w:sz="4" w:space="0" w:color="auto"/>
              <w:right w:val="single" w:sz="4" w:space="0" w:color="auto"/>
            </w:tcBorders>
            <w:shd w:val="clear" w:color="000000" w:fill="FFFFFF"/>
            <w:noWrap/>
            <w:vAlign w:val="center"/>
          </w:tcPr>
          <w:p w14:paraId="144E6602"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Temperature rise limit of winding</w:t>
            </w:r>
          </w:p>
        </w:tc>
        <w:tc>
          <w:tcPr>
            <w:tcW w:w="2410" w:type="dxa"/>
            <w:tcBorders>
              <w:top w:val="nil"/>
              <w:left w:val="nil"/>
              <w:bottom w:val="single" w:sz="4" w:space="0" w:color="auto"/>
              <w:right w:val="single" w:sz="4" w:space="0" w:color="auto"/>
            </w:tcBorders>
            <w:shd w:val="clear" w:color="000000" w:fill="FFFFFF"/>
            <w:vAlign w:val="center"/>
          </w:tcPr>
          <w:p w14:paraId="1EAC2163"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65</w:t>
            </w:r>
            <w:r w:rsidRPr="006E0784">
              <w:rPr>
                <w:rFonts w:ascii="Times New Roman" w:hAnsi="Times New Roman" w:cs="Times New Roman"/>
                <w:sz w:val="26"/>
                <w:szCs w:val="26"/>
                <w:vertAlign w:val="superscript"/>
              </w:rPr>
              <w:t>0</w:t>
            </w:r>
            <w:r w:rsidRPr="006E0784">
              <w:rPr>
                <w:rFonts w:ascii="Times New Roman" w:hAnsi="Times New Roman" w:cs="Times New Roman"/>
                <w:sz w:val="26"/>
                <w:szCs w:val="26"/>
              </w:rPr>
              <w:t>C</w:t>
            </w:r>
          </w:p>
        </w:tc>
        <w:tc>
          <w:tcPr>
            <w:tcW w:w="2121" w:type="dxa"/>
            <w:tcBorders>
              <w:top w:val="nil"/>
              <w:left w:val="nil"/>
              <w:bottom w:val="single" w:sz="4" w:space="0" w:color="auto"/>
              <w:right w:val="single" w:sz="4" w:space="0" w:color="auto"/>
            </w:tcBorders>
            <w:shd w:val="clear" w:color="000000" w:fill="FFFFFF"/>
            <w:vAlign w:val="center"/>
            <w:hideMark/>
          </w:tcPr>
          <w:p w14:paraId="4C899174"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741C4FFC" w14:textId="77777777" w:rsidTr="00CF77BF">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4BCE5686"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15</w:t>
            </w:r>
          </w:p>
        </w:tc>
        <w:tc>
          <w:tcPr>
            <w:tcW w:w="5644" w:type="dxa"/>
            <w:tcBorders>
              <w:top w:val="nil"/>
              <w:left w:val="nil"/>
              <w:bottom w:val="single" w:sz="4" w:space="0" w:color="auto"/>
              <w:right w:val="single" w:sz="4" w:space="0" w:color="auto"/>
            </w:tcBorders>
            <w:shd w:val="clear" w:color="000000" w:fill="FFFFFF"/>
            <w:noWrap/>
          </w:tcPr>
          <w:p w14:paraId="45DA319D"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eastAsia="Calibri" w:hAnsi="Times New Roman" w:cs="Times New Roman"/>
                <w:sz w:val="26"/>
                <w:szCs w:val="26"/>
              </w:rPr>
              <w:t>Requirements for testing (according to Technical Specification)</w:t>
            </w:r>
          </w:p>
        </w:tc>
        <w:tc>
          <w:tcPr>
            <w:tcW w:w="2410" w:type="dxa"/>
            <w:tcBorders>
              <w:top w:val="nil"/>
              <w:left w:val="nil"/>
              <w:bottom w:val="single" w:sz="4" w:space="0" w:color="auto"/>
              <w:right w:val="single" w:sz="4" w:space="0" w:color="auto"/>
            </w:tcBorders>
            <w:shd w:val="clear" w:color="000000" w:fill="FFFFFF"/>
          </w:tcPr>
          <w:p w14:paraId="5EAE3331"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eastAsia="Times New Roman" w:hAnsi="Times New Roman" w:cs="Times New Roman"/>
                <w:sz w:val="26"/>
                <w:szCs w:val="26"/>
              </w:rPr>
              <w:t>Comply</w:t>
            </w:r>
          </w:p>
        </w:tc>
        <w:tc>
          <w:tcPr>
            <w:tcW w:w="2121" w:type="dxa"/>
            <w:tcBorders>
              <w:top w:val="nil"/>
              <w:left w:val="nil"/>
              <w:bottom w:val="single" w:sz="4" w:space="0" w:color="auto"/>
              <w:right w:val="single" w:sz="4" w:space="0" w:color="auto"/>
            </w:tcBorders>
            <w:shd w:val="clear" w:color="000000" w:fill="FFFFFF"/>
            <w:vAlign w:val="center"/>
          </w:tcPr>
          <w:p w14:paraId="5BEED2DD" w14:textId="77777777" w:rsidR="00384B8D" w:rsidRPr="006E0784" w:rsidRDefault="00384B8D" w:rsidP="00CF77BF">
            <w:pPr>
              <w:spacing w:after="0" w:line="240" w:lineRule="auto"/>
              <w:jc w:val="center"/>
              <w:rPr>
                <w:rFonts w:ascii="Times New Roman" w:hAnsi="Times New Roman" w:cs="Times New Roman"/>
                <w:sz w:val="26"/>
                <w:szCs w:val="26"/>
              </w:rPr>
            </w:pPr>
          </w:p>
        </w:tc>
      </w:tr>
      <w:tr w:rsidR="00384B8D" w:rsidRPr="006E0784" w14:paraId="714DC069" w14:textId="77777777" w:rsidTr="00CF77BF">
        <w:trPr>
          <w:trHeight w:val="55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D355F5E"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w:t>
            </w:r>
          </w:p>
        </w:tc>
        <w:tc>
          <w:tcPr>
            <w:tcW w:w="5644" w:type="dxa"/>
            <w:tcBorders>
              <w:top w:val="nil"/>
              <w:left w:val="nil"/>
              <w:bottom w:val="single" w:sz="4" w:space="0" w:color="auto"/>
              <w:right w:val="single" w:sz="4" w:space="0" w:color="auto"/>
            </w:tcBorders>
            <w:shd w:val="clear" w:color="000000" w:fill="FFFFFF"/>
            <w:vAlign w:val="center"/>
          </w:tcPr>
          <w:p w14:paraId="03989DDA"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The other specification shall comply with stipulation in </w:t>
            </w:r>
            <w:r>
              <w:rPr>
                <w:rFonts w:ascii="Times New Roman" w:hAnsi="Times New Roman" w:cs="Times New Roman"/>
                <w:sz w:val="26"/>
                <w:szCs w:val="26"/>
              </w:rPr>
              <w:t>Document No</w:t>
            </w:r>
            <w:r w:rsidRPr="006E0784">
              <w:rPr>
                <w:rFonts w:ascii="Times New Roman" w:hAnsi="Times New Roman" w:cs="Times New Roman"/>
                <w:sz w:val="26"/>
                <w:szCs w:val="26"/>
              </w:rPr>
              <w:t>. 1816/QĐ-EVNNPT dated 16/09/2025 issued by EVNNPT.</w:t>
            </w:r>
          </w:p>
        </w:tc>
        <w:tc>
          <w:tcPr>
            <w:tcW w:w="2410" w:type="dxa"/>
            <w:tcBorders>
              <w:top w:val="nil"/>
              <w:left w:val="nil"/>
              <w:bottom w:val="single" w:sz="4" w:space="0" w:color="auto"/>
              <w:right w:val="single" w:sz="4" w:space="0" w:color="auto"/>
            </w:tcBorders>
            <w:shd w:val="clear" w:color="000000" w:fill="FFFFFF"/>
            <w:vAlign w:val="center"/>
          </w:tcPr>
          <w:p w14:paraId="10EC5BB0"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121" w:type="dxa"/>
            <w:tcBorders>
              <w:top w:val="nil"/>
              <w:left w:val="nil"/>
              <w:bottom w:val="single" w:sz="4" w:space="0" w:color="auto"/>
              <w:right w:val="single" w:sz="4" w:space="0" w:color="auto"/>
            </w:tcBorders>
            <w:shd w:val="clear" w:color="000000" w:fill="FFFFFF"/>
            <w:vAlign w:val="center"/>
            <w:hideMark/>
          </w:tcPr>
          <w:p w14:paraId="568617D9"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bl>
    <w:p w14:paraId="7C57E459" w14:textId="0B832371" w:rsidR="00384B8D" w:rsidRPr="006E0784" w:rsidRDefault="00DD4971" w:rsidP="00384B8D">
      <w:pPr>
        <w:pStyle w:val="Heading4"/>
        <w:keepNext w:val="0"/>
        <w:pageBreakBefore w:val="0"/>
        <w:rPr>
          <w:rFonts w:ascii="Times New Roman" w:hAnsi="Times New Roman"/>
          <w:sz w:val="26"/>
          <w:szCs w:val="26"/>
        </w:rPr>
      </w:pPr>
      <w:r>
        <w:rPr>
          <w:rFonts w:ascii="Times New Roman" w:hAnsi="Times New Roman"/>
          <w:sz w:val="26"/>
          <w:szCs w:val="26"/>
        </w:rPr>
        <w:t xml:space="preserve">420 kV </w:t>
      </w:r>
      <w:r w:rsidR="00384B8D" w:rsidRPr="006E0784">
        <w:rPr>
          <w:rFonts w:ascii="Times New Roman" w:hAnsi="Times New Roman"/>
          <w:sz w:val="26"/>
          <w:szCs w:val="26"/>
        </w:rPr>
        <w:t>Surge Arrester</w:t>
      </w:r>
    </w:p>
    <w:tbl>
      <w:tblPr>
        <w:tblW w:w="10930" w:type="dxa"/>
        <w:tblInd w:w="113" w:type="dxa"/>
        <w:tblLook w:val="04A0" w:firstRow="1" w:lastRow="0" w:firstColumn="1" w:lastColumn="0" w:noHBand="0" w:noVBand="1"/>
      </w:tblPr>
      <w:tblGrid>
        <w:gridCol w:w="736"/>
        <w:gridCol w:w="5663"/>
        <w:gridCol w:w="2414"/>
        <w:gridCol w:w="2117"/>
      </w:tblGrid>
      <w:tr w:rsidR="00384B8D" w:rsidRPr="006E0784" w14:paraId="506C4EDF" w14:textId="77777777" w:rsidTr="00CF77BF">
        <w:trPr>
          <w:trHeight w:val="678"/>
          <w:tblHeader/>
        </w:trPr>
        <w:tc>
          <w:tcPr>
            <w:tcW w:w="736" w:type="dxa"/>
            <w:tcBorders>
              <w:top w:val="single" w:sz="4" w:space="0" w:color="auto"/>
              <w:left w:val="single" w:sz="4" w:space="0" w:color="auto"/>
              <w:bottom w:val="single" w:sz="4" w:space="0" w:color="auto"/>
              <w:right w:val="single" w:sz="4" w:space="0" w:color="auto"/>
            </w:tcBorders>
            <w:vAlign w:val="center"/>
            <w:hideMark/>
          </w:tcPr>
          <w:p w14:paraId="52E025E3" w14:textId="77777777" w:rsidR="00384B8D" w:rsidRPr="006E0784" w:rsidRDefault="00384B8D" w:rsidP="00CF77BF">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Item No.</w:t>
            </w:r>
          </w:p>
        </w:tc>
        <w:tc>
          <w:tcPr>
            <w:tcW w:w="5663" w:type="dxa"/>
            <w:tcBorders>
              <w:top w:val="single" w:sz="4" w:space="0" w:color="auto"/>
              <w:left w:val="nil"/>
              <w:bottom w:val="single" w:sz="4" w:space="0" w:color="auto"/>
              <w:right w:val="single" w:sz="4" w:space="0" w:color="auto"/>
            </w:tcBorders>
            <w:vAlign w:val="center"/>
            <w:hideMark/>
          </w:tcPr>
          <w:p w14:paraId="7C1A6388" w14:textId="77777777" w:rsidR="00384B8D" w:rsidRPr="006E0784" w:rsidRDefault="00384B8D" w:rsidP="00CF77BF">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Description</w:t>
            </w:r>
          </w:p>
        </w:tc>
        <w:tc>
          <w:tcPr>
            <w:tcW w:w="2414" w:type="dxa"/>
            <w:tcBorders>
              <w:top w:val="single" w:sz="4" w:space="0" w:color="auto"/>
              <w:left w:val="nil"/>
              <w:bottom w:val="single" w:sz="4" w:space="0" w:color="auto"/>
              <w:right w:val="single" w:sz="4" w:space="0" w:color="auto"/>
            </w:tcBorders>
            <w:vAlign w:val="center"/>
            <w:hideMark/>
          </w:tcPr>
          <w:p w14:paraId="1B695218" w14:textId="77777777" w:rsidR="00384B8D" w:rsidRPr="006E0784" w:rsidRDefault="00384B8D" w:rsidP="00CF77BF">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Required</w:t>
            </w:r>
          </w:p>
        </w:tc>
        <w:tc>
          <w:tcPr>
            <w:tcW w:w="2117" w:type="dxa"/>
            <w:tcBorders>
              <w:top w:val="single" w:sz="4" w:space="0" w:color="auto"/>
              <w:left w:val="nil"/>
              <w:bottom w:val="single" w:sz="4" w:space="0" w:color="auto"/>
              <w:right w:val="single" w:sz="4" w:space="0" w:color="auto"/>
            </w:tcBorders>
            <w:vAlign w:val="center"/>
            <w:hideMark/>
          </w:tcPr>
          <w:p w14:paraId="327F1599" w14:textId="77777777" w:rsidR="00384B8D" w:rsidRPr="006E0784" w:rsidRDefault="00384B8D" w:rsidP="00CF77BF">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Offered</w:t>
            </w:r>
          </w:p>
        </w:tc>
      </w:tr>
      <w:tr w:rsidR="00384B8D" w:rsidRPr="006E0784" w14:paraId="6398D1E4"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hideMark/>
          </w:tcPr>
          <w:p w14:paraId="661A9501" w14:textId="77777777" w:rsidR="00384B8D" w:rsidRPr="006E0784" w:rsidRDefault="00384B8D" w:rsidP="00CF77BF">
            <w:pPr>
              <w:pStyle w:val="ListParagraph"/>
              <w:numPr>
                <w:ilvl w:val="0"/>
                <w:numId w:val="53"/>
              </w:numPr>
              <w:ind w:hanging="583"/>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hideMark/>
          </w:tcPr>
          <w:p w14:paraId="24D338F5"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Manufacture/Country of Origin</w:t>
            </w:r>
          </w:p>
        </w:tc>
        <w:tc>
          <w:tcPr>
            <w:tcW w:w="2414" w:type="dxa"/>
            <w:tcBorders>
              <w:top w:val="nil"/>
              <w:left w:val="nil"/>
              <w:bottom w:val="single" w:sz="4" w:space="0" w:color="auto"/>
              <w:right w:val="single" w:sz="4" w:space="0" w:color="auto"/>
            </w:tcBorders>
            <w:vAlign w:val="center"/>
            <w:hideMark/>
          </w:tcPr>
          <w:p w14:paraId="563CD091" w14:textId="0A647873" w:rsidR="00384B8D" w:rsidRPr="006E0784" w:rsidRDefault="00972B52" w:rsidP="00CF77B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117" w:type="dxa"/>
            <w:tcBorders>
              <w:top w:val="nil"/>
              <w:left w:val="nil"/>
              <w:bottom w:val="single" w:sz="4" w:space="0" w:color="auto"/>
              <w:right w:val="single" w:sz="4" w:space="0" w:color="auto"/>
            </w:tcBorders>
            <w:noWrap/>
            <w:vAlign w:val="center"/>
            <w:hideMark/>
          </w:tcPr>
          <w:p w14:paraId="761A220A"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4396CB47"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78B90632" w14:textId="77777777" w:rsidR="00384B8D" w:rsidRPr="006E0784" w:rsidRDefault="00384B8D" w:rsidP="00CF77BF">
            <w:pPr>
              <w:pStyle w:val="ListParagraph"/>
              <w:numPr>
                <w:ilvl w:val="0"/>
                <w:numId w:val="53"/>
              </w:numPr>
              <w:ind w:hanging="583"/>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hideMark/>
          </w:tcPr>
          <w:p w14:paraId="6D2F9B5B"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Ordering number</w:t>
            </w:r>
          </w:p>
        </w:tc>
        <w:tc>
          <w:tcPr>
            <w:tcW w:w="2414" w:type="dxa"/>
            <w:tcBorders>
              <w:top w:val="nil"/>
              <w:left w:val="nil"/>
              <w:bottom w:val="single" w:sz="4" w:space="0" w:color="auto"/>
              <w:right w:val="single" w:sz="4" w:space="0" w:color="auto"/>
            </w:tcBorders>
            <w:vAlign w:val="center"/>
            <w:hideMark/>
          </w:tcPr>
          <w:p w14:paraId="5667E12D" w14:textId="42FEE4E4" w:rsidR="00384B8D" w:rsidRPr="006E0784" w:rsidRDefault="00972B52" w:rsidP="00CF77B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117" w:type="dxa"/>
            <w:tcBorders>
              <w:top w:val="nil"/>
              <w:left w:val="nil"/>
              <w:bottom w:val="single" w:sz="4" w:space="0" w:color="auto"/>
              <w:right w:val="single" w:sz="4" w:space="0" w:color="auto"/>
            </w:tcBorders>
            <w:noWrap/>
            <w:vAlign w:val="center"/>
            <w:hideMark/>
          </w:tcPr>
          <w:p w14:paraId="6A366392"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6870ABA7" w14:textId="77777777" w:rsidTr="00CF77BF">
        <w:trPr>
          <w:trHeight w:val="60"/>
        </w:trPr>
        <w:tc>
          <w:tcPr>
            <w:tcW w:w="736" w:type="dxa"/>
            <w:tcBorders>
              <w:top w:val="nil"/>
              <w:left w:val="single" w:sz="4" w:space="0" w:color="auto"/>
              <w:bottom w:val="single" w:sz="4" w:space="0" w:color="auto"/>
              <w:right w:val="single" w:sz="4" w:space="0" w:color="auto"/>
            </w:tcBorders>
            <w:noWrap/>
            <w:vAlign w:val="center"/>
          </w:tcPr>
          <w:p w14:paraId="0B014A92" w14:textId="77777777" w:rsidR="00384B8D" w:rsidRPr="006E0784" w:rsidRDefault="00384B8D" w:rsidP="00CF77BF">
            <w:pPr>
              <w:pStyle w:val="ListParagraph"/>
              <w:numPr>
                <w:ilvl w:val="0"/>
                <w:numId w:val="53"/>
              </w:numPr>
              <w:ind w:hanging="583"/>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hideMark/>
          </w:tcPr>
          <w:p w14:paraId="4B968C78"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Applicable standard</w:t>
            </w:r>
          </w:p>
        </w:tc>
        <w:tc>
          <w:tcPr>
            <w:tcW w:w="2414" w:type="dxa"/>
            <w:tcBorders>
              <w:top w:val="nil"/>
              <w:left w:val="nil"/>
              <w:bottom w:val="single" w:sz="4" w:space="0" w:color="auto"/>
              <w:right w:val="single" w:sz="4" w:space="0" w:color="auto"/>
            </w:tcBorders>
            <w:vAlign w:val="center"/>
            <w:hideMark/>
          </w:tcPr>
          <w:p w14:paraId="7B8A407A" w14:textId="2798199D" w:rsidR="00384B8D" w:rsidRPr="006E0784" w:rsidRDefault="002E29D6" w:rsidP="00CF77BF">
            <w:pPr>
              <w:spacing w:after="0" w:line="240" w:lineRule="auto"/>
              <w:jc w:val="both"/>
              <w:rPr>
                <w:rFonts w:ascii="Times New Roman" w:hAnsi="Times New Roman" w:cs="Times New Roman"/>
                <w:sz w:val="26"/>
                <w:szCs w:val="26"/>
              </w:rPr>
            </w:pPr>
            <w:r w:rsidRPr="002E29D6">
              <w:rPr>
                <w:rFonts w:ascii="Times New Roman" w:hAnsi="Times New Roman" w:cs="Times New Roman"/>
                <w:sz w:val="26"/>
                <w:szCs w:val="26"/>
              </w:rPr>
              <w:t>IEC 60099-4, IEC 60071-1 (2011-03), IEC 60137 (2008-07)</w:t>
            </w:r>
          </w:p>
        </w:tc>
        <w:tc>
          <w:tcPr>
            <w:tcW w:w="2117" w:type="dxa"/>
            <w:tcBorders>
              <w:top w:val="nil"/>
              <w:left w:val="nil"/>
              <w:bottom w:val="single" w:sz="4" w:space="0" w:color="auto"/>
              <w:right w:val="single" w:sz="4" w:space="0" w:color="auto"/>
            </w:tcBorders>
            <w:noWrap/>
            <w:vAlign w:val="center"/>
            <w:hideMark/>
          </w:tcPr>
          <w:p w14:paraId="01D87798"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131C0B95" w14:textId="77777777" w:rsidTr="00CF77BF">
        <w:trPr>
          <w:trHeight w:val="60"/>
        </w:trPr>
        <w:tc>
          <w:tcPr>
            <w:tcW w:w="736" w:type="dxa"/>
            <w:tcBorders>
              <w:top w:val="nil"/>
              <w:left w:val="single" w:sz="4" w:space="0" w:color="auto"/>
              <w:bottom w:val="single" w:sz="4" w:space="0" w:color="auto"/>
              <w:right w:val="single" w:sz="4" w:space="0" w:color="auto"/>
            </w:tcBorders>
            <w:noWrap/>
            <w:vAlign w:val="center"/>
          </w:tcPr>
          <w:p w14:paraId="457610AB" w14:textId="77777777" w:rsidR="00384B8D" w:rsidRPr="006E0784" w:rsidRDefault="00384B8D" w:rsidP="00CF77BF">
            <w:pPr>
              <w:pStyle w:val="ListParagraph"/>
              <w:numPr>
                <w:ilvl w:val="0"/>
                <w:numId w:val="53"/>
              </w:numPr>
              <w:ind w:hanging="583"/>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5D6A4949"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Nominal voltage, kV</w:t>
            </w:r>
          </w:p>
        </w:tc>
        <w:tc>
          <w:tcPr>
            <w:tcW w:w="2414" w:type="dxa"/>
            <w:tcBorders>
              <w:top w:val="nil"/>
              <w:left w:val="nil"/>
              <w:bottom w:val="single" w:sz="4" w:space="0" w:color="auto"/>
              <w:right w:val="single" w:sz="4" w:space="0" w:color="auto"/>
            </w:tcBorders>
            <w:vAlign w:val="center"/>
          </w:tcPr>
          <w:p w14:paraId="518A5534"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500</w:t>
            </w:r>
          </w:p>
        </w:tc>
        <w:tc>
          <w:tcPr>
            <w:tcW w:w="2117" w:type="dxa"/>
            <w:tcBorders>
              <w:top w:val="nil"/>
              <w:left w:val="nil"/>
              <w:bottom w:val="single" w:sz="4" w:space="0" w:color="auto"/>
              <w:right w:val="single" w:sz="4" w:space="0" w:color="auto"/>
            </w:tcBorders>
            <w:noWrap/>
            <w:vAlign w:val="center"/>
          </w:tcPr>
          <w:p w14:paraId="42F38402"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018CC3F5" w14:textId="77777777" w:rsidTr="00CF77BF">
        <w:trPr>
          <w:trHeight w:val="60"/>
        </w:trPr>
        <w:tc>
          <w:tcPr>
            <w:tcW w:w="736" w:type="dxa"/>
            <w:tcBorders>
              <w:top w:val="nil"/>
              <w:left w:val="single" w:sz="4" w:space="0" w:color="auto"/>
              <w:bottom w:val="single" w:sz="4" w:space="0" w:color="auto"/>
              <w:right w:val="single" w:sz="4" w:space="0" w:color="auto"/>
            </w:tcBorders>
            <w:noWrap/>
            <w:vAlign w:val="center"/>
          </w:tcPr>
          <w:p w14:paraId="35F51837" w14:textId="77777777" w:rsidR="00384B8D" w:rsidRPr="006E0784" w:rsidRDefault="00384B8D" w:rsidP="00CF77BF">
            <w:pPr>
              <w:pStyle w:val="ListParagraph"/>
              <w:numPr>
                <w:ilvl w:val="0"/>
                <w:numId w:val="53"/>
              </w:numPr>
              <w:ind w:hanging="583"/>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16AEBB97"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Maximum operating voltage of SA, kV</w:t>
            </w:r>
          </w:p>
        </w:tc>
        <w:tc>
          <w:tcPr>
            <w:tcW w:w="2414" w:type="dxa"/>
            <w:tcBorders>
              <w:top w:val="nil"/>
              <w:left w:val="nil"/>
              <w:bottom w:val="single" w:sz="4" w:space="0" w:color="auto"/>
              <w:right w:val="single" w:sz="4" w:space="0" w:color="auto"/>
            </w:tcBorders>
            <w:vAlign w:val="center"/>
          </w:tcPr>
          <w:p w14:paraId="485F5FE1"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550</w:t>
            </w:r>
          </w:p>
        </w:tc>
        <w:tc>
          <w:tcPr>
            <w:tcW w:w="2117" w:type="dxa"/>
            <w:tcBorders>
              <w:top w:val="nil"/>
              <w:left w:val="nil"/>
              <w:bottom w:val="single" w:sz="4" w:space="0" w:color="auto"/>
              <w:right w:val="single" w:sz="4" w:space="0" w:color="auto"/>
            </w:tcBorders>
            <w:noWrap/>
            <w:vAlign w:val="center"/>
          </w:tcPr>
          <w:p w14:paraId="0DEE1448"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4C99182E" w14:textId="77777777" w:rsidTr="00CF77BF">
        <w:trPr>
          <w:trHeight w:val="60"/>
        </w:trPr>
        <w:tc>
          <w:tcPr>
            <w:tcW w:w="736" w:type="dxa"/>
            <w:tcBorders>
              <w:top w:val="nil"/>
              <w:left w:val="single" w:sz="4" w:space="0" w:color="auto"/>
              <w:bottom w:val="single" w:sz="4" w:space="0" w:color="auto"/>
              <w:right w:val="single" w:sz="4" w:space="0" w:color="auto"/>
            </w:tcBorders>
            <w:noWrap/>
            <w:vAlign w:val="center"/>
          </w:tcPr>
          <w:p w14:paraId="10465184" w14:textId="77777777" w:rsidR="00384B8D" w:rsidRPr="006E0784" w:rsidRDefault="00384B8D" w:rsidP="00CF77BF">
            <w:pPr>
              <w:pStyle w:val="ListParagraph"/>
              <w:numPr>
                <w:ilvl w:val="0"/>
                <w:numId w:val="53"/>
              </w:numPr>
              <w:ind w:hanging="583"/>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74B201AE"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Method of neutral grounding</w:t>
            </w:r>
          </w:p>
        </w:tc>
        <w:tc>
          <w:tcPr>
            <w:tcW w:w="2414" w:type="dxa"/>
            <w:tcBorders>
              <w:top w:val="nil"/>
              <w:left w:val="nil"/>
              <w:bottom w:val="single" w:sz="4" w:space="0" w:color="auto"/>
              <w:right w:val="single" w:sz="4" w:space="0" w:color="auto"/>
            </w:tcBorders>
            <w:vAlign w:val="center"/>
          </w:tcPr>
          <w:p w14:paraId="6BF7558D"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Directly earthed</w:t>
            </w:r>
          </w:p>
        </w:tc>
        <w:tc>
          <w:tcPr>
            <w:tcW w:w="2117" w:type="dxa"/>
            <w:tcBorders>
              <w:top w:val="nil"/>
              <w:left w:val="nil"/>
              <w:bottom w:val="single" w:sz="4" w:space="0" w:color="auto"/>
              <w:right w:val="single" w:sz="4" w:space="0" w:color="auto"/>
            </w:tcBorders>
            <w:noWrap/>
            <w:vAlign w:val="center"/>
          </w:tcPr>
          <w:p w14:paraId="0A99E2A9"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637ED64E"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28416BB0" w14:textId="77777777" w:rsidR="00384B8D" w:rsidRPr="006E0784" w:rsidRDefault="00384B8D" w:rsidP="00CF77BF">
            <w:pPr>
              <w:pStyle w:val="ListParagraph"/>
              <w:numPr>
                <w:ilvl w:val="0"/>
                <w:numId w:val="53"/>
              </w:numPr>
              <w:ind w:hanging="583"/>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hideMark/>
          </w:tcPr>
          <w:p w14:paraId="70CD03A5"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Type of SA</w:t>
            </w:r>
          </w:p>
        </w:tc>
        <w:tc>
          <w:tcPr>
            <w:tcW w:w="2414" w:type="dxa"/>
            <w:tcBorders>
              <w:top w:val="nil"/>
              <w:left w:val="nil"/>
              <w:bottom w:val="single" w:sz="4" w:space="0" w:color="auto"/>
              <w:right w:val="single" w:sz="4" w:space="0" w:color="auto"/>
            </w:tcBorders>
            <w:noWrap/>
            <w:vAlign w:val="center"/>
            <w:hideMark/>
          </w:tcPr>
          <w:p w14:paraId="0411C070"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Outdoor installation</w:t>
            </w:r>
          </w:p>
        </w:tc>
        <w:tc>
          <w:tcPr>
            <w:tcW w:w="2117" w:type="dxa"/>
            <w:tcBorders>
              <w:top w:val="nil"/>
              <w:left w:val="nil"/>
              <w:bottom w:val="single" w:sz="4" w:space="0" w:color="auto"/>
              <w:right w:val="single" w:sz="4" w:space="0" w:color="auto"/>
            </w:tcBorders>
            <w:noWrap/>
            <w:vAlign w:val="center"/>
            <w:hideMark/>
          </w:tcPr>
          <w:p w14:paraId="381046F4"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4BC91E97"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13F05C1C" w14:textId="77777777" w:rsidR="00384B8D" w:rsidRPr="006E0784" w:rsidRDefault="00384B8D" w:rsidP="00CF77BF">
            <w:pPr>
              <w:pStyle w:val="ListParagraph"/>
              <w:numPr>
                <w:ilvl w:val="0"/>
                <w:numId w:val="53"/>
              </w:numPr>
              <w:ind w:hanging="583"/>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070A559F"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Permissible overvoltage factor for single-phase grounding</w:t>
            </w:r>
          </w:p>
        </w:tc>
        <w:tc>
          <w:tcPr>
            <w:tcW w:w="2414" w:type="dxa"/>
            <w:tcBorders>
              <w:top w:val="nil"/>
              <w:left w:val="nil"/>
              <w:bottom w:val="single" w:sz="4" w:space="0" w:color="auto"/>
              <w:right w:val="single" w:sz="4" w:space="0" w:color="auto"/>
            </w:tcBorders>
            <w:noWrap/>
            <w:vAlign w:val="center"/>
          </w:tcPr>
          <w:p w14:paraId="32837820"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1,4</w:t>
            </w:r>
          </w:p>
        </w:tc>
        <w:tc>
          <w:tcPr>
            <w:tcW w:w="2117" w:type="dxa"/>
            <w:tcBorders>
              <w:top w:val="nil"/>
              <w:left w:val="nil"/>
              <w:bottom w:val="single" w:sz="4" w:space="0" w:color="auto"/>
              <w:right w:val="single" w:sz="4" w:space="0" w:color="auto"/>
            </w:tcBorders>
            <w:noWrap/>
            <w:vAlign w:val="center"/>
          </w:tcPr>
          <w:p w14:paraId="78A42269"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1EFE987B"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7DA757D9" w14:textId="77777777" w:rsidR="00384B8D" w:rsidRPr="006E0784" w:rsidRDefault="00384B8D" w:rsidP="00CF77BF">
            <w:pPr>
              <w:pStyle w:val="ListParagraph"/>
              <w:numPr>
                <w:ilvl w:val="0"/>
                <w:numId w:val="53"/>
              </w:numPr>
              <w:ind w:hanging="583"/>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17E22D99"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Surge arrester connection mode</w:t>
            </w:r>
          </w:p>
        </w:tc>
        <w:tc>
          <w:tcPr>
            <w:tcW w:w="2414" w:type="dxa"/>
            <w:tcBorders>
              <w:top w:val="nil"/>
              <w:left w:val="nil"/>
              <w:bottom w:val="single" w:sz="4" w:space="0" w:color="auto"/>
              <w:right w:val="single" w:sz="4" w:space="0" w:color="auto"/>
            </w:tcBorders>
            <w:noWrap/>
            <w:vAlign w:val="center"/>
          </w:tcPr>
          <w:p w14:paraId="5AFC1388"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Phase- earth</w:t>
            </w:r>
          </w:p>
        </w:tc>
        <w:tc>
          <w:tcPr>
            <w:tcW w:w="2117" w:type="dxa"/>
            <w:tcBorders>
              <w:top w:val="nil"/>
              <w:left w:val="nil"/>
              <w:bottom w:val="single" w:sz="4" w:space="0" w:color="auto"/>
              <w:right w:val="single" w:sz="4" w:space="0" w:color="auto"/>
            </w:tcBorders>
            <w:noWrap/>
            <w:vAlign w:val="center"/>
          </w:tcPr>
          <w:p w14:paraId="13863727"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3217FB7E"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282C5AD6" w14:textId="77777777" w:rsidR="00384B8D" w:rsidRPr="006E0784" w:rsidRDefault="00384B8D" w:rsidP="00CF77BF">
            <w:pPr>
              <w:pStyle w:val="ListParagraph"/>
              <w:numPr>
                <w:ilvl w:val="0"/>
                <w:numId w:val="53"/>
              </w:numPr>
              <w:ind w:hanging="583"/>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48A58767"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Technical specifications of surge arresters</w:t>
            </w:r>
          </w:p>
        </w:tc>
        <w:tc>
          <w:tcPr>
            <w:tcW w:w="2414" w:type="dxa"/>
            <w:tcBorders>
              <w:top w:val="nil"/>
              <w:left w:val="nil"/>
              <w:bottom w:val="single" w:sz="4" w:space="0" w:color="auto"/>
              <w:right w:val="single" w:sz="4" w:space="0" w:color="auto"/>
            </w:tcBorders>
            <w:noWrap/>
            <w:vAlign w:val="center"/>
          </w:tcPr>
          <w:p w14:paraId="11485516"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2117" w:type="dxa"/>
            <w:tcBorders>
              <w:top w:val="nil"/>
              <w:left w:val="nil"/>
              <w:bottom w:val="single" w:sz="4" w:space="0" w:color="auto"/>
              <w:right w:val="single" w:sz="4" w:space="0" w:color="auto"/>
            </w:tcBorders>
            <w:noWrap/>
            <w:vAlign w:val="center"/>
          </w:tcPr>
          <w:p w14:paraId="1EF4D83A"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038EC2D9"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5D17E31E" w14:textId="77777777" w:rsidR="00384B8D" w:rsidRPr="006E0784" w:rsidRDefault="00384B8D" w:rsidP="00CF77BF">
            <w:pPr>
              <w:pStyle w:val="ListParagraph"/>
              <w:numPr>
                <w:ilvl w:val="0"/>
                <w:numId w:val="54"/>
              </w:numPr>
              <w:ind w:hanging="673"/>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7870E7A3"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Category</w:t>
            </w:r>
          </w:p>
        </w:tc>
        <w:tc>
          <w:tcPr>
            <w:tcW w:w="2414" w:type="dxa"/>
            <w:tcBorders>
              <w:top w:val="nil"/>
              <w:left w:val="nil"/>
              <w:bottom w:val="single" w:sz="4" w:space="0" w:color="auto"/>
              <w:right w:val="single" w:sz="4" w:space="0" w:color="auto"/>
            </w:tcBorders>
            <w:noWrap/>
            <w:vAlign w:val="center"/>
          </w:tcPr>
          <w:p w14:paraId="1E734E14"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Outdoor, </w:t>
            </w:r>
            <w:proofErr w:type="spellStart"/>
            <w:r w:rsidRPr="006E0784">
              <w:rPr>
                <w:rFonts w:ascii="Times New Roman" w:hAnsi="Times New Roman" w:cs="Times New Roman"/>
                <w:sz w:val="26"/>
                <w:szCs w:val="26"/>
              </w:rPr>
              <w:t>ZnO</w:t>
            </w:r>
            <w:proofErr w:type="spellEnd"/>
            <w:r w:rsidRPr="006E0784">
              <w:rPr>
                <w:rFonts w:ascii="Times New Roman" w:hAnsi="Times New Roman" w:cs="Times New Roman"/>
                <w:sz w:val="26"/>
                <w:szCs w:val="26"/>
              </w:rPr>
              <w:t>, gapless</w:t>
            </w:r>
          </w:p>
        </w:tc>
        <w:tc>
          <w:tcPr>
            <w:tcW w:w="2117" w:type="dxa"/>
            <w:tcBorders>
              <w:top w:val="nil"/>
              <w:left w:val="nil"/>
              <w:bottom w:val="single" w:sz="4" w:space="0" w:color="auto"/>
              <w:right w:val="single" w:sz="4" w:space="0" w:color="auto"/>
            </w:tcBorders>
            <w:noWrap/>
            <w:vAlign w:val="center"/>
          </w:tcPr>
          <w:p w14:paraId="48872477"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4ED0FBF3"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16D5BB9A" w14:textId="77777777" w:rsidR="00384B8D" w:rsidRPr="006E0784" w:rsidRDefault="00384B8D" w:rsidP="00CF77BF">
            <w:pPr>
              <w:pStyle w:val="ListParagraph"/>
              <w:numPr>
                <w:ilvl w:val="0"/>
                <w:numId w:val="54"/>
              </w:numPr>
              <w:ind w:hanging="673"/>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208AC256"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voltage (Ur)</w:t>
            </w:r>
          </w:p>
        </w:tc>
        <w:tc>
          <w:tcPr>
            <w:tcW w:w="2414" w:type="dxa"/>
            <w:tcBorders>
              <w:top w:val="nil"/>
              <w:left w:val="nil"/>
              <w:bottom w:val="single" w:sz="4" w:space="0" w:color="auto"/>
              <w:right w:val="single" w:sz="4" w:space="0" w:color="auto"/>
            </w:tcBorders>
            <w:noWrap/>
            <w:vAlign w:val="center"/>
          </w:tcPr>
          <w:p w14:paraId="064E2A59"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420 kV</w:t>
            </w:r>
          </w:p>
        </w:tc>
        <w:tc>
          <w:tcPr>
            <w:tcW w:w="2117" w:type="dxa"/>
            <w:tcBorders>
              <w:top w:val="nil"/>
              <w:left w:val="nil"/>
              <w:bottom w:val="single" w:sz="4" w:space="0" w:color="auto"/>
              <w:right w:val="single" w:sz="4" w:space="0" w:color="auto"/>
            </w:tcBorders>
            <w:noWrap/>
            <w:vAlign w:val="center"/>
          </w:tcPr>
          <w:p w14:paraId="7FBB4848"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17122F93"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425E749D" w14:textId="77777777" w:rsidR="00384B8D" w:rsidRPr="006E0784" w:rsidRDefault="00384B8D" w:rsidP="00CF77BF">
            <w:pPr>
              <w:pStyle w:val="ListParagraph"/>
              <w:numPr>
                <w:ilvl w:val="0"/>
                <w:numId w:val="54"/>
              </w:numPr>
              <w:ind w:hanging="673"/>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3CAC94FC"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Minimum continuous operating voltage (Uc)</w:t>
            </w:r>
          </w:p>
        </w:tc>
        <w:tc>
          <w:tcPr>
            <w:tcW w:w="2414" w:type="dxa"/>
            <w:tcBorders>
              <w:top w:val="nil"/>
              <w:left w:val="nil"/>
              <w:bottom w:val="single" w:sz="4" w:space="0" w:color="auto"/>
              <w:right w:val="single" w:sz="4" w:space="0" w:color="auto"/>
            </w:tcBorders>
            <w:noWrap/>
            <w:vAlign w:val="center"/>
          </w:tcPr>
          <w:p w14:paraId="43DC5B3E"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336 kV</w:t>
            </w:r>
          </w:p>
        </w:tc>
        <w:tc>
          <w:tcPr>
            <w:tcW w:w="2117" w:type="dxa"/>
            <w:tcBorders>
              <w:top w:val="nil"/>
              <w:left w:val="nil"/>
              <w:bottom w:val="single" w:sz="4" w:space="0" w:color="auto"/>
              <w:right w:val="single" w:sz="4" w:space="0" w:color="auto"/>
            </w:tcBorders>
            <w:noWrap/>
            <w:vAlign w:val="center"/>
          </w:tcPr>
          <w:p w14:paraId="77A52F3D"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752D2B33"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2FB7C9FC" w14:textId="77777777" w:rsidR="00384B8D" w:rsidRPr="006E0784" w:rsidRDefault="00384B8D" w:rsidP="00CF77BF">
            <w:pPr>
              <w:pStyle w:val="ListParagraph"/>
              <w:numPr>
                <w:ilvl w:val="0"/>
                <w:numId w:val="54"/>
              </w:numPr>
              <w:ind w:hanging="673"/>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38CC8923"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Temporary overvoltage with TOV characteristic curve, </w:t>
            </w:r>
            <w:proofErr w:type="spellStart"/>
            <w:r w:rsidRPr="006E0784">
              <w:rPr>
                <w:rFonts w:ascii="Times New Roman" w:hAnsi="Times New Roman" w:cs="Times New Roman"/>
                <w:sz w:val="26"/>
                <w:szCs w:val="26"/>
              </w:rPr>
              <w:t>kVrms</w:t>
            </w:r>
            <w:proofErr w:type="spellEnd"/>
          </w:p>
        </w:tc>
        <w:tc>
          <w:tcPr>
            <w:tcW w:w="2414" w:type="dxa"/>
            <w:tcBorders>
              <w:top w:val="nil"/>
              <w:left w:val="nil"/>
              <w:bottom w:val="single" w:sz="4" w:space="0" w:color="auto"/>
              <w:right w:val="single" w:sz="4" w:space="0" w:color="auto"/>
            </w:tcBorders>
            <w:noWrap/>
            <w:vAlign w:val="center"/>
          </w:tcPr>
          <w:p w14:paraId="19B5CD39"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2117" w:type="dxa"/>
            <w:tcBorders>
              <w:top w:val="nil"/>
              <w:left w:val="nil"/>
              <w:bottom w:val="single" w:sz="4" w:space="0" w:color="auto"/>
              <w:right w:val="single" w:sz="4" w:space="0" w:color="auto"/>
            </w:tcBorders>
            <w:noWrap/>
            <w:vAlign w:val="center"/>
          </w:tcPr>
          <w:p w14:paraId="6E8EBE73"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38D3D222"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60DF333E" w14:textId="77777777" w:rsidR="00384B8D" w:rsidRPr="006E0784" w:rsidRDefault="00384B8D" w:rsidP="00CF77BF">
            <w:pPr>
              <w:ind w:left="360"/>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6DBDCB21"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TOV(1s)</w:t>
            </w:r>
          </w:p>
        </w:tc>
        <w:tc>
          <w:tcPr>
            <w:tcW w:w="2414" w:type="dxa"/>
            <w:tcBorders>
              <w:top w:val="nil"/>
              <w:left w:val="nil"/>
              <w:bottom w:val="single" w:sz="4" w:space="0" w:color="auto"/>
              <w:right w:val="single" w:sz="4" w:space="0" w:color="auto"/>
            </w:tcBorders>
            <w:noWrap/>
            <w:vAlign w:val="center"/>
          </w:tcPr>
          <w:p w14:paraId="2526A9A0"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481 kV</w:t>
            </w:r>
          </w:p>
        </w:tc>
        <w:tc>
          <w:tcPr>
            <w:tcW w:w="2117" w:type="dxa"/>
            <w:tcBorders>
              <w:top w:val="nil"/>
              <w:left w:val="nil"/>
              <w:bottom w:val="single" w:sz="4" w:space="0" w:color="auto"/>
              <w:right w:val="single" w:sz="4" w:space="0" w:color="auto"/>
            </w:tcBorders>
            <w:noWrap/>
            <w:vAlign w:val="center"/>
          </w:tcPr>
          <w:p w14:paraId="574623AF"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21451C81"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313128DC" w14:textId="77777777" w:rsidR="00384B8D" w:rsidRPr="006E0784" w:rsidRDefault="00384B8D" w:rsidP="00CF77BF">
            <w:pPr>
              <w:pStyle w:val="ListParagraph"/>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45F956D7"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TOV(10s)</w:t>
            </w:r>
          </w:p>
        </w:tc>
        <w:tc>
          <w:tcPr>
            <w:tcW w:w="2414" w:type="dxa"/>
            <w:tcBorders>
              <w:top w:val="nil"/>
              <w:left w:val="nil"/>
              <w:bottom w:val="single" w:sz="4" w:space="0" w:color="auto"/>
              <w:right w:val="single" w:sz="4" w:space="0" w:color="auto"/>
            </w:tcBorders>
            <w:noWrap/>
            <w:vAlign w:val="center"/>
          </w:tcPr>
          <w:p w14:paraId="0985448F"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447 kV</w:t>
            </w:r>
          </w:p>
        </w:tc>
        <w:tc>
          <w:tcPr>
            <w:tcW w:w="2117" w:type="dxa"/>
            <w:tcBorders>
              <w:top w:val="nil"/>
              <w:left w:val="nil"/>
              <w:bottom w:val="single" w:sz="4" w:space="0" w:color="auto"/>
              <w:right w:val="single" w:sz="4" w:space="0" w:color="auto"/>
            </w:tcBorders>
            <w:noWrap/>
            <w:vAlign w:val="center"/>
          </w:tcPr>
          <w:p w14:paraId="58A3DC3E"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5D8327D6"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73633C81" w14:textId="77777777" w:rsidR="00384B8D" w:rsidRPr="006E0784" w:rsidRDefault="00384B8D" w:rsidP="00CF77BF">
            <w:pPr>
              <w:pStyle w:val="ListParagraph"/>
              <w:numPr>
                <w:ilvl w:val="0"/>
                <w:numId w:val="54"/>
              </w:numPr>
              <w:ind w:hanging="673"/>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4115112E"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Nominal discharge current (I</w:t>
            </w:r>
            <w:r w:rsidRPr="006E0784">
              <w:rPr>
                <w:rFonts w:ascii="Times New Roman" w:hAnsi="Times New Roman" w:cs="Times New Roman"/>
                <w:sz w:val="26"/>
                <w:szCs w:val="26"/>
                <w:vertAlign w:val="subscript"/>
              </w:rPr>
              <w:t>n</w:t>
            </w:r>
            <w:r w:rsidRPr="006E0784">
              <w:rPr>
                <w:rFonts w:ascii="Times New Roman" w:hAnsi="Times New Roman" w:cs="Times New Roman"/>
                <w:sz w:val="26"/>
                <w:szCs w:val="26"/>
              </w:rPr>
              <w:t>)</w:t>
            </w:r>
          </w:p>
        </w:tc>
        <w:tc>
          <w:tcPr>
            <w:tcW w:w="2414" w:type="dxa"/>
            <w:tcBorders>
              <w:top w:val="nil"/>
              <w:left w:val="nil"/>
              <w:bottom w:val="single" w:sz="4" w:space="0" w:color="auto"/>
              <w:right w:val="single" w:sz="4" w:space="0" w:color="auto"/>
            </w:tcBorders>
            <w:noWrap/>
            <w:vAlign w:val="center"/>
          </w:tcPr>
          <w:p w14:paraId="6040F657"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20 kA</w:t>
            </w:r>
          </w:p>
        </w:tc>
        <w:tc>
          <w:tcPr>
            <w:tcW w:w="2117" w:type="dxa"/>
            <w:tcBorders>
              <w:top w:val="nil"/>
              <w:left w:val="nil"/>
              <w:bottom w:val="single" w:sz="4" w:space="0" w:color="auto"/>
              <w:right w:val="single" w:sz="4" w:space="0" w:color="auto"/>
            </w:tcBorders>
            <w:noWrap/>
            <w:vAlign w:val="center"/>
          </w:tcPr>
          <w:p w14:paraId="37373F46"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5C4B07A4"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0B9C1A8E" w14:textId="77777777" w:rsidR="00384B8D" w:rsidRPr="006E0784" w:rsidRDefault="00384B8D" w:rsidP="00CF77BF">
            <w:pPr>
              <w:pStyle w:val="ListParagraph"/>
              <w:numPr>
                <w:ilvl w:val="0"/>
                <w:numId w:val="54"/>
              </w:numPr>
              <w:ind w:hanging="673"/>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7EB37CF1"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Peak discharge current, </w:t>
            </w:r>
            <w:proofErr w:type="spellStart"/>
            <w:r w:rsidRPr="006E0784">
              <w:rPr>
                <w:rFonts w:ascii="Times New Roman" w:hAnsi="Times New Roman" w:cs="Times New Roman"/>
                <w:sz w:val="26"/>
                <w:szCs w:val="26"/>
              </w:rPr>
              <w:t>kApeak</w:t>
            </w:r>
            <w:proofErr w:type="spellEnd"/>
          </w:p>
        </w:tc>
        <w:tc>
          <w:tcPr>
            <w:tcW w:w="2414" w:type="dxa"/>
            <w:tcBorders>
              <w:top w:val="nil"/>
              <w:left w:val="nil"/>
              <w:bottom w:val="single" w:sz="4" w:space="0" w:color="auto"/>
              <w:right w:val="single" w:sz="4" w:space="0" w:color="auto"/>
            </w:tcBorders>
            <w:noWrap/>
            <w:vAlign w:val="center"/>
          </w:tcPr>
          <w:p w14:paraId="46CD3511"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100</w:t>
            </w:r>
          </w:p>
        </w:tc>
        <w:tc>
          <w:tcPr>
            <w:tcW w:w="2117" w:type="dxa"/>
            <w:tcBorders>
              <w:top w:val="nil"/>
              <w:left w:val="nil"/>
              <w:bottom w:val="single" w:sz="4" w:space="0" w:color="auto"/>
              <w:right w:val="single" w:sz="4" w:space="0" w:color="auto"/>
            </w:tcBorders>
            <w:noWrap/>
            <w:vAlign w:val="center"/>
          </w:tcPr>
          <w:p w14:paraId="4979AF68"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7E8FA8EF"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4570F6C5" w14:textId="77777777" w:rsidR="00384B8D" w:rsidRPr="006E0784" w:rsidRDefault="00384B8D" w:rsidP="00CF77BF">
            <w:pPr>
              <w:pStyle w:val="ListParagraph"/>
              <w:numPr>
                <w:ilvl w:val="0"/>
                <w:numId w:val="54"/>
              </w:numPr>
              <w:ind w:hanging="673"/>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19B7B564"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Minimum energy absorption capability (</w:t>
            </w:r>
            <w:proofErr w:type="spellStart"/>
            <w:r w:rsidRPr="006E0784">
              <w:rPr>
                <w:rFonts w:ascii="Times New Roman" w:hAnsi="Times New Roman" w:cs="Times New Roman"/>
                <w:sz w:val="26"/>
                <w:szCs w:val="26"/>
              </w:rPr>
              <w:t>W</w:t>
            </w:r>
            <w:r w:rsidRPr="006E0784">
              <w:rPr>
                <w:rFonts w:ascii="Times New Roman" w:hAnsi="Times New Roman" w:cs="Times New Roman"/>
                <w:sz w:val="26"/>
                <w:szCs w:val="26"/>
                <w:vertAlign w:val="subscript"/>
              </w:rPr>
              <w:t>th</w:t>
            </w:r>
            <w:proofErr w:type="spellEnd"/>
            <w:r w:rsidRPr="006E0784">
              <w:rPr>
                <w:rFonts w:ascii="Times New Roman" w:hAnsi="Times New Roman" w:cs="Times New Roman"/>
                <w:sz w:val="26"/>
                <w:szCs w:val="26"/>
              </w:rPr>
              <w:t>) at rated voltage</w:t>
            </w:r>
          </w:p>
        </w:tc>
        <w:tc>
          <w:tcPr>
            <w:tcW w:w="2414" w:type="dxa"/>
            <w:tcBorders>
              <w:top w:val="nil"/>
              <w:left w:val="nil"/>
              <w:bottom w:val="single" w:sz="4" w:space="0" w:color="auto"/>
              <w:right w:val="single" w:sz="4" w:space="0" w:color="auto"/>
            </w:tcBorders>
            <w:noWrap/>
            <w:vAlign w:val="center"/>
          </w:tcPr>
          <w:p w14:paraId="37B67E4B"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10kJ/kV</w:t>
            </w:r>
          </w:p>
        </w:tc>
        <w:tc>
          <w:tcPr>
            <w:tcW w:w="2117" w:type="dxa"/>
            <w:tcBorders>
              <w:top w:val="nil"/>
              <w:left w:val="nil"/>
              <w:bottom w:val="single" w:sz="4" w:space="0" w:color="auto"/>
              <w:right w:val="single" w:sz="4" w:space="0" w:color="auto"/>
            </w:tcBorders>
            <w:noWrap/>
            <w:vAlign w:val="center"/>
          </w:tcPr>
          <w:p w14:paraId="6F17C93A"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6EA9BE08"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6850C432" w14:textId="77777777" w:rsidR="00384B8D" w:rsidRPr="006E0784" w:rsidRDefault="00384B8D" w:rsidP="00CF77BF">
            <w:pPr>
              <w:pStyle w:val="ListParagraph"/>
              <w:numPr>
                <w:ilvl w:val="0"/>
                <w:numId w:val="54"/>
              </w:numPr>
              <w:ind w:hanging="673"/>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7D83973D"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Repeated discharge capability - </w:t>
            </w:r>
            <w:proofErr w:type="spellStart"/>
            <w:r w:rsidRPr="006E0784">
              <w:rPr>
                <w:rFonts w:ascii="Times New Roman" w:hAnsi="Times New Roman" w:cs="Times New Roman"/>
                <w:sz w:val="26"/>
                <w:szCs w:val="26"/>
              </w:rPr>
              <w:t>Qrs</w:t>
            </w:r>
            <w:proofErr w:type="spellEnd"/>
            <w:r w:rsidRPr="006E0784">
              <w:rPr>
                <w:rFonts w:ascii="Times New Roman" w:hAnsi="Times New Roman" w:cs="Times New Roman"/>
                <w:sz w:val="26"/>
                <w:szCs w:val="26"/>
              </w:rPr>
              <w:t>, C</w:t>
            </w:r>
          </w:p>
        </w:tc>
        <w:tc>
          <w:tcPr>
            <w:tcW w:w="2414" w:type="dxa"/>
            <w:tcBorders>
              <w:top w:val="nil"/>
              <w:left w:val="nil"/>
              <w:bottom w:val="single" w:sz="4" w:space="0" w:color="auto"/>
              <w:right w:val="single" w:sz="4" w:space="0" w:color="auto"/>
            </w:tcBorders>
            <w:noWrap/>
            <w:vAlign w:val="center"/>
          </w:tcPr>
          <w:p w14:paraId="3C4E00A3"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2,4</w:t>
            </w:r>
          </w:p>
        </w:tc>
        <w:tc>
          <w:tcPr>
            <w:tcW w:w="2117" w:type="dxa"/>
            <w:tcBorders>
              <w:top w:val="nil"/>
              <w:left w:val="nil"/>
              <w:bottom w:val="single" w:sz="4" w:space="0" w:color="auto"/>
              <w:right w:val="single" w:sz="4" w:space="0" w:color="auto"/>
            </w:tcBorders>
            <w:noWrap/>
            <w:vAlign w:val="center"/>
          </w:tcPr>
          <w:p w14:paraId="177B4243"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72B3C41C"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00EC33DE" w14:textId="77777777" w:rsidR="00384B8D" w:rsidRPr="006E0784" w:rsidRDefault="00384B8D" w:rsidP="00CF77BF">
            <w:pPr>
              <w:pStyle w:val="ListParagraph"/>
              <w:numPr>
                <w:ilvl w:val="0"/>
                <w:numId w:val="54"/>
              </w:numPr>
              <w:ind w:hanging="673"/>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008E81FA"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Equipotential ring</w:t>
            </w:r>
          </w:p>
        </w:tc>
        <w:tc>
          <w:tcPr>
            <w:tcW w:w="2414" w:type="dxa"/>
            <w:tcBorders>
              <w:top w:val="nil"/>
              <w:left w:val="nil"/>
              <w:bottom w:val="single" w:sz="4" w:space="0" w:color="auto"/>
              <w:right w:val="single" w:sz="4" w:space="0" w:color="auto"/>
            </w:tcBorders>
            <w:noWrap/>
            <w:vAlign w:val="center"/>
          </w:tcPr>
          <w:p w14:paraId="761CFB61"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117" w:type="dxa"/>
            <w:tcBorders>
              <w:top w:val="nil"/>
              <w:left w:val="nil"/>
              <w:bottom w:val="single" w:sz="4" w:space="0" w:color="auto"/>
              <w:right w:val="single" w:sz="4" w:space="0" w:color="auto"/>
            </w:tcBorders>
            <w:noWrap/>
            <w:vAlign w:val="center"/>
          </w:tcPr>
          <w:p w14:paraId="50E4C058"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4637068D"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757765B2" w14:textId="77777777" w:rsidR="00384B8D" w:rsidRPr="006E0784" w:rsidRDefault="00384B8D" w:rsidP="00CF77BF">
            <w:pPr>
              <w:pStyle w:val="ListParagraph"/>
              <w:numPr>
                <w:ilvl w:val="0"/>
                <w:numId w:val="53"/>
              </w:numPr>
              <w:ind w:hanging="583"/>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008563DD"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Technical specifications of the surge arrester housing</w:t>
            </w:r>
          </w:p>
        </w:tc>
        <w:tc>
          <w:tcPr>
            <w:tcW w:w="2414" w:type="dxa"/>
            <w:tcBorders>
              <w:top w:val="nil"/>
              <w:left w:val="nil"/>
              <w:bottom w:val="single" w:sz="4" w:space="0" w:color="auto"/>
              <w:right w:val="single" w:sz="4" w:space="0" w:color="auto"/>
            </w:tcBorders>
            <w:noWrap/>
            <w:vAlign w:val="center"/>
          </w:tcPr>
          <w:p w14:paraId="1854D50D"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2117" w:type="dxa"/>
            <w:tcBorders>
              <w:top w:val="nil"/>
              <w:left w:val="nil"/>
              <w:bottom w:val="single" w:sz="4" w:space="0" w:color="auto"/>
              <w:right w:val="single" w:sz="4" w:space="0" w:color="auto"/>
            </w:tcBorders>
            <w:noWrap/>
            <w:vAlign w:val="center"/>
          </w:tcPr>
          <w:p w14:paraId="097E1D4F"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5D0E8FD4"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48031CD0" w14:textId="77777777" w:rsidR="00384B8D" w:rsidRPr="006E0784" w:rsidRDefault="00384B8D" w:rsidP="00CF77BF">
            <w:pPr>
              <w:pStyle w:val="ListParagraph"/>
              <w:numPr>
                <w:ilvl w:val="0"/>
                <w:numId w:val="55"/>
              </w:numPr>
              <w:ind w:hanging="1033"/>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3A752198"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Housing materials</w:t>
            </w:r>
          </w:p>
        </w:tc>
        <w:tc>
          <w:tcPr>
            <w:tcW w:w="2414" w:type="dxa"/>
            <w:tcBorders>
              <w:top w:val="nil"/>
              <w:left w:val="nil"/>
              <w:bottom w:val="single" w:sz="4" w:space="0" w:color="auto"/>
              <w:right w:val="single" w:sz="4" w:space="0" w:color="auto"/>
            </w:tcBorders>
            <w:noWrap/>
            <w:vAlign w:val="center"/>
          </w:tcPr>
          <w:p w14:paraId="3A968961"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Porcelain</w:t>
            </w:r>
          </w:p>
        </w:tc>
        <w:tc>
          <w:tcPr>
            <w:tcW w:w="2117" w:type="dxa"/>
            <w:tcBorders>
              <w:top w:val="nil"/>
              <w:left w:val="nil"/>
              <w:bottom w:val="single" w:sz="4" w:space="0" w:color="auto"/>
              <w:right w:val="single" w:sz="4" w:space="0" w:color="auto"/>
            </w:tcBorders>
            <w:noWrap/>
            <w:vAlign w:val="center"/>
          </w:tcPr>
          <w:p w14:paraId="3C211AD1"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24AB56DD"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12B091EF" w14:textId="77777777" w:rsidR="00384B8D" w:rsidRPr="006E0784" w:rsidRDefault="00384B8D" w:rsidP="00CF77BF">
            <w:pPr>
              <w:pStyle w:val="ListParagraph"/>
              <w:numPr>
                <w:ilvl w:val="0"/>
                <w:numId w:val="55"/>
              </w:numPr>
              <w:ind w:hanging="1033"/>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1ADB301B"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short-duration power-frequency withstand voltage</w:t>
            </w:r>
          </w:p>
        </w:tc>
        <w:tc>
          <w:tcPr>
            <w:tcW w:w="2414" w:type="dxa"/>
            <w:tcBorders>
              <w:top w:val="nil"/>
              <w:left w:val="nil"/>
              <w:bottom w:val="single" w:sz="4" w:space="0" w:color="auto"/>
              <w:right w:val="single" w:sz="4" w:space="0" w:color="auto"/>
            </w:tcBorders>
            <w:noWrap/>
            <w:vAlign w:val="center"/>
          </w:tcPr>
          <w:p w14:paraId="65D12AB6"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680 kV</w:t>
            </w:r>
          </w:p>
        </w:tc>
        <w:tc>
          <w:tcPr>
            <w:tcW w:w="2117" w:type="dxa"/>
            <w:tcBorders>
              <w:top w:val="nil"/>
              <w:left w:val="nil"/>
              <w:bottom w:val="single" w:sz="4" w:space="0" w:color="auto"/>
              <w:right w:val="single" w:sz="4" w:space="0" w:color="auto"/>
            </w:tcBorders>
            <w:noWrap/>
            <w:vAlign w:val="center"/>
          </w:tcPr>
          <w:p w14:paraId="24607D15"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34746116"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5C3013A8" w14:textId="77777777" w:rsidR="00384B8D" w:rsidRPr="006E0784" w:rsidRDefault="00384B8D" w:rsidP="00CF77BF">
            <w:pPr>
              <w:pStyle w:val="ListParagraph"/>
              <w:numPr>
                <w:ilvl w:val="0"/>
                <w:numId w:val="55"/>
              </w:numPr>
              <w:ind w:hanging="1033"/>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3B6EF6CA"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switching impulse withstand voltage, kV peak</w:t>
            </w:r>
          </w:p>
        </w:tc>
        <w:tc>
          <w:tcPr>
            <w:tcW w:w="2414" w:type="dxa"/>
            <w:tcBorders>
              <w:top w:val="nil"/>
              <w:left w:val="nil"/>
              <w:bottom w:val="single" w:sz="4" w:space="0" w:color="auto"/>
              <w:right w:val="single" w:sz="4" w:space="0" w:color="auto"/>
            </w:tcBorders>
            <w:noWrap/>
            <w:vAlign w:val="center"/>
          </w:tcPr>
          <w:p w14:paraId="2AFE664C"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 1175 </w:t>
            </w:r>
            <w:proofErr w:type="spellStart"/>
            <w:r w:rsidRPr="006E0784">
              <w:rPr>
                <w:rFonts w:ascii="Times New Roman" w:hAnsi="Times New Roman" w:cs="Times New Roman"/>
                <w:sz w:val="26"/>
                <w:szCs w:val="26"/>
              </w:rPr>
              <w:t>kVpeak</w:t>
            </w:r>
            <w:proofErr w:type="spellEnd"/>
          </w:p>
        </w:tc>
        <w:tc>
          <w:tcPr>
            <w:tcW w:w="2117" w:type="dxa"/>
            <w:tcBorders>
              <w:top w:val="nil"/>
              <w:left w:val="nil"/>
              <w:bottom w:val="single" w:sz="4" w:space="0" w:color="auto"/>
              <w:right w:val="single" w:sz="4" w:space="0" w:color="auto"/>
            </w:tcBorders>
            <w:noWrap/>
            <w:vAlign w:val="center"/>
          </w:tcPr>
          <w:p w14:paraId="7CA72CF3"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516602C3"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6FBD57BD" w14:textId="77777777" w:rsidR="00384B8D" w:rsidRPr="006E0784" w:rsidRDefault="00384B8D" w:rsidP="00CF77BF">
            <w:pPr>
              <w:pStyle w:val="ListParagraph"/>
              <w:numPr>
                <w:ilvl w:val="0"/>
                <w:numId w:val="55"/>
              </w:numPr>
              <w:ind w:hanging="1033"/>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4DDBEA31"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lightning impulse withstand voltage (1,2/50 µs-BIL), kV peak</w:t>
            </w:r>
          </w:p>
        </w:tc>
        <w:tc>
          <w:tcPr>
            <w:tcW w:w="2414" w:type="dxa"/>
            <w:tcBorders>
              <w:top w:val="nil"/>
              <w:left w:val="nil"/>
              <w:bottom w:val="single" w:sz="4" w:space="0" w:color="auto"/>
              <w:right w:val="single" w:sz="4" w:space="0" w:color="auto"/>
            </w:tcBorders>
            <w:noWrap/>
            <w:vAlign w:val="center"/>
          </w:tcPr>
          <w:p w14:paraId="08B42F73"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1550 kV peak</w:t>
            </w:r>
          </w:p>
        </w:tc>
        <w:tc>
          <w:tcPr>
            <w:tcW w:w="2117" w:type="dxa"/>
            <w:tcBorders>
              <w:top w:val="nil"/>
              <w:left w:val="nil"/>
              <w:bottom w:val="single" w:sz="4" w:space="0" w:color="auto"/>
              <w:right w:val="single" w:sz="4" w:space="0" w:color="auto"/>
            </w:tcBorders>
            <w:noWrap/>
            <w:vAlign w:val="center"/>
          </w:tcPr>
          <w:p w14:paraId="038CF37F"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573FF1E8"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5184D273" w14:textId="77777777" w:rsidR="00384B8D" w:rsidRPr="006E0784" w:rsidRDefault="00384B8D" w:rsidP="00CF77BF">
            <w:pPr>
              <w:pStyle w:val="ListParagraph"/>
              <w:numPr>
                <w:ilvl w:val="0"/>
                <w:numId w:val="55"/>
              </w:numPr>
              <w:ind w:hanging="1033"/>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6F8A56EC"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Minimum creepage distance</w:t>
            </w:r>
          </w:p>
        </w:tc>
        <w:tc>
          <w:tcPr>
            <w:tcW w:w="2414" w:type="dxa"/>
            <w:tcBorders>
              <w:top w:val="nil"/>
              <w:left w:val="nil"/>
              <w:bottom w:val="single" w:sz="4" w:space="0" w:color="auto"/>
              <w:right w:val="single" w:sz="4" w:space="0" w:color="auto"/>
            </w:tcBorders>
            <w:noWrap/>
            <w:vAlign w:val="center"/>
          </w:tcPr>
          <w:p w14:paraId="29359113"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u w:val="single"/>
              </w:rPr>
              <w:t>&gt;</w:t>
            </w:r>
            <w:r w:rsidRPr="006E0784">
              <w:rPr>
                <w:rFonts w:ascii="Times New Roman" w:hAnsi="Times New Roman" w:cs="Times New Roman"/>
                <w:sz w:val="26"/>
                <w:szCs w:val="26"/>
              </w:rPr>
              <w:t xml:space="preserve"> 25 mm/kV</w:t>
            </w:r>
          </w:p>
        </w:tc>
        <w:tc>
          <w:tcPr>
            <w:tcW w:w="2117" w:type="dxa"/>
            <w:tcBorders>
              <w:top w:val="nil"/>
              <w:left w:val="nil"/>
              <w:bottom w:val="single" w:sz="4" w:space="0" w:color="auto"/>
              <w:right w:val="single" w:sz="4" w:space="0" w:color="auto"/>
            </w:tcBorders>
            <w:noWrap/>
            <w:vAlign w:val="center"/>
          </w:tcPr>
          <w:p w14:paraId="070B4AC4"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20BD968E"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4B302DAB" w14:textId="77777777" w:rsidR="00384B8D" w:rsidRPr="006E0784" w:rsidRDefault="00384B8D" w:rsidP="00CF77BF">
            <w:pPr>
              <w:pStyle w:val="ListParagraph"/>
              <w:numPr>
                <w:ilvl w:val="0"/>
                <w:numId w:val="55"/>
              </w:numPr>
              <w:ind w:hanging="1033"/>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1254D18A"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short-circuit withstand current, kA</w:t>
            </w:r>
          </w:p>
        </w:tc>
        <w:tc>
          <w:tcPr>
            <w:tcW w:w="2414" w:type="dxa"/>
            <w:tcBorders>
              <w:top w:val="nil"/>
              <w:left w:val="nil"/>
              <w:bottom w:val="single" w:sz="4" w:space="0" w:color="auto"/>
              <w:right w:val="single" w:sz="4" w:space="0" w:color="auto"/>
            </w:tcBorders>
            <w:noWrap/>
            <w:vAlign w:val="center"/>
          </w:tcPr>
          <w:p w14:paraId="5AF75B7F" w14:textId="0D29C22B" w:rsidR="00384B8D" w:rsidRPr="006E0784" w:rsidRDefault="00384B8D" w:rsidP="002E29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 </w:t>
            </w:r>
            <w:r w:rsidR="002E29D6">
              <w:rPr>
                <w:rFonts w:ascii="Times New Roman" w:hAnsi="Times New Roman" w:cs="Times New Roman"/>
                <w:sz w:val="26"/>
                <w:szCs w:val="26"/>
              </w:rPr>
              <w:t>50</w:t>
            </w:r>
            <w:r w:rsidRPr="006E0784">
              <w:rPr>
                <w:rFonts w:ascii="Times New Roman" w:hAnsi="Times New Roman" w:cs="Times New Roman"/>
                <w:sz w:val="26"/>
                <w:szCs w:val="26"/>
              </w:rPr>
              <w:t>kA</w:t>
            </w:r>
          </w:p>
        </w:tc>
        <w:tc>
          <w:tcPr>
            <w:tcW w:w="2117" w:type="dxa"/>
            <w:tcBorders>
              <w:top w:val="nil"/>
              <w:left w:val="nil"/>
              <w:bottom w:val="single" w:sz="4" w:space="0" w:color="auto"/>
              <w:right w:val="single" w:sz="4" w:space="0" w:color="auto"/>
            </w:tcBorders>
            <w:noWrap/>
            <w:vAlign w:val="center"/>
            <w:hideMark/>
          </w:tcPr>
          <w:p w14:paraId="5E7DF219"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5A03F2FA"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24458786" w14:textId="77777777" w:rsidR="00384B8D" w:rsidRPr="006E0784" w:rsidRDefault="00384B8D" w:rsidP="00CF77BF">
            <w:pPr>
              <w:pStyle w:val="ListParagraph"/>
              <w:numPr>
                <w:ilvl w:val="0"/>
                <w:numId w:val="55"/>
              </w:numPr>
              <w:ind w:hanging="1033"/>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1A6CF387" w14:textId="5DADC7BA" w:rsidR="00384B8D" w:rsidRPr="006E0784" w:rsidRDefault="00384B8D" w:rsidP="00E24EB2">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Specified long term load, N</w:t>
            </w:r>
          </w:p>
        </w:tc>
        <w:tc>
          <w:tcPr>
            <w:tcW w:w="2414" w:type="dxa"/>
            <w:tcBorders>
              <w:top w:val="nil"/>
              <w:left w:val="nil"/>
              <w:bottom w:val="single" w:sz="4" w:space="0" w:color="auto"/>
              <w:right w:val="single" w:sz="4" w:space="0" w:color="auto"/>
            </w:tcBorders>
            <w:noWrap/>
            <w:vAlign w:val="center"/>
          </w:tcPr>
          <w:p w14:paraId="60C73F55"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600</w:t>
            </w:r>
          </w:p>
        </w:tc>
        <w:tc>
          <w:tcPr>
            <w:tcW w:w="2117" w:type="dxa"/>
            <w:tcBorders>
              <w:top w:val="nil"/>
              <w:left w:val="nil"/>
              <w:bottom w:val="single" w:sz="4" w:space="0" w:color="auto"/>
              <w:right w:val="single" w:sz="4" w:space="0" w:color="auto"/>
            </w:tcBorders>
            <w:noWrap/>
            <w:vAlign w:val="center"/>
            <w:hideMark/>
          </w:tcPr>
          <w:p w14:paraId="56D5900C"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3C51193E"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648D39C2" w14:textId="77777777" w:rsidR="00384B8D" w:rsidRPr="006E0784" w:rsidRDefault="00384B8D" w:rsidP="00CF77BF">
            <w:pPr>
              <w:pStyle w:val="ListParagraph"/>
              <w:numPr>
                <w:ilvl w:val="0"/>
                <w:numId w:val="55"/>
              </w:numPr>
              <w:ind w:hanging="1033"/>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18EDB89F" w14:textId="25207398" w:rsidR="00384B8D" w:rsidRPr="006E0784" w:rsidRDefault="00E24EB2" w:rsidP="00CF77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Specified short term load, </w:t>
            </w:r>
            <w:r w:rsidR="00384B8D" w:rsidRPr="006E0784">
              <w:rPr>
                <w:rFonts w:ascii="Times New Roman" w:hAnsi="Times New Roman" w:cs="Times New Roman"/>
                <w:sz w:val="26"/>
                <w:szCs w:val="26"/>
              </w:rPr>
              <w:t>N</w:t>
            </w:r>
          </w:p>
        </w:tc>
        <w:tc>
          <w:tcPr>
            <w:tcW w:w="2414" w:type="dxa"/>
            <w:tcBorders>
              <w:top w:val="nil"/>
              <w:left w:val="nil"/>
              <w:bottom w:val="single" w:sz="4" w:space="0" w:color="auto"/>
              <w:right w:val="single" w:sz="4" w:space="0" w:color="auto"/>
            </w:tcBorders>
            <w:noWrap/>
            <w:vAlign w:val="center"/>
          </w:tcPr>
          <w:p w14:paraId="72D069E0"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1500</w:t>
            </w:r>
          </w:p>
        </w:tc>
        <w:tc>
          <w:tcPr>
            <w:tcW w:w="2117" w:type="dxa"/>
            <w:tcBorders>
              <w:top w:val="nil"/>
              <w:left w:val="nil"/>
              <w:bottom w:val="single" w:sz="4" w:space="0" w:color="auto"/>
              <w:right w:val="single" w:sz="4" w:space="0" w:color="auto"/>
            </w:tcBorders>
            <w:noWrap/>
            <w:vAlign w:val="center"/>
          </w:tcPr>
          <w:p w14:paraId="407AA678"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189DBB7E"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0E423C96" w14:textId="77777777" w:rsidR="00384B8D" w:rsidRPr="006E0784" w:rsidRDefault="00384B8D" w:rsidP="00CF77BF">
            <w:pPr>
              <w:pStyle w:val="ListParagraph"/>
              <w:numPr>
                <w:ilvl w:val="0"/>
                <w:numId w:val="55"/>
              </w:numPr>
              <w:ind w:hanging="1033"/>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1E1B10E6" w14:textId="2D4D13CE" w:rsidR="00384B8D" w:rsidRPr="006E0784" w:rsidRDefault="00384B8D" w:rsidP="00E24EB2">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Mean breaking load, N</w:t>
            </w:r>
          </w:p>
        </w:tc>
        <w:tc>
          <w:tcPr>
            <w:tcW w:w="2414" w:type="dxa"/>
            <w:tcBorders>
              <w:top w:val="nil"/>
              <w:left w:val="nil"/>
              <w:bottom w:val="single" w:sz="4" w:space="0" w:color="auto"/>
              <w:right w:val="single" w:sz="4" w:space="0" w:color="auto"/>
            </w:tcBorders>
            <w:noWrap/>
            <w:vAlign w:val="center"/>
          </w:tcPr>
          <w:p w14:paraId="0F640932"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1800</w:t>
            </w:r>
          </w:p>
        </w:tc>
        <w:tc>
          <w:tcPr>
            <w:tcW w:w="2117" w:type="dxa"/>
            <w:tcBorders>
              <w:top w:val="nil"/>
              <w:left w:val="nil"/>
              <w:bottom w:val="single" w:sz="4" w:space="0" w:color="auto"/>
              <w:right w:val="single" w:sz="4" w:space="0" w:color="auto"/>
            </w:tcBorders>
            <w:noWrap/>
            <w:vAlign w:val="center"/>
          </w:tcPr>
          <w:p w14:paraId="0BC17B24"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2E30C767"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762E9914"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5663" w:type="dxa"/>
            <w:tcBorders>
              <w:top w:val="nil"/>
              <w:left w:val="nil"/>
              <w:bottom w:val="single" w:sz="4" w:space="0" w:color="auto"/>
              <w:right w:val="single" w:sz="4" w:space="0" w:color="auto"/>
            </w:tcBorders>
            <w:noWrap/>
            <w:vAlign w:val="center"/>
          </w:tcPr>
          <w:p w14:paraId="74B378F7"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Accessories of surge arresters</w:t>
            </w:r>
          </w:p>
        </w:tc>
        <w:tc>
          <w:tcPr>
            <w:tcW w:w="2414" w:type="dxa"/>
            <w:tcBorders>
              <w:top w:val="nil"/>
              <w:left w:val="nil"/>
              <w:bottom w:val="single" w:sz="4" w:space="0" w:color="auto"/>
              <w:right w:val="single" w:sz="4" w:space="0" w:color="auto"/>
            </w:tcBorders>
            <w:noWrap/>
            <w:vAlign w:val="center"/>
          </w:tcPr>
          <w:p w14:paraId="2434A0BB"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2117" w:type="dxa"/>
            <w:tcBorders>
              <w:top w:val="nil"/>
              <w:left w:val="nil"/>
              <w:bottom w:val="single" w:sz="4" w:space="0" w:color="auto"/>
              <w:right w:val="single" w:sz="4" w:space="0" w:color="auto"/>
            </w:tcBorders>
            <w:noWrap/>
            <w:vAlign w:val="center"/>
          </w:tcPr>
          <w:p w14:paraId="1206E94C"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0BDFB43F"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205E7623" w14:textId="77777777" w:rsidR="00384B8D" w:rsidRPr="006E0784" w:rsidRDefault="00384B8D" w:rsidP="00CF77BF">
            <w:pPr>
              <w:pStyle w:val="ListParagraph"/>
              <w:numPr>
                <w:ilvl w:val="0"/>
                <w:numId w:val="53"/>
              </w:numPr>
              <w:ind w:hanging="583"/>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62E6EDA3"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Lightning counter with leakage current display</w:t>
            </w:r>
          </w:p>
        </w:tc>
        <w:tc>
          <w:tcPr>
            <w:tcW w:w="2414" w:type="dxa"/>
            <w:tcBorders>
              <w:top w:val="nil"/>
              <w:left w:val="nil"/>
              <w:bottom w:val="single" w:sz="4" w:space="0" w:color="auto"/>
              <w:right w:val="single" w:sz="4" w:space="0" w:color="auto"/>
            </w:tcBorders>
            <w:noWrap/>
            <w:vAlign w:val="center"/>
          </w:tcPr>
          <w:p w14:paraId="503766A6"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117" w:type="dxa"/>
            <w:tcBorders>
              <w:top w:val="nil"/>
              <w:left w:val="nil"/>
              <w:bottom w:val="single" w:sz="4" w:space="0" w:color="auto"/>
              <w:right w:val="single" w:sz="4" w:space="0" w:color="auto"/>
            </w:tcBorders>
            <w:noWrap/>
            <w:vAlign w:val="center"/>
          </w:tcPr>
          <w:p w14:paraId="7869BF60"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1E23A94F"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20129DCB" w14:textId="77777777" w:rsidR="00384B8D" w:rsidRPr="006E0784" w:rsidRDefault="00384B8D" w:rsidP="00CF77BF">
            <w:pPr>
              <w:pStyle w:val="ListParagraph"/>
              <w:numPr>
                <w:ilvl w:val="0"/>
                <w:numId w:val="56"/>
              </w:numPr>
              <w:ind w:hanging="720"/>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053C4479"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Number of digits of the lightning counter</w:t>
            </w:r>
          </w:p>
        </w:tc>
        <w:tc>
          <w:tcPr>
            <w:tcW w:w="2414" w:type="dxa"/>
            <w:tcBorders>
              <w:top w:val="nil"/>
              <w:left w:val="nil"/>
              <w:bottom w:val="single" w:sz="4" w:space="0" w:color="auto"/>
              <w:right w:val="single" w:sz="4" w:space="0" w:color="auto"/>
            </w:tcBorders>
            <w:noWrap/>
            <w:vAlign w:val="center"/>
          </w:tcPr>
          <w:p w14:paraId="741B939F"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5</w:t>
            </w:r>
          </w:p>
        </w:tc>
        <w:tc>
          <w:tcPr>
            <w:tcW w:w="2117" w:type="dxa"/>
            <w:tcBorders>
              <w:top w:val="nil"/>
              <w:left w:val="nil"/>
              <w:bottom w:val="single" w:sz="4" w:space="0" w:color="auto"/>
              <w:right w:val="single" w:sz="4" w:space="0" w:color="auto"/>
            </w:tcBorders>
            <w:noWrap/>
            <w:vAlign w:val="center"/>
          </w:tcPr>
          <w:p w14:paraId="60FB2768"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4F3C17DE"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5922FE16" w14:textId="77777777" w:rsidR="00384B8D" w:rsidRPr="006E0784" w:rsidRDefault="00384B8D" w:rsidP="00CF77BF">
            <w:pPr>
              <w:pStyle w:val="ListParagraph"/>
              <w:numPr>
                <w:ilvl w:val="0"/>
                <w:numId w:val="56"/>
              </w:numPr>
              <w:ind w:hanging="720"/>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2E7A6949"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Leakage current measurement range, mA</w:t>
            </w:r>
          </w:p>
        </w:tc>
        <w:tc>
          <w:tcPr>
            <w:tcW w:w="2414" w:type="dxa"/>
            <w:tcBorders>
              <w:top w:val="nil"/>
              <w:left w:val="nil"/>
              <w:bottom w:val="single" w:sz="4" w:space="0" w:color="auto"/>
              <w:right w:val="single" w:sz="4" w:space="0" w:color="auto"/>
            </w:tcBorders>
            <w:noWrap/>
            <w:vAlign w:val="center"/>
          </w:tcPr>
          <w:p w14:paraId="2925E073" w14:textId="591CF73E" w:rsidR="00384B8D" w:rsidRPr="006E0784" w:rsidRDefault="00972B52" w:rsidP="00CF77B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117" w:type="dxa"/>
            <w:tcBorders>
              <w:top w:val="nil"/>
              <w:left w:val="nil"/>
              <w:bottom w:val="single" w:sz="4" w:space="0" w:color="auto"/>
              <w:right w:val="single" w:sz="4" w:space="0" w:color="auto"/>
            </w:tcBorders>
            <w:noWrap/>
            <w:vAlign w:val="center"/>
          </w:tcPr>
          <w:p w14:paraId="2D2067D5"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7FBAC840"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4F6C700C" w14:textId="77777777" w:rsidR="00384B8D" w:rsidRPr="006E0784" w:rsidRDefault="00384B8D" w:rsidP="00CF77BF">
            <w:pPr>
              <w:pStyle w:val="ListParagraph"/>
              <w:numPr>
                <w:ilvl w:val="0"/>
                <w:numId w:val="56"/>
              </w:numPr>
              <w:ind w:hanging="720"/>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0E135261"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Sensitivity to lightning surge, A</w:t>
            </w:r>
          </w:p>
        </w:tc>
        <w:tc>
          <w:tcPr>
            <w:tcW w:w="2414" w:type="dxa"/>
            <w:tcBorders>
              <w:top w:val="nil"/>
              <w:left w:val="nil"/>
              <w:bottom w:val="single" w:sz="4" w:space="0" w:color="auto"/>
              <w:right w:val="single" w:sz="4" w:space="0" w:color="auto"/>
            </w:tcBorders>
            <w:noWrap/>
            <w:vAlign w:val="center"/>
          </w:tcPr>
          <w:p w14:paraId="164C1ACC"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200</w:t>
            </w:r>
          </w:p>
        </w:tc>
        <w:tc>
          <w:tcPr>
            <w:tcW w:w="2117" w:type="dxa"/>
            <w:tcBorders>
              <w:top w:val="nil"/>
              <w:left w:val="nil"/>
              <w:bottom w:val="single" w:sz="4" w:space="0" w:color="auto"/>
              <w:right w:val="single" w:sz="4" w:space="0" w:color="auto"/>
            </w:tcBorders>
            <w:noWrap/>
            <w:vAlign w:val="center"/>
          </w:tcPr>
          <w:p w14:paraId="00ACC97F"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5F107A09"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3BA14B84" w14:textId="77777777" w:rsidR="00384B8D" w:rsidRPr="006E0784" w:rsidRDefault="00384B8D" w:rsidP="00CF77BF">
            <w:pPr>
              <w:pStyle w:val="ListParagraph"/>
              <w:numPr>
                <w:ilvl w:val="0"/>
                <w:numId w:val="56"/>
              </w:numPr>
              <w:ind w:hanging="720"/>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35DAED88"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Surge current withstand capability (4/10 </w:t>
            </w:r>
            <w:proofErr w:type="spellStart"/>
            <w:r w:rsidRPr="006E0784">
              <w:rPr>
                <w:rFonts w:ascii="Times New Roman" w:hAnsi="Times New Roman" w:cs="Times New Roman"/>
                <w:sz w:val="26"/>
                <w:szCs w:val="26"/>
              </w:rPr>
              <w:t>μs</w:t>
            </w:r>
            <w:proofErr w:type="spellEnd"/>
            <w:r w:rsidRPr="006E0784">
              <w:rPr>
                <w:rFonts w:ascii="Times New Roman" w:hAnsi="Times New Roman" w:cs="Times New Roman"/>
                <w:sz w:val="26"/>
                <w:szCs w:val="26"/>
              </w:rPr>
              <w:t>), kA</w:t>
            </w:r>
          </w:p>
        </w:tc>
        <w:tc>
          <w:tcPr>
            <w:tcW w:w="2414" w:type="dxa"/>
            <w:tcBorders>
              <w:top w:val="nil"/>
              <w:left w:val="nil"/>
              <w:bottom w:val="single" w:sz="4" w:space="0" w:color="auto"/>
              <w:right w:val="single" w:sz="4" w:space="0" w:color="auto"/>
            </w:tcBorders>
            <w:noWrap/>
            <w:vAlign w:val="center"/>
          </w:tcPr>
          <w:p w14:paraId="2AD7476F"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100</w:t>
            </w:r>
          </w:p>
        </w:tc>
        <w:tc>
          <w:tcPr>
            <w:tcW w:w="2117" w:type="dxa"/>
            <w:tcBorders>
              <w:top w:val="nil"/>
              <w:left w:val="nil"/>
              <w:bottom w:val="single" w:sz="4" w:space="0" w:color="auto"/>
              <w:right w:val="single" w:sz="4" w:space="0" w:color="auto"/>
            </w:tcBorders>
            <w:noWrap/>
            <w:vAlign w:val="center"/>
          </w:tcPr>
          <w:p w14:paraId="1FDC3CAD"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63A105B9"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16268629" w14:textId="77777777" w:rsidR="00384B8D" w:rsidRPr="006E0784" w:rsidRDefault="00384B8D" w:rsidP="00CF77BF">
            <w:pPr>
              <w:pStyle w:val="ListParagraph"/>
              <w:numPr>
                <w:ilvl w:val="0"/>
                <w:numId w:val="56"/>
              </w:numPr>
              <w:ind w:hanging="720"/>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5EF59308"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Minimum protection rating of the lightning counter enclosure</w:t>
            </w:r>
          </w:p>
        </w:tc>
        <w:tc>
          <w:tcPr>
            <w:tcW w:w="2414" w:type="dxa"/>
            <w:tcBorders>
              <w:top w:val="nil"/>
              <w:left w:val="nil"/>
              <w:bottom w:val="single" w:sz="4" w:space="0" w:color="auto"/>
              <w:right w:val="single" w:sz="4" w:space="0" w:color="auto"/>
            </w:tcBorders>
            <w:noWrap/>
            <w:vAlign w:val="center"/>
          </w:tcPr>
          <w:p w14:paraId="0E168655"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IP54</w:t>
            </w:r>
          </w:p>
        </w:tc>
        <w:tc>
          <w:tcPr>
            <w:tcW w:w="2117" w:type="dxa"/>
            <w:tcBorders>
              <w:top w:val="nil"/>
              <w:left w:val="nil"/>
              <w:bottom w:val="single" w:sz="4" w:space="0" w:color="auto"/>
              <w:right w:val="single" w:sz="4" w:space="0" w:color="auto"/>
            </w:tcBorders>
            <w:noWrap/>
            <w:vAlign w:val="center"/>
          </w:tcPr>
          <w:p w14:paraId="112C17FD"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1D2F2202"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3365689E" w14:textId="77777777" w:rsidR="00384B8D" w:rsidRPr="006E0784" w:rsidRDefault="00384B8D" w:rsidP="00CF77BF">
            <w:pPr>
              <w:pStyle w:val="ListParagraph"/>
              <w:numPr>
                <w:ilvl w:val="0"/>
                <w:numId w:val="53"/>
              </w:numPr>
              <w:ind w:hanging="583"/>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546B4A24"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Steel supporting structure</w:t>
            </w:r>
          </w:p>
        </w:tc>
        <w:tc>
          <w:tcPr>
            <w:tcW w:w="2414" w:type="dxa"/>
            <w:tcBorders>
              <w:top w:val="nil"/>
              <w:left w:val="nil"/>
              <w:bottom w:val="single" w:sz="4" w:space="0" w:color="auto"/>
              <w:right w:val="single" w:sz="4" w:space="0" w:color="auto"/>
            </w:tcBorders>
            <w:noWrap/>
            <w:vAlign w:val="center"/>
          </w:tcPr>
          <w:p w14:paraId="330831A1"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Galvanized steel with a minimum coating thickness of 80μm</w:t>
            </w:r>
          </w:p>
        </w:tc>
        <w:tc>
          <w:tcPr>
            <w:tcW w:w="2117" w:type="dxa"/>
            <w:tcBorders>
              <w:top w:val="nil"/>
              <w:left w:val="nil"/>
              <w:bottom w:val="single" w:sz="4" w:space="0" w:color="auto"/>
              <w:right w:val="single" w:sz="4" w:space="0" w:color="auto"/>
            </w:tcBorders>
            <w:noWrap/>
            <w:vAlign w:val="center"/>
          </w:tcPr>
          <w:p w14:paraId="5C64AC34"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06EDE769"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34385568" w14:textId="77777777" w:rsidR="00384B8D" w:rsidRPr="006E0784" w:rsidRDefault="00384B8D" w:rsidP="00CF77BF">
            <w:pPr>
              <w:pStyle w:val="ListParagraph"/>
              <w:numPr>
                <w:ilvl w:val="0"/>
                <w:numId w:val="53"/>
              </w:numPr>
              <w:ind w:hanging="583"/>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703156D6"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HV terminal:</w:t>
            </w:r>
          </w:p>
        </w:tc>
        <w:tc>
          <w:tcPr>
            <w:tcW w:w="2414" w:type="dxa"/>
            <w:tcBorders>
              <w:top w:val="nil"/>
              <w:left w:val="nil"/>
              <w:bottom w:val="single" w:sz="4" w:space="0" w:color="auto"/>
              <w:right w:val="single" w:sz="4" w:space="0" w:color="auto"/>
            </w:tcBorders>
            <w:noWrap/>
            <w:vAlign w:val="center"/>
          </w:tcPr>
          <w:p w14:paraId="2FDD4AB3"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01 terminal/ 01 SA</w:t>
            </w:r>
          </w:p>
        </w:tc>
        <w:tc>
          <w:tcPr>
            <w:tcW w:w="2117" w:type="dxa"/>
            <w:tcBorders>
              <w:top w:val="nil"/>
              <w:left w:val="nil"/>
              <w:bottom w:val="single" w:sz="4" w:space="0" w:color="auto"/>
              <w:right w:val="single" w:sz="4" w:space="0" w:color="auto"/>
            </w:tcBorders>
            <w:noWrap/>
            <w:vAlign w:val="center"/>
          </w:tcPr>
          <w:p w14:paraId="578791B6"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1F1BB594"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6FD35705" w14:textId="77777777" w:rsidR="00384B8D" w:rsidRPr="006E0784" w:rsidRDefault="00384B8D" w:rsidP="00CF77BF">
            <w:pPr>
              <w:pStyle w:val="ListParagraph"/>
              <w:numPr>
                <w:ilvl w:val="0"/>
                <w:numId w:val="57"/>
              </w:numPr>
              <w:ind w:hanging="720"/>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19BE5DA5"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Materials</w:t>
            </w:r>
          </w:p>
        </w:tc>
        <w:tc>
          <w:tcPr>
            <w:tcW w:w="2414" w:type="dxa"/>
            <w:tcBorders>
              <w:top w:val="nil"/>
              <w:left w:val="nil"/>
              <w:bottom w:val="single" w:sz="4" w:space="0" w:color="auto"/>
              <w:right w:val="single" w:sz="4" w:space="0" w:color="auto"/>
            </w:tcBorders>
            <w:noWrap/>
            <w:vAlign w:val="center"/>
          </w:tcPr>
          <w:p w14:paraId="371B3C1D"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Compatible with the designed conductors</w:t>
            </w:r>
          </w:p>
        </w:tc>
        <w:tc>
          <w:tcPr>
            <w:tcW w:w="2117" w:type="dxa"/>
            <w:tcBorders>
              <w:top w:val="nil"/>
              <w:left w:val="nil"/>
              <w:bottom w:val="single" w:sz="4" w:space="0" w:color="auto"/>
              <w:right w:val="single" w:sz="4" w:space="0" w:color="auto"/>
            </w:tcBorders>
            <w:noWrap/>
            <w:vAlign w:val="center"/>
          </w:tcPr>
          <w:p w14:paraId="2ADDEEB7"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661DFF56"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0511B31B" w14:textId="77777777" w:rsidR="00384B8D" w:rsidRPr="006E0784" w:rsidRDefault="00384B8D" w:rsidP="00CF77BF">
            <w:pPr>
              <w:pStyle w:val="ListParagraph"/>
              <w:numPr>
                <w:ilvl w:val="0"/>
                <w:numId w:val="57"/>
              </w:numPr>
              <w:ind w:hanging="720"/>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1310B91A"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Dimensions</w:t>
            </w:r>
          </w:p>
        </w:tc>
        <w:tc>
          <w:tcPr>
            <w:tcW w:w="2414" w:type="dxa"/>
            <w:tcBorders>
              <w:top w:val="nil"/>
              <w:left w:val="nil"/>
              <w:bottom w:val="single" w:sz="4" w:space="0" w:color="auto"/>
              <w:right w:val="single" w:sz="4" w:space="0" w:color="auto"/>
            </w:tcBorders>
            <w:noWrap/>
            <w:vAlign w:val="center"/>
          </w:tcPr>
          <w:p w14:paraId="0399C6F5"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Compatible with the designed conductors</w:t>
            </w:r>
          </w:p>
        </w:tc>
        <w:tc>
          <w:tcPr>
            <w:tcW w:w="2117" w:type="dxa"/>
            <w:tcBorders>
              <w:top w:val="nil"/>
              <w:left w:val="nil"/>
              <w:bottom w:val="single" w:sz="4" w:space="0" w:color="auto"/>
              <w:right w:val="single" w:sz="4" w:space="0" w:color="auto"/>
            </w:tcBorders>
            <w:noWrap/>
            <w:vAlign w:val="center"/>
          </w:tcPr>
          <w:p w14:paraId="3D72546F"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196813EB"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27D97E5B" w14:textId="77777777" w:rsidR="00384B8D" w:rsidRPr="006E0784" w:rsidRDefault="00384B8D" w:rsidP="00CF77BF">
            <w:pPr>
              <w:pStyle w:val="ListParagraph"/>
              <w:numPr>
                <w:ilvl w:val="0"/>
                <w:numId w:val="57"/>
              </w:numPr>
              <w:ind w:hanging="720"/>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5DD1230D"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Bolts of HV terminal</w:t>
            </w:r>
          </w:p>
        </w:tc>
        <w:tc>
          <w:tcPr>
            <w:tcW w:w="2414" w:type="dxa"/>
            <w:tcBorders>
              <w:top w:val="nil"/>
              <w:left w:val="nil"/>
              <w:bottom w:val="single" w:sz="4" w:space="0" w:color="auto"/>
              <w:right w:val="single" w:sz="4" w:space="0" w:color="auto"/>
            </w:tcBorders>
            <w:noWrap/>
            <w:vAlign w:val="center"/>
          </w:tcPr>
          <w:p w14:paraId="3B3A9A31"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Stainless steel or hot-dip galvanized steel</w:t>
            </w:r>
          </w:p>
        </w:tc>
        <w:tc>
          <w:tcPr>
            <w:tcW w:w="2117" w:type="dxa"/>
            <w:tcBorders>
              <w:top w:val="nil"/>
              <w:left w:val="nil"/>
              <w:bottom w:val="single" w:sz="4" w:space="0" w:color="auto"/>
              <w:right w:val="single" w:sz="4" w:space="0" w:color="auto"/>
            </w:tcBorders>
            <w:noWrap/>
            <w:vAlign w:val="center"/>
          </w:tcPr>
          <w:p w14:paraId="523A15ED"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28D466FF"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48D0EAA6" w14:textId="77777777" w:rsidR="00384B8D" w:rsidRPr="006E0784" w:rsidRDefault="00384B8D" w:rsidP="00CF77BF">
            <w:pPr>
              <w:pStyle w:val="ListParagraph"/>
              <w:numPr>
                <w:ilvl w:val="0"/>
                <w:numId w:val="53"/>
              </w:numPr>
              <w:ind w:hanging="583"/>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11C6B8B3"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Accompanying technical documentation clearly showing bid specifications, dimensional drawings, installation instructions, operation guidelines, and maintenance procedures</w:t>
            </w:r>
          </w:p>
        </w:tc>
        <w:tc>
          <w:tcPr>
            <w:tcW w:w="2414" w:type="dxa"/>
            <w:tcBorders>
              <w:top w:val="nil"/>
              <w:left w:val="nil"/>
              <w:bottom w:val="single" w:sz="4" w:space="0" w:color="auto"/>
              <w:right w:val="single" w:sz="4" w:space="0" w:color="auto"/>
            </w:tcBorders>
            <w:noWrap/>
            <w:vAlign w:val="center"/>
          </w:tcPr>
          <w:p w14:paraId="0FA86F11"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117" w:type="dxa"/>
            <w:tcBorders>
              <w:top w:val="nil"/>
              <w:left w:val="nil"/>
              <w:bottom w:val="single" w:sz="4" w:space="0" w:color="auto"/>
              <w:right w:val="single" w:sz="4" w:space="0" w:color="auto"/>
            </w:tcBorders>
            <w:noWrap/>
            <w:vAlign w:val="center"/>
          </w:tcPr>
          <w:p w14:paraId="4BB98FF4"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4DF20525"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778018EE" w14:textId="77777777" w:rsidR="00384B8D" w:rsidRPr="006E0784" w:rsidRDefault="00384B8D" w:rsidP="00CF77BF">
            <w:pPr>
              <w:pStyle w:val="ListParagraph"/>
              <w:numPr>
                <w:ilvl w:val="0"/>
                <w:numId w:val="53"/>
              </w:numPr>
              <w:ind w:hanging="583"/>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08494991"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Steel supporting structure</w:t>
            </w:r>
          </w:p>
        </w:tc>
        <w:tc>
          <w:tcPr>
            <w:tcW w:w="2414" w:type="dxa"/>
            <w:tcBorders>
              <w:top w:val="nil"/>
              <w:left w:val="nil"/>
              <w:bottom w:val="single" w:sz="4" w:space="0" w:color="auto"/>
              <w:right w:val="single" w:sz="4" w:space="0" w:color="auto"/>
            </w:tcBorders>
            <w:noWrap/>
            <w:vAlign w:val="center"/>
          </w:tcPr>
          <w:p w14:paraId="7E97F0C0" w14:textId="77777777" w:rsidR="00384B8D" w:rsidRPr="006E0784" w:rsidRDefault="00384B8D" w:rsidP="00CF77BF">
            <w:pPr>
              <w:spacing w:after="0" w:line="240" w:lineRule="auto"/>
              <w:jc w:val="center"/>
              <w:rPr>
                <w:rFonts w:ascii="Times New Roman" w:hAnsi="Times New Roman" w:cs="Times New Roman"/>
                <w:sz w:val="26"/>
                <w:szCs w:val="26"/>
              </w:rPr>
            </w:pPr>
          </w:p>
        </w:tc>
        <w:tc>
          <w:tcPr>
            <w:tcW w:w="2117" w:type="dxa"/>
            <w:tcBorders>
              <w:top w:val="nil"/>
              <w:left w:val="nil"/>
              <w:bottom w:val="single" w:sz="4" w:space="0" w:color="auto"/>
              <w:right w:val="single" w:sz="4" w:space="0" w:color="auto"/>
            </w:tcBorders>
            <w:noWrap/>
            <w:vAlign w:val="center"/>
          </w:tcPr>
          <w:p w14:paraId="25FBF4FB"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21C710E1"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58BC2C9D" w14:textId="77777777" w:rsidR="00384B8D" w:rsidRPr="006E0784" w:rsidRDefault="00384B8D" w:rsidP="00CF77BF">
            <w:pPr>
              <w:pStyle w:val="ListParagraph"/>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46086A83"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Manufacturer/Country of Origin</w:t>
            </w:r>
          </w:p>
        </w:tc>
        <w:tc>
          <w:tcPr>
            <w:tcW w:w="2414" w:type="dxa"/>
            <w:tcBorders>
              <w:top w:val="nil"/>
              <w:left w:val="nil"/>
              <w:bottom w:val="single" w:sz="4" w:space="0" w:color="auto"/>
              <w:right w:val="single" w:sz="4" w:space="0" w:color="auto"/>
            </w:tcBorders>
            <w:noWrap/>
            <w:vAlign w:val="center"/>
          </w:tcPr>
          <w:p w14:paraId="4BEAF782" w14:textId="5F8279DA" w:rsidR="00384B8D" w:rsidRPr="006E0784" w:rsidRDefault="00972B52" w:rsidP="00CF77B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117" w:type="dxa"/>
            <w:tcBorders>
              <w:top w:val="nil"/>
              <w:left w:val="nil"/>
              <w:bottom w:val="single" w:sz="4" w:space="0" w:color="auto"/>
              <w:right w:val="single" w:sz="4" w:space="0" w:color="auto"/>
            </w:tcBorders>
            <w:noWrap/>
            <w:vAlign w:val="center"/>
          </w:tcPr>
          <w:p w14:paraId="102620DA"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43958C81"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6CDF5EBA" w14:textId="77777777" w:rsidR="00384B8D" w:rsidRPr="006E0784" w:rsidRDefault="00384B8D" w:rsidP="00CF77BF">
            <w:pPr>
              <w:pStyle w:val="ListParagraph"/>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5042015A"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Material</w:t>
            </w:r>
          </w:p>
        </w:tc>
        <w:tc>
          <w:tcPr>
            <w:tcW w:w="2414" w:type="dxa"/>
            <w:tcBorders>
              <w:top w:val="nil"/>
              <w:left w:val="nil"/>
              <w:bottom w:val="single" w:sz="4" w:space="0" w:color="auto"/>
              <w:right w:val="single" w:sz="4" w:space="0" w:color="auto"/>
            </w:tcBorders>
            <w:noWrap/>
            <w:vAlign w:val="center"/>
          </w:tcPr>
          <w:p w14:paraId="0F3AB63C"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Hot dip galvanized Steel</w:t>
            </w:r>
          </w:p>
        </w:tc>
        <w:tc>
          <w:tcPr>
            <w:tcW w:w="2117" w:type="dxa"/>
            <w:tcBorders>
              <w:top w:val="nil"/>
              <w:left w:val="nil"/>
              <w:bottom w:val="single" w:sz="4" w:space="0" w:color="auto"/>
              <w:right w:val="single" w:sz="4" w:space="0" w:color="auto"/>
            </w:tcBorders>
            <w:noWrap/>
            <w:vAlign w:val="center"/>
          </w:tcPr>
          <w:p w14:paraId="5A6DDBC9" w14:textId="77777777" w:rsidR="00384B8D" w:rsidRPr="006E0784" w:rsidRDefault="00384B8D" w:rsidP="00CF77BF">
            <w:pPr>
              <w:spacing w:after="0" w:line="240" w:lineRule="auto"/>
              <w:rPr>
                <w:rFonts w:ascii="Times New Roman" w:hAnsi="Times New Roman" w:cs="Times New Roman"/>
                <w:sz w:val="26"/>
                <w:szCs w:val="26"/>
              </w:rPr>
            </w:pPr>
          </w:p>
        </w:tc>
      </w:tr>
      <w:tr w:rsidR="00384B8D" w:rsidRPr="006E0784" w14:paraId="7ADC7FDF"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5B3C0C93" w14:textId="77777777" w:rsidR="00384B8D" w:rsidRPr="006E0784" w:rsidRDefault="00384B8D" w:rsidP="00CF77BF">
            <w:pPr>
              <w:pStyle w:val="ListParagraph"/>
              <w:numPr>
                <w:ilvl w:val="0"/>
                <w:numId w:val="53"/>
              </w:numPr>
              <w:ind w:hanging="583"/>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29BB49D5"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Leakage current meter shall be capable of communicating with computer control system in control room of substation for online monitoring leakage current. The Bidder shall supply all </w:t>
            </w:r>
            <w:r w:rsidRPr="006E0784">
              <w:rPr>
                <w:rFonts w:ascii="Times New Roman" w:hAnsi="Times New Roman" w:cs="Times New Roman"/>
                <w:sz w:val="26"/>
                <w:szCs w:val="26"/>
              </w:rPr>
              <w:lastRenderedPageBreak/>
              <w:t>accessories for connecting and transmitting signals from Leakage current meter to computer control system in control room of substation, such as optical cable, ODF box, optical converter, switching power supply adapter (if any),...</w:t>
            </w:r>
          </w:p>
        </w:tc>
        <w:tc>
          <w:tcPr>
            <w:tcW w:w="2414" w:type="dxa"/>
            <w:tcBorders>
              <w:top w:val="nil"/>
              <w:left w:val="nil"/>
              <w:bottom w:val="single" w:sz="4" w:space="0" w:color="auto"/>
              <w:right w:val="single" w:sz="4" w:space="0" w:color="auto"/>
            </w:tcBorders>
            <w:noWrap/>
            <w:vAlign w:val="center"/>
          </w:tcPr>
          <w:p w14:paraId="110C2F79"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lastRenderedPageBreak/>
              <w:t>yes</w:t>
            </w:r>
          </w:p>
        </w:tc>
        <w:tc>
          <w:tcPr>
            <w:tcW w:w="2117" w:type="dxa"/>
            <w:tcBorders>
              <w:top w:val="nil"/>
              <w:left w:val="nil"/>
              <w:bottom w:val="single" w:sz="4" w:space="0" w:color="auto"/>
              <w:right w:val="single" w:sz="4" w:space="0" w:color="auto"/>
            </w:tcBorders>
            <w:noWrap/>
            <w:vAlign w:val="center"/>
          </w:tcPr>
          <w:p w14:paraId="1B85E630"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384B8D" w:rsidRPr="006E0784" w14:paraId="6390208B" w14:textId="77777777" w:rsidTr="00CF77BF">
        <w:trPr>
          <w:trHeight w:val="552"/>
        </w:trPr>
        <w:tc>
          <w:tcPr>
            <w:tcW w:w="736" w:type="dxa"/>
            <w:tcBorders>
              <w:top w:val="nil"/>
              <w:left w:val="single" w:sz="4" w:space="0" w:color="auto"/>
              <w:bottom w:val="single" w:sz="4" w:space="0" w:color="auto"/>
              <w:right w:val="single" w:sz="4" w:space="0" w:color="auto"/>
            </w:tcBorders>
            <w:noWrap/>
            <w:vAlign w:val="center"/>
            <w:hideMark/>
          </w:tcPr>
          <w:p w14:paraId="7822964E" w14:textId="77777777" w:rsidR="00384B8D" w:rsidRPr="006E0784" w:rsidRDefault="00384B8D" w:rsidP="00CF77BF">
            <w:pPr>
              <w:pStyle w:val="ListParagraph"/>
              <w:numPr>
                <w:ilvl w:val="0"/>
                <w:numId w:val="53"/>
              </w:numPr>
              <w:ind w:hanging="583"/>
              <w:rPr>
                <w:rFonts w:ascii="Times New Roman" w:hAnsi="Times New Roman"/>
                <w:sz w:val="26"/>
                <w:szCs w:val="26"/>
              </w:rPr>
            </w:pPr>
          </w:p>
        </w:tc>
        <w:tc>
          <w:tcPr>
            <w:tcW w:w="5663" w:type="dxa"/>
            <w:tcBorders>
              <w:top w:val="nil"/>
              <w:left w:val="nil"/>
              <w:bottom w:val="single" w:sz="4" w:space="0" w:color="auto"/>
              <w:right w:val="single" w:sz="4" w:space="0" w:color="auto"/>
            </w:tcBorders>
            <w:vAlign w:val="center"/>
            <w:hideMark/>
          </w:tcPr>
          <w:p w14:paraId="61ED17C2" w14:textId="77777777" w:rsidR="00384B8D" w:rsidRPr="006E0784" w:rsidRDefault="00384B8D"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The other specification shall comply with specification in Decision No. 1158/QĐ-EVNNPT dated 27/06/2025 of EVNNPT</w:t>
            </w:r>
          </w:p>
        </w:tc>
        <w:tc>
          <w:tcPr>
            <w:tcW w:w="2414" w:type="dxa"/>
            <w:tcBorders>
              <w:top w:val="nil"/>
              <w:left w:val="nil"/>
              <w:bottom w:val="single" w:sz="4" w:space="0" w:color="auto"/>
              <w:right w:val="single" w:sz="4" w:space="0" w:color="auto"/>
            </w:tcBorders>
            <w:noWrap/>
            <w:vAlign w:val="center"/>
            <w:hideMark/>
          </w:tcPr>
          <w:p w14:paraId="5FB55D31" w14:textId="77777777" w:rsidR="00384B8D" w:rsidRPr="006E0784" w:rsidRDefault="00384B8D"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117" w:type="dxa"/>
            <w:tcBorders>
              <w:top w:val="nil"/>
              <w:left w:val="nil"/>
              <w:bottom w:val="single" w:sz="4" w:space="0" w:color="auto"/>
              <w:right w:val="single" w:sz="4" w:space="0" w:color="auto"/>
            </w:tcBorders>
            <w:noWrap/>
            <w:vAlign w:val="center"/>
            <w:hideMark/>
          </w:tcPr>
          <w:p w14:paraId="4BC51A56" w14:textId="77777777" w:rsidR="00384B8D" w:rsidRPr="006E0784" w:rsidRDefault="00384B8D"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bl>
    <w:p w14:paraId="5397AF90" w14:textId="6F4E0C24" w:rsidR="00384B8D" w:rsidRDefault="00DD4971" w:rsidP="00DD4971">
      <w:pPr>
        <w:pStyle w:val="Heading3"/>
        <w:rPr>
          <w:rFonts w:ascii="Times New Roman" w:hAnsi="Times New Roman"/>
          <w:sz w:val="26"/>
          <w:szCs w:val="26"/>
        </w:rPr>
      </w:pPr>
      <w:r>
        <w:rPr>
          <w:rFonts w:ascii="Times New Roman" w:hAnsi="Times New Roman"/>
          <w:sz w:val="26"/>
          <w:szCs w:val="26"/>
        </w:rPr>
        <w:lastRenderedPageBreak/>
        <w:t>220</w:t>
      </w:r>
      <w:r w:rsidR="002E29D6">
        <w:rPr>
          <w:rFonts w:ascii="Times New Roman" w:hAnsi="Times New Roman"/>
          <w:sz w:val="26"/>
          <w:szCs w:val="26"/>
        </w:rPr>
        <w:t xml:space="preserve"> </w:t>
      </w:r>
      <w:r>
        <w:rPr>
          <w:rFonts w:ascii="Times New Roman" w:hAnsi="Times New Roman"/>
          <w:sz w:val="26"/>
          <w:szCs w:val="26"/>
        </w:rPr>
        <w:t>kv equipment:</w:t>
      </w:r>
    </w:p>
    <w:p w14:paraId="3C49570B" w14:textId="6FAC6AA3" w:rsidR="00A62A29" w:rsidRPr="006E0784" w:rsidRDefault="004A652C" w:rsidP="00A62A29">
      <w:pPr>
        <w:pStyle w:val="Heading4"/>
        <w:keepNext w:val="0"/>
        <w:pageBreakBefore w:val="0"/>
        <w:spacing w:before="60"/>
        <w:rPr>
          <w:rFonts w:ascii="Times New Roman" w:hAnsi="Times New Roman"/>
          <w:sz w:val="26"/>
          <w:szCs w:val="26"/>
        </w:rPr>
      </w:pPr>
      <w:r>
        <w:rPr>
          <w:rFonts w:ascii="Times New Roman" w:hAnsi="Times New Roman"/>
          <w:sz w:val="26"/>
          <w:szCs w:val="26"/>
        </w:rPr>
        <w:t>220</w:t>
      </w:r>
      <w:r w:rsidR="002E29D6">
        <w:rPr>
          <w:rFonts w:ascii="Times New Roman" w:hAnsi="Times New Roman"/>
          <w:sz w:val="26"/>
          <w:szCs w:val="26"/>
        </w:rPr>
        <w:t xml:space="preserve"> </w:t>
      </w:r>
      <w:r>
        <w:rPr>
          <w:rFonts w:ascii="Times New Roman" w:hAnsi="Times New Roman"/>
          <w:sz w:val="26"/>
          <w:szCs w:val="26"/>
        </w:rPr>
        <w:t>kV Circuit Breakers:</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398"/>
        <w:gridCol w:w="2310"/>
        <w:gridCol w:w="2375"/>
      </w:tblGrid>
      <w:tr w:rsidR="006E0784" w:rsidRPr="006E0784" w14:paraId="78518A7A" w14:textId="77777777" w:rsidTr="00181FA9">
        <w:trPr>
          <w:trHeight w:val="252"/>
          <w:tblHeader/>
        </w:trPr>
        <w:tc>
          <w:tcPr>
            <w:tcW w:w="0" w:type="auto"/>
            <w:vAlign w:val="center"/>
            <w:hideMark/>
          </w:tcPr>
          <w:p w14:paraId="78518A76" w14:textId="77777777" w:rsidR="00D5201A" w:rsidRPr="006E0784" w:rsidRDefault="00D5201A" w:rsidP="00424FB5">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Item No.</w:t>
            </w:r>
          </w:p>
        </w:tc>
        <w:tc>
          <w:tcPr>
            <w:tcW w:w="0" w:type="auto"/>
            <w:vAlign w:val="center"/>
            <w:hideMark/>
          </w:tcPr>
          <w:p w14:paraId="78518A77" w14:textId="77777777" w:rsidR="00D5201A" w:rsidRPr="006E0784" w:rsidRDefault="00D5201A" w:rsidP="00424FB5">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Description</w:t>
            </w:r>
          </w:p>
        </w:tc>
        <w:tc>
          <w:tcPr>
            <w:tcW w:w="2310" w:type="dxa"/>
            <w:vAlign w:val="center"/>
            <w:hideMark/>
          </w:tcPr>
          <w:p w14:paraId="78518A78" w14:textId="77777777" w:rsidR="00D5201A" w:rsidRPr="006E0784" w:rsidRDefault="00D5201A" w:rsidP="00424FB5">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 xml:space="preserve">Required </w:t>
            </w:r>
          </w:p>
        </w:tc>
        <w:tc>
          <w:tcPr>
            <w:tcW w:w="2375" w:type="dxa"/>
            <w:vAlign w:val="center"/>
            <w:hideMark/>
          </w:tcPr>
          <w:p w14:paraId="78518A79" w14:textId="77777777" w:rsidR="00D5201A" w:rsidRPr="006E0784" w:rsidRDefault="00D5201A" w:rsidP="00424FB5">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 xml:space="preserve">Offered </w:t>
            </w:r>
          </w:p>
        </w:tc>
      </w:tr>
      <w:tr w:rsidR="006E0784" w:rsidRPr="006E0784" w14:paraId="78518A7F" w14:textId="77777777" w:rsidTr="00181FA9">
        <w:trPr>
          <w:trHeight w:val="315"/>
        </w:trPr>
        <w:tc>
          <w:tcPr>
            <w:tcW w:w="0" w:type="auto"/>
            <w:hideMark/>
          </w:tcPr>
          <w:p w14:paraId="78518A7B" w14:textId="77777777" w:rsidR="00D5201A" w:rsidRPr="006E0784" w:rsidRDefault="00D5201A" w:rsidP="00424FB5">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 </w:t>
            </w:r>
          </w:p>
        </w:tc>
        <w:tc>
          <w:tcPr>
            <w:tcW w:w="0" w:type="auto"/>
            <w:hideMark/>
          </w:tcPr>
          <w:p w14:paraId="78518A7C" w14:textId="77777777" w:rsidR="00D5201A" w:rsidRPr="006E0784" w:rsidRDefault="00D5201A" w:rsidP="00424FB5">
            <w:pPr>
              <w:spacing w:after="0" w:line="240" w:lineRule="auto"/>
              <w:jc w:val="both"/>
              <w:rPr>
                <w:rFonts w:ascii="Times New Roman" w:hAnsi="Times New Roman" w:cs="Times New Roman"/>
                <w:b/>
                <w:bCs/>
                <w:sz w:val="26"/>
                <w:szCs w:val="26"/>
              </w:rPr>
            </w:pPr>
            <w:r w:rsidRPr="006E0784">
              <w:rPr>
                <w:rFonts w:ascii="Times New Roman" w:hAnsi="Times New Roman" w:cs="Times New Roman"/>
                <w:b/>
                <w:bCs/>
                <w:sz w:val="26"/>
                <w:szCs w:val="26"/>
              </w:rPr>
              <w:t> </w:t>
            </w:r>
          </w:p>
        </w:tc>
        <w:tc>
          <w:tcPr>
            <w:tcW w:w="2310" w:type="dxa"/>
            <w:hideMark/>
          </w:tcPr>
          <w:p w14:paraId="78518A7D"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2375" w:type="dxa"/>
            <w:hideMark/>
          </w:tcPr>
          <w:p w14:paraId="78518A7E"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A84" w14:textId="77777777" w:rsidTr="00181FA9">
        <w:trPr>
          <w:trHeight w:val="300"/>
        </w:trPr>
        <w:tc>
          <w:tcPr>
            <w:tcW w:w="0" w:type="auto"/>
            <w:hideMark/>
          </w:tcPr>
          <w:p w14:paraId="78518A80"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w:t>
            </w:r>
          </w:p>
        </w:tc>
        <w:tc>
          <w:tcPr>
            <w:tcW w:w="0" w:type="auto"/>
            <w:hideMark/>
          </w:tcPr>
          <w:p w14:paraId="78518A81" w14:textId="77777777" w:rsidR="00D5201A" w:rsidRPr="006E0784" w:rsidRDefault="00D5201A" w:rsidP="00424FB5">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Manufacturer/Country of Origin</w:t>
            </w:r>
          </w:p>
        </w:tc>
        <w:tc>
          <w:tcPr>
            <w:tcW w:w="2310" w:type="dxa"/>
            <w:hideMark/>
          </w:tcPr>
          <w:p w14:paraId="78518A82" w14:textId="5523F10B" w:rsidR="00D5201A" w:rsidRPr="006E0784" w:rsidRDefault="00972B52" w:rsidP="00424FB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375" w:type="dxa"/>
            <w:hideMark/>
          </w:tcPr>
          <w:p w14:paraId="78518A83"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A89" w14:textId="77777777" w:rsidTr="00181FA9">
        <w:trPr>
          <w:trHeight w:val="300"/>
        </w:trPr>
        <w:tc>
          <w:tcPr>
            <w:tcW w:w="0" w:type="auto"/>
            <w:hideMark/>
          </w:tcPr>
          <w:p w14:paraId="78518A85"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w:t>
            </w:r>
          </w:p>
        </w:tc>
        <w:tc>
          <w:tcPr>
            <w:tcW w:w="0" w:type="auto"/>
            <w:hideMark/>
          </w:tcPr>
          <w:p w14:paraId="78518A86" w14:textId="77777777" w:rsidR="00D5201A" w:rsidRPr="006E0784" w:rsidRDefault="00D5201A" w:rsidP="00424FB5">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Ordering number</w:t>
            </w:r>
          </w:p>
        </w:tc>
        <w:tc>
          <w:tcPr>
            <w:tcW w:w="2310" w:type="dxa"/>
            <w:hideMark/>
          </w:tcPr>
          <w:p w14:paraId="78518A87" w14:textId="480B786E" w:rsidR="00D5201A" w:rsidRPr="006E0784" w:rsidRDefault="00972B52" w:rsidP="00424FB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375" w:type="dxa"/>
            <w:hideMark/>
          </w:tcPr>
          <w:p w14:paraId="78518A88"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A90" w14:textId="77777777" w:rsidTr="00181FA9">
        <w:trPr>
          <w:trHeight w:val="300"/>
        </w:trPr>
        <w:tc>
          <w:tcPr>
            <w:tcW w:w="0" w:type="auto"/>
            <w:hideMark/>
          </w:tcPr>
          <w:p w14:paraId="78518A8A"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3</w:t>
            </w:r>
          </w:p>
        </w:tc>
        <w:tc>
          <w:tcPr>
            <w:tcW w:w="0" w:type="auto"/>
            <w:hideMark/>
          </w:tcPr>
          <w:p w14:paraId="78518A8B" w14:textId="77777777" w:rsidR="00D5201A" w:rsidRPr="006E0784" w:rsidRDefault="00D5201A" w:rsidP="00424FB5">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Applicable standard</w:t>
            </w:r>
          </w:p>
        </w:tc>
        <w:tc>
          <w:tcPr>
            <w:tcW w:w="2310" w:type="dxa"/>
            <w:hideMark/>
          </w:tcPr>
          <w:p w14:paraId="78518A8E" w14:textId="72A7B9B0" w:rsidR="00D5201A" w:rsidRPr="006E0784" w:rsidRDefault="001935DB" w:rsidP="001935DB">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IEC 62271-100, IEC 62271-1</w:t>
            </w:r>
          </w:p>
        </w:tc>
        <w:tc>
          <w:tcPr>
            <w:tcW w:w="2375" w:type="dxa"/>
            <w:hideMark/>
          </w:tcPr>
          <w:p w14:paraId="78518A8F"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A95" w14:textId="77777777" w:rsidTr="00181FA9">
        <w:trPr>
          <w:trHeight w:val="600"/>
        </w:trPr>
        <w:tc>
          <w:tcPr>
            <w:tcW w:w="0" w:type="auto"/>
            <w:hideMark/>
          </w:tcPr>
          <w:p w14:paraId="78518A91"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w:t>
            </w:r>
          </w:p>
        </w:tc>
        <w:tc>
          <w:tcPr>
            <w:tcW w:w="0" w:type="auto"/>
            <w:hideMark/>
          </w:tcPr>
          <w:p w14:paraId="78518A92" w14:textId="77777777" w:rsidR="00D5201A" w:rsidRPr="006E0784" w:rsidRDefault="00D5201A" w:rsidP="00424FB5">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Type </w:t>
            </w:r>
          </w:p>
        </w:tc>
        <w:tc>
          <w:tcPr>
            <w:tcW w:w="2310" w:type="dxa"/>
            <w:hideMark/>
          </w:tcPr>
          <w:p w14:paraId="78518A93"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Outdoor, Single-pole operation</w:t>
            </w:r>
          </w:p>
        </w:tc>
        <w:tc>
          <w:tcPr>
            <w:tcW w:w="2375" w:type="dxa"/>
            <w:hideMark/>
          </w:tcPr>
          <w:p w14:paraId="78518A94"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A9A" w14:textId="77777777" w:rsidTr="00181FA9">
        <w:trPr>
          <w:trHeight w:val="300"/>
        </w:trPr>
        <w:tc>
          <w:tcPr>
            <w:tcW w:w="0" w:type="auto"/>
            <w:hideMark/>
          </w:tcPr>
          <w:p w14:paraId="78518A96"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6</w:t>
            </w:r>
          </w:p>
        </w:tc>
        <w:tc>
          <w:tcPr>
            <w:tcW w:w="0" w:type="auto"/>
            <w:hideMark/>
          </w:tcPr>
          <w:p w14:paraId="78518A97" w14:textId="77777777" w:rsidR="00D5201A" w:rsidRPr="006E0784" w:rsidRDefault="00D5201A" w:rsidP="00424FB5">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Insulation environment</w:t>
            </w:r>
          </w:p>
        </w:tc>
        <w:tc>
          <w:tcPr>
            <w:tcW w:w="2310" w:type="dxa"/>
            <w:hideMark/>
          </w:tcPr>
          <w:p w14:paraId="78518A98"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SF6</w:t>
            </w:r>
          </w:p>
        </w:tc>
        <w:tc>
          <w:tcPr>
            <w:tcW w:w="2375" w:type="dxa"/>
            <w:hideMark/>
          </w:tcPr>
          <w:p w14:paraId="78518A99"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A9F" w14:textId="77777777" w:rsidTr="00181FA9">
        <w:trPr>
          <w:trHeight w:val="300"/>
        </w:trPr>
        <w:tc>
          <w:tcPr>
            <w:tcW w:w="0" w:type="auto"/>
            <w:hideMark/>
          </w:tcPr>
          <w:p w14:paraId="78518A9B"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7</w:t>
            </w:r>
          </w:p>
        </w:tc>
        <w:tc>
          <w:tcPr>
            <w:tcW w:w="0" w:type="auto"/>
            <w:noWrap/>
            <w:hideMark/>
          </w:tcPr>
          <w:p w14:paraId="78518A9C" w14:textId="77777777" w:rsidR="00D5201A" w:rsidRPr="006E0784" w:rsidRDefault="00D5201A" w:rsidP="00424FB5">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voltage</w:t>
            </w:r>
          </w:p>
        </w:tc>
        <w:tc>
          <w:tcPr>
            <w:tcW w:w="2310" w:type="dxa"/>
            <w:hideMark/>
          </w:tcPr>
          <w:p w14:paraId="78518A9D"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245 kV</w:t>
            </w:r>
          </w:p>
        </w:tc>
        <w:tc>
          <w:tcPr>
            <w:tcW w:w="2375" w:type="dxa"/>
            <w:hideMark/>
          </w:tcPr>
          <w:p w14:paraId="78518A9E"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AA4" w14:textId="77777777" w:rsidTr="00181FA9">
        <w:trPr>
          <w:trHeight w:val="300"/>
        </w:trPr>
        <w:tc>
          <w:tcPr>
            <w:tcW w:w="0" w:type="auto"/>
            <w:hideMark/>
          </w:tcPr>
          <w:p w14:paraId="78518AA0"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8</w:t>
            </w:r>
          </w:p>
        </w:tc>
        <w:tc>
          <w:tcPr>
            <w:tcW w:w="0" w:type="auto"/>
            <w:noWrap/>
            <w:hideMark/>
          </w:tcPr>
          <w:p w14:paraId="78518AA1" w14:textId="77777777" w:rsidR="00D5201A" w:rsidRPr="006E0784" w:rsidRDefault="00D5201A" w:rsidP="00424FB5">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frequency</w:t>
            </w:r>
          </w:p>
        </w:tc>
        <w:tc>
          <w:tcPr>
            <w:tcW w:w="2310" w:type="dxa"/>
            <w:hideMark/>
          </w:tcPr>
          <w:p w14:paraId="78518AA2"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50 Hz</w:t>
            </w:r>
          </w:p>
        </w:tc>
        <w:tc>
          <w:tcPr>
            <w:tcW w:w="2375" w:type="dxa"/>
            <w:hideMark/>
          </w:tcPr>
          <w:p w14:paraId="78518AA3"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AA9" w14:textId="77777777" w:rsidTr="00181FA9">
        <w:trPr>
          <w:trHeight w:val="300"/>
        </w:trPr>
        <w:tc>
          <w:tcPr>
            <w:tcW w:w="0" w:type="auto"/>
            <w:hideMark/>
          </w:tcPr>
          <w:p w14:paraId="78518AA5"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9</w:t>
            </w:r>
          </w:p>
        </w:tc>
        <w:tc>
          <w:tcPr>
            <w:tcW w:w="0" w:type="auto"/>
            <w:hideMark/>
          </w:tcPr>
          <w:p w14:paraId="78518AA6" w14:textId="5928208E" w:rsidR="00D5201A" w:rsidRPr="006E0784" w:rsidRDefault="00D5201A" w:rsidP="00424FB5">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current</w:t>
            </w:r>
            <w:r w:rsidR="00E31673" w:rsidRPr="006E0784">
              <w:rPr>
                <w:rFonts w:ascii="Times New Roman" w:hAnsi="Times New Roman" w:cs="Times New Roman"/>
                <w:sz w:val="26"/>
                <w:szCs w:val="26"/>
              </w:rPr>
              <w:t>:</w:t>
            </w:r>
          </w:p>
        </w:tc>
        <w:tc>
          <w:tcPr>
            <w:tcW w:w="2310" w:type="dxa"/>
            <w:hideMark/>
          </w:tcPr>
          <w:p w14:paraId="78518AA7" w14:textId="538ACF59" w:rsidR="00D5201A" w:rsidRPr="006E0784" w:rsidRDefault="00D5201A" w:rsidP="00424FB5">
            <w:pPr>
              <w:spacing w:after="0" w:line="240" w:lineRule="auto"/>
              <w:jc w:val="center"/>
              <w:rPr>
                <w:rFonts w:ascii="Times New Roman" w:hAnsi="Times New Roman" w:cs="Times New Roman"/>
                <w:sz w:val="26"/>
                <w:szCs w:val="26"/>
              </w:rPr>
            </w:pPr>
          </w:p>
        </w:tc>
        <w:tc>
          <w:tcPr>
            <w:tcW w:w="2375" w:type="dxa"/>
            <w:hideMark/>
          </w:tcPr>
          <w:p w14:paraId="78518AA8"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128C0983" w14:textId="77777777" w:rsidTr="00181FA9">
        <w:trPr>
          <w:trHeight w:val="300"/>
        </w:trPr>
        <w:tc>
          <w:tcPr>
            <w:tcW w:w="0" w:type="auto"/>
          </w:tcPr>
          <w:p w14:paraId="0A913C5B" w14:textId="77777777" w:rsidR="00E31673" w:rsidRPr="006E0784" w:rsidRDefault="00E31673" w:rsidP="00424FB5">
            <w:pPr>
              <w:spacing w:after="0" w:line="240" w:lineRule="auto"/>
              <w:jc w:val="center"/>
              <w:rPr>
                <w:rFonts w:ascii="Times New Roman" w:hAnsi="Times New Roman" w:cs="Times New Roman"/>
                <w:sz w:val="26"/>
                <w:szCs w:val="26"/>
              </w:rPr>
            </w:pPr>
          </w:p>
        </w:tc>
        <w:tc>
          <w:tcPr>
            <w:tcW w:w="0" w:type="auto"/>
          </w:tcPr>
          <w:p w14:paraId="00C515E0" w14:textId="4C6CD8E2" w:rsidR="00E31673" w:rsidRPr="002977EE" w:rsidRDefault="00A76E3C" w:rsidP="00424FB5">
            <w:pPr>
              <w:spacing w:after="0" w:line="240" w:lineRule="auto"/>
              <w:jc w:val="both"/>
              <w:rPr>
                <w:rFonts w:ascii="Times New Roman" w:hAnsi="Times New Roman" w:cs="Times New Roman"/>
                <w:sz w:val="26"/>
                <w:szCs w:val="26"/>
              </w:rPr>
            </w:pPr>
            <w:r w:rsidRPr="002977EE">
              <w:rPr>
                <w:rFonts w:ascii="Times New Roman" w:hAnsi="Times New Roman" w:cs="Times New Roman"/>
                <w:sz w:val="26"/>
                <w:szCs w:val="26"/>
              </w:rPr>
              <w:t>Type 1</w:t>
            </w:r>
          </w:p>
        </w:tc>
        <w:tc>
          <w:tcPr>
            <w:tcW w:w="2310" w:type="dxa"/>
          </w:tcPr>
          <w:p w14:paraId="23E4E94D" w14:textId="6713771C" w:rsidR="00E31673" w:rsidRPr="002977EE" w:rsidRDefault="002A786D" w:rsidP="00E31673">
            <w:pPr>
              <w:spacing w:after="0" w:line="240" w:lineRule="auto"/>
              <w:jc w:val="center"/>
              <w:rPr>
                <w:rFonts w:ascii="Times New Roman" w:hAnsi="Times New Roman" w:cs="Times New Roman"/>
                <w:sz w:val="26"/>
                <w:szCs w:val="26"/>
              </w:rPr>
            </w:pPr>
            <w:r w:rsidRPr="002977EE">
              <w:rPr>
                <w:rFonts w:ascii="Times New Roman" w:eastAsia="Times New Roman" w:hAnsi="Times New Roman" w:cs="Times New Roman"/>
                <w:sz w:val="26"/>
                <w:szCs w:val="26"/>
              </w:rPr>
              <w:t xml:space="preserve">≥ </w:t>
            </w:r>
            <w:r w:rsidR="00E31673" w:rsidRPr="002977EE">
              <w:rPr>
                <w:rFonts w:ascii="Times New Roman" w:hAnsi="Times New Roman" w:cs="Times New Roman"/>
                <w:sz w:val="26"/>
                <w:szCs w:val="26"/>
              </w:rPr>
              <w:t>2000A</w:t>
            </w:r>
          </w:p>
        </w:tc>
        <w:tc>
          <w:tcPr>
            <w:tcW w:w="2375" w:type="dxa"/>
          </w:tcPr>
          <w:p w14:paraId="1FD6E7EC" w14:textId="77777777" w:rsidR="00E31673" w:rsidRPr="006E0784" w:rsidRDefault="00E31673" w:rsidP="00424FB5">
            <w:pPr>
              <w:spacing w:after="0" w:line="240" w:lineRule="auto"/>
              <w:jc w:val="center"/>
              <w:rPr>
                <w:rFonts w:ascii="Times New Roman" w:hAnsi="Times New Roman" w:cs="Times New Roman"/>
                <w:sz w:val="26"/>
                <w:szCs w:val="26"/>
              </w:rPr>
            </w:pPr>
          </w:p>
        </w:tc>
      </w:tr>
      <w:tr w:rsidR="00A76E3C" w:rsidRPr="006E0784" w14:paraId="64418D4D" w14:textId="77777777" w:rsidTr="00181FA9">
        <w:trPr>
          <w:trHeight w:val="300"/>
        </w:trPr>
        <w:tc>
          <w:tcPr>
            <w:tcW w:w="0" w:type="auto"/>
          </w:tcPr>
          <w:p w14:paraId="0B023E63" w14:textId="77777777" w:rsidR="00A76E3C" w:rsidRPr="006E0784" w:rsidRDefault="00A76E3C" w:rsidP="00A76E3C">
            <w:pPr>
              <w:spacing w:after="0" w:line="240" w:lineRule="auto"/>
              <w:jc w:val="center"/>
              <w:rPr>
                <w:rFonts w:ascii="Times New Roman" w:hAnsi="Times New Roman" w:cs="Times New Roman"/>
                <w:sz w:val="26"/>
                <w:szCs w:val="26"/>
              </w:rPr>
            </w:pPr>
          </w:p>
        </w:tc>
        <w:tc>
          <w:tcPr>
            <w:tcW w:w="0" w:type="auto"/>
          </w:tcPr>
          <w:p w14:paraId="70200E3D" w14:textId="7D34BD8F" w:rsidR="00A76E3C" w:rsidRPr="002977EE" w:rsidRDefault="00A76E3C" w:rsidP="00A76E3C">
            <w:pPr>
              <w:spacing w:after="0" w:line="240" w:lineRule="auto"/>
              <w:jc w:val="both"/>
              <w:rPr>
                <w:rFonts w:ascii="Times New Roman" w:hAnsi="Times New Roman" w:cs="Times New Roman"/>
                <w:sz w:val="26"/>
                <w:szCs w:val="26"/>
              </w:rPr>
            </w:pPr>
            <w:r w:rsidRPr="002977EE">
              <w:rPr>
                <w:rFonts w:ascii="Times New Roman" w:hAnsi="Times New Roman" w:cs="Times New Roman"/>
                <w:sz w:val="26"/>
                <w:szCs w:val="26"/>
              </w:rPr>
              <w:t>Type 2</w:t>
            </w:r>
          </w:p>
        </w:tc>
        <w:tc>
          <w:tcPr>
            <w:tcW w:w="2310" w:type="dxa"/>
          </w:tcPr>
          <w:p w14:paraId="18CF35CB" w14:textId="61AF5346" w:rsidR="00A76E3C" w:rsidRPr="002977EE" w:rsidRDefault="00A76E3C" w:rsidP="00A76E3C">
            <w:pPr>
              <w:spacing w:after="0" w:line="240" w:lineRule="auto"/>
              <w:jc w:val="center"/>
              <w:rPr>
                <w:rFonts w:ascii="Times New Roman" w:hAnsi="Times New Roman" w:cs="Times New Roman"/>
                <w:sz w:val="26"/>
                <w:szCs w:val="26"/>
                <w:u w:val="single"/>
              </w:rPr>
            </w:pPr>
            <w:r w:rsidRPr="002977EE">
              <w:rPr>
                <w:rFonts w:ascii="Times New Roman" w:eastAsia="Times New Roman" w:hAnsi="Times New Roman" w:cs="Times New Roman"/>
                <w:sz w:val="26"/>
                <w:szCs w:val="26"/>
              </w:rPr>
              <w:t xml:space="preserve">≥ </w:t>
            </w:r>
            <w:r w:rsidRPr="002977EE">
              <w:rPr>
                <w:rFonts w:ascii="Times New Roman" w:hAnsi="Times New Roman" w:cs="Times New Roman"/>
                <w:sz w:val="26"/>
                <w:szCs w:val="26"/>
              </w:rPr>
              <w:t>3150 A</w:t>
            </w:r>
          </w:p>
        </w:tc>
        <w:tc>
          <w:tcPr>
            <w:tcW w:w="2375" w:type="dxa"/>
          </w:tcPr>
          <w:p w14:paraId="604F7B7E" w14:textId="77777777" w:rsidR="00A76E3C" w:rsidRPr="006E0784" w:rsidRDefault="00A76E3C" w:rsidP="00A76E3C">
            <w:pPr>
              <w:spacing w:after="0" w:line="240" w:lineRule="auto"/>
              <w:jc w:val="center"/>
              <w:rPr>
                <w:rFonts w:ascii="Times New Roman" w:hAnsi="Times New Roman" w:cs="Times New Roman"/>
                <w:sz w:val="26"/>
                <w:szCs w:val="26"/>
              </w:rPr>
            </w:pPr>
          </w:p>
        </w:tc>
      </w:tr>
      <w:tr w:rsidR="006E0784" w:rsidRPr="006E0784" w14:paraId="78518AAE" w14:textId="77777777" w:rsidTr="000B0BA9">
        <w:trPr>
          <w:trHeight w:val="49"/>
        </w:trPr>
        <w:tc>
          <w:tcPr>
            <w:tcW w:w="0" w:type="auto"/>
            <w:hideMark/>
          </w:tcPr>
          <w:p w14:paraId="78518AAA"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w:t>
            </w:r>
          </w:p>
        </w:tc>
        <w:tc>
          <w:tcPr>
            <w:tcW w:w="0" w:type="auto"/>
            <w:hideMark/>
          </w:tcPr>
          <w:p w14:paraId="78518AAB" w14:textId="7CACC747" w:rsidR="00D5201A" w:rsidRPr="006E0784" w:rsidRDefault="000B0BA9" w:rsidP="00424FB5">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short-time withstand current</w:t>
            </w:r>
          </w:p>
        </w:tc>
        <w:tc>
          <w:tcPr>
            <w:tcW w:w="2310" w:type="dxa"/>
            <w:hideMark/>
          </w:tcPr>
          <w:p w14:paraId="78518AAC"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 </w:t>
            </w:r>
            <w:r w:rsidRPr="006E0784">
              <w:rPr>
                <w:rFonts w:ascii="Times New Roman" w:hAnsi="Times New Roman" w:cs="Times New Roman"/>
                <w:sz w:val="26"/>
                <w:szCs w:val="26"/>
                <w:u w:val="single"/>
              </w:rPr>
              <w:t>&gt;</w:t>
            </w:r>
            <w:r w:rsidRPr="006E0784">
              <w:rPr>
                <w:rFonts w:ascii="Times New Roman" w:hAnsi="Times New Roman" w:cs="Times New Roman"/>
                <w:sz w:val="26"/>
                <w:szCs w:val="26"/>
              </w:rPr>
              <w:t xml:space="preserve"> 50 kA rms.</w:t>
            </w:r>
          </w:p>
        </w:tc>
        <w:tc>
          <w:tcPr>
            <w:tcW w:w="2375" w:type="dxa"/>
            <w:hideMark/>
          </w:tcPr>
          <w:p w14:paraId="78518AAD"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AB3" w14:textId="77777777" w:rsidTr="00181FA9">
        <w:trPr>
          <w:trHeight w:val="600"/>
        </w:trPr>
        <w:tc>
          <w:tcPr>
            <w:tcW w:w="0" w:type="auto"/>
            <w:hideMark/>
          </w:tcPr>
          <w:p w14:paraId="78518AAF"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11</w:t>
            </w:r>
          </w:p>
        </w:tc>
        <w:tc>
          <w:tcPr>
            <w:tcW w:w="0" w:type="auto"/>
            <w:hideMark/>
          </w:tcPr>
          <w:p w14:paraId="78518AB0" w14:textId="6EEE267E" w:rsidR="00D5201A" w:rsidRPr="006E0784" w:rsidRDefault="00D5201A" w:rsidP="000B0BA9">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Rated </w:t>
            </w:r>
            <w:r w:rsidR="000B0BA9" w:rsidRPr="006E0784">
              <w:rPr>
                <w:rFonts w:ascii="Times New Roman" w:hAnsi="Times New Roman" w:cs="Times New Roman"/>
                <w:sz w:val="26"/>
                <w:szCs w:val="26"/>
              </w:rPr>
              <w:t>peak withstand</w:t>
            </w:r>
            <w:r w:rsidRPr="006E0784">
              <w:rPr>
                <w:rFonts w:ascii="Times New Roman" w:hAnsi="Times New Roman" w:cs="Times New Roman"/>
                <w:sz w:val="26"/>
                <w:szCs w:val="26"/>
              </w:rPr>
              <w:t xml:space="preserve"> current</w:t>
            </w:r>
          </w:p>
        </w:tc>
        <w:tc>
          <w:tcPr>
            <w:tcW w:w="2310" w:type="dxa"/>
            <w:hideMark/>
          </w:tcPr>
          <w:p w14:paraId="78518AB1" w14:textId="77777777" w:rsidR="00D5201A" w:rsidRPr="006E0784" w:rsidRDefault="00D5201A" w:rsidP="00424FB5">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u w:val="single"/>
              </w:rPr>
              <w:t>&gt;</w:t>
            </w:r>
            <w:r w:rsidRPr="006E0784">
              <w:rPr>
                <w:rFonts w:ascii="Times New Roman" w:hAnsi="Times New Roman" w:cs="Times New Roman"/>
                <w:sz w:val="26"/>
                <w:szCs w:val="26"/>
              </w:rPr>
              <w:t xml:space="preserve"> 125kA peak</w:t>
            </w:r>
          </w:p>
        </w:tc>
        <w:tc>
          <w:tcPr>
            <w:tcW w:w="2375" w:type="dxa"/>
            <w:hideMark/>
          </w:tcPr>
          <w:p w14:paraId="78518AB2"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AB8" w14:textId="77777777" w:rsidTr="00181FA9">
        <w:trPr>
          <w:trHeight w:val="289"/>
        </w:trPr>
        <w:tc>
          <w:tcPr>
            <w:tcW w:w="0" w:type="auto"/>
            <w:hideMark/>
          </w:tcPr>
          <w:p w14:paraId="78518AB4"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12</w:t>
            </w:r>
          </w:p>
        </w:tc>
        <w:tc>
          <w:tcPr>
            <w:tcW w:w="0" w:type="auto"/>
            <w:hideMark/>
          </w:tcPr>
          <w:p w14:paraId="78518AB5" w14:textId="77777777" w:rsidR="00D5201A" w:rsidRPr="006E0784" w:rsidRDefault="00D5201A" w:rsidP="00424FB5">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duration of short circuit</w:t>
            </w:r>
          </w:p>
        </w:tc>
        <w:tc>
          <w:tcPr>
            <w:tcW w:w="2310" w:type="dxa"/>
            <w:hideMark/>
          </w:tcPr>
          <w:p w14:paraId="78518AB6"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1 s</w:t>
            </w:r>
          </w:p>
        </w:tc>
        <w:tc>
          <w:tcPr>
            <w:tcW w:w="2375" w:type="dxa"/>
            <w:hideMark/>
          </w:tcPr>
          <w:p w14:paraId="78518AB7"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ABD" w14:textId="77777777" w:rsidTr="00181FA9">
        <w:trPr>
          <w:trHeight w:val="300"/>
        </w:trPr>
        <w:tc>
          <w:tcPr>
            <w:tcW w:w="0" w:type="auto"/>
            <w:hideMark/>
          </w:tcPr>
          <w:p w14:paraId="78518AB9"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w:t>
            </w:r>
          </w:p>
        </w:tc>
        <w:tc>
          <w:tcPr>
            <w:tcW w:w="0" w:type="auto"/>
            <w:hideMark/>
          </w:tcPr>
          <w:p w14:paraId="78518ABA" w14:textId="77777777" w:rsidR="00D5201A" w:rsidRPr="006E0784" w:rsidRDefault="00D5201A" w:rsidP="00424FB5">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Operating Sequence</w:t>
            </w:r>
          </w:p>
        </w:tc>
        <w:tc>
          <w:tcPr>
            <w:tcW w:w="2310" w:type="dxa"/>
            <w:hideMark/>
          </w:tcPr>
          <w:p w14:paraId="78518ABB"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O-0.3s-CO-3min-CO</w:t>
            </w:r>
          </w:p>
        </w:tc>
        <w:tc>
          <w:tcPr>
            <w:tcW w:w="2375" w:type="dxa"/>
            <w:hideMark/>
          </w:tcPr>
          <w:p w14:paraId="78518ABC"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AC2" w14:textId="77777777" w:rsidTr="00181FA9">
        <w:trPr>
          <w:trHeight w:val="300"/>
        </w:trPr>
        <w:tc>
          <w:tcPr>
            <w:tcW w:w="0" w:type="auto"/>
            <w:hideMark/>
          </w:tcPr>
          <w:p w14:paraId="78518ABE"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14</w:t>
            </w:r>
          </w:p>
        </w:tc>
        <w:tc>
          <w:tcPr>
            <w:tcW w:w="0" w:type="auto"/>
            <w:hideMark/>
          </w:tcPr>
          <w:p w14:paraId="67AF74F0" w14:textId="77777777" w:rsidR="000776E9" w:rsidRPr="006E0784" w:rsidRDefault="000776E9" w:rsidP="000776E9">
            <w:pPr>
              <w:spacing w:after="0" w:line="276" w:lineRule="auto"/>
              <w:rPr>
                <w:rFonts w:ascii="Times New Roman" w:eastAsia="Times New Roman" w:hAnsi="Times New Roman" w:cs="Times New Roman"/>
                <w:sz w:val="26"/>
                <w:szCs w:val="26"/>
              </w:rPr>
            </w:pPr>
            <w:r w:rsidRPr="006E0784">
              <w:rPr>
                <w:rFonts w:ascii="Times New Roman" w:eastAsia="Times New Roman" w:hAnsi="Times New Roman" w:cs="Times New Roman"/>
                <w:sz w:val="26"/>
                <w:szCs w:val="26"/>
              </w:rPr>
              <w:t>Rated Lightning impulse (1.2/50µs) withstand voltage</w:t>
            </w:r>
          </w:p>
          <w:p w14:paraId="51261758" w14:textId="77777777" w:rsidR="000776E9" w:rsidRPr="006E0784" w:rsidRDefault="000776E9" w:rsidP="000776E9">
            <w:pPr>
              <w:widowControl w:val="0"/>
              <w:spacing w:after="0" w:line="276" w:lineRule="auto"/>
              <w:rPr>
                <w:rFonts w:ascii="Times New Roman" w:eastAsia="Times New Roman" w:hAnsi="Times New Roman" w:cs="Times New Roman"/>
                <w:sz w:val="26"/>
                <w:szCs w:val="26"/>
              </w:rPr>
            </w:pPr>
            <w:r w:rsidRPr="006E0784">
              <w:rPr>
                <w:rFonts w:ascii="Times New Roman" w:eastAsia="Times New Roman" w:hAnsi="Times New Roman" w:cs="Times New Roman"/>
                <w:sz w:val="26"/>
                <w:szCs w:val="26"/>
              </w:rPr>
              <w:t>+ Phase-to-Earth</w:t>
            </w:r>
          </w:p>
          <w:p w14:paraId="3D5A63FC" w14:textId="77777777" w:rsidR="000776E9" w:rsidRPr="006E0784" w:rsidRDefault="000776E9" w:rsidP="000776E9">
            <w:pPr>
              <w:widowControl w:val="0"/>
              <w:spacing w:after="0" w:line="276" w:lineRule="auto"/>
              <w:rPr>
                <w:rFonts w:ascii="Times New Roman" w:eastAsia="Times New Roman" w:hAnsi="Times New Roman" w:cs="Times New Roman"/>
                <w:sz w:val="26"/>
                <w:szCs w:val="26"/>
              </w:rPr>
            </w:pPr>
            <w:r w:rsidRPr="006E0784">
              <w:rPr>
                <w:rFonts w:ascii="Times New Roman" w:eastAsia="Times New Roman" w:hAnsi="Times New Roman" w:cs="Times New Roman"/>
                <w:sz w:val="26"/>
                <w:szCs w:val="26"/>
              </w:rPr>
              <w:t>+ Across the isolating distance</w:t>
            </w:r>
          </w:p>
          <w:p w14:paraId="78518ABF" w14:textId="42A4F99B" w:rsidR="00C72736" w:rsidRPr="006E0784" w:rsidRDefault="000776E9" w:rsidP="000776E9">
            <w:pPr>
              <w:spacing w:after="0" w:line="240" w:lineRule="auto"/>
              <w:jc w:val="both"/>
              <w:rPr>
                <w:rFonts w:ascii="Times New Roman" w:hAnsi="Times New Roman" w:cs="Times New Roman"/>
                <w:sz w:val="26"/>
                <w:szCs w:val="26"/>
              </w:rPr>
            </w:pPr>
            <w:r w:rsidRPr="006E0784">
              <w:rPr>
                <w:rFonts w:ascii="Times New Roman" w:eastAsia="Times New Roman" w:hAnsi="Times New Roman" w:cs="Times New Roman"/>
                <w:sz w:val="26"/>
                <w:szCs w:val="26"/>
              </w:rPr>
              <w:t>+ Between phases</w:t>
            </w:r>
            <w:r w:rsidRPr="006E0784">
              <w:rPr>
                <w:rFonts w:ascii="Times New Roman" w:hAnsi="Times New Roman" w:cs="Times New Roman"/>
                <w:sz w:val="26"/>
                <w:szCs w:val="26"/>
              </w:rPr>
              <w:t xml:space="preserve"> </w:t>
            </w:r>
          </w:p>
        </w:tc>
        <w:tc>
          <w:tcPr>
            <w:tcW w:w="2310" w:type="dxa"/>
            <w:hideMark/>
          </w:tcPr>
          <w:p w14:paraId="78518AC0"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1050 kV peak</w:t>
            </w:r>
          </w:p>
        </w:tc>
        <w:tc>
          <w:tcPr>
            <w:tcW w:w="2375" w:type="dxa"/>
            <w:hideMark/>
          </w:tcPr>
          <w:p w14:paraId="78518AC1"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AC7" w14:textId="77777777" w:rsidTr="00181FA9">
        <w:trPr>
          <w:trHeight w:val="600"/>
        </w:trPr>
        <w:tc>
          <w:tcPr>
            <w:tcW w:w="0" w:type="auto"/>
            <w:hideMark/>
          </w:tcPr>
          <w:p w14:paraId="78518AC3"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15</w:t>
            </w:r>
          </w:p>
        </w:tc>
        <w:tc>
          <w:tcPr>
            <w:tcW w:w="0" w:type="auto"/>
            <w:hideMark/>
          </w:tcPr>
          <w:p w14:paraId="7DFC18D5" w14:textId="77777777" w:rsidR="00136F26" w:rsidRPr="006E0784" w:rsidRDefault="00136F26" w:rsidP="00136F26">
            <w:pPr>
              <w:spacing w:after="0" w:line="276" w:lineRule="auto"/>
              <w:rPr>
                <w:rFonts w:ascii="Times New Roman" w:eastAsia="Times New Roman" w:hAnsi="Times New Roman" w:cs="Times New Roman"/>
                <w:sz w:val="26"/>
                <w:szCs w:val="26"/>
              </w:rPr>
            </w:pPr>
            <w:r w:rsidRPr="006E0784">
              <w:rPr>
                <w:rFonts w:ascii="Times New Roman" w:eastAsia="Times New Roman" w:hAnsi="Times New Roman" w:cs="Times New Roman"/>
                <w:sz w:val="26"/>
                <w:szCs w:val="26"/>
              </w:rPr>
              <w:t>Rated short-duration power-frequency withstand voltage</w:t>
            </w:r>
          </w:p>
          <w:p w14:paraId="4B5192B9" w14:textId="77777777" w:rsidR="00136F26" w:rsidRPr="006E0784" w:rsidRDefault="00136F26" w:rsidP="00136F26">
            <w:pPr>
              <w:widowControl w:val="0"/>
              <w:spacing w:after="0" w:line="276" w:lineRule="auto"/>
              <w:rPr>
                <w:rFonts w:ascii="Times New Roman" w:eastAsia="Times New Roman" w:hAnsi="Times New Roman" w:cs="Times New Roman"/>
                <w:sz w:val="26"/>
                <w:szCs w:val="26"/>
              </w:rPr>
            </w:pPr>
            <w:r w:rsidRPr="006E0784">
              <w:rPr>
                <w:rFonts w:ascii="Times New Roman" w:eastAsia="Times New Roman" w:hAnsi="Times New Roman" w:cs="Times New Roman"/>
                <w:sz w:val="26"/>
                <w:szCs w:val="26"/>
              </w:rPr>
              <w:t>+ Phase-to-Earth</w:t>
            </w:r>
          </w:p>
          <w:p w14:paraId="13769A0D" w14:textId="77777777" w:rsidR="00136F26" w:rsidRPr="006E0784" w:rsidRDefault="00136F26" w:rsidP="00136F26">
            <w:pPr>
              <w:widowControl w:val="0"/>
              <w:spacing w:after="0" w:line="276" w:lineRule="auto"/>
              <w:rPr>
                <w:rFonts w:ascii="Times New Roman" w:eastAsia="Times New Roman" w:hAnsi="Times New Roman" w:cs="Times New Roman"/>
                <w:sz w:val="26"/>
                <w:szCs w:val="26"/>
              </w:rPr>
            </w:pPr>
            <w:r w:rsidRPr="006E0784">
              <w:rPr>
                <w:rFonts w:ascii="Times New Roman" w:eastAsia="Times New Roman" w:hAnsi="Times New Roman" w:cs="Times New Roman"/>
                <w:sz w:val="26"/>
                <w:szCs w:val="26"/>
              </w:rPr>
              <w:t>+ Across the isolating distance</w:t>
            </w:r>
          </w:p>
          <w:p w14:paraId="78518AC4" w14:textId="4800AC34" w:rsidR="00D5201A" w:rsidRPr="006E0784" w:rsidRDefault="00136F26" w:rsidP="00136F26">
            <w:pPr>
              <w:spacing w:after="0" w:line="240" w:lineRule="auto"/>
              <w:jc w:val="both"/>
              <w:rPr>
                <w:rFonts w:ascii="Times New Roman" w:hAnsi="Times New Roman" w:cs="Times New Roman"/>
                <w:sz w:val="26"/>
                <w:szCs w:val="26"/>
              </w:rPr>
            </w:pPr>
            <w:r w:rsidRPr="006E0784">
              <w:rPr>
                <w:rFonts w:ascii="Times New Roman" w:eastAsia="Times New Roman" w:hAnsi="Times New Roman" w:cs="Times New Roman"/>
                <w:sz w:val="26"/>
                <w:szCs w:val="26"/>
              </w:rPr>
              <w:t>+ Between phases</w:t>
            </w:r>
          </w:p>
        </w:tc>
        <w:tc>
          <w:tcPr>
            <w:tcW w:w="2310" w:type="dxa"/>
            <w:hideMark/>
          </w:tcPr>
          <w:p w14:paraId="78518AC5"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w:t>
            </w:r>
            <w:r w:rsidR="003C19C6" w:rsidRPr="006E0784">
              <w:rPr>
                <w:rFonts w:ascii="Times New Roman" w:hAnsi="Times New Roman" w:cs="Times New Roman"/>
                <w:sz w:val="26"/>
                <w:szCs w:val="26"/>
              </w:rPr>
              <w:t xml:space="preserve"> </w:t>
            </w:r>
            <w:r w:rsidRPr="006E0784">
              <w:rPr>
                <w:rFonts w:ascii="Times New Roman" w:hAnsi="Times New Roman" w:cs="Times New Roman"/>
                <w:sz w:val="26"/>
                <w:szCs w:val="26"/>
              </w:rPr>
              <w:t xml:space="preserve">460 kV rms. </w:t>
            </w:r>
          </w:p>
        </w:tc>
        <w:tc>
          <w:tcPr>
            <w:tcW w:w="2375" w:type="dxa"/>
            <w:hideMark/>
          </w:tcPr>
          <w:p w14:paraId="78518AC6"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ACC" w14:textId="77777777" w:rsidTr="00181FA9">
        <w:trPr>
          <w:trHeight w:val="300"/>
        </w:trPr>
        <w:tc>
          <w:tcPr>
            <w:tcW w:w="0" w:type="auto"/>
            <w:hideMark/>
          </w:tcPr>
          <w:p w14:paraId="78518AC8"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w:t>
            </w:r>
          </w:p>
        </w:tc>
        <w:tc>
          <w:tcPr>
            <w:tcW w:w="0" w:type="auto"/>
            <w:hideMark/>
          </w:tcPr>
          <w:p w14:paraId="78518AC9" w14:textId="77777777" w:rsidR="00D5201A" w:rsidRPr="006E0784" w:rsidRDefault="00D5201A" w:rsidP="00424FB5">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First-pole-to-clear factor</w:t>
            </w:r>
          </w:p>
        </w:tc>
        <w:tc>
          <w:tcPr>
            <w:tcW w:w="2310" w:type="dxa"/>
            <w:hideMark/>
          </w:tcPr>
          <w:p w14:paraId="78518ACA"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w:t>
            </w:r>
          </w:p>
        </w:tc>
        <w:tc>
          <w:tcPr>
            <w:tcW w:w="2375" w:type="dxa"/>
            <w:hideMark/>
          </w:tcPr>
          <w:p w14:paraId="78518ACB"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AD1" w14:textId="77777777" w:rsidTr="00181FA9">
        <w:trPr>
          <w:trHeight w:val="300"/>
        </w:trPr>
        <w:tc>
          <w:tcPr>
            <w:tcW w:w="0" w:type="auto"/>
            <w:hideMark/>
          </w:tcPr>
          <w:p w14:paraId="78518ACD"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17</w:t>
            </w:r>
          </w:p>
        </w:tc>
        <w:tc>
          <w:tcPr>
            <w:tcW w:w="0" w:type="auto"/>
            <w:hideMark/>
          </w:tcPr>
          <w:p w14:paraId="78518ACE" w14:textId="77777777" w:rsidR="00D5201A" w:rsidRPr="006E0784" w:rsidRDefault="00D5201A" w:rsidP="00424FB5">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Minimum creepage distance</w:t>
            </w:r>
          </w:p>
        </w:tc>
        <w:tc>
          <w:tcPr>
            <w:tcW w:w="2310" w:type="dxa"/>
            <w:hideMark/>
          </w:tcPr>
          <w:p w14:paraId="78518ACF"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25 mm/kV</w:t>
            </w:r>
          </w:p>
        </w:tc>
        <w:tc>
          <w:tcPr>
            <w:tcW w:w="2375" w:type="dxa"/>
            <w:hideMark/>
          </w:tcPr>
          <w:p w14:paraId="78518AD0"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AD6" w14:textId="77777777" w:rsidTr="00181FA9">
        <w:trPr>
          <w:trHeight w:val="300"/>
        </w:trPr>
        <w:tc>
          <w:tcPr>
            <w:tcW w:w="0" w:type="auto"/>
            <w:hideMark/>
          </w:tcPr>
          <w:p w14:paraId="78518AD2"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18</w:t>
            </w:r>
          </w:p>
        </w:tc>
        <w:tc>
          <w:tcPr>
            <w:tcW w:w="0" w:type="auto"/>
            <w:hideMark/>
          </w:tcPr>
          <w:p w14:paraId="78518AD3" w14:textId="77777777" w:rsidR="00D5201A" w:rsidRPr="006E0784" w:rsidRDefault="00D5201A" w:rsidP="00424FB5">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Out of phase breaking current time</w:t>
            </w:r>
          </w:p>
        </w:tc>
        <w:tc>
          <w:tcPr>
            <w:tcW w:w="2310" w:type="dxa"/>
            <w:hideMark/>
          </w:tcPr>
          <w:p w14:paraId="78518AD4"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0,004s</w:t>
            </w:r>
          </w:p>
        </w:tc>
        <w:tc>
          <w:tcPr>
            <w:tcW w:w="2375" w:type="dxa"/>
            <w:hideMark/>
          </w:tcPr>
          <w:p w14:paraId="78518AD5"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ADB" w14:textId="77777777" w:rsidTr="00181FA9">
        <w:trPr>
          <w:trHeight w:val="300"/>
        </w:trPr>
        <w:tc>
          <w:tcPr>
            <w:tcW w:w="0" w:type="auto"/>
            <w:hideMark/>
          </w:tcPr>
          <w:p w14:paraId="78518AD7"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18</w:t>
            </w:r>
          </w:p>
        </w:tc>
        <w:tc>
          <w:tcPr>
            <w:tcW w:w="0" w:type="auto"/>
            <w:hideMark/>
          </w:tcPr>
          <w:p w14:paraId="78518AD8" w14:textId="77777777" w:rsidR="00D5201A" w:rsidRPr="006E0784" w:rsidRDefault="00D5201A" w:rsidP="00424FB5">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Operating mechanism</w:t>
            </w:r>
          </w:p>
        </w:tc>
        <w:tc>
          <w:tcPr>
            <w:tcW w:w="2310" w:type="dxa"/>
            <w:hideMark/>
          </w:tcPr>
          <w:p w14:paraId="78518AD9"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Single pole</w:t>
            </w:r>
          </w:p>
        </w:tc>
        <w:tc>
          <w:tcPr>
            <w:tcW w:w="2375" w:type="dxa"/>
            <w:hideMark/>
          </w:tcPr>
          <w:p w14:paraId="78518ADA"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AE0" w14:textId="77777777" w:rsidTr="00181FA9">
        <w:trPr>
          <w:trHeight w:val="300"/>
        </w:trPr>
        <w:tc>
          <w:tcPr>
            <w:tcW w:w="0" w:type="auto"/>
            <w:hideMark/>
          </w:tcPr>
          <w:p w14:paraId="78518ADC"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19</w:t>
            </w:r>
          </w:p>
        </w:tc>
        <w:tc>
          <w:tcPr>
            <w:tcW w:w="0" w:type="auto"/>
            <w:hideMark/>
          </w:tcPr>
          <w:p w14:paraId="78518ADD" w14:textId="77777777" w:rsidR="00D5201A" w:rsidRPr="006E0784" w:rsidRDefault="00D5201A" w:rsidP="00424FB5">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Operating mechanism drive type</w:t>
            </w:r>
          </w:p>
        </w:tc>
        <w:tc>
          <w:tcPr>
            <w:tcW w:w="2310" w:type="dxa"/>
            <w:hideMark/>
          </w:tcPr>
          <w:p w14:paraId="78518ADE" w14:textId="3495131A"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Spring</w:t>
            </w:r>
          </w:p>
        </w:tc>
        <w:tc>
          <w:tcPr>
            <w:tcW w:w="2375" w:type="dxa"/>
            <w:hideMark/>
          </w:tcPr>
          <w:p w14:paraId="78518ADF"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AE5" w14:textId="77777777" w:rsidTr="00181FA9">
        <w:trPr>
          <w:trHeight w:val="300"/>
        </w:trPr>
        <w:tc>
          <w:tcPr>
            <w:tcW w:w="0" w:type="auto"/>
            <w:hideMark/>
          </w:tcPr>
          <w:p w14:paraId="78518AE1"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20</w:t>
            </w:r>
          </w:p>
        </w:tc>
        <w:tc>
          <w:tcPr>
            <w:tcW w:w="0" w:type="auto"/>
            <w:hideMark/>
          </w:tcPr>
          <w:p w14:paraId="78518AE2" w14:textId="77777777" w:rsidR="00D5201A" w:rsidRPr="006E0784" w:rsidRDefault="00D5201A" w:rsidP="00424FB5">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Minimum clearance between phases </w:t>
            </w:r>
          </w:p>
        </w:tc>
        <w:tc>
          <w:tcPr>
            <w:tcW w:w="2310" w:type="dxa"/>
            <w:hideMark/>
          </w:tcPr>
          <w:p w14:paraId="78518AE3" w14:textId="0D2DCFB6"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2100 mm</w:t>
            </w:r>
          </w:p>
        </w:tc>
        <w:tc>
          <w:tcPr>
            <w:tcW w:w="2375" w:type="dxa"/>
            <w:hideMark/>
          </w:tcPr>
          <w:p w14:paraId="78518AE4"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AEA" w14:textId="77777777" w:rsidTr="00181FA9">
        <w:trPr>
          <w:trHeight w:val="300"/>
        </w:trPr>
        <w:tc>
          <w:tcPr>
            <w:tcW w:w="0" w:type="auto"/>
            <w:hideMark/>
          </w:tcPr>
          <w:p w14:paraId="78518AE6"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21</w:t>
            </w:r>
          </w:p>
        </w:tc>
        <w:tc>
          <w:tcPr>
            <w:tcW w:w="0" w:type="auto"/>
            <w:hideMark/>
          </w:tcPr>
          <w:p w14:paraId="78518AE7" w14:textId="77777777" w:rsidR="00D5201A" w:rsidRPr="006E0784" w:rsidRDefault="00D5201A" w:rsidP="00424FB5">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Minimum clearance from phase to earth</w:t>
            </w:r>
          </w:p>
        </w:tc>
        <w:tc>
          <w:tcPr>
            <w:tcW w:w="2310" w:type="dxa"/>
            <w:hideMark/>
          </w:tcPr>
          <w:p w14:paraId="78518AE8" w14:textId="31862F5E"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2100 mm</w:t>
            </w:r>
          </w:p>
        </w:tc>
        <w:tc>
          <w:tcPr>
            <w:tcW w:w="2375" w:type="dxa"/>
            <w:hideMark/>
          </w:tcPr>
          <w:p w14:paraId="78518AE9"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AEF" w14:textId="77777777" w:rsidTr="00181FA9">
        <w:trPr>
          <w:trHeight w:val="300"/>
        </w:trPr>
        <w:tc>
          <w:tcPr>
            <w:tcW w:w="0" w:type="auto"/>
            <w:hideMark/>
          </w:tcPr>
          <w:p w14:paraId="78518AEB"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22</w:t>
            </w:r>
          </w:p>
        </w:tc>
        <w:tc>
          <w:tcPr>
            <w:tcW w:w="0" w:type="auto"/>
            <w:hideMark/>
          </w:tcPr>
          <w:p w14:paraId="78518AEC" w14:textId="77777777" w:rsidR="00D5201A" w:rsidRPr="006E0784" w:rsidRDefault="00D5201A" w:rsidP="00424FB5">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Operating times:</w:t>
            </w:r>
          </w:p>
        </w:tc>
        <w:tc>
          <w:tcPr>
            <w:tcW w:w="2310" w:type="dxa"/>
            <w:hideMark/>
          </w:tcPr>
          <w:p w14:paraId="78518AED"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2375" w:type="dxa"/>
            <w:hideMark/>
          </w:tcPr>
          <w:p w14:paraId="78518AEE"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AF4" w14:textId="77777777" w:rsidTr="00181FA9">
        <w:trPr>
          <w:trHeight w:val="300"/>
        </w:trPr>
        <w:tc>
          <w:tcPr>
            <w:tcW w:w="0" w:type="auto"/>
            <w:hideMark/>
          </w:tcPr>
          <w:p w14:paraId="78518AF0"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AF1" w14:textId="77777777" w:rsidR="00D5201A" w:rsidRPr="006E0784" w:rsidRDefault="00D5201A" w:rsidP="00424FB5">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 Opening time </w:t>
            </w:r>
          </w:p>
        </w:tc>
        <w:tc>
          <w:tcPr>
            <w:tcW w:w="2310" w:type="dxa"/>
            <w:hideMark/>
          </w:tcPr>
          <w:p w14:paraId="78518AF2" w14:textId="0DC51BA3" w:rsidR="00D5201A" w:rsidRPr="006E0784" w:rsidRDefault="00513525"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w:t>
            </w:r>
            <w:r w:rsidR="00D5201A" w:rsidRPr="006E0784">
              <w:rPr>
                <w:rFonts w:ascii="Times New Roman" w:hAnsi="Times New Roman" w:cs="Times New Roman"/>
                <w:sz w:val="26"/>
                <w:szCs w:val="26"/>
              </w:rPr>
              <w:t xml:space="preserve"> 35 </w:t>
            </w:r>
            <w:proofErr w:type="spellStart"/>
            <w:r w:rsidR="00D5201A" w:rsidRPr="006E0784">
              <w:rPr>
                <w:rFonts w:ascii="Times New Roman" w:hAnsi="Times New Roman" w:cs="Times New Roman"/>
                <w:sz w:val="26"/>
                <w:szCs w:val="26"/>
              </w:rPr>
              <w:t>ms</w:t>
            </w:r>
            <w:proofErr w:type="spellEnd"/>
          </w:p>
        </w:tc>
        <w:tc>
          <w:tcPr>
            <w:tcW w:w="2375" w:type="dxa"/>
            <w:hideMark/>
          </w:tcPr>
          <w:p w14:paraId="78518AF3" w14:textId="77777777" w:rsidR="00D5201A" w:rsidRPr="006E0784" w:rsidRDefault="00D5201A" w:rsidP="00424FB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AFE" w14:textId="77777777" w:rsidTr="00181FA9">
        <w:trPr>
          <w:trHeight w:val="300"/>
        </w:trPr>
        <w:tc>
          <w:tcPr>
            <w:tcW w:w="0" w:type="auto"/>
            <w:hideMark/>
          </w:tcPr>
          <w:p w14:paraId="78518AFA"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24</w:t>
            </w:r>
          </w:p>
        </w:tc>
        <w:tc>
          <w:tcPr>
            <w:tcW w:w="0" w:type="auto"/>
            <w:hideMark/>
          </w:tcPr>
          <w:p w14:paraId="78518AFB"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line-charging breaking current</w:t>
            </w:r>
          </w:p>
        </w:tc>
        <w:tc>
          <w:tcPr>
            <w:tcW w:w="2310" w:type="dxa"/>
            <w:hideMark/>
          </w:tcPr>
          <w:p w14:paraId="78518AFC" w14:textId="159623DD"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125 Arms</w:t>
            </w:r>
          </w:p>
        </w:tc>
        <w:tc>
          <w:tcPr>
            <w:tcW w:w="2375" w:type="dxa"/>
            <w:hideMark/>
          </w:tcPr>
          <w:p w14:paraId="78518AFD" w14:textId="0D8C1958" w:rsidR="00D66E2C" w:rsidRPr="006E0784" w:rsidRDefault="00D66E2C" w:rsidP="00D66E2C">
            <w:pPr>
              <w:spacing w:after="0" w:line="240" w:lineRule="auto"/>
              <w:jc w:val="center"/>
              <w:rPr>
                <w:rFonts w:ascii="Times New Roman" w:hAnsi="Times New Roman" w:cs="Times New Roman"/>
                <w:sz w:val="26"/>
                <w:szCs w:val="26"/>
                <w:u w:val="single"/>
              </w:rPr>
            </w:pPr>
          </w:p>
        </w:tc>
      </w:tr>
      <w:tr w:rsidR="006E0784" w:rsidRPr="006E0784" w14:paraId="78518B03" w14:textId="77777777" w:rsidTr="00181FA9">
        <w:trPr>
          <w:trHeight w:val="300"/>
        </w:trPr>
        <w:tc>
          <w:tcPr>
            <w:tcW w:w="0" w:type="auto"/>
            <w:hideMark/>
          </w:tcPr>
          <w:p w14:paraId="78518AFF"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25</w:t>
            </w:r>
          </w:p>
        </w:tc>
        <w:tc>
          <w:tcPr>
            <w:tcW w:w="0" w:type="auto"/>
            <w:hideMark/>
          </w:tcPr>
          <w:p w14:paraId="78518B00"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cable-charging breaking current</w:t>
            </w:r>
          </w:p>
        </w:tc>
        <w:tc>
          <w:tcPr>
            <w:tcW w:w="2310" w:type="dxa"/>
            <w:hideMark/>
          </w:tcPr>
          <w:p w14:paraId="78518B01" w14:textId="0BC830D8"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250 Arms</w:t>
            </w:r>
          </w:p>
        </w:tc>
        <w:tc>
          <w:tcPr>
            <w:tcW w:w="2375" w:type="dxa"/>
            <w:hideMark/>
          </w:tcPr>
          <w:p w14:paraId="78518B02" w14:textId="52B4FD77" w:rsidR="00D66E2C" w:rsidRPr="006E0784" w:rsidRDefault="00D66E2C" w:rsidP="00D66E2C">
            <w:pPr>
              <w:spacing w:after="0" w:line="240" w:lineRule="auto"/>
              <w:jc w:val="center"/>
              <w:rPr>
                <w:rFonts w:ascii="Times New Roman" w:hAnsi="Times New Roman" w:cs="Times New Roman"/>
                <w:sz w:val="26"/>
                <w:szCs w:val="26"/>
                <w:u w:val="single"/>
              </w:rPr>
            </w:pPr>
          </w:p>
        </w:tc>
      </w:tr>
      <w:tr w:rsidR="006E0784" w:rsidRPr="006E0784" w14:paraId="78518B08" w14:textId="77777777" w:rsidTr="00181FA9">
        <w:trPr>
          <w:trHeight w:val="300"/>
        </w:trPr>
        <w:tc>
          <w:tcPr>
            <w:tcW w:w="0" w:type="auto"/>
            <w:hideMark/>
          </w:tcPr>
          <w:p w14:paraId="78518B04"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26</w:t>
            </w:r>
          </w:p>
        </w:tc>
        <w:tc>
          <w:tcPr>
            <w:tcW w:w="0" w:type="auto"/>
            <w:hideMark/>
          </w:tcPr>
          <w:p w14:paraId="78518B05"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capacitive breaking current</w:t>
            </w:r>
          </w:p>
        </w:tc>
        <w:tc>
          <w:tcPr>
            <w:tcW w:w="2310" w:type="dxa"/>
            <w:hideMark/>
          </w:tcPr>
          <w:p w14:paraId="78518B06" w14:textId="0612F9D5"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400 Arms</w:t>
            </w:r>
          </w:p>
        </w:tc>
        <w:tc>
          <w:tcPr>
            <w:tcW w:w="2375" w:type="dxa"/>
            <w:hideMark/>
          </w:tcPr>
          <w:p w14:paraId="78518B07"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0D" w14:textId="77777777" w:rsidTr="00181FA9">
        <w:trPr>
          <w:trHeight w:val="300"/>
        </w:trPr>
        <w:tc>
          <w:tcPr>
            <w:tcW w:w="0" w:type="auto"/>
            <w:hideMark/>
          </w:tcPr>
          <w:p w14:paraId="78518B09"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27</w:t>
            </w:r>
          </w:p>
        </w:tc>
        <w:tc>
          <w:tcPr>
            <w:tcW w:w="0" w:type="auto"/>
            <w:hideMark/>
          </w:tcPr>
          <w:p w14:paraId="78518B0A"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DC component of short-circuit breaking current</w:t>
            </w:r>
          </w:p>
        </w:tc>
        <w:tc>
          <w:tcPr>
            <w:tcW w:w="2310" w:type="dxa"/>
            <w:hideMark/>
          </w:tcPr>
          <w:p w14:paraId="78518B0B" w14:textId="611E96BA" w:rsidR="00D66E2C" w:rsidRPr="006E0784" w:rsidRDefault="00972B52" w:rsidP="00D66E2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375" w:type="dxa"/>
            <w:hideMark/>
          </w:tcPr>
          <w:p w14:paraId="78518B0C"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12" w14:textId="77777777" w:rsidTr="00181FA9">
        <w:trPr>
          <w:trHeight w:val="300"/>
        </w:trPr>
        <w:tc>
          <w:tcPr>
            <w:tcW w:w="0" w:type="auto"/>
            <w:hideMark/>
          </w:tcPr>
          <w:p w14:paraId="78518B0E"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lastRenderedPageBreak/>
              <w:t>28</w:t>
            </w:r>
          </w:p>
        </w:tc>
        <w:tc>
          <w:tcPr>
            <w:tcW w:w="0" w:type="auto"/>
            <w:hideMark/>
          </w:tcPr>
          <w:p w14:paraId="78518B0F"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Resistance of the main circuit</w:t>
            </w:r>
          </w:p>
        </w:tc>
        <w:tc>
          <w:tcPr>
            <w:tcW w:w="2310" w:type="dxa"/>
            <w:hideMark/>
          </w:tcPr>
          <w:p w14:paraId="78518B10" w14:textId="4807DBD0" w:rsidR="00D66E2C" w:rsidRPr="006E0784" w:rsidRDefault="00972B52" w:rsidP="00D66E2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375" w:type="dxa"/>
            <w:hideMark/>
          </w:tcPr>
          <w:p w14:paraId="78518B11"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17" w14:textId="77777777" w:rsidTr="00181FA9">
        <w:trPr>
          <w:trHeight w:val="1015"/>
        </w:trPr>
        <w:tc>
          <w:tcPr>
            <w:tcW w:w="0" w:type="auto"/>
            <w:hideMark/>
          </w:tcPr>
          <w:p w14:paraId="78518B13"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29</w:t>
            </w:r>
          </w:p>
        </w:tc>
        <w:tc>
          <w:tcPr>
            <w:tcW w:w="0" w:type="auto"/>
            <w:hideMark/>
          </w:tcPr>
          <w:p w14:paraId="78518B14"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Type of charging</w:t>
            </w:r>
          </w:p>
        </w:tc>
        <w:tc>
          <w:tcPr>
            <w:tcW w:w="2310" w:type="dxa"/>
            <w:hideMark/>
          </w:tcPr>
          <w:p w14:paraId="78518B15" w14:textId="667C2754"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Spring (with charging indicator, charging manually and by motor)</w:t>
            </w:r>
          </w:p>
        </w:tc>
        <w:tc>
          <w:tcPr>
            <w:tcW w:w="2375" w:type="dxa"/>
            <w:hideMark/>
          </w:tcPr>
          <w:p w14:paraId="78518B16"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1C" w14:textId="77777777" w:rsidTr="00181FA9">
        <w:trPr>
          <w:trHeight w:val="600"/>
        </w:trPr>
        <w:tc>
          <w:tcPr>
            <w:tcW w:w="0" w:type="auto"/>
            <w:hideMark/>
          </w:tcPr>
          <w:p w14:paraId="78518B18"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30</w:t>
            </w:r>
          </w:p>
        </w:tc>
        <w:tc>
          <w:tcPr>
            <w:tcW w:w="0" w:type="auto"/>
            <w:hideMark/>
          </w:tcPr>
          <w:p w14:paraId="78518B19"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Maximum sound level of Circuit breaker according to IEC 62271-37-082 when operating</w:t>
            </w:r>
          </w:p>
        </w:tc>
        <w:tc>
          <w:tcPr>
            <w:tcW w:w="2310" w:type="dxa"/>
            <w:hideMark/>
          </w:tcPr>
          <w:p w14:paraId="78518B1A" w14:textId="40731EF5" w:rsidR="00D66E2C" w:rsidRPr="006E0784" w:rsidRDefault="00972B52" w:rsidP="00D66E2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375" w:type="dxa"/>
            <w:hideMark/>
          </w:tcPr>
          <w:p w14:paraId="78518B1B"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21" w14:textId="77777777" w:rsidTr="00181FA9">
        <w:trPr>
          <w:trHeight w:val="300"/>
        </w:trPr>
        <w:tc>
          <w:tcPr>
            <w:tcW w:w="0" w:type="auto"/>
            <w:hideMark/>
          </w:tcPr>
          <w:p w14:paraId="78518B1D"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31</w:t>
            </w:r>
          </w:p>
        </w:tc>
        <w:tc>
          <w:tcPr>
            <w:tcW w:w="0" w:type="auto"/>
            <w:hideMark/>
          </w:tcPr>
          <w:p w14:paraId="78518B1E" w14:textId="1DE4768F"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On/Off indicator</w:t>
            </w:r>
          </w:p>
        </w:tc>
        <w:tc>
          <w:tcPr>
            <w:tcW w:w="2310" w:type="dxa"/>
            <w:hideMark/>
          </w:tcPr>
          <w:p w14:paraId="78518B1F"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375" w:type="dxa"/>
            <w:hideMark/>
          </w:tcPr>
          <w:p w14:paraId="78518B20"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26" w14:textId="77777777" w:rsidTr="00D66E2C">
        <w:trPr>
          <w:trHeight w:val="300"/>
        </w:trPr>
        <w:tc>
          <w:tcPr>
            <w:tcW w:w="0" w:type="auto"/>
            <w:hideMark/>
          </w:tcPr>
          <w:p w14:paraId="78518B22"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32</w:t>
            </w:r>
          </w:p>
        </w:tc>
        <w:tc>
          <w:tcPr>
            <w:tcW w:w="0" w:type="auto"/>
            <w:hideMark/>
          </w:tcPr>
          <w:p w14:paraId="78518B23"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TRV peak value of transient recovery voltage</w:t>
            </w:r>
          </w:p>
        </w:tc>
        <w:tc>
          <w:tcPr>
            <w:tcW w:w="2310" w:type="dxa"/>
            <w:hideMark/>
          </w:tcPr>
          <w:p w14:paraId="78518B24"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2375" w:type="dxa"/>
          </w:tcPr>
          <w:p w14:paraId="78518B25" w14:textId="21DF2D2D" w:rsidR="00D66E2C" w:rsidRPr="006E0784" w:rsidRDefault="00D66E2C" w:rsidP="00D66E2C">
            <w:pPr>
              <w:spacing w:after="0" w:line="240" w:lineRule="auto"/>
              <w:jc w:val="center"/>
              <w:rPr>
                <w:rFonts w:ascii="Times New Roman" w:hAnsi="Times New Roman" w:cs="Times New Roman"/>
                <w:sz w:val="26"/>
                <w:szCs w:val="26"/>
                <w:u w:val="single"/>
              </w:rPr>
            </w:pPr>
          </w:p>
        </w:tc>
      </w:tr>
      <w:tr w:rsidR="006E0784" w:rsidRPr="006E0784" w14:paraId="78518B2B" w14:textId="77777777" w:rsidTr="00D66E2C">
        <w:trPr>
          <w:trHeight w:val="300"/>
        </w:trPr>
        <w:tc>
          <w:tcPr>
            <w:tcW w:w="0" w:type="auto"/>
            <w:hideMark/>
          </w:tcPr>
          <w:p w14:paraId="78518B27"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B28"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Terminal fault</w:t>
            </w:r>
          </w:p>
        </w:tc>
        <w:tc>
          <w:tcPr>
            <w:tcW w:w="2310" w:type="dxa"/>
            <w:hideMark/>
          </w:tcPr>
          <w:p w14:paraId="78518B29"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364kV</w:t>
            </w:r>
          </w:p>
        </w:tc>
        <w:tc>
          <w:tcPr>
            <w:tcW w:w="2375" w:type="dxa"/>
          </w:tcPr>
          <w:p w14:paraId="78518B2A" w14:textId="09D4DFA8" w:rsidR="00D66E2C" w:rsidRPr="006E0784" w:rsidRDefault="00D66E2C" w:rsidP="00D66E2C">
            <w:pPr>
              <w:spacing w:after="0" w:line="240" w:lineRule="auto"/>
              <w:jc w:val="center"/>
              <w:rPr>
                <w:rFonts w:ascii="Times New Roman" w:hAnsi="Times New Roman" w:cs="Times New Roman"/>
                <w:sz w:val="26"/>
                <w:szCs w:val="26"/>
                <w:u w:val="single"/>
              </w:rPr>
            </w:pPr>
          </w:p>
        </w:tc>
      </w:tr>
      <w:tr w:rsidR="006E0784" w:rsidRPr="006E0784" w14:paraId="78518B30" w14:textId="77777777" w:rsidTr="00D66E2C">
        <w:trPr>
          <w:trHeight w:val="300"/>
        </w:trPr>
        <w:tc>
          <w:tcPr>
            <w:tcW w:w="0" w:type="auto"/>
            <w:hideMark/>
          </w:tcPr>
          <w:p w14:paraId="78518B2C"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B2D"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Short-line fault</w:t>
            </w:r>
          </w:p>
        </w:tc>
        <w:tc>
          <w:tcPr>
            <w:tcW w:w="2310" w:type="dxa"/>
            <w:hideMark/>
          </w:tcPr>
          <w:p w14:paraId="78518B2E"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280kV</w:t>
            </w:r>
          </w:p>
        </w:tc>
        <w:tc>
          <w:tcPr>
            <w:tcW w:w="2375" w:type="dxa"/>
          </w:tcPr>
          <w:p w14:paraId="78518B2F" w14:textId="4694EE5F" w:rsidR="00D66E2C" w:rsidRPr="006E0784" w:rsidRDefault="00D66E2C" w:rsidP="00D66E2C">
            <w:pPr>
              <w:spacing w:after="0" w:line="240" w:lineRule="auto"/>
              <w:jc w:val="center"/>
              <w:rPr>
                <w:rFonts w:ascii="Times New Roman" w:hAnsi="Times New Roman" w:cs="Times New Roman"/>
                <w:sz w:val="26"/>
                <w:szCs w:val="26"/>
                <w:u w:val="single"/>
              </w:rPr>
            </w:pPr>
          </w:p>
        </w:tc>
      </w:tr>
      <w:tr w:rsidR="006E0784" w:rsidRPr="006E0784" w14:paraId="78518B35" w14:textId="77777777" w:rsidTr="00D66E2C">
        <w:trPr>
          <w:trHeight w:val="300"/>
        </w:trPr>
        <w:tc>
          <w:tcPr>
            <w:tcW w:w="0" w:type="auto"/>
            <w:hideMark/>
          </w:tcPr>
          <w:p w14:paraId="78518B31"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B32"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Out-of-phase </w:t>
            </w:r>
          </w:p>
        </w:tc>
        <w:tc>
          <w:tcPr>
            <w:tcW w:w="2310" w:type="dxa"/>
            <w:hideMark/>
          </w:tcPr>
          <w:p w14:paraId="78518B33"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500kV</w:t>
            </w:r>
          </w:p>
        </w:tc>
        <w:tc>
          <w:tcPr>
            <w:tcW w:w="2375" w:type="dxa"/>
          </w:tcPr>
          <w:p w14:paraId="78518B34" w14:textId="5A899125" w:rsidR="00D66E2C" w:rsidRPr="006E0784" w:rsidRDefault="00D66E2C" w:rsidP="00D66E2C">
            <w:pPr>
              <w:spacing w:after="0" w:line="240" w:lineRule="auto"/>
              <w:jc w:val="center"/>
              <w:rPr>
                <w:rFonts w:ascii="Times New Roman" w:hAnsi="Times New Roman" w:cs="Times New Roman"/>
                <w:sz w:val="26"/>
                <w:szCs w:val="26"/>
                <w:u w:val="single"/>
              </w:rPr>
            </w:pPr>
          </w:p>
        </w:tc>
      </w:tr>
      <w:tr w:rsidR="006E0784" w:rsidRPr="006E0784" w14:paraId="78518B3A" w14:textId="77777777" w:rsidTr="00D66E2C">
        <w:trPr>
          <w:trHeight w:val="1500"/>
        </w:trPr>
        <w:tc>
          <w:tcPr>
            <w:tcW w:w="0" w:type="auto"/>
            <w:hideMark/>
          </w:tcPr>
          <w:p w14:paraId="78518B36"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33</w:t>
            </w:r>
          </w:p>
        </w:tc>
        <w:tc>
          <w:tcPr>
            <w:tcW w:w="0" w:type="auto"/>
            <w:hideMark/>
          </w:tcPr>
          <w:p w14:paraId="78518B37"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 of rise recovery voltage (RRRV)</w:t>
            </w:r>
          </w:p>
        </w:tc>
        <w:tc>
          <w:tcPr>
            <w:tcW w:w="2310" w:type="dxa"/>
            <w:hideMark/>
          </w:tcPr>
          <w:p w14:paraId="78518B38"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To be in accordance with IEC 62271-100 and Bidder have to state general capability and full test data.</w:t>
            </w:r>
          </w:p>
        </w:tc>
        <w:tc>
          <w:tcPr>
            <w:tcW w:w="2375" w:type="dxa"/>
          </w:tcPr>
          <w:p w14:paraId="78518B39" w14:textId="6A922217" w:rsidR="00D66E2C" w:rsidRPr="006E0784" w:rsidRDefault="00D66E2C" w:rsidP="00D66E2C">
            <w:pPr>
              <w:spacing w:after="0" w:line="240" w:lineRule="auto"/>
              <w:jc w:val="center"/>
              <w:rPr>
                <w:rFonts w:ascii="Times New Roman" w:hAnsi="Times New Roman" w:cs="Times New Roman"/>
                <w:sz w:val="26"/>
                <w:szCs w:val="26"/>
                <w:u w:val="single"/>
              </w:rPr>
            </w:pPr>
          </w:p>
        </w:tc>
      </w:tr>
      <w:tr w:rsidR="006E0784" w:rsidRPr="006E0784" w14:paraId="78518B3F" w14:textId="77777777" w:rsidTr="00181FA9">
        <w:trPr>
          <w:trHeight w:val="300"/>
        </w:trPr>
        <w:tc>
          <w:tcPr>
            <w:tcW w:w="0" w:type="auto"/>
            <w:hideMark/>
          </w:tcPr>
          <w:p w14:paraId="78518B3B"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34</w:t>
            </w:r>
          </w:p>
        </w:tc>
        <w:tc>
          <w:tcPr>
            <w:tcW w:w="0" w:type="auto"/>
            <w:hideMark/>
          </w:tcPr>
          <w:p w14:paraId="78518B3C"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Number of tripping coil</w:t>
            </w:r>
          </w:p>
        </w:tc>
        <w:tc>
          <w:tcPr>
            <w:tcW w:w="2310" w:type="dxa"/>
            <w:hideMark/>
          </w:tcPr>
          <w:p w14:paraId="78518B3D"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w:t>
            </w:r>
          </w:p>
        </w:tc>
        <w:tc>
          <w:tcPr>
            <w:tcW w:w="2375" w:type="dxa"/>
            <w:hideMark/>
          </w:tcPr>
          <w:p w14:paraId="78518B3E"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44" w14:textId="77777777" w:rsidTr="00181FA9">
        <w:trPr>
          <w:trHeight w:val="300"/>
        </w:trPr>
        <w:tc>
          <w:tcPr>
            <w:tcW w:w="0" w:type="auto"/>
            <w:hideMark/>
          </w:tcPr>
          <w:p w14:paraId="78518B40"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35</w:t>
            </w:r>
          </w:p>
        </w:tc>
        <w:tc>
          <w:tcPr>
            <w:tcW w:w="0" w:type="auto"/>
            <w:hideMark/>
          </w:tcPr>
          <w:p w14:paraId="78518B41"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Number of closing coil </w:t>
            </w:r>
          </w:p>
        </w:tc>
        <w:tc>
          <w:tcPr>
            <w:tcW w:w="2310" w:type="dxa"/>
            <w:hideMark/>
          </w:tcPr>
          <w:p w14:paraId="78518B42"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w:t>
            </w:r>
          </w:p>
        </w:tc>
        <w:tc>
          <w:tcPr>
            <w:tcW w:w="2375" w:type="dxa"/>
            <w:hideMark/>
          </w:tcPr>
          <w:p w14:paraId="78518B43"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49" w14:textId="77777777" w:rsidTr="00181FA9">
        <w:trPr>
          <w:trHeight w:val="600"/>
        </w:trPr>
        <w:tc>
          <w:tcPr>
            <w:tcW w:w="0" w:type="auto"/>
            <w:hideMark/>
          </w:tcPr>
          <w:p w14:paraId="78518B45"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36</w:t>
            </w:r>
          </w:p>
        </w:tc>
        <w:tc>
          <w:tcPr>
            <w:tcW w:w="0" w:type="auto"/>
            <w:hideMark/>
          </w:tcPr>
          <w:p w14:paraId="78518B46"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Mechanical operation duration without maintenance</w:t>
            </w:r>
          </w:p>
        </w:tc>
        <w:tc>
          <w:tcPr>
            <w:tcW w:w="2310" w:type="dxa"/>
            <w:hideMark/>
          </w:tcPr>
          <w:p w14:paraId="78518B47"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10.000 cycles (closing-opening)</w:t>
            </w:r>
          </w:p>
        </w:tc>
        <w:tc>
          <w:tcPr>
            <w:tcW w:w="2375" w:type="dxa"/>
            <w:hideMark/>
          </w:tcPr>
          <w:p w14:paraId="78518B48"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4E" w14:textId="77777777" w:rsidTr="00181FA9">
        <w:trPr>
          <w:trHeight w:val="600"/>
        </w:trPr>
        <w:tc>
          <w:tcPr>
            <w:tcW w:w="0" w:type="auto"/>
            <w:hideMark/>
          </w:tcPr>
          <w:p w14:paraId="78518B4A"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37</w:t>
            </w:r>
          </w:p>
        </w:tc>
        <w:tc>
          <w:tcPr>
            <w:tcW w:w="0" w:type="auto"/>
            <w:hideMark/>
          </w:tcPr>
          <w:p w14:paraId="78518B4B"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Number of Closing - Opening times at 100% rated current</w:t>
            </w:r>
          </w:p>
        </w:tc>
        <w:tc>
          <w:tcPr>
            <w:tcW w:w="2310" w:type="dxa"/>
            <w:hideMark/>
          </w:tcPr>
          <w:p w14:paraId="78518B4C"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2.500 times</w:t>
            </w:r>
          </w:p>
        </w:tc>
        <w:tc>
          <w:tcPr>
            <w:tcW w:w="2375" w:type="dxa"/>
            <w:hideMark/>
          </w:tcPr>
          <w:p w14:paraId="78518B4D"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53" w14:textId="77777777" w:rsidTr="00181FA9">
        <w:trPr>
          <w:trHeight w:val="25"/>
        </w:trPr>
        <w:tc>
          <w:tcPr>
            <w:tcW w:w="0" w:type="auto"/>
            <w:hideMark/>
          </w:tcPr>
          <w:p w14:paraId="78518B4F"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38</w:t>
            </w:r>
          </w:p>
        </w:tc>
        <w:tc>
          <w:tcPr>
            <w:tcW w:w="0" w:type="auto"/>
            <w:hideMark/>
          </w:tcPr>
          <w:p w14:paraId="78518B50" w14:textId="0B9A2D70"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Times of tripping the 50 kA short circuit current</w:t>
            </w:r>
          </w:p>
        </w:tc>
        <w:tc>
          <w:tcPr>
            <w:tcW w:w="2310" w:type="dxa"/>
            <w:hideMark/>
          </w:tcPr>
          <w:p w14:paraId="78518B51"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 10 </w:t>
            </w:r>
          </w:p>
        </w:tc>
        <w:tc>
          <w:tcPr>
            <w:tcW w:w="2375" w:type="dxa"/>
            <w:hideMark/>
          </w:tcPr>
          <w:p w14:paraId="78518B52"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58" w14:textId="77777777" w:rsidTr="00181FA9">
        <w:trPr>
          <w:trHeight w:val="25"/>
        </w:trPr>
        <w:tc>
          <w:tcPr>
            <w:tcW w:w="0" w:type="auto"/>
            <w:hideMark/>
          </w:tcPr>
          <w:p w14:paraId="78518B54"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39</w:t>
            </w:r>
          </w:p>
        </w:tc>
        <w:tc>
          <w:tcPr>
            <w:tcW w:w="0" w:type="auto"/>
            <w:hideMark/>
          </w:tcPr>
          <w:p w14:paraId="78518B55" w14:textId="1E141966"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Times of tripping the 25kA short circuit current </w:t>
            </w:r>
          </w:p>
        </w:tc>
        <w:tc>
          <w:tcPr>
            <w:tcW w:w="2310" w:type="dxa"/>
            <w:hideMark/>
          </w:tcPr>
          <w:p w14:paraId="78518B56"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30</w:t>
            </w:r>
          </w:p>
        </w:tc>
        <w:tc>
          <w:tcPr>
            <w:tcW w:w="2375" w:type="dxa"/>
            <w:hideMark/>
          </w:tcPr>
          <w:p w14:paraId="78518B57"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5D" w14:textId="77777777" w:rsidTr="00181FA9">
        <w:trPr>
          <w:trHeight w:val="300"/>
        </w:trPr>
        <w:tc>
          <w:tcPr>
            <w:tcW w:w="0" w:type="auto"/>
            <w:hideMark/>
          </w:tcPr>
          <w:p w14:paraId="78518B59"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40</w:t>
            </w:r>
          </w:p>
        </w:tc>
        <w:tc>
          <w:tcPr>
            <w:tcW w:w="0" w:type="auto"/>
            <w:hideMark/>
          </w:tcPr>
          <w:p w14:paraId="78518B5A"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Support insulator</w:t>
            </w:r>
          </w:p>
        </w:tc>
        <w:tc>
          <w:tcPr>
            <w:tcW w:w="2310" w:type="dxa"/>
            <w:hideMark/>
          </w:tcPr>
          <w:p w14:paraId="78518B5B" w14:textId="77777777" w:rsidR="00D66E2C" w:rsidRPr="006E0784" w:rsidRDefault="00D66E2C" w:rsidP="00D66E2C">
            <w:pPr>
              <w:spacing w:after="0" w:line="240" w:lineRule="auto"/>
              <w:rPr>
                <w:rFonts w:ascii="Times New Roman" w:hAnsi="Times New Roman" w:cs="Times New Roman"/>
                <w:sz w:val="26"/>
                <w:szCs w:val="26"/>
              </w:rPr>
            </w:pPr>
          </w:p>
        </w:tc>
        <w:tc>
          <w:tcPr>
            <w:tcW w:w="2375" w:type="dxa"/>
            <w:hideMark/>
          </w:tcPr>
          <w:p w14:paraId="78518B5C"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62" w14:textId="77777777" w:rsidTr="00181FA9">
        <w:trPr>
          <w:trHeight w:val="53"/>
        </w:trPr>
        <w:tc>
          <w:tcPr>
            <w:tcW w:w="0" w:type="auto"/>
            <w:hideMark/>
          </w:tcPr>
          <w:p w14:paraId="78518B5E"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B5F"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Applicable standard</w:t>
            </w:r>
          </w:p>
        </w:tc>
        <w:tc>
          <w:tcPr>
            <w:tcW w:w="2310" w:type="dxa"/>
            <w:hideMark/>
          </w:tcPr>
          <w:p w14:paraId="78518B60"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IEC 62155 or equivalent</w:t>
            </w:r>
          </w:p>
        </w:tc>
        <w:tc>
          <w:tcPr>
            <w:tcW w:w="2375" w:type="dxa"/>
            <w:hideMark/>
          </w:tcPr>
          <w:p w14:paraId="78518B61"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67" w14:textId="77777777" w:rsidTr="00181FA9">
        <w:trPr>
          <w:trHeight w:val="300"/>
        </w:trPr>
        <w:tc>
          <w:tcPr>
            <w:tcW w:w="0" w:type="auto"/>
            <w:hideMark/>
          </w:tcPr>
          <w:p w14:paraId="78518B63"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B64"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Materials</w:t>
            </w:r>
          </w:p>
        </w:tc>
        <w:tc>
          <w:tcPr>
            <w:tcW w:w="2310" w:type="dxa"/>
            <w:hideMark/>
          </w:tcPr>
          <w:p w14:paraId="78518B65"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Porcelain, brown</w:t>
            </w:r>
          </w:p>
        </w:tc>
        <w:tc>
          <w:tcPr>
            <w:tcW w:w="2375" w:type="dxa"/>
            <w:hideMark/>
          </w:tcPr>
          <w:p w14:paraId="78518B66"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6C" w14:textId="77777777" w:rsidTr="00181FA9">
        <w:trPr>
          <w:trHeight w:val="300"/>
        </w:trPr>
        <w:tc>
          <w:tcPr>
            <w:tcW w:w="0" w:type="auto"/>
            <w:hideMark/>
          </w:tcPr>
          <w:p w14:paraId="78518B68"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B69"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Minimum creepage distance</w:t>
            </w:r>
          </w:p>
        </w:tc>
        <w:tc>
          <w:tcPr>
            <w:tcW w:w="2310" w:type="dxa"/>
            <w:hideMark/>
          </w:tcPr>
          <w:p w14:paraId="78518B6A"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25mm/kV</w:t>
            </w:r>
          </w:p>
        </w:tc>
        <w:tc>
          <w:tcPr>
            <w:tcW w:w="2375" w:type="dxa"/>
            <w:hideMark/>
          </w:tcPr>
          <w:p w14:paraId="78518B6B"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71" w14:textId="77777777" w:rsidTr="00181FA9">
        <w:trPr>
          <w:trHeight w:val="300"/>
        </w:trPr>
        <w:tc>
          <w:tcPr>
            <w:tcW w:w="0" w:type="auto"/>
            <w:hideMark/>
          </w:tcPr>
          <w:p w14:paraId="78518B6D"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B6E"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Total creepage distance (mm)</w:t>
            </w:r>
          </w:p>
        </w:tc>
        <w:tc>
          <w:tcPr>
            <w:tcW w:w="2310" w:type="dxa"/>
            <w:hideMark/>
          </w:tcPr>
          <w:p w14:paraId="78518B6F" w14:textId="4E14B0CD" w:rsidR="00D66E2C" w:rsidRPr="006E0784" w:rsidRDefault="00972B52" w:rsidP="00D66E2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375" w:type="dxa"/>
            <w:hideMark/>
          </w:tcPr>
          <w:p w14:paraId="78518B70"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76" w14:textId="77777777" w:rsidTr="00181FA9">
        <w:trPr>
          <w:trHeight w:val="300"/>
        </w:trPr>
        <w:tc>
          <w:tcPr>
            <w:tcW w:w="0" w:type="auto"/>
            <w:hideMark/>
          </w:tcPr>
          <w:p w14:paraId="78518B72"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B73"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Maximum load when operating (</w:t>
            </w:r>
            <w:proofErr w:type="spellStart"/>
            <w:r w:rsidRPr="006E0784">
              <w:rPr>
                <w:rFonts w:ascii="Times New Roman" w:hAnsi="Times New Roman" w:cs="Times New Roman"/>
                <w:sz w:val="26"/>
                <w:szCs w:val="26"/>
              </w:rPr>
              <w:t>kN</w:t>
            </w:r>
            <w:proofErr w:type="spellEnd"/>
            <w:r w:rsidRPr="006E0784">
              <w:rPr>
                <w:rFonts w:ascii="Times New Roman" w:hAnsi="Times New Roman" w:cs="Times New Roman"/>
                <w:sz w:val="26"/>
                <w:szCs w:val="26"/>
              </w:rPr>
              <w:t>)</w:t>
            </w:r>
          </w:p>
        </w:tc>
        <w:tc>
          <w:tcPr>
            <w:tcW w:w="2310" w:type="dxa"/>
            <w:hideMark/>
          </w:tcPr>
          <w:p w14:paraId="78518B74" w14:textId="547F577A" w:rsidR="00D66E2C" w:rsidRPr="006E0784" w:rsidRDefault="00972B52" w:rsidP="00D66E2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375" w:type="dxa"/>
            <w:hideMark/>
          </w:tcPr>
          <w:p w14:paraId="78518B75"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7B" w14:textId="77777777" w:rsidTr="00181FA9">
        <w:trPr>
          <w:trHeight w:val="117"/>
        </w:trPr>
        <w:tc>
          <w:tcPr>
            <w:tcW w:w="0" w:type="auto"/>
            <w:hideMark/>
          </w:tcPr>
          <w:p w14:paraId="78518B77"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B78"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Load withstanding capability of pole, </w:t>
            </w:r>
            <w:proofErr w:type="spellStart"/>
            <w:r w:rsidRPr="006E0784">
              <w:rPr>
                <w:rFonts w:ascii="Times New Roman" w:hAnsi="Times New Roman" w:cs="Times New Roman"/>
                <w:sz w:val="26"/>
                <w:szCs w:val="26"/>
              </w:rPr>
              <w:t>kN</w:t>
            </w:r>
            <w:proofErr w:type="spellEnd"/>
          </w:p>
        </w:tc>
        <w:tc>
          <w:tcPr>
            <w:tcW w:w="2310" w:type="dxa"/>
            <w:hideMark/>
          </w:tcPr>
          <w:p w14:paraId="78518B79" w14:textId="59FD900C" w:rsidR="00D66E2C" w:rsidRPr="006E0784" w:rsidRDefault="00972B52" w:rsidP="00D66E2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375" w:type="dxa"/>
            <w:hideMark/>
          </w:tcPr>
          <w:p w14:paraId="78518B7A"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80" w14:textId="77777777" w:rsidTr="00181FA9">
        <w:trPr>
          <w:trHeight w:val="300"/>
        </w:trPr>
        <w:tc>
          <w:tcPr>
            <w:tcW w:w="0" w:type="auto"/>
            <w:hideMark/>
          </w:tcPr>
          <w:p w14:paraId="78518B7C"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41</w:t>
            </w:r>
          </w:p>
        </w:tc>
        <w:tc>
          <w:tcPr>
            <w:tcW w:w="0" w:type="auto"/>
            <w:hideMark/>
          </w:tcPr>
          <w:p w14:paraId="78518B7D"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Interrupting chamber system:</w:t>
            </w:r>
          </w:p>
        </w:tc>
        <w:tc>
          <w:tcPr>
            <w:tcW w:w="2310" w:type="dxa"/>
            <w:hideMark/>
          </w:tcPr>
          <w:p w14:paraId="78518B7E"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2375" w:type="dxa"/>
            <w:hideMark/>
          </w:tcPr>
          <w:p w14:paraId="78518B7F"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85" w14:textId="77777777" w:rsidTr="00181FA9">
        <w:trPr>
          <w:trHeight w:val="395"/>
        </w:trPr>
        <w:tc>
          <w:tcPr>
            <w:tcW w:w="0" w:type="auto"/>
            <w:hideMark/>
          </w:tcPr>
          <w:p w14:paraId="78518B81"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B82" w14:textId="5C055FA2"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There shall be devices for dehumidifier, absorbing decomposition substances. Releasing internal high pressure device may be additionally equipped.</w:t>
            </w:r>
          </w:p>
        </w:tc>
        <w:tc>
          <w:tcPr>
            <w:tcW w:w="2310" w:type="dxa"/>
            <w:hideMark/>
          </w:tcPr>
          <w:p w14:paraId="78518B83"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375" w:type="dxa"/>
            <w:hideMark/>
          </w:tcPr>
          <w:p w14:paraId="78518B84"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8A" w14:textId="77777777" w:rsidTr="00181FA9">
        <w:trPr>
          <w:trHeight w:val="84"/>
        </w:trPr>
        <w:tc>
          <w:tcPr>
            <w:tcW w:w="0" w:type="auto"/>
            <w:hideMark/>
          </w:tcPr>
          <w:p w14:paraId="78518B86"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B87"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Connection of support insulators; or of other parts is bolts</w:t>
            </w:r>
          </w:p>
        </w:tc>
        <w:tc>
          <w:tcPr>
            <w:tcW w:w="2310" w:type="dxa"/>
            <w:hideMark/>
          </w:tcPr>
          <w:p w14:paraId="78518B88"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375" w:type="dxa"/>
            <w:hideMark/>
          </w:tcPr>
          <w:p w14:paraId="78518B89"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8F" w14:textId="77777777" w:rsidTr="00181FA9">
        <w:trPr>
          <w:trHeight w:val="255"/>
        </w:trPr>
        <w:tc>
          <w:tcPr>
            <w:tcW w:w="0" w:type="auto"/>
            <w:hideMark/>
          </w:tcPr>
          <w:p w14:paraId="78518B8B"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42</w:t>
            </w:r>
          </w:p>
        </w:tc>
        <w:tc>
          <w:tcPr>
            <w:tcW w:w="0" w:type="auto"/>
            <w:hideMark/>
          </w:tcPr>
          <w:p w14:paraId="78518B8C"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Tripping and arc-extinguishing compartment</w:t>
            </w:r>
          </w:p>
        </w:tc>
        <w:tc>
          <w:tcPr>
            <w:tcW w:w="2310" w:type="dxa"/>
            <w:hideMark/>
          </w:tcPr>
          <w:p w14:paraId="78518B8D"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2375" w:type="dxa"/>
            <w:hideMark/>
          </w:tcPr>
          <w:p w14:paraId="78518B8E"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94" w14:textId="77777777" w:rsidTr="00181FA9">
        <w:trPr>
          <w:trHeight w:val="255"/>
        </w:trPr>
        <w:tc>
          <w:tcPr>
            <w:tcW w:w="0" w:type="auto"/>
            <w:hideMark/>
          </w:tcPr>
          <w:p w14:paraId="78518B90"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B91"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Construction of Arc-extinguishing compartment</w:t>
            </w:r>
          </w:p>
        </w:tc>
        <w:tc>
          <w:tcPr>
            <w:tcW w:w="2310" w:type="dxa"/>
            <w:hideMark/>
          </w:tcPr>
          <w:p w14:paraId="78518B92"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Live tank</w:t>
            </w:r>
          </w:p>
        </w:tc>
        <w:tc>
          <w:tcPr>
            <w:tcW w:w="2375" w:type="dxa"/>
            <w:hideMark/>
          </w:tcPr>
          <w:p w14:paraId="78518B93"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99" w14:textId="77777777" w:rsidTr="00181FA9">
        <w:trPr>
          <w:trHeight w:val="255"/>
        </w:trPr>
        <w:tc>
          <w:tcPr>
            <w:tcW w:w="0" w:type="auto"/>
            <w:hideMark/>
          </w:tcPr>
          <w:p w14:paraId="78518B95"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B96"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Quantity of Arc-extinguishing compartment</w:t>
            </w:r>
          </w:p>
        </w:tc>
        <w:tc>
          <w:tcPr>
            <w:tcW w:w="2310" w:type="dxa"/>
            <w:hideMark/>
          </w:tcPr>
          <w:p w14:paraId="78518B97"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w:t>
            </w:r>
          </w:p>
        </w:tc>
        <w:tc>
          <w:tcPr>
            <w:tcW w:w="2375" w:type="dxa"/>
            <w:hideMark/>
          </w:tcPr>
          <w:p w14:paraId="78518B98"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45336A65" w14:textId="77777777" w:rsidTr="00181FA9">
        <w:trPr>
          <w:trHeight w:val="255"/>
        </w:trPr>
        <w:tc>
          <w:tcPr>
            <w:tcW w:w="0" w:type="auto"/>
          </w:tcPr>
          <w:p w14:paraId="04DCC56E" w14:textId="77777777" w:rsidR="00D66E2C" w:rsidRPr="006E0784" w:rsidRDefault="00D66E2C" w:rsidP="00D66E2C">
            <w:pPr>
              <w:spacing w:after="0" w:line="240" w:lineRule="auto"/>
              <w:jc w:val="center"/>
              <w:rPr>
                <w:rFonts w:ascii="Times New Roman" w:hAnsi="Times New Roman" w:cs="Times New Roman"/>
                <w:sz w:val="26"/>
                <w:szCs w:val="26"/>
              </w:rPr>
            </w:pPr>
          </w:p>
        </w:tc>
        <w:tc>
          <w:tcPr>
            <w:tcW w:w="0" w:type="auto"/>
          </w:tcPr>
          <w:p w14:paraId="248ED0EC" w14:textId="61C75654"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First-pole-to-clear factor, </w:t>
            </w:r>
            <w:proofErr w:type="spellStart"/>
            <w:r w:rsidRPr="006E0784">
              <w:rPr>
                <w:rFonts w:ascii="Times New Roman" w:hAnsi="Times New Roman" w:cs="Times New Roman"/>
                <w:sz w:val="26"/>
                <w:szCs w:val="26"/>
              </w:rPr>
              <w:t>pu</w:t>
            </w:r>
            <w:proofErr w:type="spellEnd"/>
          </w:p>
        </w:tc>
        <w:tc>
          <w:tcPr>
            <w:tcW w:w="2310" w:type="dxa"/>
          </w:tcPr>
          <w:p w14:paraId="15F1BDE9" w14:textId="3747ACB5"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w:t>
            </w:r>
          </w:p>
        </w:tc>
        <w:tc>
          <w:tcPr>
            <w:tcW w:w="2375" w:type="dxa"/>
          </w:tcPr>
          <w:p w14:paraId="760F54C1" w14:textId="77777777" w:rsidR="00D66E2C" w:rsidRPr="006E0784" w:rsidRDefault="00D66E2C" w:rsidP="00D66E2C">
            <w:pPr>
              <w:spacing w:after="0" w:line="240" w:lineRule="auto"/>
              <w:jc w:val="center"/>
              <w:rPr>
                <w:rFonts w:ascii="Times New Roman" w:hAnsi="Times New Roman" w:cs="Times New Roman"/>
                <w:sz w:val="26"/>
                <w:szCs w:val="26"/>
              </w:rPr>
            </w:pPr>
          </w:p>
        </w:tc>
      </w:tr>
      <w:tr w:rsidR="006E0784" w:rsidRPr="006E0784" w14:paraId="78518B9E" w14:textId="77777777" w:rsidTr="00181FA9">
        <w:trPr>
          <w:trHeight w:val="255"/>
        </w:trPr>
        <w:tc>
          <w:tcPr>
            <w:tcW w:w="0" w:type="auto"/>
            <w:hideMark/>
          </w:tcPr>
          <w:p w14:paraId="78518B9A"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B9B" w14:textId="77777777" w:rsidR="00D66E2C" w:rsidRPr="006E0784" w:rsidRDefault="00D66E2C" w:rsidP="00D66E2C">
            <w:pPr>
              <w:spacing w:after="0" w:line="240" w:lineRule="auto"/>
              <w:jc w:val="both"/>
              <w:rPr>
                <w:rFonts w:ascii="Times New Roman" w:hAnsi="Times New Roman" w:cs="Times New Roman"/>
                <w:i/>
                <w:iCs/>
                <w:sz w:val="26"/>
                <w:szCs w:val="26"/>
              </w:rPr>
            </w:pPr>
            <w:r w:rsidRPr="006E0784">
              <w:rPr>
                <w:rFonts w:ascii="Times New Roman" w:hAnsi="Times New Roman" w:cs="Times New Roman"/>
                <w:i/>
                <w:iCs/>
                <w:sz w:val="26"/>
                <w:szCs w:val="26"/>
              </w:rPr>
              <w:t>Terminal fault</w:t>
            </w:r>
          </w:p>
        </w:tc>
        <w:tc>
          <w:tcPr>
            <w:tcW w:w="2310" w:type="dxa"/>
            <w:hideMark/>
          </w:tcPr>
          <w:p w14:paraId="78518B9C"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w:t>
            </w:r>
          </w:p>
        </w:tc>
        <w:tc>
          <w:tcPr>
            <w:tcW w:w="2375" w:type="dxa"/>
            <w:hideMark/>
          </w:tcPr>
          <w:p w14:paraId="78518B9D"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A3" w14:textId="77777777" w:rsidTr="00181FA9">
        <w:trPr>
          <w:trHeight w:val="255"/>
        </w:trPr>
        <w:tc>
          <w:tcPr>
            <w:tcW w:w="0" w:type="auto"/>
            <w:hideMark/>
          </w:tcPr>
          <w:p w14:paraId="78518B9F"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lastRenderedPageBreak/>
              <w:t> </w:t>
            </w:r>
          </w:p>
        </w:tc>
        <w:tc>
          <w:tcPr>
            <w:tcW w:w="0" w:type="auto"/>
            <w:hideMark/>
          </w:tcPr>
          <w:p w14:paraId="78518BA0" w14:textId="77777777" w:rsidR="00D66E2C" w:rsidRPr="006E0784" w:rsidRDefault="00D66E2C" w:rsidP="00D66E2C">
            <w:pPr>
              <w:spacing w:after="0" w:line="240" w:lineRule="auto"/>
              <w:jc w:val="both"/>
              <w:rPr>
                <w:rFonts w:ascii="Times New Roman" w:hAnsi="Times New Roman" w:cs="Times New Roman"/>
                <w:i/>
                <w:iCs/>
                <w:sz w:val="26"/>
                <w:szCs w:val="26"/>
              </w:rPr>
            </w:pPr>
            <w:r w:rsidRPr="006E0784">
              <w:rPr>
                <w:rFonts w:ascii="Times New Roman" w:hAnsi="Times New Roman" w:cs="Times New Roman"/>
                <w:i/>
                <w:iCs/>
                <w:sz w:val="26"/>
                <w:szCs w:val="26"/>
              </w:rPr>
              <w:t>Short-line fault</w:t>
            </w:r>
          </w:p>
        </w:tc>
        <w:tc>
          <w:tcPr>
            <w:tcW w:w="2310" w:type="dxa"/>
            <w:hideMark/>
          </w:tcPr>
          <w:p w14:paraId="78518BA1"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w:t>
            </w:r>
          </w:p>
        </w:tc>
        <w:tc>
          <w:tcPr>
            <w:tcW w:w="2375" w:type="dxa"/>
            <w:hideMark/>
          </w:tcPr>
          <w:p w14:paraId="78518BA2"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A8" w14:textId="77777777" w:rsidTr="00181FA9">
        <w:trPr>
          <w:trHeight w:val="255"/>
        </w:trPr>
        <w:tc>
          <w:tcPr>
            <w:tcW w:w="0" w:type="auto"/>
            <w:hideMark/>
          </w:tcPr>
          <w:p w14:paraId="78518BA4"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BA5" w14:textId="77777777" w:rsidR="00D66E2C" w:rsidRPr="006E0784" w:rsidRDefault="00D66E2C" w:rsidP="00D66E2C">
            <w:pPr>
              <w:spacing w:after="0" w:line="240" w:lineRule="auto"/>
              <w:jc w:val="both"/>
              <w:rPr>
                <w:rFonts w:ascii="Times New Roman" w:hAnsi="Times New Roman" w:cs="Times New Roman"/>
                <w:i/>
                <w:iCs/>
                <w:sz w:val="26"/>
                <w:szCs w:val="26"/>
              </w:rPr>
            </w:pPr>
            <w:r w:rsidRPr="006E0784">
              <w:rPr>
                <w:rFonts w:ascii="Times New Roman" w:hAnsi="Times New Roman" w:cs="Times New Roman"/>
                <w:i/>
                <w:iCs/>
                <w:sz w:val="26"/>
                <w:szCs w:val="26"/>
              </w:rPr>
              <w:t xml:space="preserve">Out-of-phase </w:t>
            </w:r>
          </w:p>
        </w:tc>
        <w:tc>
          <w:tcPr>
            <w:tcW w:w="2310" w:type="dxa"/>
            <w:hideMark/>
          </w:tcPr>
          <w:p w14:paraId="78518BA6"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w:t>
            </w:r>
          </w:p>
        </w:tc>
        <w:tc>
          <w:tcPr>
            <w:tcW w:w="2375" w:type="dxa"/>
            <w:hideMark/>
          </w:tcPr>
          <w:p w14:paraId="78518BA7"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AD" w14:textId="77777777" w:rsidTr="00181FA9">
        <w:trPr>
          <w:trHeight w:val="255"/>
        </w:trPr>
        <w:tc>
          <w:tcPr>
            <w:tcW w:w="0" w:type="auto"/>
            <w:hideMark/>
          </w:tcPr>
          <w:p w14:paraId="78518BA9"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BAA"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Arc-extinguishing Environment</w:t>
            </w:r>
          </w:p>
        </w:tc>
        <w:tc>
          <w:tcPr>
            <w:tcW w:w="2310" w:type="dxa"/>
            <w:hideMark/>
          </w:tcPr>
          <w:p w14:paraId="78518BAB"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SF6</w:t>
            </w:r>
          </w:p>
        </w:tc>
        <w:tc>
          <w:tcPr>
            <w:tcW w:w="2375" w:type="dxa"/>
            <w:hideMark/>
          </w:tcPr>
          <w:p w14:paraId="78518BAC"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5BD52A4C" w14:textId="77777777" w:rsidTr="00181FA9">
        <w:trPr>
          <w:trHeight w:val="255"/>
        </w:trPr>
        <w:tc>
          <w:tcPr>
            <w:tcW w:w="0" w:type="auto"/>
          </w:tcPr>
          <w:p w14:paraId="20344F89" w14:textId="77777777" w:rsidR="00D66E2C" w:rsidRPr="006E0784" w:rsidRDefault="00D66E2C" w:rsidP="00D66E2C">
            <w:pPr>
              <w:spacing w:after="0" w:line="240" w:lineRule="auto"/>
              <w:jc w:val="center"/>
              <w:rPr>
                <w:rFonts w:ascii="Times New Roman" w:hAnsi="Times New Roman" w:cs="Times New Roman"/>
                <w:sz w:val="26"/>
                <w:szCs w:val="26"/>
              </w:rPr>
            </w:pPr>
          </w:p>
        </w:tc>
        <w:tc>
          <w:tcPr>
            <w:tcW w:w="0" w:type="auto"/>
          </w:tcPr>
          <w:p w14:paraId="11DC05B3" w14:textId="6088840D"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Quantity of closing coil per phase</w:t>
            </w:r>
          </w:p>
        </w:tc>
        <w:tc>
          <w:tcPr>
            <w:tcW w:w="2310" w:type="dxa"/>
          </w:tcPr>
          <w:p w14:paraId="40D37014" w14:textId="703ED158"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01</w:t>
            </w:r>
          </w:p>
        </w:tc>
        <w:tc>
          <w:tcPr>
            <w:tcW w:w="2375" w:type="dxa"/>
          </w:tcPr>
          <w:p w14:paraId="0A7F971F" w14:textId="77777777" w:rsidR="00D66E2C" w:rsidRPr="006E0784" w:rsidRDefault="00D66E2C" w:rsidP="00D66E2C">
            <w:pPr>
              <w:spacing w:after="0" w:line="240" w:lineRule="auto"/>
              <w:jc w:val="center"/>
              <w:rPr>
                <w:rFonts w:ascii="Times New Roman" w:hAnsi="Times New Roman" w:cs="Times New Roman"/>
                <w:sz w:val="26"/>
                <w:szCs w:val="26"/>
              </w:rPr>
            </w:pPr>
          </w:p>
        </w:tc>
      </w:tr>
      <w:tr w:rsidR="006E0784" w:rsidRPr="006E0784" w14:paraId="1AE7659E" w14:textId="77777777" w:rsidTr="00181FA9">
        <w:trPr>
          <w:trHeight w:val="255"/>
        </w:trPr>
        <w:tc>
          <w:tcPr>
            <w:tcW w:w="0" w:type="auto"/>
          </w:tcPr>
          <w:p w14:paraId="64633722" w14:textId="77777777" w:rsidR="00D66E2C" w:rsidRPr="006E0784" w:rsidRDefault="00D66E2C" w:rsidP="00D66E2C">
            <w:pPr>
              <w:spacing w:after="0" w:line="240" w:lineRule="auto"/>
              <w:jc w:val="center"/>
              <w:rPr>
                <w:rFonts w:ascii="Times New Roman" w:hAnsi="Times New Roman" w:cs="Times New Roman"/>
                <w:sz w:val="26"/>
                <w:szCs w:val="26"/>
              </w:rPr>
            </w:pPr>
          </w:p>
        </w:tc>
        <w:tc>
          <w:tcPr>
            <w:tcW w:w="0" w:type="auto"/>
          </w:tcPr>
          <w:p w14:paraId="4D46FEF3" w14:textId="34F20904"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Quantity of tripping coil per phase</w:t>
            </w:r>
          </w:p>
        </w:tc>
        <w:tc>
          <w:tcPr>
            <w:tcW w:w="2310" w:type="dxa"/>
          </w:tcPr>
          <w:p w14:paraId="37AF83D3" w14:textId="4450B598"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02</w:t>
            </w:r>
          </w:p>
        </w:tc>
        <w:tc>
          <w:tcPr>
            <w:tcW w:w="2375" w:type="dxa"/>
          </w:tcPr>
          <w:p w14:paraId="6360FD6F" w14:textId="77777777" w:rsidR="00D66E2C" w:rsidRPr="006E0784" w:rsidRDefault="00D66E2C" w:rsidP="00D66E2C">
            <w:pPr>
              <w:spacing w:after="0" w:line="240" w:lineRule="auto"/>
              <w:jc w:val="center"/>
              <w:rPr>
                <w:rFonts w:ascii="Times New Roman" w:hAnsi="Times New Roman" w:cs="Times New Roman"/>
                <w:sz w:val="26"/>
                <w:szCs w:val="26"/>
              </w:rPr>
            </w:pPr>
          </w:p>
        </w:tc>
      </w:tr>
      <w:tr w:rsidR="006E0784" w:rsidRPr="006E0784" w14:paraId="78518BB2" w14:textId="77777777" w:rsidTr="00181FA9">
        <w:trPr>
          <w:trHeight w:val="300"/>
        </w:trPr>
        <w:tc>
          <w:tcPr>
            <w:tcW w:w="0" w:type="auto"/>
            <w:hideMark/>
          </w:tcPr>
          <w:p w14:paraId="78518BAE"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43</w:t>
            </w:r>
          </w:p>
        </w:tc>
        <w:tc>
          <w:tcPr>
            <w:tcW w:w="0" w:type="auto"/>
            <w:hideMark/>
          </w:tcPr>
          <w:p w14:paraId="78518BAF"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Number of spare auxiliary contact</w:t>
            </w:r>
          </w:p>
        </w:tc>
        <w:tc>
          <w:tcPr>
            <w:tcW w:w="2310" w:type="dxa"/>
            <w:hideMark/>
          </w:tcPr>
          <w:p w14:paraId="78518BB0"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2375" w:type="dxa"/>
            <w:hideMark/>
          </w:tcPr>
          <w:p w14:paraId="78518BB1"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B7" w14:textId="77777777" w:rsidTr="00181FA9">
        <w:trPr>
          <w:trHeight w:val="47"/>
        </w:trPr>
        <w:tc>
          <w:tcPr>
            <w:tcW w:w="0" w:type="auto"/>
            <w:hideMark/>
          </w:tcPr>
          <w:p w14:paraId="78518BB3"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BB4"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Normal opening contact</w:t>
            </w:r>
          </w:p>
        </w:tc>
        <w:tc>
          <w:tcPr>
            <w:tcW w:w="2310" w:type="dxa"/>
            <w:hideMark/>
          </w:tcPr>
          <w:p w14:paraId="78518BB5"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≥12</w:t>
            </w:r>
          </w:p>
        </w:tc>
        <w:tc>
          <w:tcPr>
            <w:tcW w:w="2375" w:type="dxa"/>
            <w:hideMark/>
          </w:tcPr>
          <w:p w14:paraId="78518BB6"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BC" w14:textId="77777777" w:rsidTr="00181FA9">
        <w:trPr>
          <w:trHeight w:val="47"/>
        </w:trPr>
        <w:tc>
          <w:tcPr>
            <w:tcW w:w="0" w:type="auto"/>
            <w:hideMark/>
          </w:tcPr>
          <w:p w14:paraId="78518BB8"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BB9"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Normal closing contact</w:t>
            </w:r>
          </w:p>
        </w:tc>
        <w:tc>
          <w:tcPr>
            <w:tcW w:w="2310" w:type="dxa"/>
            <w:hideMark/>
          </w:tcPr>
          <w:p w14:paraId="78518BBA"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≥12</w:t>
            </w:r>
          </w:p>
        </w:tc>
        <w:tc>
          <w:tcPr>
            <w:tcW w:w="2375" w:type="dxa"/>
            <w:hideMark/>
          </w:tcPr>
          <w:p w14:paraId="78518BBB"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C1" w14:textId="77777777" w:rsidTr="00181FA9">
        <w:trPr>
          <w:trHeight w:val="255"/>
        </w:trPr>
        <w:tc>
          <w:tcPr>
            <w:tcW w:w="0" w:type="auto"/>
            <w:hideMark/>
          </w:tcPr>
          <w:p w14:paraId="78518BBD"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44</w:t>
            </w:r>
          </w:p>
        </w:tc>
        <w:tc>
          <w:tcPr>
            <w:tcW w:w="0" w:type="auto"/>
            <w:hideMark/>
          </w:tcPr>
          <w:p w14:paraId="78518BBE"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SF6 system</w:t>
            </w:r>
          </w:p>
        </w:tc>
        <w:tc>
          <w:tcPr>
            <w:tcW w:w="2310" w:type="dxa"/>
            <w:hideMark/>
          </w:tcPr>
          <w:p w14:paraId="78518BBF"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2375" w:type="dxa"/>
            <w:hideMark/>
          </w:tcPr>
          <w:p w14:paraId="78518BC0"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C6" w14:textId="77777777" w:rsidTr="00181FA9">
        <w:trPr>
          <w:trHeight w:val="255"/>
        </w:trPr>
        <w:tc>
          <w:tcPr>
            <w:tcW w:w="0" w:type="auto"/>
            <w:hideMark/>
          </w:tcPr>
          <w:p w14:paraId="78518BC2"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BC3"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Density indicator:</w:t>
            </w:r>
          </w:p>
        </w:tc>
        <w:tc>
          <w:tcPr>
            <w:tcW w:w="2310" w:type="dxa"/>
            <w:hideMark/>
          </w:tcPr>
          <w:p w14:paraId="78518BC4"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2375" w:type="dxa"/>
            <w:hideMark/>
          </w:tcPr>
          <w:p w14:paraId="78518BC5"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CB" w14:textId="77777777" w:rsidTr="00181FA9">
        <w:trPr>
          <w:trHeight w:val="255"/>
        </w:trPr>
        <w:tc>
          <w:tcPr>
            <w:tcW w:w="0" w:type="auto"/>
            <w:hideMark/>
          </w:tcPr>
          <w:p w14:paraId="78518BC7"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BC8"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 + Heat compensation type</w:t>
            </w:r>
          </w:p>
        </w:tc>
        <w:tc>
          <w:tcPr>
            <w:tcW w:w="2310" w:type="dxa"/>
            <w:hideMark/>
          </w:tcPr>
          <w:p w14:paraId="78518BC9"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375" w:type="dxa"/>
            <w:hideMark/>
          </w:tcPr>
          <w:p w14:paraId="78518BCA"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D0" w14:textId="77777777" w:rsidTr="00181FA9">
        <w:trPr>
          <w:trHeight w:val="630"/>
        </w:trPr>
        <w:tc>
          <w:tcPr>
            <w:tcW w:w="0" w:type="auto"/>
            <w:hideMark/>
          </w:tcPr>
          <w:p w14:paraId="78518BCC"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BCD"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 + Quantity: 03 pieces (single-pole circuit breaker) or 01 piece (three-pole circuit breaker)</w:t>
            </w:r>
          </w:p>
        </w:tc>
        <w:tc>
          <w:tcPr>
            <w:tcW w:w="2310" w:type="dxa"/>
            <w:hideMark/>
          </w:tcPr>
          <w:p w14:paraId="78518BCE"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375" w:type="dxa"/>
            <w:hideMark/>
          </w:tcPr>
          <w:p w14:paraId="78518BCF"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D5" w14:textId="77777777" w:rsidTr="00181FA9">
        <w:trPr>
          <w:trHeight w:val="660"/>
        </w:trPr>
        <w:tc>
          <w:tcPr>
            <w:tcW w:w="0" w:type="auto"/>
            <w:hideMark/>
          </w:tcPr>
          <w:p w14:paraId="78518BD1"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BD2"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 + Including warning circuit of SF6 at Level 1 and Level 2.</w:t>
            </w:r>
          </w:p>
        </w:tc>
        <w:tc>
          <w:tcPr>
            <w:tcW w:w="2310" w:type="dxa"/>
            <w:hideMark/>
          </w:tcPr>
          <w:p w14:paraId="78518BD3"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375" w:type="dxa"/>
            <w:hideMark/>
          </w:tcPr>
          <w:p w14:paraId="78518BD4"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DA" w14:textId="77777777" w:rsidTr="00181FA9">
        <w:trPr>
          <w:trHeight w:val="255"/>
        </w:trPr>
        <w:tc>
          <w:tcPr>
            <w:tcW w:w="0" w:type="auto"/>
            <w:hideMark/>
          </w:tcPr>
          <w:p w14:paraId="78518BD6"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BD7"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One-way valve for filling and releasing SF6</w:t>
            </w:r>
          </w:p>
        </w:tc>
        <w:tc>
          <w:tcPr>
            <w:tcW w:w="2310" w:type="dxa"/>
            <w:hideMark/>
          </w:tcPr>
          <w:p w14:paraId="78518BD8"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375" w:type="dxa"/>
            <w:hideMark/>
          </w:tcPr>
          <w:p w14:paraId="78518BD9"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DF" w14:textId="77777777" w:rsidTr="00181FA9">
        <w:trPr>
          <w:trHeight w:val="300"/>
        </w:trPr>
        <w:tc>
          <w:tcPr>
            <w:tcW w:w="0" w:type="auto"/>
            <w:hideMark/>
          </w:tcPr>
          <w:p w14:paraId="78518BDB"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BDC"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Loss-rate per year</w:t>
            </w:r>
          </w:p>
        </w:tc>
        <w:tc>
          <w:tcPr>
            <w:tcW w:w="2310" w:type="dxa"/>
            <w:hideMark/>
          </w:tcPr>
          <w:p w14:paraId="78518BDD" w14:textId="4C18497A"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u w:val="single"/>
              </w:rPr>
              <w:t>≤</w:t>
            </w:r>
            <w:r w:rsidRPr="006E0784">
              <w:rPr>
                <w:rFonts w:ascii="Times New Roman" w:hAnsi="Times New Roman" w:cs="Times New Roman"/>
                <w:sz w:val="26"/>
                <w:szCs w:val="26"/>
              </w:rPr>
              <w:t xml:space="preserve"> 0,5%</w:t>
            </w:r>
          </w:p>
        </w:tc>
        <w:tc>
          <w:tcPr>
            <w:tcW w:w="2375" w:type="dxa"/>
            <w:hideMark/>
          </w:tcPr>
          <w:p w14:paraId="78518BDE"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E4" w14:textId="77777777" w:rsidTr="00181FA9">
        <w:trPr>
          <w:trHeight w:val="255"/>
        </w:trPr>
        <w:tc>
          <w:tcPr>
            <w:tcW w:w="0" w:type="auto"/>
            <w:hideMark/>
          </w:tcPr>
          <w:p w14:paraId="78518BE0"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BE1"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Purity</w:t>
            </w:r>
          </w:p>
        </w:tc>
        <w:tc>
          <w:tcPr>
            <w:tcW w:w="2310" w:type="dxa"/>
            <w:hideMark/>
          </w:tcPr>
          <w:p w14:paraId="78518BE2"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98,5%</w:t>
            </w:r>
          </w:p>
        </w:tc>
        <w:tc>
          <w:tcPr>
            <w:tcW w:w="2375" w:type="dxa"/>
            <w:hideMark/>
          </w:tcPr>
          <w:p w14:paraId="78518BE3"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E9" w14:textId="77777777" w:rsidTr="00181FA9">
        <w:trPr>
          <w:trHeight w:val="705"/>
        </w:trPr>
        <w:tc>
          <w:tcPr>
            <w:tcW w:w="0" w:type="auto"/>
            <w:hideMark/>
          </w:tcPr>
          <w:p w14:paraId="78518BE5"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BE6"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Dew point</w:t>
            </w:r>
          </w:p>
        </w:tc>
        <w:tc>
          <w:tcPr>
            <w:tcW w:w="2310" w:type="dxa"/>
            <w:hideMark/>
          </w:tcPr>
          <w:p w14:paraId="78518BE7"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Comply with IEC 60376</w:t>
            </w:r>
          </w:p>
        </w:tc>
        <w:tc>
          <w:tcPr>
            <w:tcW w:w="2375" w:type="dxa"/>
            <w:hideMark/>
          </w:tcPr>
          <w:p w14:paraId="78518BE8"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EE" w14:textId="77777777" w:rsidTr="00181FA9">
        <w:trPr>
          <w:trHeight w:val="255"/>
        </w:trPr>
        <w:tc>
          <w:tcPr>
            <w:tcW w:w="0" w:type="auto"/>
            <w:hideMark/>
          </w:tcPr>
          <w:p w14:paraId="78518BEA"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BEB"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Total mass of SF</w:t>
            </w:r>
            <w:r w:rsidRPr="006E0784">
              <w:rPr>
                <w:rFonts w:ascii="Times New Roman" w:hAnsi="Times New Roman" w:cs="Times New Roman"/>
                <w:sz w:val="26"/>
                <w:szCs w:val="26"/>
                <w:vertAlign w:val="subscript"/>
              </w:rPr>
              <w:t>6</w:t>
            </w:r>
            <w:r w:rsidRPr="006E0784">
              <w:rPr>
                <w:rFonts w:ascii="Times New Roman" w:hAnsi="Times New Roman" w:cs="Times New Roman"/>
                <w:sz w:val="26"/>
                <w:szCs w:val="26"/>
              </w:rPr>
              <w:t xml:space="preserve"> for Circuit breaker</w:t>
            </w:r>
          </w:p>
        </w:tc>
        <w:tc>
          <w:tcPr>
            <w:tcW w:w="2310" w:type="dxa"/>
            <w:hideMark/>
          </w:tcPr>
          <w:p w14:paraId="78518BEC" w14:textId="68008DBB" w:rsidR="00D66E2C" w:rsidRPr="006E0784" w:rsidRDefault="00972B52" w:rsidP="00D66E2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375" w:type="dxa"/>
            <w:hideMark/>
          </w:tcPr>
          <w:p w14:paraId="78518BED"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F3" w14:textId="77777777" w:rsidTr="00181FA9">
        <w:trPr>
          <w:trHeight w:val="255"/>
        </w:trPr>
        <w:tc>
          <w:tcPr>
            <w:tcW w:w="0" w:type="auto"/>
            <w:hideMark/>
          </w:tcPr>
          <w:p w14:paraId="78518BEF"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BF0"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Rated density of SF</w:t>
            </w:r>
            <w:r w:rsidRPr="006E0784">
              <w:rPr>
                <w:rFonts w:ascii="Times New Roman" w:hAnsi="Times New Roman" w:cs="Times New Roman"/>
                <w:sz w:val="26"/>
                <w:szCs w:val="26"/>
                <w:vertAlign w:val="subscript"/>
              </w:rPr>
              <w:t>6</w:t>
            </w:r>
          </w:p>
        </w:tc>
        <w:tc>
          <w:tcPr>
            <w:tcW w:w="2310" w:type="dxa"/>
            <w:hideMark/>
          </w:tcPr>
          <w:p w14:paraId="78518BF1" w14:textId="51318CBC" w:rsidR="00D66E2C" w:rsidRPr="006E0784" w:rsidRDefault="00972B52" w:rsidP="00D66E2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375" w:type="dxa"/>
            <w:hideMark/>
          </w:tcPr>
          <w:p w14:paraId="78518BF2"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F8" w14:textId="77777777" w:rsidTr="00181FA9">
        <w:trPr>
          <w:trHeight w:val="255"/>
        </w:trPr>
        <w:tc>
          <w:tcPr>
            <w:tcW w:w="0" w:type="auto"/>
            <w:hideMark/>
          </w:tcPr>
          <w:p w14:paraId="78518BF4"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BF5"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Level 1 density</w:t>
            </w:r>
          </w:p>
        </w:tc>
        <w:tc>
          <w:tcPr>
            <w:tcW w:w="2310" w:type="dxa"/>
            <w:hideMark/>
          </w:tcPr>
          <w:p w14:paraId="78518BF6" w14:textId="58652748" w:rsidR="00D66E2C" w:rsidRPr="006E0784" w:rsidRDefault="00972B52" w:rsidP="00D66E2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375" w:type="dxa"/>
            <w:hideMark/>
          </w:tcPr>
          <w:p w14:paraId="78518BF7"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BFD" w14:textId="77777777" w:rsidTr="00181FA9">
        <w:trPr>
          <w:trHeight w:val="255"/>
        </w:trPr>
        <w:tc>
          <w:tcPr>
            <w:tcW w:w="0" w:type="auto"/>
            <w:hideMark/>
          </w:tcPr>
          <w:p w14:paraId="78518BF9"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BFA"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Level 2 density</w:t>
            </w:r>
          </w:p>
        </w:tc>
        <w:tc>
          <w:tcPr>
            <w:tcW w:w="2310" w:type="dxa"/>
            <w:hideMark/>
          </w:tcPr>
          <w:p w14:paraId="78518BFB" w14:textId="259342E5" w:rsidR="00D66E2C" w:rsidRPr="006E0784" w:rsidRDefault="00972B52" w:rsidP="00D66E2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375" w:type="dxa"/>
            <w:hideMark/>
          </w:tcPr>
          <w:p w14:paraId="78518BFC"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C02" w14:textId="77777777" w:rsidTr="00181FA9">
        <w:trPr>
          <w:trHeight w:val="255"/>
        </w:trPr>
        <w:tc>
          <w:tcPr>
            <w:tcW w:w="0" w:type="auto"/>
            <w:hideMark/>
          </w:tcPr>
          <w:p w14:paraId="78518BFE"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45</w:t>
            </w:r>
          </w:p>
        </w:tc>
        <w:tc>
          <w:tcPr>
            <w:tcW w:w="0" w:type="auto"/>
            <w:hideMark/>
          </w:tcPr>
          <w:p w14:paraId="78518BFF"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Local control cubicle:</w:t>
            </w:r>
          </w:p>
        </w:tc>
        <w:tc>
          <w:tcPr>
            <w:tcW w:w="2310" w:type="dxa"/>
            <w:hideMark/>
          </w:tcPr>
          <w:p w14:paraId="78518C00"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2375" w:type="dxa"/>
            <w:hideMark/>
          </w:tcPr>
          <w:p w14:paraId="78518C01"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C07" w14:textId="77777777" w:rsidTr="00181FA9">
        <w:trPr>
          <w:trHeight w:val="570"/>
        </w:trPr>
        <w:tc>
          <w:tcPr>
            <w:tcW w:w="0" w:type="auto"/>
            <w:hideMark/>
          </w:tcPr>
          <w:p w14:paraId="78518C03"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C04"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Material of enclosure</w:t>
            </w:r>
          </w:p>
        </w:tc>
        <w:tc>
          <w:tcPr>
            <w:tcW w:w="2310" w:type="dxa"/>
            <w:hideMark/>
          </w:tcPr>
          <w:p w14:paraId="78518C05"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Aluminum alloy or stainless steel</w:t>
            </w:r>
          </w:p>
        </w:tc>
        <w:tc>
          <w:tcPr>
            <w:tcW w:w="2375" w:type="dxa"/>
            <w:hideMark/>
          </w:tcPr>
          <w:p w14:paraId="78518C06"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C0C" w14:textId="77777777" w:rsidTr="00181FA9">
        <w:trPr>
          <w:trHeight w:val="255"/>
        </w:trPr>
        <w:tc>
          <w:tcPr>
            <w:tcW w:w="0" w:type="auto"/>
            <w:hideMark/>
          </w:tcPr>
          <w:p w14:paraId="78518C08"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C09"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Minimum protection class</w:t>
            </w:r>
          </w:p>
        </w:tc>
        <w:tc>
          <w:tcPr>
            <w:tcW w:w="2310" w:type="dxa"/>
            <w:hideMark/>
          </w:tcPr>
          <w:p w14:paraId="78518C0A"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IP55</w:t>
            </w:r>
          </w:p>
        </w:tc>
        <w:tc>
          <w:tcPr>
            <w:tcW w:w="2375" w:type="dxa"/>
            <w:hideMark/>
          </w:tcPr>
          <w:p w14:paraId="78518C0B"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C11" w14:textId="77777777" w:rsidTr="00181FA9">
        <w:trPr>
          <w:trHeight w:val="255"/>
        </w:trPr>
        <w:tc>
          <w:tcPr>
            <w:tcW w:w="0" w:type="auto"/>
            <w:hideMark/>
          </w:tcPr>
          <w:p w14:paraId="78518C0D"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C0E"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Minimum thickness of enclosure</w:t>
            </w:r>
          </w:p>
        </w:tc>
        <w:tc>
          <w:tcPr>
            <w:tcW w:w="2310" w:type="dxa"/>
            <w:hideMark/>
          </w:tcPr>
          <w:p w14:paraId="78518C0F" w14:textId="3D9A5E0C"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2mm</w:t>
            </w:r>
          </w:p>
        </w:tc>
        <w:tc>
          <w:tcPr>
            <w:tcW w:w="2375" w:type="dxa"/>
            <w:hideMark/>
          </w:tcPr>
          <w:p w14:paraId="78518C10"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C16" w14:textId="77777777" w:rsidTr="00181FA9">
        <w:trPr>
          <w:trHeight w:val="255"/>
        </w:trPr>
        <w:tc>
          <w:tcPr>
            <w:tcW w:w="0" w:type="auto"/>
            <w:hideMark/>
          </w:tcPr>
          <w:p w14:paraId="78518C12"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C13" w14:textId="3799AB3B"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Local/remote switch</w:t>
            </w:r>
          </w:p>
        </w:tc>
        <w:tc>
          <w:tcPr>
            <w:tcW w:w="2310" w:type="dxa"/>
            <w:hideMark/>
          </w:tcPr>
          <w:p w14:paraId="78518C14"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375" w:type="dxa"/>
            <w:hideMark/>
          </w:tcPr>
          <w:p w14:paraId="78518C15"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C1B" w14:textId="77777777" w:rsidTr="00181FA9">
        <w:trPr>
          <w:trHeight w:val="255"/>
        </w:trPr>
        <w:tc>
          <w:tcPr>
            <w:tcW w:w="0" w:type="auto"/>
            <w:hideMark/>
          </w:tcPr>
          <w:p w14:paraId="78518C17"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C18" w14:textId="5B559164"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Mechanism for opening/closing Circuit breaker</w:t>
            </w:r>
          </w:p>
        </w:tc>
        <w:tc>
          <w:tcPr>
            <w:tcW w:w="2310" w:type="dxa"/>
            <w:hideMark/>
          </w:tcPr>
          <w:p w14:paraId="78518C19"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375" w:type="dxa"/>
            <w:hideMark/>
          </w:tcPr>
          <w:p w14:paraId="78518C1A"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C20" w14:textId="77777777" w:rsidTr="00181FA9">
        <w:trPr>
          <w:trHeight w:val="255"/>
        </w:trPr>
        <w:tc>
          <w:tcPr>
            <w:tcW w:w="0" w:type="auto"/>
            <w:hideMark/>
          </w:tcPr>
          <w:p w14:paraId="78518C1C"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C1D"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Counter</w:t>
            </w:r>
          </w:p>
        </w:tc>
        <w:tc>
          <w:tcPr>
            <w:tcW w:w="2310" w:type="dxa"/>
            <w:hideMark/>
          </w:tcPr>
          <w:p w14:paraId="78518C1E"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375" w:type="dxa"/>
            <w:hideMark/>
          </w:tcPr>
          <w:p w14:paraId="78518C1F"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C25" w14:textId="77777777" w:rsidTr="00181FA9">
        <w:trPr>
          <w:trHeight w:val="960"/>
        </w:trPr>
        <w:tc>
          <w:tcPr>
            <w:tcW w:w="0" w:type="auto"/>
            <w:hideMark/>
          </w:tcPr>
          <w:p w14:paraId="78518C21"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C22"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Functional circuits (such as monitoring tripping coil circuit, power supply status, spring charging…)</w:t>
            </w:r>
          </w:p>
        </w:tc>
        <w:tc>
          <w:tcPr>
            <w:tcW w:w="2310" w:type="dxa"/>
            <w:hideMark/>
          </w:tcPr>
          <w:p w14:paraId="78518C23"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375" w:type="dxa"/>
            <w:hideMark/>
          </w:tcPr>
          <w:p w14:paraId="78518C24"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C2A" w14:textId="77777777" w:rsidTr="00181FA9">
        <w:trPr>
          <w:trHeight w:val="255"/>
        </w:trPr>
        <w:tc>
          <w:tcPr>
            <w:tcW w:w="0" w:type="auto"/>
            <w:hideMark/>
          </w:tcPr>
          <w:p w14:paraId="78518C26"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C27"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Anti-pumping circuit</w:t>
            </w:r>
          </w:p>
        </w:tc>
        <w:tc>
          <w:tcPr>
            <w:tcW w:w="2310" w:type="dxa"/>
            <w:hideMark/>
          </w:tcPr>
          <w:p w14:paraId="78518C28"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375" w:type="dxa"/>
            <w:hideMark/>
          </w:tcPr>
          <w:p w14:paraId="78518C29"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C2F" w14:textId="77777777" w:rsidTr="00181FA9">
        <w:trPr>
          <w:trHeight w:val="255"/>
        </w:trPr>
        <w:tc>
          <w:tcPr>
            <w:tcW w:w="0" w:type="auto"/>
            <w:hideMark/>
          </w:tcPr>
          <w:p w14:paraId="78518C2B"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C2C"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Out-of-phase protection circuit</w:t>
            </w:r>
          </w:p>
        </w:tc>
        <w:tc>
          <w:tcPr>
            <w:tcW w:w="2310" w:type="dxa"/>
            <w:hideMark/>
          </w:tcPr>
          <w:p w14:paraId="78518C2D"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375" w:type="dxa"/>
            <w:hideMark/>
          </w:tcPr>
          <w:p w14:paraId="78518C2E"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C34" w14:textId="77777777" w:rsidTr="00181FA9">
        <w:trPr>
          <w:trHeight w:val="600"/>
        </w:trPr>
        <w:tc>
          <w:tcPr>
            <w:tcW w:w="0" w:type="auto"/>
            <w:hideMark/>
          </w:tcPr>
          <w:p w14:paraId="78518C30"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C31"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Over-voltage and Overload protection circuit for motor</w:t>
            </w:r>
          </w:p>
        </w:tc>
        <w:tc>
          <w:tcPr>
            <w:tcW w:w="2310" w:type="dxa"/>
            <w:hideMark/>
          </w:tcPr>
          <w:p w14:paraId="78518C32"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375" w:type="dxa"/>
            <w:hideMark/>
          </w:tcPr>
          <w:p w14:paraId="78518C33"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C39" w14:textId="77777777" w:rsidTr="00181FA9">
        <w:trPr>
          <w:trHeight w:val="255"/>
        </w:trPr>
        <w:tc>
          <w:tcPr>
            <w:tcW w:w="0" w:type="auto"/>
            <w:hideMark/>
          </w:tcPr>
          <w:p w14:paraId="78518C35"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C36"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Spring charge indicator</w:t>
            </w:r>
          </w:p>
        </w:tc>
        <w:tc>
          <w:tcPr>
            <w:tcW w:w="2310" w:type="dxa"/>
            <w:hideMark/>
          </w:tcPr>
          <w:p w14:paraId="78518C37"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375" w:type="dxa"/>
            <w:hideMark/>
          </w:tcPr>
          <w:p w14:paraId="78518C38"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C3E" w14:textId="77777777" w:rsidTr="00181FA9">
        <w:trPr>
          <w:trHeight w:val="585"/>
        </w:trPr>
        <w:tc>
          <w:tcPr>
            <w:tcW w:w="0" w:type="auto"/>
            <w:hideMark/>
          </w:tcPr>
          <w:p w14:paraId="78518C3A"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C3B"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Heat system, Led light system, Miniature circuit breaker</w:t>
            </w:r>
          </w:p>
        </w:tc>
        <w:tc>
          <w:tcPr>
            <w:tcW w:w="2310" w:type="dxa"/>
            <w:hideMark/>
          </w:tcPr>
          <w:p w14:paraId="78518C3C"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375" w:type="dxa"/>
            <w:hideMark/>
          </w:tcPr>
          <w:p w14:paraId="78518C3D"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C43" w14:textId="77777777" w:rsidTr="00181FA9">
        <w:trPr>
          <w:trHeight w:val="255"/>
        </w:trPr>
        <w:tc>
          <w:tcPr>
            <w:tcW w:w="0" w:type="auto"/>
            <w:hideMark/>
          </w:tcPr>
          <w:p w14:paraId="78518C3F"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C40"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Charging spring</w:t>
            </w:r>
          </w:p>
        </w:tc>
        <w:tc>
          <w:tcPr>
            <w:tcW w:w="2310" w:type="dxa"/>
            <w:hideMark/>
          </w:tcPr>
          <w:p w14:paraId="78518C41"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Manually and motor</w:t>
            </w:r>
          </w:p>
        </w:tc>
        <w:tc>
          <w:tcPr>
            <w:tcW w:w="2375" w:type="dxa"/>
            <w:hideMark/>
          </w:tcPr>
          <w:p w14:paraId="78518C42"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C48" w14:textId="77777777" w:rsidTr="00181FA9">
        <w:trPr>
          <w:trHeight w:val="255"/>
        </w:trPr>
        <w:tc>
          <w:tcPr>
            <w:tcW w:w="0" w:type="auto"/>
            <w:hideMark/>
          </w:tcPr>
          <w:p w14:paraId="78518C44"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C45"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Maximum time for charging</w:t>
            </w:r>
          </w:p>
        </w:tc>
        <w:tc>
          <w:tcPr>
            <w:tcW w:w="2310" w:type="dxa"/>
            <w:hideMark/>
          </w:tcPr>
          <w:p w14:paraId="78518C46"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15s</w:t>
            </w:r>
          </w:p>
        </w:tc>
        <w:tc>
          <w:tcPr>
            <w:tcW w:w="2375" w:type="dxa"/>
            <w:hideMark/>
          </w:tcPr>
          <w:p w14:paraId="78518C47"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C4D" w14:textId="77777777" w:rsidTr="00181FA9">
        <w:trPr>
          <w:trHeight w:val="315"/>
        </w:trPr>
        <w:tc>
          <w:tcPr>
            <w:tcW w:w="0" w:type="auto"/>
            <w:hideMark/>
          </w:tcPr>
          <w:p w14:paraId="78518C49"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lastRenderedPageBreak/>
              <w:t>46</w:t>
            </w:r>
          </w:p>
        </w:tc>
        <w:tc>
          <w:tcPr>
            <w:tcW w:w="0" w:type="auto"/>
            <w:hideMark/>
          </w:tcPr>
          <w:p w14:paraId="78518C4A"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Auxiliary power supply </w:t>
            </w:r>
          </w:p>
        </w:tc>
        <w:tc>
          <w:tcPr>
            <w:tcW w:w="2310" w:type="dxa"/>
            <w:hideMark/>
          </w:tcPr>
          <w:p w14:paraId="78518C4B"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2375" w:type="dxa"/>
            <w:hideMark/>
          </w:tcPr>
          <w:p w14:paraId="78518C4C"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C52" w14:textId="77777777" w:rsidTr="00181FA9">
        <w:trPr>
          <w:trHeight w:val="660"/>
        </w:trPr>
        <w:tc>
          <w:tcPr>
            <w:tcW w:w="0" w:type="auto"/>
            <w:hideMark/>
          </w:tcPr>
          <w:p w14:paraId="78518C4E"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C4F"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Heating and lighting system</w:t>
            </w:r>
          </w:p>
        </w:tc>
        <w:tc>
          <w:tcPr>
            <w:tcW w:w="2310" w:type="dxa"/>
            <w:hideMark/>
          </w:tcPr>
          <w:p w14:paraId="78518C50"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220VAC (+10%; -15%)</w:t>
            </w:r>
          </w:p>
        </w:tc>
        <w:tc>
          <w:tcPr>
            <w:tcW w:w="2375" w:type="dxa"/>
            <w:hideMark/>
          </w:tcPr>
          <w:p w14:paraId="78518C51"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C57" w14:textId="77777777" w:rsidTr="00181FA9">
        <w:trPr>
          <w:trHeight w:val="375"/>
        </w:trPr>
        <w:tc>
          <w:tcPr>
            <w:tcW w:w="0" w:type="auto"/>
            <w:hideMark/>
          </w:tcPr>
          <w:p w14:paraId="78518C53"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C54"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Tripping voltage</w:t>
            </w:r>
          </w:p>
        </w:tc>
        <w:tc>
          <w:tcPr>
            <w:tcW w:w="2310" w:type="dxa"/>
            <w:hideMark/>
          </w:tcPr>
          <w:p w14:paraId="78518C55"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220VDC (+10%; -30%)</w:t>
            </w:r>
          </w:p>
        </w:tc>
        <w:tc>
          <w:tcPr>
            <w:tcW w:w="2375" w:type="dxa"/>
            <w:hideMark/>
          </w:tcPr>
          <w:p w14:paraId="78518C56"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C5C" w14:textId="77777777" w:rsidTr="00181FA9">
        <w:trPr>
          <w:trHeight w:val="300"/>
        </w:trPr>
        <w:tc>
          <w:tcPr>
            <w:tcW w:w="0" w:type="auto"/>
            <w:hideMark/>
          </w:tcPr>
          <w:p w14:paraId="78518C58"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C59"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Closing circuit</w:t>
            </w:r>
          </w:p>
        </w:tc>
        <w:tc>
          <w:tcPr>
            <w:tcW w:w="2310" w:type="dxa"/>
            <w:hideMark/>
          </w:tcPr>
          <w:p w14:paraId="78518C5A" w14:textId="408E511E"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220VDC (+10%; -25%)</w:t>
            </w:r>
          </w:p>
        </w:tc>
        <w:tc>
          <w:tcPr>
            <w:tcW w:w="2375" w:type="dxa"/>
            <w:hideMark/>
          </w:tcPr>
          <w:p w14:paraId="78518C5B"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C61" w14:textId="77777777" w:rsidTr="00181FA9">
        <w:trPr>
          <w:trHeight w:val="1515"/>
        </w:trPr>
        <w:tc>
          <w:tcPr>
            <w:tcW w:w="0" w:type="auto"/>
            <w:hideMark/>
          </w:tcPr>
          <w:p w14:paraId="78518C5D"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C5E"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 Motor for charging spring </w:t>
            </w:r>
          </w:p>
        </w:tc>
        <w:tc>
          <w:tcPr>
            <w:tcW w:w="2310" w:type="dxa"/>
            <w:hideMark/>
          </w:tcPr>
          <w:p w14:paraId="78518C5F"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220VDC (+10%; -15%)</w:t>
            </w:r>
            <w:r w:rsidRPr="006E0784">
              <w:rPr>
                <w:rFonts w:ascii="Times New Roman" w:hAnsi="Times New Roman" w:cs="Times New Roman"/>
                <w:sz w:val="26"/>
                <w:szCs w:val="26"/>
              </w:rPr>
              <w:br/>
              <w:t>(it is recommended to equipped additionally the 220VAC (+10%;-15%))</w:t>
            </w:r>
          </w:p>
        </w:tc>
        <w:tc>
          <w:tcPr>
            <w:tcW w:w="2375" w:type="dxa"/>
            <w:hideMark/>
          </w:tcPr>
          <w:p w14:paraId="78518C60"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C66" w14:textId="77777777" w:rsidTr="00181FA9">
        <w:trPr>
          <w:trHeight w:val="585"/>
        </w:trPr>
        <w:tc>
          <w:tcPr>
            <w:tcW w:w="0" w:type="auto"/>
            <w:hideMark/>
          </w:tcPr>
          <w:p w14:paraId="78518C62"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vAlign w:val="bottom"/>
            <w:hideMark/>
          </w:tcPr>
          <w:p w14:paraId="78518C63"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Total burden of tripping coils or that of closing coils of three phases</w:t>
            </w:r>
          </w:p>
        </w:tc>
        <w:tc>
          <w:tcPr>
            <w:tcW w:w="2310" w:type="dxa"/>
            <w:hideMark/>
          </w:tcPr>
          <w:p w14:paraId="78518C64"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u w:val="single"/>
              </w:rPr>
              <w:t>&lt;</w:t>
            </w:r>
            <w:r w:rsidRPr="006E0784">
              <w:rPr>
                <w:rFonts w:ascii="Times New Roman" w:hAnsi="Times New Roman" w:cs="Times New Roman"/>
                <w:sz w:val="26"/>
                <w:szCs w:val="26"/>
              </w:rPr>
              <w:t xml:space="preserve"> 1200VA</w:t>
            </w:r>
          </w:p>
        </w:tc>
        <w:tc>
          <w:tcPr>
            <w:tcW w:w="2375" w:type="dxa"/>
            <w:hideMark/>
          </w:tcPr>
          <w:p w14:paraId="78518C65"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C6B" w14:textId="77777777" w:rsidTr="00181FA9">
        <w:trPr>
          <w:trHeight w:val="18"/>
        </w:trPr>
        <w:tc>
          <w:tcPr>
            <w:tcW w:w="0" w:type="auto"/>
          </w:tcPr>
          <w:p w14:paraId="78518C67"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47</w:t>
            </w:r>
          </w:p>
        </w:tc>
        <w:tc>
          <w:tcPr>
            <w:tcW w:w="0" w:type="auto"/>
          </w:tcPr>
          <w:p w14:paraId="78518C68" w14:textId="6C9DE58A"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Materials of steel structure (if any)</w:t>
            </w:r>
          </w:p>
        </w:tc>
        <w:tc>
          <w:tcPr>
            <w:tcW w:w="2310" w:type="dxa"/>
          </w:tcPr>
          <w:p w14:paraId="78518C69"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Galvanized steel</w:t>
            </w:r>
          </w:p>
        </w:tc>
        <w:tc>
          <w:tcPr>
            <w:tcW w:w="2375" w:type="dxa"/>
          </w:tcPr>
          <w:p w14:paraId="78518C6A" w14:textId="77777777" w:rsidR="00D66E2C" w:rsidRPr="006E0784" w:rsidRDefault="00D66E2C" w:rsidP="00D66E2C">
            <w:pPr>
              <w:spacing w:after="0" w:line="240" w:lineRule="auto"/>
              <w:jc w:val="center"/>
              <w:rPr>
                <w:rFonts w:ascii="Times New Roman" w:hAnsi="Times New Roman" w:cs="Times New Roman"/>
                <w:sz w:val="26"/>
                <w:szCs w:val="26"/>
              </w:rPr>
            </w:pPr>
          </w:p>
        </w:tc>
      </w:tr>
      <w:tr w:rsidR="006E0784" w:rsidRPr="006E0784" w14:paraId="78518C70" w14:textId="77777777" w:rsidTr="00181FA9">
        <w:trPr>
          <w:trHeight w:val="255"/>
        </w:trPr>
        <w:tc>
          <w:tcPr>
            <w:tcW w:w="0" w:type="auto"/>
            <w:hideMark/>
          </w:tcPr>
          <w:p w14:paraId="78518C6C"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48</w:t>
            </w:r>
          </w:p>
        </w:tc>
        <w:tc>
          <w:tcPr>
            <w:tcW w:w="0" w:type="auto"/>
            <w:hideMark/>
          </w:tcPr>
          <w:p w14:paraId="78518C6D"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Terminal connector</w:t>
            </w:r>
          </w:p>
        </w:tc>
        <w:tc>
          <w:tcPr>
            <w:tcW w:w="2310" w:type="dxa"/>
            <w:hideMark/>
          </w:tcPr>
          <w:p w14:paraId="78518C6E"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2375" w:type="dxa"/>
            <w:hideMark/>
          </w:tcPr>
          <w:p w14:paraId="78518C6F"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C75" w14:textId="77777777" w:rsidTr="00181FA9">
        <w:trPr>
          <w:trHeight w:val="255"/>
        </w:trPr>
        <w:tc>
          <w:tcPr>
            <w:tcW w:w="0" w:type="auto"/>
            <w:hideMark/>
          </w:tcPr>
          <w:p w14:paraId="78518C71"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C72"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Materials</w:t>
            </w:r>
          </w:p>
        </w:tc>
        <w:tc>
          <w:tcPr>
            <w:tcW w:w="2310" w:type="dxa"/>
            <w:hideMark/>
          </w:tcPr>
          <w:p w14:paraId="78518C73"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Aluminum alloy</w:t>
            </w:r>
          </w:p>
        </w:tc>
        <w:tc>
          <w:tcPr>
            <w:tcW w:w="2375" w:type="dxa"/>
            <w:hideMark/>
          </w:tcPr>
          <w:p w14:paraId="78518C74"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C7A" w14:textId="77777777" w:rsidTr="00181FA9">
        <w:trPr>
          <w:trHeight w:val="321"/>
        </w:trPr>
        <w:tc>
          <w:tcPr>
            <w:tcW w:w="0" w:type="auto"/>
            <w:hideMark/>
          </w:tcPr>
          <w:p w14:paraId="78518C76"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C77"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Dimension</w:t>
            </w:r>
          </w:p>
        </w:tc>
        <w:tc>
          <w:tcPr>
            <w:tcW w:w="2310" w:type="dxa"/>
            <w:hideMark/>
          </w:tcPr>
          <w:p w14:paraId="78518C78"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Suitable for conductor</w:t>
            </w:r>
          </w:p>
        </w:tc>
        <w:tc>
          <w:tcPr>
            <w:tcW w:w="2375" w:type="dxa"/>
            <w:hideMark/>
          </w:tcPr>
          <w:p w14:paraId="78518C79"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C7F" w14:textId="77777777" w:rsidTr="00181FA9">
        <w:trPr>
          <w:trHeight w:val="615"/>
        </w:trPr>
        <w:tc>
          <w:tcPr>
            <w:tcW w:w="0" w:type="auto"/>
            <w:hideMark/>
          </w:tcPr>
          <w:p w14:paraId="78518C7B"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0" w:type="auto"/>
            <w:hideMark/>
          </w:tcPr>
          <w:p w14:paraId="78518C7C"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Bolts for terminal connector</w:t>
            </w:r>
          </w:p>
        </w:tc>
        <w:tc>
          <w:tcPr>
            <w:tcW w:w="2310" w:type="dxa"/>
            <w:hideMark/>
          </w:tcPr>
          <w:p w14:paraId="78518C7D"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Stainless steel or other suitable materials</w:t>
            </w:r>
          </w:p>
        </w:tc>
        <w:tc>
          <w:tcPr>
            <w:tcW w:w="2375" w:type="dxa"/>
            <w:hideMark/>
          </w:tcPr>
          <w:p w14:paraId="78518C7E"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8C84" w14:textId="77777777" w:rsidTr="00181FA9">
        <w:trPr>
          <w:trHeight w:val="615"/>
        </w:trPr>
        <w:tc>
          <w:tcPr>
            <w:tcW w:w="0" w:type="auto"/>
          </w:tcPr>
          <w:p w14:paraId="78518C80"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49</w:t>
            </w:r>
          </w:p>
        </w:tc>
        <w:tc>
          <w:tcPr>
            <w:tcW w:w="0" w:type="auto"/>
          </w:tcPr>
          <w:p w14:paraId="78518C81" w14:textId="77777777"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Technical documents</w:t>
            </w:r>
          </w:p>
        </w:tc>
        <w:tc>
          <w:tcPr>
            <w:tcW w:w="2310" w:type="dxa"/>
          </w:tcPr>
          <w:p w14:paraId="78518C82" w14:textId="2AA53276"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English/Vietnamese</w:t>
            </w:r>
          </w:p>
        </w:tc>
        <w:tc>
          <w:tcPr>
            <w:tcW w:w="2375" w:type="dxa"/>
          </w:tcPr>
          <w:p w14:paraId="78518C83" w14:textId="77777777" w:rsidR="00D66E2C" w:rsidRPr="006E0784" w:rsidRDefault="00D66E2C" w:rsidP="00D66E2C">
            <w:pPr>
              <w:spacing w:after="0" w:line="240" w:lineRule="auto"/>
              <w:jc w:val="center"/>
              <w:rPr>
                <w:rFonts w:ascii="Times New Roman" w:hAnsi="Times New Roman" w:cs="Times New Roman"/>
                <w:sz w:val="26"/>
                <w:szCs w:val="26"/>
              </w:rPr>
            </w:pPr>
          </w:p>
        </w:tc>
      </w:tr>
      <w:tr w:rsidR="006E0784" w:rsidRPr="006E0784" w14:paraId="4EA34F0A" w14:textId="77777777" w:rsidTr="00181FA9">
        <w:trPr>
          <w:trHeight w:val="615"/>
        </w:trPr>
        <w:tc>
          <w:tcPr>
            <w:tcW w:w="0" w:type="auto"/>
          </w:tcPr>
          <w:p w14:paraId="79BFD3FF" w14:textId="391F341C"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50</w:t>
            </w:r>
          </w:p>
        </w:tc>
        <w:tc>
          <w:tcPr>
            <w:tcW w:w="0" w:type="auto"/>
          </w:tcPr>
          <w:p w14:paraId="4F34DC7D" w14:textId="30113FFF"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eastAsia="Calibri" w:hAnsi="Times New Roman" w:cs="Times New Roman"/>
                <w:sz w:val="26"/>
                <w:szCs w:val="26"/>
              </w:rPr>
              <w:t>Requirements for testing (according to Technical Specification)</w:t>
            </w:r>
          </w:p>
        </w:tc>
        <w:tc>
          <w:tcPr>
            <w:tcW w:w="2310" w:type="dxa"/>
          </w:tcPr>
          <w:p w14:paraId="39FB952E" w14:textId="20D0DF8C"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eastAsia="Times New Roman" w:hAnsi="Times New Roman" w:cs="Times New Roman"/>
                <w:sz w:val="26"/>
                <w:szCs w:val="26"/>
              </w:rPr>
              <w:t>Comply</w:t>
            </w:r>
          </w:p>
        </w:tc>
        <w:tc>
          <w:tcPr>
            <w:tcW w:w="2375" w:type="dxa"/>
          </w:tcPr>
          <w:p w14:paraId="0396E386" w14:textId="77777777" w:rsidR="00D66E2C" w:rsidRPr="006E0784" w:rsidRDefault="00D66E2C" w:rsidP="00D66E2C">
            <w:pPr>
              <w:spacing w:after="0" w:line="240" w:lineRule="auto"/>
              <w:jc w:val="center"/>
              <w:rPr>
                <w:rFonts w:ascii="Times New Roman" w:hAnsi="Times New Roman" w:cs="Times New Roman"/>
                <w:sz w:val="26"/>
                <w:szCs w:val="26"/>
              </w:rPr>
            </w:pPr>
          </w:p>
        </w:tc>
      </w:tr>
      <w:tr w:rsidR="00D66E2C" w:rsidRPr="006E0784" w14:paraId="78518C89" w14:textId="77777777" w:rsidTr="00181FA9">
        <w:trPr>
          <w:trHeight w:val="615"/>
        </w:trPr>
        <w:tc>
          <w:tcPr>
            <w:tcW w:w="0" w:type="auto"/>
          </w:tcPr>
          <w:p w14:paraId="78518C85" w14:textId="2366BD3E"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51</w:t>
            </w:r>
          </w:p>
        </w:tc>
        <w:tc>
          <w:tcPr>
            <w:tcW w:w="0" w:type="auto"/>
          </w:tcPr>
          <w:p w14:paraId="78518C86" w14:textId="3C430016" w:rsidR="00D66E2C" w:rsidRPr="006E0784" w:rsidRDefault="00D66E2C" w:rsidP="00D66E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The other specification shall comply with stipulation in </w:t>
            </w:r>
            <w:r w:rsidR="004A652C">
              <w:rPr>
                <w:rFonts w:ascii="Times New Roman" w:hAnsi="Times New Roman" w:cs="Times New Roman"/>
                <w:sz w:val="26"/>
                <w:szCs w:val="26"/>
              </w:rPr>
              <w:t>Document No</w:t>
            </w:r>
            <w:r w:rsidRPr="006E0784">
              <w:rPr>
                <w:rFonts w:ascii="Times New Roman" w:hAnsi="Times New Roman" w:cs="Times New Roman"/>
                <w:sz w:val="26"/>
                <w:szCs w:val="26"/>
              </w:rPr>
              <w:t>. 1677/QĐ-EVNNPT dated 24/08/2025 issued by EVNNPT</w:t>
            </w:r>
          </w:p>
        </w:tc>
        <w:tc>
          <w:tcPr>
            <w:tcW w:w="2310" w:type="dxa"/>
          </w:tcPr>
          <w:p w14:paraId="78518C87" w14:textId="77777777" w:rsidR="00D66E2C" w:rsidRPr="006E0784" w:rsidRDefault="00D66E2C" w:rsidP="00D66E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375" w:type="dxa"/>
          </w:tcPr>
          <w:p w14:paraId="78518C88" w14:textId="77777777" w:rsidR="00D66E2C" w:rsidRPr="006E0784" w:rsidRDefault="00D66E2C" w:rsidP="00D66E2C">
            <w:pPr>
              <w:spacing w:after="0" w:line="240" w:lineRule="auto"/>
              <w:jc w:val="center"/>
              <w:rPr>
                <w:rFonts w:ascii="Times New Roman" w:hAnsi="Times New Roman" w:cs="Times New Roman"/>
                <w:sz w:val="26"/>
                <w:szCs w:val="26"/>
              </w:rPr>
            </w:pPr>
          </w:p>
        </w:tc>
      </w:tr>
    </w:tbl>
    <w:p w14:paraId="27FA4364" w14:textId="77777777" w:rsidR="00B35AAE" w:rsidRPr="006E0784" w:rsidRDefault="00B35AAE" w:rsidP="00B35AAE">
      <w:pPr>
        <w:pStyle w:val="Heading4"/>
        <w:keepNext w:val="0"/>
        <w:pageBreakBefore w:val="0"/>
        <w:numPr>
          <w:ilvl w:val="0"/>
          <w:numId w:val="0"/>
        </w:numPr>
        <w:spacing w:before="60"/>
        <w:ind w:left="709"/>
        <w:rPr>
          <w:rFonts w:ascii="Times New Roman" w:hAnsi="Times New Roman"/>
          <w:sz w:val="26"/>
          <w:szCs w:val="26"/>
        </w:rPr>
      </w:pPr>
      <w:bookmarkStart w:id="0" w:name="_Toc72830529"/>
      <w:bookmarkStart w:id="1" w:name="_Toc297280657"/>
      <w:bookmarkStart w:id="2" w:name="_Toc297639051"/>
      <w:bookmarkStart w:id="3" w:name="_Toc298934071"/>
      <w:bookmarkStart w:id="4" w:name="_Toc298934107"/>
    </w:p>
    <w:p w14:paraId="7851908D" w14:textId="3FB3DCDE" w:rsidR="00D5201A" w:rsidRPr="006E0784" w:rsidRDefault="00D5201A" w:rsidP="00D5201A">
      <w:pPr>
        <w:pStyle w:val="Heading4"/>
        <w:keepNext w:val="0"/>
        <w:pageBreakBefore w:val="0"/>
        <w:widowControl w:val="0"/>
        <w:rPr>
          <w:rFonts w:ascii="Times New Roman" w:hAnsi="Times New Roman"/>
          <w:sz w:val="26"/>
          <w:szCs w:val="26"/>
        </w:rPr>
      </w:pPr>
      <w:bookmarkStart w:id="5" w:name="_Toc535587590"/>
      <w:bookmarkStart w:id="6" w:name="_Toc297280659"/>
      <w:bookmarkStart w:id="7" w:name="_Toc297639053"/>
      <w:bookmarkStart w:id="8" w:name="_Toc298934073"/>
      <w:bookmarkStart w:id="9" w:name="_Toc298934109"/>
      <w:bookmarkStart w:id="10" w:name="_Toc72830532"/>
      <w:bookmarkEnd w:id="0"/>
      <w:bookmarkEnd w:id="1"/>
      <w:bookmarkEnd w:id="2"/>
      <w:bookmarkEnd w:id="3"/>
      <w:bookmarkEnd w:id="4"/>
      <w:r w:rsidRPr="006E0784">
        <w:rPr>
          <w:rFonts w:ascii="Times New Roman" w:hAnsi="Times New Roman"/>
          <w:sz w:val="26"/>
          <w:szCs w:val="26"/>
        </w:rPr>
        <w:t xml:space="preserve">220kV </w:t>
      </w:r>
      <w:bookmarkEnd w:id="5"/>
      <w:r w:rsidRPr="006E0784">
        <w:rPr>
          <w:rFonts w:ascii="Times New Roman" w:hAnsi="Times New Roman"/>
          <w:sz w:val="26"/>
          <w:szCs w:val="26"/>
        </w:rPr>
        <w:t>Dis-connector Switch</w:t>
      </w:r>
      <w:bookmarkEnd w:id="6"/>
      <w:bookmarkEnd w:id="7"/>
      <w:bookmarkEnd w:id="8"/>
      <w:bookmarkEnd w:id="9"/>
      <w:bookmarkEnd w:id="10"/>
      <w:r w:rsidRPr="006E0784">
        <w:rPr>
          <w:rFonts w:ascii="Times New Roman" w:hAnsi="Times New Roman"/>
          <w:sz w:val="26"/>
          <w:szCs w:val="26"/>
        </w:rPr>
        <w:t xml:space="preserve"> </w:t>
      </w:r>
    </w:p>
    <w:tbl>
      <w:tblPr>
        <w:tblW w:w="5000" w:type="pct"/>
        <w:tblLayout w:type="fixed"/>
        <w:tblLook w:val="04A0" w:firstRow="1" w:lastRow="0" w:firstColumn="1" w:lastColumn="0" w:noHBand="0" w:noVBand="1"/>
      </w:tblPr>
      <w:tblGrid>
        <w:gridCol w:w="942"/>
        <w:gridCol w:w="5433"/>
        <w:gridCol w:w="2410"/>
        <w:gridCol w:w="2262"/>
      </w:tblGrid>
      <w:tr w:rsidR="006E0784" w:rsidRPr="006E0784" w14:paraId="78519092" w14:textId="77777777" w:rsidTr="006B2A94">
        <w:trPr>
          <w:trHeight w:val="552"/>
          <w:tblHeader/>
        </w:trPr>
        <w:tc>
          <w:tcPr>
            <w:tcW w:w="4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51908E" w14:textId="77777777" w:rsidR="00D5201A" w:rsidRPr="006E0784" w:rsidRDefault="00D5201A" w:rsidP="004666DF">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Item No.</w:t>
            </w:r>
          </w:p>
        </w:tc>
        <w:tc>
          <w:tcPr>
            <w:tcW w:w="2459" w:type="pct"/>
            <w:tcBorders>
              <w:top w:val="single" w:sz="4" w:space="0" w:color="auto"/>
              <w:left w:val="nil"/>
              <w:bottom w:val="single" w:sz="4" w:space="0" w:color="auto"/>
              <w:right w:val="single" w:sz="4" w:space="0" w:color="auto"/>
            </w:tcBorders>
            <w:shd w:val="clear" w:color="000000" w:fill="FFFFFF"/>
            <w:vAlign w:val="center"/>
            <w:hideMark/>
          </w:tcPr>
          <w:p w14:paraId="7851908F" w14:textId="77777777" w:rsidR="00D5201A" w:rsidRPr="006E0784" w:rsidRDefault="00D5201A" w:rsidP="00361C07">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Description</w:t>
            </w:r>
          </w:p>
        </w:tc>
        <w:tc>
          <w:tcPr>
            <w:tcW w:w="1091" w:type="pct"/>
            <w:tcBorders>
              <w:top w:val="single" w:sz="4" w:space="0" w:color="auto"/>
              <w:left w:val="nil"/>
              <w:bottom w:val="single" w:sz="4" w:space="0" w:color="auto"/>
              <w:right w:val="single" w:sz="4" w:space="0" w:color="auto"/>
            </w:tcBorders>
            <w:shd w:val="clear" w:color="000000" w:fill="FFFFFF"/>
            <w:vAlign w:val="center"/>
            <w:hideMark/>
          </w:tcPr>
          <w:p w14:paraId="78519090" w14:textId="77777777" w:rsidR="00D5201A" w:rsidRPr="006E0784" w:rsidRDefault="00D5201A" w:rsidP="00361C07">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 xml:space="preserve">Required </w:t>
            </w:r>
          </w:p>
        </w:tc>
        <w:tc>
          <w:tcPr>
            <w:tcW w:w="1024" w:type="pct"/>
            <w:tcBorders>
              <w:top w:val="single" w:sz="4" w:space="0" w:color="auto"/>
              <w:left w:val="nil"/>
              <w:bottom w:val="single" w:sz="4" w:space="0" w:color="auto"/>
              <w:right w:val="single" w:sz="4" w:space="0" w:color="auto"/>
            </w:tcBorders>
            <w:shd w:val="clear" w:color="000000" w:fill="FFFFFF"/>
            <w:vAlign w:val="center"/>
            <w:hideMark/>
          </w:tcPr>
          <w:p w14:paraId="78519091" w14:textId="77777777" w:rsidR="00D5201A" w:rsidRPr="006E0784" w:rsidRDefault="00D5201A" w:rsidP="00361C07">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 xml:space="preserve">Offered </w:t>
            </w:r>
          </w:p>
        </w:tc>
      </w:tr>
      <w:tr w:rsidR="006E0784" w:rsidRPr="006E0784" w14:paraId="78519097"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hideMark/>
          </w:tcPr>
          <w:p w14:paraId="78519093" w14:textId="77777777" w:rsidR="00D5201A" w:rsidRPr="006E0784" w:rsidRDefault="00D5201A" w:rsidP="004666D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w:t>
            </w:r>
          </w:p>
        </w:tc>
        <w:tc>
          <w:tcPr>
            <w:tcW w:w="2459" w:type="pct"/>
            <w:tcBorders>
              <w:top w:val="nil"/>
              <w:left w:val="nil"/>
              <w:bottom w:val="single" w:sz="4" w:space="0" w:color="auto"/>
              <w:right w:val="single" w:sz="4" w:space="0" w:color="auto"/>
            </w:tcBorders>
            <w:shd w:val="clear" w:color="000000" w:fill="FFFFFF"/>
            <w:vAlign w:val="center"/>
            <w:hideMark/>
          </w:tcPr>
          <w:p w14:paraId="78519094" w14:textId="1F1FF556" w:rsidR="00D5201A" w:rsidRPr="006E0784" w:rsidRDefault="00D5201A" w:rsidP="00361C07">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Manufacturer</w:t>
            </w:r>
            <w:r w:rsidR="005825B2" w:rsidRPr="006E0784">
              <w:rPr>
                <w:rFonts w:ascii="Times New Roman" w:hAnsi="Times New Roman" w:cs="Times New Roman"/>
                <w:sz w:val="26"/>
                <w:szCs w:val="26"/>
              </w:rPr>
              <w:t>/</w:t>
            </w:r>
            <w:r w:rsidRPr="006E0784">
              <w:rPr>
                <w:rFonts w:ascii="Times New Roman" w:hAnsi="Times New Roman" w:cs="Times New Roman"/>
                <w:sz w:val="26"/>
                <w:szCs w:val="26"/>
              </w:rPr>
              <w:t>Country of Origin</w:t>
            </w:r>
          </w:p>
        </w:tc>
        <w:tc>
          <w:tcPr>
            <w:tcW w:w="1091" w:type="pct"/>
            <w:tcBorders>
              <w:top w:val="nil"/>
              <w:left w:val="nil"/>
              <w:bottom w:val="single" w:sz="4" w:space="0" w:color="auto"/>
              <w:right w:val="single" w:sz="4" w:space="0" w:color="auto"/>
            </w:tcBorders>
            <w:shd w:val="clear" w:color="000000" w:fill="FFFFFF"/>
            <w:vAlign w:val="center"/>
            <w:hideMark/>
          </w:tcPr>
          <w:p w14:paraId="78519095" w14:textId="6D67E991" w:rsidR="00D5201A" w:rsidRPr="006E0784" w:rsidRDefault="00972B52" w:rsidP="00361C0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1024" w:type="pct"/>
            <w:tcBorders>
              <w:top w:val="nil"/>
              <w:left w:val="nil"/>
              <w:bottom w:val="single" w:sz="4" w:space="0" w:color="auto"/>
              <w:right w:val="single" w:sz="4" w:space="0" w:color="auto"/>
            </w:tcBorders>
            <w:shd w:val="clear" w:color="000000" w:fill="FFFFFF"/>
            <w:vAlign w:val="center"/>
            <w:hideMark/>
          </w:tcPr>
          <w:p w14:paraId="78519096" w14:textId="77777777" w:rsidR="00D5201A" w:rsidRPr="006E0784" w:rsidRDefault="00D5201A" w:rsidP="00361C07">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09C"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098" w14:textId="77777777" w:rsidR="008E35BC" w:rsidRPr="006E0784" w:rsidRDefault="008E35BC" w:rsidP="004666D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w:t>
            </w:r>
          </w:p>
        </w:tc>
        <w:tc>
          <w:tcPr>
            <w:tcW w:w="2459" w:type="pct"/>
            <w:tcBorders>
              <w:top w:val="nil"/>
              <w:left w:val="nil"/>
              <w:bottom w:val="single" w:sz="4" w:space="0" w:color="auto"/>
              <w:right w:val="single" w:sz="4" w:space="0" w:color="auto"/>
            </w:tcBorders>
            <w:shd w:val="clear" w:color="000000" w:fill="FFFFFF"/>
            <w:vAlign w:val="center"/>
          </w:tcPr>
          <w:p w14:paraId="78519099" w14:textId="77777777" w:rsidR="008E35BC" w:rsidRPr="006E0784" w:rsidRDefault="008E35BC" w:rsidP="008E35B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Ordering number:</w:t>
            </w:r>
          </w:p>
        </w:tc>
        <w:tc>
          <w:tcPr>
            <w:tcW w:w="1091" w:type="pct"/>
            <w:tcBorders>
              <w:top w:val="nil"/>
              <w:left w:val="nil"/>
              <w:bottom w:val="single" w:sz="4" w:space="0" w:color="auto"/>
              <w:right w:val="single" w:sz="4" w:space="0" w:color="auto"/>
            </w:tcBorders>
            <w:shd w:val="clear" w:color="000000" w:fill="FFFFFF"/>
            <w:vAlign w:val="center"/>
          </w:tcPr>
          <w:p w14:paraId="7851909A" w14:textId="77777777" w:rsidR="008E35BC" w:rsidRPr="006E0784" w:rsidRDefault="008E35BC" w:rsidP="008E35BC">
            <w:pPr>
              <w:spacing w:after="0" w:line="240" w:lineRule="auto"/>
              <w:jc w:val="center"/>
              <w:rPr>
                <w:rFonts w:ascii="Times New Roman" w:hAnsi="Times New Roman" w:cs="Times New Roman"/>
                <w:sz w:val="26"/>
                <w:szCs w:val="26"/>
              </w:rPr>
            </w:pPr>
          </w:p>
        </w:tc>
        <w:tc>
          <w:tcPr>
            <w:tcW w:w="1024" w:type="pct"/>
            <w:tcBorders>
              <w:top w:val="nil"/>
              <w:left w:val="nil"/>
              <w:bottom w:val="single" w:sz="4" w:space="0" w:color="auto"/>
              <w:right w:val="single" w:sz="4" w:space="0" w:color="auto"/>
            </w:tcBorders>
            <w:shd w:val="clear" w:color="000000" w:fill="FFFFFF"/>
            <w:vAlign w:val="center"/>
          </w:tcPr>
          <w:p w14:paraId="7851909B" w14:textId="77777777" w:rsidR="008E35BC" w:rsidRPr="006E0784" w:rsidRDefault="008E35BC" w:rsidP="008E35BC">
            <w:pPr>
              <w:spacing w:after="0" w:line="240" w:lineRule="auto"/>
              <w:jc w:val="center"/>
              <w:rPr>
                <w:rFonts w:ascii="Times New Roman" w:hAnsi="Times New Roman" w:cs="Times New Roman"/>
                <w:sz w:val="26"/>
                <w:szCs w:val="26"/>
              </w:rPr>
            </w:pPr>
          </w:p>
        </w:tc>
      </w:tr>
      <w:tr w:rsidR="006E0784" w:rsidRPr="006E0784" w14:paraId="785190A1"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09D" w14:textId="3FECEB80" w:rsidR="008E35BC" w:rsidRPr="006E0784" w:rsidRDefault="008E35BC" w:rsidP="004666D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2.1</w:t>
            </w:r>
          </w:p>
        </w:tc>
        <w:tc>
          <w:tcPr>
            <w:tcW w:w="2459" w:type="pct"/>
            <w:tcBorders>
              <w:top w:val="nil"/>
              <w:left w:val="nil"/>
              <w:bottom w:val="single" w:sz="4" w:space="0" w:color="auto"/>
              <w:right w:val="single" w:sz="4" w:space="0" w:color="auto"/>
            </w:tcBorders>
            <w:shd w:val="clear" w:color="000000" w:fill="FFFFFF"/>
            <w:vAlign w:val="center"/>
          </w:tcPr>
          <w:p w14:paraId="7851909E" w14:textId="77777777" w:rsidR="008E35BC" w:rsidRPr="006E0784" w:rsidRDefault="008E35BC" w:rsidP="008E35B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Three-pole Dis-connector with two ES</w:t>
            </w:r>
          </w:p>
        </w:tc>
        <w:tc>
          <w:tcPr>
            <w:tcW w:w="1091" w:type="pct"/>
            <w:tcBorders>
              <w:top w:val="nil"/>
              <w:left w:val="nil"/>
              <w:bottom w:val="single" w:sz="4" w:space="0" w:color="auto"/>
              <w:right w:val="single" w:sz="4" w:space="0" w:color="auto"/>
            </w:tcBorders>
            <w:shd w:val="clear" w:color="000000" w:fill="FFFFFF"/>
            <w:vAlign w:val="center"/>
          </w:tcPr>
          <w:p w14:paraId="7851909F" w14:textId="0E404353" w:rsidR="008E35BC" w:rsidRPr="006E0784" w:rsidRDefault="008E35BC" w:rsidP="008E35B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r w:rsidR="00972B52">
              <w:rPr>
                <w:rFonts w:ascii="Times New Roman" w:hAnsi="Times New Roman" w:cs="Times New Roman"/>
                <w:sz w:val="26"/>
                <w:szCs w:val="26"/>
              </w:rPr>
              <w:t>Stated by Bidder</w:t>
            </w:r>
          </w:p>
        </w:tc>
        <w:tc>
          <w:tcPr>
            <w:tcW w:w="1024" w:type="pct"/>
            <w:tcBorders>
              <w:top w:val="nil"/>
              <w:left w:val="nil"/>
              <w:bottom w:val="single" w:sz="4" w:space="0" w:color="auto"/>
              <w:right w:val="single" w:sz="4" w:space="0" w:color="auto"/>
            </w:tcBorders>
            <w:shd w:val="clear" w:color="000000" w:fill="FFFFFF"/>
            <w:vAlign w:val="center"/>
          </w:tcPr>
          <w:p w14:paraId="785190A0" w14:textId="77777777" w:rsidR="008E35BC" w:rsidRPr="006E0784" w:rsidRDefault="008E35BC" w:rsidP="008E35B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0A6"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0A2" w14:textId="7F136CBB" w:rsidR="008E35BC" w:rsidRPr="006E0784" w:rsidRDefault="008E35BC" w:rsidP="004666D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2.2</w:t>
            </w:r>
          </w:p>
        </w:tc>
        <w:tc>
          <w:tcPr>
            <w:tcW w:w="2459" w:type="pct"/>
            <w:tcBorders>
              <w:top w:val="nil"/>
              <w:left w:val="nil"/>
              <w:bottom w:val="single" w:sz="4" w:space="0" w:color="auto"/>
              <w:right w:val="single" w:sz="4" w:space="0" w:color="auto"/>
            </w:tcBorders>
            <w:shd w:val="clear" w:color="000000" w:fill="FFFFFF"/>
            <w:vAlign w:val="center"/>
          </w:tcPr>
          <w:p w14:paraId="785190A3" w14:textId="77777777" w:rsidR="008E35BC" w:rsidRPr="006E0784" w:rsidRDefault="008E35BC" w:rsidP="008E35B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Three-pole Dis-connector with one ES</w:t>
            </w:r>
          </w:p>
        </w:tc>
        <w:tc>
          <w:tcPr>
            <w:tcW w:w="1091" w:type="pct"/>
            <w:tcBorders>
              <w:top w:val="nil"/>
              <w:left w:val="nil"/>
              <w:bottom w:val="single" w:sz="4" w:space="0" w:color="auto"/>
              <w:right w:val="single" w:sz="4" w:space="0" w:color="auto"/>
            </w:tcBorders>
            <w:shd w:val="clear" w:color="000000" w:fill="FFFFFF"/>
            <w:vAlign w:val="center"/>
          </w:tcPr>
          <w:p w14:paraId="785190A4" w14:textId="4BC376E9" w:rsidR="008E35BC" w:rsidRPr="006E0784" w:rsidRDefault="008E35BC" w:rsidP="008E35B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 </w:t>
            </w:r>
            <w:r w:rsidR="00972B52">
              <w:rPr>
                <w:rFonts w:ascii="Times New Roman" w:hAnsi="Times New Roman" w:cs="Times New Roman"/>
                <w:sz w:val="26"/>
                <w:szCs w:val="26"/>
              </w:rPr>
              <w:t>Stated by Bidder</w:t>
            </w:r>
          </w:p>
        </w:tc>
        <w:tc>
          <w:tcPr>
            <w:tcW w:w="1024" w:type="pct"/>
            <w:tcBorders>
              <w:top w:val="nil"/>
              <w:left w:val="nil"/>
              <w:bottom w:val="single" w:sz="4" w:space="0" w:color="auto"/>
              <w:right w:val="single" w:sz="4" w:space="0" w:color="auto"/>
            </w:tcBorders>
            <w:shd w:val="clear" w:color="000000" w:fill="FFFFFF"/>
            <w:vAlign w:val="center"/>
          </w:tcPr>
          <w:p w14:paraId="785190A5" w14:textId="77777777" w:rsidR="008E35BC" w:rsidRPr="006E0784" w:rsidRDefault="008E35BC" w:rsidP="008E35B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01BA5E15"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5B06E14C" w14:textId="5F4CF1D5" w:rsidR="009B53E4" w:rsidRPr="006E0784" w:rsidRDefault="009B53E4" w:rsidP="00E547D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w:t>
            </w:r>
            <w:r w:rsidR="008A2F84" w:rsidRPr="006E0784">
              <w:rPr>
                <w:rFonts w:ascii="Times New Roman" w:hAnsi="Times New Roman" w:cs="Times New Roman"/>
                <w:sz w:val="26"/>
                <w:szCs w:val="26"/>
              </w:rPr>
              <w:t>3</w:t>
            </w:r>
          </w:p>
        </w:tc>
        <w:tc>
          <w:tcPr>
            <w:tcW w:w="2459" w:type="pct"/>
            <w:tcBorders>
              <w:top w:val="nil"/>
              <w:left w:val="nil"/>
              <w:bottom w:val="single" w:sz="4" w:space="0" w:color="auto"/>
              <w:right w:val="single" w:sz="4" w:space="0" w:color="auto"/>
            </w:tcBorders>
            <w:shd w:val="clear" w:color="000000" w:fill="FFFFFF"/>
            <w:vAlign w:val="center"/>
          </w:tcPr>
          <w:p w14:paraId="31FE1460" w14:textId="3D8F4897" w:rsidR="009B53E4" w:rsidRPr="006E0784" w:rsidRDefault="009B53E4" w:rsidP="00E547D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Three-pole Dis-connector</w:t>
            </w:r>
            <w:r w:rsidR="00E216DA" w:rsidRPr="006E0784">
              <w:rPr>
                <w:rFonts w:ascii="Times New Roman" w:hAnsi="Times New Roman" w:cs="Times New Roman"/>
                <w:sz w:val="26"/>
                <w:szCs w:val="26"/>
              </w:rPr>
              <w:t xml:space="preserve"> </w:t>
            </w:r>
            <w:r w:rsidRPr="006E0784">
              <w:rPr>
                <w:rFonts w:ascii="Times New Roman" w:hAnsi="Times New Roman" w:cs="Times New Roman"/>
                <w:sz w:val="26"/>
                <w:szCs w:val="26"/>
              </w:rPr>
              <w:t>no ES</w:t>
            </w:r>
          </w:p>
        </w:tc>
        <w:tc>
          <w:tcPr>
            <w:tcW w:w="1091" w:type="pct"/>
            <w:tcBorders>
              <w:top w:val="nil"/>
              <w:left w:val="nil"/>
              <w:bottom w:val="single" w:sz="4" w:space="0" w:color="auto"/>
              <w:right w:val="single" w:sz="4" w:space="0" w:color="auto"/>
            </w:tcBorders>
            <w:shd w:val="clear" w:color="000000" w:fill="FFFFFF"/>
            <w:vAlign w:val="center"/>
          </w:tcPr>
          <w:p w14:paraId="7B6072B3" w14:textId="6A65FB57" w:rsidR="009B53E4" w:rsidRPr="006E0784" w:rsidRDefault="009B53E4" w:rsidP="00E547D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 </w:t>
            </w:r>
            <w:r w:rsidR="00972B52">
              <w:rPr>
                <w:rFonts w:ascii="Times New Roman" w:hAnsi="Times New Roman" w:cs="Times New Roman"/>
                <w:sz w:val="26"/>
                <w:szCs w:val="26"/>
              </w:rPr>
              <w:t>Stated by Bidder</w:t>
            </w:r>
          </w:p>
        </w:tc>
        <w:tc>
          <w:tcPr>
            <w:tcW w:w="1024" w:type="pct"/>
            <w:tcBorders>
              <w:top w:val="nil"/>
              <w:left w:val="nil"/>
              <w:bottom w:val="single" w:sz="4" w:space="0" w:color="auto"/>
              <w:right w:val="single" w:sz="4" w:space="0" w:color="auto"/>
            </w:tcBorders>
            <w:shd w:val="clear" w:color="000000" w:fill="FFFFFF"/>
            <w:vAlign w:val="center"/>
          </w:tcPr>
          <w:p w14:paraId="3E1D3656" w14:textId="77777777" w:rsidR="009B53E4" w:rsidRPr="006E0784" w:rsidRDefault="009B53E4" w:rsidP="00E547D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0AB"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0A7" w14:textId="14C9A805" w:rsidR="008E35BC" w:rsidRPr="006E0784" w:rsidRDefault="008E35BC" w:rsidP="004666D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w:t>
            </w:r>
            <w:r w:rsidR="008A2F84" w:rsidRPr="006E0784">
              <w:rPr>
                <w:rFonts w:ascii="Times New Roman" w:hAnsi="Times New Roman" w:cs="Times New Roman"/>
                <w:sz w:val="26"/>
                <w:szCs w:val="26"/>
              </w:rPr>
              <w:t>4</w:t>
            </w:r>
          </w:p>
        </w:tc>
        <w:tc>
          <w:tcPr>
            <w:tcW w:w="2459" w:type="pct"/>
            <w:tcBorders>
              <w:top w:val="nil"/>
              <w:left w:val="nil"/>
              <w:bottom w:val="single" w:sz="4" w:space="0" w:color="auto"/>
              <w:right w:val="single" w:sz="4" w:space="0" w:color="auto"/>
            </w:tcBorders>
            <w:shd w:val="clear" w:color="000000" w:fill="FFFFFF"/>
            <w:vAlign w:val="center"/>
          </w:tcPr>
          <w:p w14:paraId="785190A8" w14:textId="77777777" w:rsidR="008E35BC" w:rsidRPr="006E0784" w:rsidRDefault="008E35BC" w:rsidP="008E35B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One-pole Dis-connector </w:t>
            </w:r>
          </w:p>
        </w:tc>
        <w:tc>
          <w:tcPr>
            <w:tcW w:w="1091" w:type="pct"/>
            <w:tcBorders>
              <w:top w:val="nil"/>
              <w:left w:val="nil"/>
              <w:bottom w:val="single" w:sz="4" w:space="0" w:color="auto"/>
              <w:right w:val="single" w:sz="4" w:space="0" w:color="auto"/>
            </w:tcBorders>
            <w:shd w:val="clear" w:color="000000" w:fill="FFFFFF"/>
            <w:vAlign w:val="center"/>
          </w:tcPr>
          <w:p w14:paraId="785190A9" w14:textId="6A04D29F" w:rsidR="008E35BC" w:rsidRPr="006E0784" w:rsidRDefault="00972B52" w:rsidP="008E35B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1024" w:type="pct"/>
            <w:tcBorders>
              <w:top w:val="nil"/>
              <w:left w:val="nil"/>
              <w:bottom w:val="single" w:sz="4" w:space="0" w:color="auto"/>
              <w:right w:val="single" w:sz="4" w:space="0" w:color="auto"/>
            </w:tcBorders>
            <w:shd w:val="clear" w:color="000000" w:fill="FFFFFF"/>
            <w:vAlign w:val="center"/>
          </w:tcPr>
          <w:p w14:paraId="785190AA" w14:textId="77777777" w:rsidR="008E35BC" w:rsidRPr="006E0784" w:rsidRDefault="008E35BC" w:rsidP="008E35BC">
            <w:pPr>
              <w:spacing w:after="0" w:line="240" w:lineRule="auto"/>
              <w:jc w:val="center"/>
              <w:rPr>
                <w:rFonts w:ascii="Times New Roman" w:hAnsi="Times New Roman" w:cs="Times New Roman"/>
                <w:sz w:val="26"/>
                <w:szCs w:val="26"/>
              </w:rPr>
            </w:pPr>
          </w:p>
        </w:tc>
      </w:tr>
      <w:tr w:rsidR="006E0784" w:rsidRPr="006E0784" w14:paraId="785190B0"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0AC" w14:textId="77777777" w:rsidR="008E35BC" w:rsidRPr="006E0784" w:rsidRDefault="008E35BC" w:rsidP="004666D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3</w:t>
            </w:r>
          </w:p>
        </w:tc>
        <w:tc>
          <w:tcPr>
            <w:tcW w:w="2459" w:type="pct"/>
            <w:tcBorders>
              <w:top w:val="nil"/>
              <w:left w:val="nil"/>
              <w:bottom w:val="single" w:sz="4" w:space="0" w:color="auto"/>
              <w:right w:val="single" w:sz="4" w:space="0" w:color="auto"/>
            </w:tcBorders>
            <w:shd w:val="clear" w:color="000000" w:fill="FFFFFF"/>
            <w:vAlign w:val="center"/>
          </w:tcPr>
          <w:p w14:paraId="785190AD" w14:textId="77777777" w:rsidR="008E35BC" w:rsidRPr="006E0784" w:rsidRDefault="008E35BC" w:rsidP="008E35B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Applicable standard</w:t>
            </w:r>
          </w:p>
        </w:tc>
        <w:tc>
          <w:tcPr>
            <w:tcW w:w="1091" w:type="pct"/>
            <w:tcBorders>
              <w:top w:val="nil"/>
              <w:left w:val="nil"/>
              <w:bottom w:val="single" w:sz="4" w:space="0" w:color="auto"/>
              <w:right w:val="single" w:sz="4" w:space="0" w:color="auto"/>
            </w:tcBorders>
            <w:shd w:val="clear" w:color="000000" w:fill="FFFFFF"/>
            <w:vAlign w:val="center"/>
          </w:tcPr>
          <w:p w14:paraId="785190AE" w14:textId="77777777" w:rsidR="008E35BC" w:rsidRPr="006E0784" w:rsidRDefault="008E35BC" w:rsidP="008E35B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IEC 62271-102</w:t>
            </w:r>
          </w:p>
        </w:tc>
        <w:tc>
          <w:tcPr>
            <w:tcW w:w="1024" w:type="pct"/>
            <w:tcBorders>
              <w:top w:val="nil"/>
              <w:left w:val="nil"/>
              <w:bottom w:val="single" w:sz="4" w:space="0" w:color="auto"/>
              <w:right w:val="single" w:sz="4" w:space="0" w:color="auto"/>
            </w:tcBorders>
            <w:shd w:val="clear" w:color="000000" w:fill="FFFFFF"/>
            <w:vAlign w:val="center"/>
          </w:tcPr>
          <w:p w14:paraId="785190AF" w14:textId="77777777" w:rsidR="008E35BC" w:rsidRPr="006E0784" w:rsidRDefault="008E35BC" w:rsidP="008E35B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0B5"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0B1" w14:textId="77777777" w:rsidR="008E35BC" w:rsidRPr="006E0784" w:rsidRDefault="008E35BC" w:rsidP="004666D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4</w:t>
            </w:r>
          </w:p>
        </w:tc>
        <w:tc>
          <w:tcPr>
            <w:tcW w:w="2459" w:type="pct"/>
            <w:tcBorders>
              <w:top w:val="nil"/>
              <w:left w:val="nil"/>
              <w:bottom w:val="single" w:sz="4" w:space="0" w:color="auto"/>
              <w:right w:val="single" w:sz="4" w:space="0" w:color="auto"/>
            </w:tcBorders>
            <w:shd w:val="clear" w:color="000000" w:fill="FFFFFF"/>
            <w:vAlign w:val="center"/>
          </w:tcPr>
          <w:p w14:paraId="785190B2" w14:textId="77777777" w:rsidR="008E35BC" w:rsidRPr="006E0784" w:rsidRDefault="008E35BC" w:rsidP="008E35B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frequency</w:t>
            </w:r>
          </w:p>
        </w:tc>
        <w:tc>
          <w:tcPr>
            <w:tcW w:w="1091" w:type="pct"/>
            <w:tcBorders>
              <w:top w:val="nil"/>
              <w:left w:val="nil"/>
              <w:bottom w:val="single" w:sz="4" w:space="0" w:color="auto"/>
              <w:right w:val="single" w:sz="4" w:space="0" w:color="auto"/>
            </w:tcBorders>
            <w:shd w:val="clear" w:color="000000" w:fill="FFFFFF"/>
            <w:vAlign w:val="center"/>
          </w:tcPr>
          <w:p w14:paraId="785190B3" w14:textId="77777777" w:rsidR="008E35BC" w:rsidRPr="006E0784" w:rsidRDefault="008E35BC" w:rsidP="008E35B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50 Hz</w:t>
            </w:r>
          </w:p>
        </w:tc>
        <w:tc>
          <w:tcPr>
            <w:tcW w:w="1024" w:type="pct"/>
            <w:tcBorders>
              <w:top w:val="nil"/>
              <w:left w:val="nil"/>
              <w:bottom w:val="single" w:sz="4" w:space="0" w:color="auto"/>
              <w:right w:val="single" w:sz="4" w:space="0" w:color="auto"/>
            </w:tcBorders>
            <w:shd w:val="clear" w:color="000000" w:fill="FFFFFF"/>
            <w:vAlign w:val="center"/>
          </w:tcPr>
          <w:p w14:paraId="785190B4" w14:textId="77777777" w:rsidR="008E35BC" w:rsidRPr="006E0784" w:rsidRDefault="008E35BC" w:rsidP="008E35B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0BA"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0B6" w14:textId="77777777" w:rsidR="008E35BC" w:rsidRPr="006E0784" w:rsidRDefault="008E35BC" w:rsidP="004666D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w:t>
            </w:r>
          </w:p>
        </w:tc>
        <w:tc>
          <w:tcPr>
            <w:tcW w:w="2459" w:type="pct"/>
            <w:tcBorders>
              <w:top w:val="nil"/>
              <w:left w:val="nil"/>
              <w:bottom w:val="single" w:sz="4" w:space="0" w:color="auto"/>
              <w:right w:val="single" w:sz="4" w:space="0" w:color="auto"/>
            </w:tcBorders>
            <w:shd w:val="clear" w:color="000000" w:fill="FFFFFF"/>
            <w:vAlign w:val="center"/>
          </w:tcPr>
          <w:p w14:paraId="785190B7" w14:textId="77777777" w:rsidR="008E35BC" w:rsidRPr="006E0784" w:rsidRDefault="008E35BC" w:rsidP="008E35B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Neutral system</w:t>
            </w:r>
          </w:p>
        </w:tc>
        <w:tc>
          <w:tcPr>
            <w:tcW w:w="1091" w:type="pct"/>
            <w:tcBorders>
              <w:top w:val="nil"/>
              <w:left w:val="nil"/>
              <w:bottom w:val="single" w:sz="4" w:space="0" w:color="auto"/>
              <w:right w:val="single" w:sz="4" w:space="0" w:color="auto"/>
            </w:tcBorders>
            <w:shd w:val="clear" w:color="000000" w:fill="FFFFFF"/>
            <w:vAlign w:val="center"/>
          </w:tcPr>
          <w:p w14:paraId="785190B8" w14:textId="77777777" w:rsidR="008E35BC" w:rsidRPr="006E0784" w:rsidRDefault="008E35BC" w:rsidP="008E35B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Directly earthed</w:t>
            </w:r>
          </w:p>
        </w:tc>
        <w:tc>
          <w:tcPr>
            <w:tcW w:w="1024" w:type="pct"/>
            <w:tcBorders>
              <w:top w:val="nil"/>
              <w:left w:val="nil"/>
              <w:bottom w:val="single" w:sz="4" w:space="0" w:color="auto"/>
              <w:right w:val="single" w:sz="4" w:space="0" w:color="auto"/>
            </w:tcBorders>
            <w:shd w:val="clear" w:color="000000" w:fill="FFFFFF"/>
            <w:vAlign w:val="center"/>
          </w:tcPr>
          <w:p w14:paraId="785190B9" w14:textId="77777777" w:rsidR="008E35BC" w:rsidRPr="006E0784" w:rsidRDefault="008E35BC" w:rsidP="008E35BC">
            <w:pPr>
              <w:spacing w:after="0" w:line="240" w:lineRule="auto"/>
              <w:jc w:val="center"/>
              <w:rPr>
                <w:rFonts w:ascii="Times New Roman" w:hAnsi="Times New Roman" w:cs="Times New Roman"/>
                <w:sz w:val="26"/>
                <w:szCs w:val="26"/>
              </w:rPr>
            </w:pPr>
          </w:p>
        </w:tc>
      </w:tr>
      <w:tr w:rsidR="006E0784" w:rsidRPr="006E0784" w14:paraId="785190BF"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0BB" w14:textId="77777777" w:rsidR="008E35BC" w:rsidRPr="006E0784" w:rsidRDefault="008E35BC" w:rsidP="004666D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lastRenderedPageBreak/>
              <w:t>6</w:t>
            </w:r>
          </w:p>
        </w:tc>
        <w:tc>
          <w:tcPr>
            <w:tcW w:w="2459" w:type="pct"/>
            <w:tcBorders>
              <w:top w:val="nil"/>
              <w:left w:val="nil"/>
              <w:bottom w:val="single" w:sz="4" w:space="0" w:color="auto"/>
              <w:right w:val="single" w:sz="4" w:space="0" w:color="auto"/>
            </w:tcBorders>
            <w:shd w:val="clear" w:color="000000" w:fill="FFFFFF"/>
            <w:noWrap/>
            <w:vAlign w:val="center"/>
          </w:tcPr>
          <w:p w14:paraId="785190BC" w14:textId="77777777" w:rsidR="008E35BC" w:rsidRPr="006E0784" w:rsidRDefault="008E35BC" w:rsidP="008E35B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Type</w:t>
            </w:r>
          </w:p>
        </w:tc>
        <w:tc>
          <w:tcPr>
            <w:tcW w:w="1091" w:type="pct"/>
            <w:tcBorders>
              <w:top w:val="nil"/>
              <w:left w:val="nil"/>
              <w:bottom w:val="single" w:sz="4" w:space="0" w:color="auto"/>
              <w:right w:val="single" w:sz="4" w:space="0" w:color="auto"/>
            </w:tcBorders>
            <w:shd w:val="clear" w:color="000000" w:fill="FFFFFF"/>
            <w:vAlign w:val="center"/>
          </w:tcPr>
          <w:p w14:paraId="785190BD" w14:textId="13068724" w:rsidR="008E35BC" w:rsidRPr="006E0784" w:rsidRDefault="008E35BC" w:rsidP="008E35B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Outdoor, center-break,</w:t>
            </w:r>
            <w:r w:rsidRPr="006E0784">
              <w:rPr>
                <w:rFonts w:ascii="Times New Roman" w:hAnsi="Times New Roman" w:cs="Times New Roman"/>
                <w:sz w:val="26"/>
                <w:szCs w:val="26"/>
              </w:rPr>
              <w:br/>
              <w:t>three-poles</w:t>
            </w:r>
            <w:r w:rsidR="005825B2" w:rsidRPr="006E0784">
              <w:rPr>
                <w:rFonts w:ascii="Times New Roman" w:hAnsi="Times New Roman" w:cs="Times New Roman"/>
                <w:sz w:val="26"/>
                <w:szCs w:val="26"/>
              </w:rPr>
              <w:t>/</w:t>
            </w:r>
            <w:r w:rsidRPr="006E0784">
              <w:rPr>
                <w:rFonts w:ascii="Times New Roman" w:hAnsi="Times New Roman" w:cs="Times New Roman"/>
                <w:sz w:val="26"/>
                <w:szCs w:val="26"/>
              </w:rPr>
              <w:t>one-pole, horizontal rotary type</w:t>
            </w:r>
          </w:p>
        </w:tc>
        <w:tc>
          <w:tcPr>
            <w:tcW w:w="1024" w:type="pct"/>
            <w:tcBorders>
              <w:top w:val="nil"/>
              <w:left w:val="nil"/>
              <w:bottom w:val="single" w:sz="4" w:space="0" w:color="auto"/>
              <w:right w:val="single" w:sz="4" w:space="0" w:color="auto"/>
            </w:tcBorders>
            <w:shd w:val="clear" w:color="000000" w:fill="FFFFFF"/>
            <w:vAlign w:val="center"/>
            <w:hideMark/>
          </w:tcPr>
          <w:p w14:paraId="785190BE" w14:textId="77777777" w:rsidR="008E35BC" w:rsidRPr="006E0784" w:rsidRDefault="008E35BC" w:rsidP="008E35B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0C4"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0C0" w14:textId="77777777" w:rsidR="008E35BC" w:rsidRPr="006E0784" w:rsidRDefault="008E35BC" w:rsidP="004666DF">
            <w:pPr>
              <w:spacing w:after="0" w:line="240" w:lineRule="auto"/>
              <w:jc w:val="center"/>
              <w:rPr>
                <w:rFonts w:ascii="Times New Roman" w:hAnsi="Times New Roman" w:cs="Times New Roman"/>
                <w:b/>
                <w:bCs/>
                <w:i/>
                <w:iCs/>
                <w:sz w:val="26"/>
                <w:szCs w:val="26"/>
              </w:rPr>
            </w:pPr>
            <w:r w:rsidRPr="006E0784">
              <w:rPr>
                <w:rFonts w:ascii="Times New Roman" w:hAnsi="Times New Roman" w:cs="Times New Roman"/>
                <w:b/>
                <w:bCs/>
                <w:i/>
                <w:iCs/>
                <w:sz w:val="26"/>
                <w:szCs w:val="26"/>
              </w:rPr>
              <w:t>7</w:t>
            </w:r>
          </w:p>
        </w:tc>
        <w:tc>
          <w:tcPr>
            <w:tcW w:w="2459" w:type="pct"/>
            <w:tcBorders>
              <w:top w:val="nil"/>
              <w:left w:val="nil"/>
              <w:bottom w:val="single" w:sz="4" w:space="0" w:color="auto"/>
              <w:right w:val="single" w:sz="4" w:space="0" w:color="auto"/>
            </w:tcBorders>
            <w:shd w:val="clear" w:color="000000" w:fill="FFFFFF"/>
            <w:noWrap/>
            <w:vAlign w:val="center"/>
          </w:tcPr>
          <w:p w14:paraId="785190C1" w14:textId="77777777" w:rsidR="008E35BC" w:rsidRPr="006E0784" w:rsidRDefault="00EB4B2C" w:rsidP="008E35BC">
            <w:pPr>
              <w:spacing w:after="0" w:line="240" w:lineRule="auto"/>
              <w:jc w:val="both"/>
              <w:rPr>
                <w:rFonts w:ascii="Times New Roman" w:hAnsi="Times New Roman" w:cs="Times New Roman"/>
                <w:b/>
                <w:bCs/>
                <w:i/>
                <w:iCs/>
                <w:sz w:val="26"/>
                <w:szCs w:val="26"/>
              </w:rPr>
            </w:pPr>
            <w:r w:rsidRPr="006E0784">
              <w:rPr>
                <w:rFonts w:ascii="Times New Roman" w:hAnsi="Times New Roman" w:cs="Times New Roman"/>
                <w:b/>
                <w:bCs/>
                <w:i/>
                <w:iCs/>
                <w:sz w:val="26"/>
                <w:szCs w:val="26"/>
              </w:rPr>
              <w:t>Voltage specification of DS:</w:t>
            </w:r>
          </w:p>
        </w:tc>
        <w:tc>
          <w:tcPr>
            <w:tcW w:w="1091" w:type="pct"/>
            <w:tcBorders>
              <w:top w:val="nil"/>
              <w:left w:val="nil"/>
              <w:bottom w:val="single" w:sz="4" w:space="0" w:color="auto"/>
              <w:right w:val="single" w:sz="4" w:space="0" w:color="auto"/>
            </w:tcBorders>
            <w:shd w:val="clear" w:color="000000" w:fill="FFFFFF"/>
            <w:vAlign w:val="center"/>
          </w:tcPr>
          <w:p w14:paraId="785190C2" w14:textId="77777777" w:rsidR="008E35BC" w:rsidRPr="006E0784" w:rsidRDefault="008E35BC" w:rsidP="008E35BC">
            <w:pPr>
              <w:spacing w:after="0" w:line="240" w:lineRule="auto"/>
              <w:jc w:val="both"/>
              <w:rPr>
                <w:rFonts w:ascii="Times New Roman" w:hAnsi="Times New Roman" w:cs="Times New Roman"/>
                <w:b/>
                <w:bCs/>
                <w:i/>
                <w:iCs/>
                <w:sz w:val="26"/>
                <w:szCs w:val="26"/>
              </w:rPr>
            </w:pPr>
          </w:p>
        </w:tc>
        <w:tc>
          <w:tcPr>
            <w:tcW w:w="1024" w:type="pct"/>
            <w:tcBorders>
              <w:top w:val="nil"/>
              <w:left w:val="nil"/>
              <w:bottom w:val="single" w:sz="4" w:space="0" w:color="auto"/>
              <w:right w:val="single" w:sz="4" w:space="0" w:color="auto"/>
            </w:tcBorders>
            <w:shd w:val="clear" w:color="000000" w:fill="FFFFFF"/>
            <w:vAlign w:val="center"/>
          </w:tcPr>
          <w:p w14:paraId="785190C3" w14:textId="77777777" w:rsidR="008E35BC" w:rsidRPr="006E0784" w:rsidRDefault="008E35BC" w:rsidP="008E35BC">
            <w:pPr>
              <w:spacing w:after="0" w:line="240" w:lineRule="auto"/>
              <w:jc w:val="center"/>
              <w:rPr>
                <w:rFonts w:ascii="Times New Roman" w:hAnsi="Times New Roman" w:cs="Times New Roman"/>
                <w:b/>
                <w:bCs/>
                <w:i/>
                <w:iCs/>
                <w:sz w:val="26"/>
                <w:szCs w:val="26"/>
              </w:rPr>
            </w:pPr>
          </w:p>
        </w:tc>
      </w:tr>
      <w:tr w:rsidR="006E0784" w:rsidRPr="006E0784" w14:paraId="785190C9"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0C5" w14:textId="77777777" w:rsidR="008E35BC" w:rsidRPr="006E0784" w:rsidRDefault="008E35BC" w:rsidP="004666D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7</w:t>
            </w:r>
            <w:r w:rsidR="00EB4B2C" w:rsidRPr="006E0784">
              <w:rPr>
                <w:rFonts w:ascii="Times New Roman" w:hAnsi="Times New Roman" w:cs="Times New Roman"/>
                <w:sz w:val="26"/>
                <w:szCs w:val="26"/>
              </w:rPr>
              <w:t>.1</w:t>
            </w:r>
          </w:p>
        </w:tc>
        <w:tc>
          <w:tcPr>
            <w:tcW w:w="2459" w:type="pct"/>
            <w:tcBorders>
              <w:top w:val="nil"/>
              <w:left w:val="nil"/>
              <w:bottom w:val="single" w:sz="4" w:space="0" w:color="auto"/>
              <w:right w:val="single" w:sz="4" w:space="0" w:color="auto"/>
            </w:tcBorders>
            <w:shd w:val="clear" w:color="000000" w:fill="FFFFFF"/>
            <w:noWrap/>
            <w:vAlign w:val="center"/>
          </w:tcPr>
          <w:p w14:paraId="785190C6" w14:textId="77777777" w:rsidR="008E35BC" w:rsidRPr="006E0784" w:rsidRDefault="008E35BC" w:rsidP="008E35B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Nominal voltage of system</w:t>
            </w:r>
          </w:p>
        </w:tc>
        <w:tc>
          <w:tcPr>
            <w:tcW w:w="1091" w:type="pct"/>
            <w:tcBorders>
              <w:top w:val="nil"/>
              <w:left w:val="nil"/>
              <w:bottom w:val="single" w:sz="4" w:space="0" w:color="auto"/>
              <w:right w:val="single" w:sz="4" w:space="0" w:color="auto"/>
            </w:tcBorders>
            <w:shd w:val="clear" w:color="000000" w:fill="FFFFFF"/>
            <w:vAlign w:val="center"/>
          </w:tcPr>
          <w:p w14:paraId="785190C7" w14:textId="77777777" w:rsidR="008E35BC" w:rsidRPr="006E0784" w:rsidRDefault="008E35BC" w:rsidP="008E35B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220kV</w:t>
            </w:r>
          </w:p>
        </w:tc>
        <w:tc>
          <w:tcPr>
            <w:tcW w:w="1024" w:type="pct"/>
            <w:tcBorders>
              <w:top w:val="nil"/>
              <w:left w:val="nil"/>
              <w:bottom w:val="single" w:sz="4" w:space="0" w:color="auto"/>
              <w:right w:val="single" w:sz="4" w:space="0" w:color="auto"/>
            </w:tcBorders>
            <w:shd w:val="clear" w:color="000000" w:fill="FFFFFF"/>
            <w:vAlign w:val="center"/>
          </w:tcPr>
          <w:p w14:paraId="785190C8" w14:textId="77777777" w:rsidR="008E35BC" w:rsidRPr="006E0784" w:rsidRDefault="008E35BC" w:rsidP="008E35BC">
            <w:pPr>
              <w:spacing w:after="0" w:line="240" w:lineRule="auto"/>
              <w:jc w:val="center"/>
              <w:rPr>
                <w:rFonts w:ascii="Times New Roman" w:hAnsi="Times New Roman" w:cs="Times New Roman"/>
                <w:sz w:val="26"/>
                <w:szCs w:val="26"/>
              </w:rPr>
            </w:pPr>
          </w:p>
        </w:tc>
      </w:tr>
      <w:tr w:rsidR="006E0784" w:rsidRPr="006E0784" w14:paraId="785190CE"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0CA" w14:textId="77777777" w:rsidR="008E35BC" w:rsidRPr="006E0784" w:rsidRDefault="00EB4B2C" w:rsidP="004666D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7.2</w:t>
            </w:r>
          </w:p>
        </w:tc>
        <w:tc>
          <w:tcPr>
            <w:tcW w:w="2459" w:type="pct"/>
            <w:tcBorders>
              <w:top w:val="nil"/>
              <w:left w:val="nil"/>
              <w:bottom w:val="single" w:sz="4" w:space="0" w:color="auto"/>
              <w:right w:val="single" w:sz="4" w:space="0" w:color="auto"/>
            </w:tcBorders>
            <w:shd w:val="clear" w:color="000000" w:fill="FFFFFF"/>
            <w:noWrap/>
            <w:vAlign w:val="center"/>
          </w:tcPr>
          <w:p w14:paraId="785190CB" w14:textId="77777777" w:rsidR="008E35BC" w:rsidRPr="006E0784" w:rsidRDefault="00FE073D" w:rsidP="008E35B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Maximum</w:t>
            </w:r>
            <w:r w:rsidR="008E35BC" w:rsidRPr="006E0784">
              <w:rPr>
                <w:rFonts w:ascii="Times New Roman" w:hAnsi="Times New Roman" w:cs="Times New Roman"/>
                <w:sz w:val="26"/>
                <w:szCs w:val="26"/>
              </w:rPr>
              <w:t xml:space="preserve"> operating voltage of system</w:t>
            </w:r>
          </w:p>
        </w:tc>
        <w:tc>
          <w:tcPr>
            <w:tcW w:w="1091" w:type="pct"/>
            <w:tcBorders>
              <w:top w:val="nil"/>
              <w:left w:val="nil"/>
              <w:bottom w:val="single" w:sz="4" w:space="0" w:color="auto"/>
              <w:right w:val="single" w:sz="4" w:space="0" w:color="auto"/>
            </w:tcBorders>
            <w:shd w:val="clear" w:color="000000" w:fill="FFFFFF"/>
            <w:vAlign w:val="center"/>
          </w:tcPr>
          <w:p w14:paraId="785190CC" w14:textId="77777777" w:rsidR="008E35BC" w:rsidRPr="006E0784" w:rsidRDefault="008E35BC" w:rsidP="008E35B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242kV</w:t>
            </w:r>
          </w:p>
        </w:tc>
        <w:tc>
          <w:tcPr>
            <w:tcW w:w="1024" w:type="pct"/>
            <w:tcBorders>
              <w:top w:val="nil"/>
              <w:left w:val="nil"/>
              <w:bottom w:val="single" w:sz="4" w:space="0" w:color="auto"/>
              <w:right w:val="single" w:sz="4" w:space="0" w:color="auto"/>
            </w:tcBorders>
            <w:shd w:val="clear" w:color="000000" w:fill="FFFFFF"/>
            <w:vAlign w:val="center"/>
          </w:tcPr>
          <w:p w14:paraId="785190CD" w14:textId="77777777" w:rsidR="008E35BC" w:rsidRPr="006E0784" w:rsidRDefault="008E35BC" w:rsidP="008E35BC">
            <w:pPr>
              <w:spacing w:after="0" w:line="240" w:lineRule="auto"/>
              <w:jc w:val="center"/>
              <w:rPr>
                <w:rFonts w:ascii="Times New Roman" w:hAnsi="Times New Roman" w:cs="Times New Roman"/>
                <w:sz w:val="26"/>
                <w:szCs w:val="26"/>
              </w:rPr>
            </w:pPr>
          </w:p>
        </w:tc>
      </w:tr>
      <w:tr w:rsidR="006E0784" w:rsidRPr="006E0784" w14:paraId="785190D3"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noWrap/>
            <w:vAlign w:val="center"/>
          </w:tcPr>
          <w:p w14:paraId="785190CF" w14:textId="77777777" w:rsidR="008E35BC" w:rsidRPr="006E0784" w:rsidRDefault="00EB4B2C" w:rsidP="004666D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7.3</w:t>
            </w:r>
          </w:p>
        </w:tc>
        <w:tc>
          <w:tcPr>
            <w:tcW w:w="2459" w:type="pct"/>
            <w:tcBorders>
              <w:top w:val="nil"/>
              <w:left w:val="nil"/>
              <w:bottom w:val="single" w:sz="4" w:space="0" w:color="auto"/>
              <w:right w:val="single" w:sz="4" w:space="0" w:color="auto"/>
            </w:tcBorders>
            <w:shd w:val="clear" w:color="000000" w:fill="FFFFFF"/>
            <w:noWrap/>
            <w:vAlign w:val="center"/>
          </w:tcPr>
          <w:p w14:paraId="785190D0" w14:textId="77777777" w:rsidR="008E35BC" w:rsidRPr="006E0784" w:rsidRDefault="008E35BC" w:rsidP="008E35B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voltage</w:t>
            </w:r>
          </w:p>
        </w:tc>
        <w:tc>
          <w:tcPr>
            <w:tcW w:w="1091" w:type="pct"/>
            <w:tcBorders>
              <w:top w:val="nil"/>
              <w:left w:val="nil"/>
              <w:bottom w:val="single" w:sz="4" w:space="0" w:color="auto"/>
              <w:right w:val="single" w:sz="4" w:space="0" w:color="auto"/>
            </w:tcBorders>
            <w:shd w:val="clear" w:color="000000" w:fill="FFFFFF"/>
            <w:vAlign w:val="center"/>
          </w:tcPr>
          <w:p w14:paraId="785190D1" w14:textId="0B622A18" w:rsidR="008E35BC" w:rsidRPr="006E0784" w:rsidRDefault="008E35BC" w:rsidP="008E35B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245kV</w:t>
            </w:r>
          </w:p>
        </w:tc>
        <w:tc>
          <w:tcPr>
            <w:tcW w:w="1024" w:type="pct"/>
            <w:tcBorders>
              <w:top w:val="nil"/>
              <w:left w:val="nil"/>
              <w:bottom w:val="single" w:sz="4" w:space="0" w:color="auto"/>
              <w:right w:val="single" w:sz="4" w:space="0" w:color="auto"/>
            </w:tcBorders>
            <w:shd w:val="clear" w:color="000000" w:fill="FFFFFF"/>
            <w:noWrap/>
            <w:vAlign w:val="center"/>
          </w:tcPr>
          <w:p w14:paraId="785190D2" w14:textId="77777777" w:rsidR="008E35BC" w:rsidRPr="006E0784" w:rsidRDefault="008E35BC" w:rsidP="008E35BC">
            <w:pPr>
              <w:spacing w:after="0" w:line="240" w:lineRule="auto"/>
              <w:jc w:val="center"/>
              <w:rPr>
                <w:rFonts w:ascii="Times New Roman" w:hAnsi="Times New Roman" w:cs="Times New Roman"/>
                <w:sz w:val="26"/>
                <w:szCs w:val="26"/>
              </w:rPr>
            </w:pPr>
          </w:p>
        </w:tc>
      </w:tr>
      <w:tr w:rsidR="006E0784" w:rsidRPr="006E0784" w14:paraId="785190D8"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noWrap/>
            <w:vAlign w:val="center"/>
          </w:tcPr>
          <w:p w14:paraId="785190D4" w14:textId="77777777" w:rsidR="00EB4B2C" w:rsidRPr="006E0784" w:rsidRDefault="00EB4B2C" w:rsidP="004666D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7.4</w:t>
            </w:r>
          </w:p>
        </w:tc>
        <w:tc>
          <w:tcPr>
            <w:tcW w:w="2459" w:type="pct"/>
            <w:tcBorders>
              <w:top w:val="nil"/>
              <w:left w:val="nil"/>
              <w:bottom w:val="single" w:sz="4" w:space="0" w:color="auto"/>
              <w:right w:val="single" w:sz="4" w:space="0" w:color="auto"/>
            </w:tcBorders>
            <w:shd w:val="clear" w:color="000000" w:fill="FFFFFF"/>
            <w:noWrap/>
            <w:vAlign w:val="center"/>
          </w:tcPr>
          <w:p w14:paraId="636E6FE8" w14:textId="77777777" w:rsidR="00EB4B2C" w:rsidRPr="006E0784" w:rsidRDefault="00EB4B2C" w:rsidP="00EB4B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short-duration power-frequency withstand voltage of DS</w:t>
            </w:r>
            <w:r w:rsidR="00A205E1" w:rsidRPr="006E0784">
              <w:rPr>
                <w:rFonts w:ascii="Times New Roman" w:hAnsi="Times New Roman" w:cs="Times New Roman"/>
                <w:sz w:val="26"/>
                <w:szCs w:val="26"/>
              </w:rPr>
              <w:t>:</w:t>
            </w:r>
          </w:p>
          <w:p w14:paraId="1EC80474" w14:textId="77777777" w:rsidR="00A205E1" w:rsidRPr="006E0784" w:rsidRDefault="00A205E1" w:rsidP="00A205E1">
            <w:pPr>
              <w:spacing w:before="20" w:after="20" w:line="240" w:lineRule="auto"/>
              <w:ind w:left="125" w:right="147"/>
              <w:rPr>
                <w:rFonts w:ascii="Times New Roman" w:eastAsia="Times New Roman" w:hAnsi="Times New Roman" w:cs="Times New Roman"/>
                <w:i/>
                <w:iCs/>
                <w:sz w:val="26"/>
                <w:szCs w:val="26"/>
              </w:rPr>
            </w:pPr>
            <w:r w:rsidRPr="006E0784">
              <w:rPr>
                <w:rFonts w:ascii="Times New Roman" w:eastAsia="Times New Roman" w:hAnsi="Times New Roman" w:cs="Times New Roman"/>
                <w:sz w:val="26"/>
                <w:szCs w:val="26"/>
                <w:lang w:eastAsia="vi-VN"/>
              </w:rPr>
              <w:t xml:space="preserve">+ </w:t>
            </w:r>
            <w:r w:rsidRPr="006E0784">
              <w:rPr>
                <w:rFonts w:ascii="Times New Roman" w:eastAsia="Times New Roman" w:hAnsi="Times New Roman" w:cs="Times New Roman"/>
                <w:i/>
                <w:iCs/>
                <w:sz w:val="26"/>
                <w:szCs w:val="26"/>
              </w:rPr>
              <w:t xml:space="preserve">Phase-to-Earth </w:t>
            </w:r>
          </w:p>
          <w:p w14:paraId="785190D5" w14:textId="0C4BA84A" w:rsidR="00A205E1" w:rsidRPr="006E0784" w:rsidRDefault="00F2436A" w:rsidP="00EB4B2C">
            <w:pPr>
              <w:spacing w:after="0" w:line="240" w:lineRule="auto"/>
              <w:jc w:val="both"/>
              <w:rPr>
                <w:rFonts w:ascii="Times New Roman" w:hAnsi="Times New Roman" w:cs="Times New Roman"/>
                <w:sz w:val="26"/>
                <w:szCs w:val="26"/>
              </w:rPr>
            </w:pPr>
            <w:r w:rsidRPr="006E0784">
              <w:rPr>
                <w:rFonts w:ascii="Times New Roman" w:eastAsia="Times New Roman" w:hAnsi="Times New Roman" w:cs="Times New Roman"/>
                <w:i/>
                <w:iCs/>
                <w:sz w:val="26"/>
                <w:szCs w:val="26"/>
              </w:rPr>
              <w:t xml:space="preserve">+ </w:t>
            </w:r>
            <w:r w:rsidRPr="006E0784">
              <w:rPr>
                <w:rFonts w:ascii="Times New Roman" w:eastAsia="Times New Roman" w:hAnsi="Times New Roman" w:cs="Times New Roman"/>
                <w:i/>
                <w:iCs/>
                <w:sz w:val="26"/>
                <w:szCs w:val="26"/>
                <w:lang w:eastAsia="vi-VN"/>
              </w:rPr>
              <w:t>Between phases</w:t>
            </w:r>
          </w:p>
        </w:tc>
        <w:tc>
          <w:tcPr>
            <w:tcW w:w="1091" w:type="pct"/>
            <w:tcBorders>
              <w:top w:val="nil"/>
              <w:left w:val="nil"/>
              <w:bottom w:val="single" w:sz="4" w:space="0" w:color="auto"/>
              <w:right w:val="single" w:sz="4" w:space="0" w:color="auto"/>
            </w:tcBorders>
            <w:shd w:val="clear" w:color="000000" w:fill="FFFFFF"/>
            <w:vAlign w:val="center"/>
          </w:tcPr>
          <w:p w14:paraId="785190D6" w14:textId="0FB68D23" w:rsidR="00EB4B2C" w:rsidRPr="006E0784" w:rsidRDefault="00F264E3" w:rsidP="00EB4B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w:t>
            </w:r>
            <w:r w:rsidR="00EB4B2C" w:rsidRPr="006E0784">
              <w:rPr>
                <w:rFonts w:ascii="Times New Roman" w:hAnsi="Times New Roman" w:cs="Times New Roman"/>
                <w:sz w:val="26"/>
                <w:szCs w:val="26"/>
              </w:rPr>
              <w:t xml:space="preserve"> 460 kV</w:t>
            </w:r>
          </w:p>
        </w:tc>
        <w:tc>
          <w:tcPr>
            <w:tcW w:w="1024" w:type="pct"/>
            <w:tcBorders>
              <w:top w:val="nil"/>
              <w:left w:val="nil"/>
              <w:bottom w:val="single" w:sz="4" w:space="0" w:color="auto"/>
              <w:right w:val="single" w:sz="4" w:space="0" w:color="auto"/>
            </w:tcBorders>
            <w:shd w:val="clear" w:color="000000" w:fill="FFFFFF"/>
            <w:noWrap/>
            <w:vAlign w:val="center"/>
          </w:tcPr>
          <w:p w14:paraId="785190D7" w14:textId="77777777" w:rsidR="00EB4B2C" w:rsidRPr="006E0784" w:rsidRDefault="00EB4B2C" w:rsidP="00EB4B2C">
            <w:pPr>
              <w:spacing w:after="0" w:line="240" w:lineRule="auto"/>
              <w:jc w:val="center"/>
              <w:rPr>
                <w:rFonts w:ascii="Times New Roman" w:hAnsi="Times New Roman" w:cs="Times New Roman"/>
                <w:sz w:val="26"/>
                <w:szCs w:val="26"/>
              </w:rPr>
            </w:pPr>
          </w:p>
        </w:tc>
      </w:tr>
      <w:tr w:rsidR="006E0784" w:rsidRPr="006E0784" w14:paraId="785190DD"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noWrap/>
            <w:vAlign w:val="center"/>
          </w:tcPr>
          <w:p w14:paraId="785190D9" w14:textId="77777777" w:rsidR="00EB4B2C" w:rsidRPr="006E0784" w:rsidRDefault="00EB4B2C" w:rsidP="004666DF">
            <w:pPr>
              <w:spacing w:after="0" w:line="240" w:lineRule="auto"/>
              <w:jc w:val="center"/>
              <w:rPr>
                <w:rFonts w:ascii="Times New Roman" w:hAnsi="Times New Roman" w:cs="Times New Roman"/>
                <w:sz w:val="26"/>
                <w:szCs w:val="26"/>
              </w:rPr>
            </w:pPr>
          </w:p>
        </w:tc>
        <w:tc>
          <w:tcPr>
            <w:tcW w:w="2459" w:type="pct"/>
            <w:tcBorders>
              <w:top w:val="nil"/>
              <w:left w:val="nil"/>
              <w:bottom w:val="single" w:sz="4" w:space="0" w:color="auto"/>
              <w:right w:val="single" w:sz="4" w:space="0" w:color="auto"/>
            </w:tcBorders>
            <w:shd w:val="clear" w:color="000000" w:fill="FFFFFF"/>
            <w:noWrap/>
            <w:vAlign w:val="center"/>
          </w:tcPr>
          <w:p w14:paraId="785190DA" w14:textId="77777777" w:rsidR="00EB4B2C" w:rsidRPr="006E0784" w:rsidRDefault="00EB4B2C" w:rsidP="00485553">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Ac</w:t>
            </w:r>
            <w:r w:rsidR="00E66DB2" w:rsidRPr="006E0784">
              <w:rPr>
                <w:rFonts w:ascii="Times New Roman" w:hAnsi="Times New Roman" w:cs="Times New Roman"/>
                <w:sz w:val="26"/>
                <w:szCs w:val="26"/>
              </w:rPr>
              <w:t>ros</w:t>
            </w:r>
            <w:r w:rsidR="00485553" w:rsidRPr="006E0784">
              <w:rPr>
                <w:rFonts w:ascii="Times New Roman" w:hAnsi="Times New Roman" w:cs="Times New Roman"/>
                <w:sz w:val="26"/>
                <w:szCs w:val="26"/>
              </w:rPr>
              <w:t>s</w:t>
            </w:r>
            <w:r w:rsidRPr="006E0784">
              <w:rPr>
                <w:rFonts w:ascii="Times New Roman" w:hAnsi="Times New Roman" w:cs="Times New Roman"/>
                <w:sz w:val="26"/>
                <w:szCs w:val="26"/>
              </w:rPr>
              <w:t xml:space="preserve"> the isolating distance</w:t>
            </w:r>
          </w:p>
        </w:tc>
        <w:tc>
          <w:tcPr>
            <w:tcW w:w="1091" w:type="pct"/>
            <w:tcBorders>
              <w:top w:val="nil"/>
              <w:left w:val="nil"/>
              <w:bottom w:val="single" w:sz="4" w:space="0" w:color="auto"/>
              <w:right w:val="single" w:sz="4" w:space="0" w:color="auto"/>
            </w:tcBorders>
            <w:shd w:val="clear" w:color="000000" w:fill="FFFFFF"/>
            <w:vAlign w:val="center"/>
          </w:tcPr>
          <w:p w14:paraId="785190DB" w14:textId="3282F709" w:rsidR="00EB4B2C" w:rsidRPr="006E0784" w:rsidRDefault="00F264E3" w:rsidP="00EB4B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w:t>
            </w:r>
            <w:r w:rsidR="00EB4B2C" w:rsidRPr="006E0784">
              <w:rPr>
                <w:rFonts w:ascii="Times New Roman" w:hAnsi="Times New Roman" w:cs="Times New Roman"/>
                <w:sz w:val="26"/>
                <w:szCs w:val="26"/>
              </w:rPr>
              <w:t xml:space="preserve"> 530 kV</w:t>
            </w:r>
          </w:p>
        </w:tc>
        <w:tc>
          <w:tcPr>
            <w:tcW w:w="1024" w:type="pct"/>
            <w:tcBorders>
              <w:top w:val="nil"/>
              <w:left w:val="nil"/>
              <w:bottom w:val="single" w:sz="4" w:space="0" w:color="auto"/>
              <w:right w:val="single" w:sz="4" w:space="0" w:color="auto"/>
            </w:tcBorders>
            <w:shd w:val="clear" w:color="000000" w:fill="FFFFFF"/>
            <w:noWrap/>
            <w:vAlign w:val="center"/>
          </w:tcPr>
          <w:p w14:paraId="785190DC" w14:textId="77777777" w:rsidR="00EB4B2C" w:rsidRPr="006E0784" w:rsidRDefault="00EB4B2C" w:rsidP="00EB4B2C">
            <w:pPr>
              <w:spacing w:after="0" w:line="240" w:lineRule="auto"/>
              <w:jc w:val="center"/>
              <w:rPr>
                <w:rFonts w:ascii="Times New Roman" w:hAnsi="Times New Roman" w:cs="Times New Roman"/>
                <w:sz w:val="26"/>
                <w:szCs w:val="26"/>
              </w:rPr>
            </w:pPr>
          </w:p>
        </w:tc>
      </w:tr>
      <w:tr w:rsidR="006E0784" w:rsidRPr="006E0784" w14:paraId="785190E2"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noWrap/>
            <w:vAlign w:val="center"/>
          </w:tcPr>
          <w:p w14:paraId="785190DE" w14:textId="77777777" w:rsidR="00EB4B2C" w:rsidRPr="006E0784" w:rsidRDefault="00EB4B2C" w:rsidP="004666D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7.5</w:t>
            </w:r>
          </w:p>
        </w:tc>
        <w:tc>
          <w:tcPr>
            <w:tcW w:w="2459" w:type="pct"/>
            <w:tcBorders>
              <w:top w:val="nil"/>
              <w:left w:val="nil"/>
              <w:bottom w:val="single" w:sz="4" w:space="0" w:color="auto"/>
              <w:right w:val="single" w:sz="4" w:space="0" w:color="auto"/>
            </w:tcBorders>
            <w:shd w:val="clear" w:color="000000" w:fill="FFFFFF"/>
            <w:noWrap/>
            <w:vAlign w:val="center"/>
          </w:tcPr>
          <w:p w14:paraId="0B29819C" w14:textId="77777777" w:rsidR="00A812AD" w:rsidRPr="006E0784" w:rsidRDefault="00A812AD" w:rsidP="00A812AD">
            <w:pPr>
              <w:spacing w:after="0" w:line="240" w:lineRule="auto"/>
              <w:ind w:left="124" w:right="145"/>
              <w:rPr>
                <w:rFonts w:ascii="Times New Roman" w:eastAsia="Times New Roman" w:hAnsi="Times New Roman" w:cs="Times New Roman"/>
                <w:sz w:val="26"/>
                <w:szCs w:val="26"/>
                <w:lang w:eastAsia="vi-VN"/>
              </w:rPr>
            </w:pPr>
            <w:r w:rsidRPr="006E0784">
              <w:rPr>
                <w:rFonts w:ascii="Times New Roman" w:eastAsia="Times New Roman" w:hAnsi="Times New Roman" w:cs="Times New Roman"/>
                <w:sz w:val="26"/>
                <w:szCs w:val="26"/>
                <w:lang w:eastAsia="vi-VN"/>
              </w:rPr>
              <w:t>Rated lightning impulse withstand voltage (1,2/50 µs-BIL)</w:t>
            </w:r>
          </w:p>
          <w:p w14:paraId="525DE456" w14:textId="77777777" w:rsidR="00A812AD" w:rsidRPr="006E0784" w:rsidRDefault="00A812AD" w:rsidP="00A812AD">
            <w:pPr>
              <w:spacing w:before="20" w:after="20" w:line="240" w:lineRule="auto"/>
              <w:ind w:left="125" w:right="147"/>
              <w:rPr>
                <w:rFonts w:ascii="Times New Roman" w:eastAsia="Times New Roman" w:hAnsi="Times New Roman" w:cs="Times New Roman"/>
                <w:i/>
                <w:iCs/>
                <w:sz w:val="26"/>
                <w:szCs w:val="26"/>
              </w:rPr>
            </w:pPr>
            <w:r w:rsidRPr="006E0784">
              <w:rPr>
                <w:rFonts w:ascii="Times New Roman" w:eastAsia="Times New Roman" w:hAnsi="Times New Roman" w:cs="Times New Roman"/>
                <w:sz w:val="26"/>
                <w:szCs w:val="26"/>
                <w:lang w:eastAsia="vi-VN"/>
              </w:rPr>
              <w:t xml:space="preserve">+ </w:t>
            </w:r>
            <w:r w:rsidRPr="006E0784">
              <w:rPr>
                <w:rFonts w:ascii="Times New Roman" w:eastAsia="Times New Roman" w:hAnsi="Times New Roman" w:cs="Times New Roman"/>
                <w:i/>
                <w:iCs/>
                <w:sz w:val="26"/>
                <w:szCs w:val="26"/>
              </w:rPr>
              <w:t xml:space="preserve">Phase-to-Earth </w:t>
            </w:r>
          </w:p>
          <w:p w14:paraId="785190DF" w14:textId="6B38BB00" w:rsidR="00F2436A" w:rsidRPr="006E0784" w:rsidRDefault="00F3428A" w:rsidP="00EB4B2C">
            <w:pPr>
              <w:spacing w:after="0" w:line="240" w:lineRule="auto"/>
              <w:jc w:val="both"/>
              <w:rPr>
                <w:rFonts w:ascii="Times New Roman" w:hAnsi="Times New Roman" w:cs="Times New Roman"/>
                <w:sz w:val="26"/>
                <w:szCs w:val="26"/>
              </w:rPr>
            </w:pPr>
            <w:r w:rsidRPr="006E0784">
              <w:rPr>
                <w:rFonts w:ascii="Times New Roman" w:eastAsia="Times New Roman" w:hAnsi="Times New Roman" w:cs="Times New Roman"/>
                <w:i/>
                <w:iCs/>
                <w:sz w:val="26"/>
                <w:szCs w:val="26"/>
              </w:rPr>
              <w:t xml:space="preserve">+ </w:t>
            </w:r>
            <w:r w:rsidRPr="006E0784">
              <w:rPr>
                <w:rFonts w:ascii="Times New Roman" w:eastAsia="Times New Roman" w:hAnsi="Times New Roman" w:cs="Times New Roman"/>
                <w:i/>
                <w:iCs/>
                <w:sz w:val="26"/>
                <w:szCs w:val="26"/>
                <w:lang w:eastAsia="vi-VN"/>
              </w:rPr>
              <w:t>Between phases</w:t>
            </w:r>
          </w:p>
        </w:tc>
        <w:tc>
          <w:tcPr>
            <w:tcW w:w="1091" w:type="pct"/>
            <w:tcBorders>
              <w:top w:val="nil"/>
              <w:left w:val="nil"/>
              <w:bottom w:val="single" w:sz="4" w:space="0" w:color="auto"/>
              <w:right w:val="single" w:sz="4" w:space="0" w:color="auto"/>
            </w:tcBorders>
            <w:shd w:val="clear" w:color="000000" w:fill="FFFFFF"/>
            <w:vAlign w:val="center"/>
          </w:tcPr>
          <w:p w14:paraId="785190E0" w14:textId="33C612A6" w:rsidR="00EB4B2C" w:rsidRPr="006E0784" w:rsidRDefault="00F264E3" w:rsidP="00EB4B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w:t>
            </w:r>
            <w:r w:rsidR="00EB4B2C" w:rsidRPr="006E0784">
              <w:rPr>
                <w:rFonts w:ascii="Times New Roman" w:hAnsi="Times New Roman" w:cs="Times New Roman"/>
                <w:sz w:val="26"/>
                <w:szCs w:val="26"/>
              </w:rPr>
              <w:t xml:space="preserve"> 1050 kV (p)</w:t>
            </w:r>
          </w:p>
        </w:tc>
        <w:tc>
          <w:tcPr>
            <w:tcW w:w="1024" w:type="pct"/>
            <w:tcBorders>
              <w:top w:val="nil"/>
              <w:left w:val="nil"/>
              <w:bottom w:val="single" w:sz="4" w:space="0" w:color="auto"/>
              <w:right w:val="single" w:sz="4" w:space="0" w:color="auto"/>
            </w:tcBorders>
            <w:shd w:val="clear" w:color="000000" w:fill="FFFFFF"/>
            <w:noWrap/>
            <w:vAlign w:val="center"/>
          </w:tcPr>
          <w:p w14:paraId="785190E1" w14:textId="77777777" w:rsidR="00EB4B2C" w:rsidRPr="006E0784" w:rsidRDefault="00EB4B2C" w:rsidP="00EB4B2C">
            <w:pPr>
              <w:spacing w:after="0" w:line="240" w:lineRule="auto"/>
              <w:jc w:val="center"/>
              <w:rPr>
                <w:rFonts w:ascii="Times New Roman" w:hAnsi="Times New Roman" w:cs="Times New Roman"/>
                <w:sz w:val="26"/>
                <w:szCs w:val="26"/>
              </w:rPr>
            </w:pPr>
          </w:p>
        </w:tc>
      </w:tr>
      <w:tr w:rsidR="006E0784" w:rsidRPr="006E0784" w14:paraId="785190E7"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noWrap/>
            <w:vAlign w:val="center"/>
          </w:tcPr>
          <w:p w14:paraId="785190E3" w14:textId="77777777" w:rsidR="00EB4B2C" w:rsidRPr="006E0784" w:rsidRDefault="00EB4B2C" w:rsidP="004666DF">
            <w:pPr>
              <w:spacing w:after="0" w:line="240" w:lineRule="auto"/>
              <w:jc w:val="center"/>
              <w:rPr>
                <w:rFonts w:ascii="Times New Roman" w:hAnsi="Times New Roman" w:cs="Times New Roman"/>
                <w:sz w:val="26"/>
                <w:szCs w:val="26"/>
              </w:rPr>
            </w:pPr>
          </w:p>
        </w:tc>
        <w:tc>
          <w:tcPr>
            <w:tcW w:w="2459" w:type="pct"/>
            <w:tcBorders>
              <w:top w:val="nil"/>
              <w:left w:val="nil"/>
              <w:bottom w:val="single" w:sz="4" w:space="0" w:color="auto"/>
              <w:right w:val="single" w:sz="4" w:space="0" w:color="auto"/>
            </w:tcBorders>
            <w:shd w:val="clear" w:color="000000" w:fill="FFFFFF"/>
            <w:noWrap/>
            <w:vAlign w:val="center"/>
          </w:tcPr>
          <w:p w14:paraId="785190E4" w14:textId="77777777" w:rsidR="00EB4B2C" w:rsidRPr="006E0784" w:rsidRDefault="00485553" w:rsidP="00485553">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Across</w:t>
            </w:r>
            <w:r w:rsidR="00EB4B2C" w:rsidRPr="006E0784">
              <w:rPr>
                <w:rFonts w:ascii="Times New Roman" w:hAnsi="Times New Roman" w:cs="Times New Roman"/>
                <w:sz w:val="26"/>
                <w:szCs w:val="26"/>
              </w:rPr>
              <w:t xml:space="preserve"> the isolating distance</w:t>
            </w:r>
          </w:p>
        </w:tc>
        <w:tc>
          <w:tcPr>
            <w:tcW w:w="1091" w:type="pct"/>
            <w:tcBorders>
              <w:top w:val="nil"/>
              <w:left w:val="nil"/>
              <w:bottom w:val="single" w:sz="4" w:space="0" w:color="auto"/>
              <w:right w:val="single" w:sz="4" w:space="0" w:color="auto"/>
            </w:tcBorders>
            <w:shd w:val="clear" w:color="000000" w:fill="FFFFFF"/>
            <w:vAlign w:val="center"/>
          </w:tcPr>
          <w:p w14:paraId="785190E5" w14:textId="644FEF5D" w:rsidR="00EB4B2C" w:rsidRPr="006E0784" w:rsidRDefault="00F264E3" w:rsidP="00EB4B2C">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w:t>
            </w:r>
            <w:r w:rsidR="00EB4B2C" w:rsidRPr="006E0784">
              <w:rPr>
                <w:rFonts w:ascii="Times New Roman" w:hAnsi="Times New Roman" w:cs="Times New Roman"/>
                <w:sz w:val="26"/>
                <w:szCs w:val="26"/>
              </w:rPr>
              <w:t xml:space="preserve"> 1200 kV (p)</w:t>
            </w:r>
          </w:p>
        </w:tc>
        <w:tc>
          <w:tcPr>
            <w:tcW w:w="1024" w:type="pct"/>
            <w:tcBorders>
              <w:top w:val="nil"/>
              <w:left w:val="nil"/>
              <w:bottom w:val="single" w:sz="4" w:space="0" w:color="auto"/>
              <w:right w:val="single" w:sz="4" w:space="0" w:color="auto"/>
            </w:tcBorders>
            <w:shd w:val="clear" w:color="000000" w:fill="FFFFFF"/>
            <w:noWrap/>
            <w:vAlign w:val="center"/>
          </w:tcPr>
          <w:p w14:paraId="785190E6" w14:textId="77777777" w:rsidR="00EB4B2C" w:rsidRPr="006E0784" w:rsidRDefault="00EB4B2C" w:rsidP="00EB4B2C">
            <w:pPr>
              <w:spacing w:after="0" w:line="240" w:lineRule="auto"/>
              <w:jc w:val="center"/>
              <w:rPr>
                <w:rFonts w:ascii="Times New Roman" w:hAnsi="Times New Roman" w:cs="Times New Roman"/>
                <w:sz w:val="26"/>
                <w:szCs w:val="26"/>
              </w:rPr>
            </w:pPr>
          </w:p>
        </w:tc>
      </w:tr>
      <w:tr w:rsidR="006E0784" w:rsidRPr="006E0784" w14:paraId="785190EC"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0E8" w14:textId="77777777" w:rsidR="00EB4B2C" w:rsidRPr="006E0784" w:rsidRDefault="00EB4B2C" w:rsidP="004666DF">
            <w:pPr>
              <w:spacing w:after="0" w:line="240" w:lineRule="auto"/>
              <w:jc w:val="center"/>
              <w:rPr>
                <w:rFonts w:ascii="Times New Roman" w:hAnsi="Times New Roman" w:cs="Times New Roman"/>
                <w:b/>
                <w:bCs/>
                <w:i/>
                <w:iCs/>
                <w:sz w:val="26"/>
                <w:szCs w:val="26"/>
              </w:rPr>
            </w:pPr>
            <w:r w:rsidRPr="006E0784">
              <w:rPr>
                <w:rFonts w:ascii="Times New Roman" w:hAnsi="Times New Roman" w:cs="Times New Roman"/>
                <w:b/>
                <w:bCs/>
                <w:i/>
                <w:iCs/>
                <w:sz w:val="26"/>
                <w:szCs w:val="26"/>
              </w:rPr>
              <w:t>8</w:t>
            </w:r>
          </w:p>
        </w:tc>
        <w:tc>
          <w:tcPr>
            <w:tcW w:w="2459" w:type="pct"/>
            <w:tcBorders>
              <w:top w:val="nil"/>
              <w:left w:val="nil"/>
              <w:bottom w:val="single" w:sz="4" w:space="0" w:color="auto"/>
              <w:right w:val="single" w:sz="4" w:space="0" w:color="auto"/>
            </w:tcBorders>
            <w:shd w:val="clear" w:color="000000" w:fill="FFFFFF"/>
            <w:vAlign w:val="center"/>
          </w:tcPr>
          <w:p w14:paraId="785190E9" w14:textId="77777777" w:rsidR="00EB4B2C" w:rsidRPr="006E0784" w:rsidRDefault="00EB4B2C" w:rsidP="00EB4B2C">
            <w:pPr>
              <w:spacing w:after="0" w:line="240" w:lineRule="auto"/>
              <w:jc w:val="both"/>
              <w:rPr>
                <w:rFonts w:ascii="Times New Roman" w:hAnsi="Times New Roman" w:cs="Times New Roman"/>
                <w:b/>
                <w:bCs/>
                <w:i/>
                <w:iCs/>
                <w:sz w:val="26"/>
                <w:szCs w:val="26"/>
              </w:rPr>
            </w:pPr>
            <w:r w:rsidRPr="006E0784">
              <w:rPr>
                <w:rFonts w:ascii="Times New Roman" w:hAnsi="Times New Roman" w:cs="Times New Roman"/>
                <w:b/>
                <w:bCs/>
                <w:i/>
                <w:iCs/>
                <w:sz w:val="26"/>
                <w:szCs w:val="26"/>
              </w:rPr>
              <w:t>Current specification of DS:</w:t>
            </w:r>
          </w:p>
        </w:tc>
        <w:tc>
          <w:tcPr>
            <w:tcW w:w="1091" w:type="pct"/>
            <w:tcBorders>
              <w:top w:val="nil"/>
              <w:left w:val="nil"/>
              <w:bottom w:val="single" w:sz="4" w:space="0" w:color="auto"/>
              <w:right w:val="single" w:sz="4" w:space="0" w:color="auto"/>
            </w:tcBorders>
            <w:shd w:val="clear" w:color="000000" w:fill="FFFFFF"/>
            <w:vAlign w:val="center"/>
          </w:tcPr>
          <w:p w14:paraId="785190EA" w14:textId="77777777" w:rsidR="00EB4B2C" w:rsidRPr="006E0784" w:rsidRDefault="00EB4B2C" w:rsidP="00EB4B2C">
            <w:pPr>
              <w:spacing w:after="0" w:line="240" w:lineRule="auto"/>
              <w:jc w:val="center"/>
              <w:rPr>
                <w:rFonts w:ascii="Times New Roman" w:hAnsi="Times New Roman" w:cs="Times New Roman"/>
                <w:b/>
                <w:bCs/>
                <w:i/>
                <w:iCs/>
                <w:sz w:val="26"/>
                <w:szCs w:val="26"/>
              </w:rPr>
            </w:pPr>
          </w:p>
        </w:tc>
        <w:tc>
          <w:tcPr>
            <w:tcW w:w="1024" w:type="pct"/>
            <w:tcBorders>
              <w:top w:val="nil"/>
              <w:left w:val="nil"/>
              <w:bottom w:val="single" w:sz="4" w:space="0" w:color="auto"/>
              <w:right w:val="single" w:sz="4" w:space="0" w:color="auto"/>
            </w:tcBorders>
            <w:shd w:val="clear" w:color="000000" w:fill="FFFFFF"/>
            <w:vAlign w:val="center"/>
          </w:tcPr>
          <w:p w14:paraId="785190EB" w14:textId="77777777" w:rsidR="00EB4B2C" w:rsidRPr="006E0784" w:rsidRDefault="00EB4B2C" w:rsidP="00EB4B2C">
            <w:pPr>
              <w:spacing w:after="0" w:line="240" w:lineRule="auto"/>
              <w:jc w:val="center"/>
              <w:rPr>
                <w:rFonts w:ascii="Times New Roman" w:hAnsi="Times New Roman" w:cs="Times New Roman"/>
                <w:b/>
                <w:bCs/>
                <w:i/>
                <w:iCs/>
                <w:sz w:val="26"/>
                <w:szCs w:val="26"/>
              </w:rPr>
            </w:pPr>
          </w:p>
        </w:tc>
      </w:tr>
      <w:tr w:rsidR="006E0784" w:rsidRPr="006E0784" w14:paraId="785190F1"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0ED" w14:textId="77777777" w:rsidR="00EB4B2C" w:rsidRPr="006E0784" w:rsidRDefault="00EB4B2C" w:rsidP="004666D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8.1</w:t>
            </w:r>
          </w:p>
        </w:tc>
        <w:tc>
          <w:tcPr>
            <w:tcW w:w="2459" w:type="pct"/>
            <w:tcBorders>
              <w:top w:val="nil"/>
              <w:left w:val="nil"/>
              <w:bottom w:val="single" w:sz="4" w:space="0" w:color="auto"/>
              <w:right w:val="single" w:sz="4" w:space="0" w:color="auto"/>
            </w:tcBorders>
            <w:shd w:val="clear" w:color="000000" w:fill="FFFFFF"/>
            <w:vAlign w:val="center"/>
          </w:tcPr>
          <w:p w14:paraId="785190EE" w14:textId="77777777" w:rsidR="00EB4B2C" w:rsidRPr="006E0784" w:rsidRDefault="00EB4B2C" w:rsidP="00EB4B2C">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normal current (</w:t>
            </w:r>
            <w:proofErr w:type="spellStart"/>
            <w:r w:rsidRPr="006E0784">
              <w:rPr>
                <w:rFonts w:ascii="Times New Roman" w:hAnsi="Times New Roman" w:cs="Times New Roman"/>
                <w:sz w:val="26"/>
                <w:szCs w:val="26"/>
              </w:rPr>
              <w:t>Ir</w:t>
            </w:r>
            <w:proofErr w:type="spellEnd"/>
            <w:r w:rsidRPr="006E0784">
              <w:rPr>
                <w:rFonts w:ascii="Times New Roman" w:hAnsi="Times New Roman" w:cs="Times New Roman"/>
                <w:sz w:val="26"/>
                <w:szCs w:val="26"/>
              </w:rPr>
              <w:t>)</w:t>
            </w:r>
          </w:p>
        </w:tc>
        <w:tc>
          <w:tcPr>
            <w:tcW w:w="1091" w:type="pct"/>
            <w:tcBorders>
              <w:top w:val="nil"/>
              <w:left w:val="nil"/>
              <w:bottom w:val="single" w:sz="4" w:space="0" w:color="auto"/>
              <w:right w:val="single" w:sz="4" w:space="0" w:color="auto"/>
            </w:tcBorders>
            <w:shd w:val="clear" w:color="000000" w:fill="FFFFFF"/>
            <w:vAlign w:val="center"/>
          </w:tcPr>
          <w:p w14:paraId="785190EF" w14:textId="57260638" w:rsidR="00EB4B2C" w:rsidRPr="006E0784" w:rsidRDefault="00EB4B2C" w:rsidP="00EB4B2C">
            <w:pPr>
              <w:spacing w:after="0" w:line="240" w:lineRule="auto"/>
              <w:jc w:val="center"/>
              <w:rPr>
                <w:rFonts w:ascii="Times New Roman" w:hAnsi="Times New Roman" w:cs="Times New Roman"/>
                <w:sz w:val="26"/>
                <w:szCs w:val="26"/>
              </w:rPr>
            </w:pPr>
          </w:p>
        </w:tc>
        <w:tc>
          <w:tcPr>
            <w:tcW w:w="1024" w:type="pct"/>
            <w:tcBorders>
              <w:top w:val="nil"/>
              <w:left w:val="nil"/>
              <w:bottom w:val="single" w:sz="4" w:space="0" w:color="auto"/>
              <w:right w:val="single" w:sz="4" w:space="0" w:color="auto"/>
            </w:tcBorders>
            <w:shd w:val="clear" w:color="000000" w:fill="FFFFFF"/>
            <w:vAlign w:val="center"/>
          </w:tcPr>
          <w:p w14:paraId="785190F0" w14:textId="77777777" w:rsidR="00EB4B2C" w:rsidRPr="006E0784" w:rsidRDefault="00EB4B2C" w:rsidP="00EB4B2C">
            <w:pPr>
              <w:spacing w:after="0" w:line="240" w:lineRule="auto"/>
              <w:jc w:val="center"/>
              <w:rPr>
                <w:rFonts w:ascii="Times New Roman" w:hAnsi="Times New Roman" w:cs="Times New Roman"/>
                <w:sz w:val="26"/>
                <w:szCs w:val="26"/>
              </w:rPr>
            </w:pPr>
          </w:p>
        </w:tc>
      </w:tr>
      <w:tr w:rsidR="006E0784" w:rsidRPr="006E0784" w14:paraId="18661B22"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3F09AD05" w14:textId="77777777" w:rsidR="00126E18" w:rsidRPr="006E0784" w:rsidRDefault="00126E18" w:rsidP="00126E18">
            <w:pPr>
              <w:spacing w:after="0" w:line="240" w:lineRule="auto"/>
              <w:jc w:val="center"/>
              <w:rPr>
                <w:rFonts w:ascii="Times New Roman" w:hAnsi="Times New Roman" w:cs="Times New Roman"/>
                <w:sz w:val="26"/>
                <w:szCs w:val="26"/>
              </w:rPr>
            </w:pPr>
          </w:p>
        </w:tc>
        <w:tc>
          <w:tcPr>
            <w:tcW w:w="2459" w:type="pct"/>
            <w:tcBorders>
              <w:top w:val="nil"/>
              <w:left w:val="nil"/>
              <w:bottom w:val="single" w:sz="4" w:space="0" w:color="auto"/>
              <w:right w:val="single" w:sz="4" w:space="0" w:color="auto"/>
            </w:tcBorders>
            <w:shd w:val="clear" w:color="000000" w:fill="FFFFFF"/>
            <w:vAlign w:val="center"/>
          </w:tcPr>
          <w:p w14:paraId="713F61CB" w14:textId="11707093" w:rsidR="00126E18" w:rsidRPr="006E0784" w:rsidRDefault="00126E18" w:rsidP="00126E18">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For transmission line bay</w:t>
            </w:r>
            <w:r w:rsidR="0019392D" w:rsidRPr="006E0784">
              <w:rPr>
                <w:rFonts w:ascii="Times New Roman" w:hAnsi="Times New Roman" w:cs="Times New Roman"/>
                <w:sz w:val="26"/>
                <w:szCs w:val="26"/>
              </w:rPr>
              <w:t>s</w:t>
            </w:r>
          </w:p>
        </w:tc>
        <w:tc>
          <w:tcPr>
            <w:tcW w:w="1091" w:type="pct"/>
            <w:tcBorders>
              <w:top w:val="nil"/>
              <w:left w:val="nil"/>
              <w:bottom w:val="single" w:sz="4" w:space="0" w:color="auto"/>
              <w:right w:val="single" w:sz="4" w:space="0" w:color="auto"/>
            </w:tcBorders>
            <w:shd w:val="clear" w:color="000000" w:fill="FFFFFF"/>
            <w:vAlign w:val="center"/>
          </w:tcPr>
          <w:p w14:paraId="2797A5CE" w14:textId="50F78430" w:rsidR="00126E18" w:rsidRPr="006E0784" w:rsidRDefault="00F264E3" w:rsidP="00126E18">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w:t>
            </w:r>
            <w:r w:rsidR="001A5195" w:rsidRPr="006E0784">
              <w:rPr>
                <w:rFonts w:ascii="Times New Roman" w:hAnsi="Times New Roman" w:cs="Times New Roman"/>
                <w:sz w:val="26"/>
                <w:szCs w:val="26"/>
              </w:rPr>
              <w:t xml:space="preserve"> 2000 A</w:t>
            </w:r>
          </w:p>
        </w:tc>
        <w:tc>
          <w:tcPr>
            <w:tcW w:w="1024" w:type="pct"/>
            <w:tcBorders>
              <w:top w:val="nil"/>
              <w:left w:val="nil"/>
              <w:bottom w:val="single" w:sz="4" w:space="0" w:color="auto"/>
              <w:right w:val="single" w:sz="4" w:space="0" w:color="auto"/>
            </w:tcBorders>
            <w:shd w:val="clear" w:color="000000" w:fill="FFFFFF"/>
            <w:vAlign w:val="center"/>
          </w:tcPr>
          <w:p w14:paraId="7FC08974" w14:textId="77777777" w:rsidR="00126E18" w:rsidRPr="006E0784" w:rsidRDefault="00126E18" w:rsidP="00126E18">
            <w:pPr>
              <w:spacing w:after="0" w:line="240" w:lineRule="auto"/>
              <w:jc w:val="center"/>
              <w:rPr>
                <w:rFonts w:ascii="Times New Roman" w:hAnsi="Times New Roman" w:cs="Times New Roman"/>
                <w:sz w:val="26"/>
                <w:szCs w:val="26"/>
              </w:rPr>
            </w:pPr>
          </w:p>
        </w:tc>
      </w:tr>
      <w:tr w:rsidR="006E0784" w:rsidRPr="006E0784" w14:paraId="112165B8"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FAC2632" w14:textId="77777777" w:rsidR="00C22976" w:rsidRPr="006E0784" w:rsidRDefault="00C22976" w:rsidP="00C22976">
            <w:pPr>
              <w:spacing w:after="0" w:line="240" w:lineRule="auto"/>
              <w:jc w:val="center"/>
              <w:rPr>
                <w:rFonts w:ascii="Times New Roman" w:hAnsi="Times New Roman" w:cs="Times New Roman"/>
                <w:sz w:val="26"/>
                <w:szCs w:val="26"/>
              </w:rPr>
            </w:pPr>
          </w:p>
        </w:tc>
        <w:tc>
          <w:tcPr>
            <w:tcW w:w="2459" w:type="pct"/>
            <w:tcBorders>
              <w:top w:val="nil"/>
              <w:left w:val="nil"/>
              <w:bottom w:val="single" w:sz="4" w:space="0" w:color="auto"/>
              <w:right w:val="single" w:sz="4" w:space="0" w:color="auto"/>
            </w:tcBorders>
            <w:shd w:val="clear" w:color="000000" w:fill="FFFFFF"/>
            <w:vAlign w:val="center"/>
          </w:tcPr>
          <w:p w14:paraId="0A424999" w14:textId="7E6BD4AC"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For the other bays</w:t>
            </w:r>
          </w:p>
        </w:tc>
        <w:tc>
          <w:tcPr>
            <w:tcW w:w="1091" w:type="pct"/>
            <w:tcBorders>
              <w:top w:val="nil"/>
              <w:left w:val="nil"/>
              <w:bottom w:val="single" w:sz="4" w:space="0" w:color="auto"/>
              <w:right w:val="single" w:sz="4" w:space="0" w:color="auto"/>
            </w:tcBorders>
            <w:shd w:val="clear" w:color="000000" w:fill="FFFFFF"/>
            <w:vAlign w:val="center"/>
          </w:tcPr>
          <w:p w14:paraId="2C0E28C2" w14:textId="6442B890"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3150 A</w:t>
            </w:r>
          </w:p>
        </w:tc>
        <w:tc>
          <w:tcPr>
            <w:tcW w:w="1024" w:type="pct"/>
            <w:tcBorders>
              <w:top w:val="nil"/>
              <w:left w:val="nil"/>
              <w:bottom w:val="single" w:sz="4" w:space="0" w:color="auto"/>
              <w:right w:val="single" w:sz="4" w:space="0" w:color="auto"/>
            </w:tcBorders>
            <w:shd w:val="clear" w:color="000000" w:fill="FFFFFF"/>
            <w:vAlign w:val="center"/>
          </w:tcPr>
          <w:p w14:paraId="363E5A77"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0F6"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0F2"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8.2</w:t>
            </w:r>
          </w:p>
        </w:tc>
        <w:tc>
          <w:tcPr>
            <w:tcW w:w="2459" w:type="pct"/>
            <w:tcBorders>
              <w:top w:val="nil"/>
              <w:left w:val="nil"/>
              <w:bottom w:val="single" w:sz="4" w:space="0" w:color="auto"/>
              <w:right w:val="single" w:sz="4" w:space="0" w:color="auto"/>
            </w:tcBorders>
            <w:shd w:val="clear" w:color="000000" w:fill="FFFFFF"/>
            <w:vAlign w:val="center"/>
          </w:tcPr>
          <w:p w14:paraId="785190F3"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short-time withstand current</w:t>
            </w:r>
          </w:p>
        </w:tc>
        <w:tc>
          <w:tcPr>
            <w:tcW w:w="1091" w:type="pct"/>
            <w:tcBorders>
              <w:top w:val="nil"/>
              <w:left w:val="nil"/>
              <w:bottom w:val="single" w:sz="4" w:space="0" w:color="auto"/>
              <w:right w:val="single" w:sz="4" w:space="0" w:color="auto"/>
            </w:tcBorders>
            <w:shd w:val="clear" w:color="000000" w:fill="FFFFFF"/>
            <w:vAlign w:val="center"/>
          </w:tcPr>
          <w:p w14:paraId="785190F4" w14:textId="759BC3A1" w:rsidR="00C22976" w:rsidRPr="006E0784" w:rsidRDefault="00C22976" w:rsidP="00C22976">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 50 kA</w:t>
            </w:r>
          </w:p>
        </w:tc>
        <w:tc>
          <w:tcPr>
            <w:tcW w:w="1024" w:type="pct"/>
            <w:tcBorders>
              <w:top w:val="nil"/>
              <w:left w:val="nil"/>
              <w:bottom w:val="single" w:sz="4" w:space="0" w:color="auto"/>
              <w:right w:val="single" w:sz="4" w:space="0" w:color="auto"/>
            </w:tcBorders>
            <w:shd w:val="clear" w:color="000000" w:fill="FFFFFF"/>
            <w:vAlign w:val="center"/>
          </w:tcPr>
          <w:p w14:paraId="785190F5"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0FB"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0F7"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8.3</w:t>
            </w:r>
          </w:p>
        </w:tc>
        <w:tc>
          <w:tcPr>
            <w:tcW w:w="2459" w:type="pct"/>
            <w:tcBorders>
              <w:top w:val="nil"/>
              <w:left w:val="nil"/>
              <w:bottom w:val="single" w:sz="4" w:space="0" w:color="auto"/>
              <w:right w:val="single" w:sz="4" w:space="0" w:color="auto"/>
            </w:tcBorders>
            <w:shd w:val="clear" w:color="000000" w:fill="FFFFFF"/>
            <w:vAlign w:val="center"/>
          </w:tcPr>
          <w:p w14:paraId="785190F8"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duration of short-circuit</w:t>
            </w:r>
          </w:p>
        </w:tc>
        <w:tc>
          <w:tcPr>
            <w:tcW w:w="1091" w:type="pct"/>
            <w:tcBorders>
              <w:top w:val="nil"/>
              <w:left w:val="nil"/>
              <w:bottom w:val="single" w:sz="4" w:space="0" w:color="auto"/>
              <w:right w:val="single" w:sz="4" w:space="0" w:color="auto"/>
            </w:tcBorders>
            <w:shd w:val="clear" w:color="000000" w:fill="FFFFFF"/>
            <w:vAlign w:val="center"/>
          </w:tcPr>
          <w:p w14:paraId="785190F9" w14:textId="072BF898" w:rsidR="00C22976" w:rsidRPr="006E0784" w:rsidRDefault="00C22976" w:rsidP="00C22976">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 1s</w:t>
            </w:r>
          </w:p>
        </w:tc>
        <w:tc>
          <w:tcPr>
            <w:tcW w:w="1024" w:type="pct"/>
            <w:tcBorders>
              <w:top w:val="nil"/>
              <w:left w:val="nil"/>
              <w:bottom w:val="single" w:sz="4" w:space="0" w:color="auto"/>
              <w:right w:val="single" w:sz="4" w:space="0" w:color="auto"/>
            </w:tcBorders>
            <w:shd w:val="clear" w:color="000000" w:fill="FFFFFF"/>
            <w:vAlign w:val="center"/>
          </w:tcPr>
          <w:p w14:paraId="785190FA"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100"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0FC"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8.4</w:t>
            </w:r>
          </w:p>
        </w:tc>
        <w:tc>
          <w:tcPr>
            <w:tcW w:w="2459" w:type="pct"/>
            <w:tcBorders>
              <w:top w:val="nil"/>
              <w:left w:val="nil"/>
              <w:bottom w:val="single" w:sz="4" w:space="0" w:color="auto"/>
              <w:right w:val="single" w:sz="4" w:space="0" w:color="auto"/>
            </w:tcBorders>
            <w:shd w:val="clear" w:color="000000" w:fill="FFFFFF"/>
            <w:vAlign w:val="center"/>
          </w:tcPr>
          <w:p w14:paraId="785190FD"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peak withstand current</w:t>
            </w:r>
          </w:p>
        </w:tc>
        <w:tc>
          <w:tcPr>
            <w:tcW w:w="1091" w:type="pct"/>
            <w:tcBorders>
              <w:top w:val="nil"/>
              <w:left w:val="nil"/>
              <w:bottom w:val="single" w:sz="4" w:space="0" w:color="auto"/>
              <w:right w:val="single" w:sz="4" w:space="0" w:color="auto"/>
            </w:tcBorders>
            <w:shd w:val="clear" w:color="000000" w:fill="FFFFFF"/>
            <w:vAlign w:val="center"/>
          </w:tcPr>
          <w:p w14:paraId="785190FE" w14:textId="1CA61C3A" w:rsidR="00C22976" w:rsidRPr="006E0784" w:rsidRDefault="00C22976" w:rsidP="00C22976">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 125kA (p)</w:t>
            </w:r>
          </w:p>
        </w:tc>
        <w:tc>
          <w:tcPr>
            <w:tcW w:w="1024" w:type="pct"/>
            <w:tcBorders>
              <w:top w:val="nil"/>
              <w:left w:val="nil"/>
              <w:bottom w:val="single" w:sz="4" w:space="0" w:color="auto"/>
              <w:right w:val="single" w:sz="4" w:space="0" w:color="auto"/>
            </w:tcBorders>
            <w:shd w:val="clear" w:color="000000" w:fill="FFFFFF"/>
            <w:vAlign w:val="center"/>
          </w:tcPr>
          <w:p w14:paraId="785190FF"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105"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01"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8.5</w:t>
            </w:r>
          </w:p>
        </w:tc>
        <w:tc>
          <w:tcPr>
            <w:tcW w:w="2459" w:type="pct"/>
            <w:tcBorders>
              <w:top w:val="nil"/>
              <w:left w:val="nil"/>
              <w:bottom w:val="single" w:sz="4" w:space="0" w:color="auto"/>
              <w:right w:val="single" w:sz="4" w:space="0" w:color="auto"/>
            </w:tcBorders>
            <w:shd w:val="clear" w:color="000000" w:fill="FFFFFF"/>
          </w:tcPr>
          <w:p w14:paraId="78519102"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Resistance of the main circuit</w:t>
            </w:r>
          </w:p>
        </w:tc>
        <w:tc>
          <w:tcPr>
            <w:tcW w:w="1091" w:type="pct"/>
            <w:tcBorders>
              <w:top w:val="nil"/>
              <w:left w:val="nil"/>
              <w:bottom w:val="single" w:sz="4" w:space="0" w:color="auto"/>
              <w:right w:val="single" w:sz="4" w:space="0" w:color="auto"/>
            </w:tcBorders>
            <w:shd w:val="clear" w:color="000000" w:fill="FFFFFF"/>
          </w:tcPr>
          <w:p w14:paraId="78519103" w14:textId="648FF9C3" w:rsidR="00C22976" w:rsidRPr="006E0784" w:rsidRDefault="00972B52" w:rsidP="00C2297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1024" w:type="pct"/>
            <w:tcBorders>
              <w:top w:val="nil"/>
              <w:left w:val="nil"/>
              <w:bottom w:val="single" w:sz="4" w:space="0" w:color="auto"/>
              <w:right w:val="single" w:sz="4" w:space="0" w:color="auto"/>
            </w:tcBorders>
            <w:shd w:val="clear" w:color="000000" w:fill="FFFFFF"/>
            <w:vAlign w:val="center"/>
          </w:tcPr>
          <w:p w14:paraId="78519104"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10A"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06" w14:textId="77777777" w:rsidR="00C22976" w:rsidRPr="006E0784" w:rsidRDefault="00C22976" w:rsidP="00C22976">
            <w:pPr>
              <w:spacing w:after="0" w:line="240" w:lineRule="auto"/>
              <w:jc w:val="center"/>
              <w:rPr>
                <w:rFonts w:ascii="Times New Roman" w:hAnsi="Times New Roman" w:cs="Times New Roman"/>
                <w:b/>
                <w:bCs/>
                <w:i/>
                <w:iCs/>
                <w:sz w:val="26"/>
                <w:szCs w:val="26"/>
              </w:rPr>
            </w:pPr>
            <w:r w:rsidRPr="006E0784">
              <w:rPr>
                <w:rFonts w:ascii="Times New Roman" w:hAnsi="Times New Roman" w:cs="Times New Roman"/>
                <w:b/>
                <w:bCs/>
                <w:i/>
                <w:iCs/>
                <w:sz w:val="26"/>
                <w:szCs w:val="26"/>
              </w:rPr>
              <w:t>9</w:t>
            </w:r>
          </w:p>
        </w:tc>
        <w:tc>
          <w:tcPr>
            <w:tcW w:w="2459" w:type="pct"/>
            <w:tcBorders>
              <w:top w:val="nil"/>
              <w:left w:val="nil"/>
              <w:bottom w:val="single" w:sz="4" w:space="0" w:color="auto"/>
              <w:right w:val="single" w:sz="4" w:space="0" w:color="auto"/>
            </w:tcBorders>
            <w:shd w:val="clear" w:color="000000" w:fill="FFFFFF"/>
            <w:vAlign w:val="center"/>
          </w:tcPr>
          <w:p w14:paraId="78519107" w14:textId="77777777" w:rsidR="00C22976" w:rsidRPr="006E0784" w:rsidRDefault="00C22976" w:rsidP="00C22976">
            <w:pPr>
              <w:spacing w:after="0" w:line="240" w:lineRule="auto"/>
              <w:jc w:val="both"/>
              <w:rPr>
                <w:rFonts w:ascii="Times New Roman" w:hAnsi="Times New Roman" w:cs="Times New Roman"/>
                <w:b/>
                <w:bCs/>
                <w:i/>
                <w:iCs/>
                <w:sz w:val="26"/>
                <w:szCs w:val="26"/>
              </w:rPr>
            </w:pPr>
            <w:r w:rsidRPr="006E0784">
              <w:rPr>
                <w:rFonts w:ascii="Times New Roman" w:hAnsi="Times New Roman" w:cs="Times New Roman"/>
                <w:b/>
                <w:bCs/>
                <w:i/>
                <w:iCs/>
                <w:sz w:val="26"/>
                <w:szCs w:val="26"/>
              </w:rPr>
              <w:t>Specification of ES:</w:t>
            </w:r>
          </w:p>
        </w:tc>
        <w:tc>
          <w:tcPr>
            <w:tcW w:w="1091" w:type="pct"/>
            <w:tcBorders>
              <w:top w:val="nil"/>
              <w:left w:val="nil"/>
              <w:bottom w:val="single" w:sz="4" w:space="0" w:color="auto"/>
              <w:right w:val="single" w:sz="4" w:space="0" w:color="auto"/>
            </w:tcBorders>
            <w:shd w:val="clear" w:color="000000" w:fill="FFFFFF"/>
            <w:vAlign w:val="center"/>
          </w:tcPr>
          <w:p w14:paraId="78519108" w14:textId="77777777" w:rsidR="00C22976" w:rsidRPr="006E0784" w:rsidRDefault="00C22976" w:rsidP="00C22976">
            <w:pPr>
              <w:spacing w:after="0" w:line="240" w:lineRule="auto"/>
              <w:jc w:val="center"/>
              <w:rPr>
                <w:rFonts w:ascii="Times New Roman" w:hAnsi="Times New Roman" w:cs="Times New Roman"/>
                <w:b/>
                <w:bCs/>
                <w:i/>
                <w:iCs/>
                <w:sz w:val="26"/>
                <w:szCs w:val="26"/>
              </w:rPr>
            </w:pPr>
          </w:p>
        </w:tc>
        <w:tc>
          <w:tcPr>
            <w:tcW w:w="1024" w:type="pct"/>
            <w:tcBorders>
              <w:top w:val="nil"/>
              <w:left w:val="nil"/>
              <w:bottom w:val="single" w:sz="4" w:space="0" w:color="auto"/>
              <w:right w:val="single" w:sz="4" w:space="0" w:color="auto"/>
            </w:tcBorders>
            <w:shd w:val="clear" w:color="000000" w:fill="FFFFFF"/>
            <w:vAlign w:val="center"/>
          </w:tcPr>
          <w:p w14:paraId="78519109" w14:textId="77777777" w:rsidR="00C22976" w:rsidRPr="006E0784" w:rsidRDefault="00C22976" w:rsidP="00C22976">
            <w:pPr>
              <w:spacing w:after="0" w:line="240" w:lineRule="auto"/>
              <w:jc w:val="center"/>
              <w:rPr>
                <w:rFonts w:ascii="Times New Roman" w:hAnsi="Times New Roman" w:cs="Times New Roman"/>
                <w:b/>
                <w:bCs/>
                <w:i/>
                <w:iCs/>
                <w:sz w:val="26"/>
                <w:szCs w:val="26"/>
              </w:rPr>
            </w:pPr>
          </w:p>
        </w:tc>
      </w:tr>
      <w:tr w:rsidR="006E0784" w:rsidRPr="006E0784" w14:paraId="7851910F"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0B"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9.1</w:t>
            </w:r>
          </w:p>
        </w:tc>
        <w:tc>
          <w:tcPr>
            <w:tcW w:w="2459" w:type="pct"/>
            <w:tcBorders>
              <w:top w:val="nil"/>
              <w:left w:val="nil"/>
              <w:bottom w:val="single" w:sz="4" w:space="0" w:color="auto"/>
              <w:right w:val="single" w:sz="4" w:space="0" w:color="auto"/>
            </w:tcBorders>
            <w:shd w:val="clear" w:color="000000" w:fill="FFFFFF"/>
            <w:vAlign w:val="center"/>
          </w:tcPr>
          <w:p w14:paraId="7851910C"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short-circuit making current</w:t>
            </w:r>
          </w:p>
        </w:tc>
        <w:tc>
          <w:tcPr>
            <w:tcW w:w="1091" w:type="pct"/>
            <w:tcBorders>
              <w:top w:val="nil"/>
              <w:left w:val="nil"/>
              <w:bottom w:val="single" w:sz="4" w:space="0" w:color="auto"/>
              <w:right w:val="single" w:sz="4" w:space="0" w:color="auto"/>
            </w:tcBorders>
            <w:shd w:val="clear" w:color="000000" w:fill="FFFFFF"/>
            <w:vAlign w:val="center"/>
          </w:tcPr>
          <w:p w14:paraId="7851910D" w14:textId="570423D5"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50 kA</w:t>
            </w:r>
          </w:p>
        </w:tc>
        <w:tc>
          <w:tcPr>
            <w:tcW w:w="1024" w:type="pct"/>
            <w:tcBorders>
              <w:top w:val="nil"/>
              <w:left w:val="nil"/>
              <w:bottom w:val="single" w:sz="4" w:space="0" w:color="auto"/>
              <w:right w:val="single" w:sz="4" w:space="0" w:color="auto"/>
            </w:tcBorders>
            <w:shd w:val="clear" w:color="000000" w:fill="FFFFFF"/>
            <w:vAlign w:val="center"/>
          </w:tcPr>
          <w:p w14:paraId="7851910E"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114"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10"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9.2</w:t>
            </w:r>
          </w:p>
        </w:tc>
        <w:tc>
          <w:tcPr>
            <w:tcW w:w="2459" w:type="pct"/>
            <w:tcBorders>
              <w:top w:val="nil"/>
              <w:left w:val="nil"/>
              <w:bottom w:val="single" w:sz="4" w:space="0" w:color="auto"/>
              <w:right w:val="single" w:sz="4" w:space="0" w:color="auto"/>
            </w:tcBorders>
            <w:shd w:val="clear" w:color="000000" w:fill="FFFFFF"/>
            <w:vAlign w:val="center"/>
          </w:tcPr>
          <w:p w14:paraId="78519111" w14:textId="28959693"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induced current of electrostatic coupling of ES on the line side</w:t>
            </w:r>
          </w:p>
        </w:tc>
        <w:tc>
          <w:tcPr>
            <w:tcW w:w="1091" w:type="pct"/>
            <w:tcBorders>
              <w:top w:val="nil"/>
              <w:left w:val="nil"/>
              <w:bottom w:val="single" w:sz="4" w:space="0" w:color="auto"/>
              <w:right w:val="single" w:sz="4" w:space="0" w:color="auto"/>
            </w:tcBorders>
            <w:shd w:val="clear" w:color="000000" w:fill="FFFFFF"/>
          </w:tcPr>
          <w:p w14:paraId="78519112"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3A rms</w:t>
            </w:r>
          </w:p>
        </w:tc>
        <w:tc>
          <w:tcPr>
            <w:tcW w:w="1024" w:type="pct"/>
            <w:tcBorders>
              <w:top w:val="nil"/>
              <w:left w:val="nil"/>
              <w:bottom w:val="single" w:sz="4" w:space="0" w:color="auto"/>
              <w:right w:val="single" w:sz="4" w:space="0" w:color="auto"/>
            </w:tcBorders>
            <w:shd w:val="clear" w:color="000000" w:fill="FFFFFF"/>
            <w:vAlign w:val="center"/>
          </w:tcPr>
          <w:p w14:paraId="78519113"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119"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15"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9.3</w:t>
            </w:r>
          </w:p>
        </w:tc>
        <w:tc>
          <w:tcPr>
            <w:tcW w:w="2459" w:type="pct"/>
            <w:tcBorders>
              <w:top w:val="nil"/>
              <w:left w:val="nil"/>
              <w:bottom w:val="single" w:sz="4" w:space="0" w:color="auto"/>
              <w:right w:val="single" w:sz="4" w:space="0" w:color="auto"/>
            </w:tcBorders>
            <w:shd w:val="clear" w:color="000000" w:fill="FFFFFF"/>
            <w:vAlign w:val="center"/>
          </w:tcPr>
          <w:p w14:paraId="78519116" w14:textId="10D9F720"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induced current of electromagnetic coupling of ES on the line side</w:t>
            </w:r>
          </w:p>
        </w:tc>
        <w:tc>
          <w:tcPr>
            <w:tcW w:w="1091" w:type="pct"/>
            <w:tcBorders>
              <w:top w:val="nil"/>
              <w:left w:val="nil"/>
              <w:bottom w:val="single" w:sz="4" w:space="0" w:color="auto"/>
              <w:right w:val="single" w:sz="4" w:space="0" w:color="auto"/>
            </w:tcBorders>
            <w:shd w:val="clear" w:color="000000" w:fill="FFFFFF"/>
          </w:tcPr>
          <w:p w14:paraId="78519117"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80A rms</w:t>
            </w:r>
          </w:p>
        </w:tc>
        <w:tc>
          <w:tcPr>
            <w:tcW w:w="1024" w:type="pct"/>
            <w:tcBorders>
              <w:top w:val="nil"/>
              <w:left w:val="nil"/>
              <w:bottom w:val="single" w:sz="4" w:space="0" w:color="auto"/>
              <w:right w:val="single" w:sz="4" w:space="0" w:color="auto"/>
            </w:tcBorders>
            <w:shd w:val="clear" w:color="000000" w:fill="FFFFFF"/>
            <w:vAlign w:val="center"/>
          </w:tcPr>
          <w:p w14:paraId="78519118"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11E"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1A"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9.4</w:t>
            </w:r>
          </w:p>
        </w:tc>
        <w:tc>
          <w:tcPr>
            <w:tcW w:w="2459" w:type="pct"/>
            <w:tcBorders>
              <w:top w:val="nil"/>
              <w:left w:val="nil"/>
              <w:bottom w:val="single" w:sz="4" w:space="0" w:color="auto"/>
              <w:right w:val="single" w:sz="4" w:space="0" w:color="auto"/>
            </w:tcBorders>
            <w:shd w:val="clear" w:color="000000" w:fill="FFFFFF"/>
            <w:vAlign w:val="center"/>
          </w:tcPr>
          <w:p w14:paraId="7851911B"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withstand voltage between insulated terminals and bases earthed</w:t>
            </w:r>
          </w:p>
        </w:tc>
        <w:tc>
          <w:tcPr>
            <w:tcW w:w="1091" w:type="pct"/>
            <w:tcBorders>
              <w:top w:val="nil"/>
              <w:left w:val="nil"/>
              <w:bottom w:val="single" w:sz="4" w:space="0" w:color="auto"/>
              <w:right w:val="single" w:sz="4" w:space="0" w:color="auto"/>
            </w:tcBorders>
            <w:shd w:val="clear" w:color="000000" w:fill="FFFFFF"/>
          </w:tcPr>
          <w:p w14:paraId="7851911C"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283kV</w:t>
            </w:r>
          </w:p>
        </w:tc>
        <w:tc>
          <w:tcPr>
            <w:tcW w:w="1024" w:type="pct"/>
            <w:tcBorders>
              <w:top w:val="nil"/>
              <w:left w:val="nil"/>
              <w:bottom w:val="single" w:sz="4" w:space="0" w:color="auto"/>
              <w:right w:val="single" w:sz="4" w:space="0" w:color="auto"/>
            </w:tcBorders>
            <w:shd w:val="clear" w:color="000000" w:fill="FFFFFF"/>
            <w:vAlign w:val="center"/>
          </w:tcPr>
          <w:p w14:paraId="7851911D"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123"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1F"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w:t>
            </w:r>
          </w:p>
        </w:tc>
        <w:tc>
          <w:tcPr>
            <w:tcW w:w="2459" w:type="pct"/>
            <w:tcBorders>
              <w:top w:val="nil"/>
              <w:left w:val="nil"/>
              <w:bottom w:val="single" w:sz="4" w:space="0" w:color="auto"/>
              <w:right w:val="single" w:sz="4" w:space="0" w:color="auto"/>
            </w:tcBorders>
            <w:shd w:val="clear" w:color="000000" w:fill="FFFFFF"/>
            <w:vAlign w:val="center"/>
          </w:tcPr>
          <w:p w14:paraId="78519120"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Operation ability of DS, ES:</w:t>
            </w:r>
          </w:p>
        </w:tc>
        <w:tc>
          <w:tcPr>
            <w:tcW w:w="1091" w:type="pct"/>
            <w:tcBorders>
              <w:top w:val="nil"/>
              <w:left w:val="nil"/>
              <w:bottom w:val="single" w:sz="4" w:space="0" w:color="auto"/>
              <w:right w:val="single" w:sz="4" w:space="0" w:color="auto"/>
            </w:tcBorders>
            <w:shd w:val="clear" w:color="000000" w:fill="FFFFFF"/>
            <w:vAlign w:val="center"/>
          </w:tcPr>
          <w:p w14:paraId="78519121" w14:textId="77777777" w:rsidR="00C22976" w:rsidRPr="006E0784" w:rsidRDefault="00C22976" w:rsidP="00C22976">
            <w:pPr>
              <w:spacing w:after="0" w:line="240" w:lineRule="auto"/>
              <w:jc w:val="center"/>
              <w:rPr>
                <w:rFonts w:ascii="Times New Roman" w:hAnsi="Times New Roman" w:cs="Times New Roman"/>
                <w:sz w:val="26"/>
                <w:szCs w:val="26"/>
              </w:rPr>
            </w:pPr>
          </w:p>
        </w:tc>
        <w:tc>
          <w:tcPr>
            <w:tcW w:w="1024" w:type="pct"/>
            <w:tcBorders>
              <w:top w:val="nil"/>
              <w:left w:val="nil"/>
              <w:bottom w:val="single" w:sz="4" w:space="0" w:color="auto"/>
              <w:right w:val="single" w:sz="4" w:space="0" w:color="auto"/>
            </w:tcBorders>
            <w:shd w:val="clear" w:color="000000" w:fill="FFFFFF"/>
            <w:vAlign w:val="center"/>
          </w:tcPr>
          <w:p w14:paraId="78519122"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128"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24"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10.1</w:t>
            </w:r>
          </w:p>
        </w:tc>
        <w:tc>
          <w:tcPr>
            <w:tcW w:w="2459" w:type="pct"/>
            <w:tcBorders>
              <w:top w:val="nil"/>
              <w:left w:val="nil"/>
              <w:bottom w:val="single" w:sz="4" w:space="0" w:color="auto"/>
              <w:right w:val="single" w:sz="4" w:space="0" w:color="auto"/>
            </w:tcBorders>
            <w:shd w:val="clear" w:color="000000" w:fill="FFFFFF"/>
            <w:vAlign w:val="center"/>
          </w:tcPr>
          <w:p w14:paraId="78519125"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Mechanical structure</w:t>
            </w:r>
          </w:p>
        </w:tc>
        <w:tc>
          <w:tcPr>
            <w:tcW w:w="1091" w:type="pct"/>
            <w:tcBorders>
              <w:top w:val="nil"/>
              <w:left w:val="nil"/>
              <w:bottom w:val="single" w:sz="4" w:space="0" w:color="auto"/>
              <w:right w:val="single" w:sz="4" w:space="0" w:color="auto"/>
            </w:tcBorders>
            <w:shd w:val="clear" w:color="000000" w:fill="FFFFFF"/>
            <w:vAlign w:val="center"/>
          </w:tcPr>
          <w:p w14:paraId="78519126" w14:textId="1BE8D67F"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Single pole/3 poles</w:t>
            </w:r>
          </w:p>
        </w:tc>
        <w:tc>
          <w:tcPr>
            <w:tcW w:w="1024" w:type="pct"/>
            <w:tcBorders>
              <w:top w:val="nil"/>
              <w:left w:val="nil"/>
              <w:bottom w:val="single" w:sz="4" w:space="0" w:color="auto"/>
              <w:right w:val="single" w:sz="4" w:space="0" w:color="auto"/>
            </w:tcBorders>
            <w:shd w:val="clear" w:color="000000" w:fill="FFFFFF"/>
            <w:vAlign w:val="center"/>
          </w:tcPr>
          <w:p w14:paraId="78519127"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12D"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29"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10.2</w:t>
            </w:r>
          </w:p>
        </w:tc>
        <w:tc>
          <w:tcPr>
            <w:tcW w:w="2459" w:type="pct"/>
            <w:tcBorders>
              <w:top w:val="nil"/>
              <w:left w:val="nil"/>
              <w:bottom w:val="single" w:sz="4" w:space="0" w:color="auto"/>
              <w:right w:val="single" w:sz="4" w:space="0" w:color="auto"/>
            </w:tcBorders>
            <w:shd w:val="clear" w:color="000000" w:fill="FFFFFF"/>
            <w:vAlign w:val="center"/>
          </w:tcPr>
          <w:p w14:paraId="7851912A"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Mechanical endurance:</w:t>
            </w:r>
          </w:p>
        </w:tc>
        <w:tc>
          <w:tcPr>
            <w:tcW w:w="1091" w:type="pct"/>
            <w:tcBorders>
              <w:top w:val="nil"/>
              <w:left w:val="nil"/>
              <w:bottom w:val="single" w:sz="4" w:space="0" w:color="auto"/>
              <w:right w:val="single" w:sz="4" w:space="0" w:color="auto"/>
            </w:tcBorders>
            <w:shd w:val="clear" w:color="000000" w:fill="FFFFFF"/>
            <w:vAlign w:val="center"/>
          </w:tcPr>
          <w:p w14:paraId="7851912B" w14:textId="77777777" w:rsidR="00C22976" w:rsidRPr="006E0784" w:rsidRDefault="00C22976" w:rsidP="00C22976">
            <w:pPr>
              <w:spacing w:after="0" w:line="240" w:lineRule="auto"/>
              <w:jc w:val="center"/>
              <w:rPr>
                <w:rFonts w:ascii="Times New Roman" w:hAnsi="Times New Roman" w:cs="Times New Roman"/>
                <w:sz w:val="26"/>
                <w:szCs w:val="26"/>
              </w:rPr>
            </w:pPr>
          </w:p>
        </w:tc>
        <w:tc>
          <w:tcPr>
            <w:tcW w:w="1024" w:type="pct"/>
            <w:tcBorders>
              <w:top w:val="nil"/>
              <w:left w:val="nil"/>
              <w:bottom w:val="single" w:sz="4" w:space="0" w:color="auto"/>
              <w:right w:val="single" w:sz="4" w:space="0" w:color="auto"/>
            </w:tcBorders>
            <w:shd w:val="clear" w:color="000000" w:fill="FFFFFF"/>
            <w:vAlign w:val="center"/>
          </w:tcPr>
          <w:p w14:paraId="7851912C"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132"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2E"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10.2.1</w:t>
            </w:r>
          </w:p>
        </w:tc>
        <w:tc>
          <w:tcPr>
            <w:tcW w:w="2459" w:type="pct"/>
            <w:tcBorders>
              <w:top w:val="nil"/>
              <w:left w:val="nil"/>
              <w:bottom w:val="single" w:sz="4" w:space="0" w:color="auto"/>
              <w:right w:val="single" w:sz="4" w:space="0" w:color="auto"/>
            </w:tcBorders>
            <w:shd w:val="clear" w:color="000000" w:fill="FFFFFF"/>
            <w:vAlign w:val="center"/>
          </w:tcPr>
          <w:p w14:paraId="7851912F"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DS</w:t>
            </w:r>
          </w:p>
        </w:tc>
        <w:tc>
          <w:tcPr>
            <w:tcW w:w="1091" w:type="pct"/>
            <w:tcBorders>
              <w:top w:val="nil"/>
              <w:left w:val="nil"/>
              <w:bottom w:val="single" w:sz="4" w:space="0" w:color="auto"/>
              <w:right w:val="single" w:sz="4" w:space="0" w:color="auto"/>
            </w:tcBorders>
            <w:shd w:val="clear" w:color="000000" w:fill="FFFFFF"/>
            <w:vAlign w:val="center"/>
          </w:tcPr>
          <w:p w14:paraId="78519130"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M1 class</w:t>
            </w:r>
          </w:p>
        </w:tc>
        <w:tc>
          <w:tcPr>
            <w:tcW w:w="1024" w:type="pct"/>
            <w:tcBorders>
              <w:top w:val="nil"/>
              <w:left w:val="nil"/>
              <w:bottom w:val="single" w:sz="4" w:space="0" w:color="auto"/>
              <w:right w:val="single" w:sz="4" w:space="0" w:color="auto"/>
            </w:tcBorders>
            <w:shd w:val="clear" w:color="000000" w:fill="FFFFFF"/>
            <w:vAlign w:val="center"/>
          </w:tcPr>
          <w:p w14:paraId="78519131"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137"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33"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10.2.2</w:t>
            </w:r>
          </w:p>
        </w:tc>
        <w:tc>
          <w:tcPr>
            <w:tcW w:w="2459" w:type="pct"/>
            <w:tcBorders>
              <w:top w:val="nil"/>
              <w:left w:val="nil"/>
              <w:bottom w:val="single" w:sz="4" w:space="0" w:color="auto"/>
              <w:right w:val="single" w:sz="4" w:space="0" w:color="auto"/>
            </w:tcBorders>
            <w:shd w:val="clear" w:color="000000" w:fill="FFFFFF"/>
            <w:vAlign w:val="center"/>
          </w:tcPr>
          <w:p w14:paraId="78519134"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ES</w:t>
            </w:r>
          </w:p>
        </w:tc>
        <w:tc>
          <w:tcPr>
            <w:tcW w:w="1091" w:type="pct"/>
            <w:tcBorders>
              <w:top w:val="nil"/>
              <w:left w:val="nil"/>
              <w:bottom w:val="single" w:sz="4" w:space="0" w:color="auto"/>
              <w:right w:val="single" w:sz="4" w:space="0" w:color="auto"/>
            </w:tcBorders>
            <w:shd w:val="clear" w:color="000000" w:fill="FFFFFF"/>
            <w:vAlign w:val="center"/>
          </w:tcPr>
          <w:p w14:paraId="78519135"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M0 class</w:t>
            </w:r>
          </w:p>
        </w:tc>
        <w:tc>
          <w:tcPr>
            <w:tcW w:w="1024" w:type="pct"/>
            <w:tcBorders>
              <w:top w:val="nil"/>
              <w:left w:val="nil"/>
              <w:bottom w:val="single" w:sz="4" w:space="0" w:color="auto"/>
              <w:right w:val="single" w:sz="4" w:space="0" w:color="auto"/>
            </w:tcBorders>
            <w:shd w:val="clear" w:color="000000" w:fill="FFFFFF"/>
            <w:vAlign w:val="center"/>
          </w:tcPr>
          <w:p w14:paraId="78519136"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13C"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38"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10.3</w:t>
            </w:r>
          </w:p>
        </w:tc>
        <w:tc>
          <w:tcPr>
            <w:tcW w:w="2459" w:type="pct"/>
            <w:tcBorders>
              <w:top w:val="nil"/>
              <w:left w:val="nil"/>
              <w:bottom w:val="single" w:sz="4" w:space="0" w:color="auto"/>
              <w:right w:val="single" w:sz="4" w:space="0" w:color="auto"/>
            </w:tcBorders>
            <w:shd w:val="clear" w:color="000000" w:fill="FFFFFF"/>
            <w:vAlign w:val="center"/>
          </w:tcPr>
          <w:p w14:paraId="78519139" w14:textId="2768F49F"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Quantity of closing/opening times without maintenance:</w:t>
            </w:r>
          </w:p>
        </w:tc>
        <w:tc>
          <w:tcPr>
            <w:tcW w:w="1091" w:type="pct"/>
            <w:tcBorders>
              <w:top w:val="nil"/>
              <w:left w:val="nil"/>
              <w:bottom w:val="single" w:sz="4" w:space="0" w:color="auto"/>
              <w:right w:val="single" w:sz="4" w:space="0" w:color="auto"/>
            </w:tcBorders>
            <w:shd w:val="clear" w:color="000000" w:fill="FFFFFF"/>
          </w:tcPr>
          <w:p w14:paraId="7851913A" w14:textId="77777777" w:rsidR="00C22976" w:rsidRPr="006E0784" w:rsidRDefault="00C22976" w:rsidP="00C22976">
            <w:pPr>
              <w:spacing w:after="0" w:line="240" w:lineRule="auto"/>
              <w:jc w:val="center"/>
              <w:rPr>
                <w:rFonts w:ascii="Times New Roman" w:hAnsi="Times New Roman" w:cs="Times New Roman"/>
                <w:sz w:val="26"/>
                <w:szCs w:val="26"/>
              </w:rPr>
            </w:pPr>
          </w:p>
        </w:tc>
        <w:tc>
          <w:tcPr>
            <w:tcW w:w="1024" w:type="pct"/>
            <w:tcBorders>
              <w:top w:val="nil"/>
              <w:left w:val="nil"/>
              <w:bottom w:val="single" w:sz="4" w:space="0" w:color="auto"/>
              <w:right w:val="single" w:sz="4" w:space="0" w:color="auto"/>
            </w:tcBorders>
            <w:shd w:val="clear" w:color="000000" w:fill="FFFFFF"/>
            <w:vAlign w:val="center"/>
          </w:tcPr>
          <w:p w14:paraId="7851913B"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141"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3D"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10.3.1</w:t>
            </w:r>
          </w:p>
        </w:tc>
        <w:tc>
          <w:tcPr>
            <w:tcW w:w="2459" w:type="pct"/>
            <w:tcBorders>
              <w:top w:val="nil"/>
              <w:left w:val="nil"/>
              <w:bottom w:val="single" w:sz="4" w:space="0" w:color="auto"/>
              <w:right w:val="single" w:sz="4" w:space="0" w:color="auto"/>
            </w:tcBorders>
            <w:shd w:val="clear" w:color="000000" w:fill="FFFFFF"/>
            <w:vAlign w:val="center"/>
          </w:tcPr>
          <w:p w14:paraId="7851913E"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DS</w:t>
            </w:r>
          </w:p>
        </w:tc>
        <w:tc>
          <w:tcPr>
            <w:tcW w:w="1091" w:type="pct"/>
            <w:tcBorders>
              <w:top w:val="nil"/>
              <w:left w:val="nil"/>
              <w:bottom w:val="single" w:sz="4" w:space="0" w:color="auto"/>
              <w:right w:val="single" w:sz="4" w:space="0" w:color="auto"/>
            </w:tcBorders>
            <w:shd w:val="clear" w:color="000000" w:fill="FFFFFF"/>
          </w:tcPr>
          <w:p w14:paraId="7851913F"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2000</w:t>
            </w:r>
          </w:p>
        </w:tc>
        <w:tc>
          <w:tcPr>
            <w:tcW w:w="1024" w:type="pct"/>
            <w:tcBorders>
              <w:top w:val="nil"/>
              <w:left w:val="nil"/>
              <w:bottom w:val="single" w:sz="4" w:space="0" w:color="auto"/>
              <w:right w:val="single" w:sz="4" w:space="0" w:color="auto"/>
            </w:tcBorders>
            <w:shd w:val="clear" w:color="000000" w:fill="FFFFFF"/>
            <w:vAlign w:val="center"/>
          </w:tcPr>
          <w:p w14:paraId="78519140"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146"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42"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10.3.2</w:t>
            </w:r>
          </w:p>
        </w:tc>
        <w:tc>
          <w:tcPr>
            <w:tcW w:w="2459" w:type="pct"/>
            <w:tcBorders>
              <w:top w:val="nil"/>
              <w:left w:val="nil"/>
              <w:bottom w:val="single" w:sz="4" w:space="0" w:color="auto"/>
              <w:right w:val="single" w:sz="4" w:space="0" w:color="auto"/>
            </w:tcBorders>
            <w:shd w:val="clear" w:color="000000" w:fill="FFFFFF"/>
            <w:vAlign w:val="center"/>
          </w:tcPr>
          <w:p w14:paraId="78519143"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ES</w:t>
            </w:r>
          </w:p>
        </w:tc>
        <w:tc>
          <w:tcPr>
            <w:tcW w:w="1091" w:type="pct"/>
            <w:tcBorders>
              <w:top w:val="nil"/>
              <w:left w:val="nil"/>
              <w:bottom w:val="single" w:sz="4" w:space="0" w:color="auto"/>
              <w:right w:val="single" w:sz="4" w:space="0" w:color="auto"/>
            </w:tcBorders>
            <w:shd w:val="clear" w:color="000000" w:fill="FFFFFF"/>
          </w:tcPr>
          <w:p w14:paraId="78519144"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1000</w:t>
            </w:r>
          </w:p>
        </w:tc>
        <w:tc>
          <w:tcPr>
            <w:tcW w:w="1024" w:type="pct"/>
            <w:tcBorders>
              <w:top w:val="nil"/>
              <w:left w:val="nil"/>
              <w:bottom w:val="single" w:sz="4" w:space="0" w:color="auto"/>
              <w:right w:val="single" w:sz="4" w:space="0" w:color="auto"/>
            </w:tcBorders>
            <w:shd w:val="clear" w:color="000000" w:fill="FFFFFF"/>
            <w:vAlign w:val="center"/>
          </w:tcPr>
          <w:p w14:paraId="78519145"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14B"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47"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10.4</w:t>
            </w:r>
          </w:p>
        </w:tc>
        <w:tc>
          <w:tcPr>
            <w:tcW w:w="2459" w:type="pct"/>
            <w:tcBorders>
              <w:top w:val="nil"/>
              <w:left w:val="nil"/>
              <w:bottom w:val="single" w:sz="4" w:space="0" w:color="auto"/>
              <w:right w:val="single" w:sz="4" w:space="0" w:color="auto"/>
            </w:tcBorders>
            <w:shd w:val="clear" w:color="000000" w:fill="FFFFFF"/>
            <w:vAlign w:val="center"/>
          </w:tcPr>
          <w:p w14:paraId="78519148" w14:textId="5DCB0B00"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Crank for manual opening/closing DS and ES</w:t>
            </w:r>
          </w:p>
        </w:tc>
        <w:tc>
          <w:tcPr>
            <w:tcW w:w="1091" w:type="pct"/>
            <w:tcBorders>
              <w:top w:val="nil"/>
              <w:left w:val="nil"/>
              <w:bottom w:val="single" w:sz="4" w:space="0" w:color="auto"/>
              <w:right w:val="single" w:sz="4" w:space="0" w:color="auto"/>
            </w:tcBorders>
            <w:shd w:val="clear" w:color="000000" w:fill="FFFFFF"/>
            <w:vAlign w:val="center"/>
          </w:tcPr>
          <w:p w14:paraId="78519149"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1024" w:type="pct"/>
            <w:tcBorders>
              <w:top w:val="nil"/>
              <w:left w:val="nil"/>
              <w:bottom w:val="single" w:sz="4" w:space="0" w:color="auto"/>
              <w:right w:val="single" w:sz="4" w:space="0" w:color="auto"/>
            </w:tcBorders>
            <w:shd w:val="clear" w:color="000000" w:fill="FFFFFF"/>
            <w:vAlign w:val="center"/>
          </w:tcPr>
          <w:p w14:paraId="7851914A"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150"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4C"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lastRenderedPageBreak/>
              <w:t>10.5</w:t>
            </w:r>
          </w:p>
        </w:tc>
        <w:tc>
          <w:tcPr>
            <w:tcW w:w="2459" w:type="pct"/>
            <w:tcBorders>
              <w:top w:val="nil"/>
              <w:left w:val="nil"/>
              <w:bottom w:val="single" w:sz="4" w:space="0" w:color="auto"/>
              <w:right w:val="single" w:sz="4" w:space="0" w:color="auto"/>
            </w:tcBorders>
            <w:shd w:val="clear" w:color="000000" w:fill="FFFFFF"/>
            <w:vAlign w:val="center"/>
          </w:tcPr>
          <w:p w14:paraId="7851914D"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Mechanical interlocking structure between DS and ES</w:t>
            </w:r>
          </w:p>
        </w:tc>
        <w:tc>
          <w:tcPr>
            <w:tcW w:w="1091" w:type="pct"/>
            <w:tcBorders>
              <w:top w:val="nil"/>
              <w:left w:val="nil"/>
              <w:bottom w:val="single" w:sz="4" w:space="0" w:color="auto"/>
              <w:right w:val="single" w:sz="4" w:space="0" w:color="auto"/>
            </w:tcBorders>
            <w:shd w:val="clear" w:color="000000" w:fill="FFFFFF"/>
            <w:vAlign w:val="center"/>
          </w:tcPr>
          <w:p w14:paraId="7851914E"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1024" w:type="pct"/>
            <w:tcBorders>
              <w:top w:val="nil"/>
              <w:left w:val="nil"/>
              <w:bottom w:val="single" w:sz="4" w:space="0" w:color="auto"/>
              <w:right w:val="single" w:sz="4" w:space="0" w:color="auto"/>
            </w:tcBorders>
            <w:shd w:val="clear" w:color="000000" w:fill="FFFFFF"/>
            <w:vAlign w:val="center"/>
          </w:tcPr>
          <w:p w14:paraId="7851914F"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155" w14:textId="77777777" w:rsidTr="006B2A94">
        <w:trPr>
          <w:trHeight w:val="50"/>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51"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11</w:t>
            </w:r>
          </w:p>
        </w:tc>
        <w:tc>
          <w:tcPr>
            <w:tcW w:w="2459" w:type="pct"/>
            <w:tcBorders>
              <w:top w:val="nil"/>
              <w:left w:val="nil"/>
              <w:bottom w:val="single" w:sz="4" w:space="0" w:color="auto"/>
              <w:right w:val="single" w:sz="4" w:space="0" w:color="auto"/>
            </w:tcBorders>
            <w:shd w:val="clear" w:color="000000" w:fill="FFFFFF"/>
            <w:vAlign w:val="center"/>
          </w:tcPr>
          <w:p w14:paraId="78519152"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Total weight </w:t>
            </w:r>
          </w:p>
        </w:tc>
        <w:tc>
          <w:tcPr>
            <w:tcW w:w="1091" w:type="pct"/>
            <w:tcBorders>
              <w:top w:val="nil"/>
              <w:left w:val="nil"/>
              <w:bottom w:val="single" w:sz="4" w:space="0" w:color="auto"/>
              <w:right w:val="single" w:sz="4" w:space="0" w:color="auto"/>
            </w:tcBorders>
            <w:shd w:val="clear" w:color="000000" w:fill="FFFFFF"/>
            <w:vAlign w:val="center"/>
          </w:tcPr>
          <w:p w14:paraId="78519153" w14:textId="40ACFC5B" w:rsidR="00C22976" w:rsidRPr="006E0784" w:rsidRDefault="00972B52" w:rsidP="00C2297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1024" w:type="pct"/>
            <w:tcBorders>
              <w:top w:val="nil"/>
              <w:left w:val="nil"/>
              <w:bottom w:val="single" w:sz="4" w:space="0" w:color="auto"/>
              <w:right w:val="single" w:sz="4" w:space="0" w:color="auto"/>
            </w:tcBorders>
            <w:shd w:val="clear" w:color="000000" w:fill="FFFFFF"/>
            <w:vAlign w:val="center"/>
            <w:hideMark/>
          </w:tcPr>
          <w:p w14:paraId="78519154"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15A" w14:textId="77777777" w:rsidTr="006B2A94">
        <w:trPr>
          <w:trHeight w:val="50"/>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56"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12</w:t>
            </w:r>
          </w:p>
        </w:tc>
        <w:tc>
          <w:tcPr>
            <w:tcW w:w="2459" w:type="pct"/>
            <w:tcBorders>
              <w:top w:val="nil"/>
              <w:left w:val="nil"/>
              <w:bottom w:val="single" w:sz="4" w:space="0" w:color="auto"/>
              <w:right w:val="single" w:sz="4" w:space="0" w:color="auto"/>
            </w:tcBorders>
            <w:shd w:val="clear" w:color="000000" w:fill="FFFFFF"/>
            <w:vAlign w:val="center"/>
          </w:tcPr>
          <w:p w14:paraId="78519157"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Safety clearance:</w:t>
            </w:r>
          </w:p>
        </w:tc>
        <w:tc>
          <w:tcPr>
            <w:tcW w:w="1091" w:type="pct"/>
            <w:tcBorders>
              <w:top w:val="nil"/>
              <w:left w:val="nil"/>
              <w:bottom w:val="single" w:sz="4" w:space="0" w:color="auto"/>
              <w:right w:val="single" w:sz="4" w:space="0" w:color="auto"/>
            </w:tcBorders>
            <w:shd w:val="clear" w:color="000000" w:fill="FFFFFF"/>
            <w:vAlign w:val="center"/>
          </w:tcPr>
          <w:p w14:paraId="78519158" w14:textId="77777777" w:rsidR="00C22976" w:rsidRPr="006E0784" w:rsidRDefault="00C22976" w:rsidP="00C22976">
            <w:pPr>
              <w:spacing w:after="0" w:line="240" w:lineRule="auto"/>
              <w:jc w:val="center"/>
              <w:rPr>
                <w:rFonts w:ascii="Times New Roman" w:hAnsi="Times New Roman" w:cs="Times New Roman"/>
                <w:sz w:val="26"/>
                <w:szCs w:val="26"/>
              </w:rPr>
            </w:pPr>
          </w:p>
        </w:tc>
        <w:tc>
          <w:tcPr>
            <w:tcW w:w="1024" w:type="pct"/>
            <w:tcBorders>
              <w:top w:val="nil"/>
              <w:left w:val="nil"/>
              <w:bottom w:val="single" w:sz="4" w:space="0" w:color="auto"/>
              <w:right w:val="single" w:sz="4" w:space="0" w:color="auto"/>
            </w:tcBorders>
            <w:shd w:val="clear" w:color="000000" w:fill="FFFFFF"/>
            <w:vAlign w:val="center"/>
          </w:tcPr>
          <w:p w14:paraId="78519159"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15F" w14:textId="77777777" w:rsidTr="006B2A94">
        <w:trPr>
          <w:trHeight w:val="50"/>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5B"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12.1</w:t>
            </w:r>
          </w:p>
        </w:tc>
        <w:tc>
          <w:tcPr>
            <w:tcW w:w="2459" w:type="pct"/>
            <w:tcBorders>
              <w:top w:val="nil"/>
              <w:left w:val="nil"/>
              <w:bottom w:val="single" w:sz="4" w:space="0" w:color="auto"/>
              <w:right w:val="single" w:sz="4" w:space="0" w:color="auto"/>
            </w:tcBorders>
            <w:shd w:val="clear" w:color="000000" w:fill="FFFFFF"/>
            <w:vAlign w:val="center"/>
          </w:tcPr>
          <w:p w14:paraId="7851915C"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Between phases </w:t>
            </w:r>
          </w:p>
        </w:tc>
        <w:tc>
          <w:tcPr>
            <w:tcW w:w="1091" w:type="pct"/>
            <w:tcBorders>
              <w:top w:val="nil"/>
              <w:left w:val="nil"/>
              <w:bottom w:val="single" w:sz="4" w:space="0" w:color="auto"/>
              <w:right w:val="single" w:sz="4" w:space="0" w:color="auto"/>
            </w:tcBorders>
            <w:shd w:val="clear" w:color="000000" w:fill="FFFFFF"/>
            <w:vAlign w:val="center"/>
          </w:tcPr>
          <w:p w14:paraId="7851915D" w14:textId="00102BF0"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2100 mm</w:t>
            </w:r>
          </w:p>
        </w:tc>
        <w:tc>
          <w:tcPr>
            <w:tcW w:w="1024" w:type="pct"/>
            <w:tcBorders>
              <w:top w:val="nil"/>
              <w:left w:val="nil"/>
              <w:bottom w:val="single" w:sz="4" w:space="0" w:color="auto"/>
              <w:right w:val="single" w:sz="4" w:space="0" w:color="auto"/>
            </w:tcBorders>
            <w:shd w:val="clear" w:color="000000" w:fill="FFFFFF"/>
            <w:vAlign w:val="center"/>
          </w:tcPr>
          <w:p w14:paraId="7851915E"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164" w14:textId="77777777" w:rsidTr="006B2A94">
        <w:trPr>
          <w:trHeight w:val="50"/>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60"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12.2</w:t>
            </w:r>
          </w:p>
        </w:tc>
        <w:tc>
          <w:tcPr>
            <w:tcW w:w="2459" w:type="pct"/>
            <w:tcBorders>
              <w:top w:val="nil"/>
              <w:left w:val="nil"/>
              <w:bottom w:val="single" w:sz="4" w:space="0" w:color="auto"/>
              <w:right w:val="single" w:sz="4" w:space="0" w:color="auto"/>
            </w:tcBorders>
            <w:shd w:val="clear" w:color="000000" w:fill="FFFFFF"/>
            <w:vAlign w:val="center"/>
          </w:tcPr>
          <w:p w14:paraId="78519161"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Between phase and earth</w:t>
            </w:r>
          </w:p>
        </w:tc>
        <w:tc>
          <w:tcPr>
            <w:tcW w:w="1091" w:type="pct"/>
            <w:tcBorders>
              <w:top w:val="nil"/>
              <w:left w:val="nil"/>
              <w:bottom w:val="single" w:sz="4" w:space="0" w:color="auto"/>
              <w:right w:val="single" w:sz="4" w:space="0" w:color="auto"/>
            </w:tcBorders>
            <w:shd w:val="clear" w:color="000000" w:fill="FFFFFF"/>
            <w:vAlign w:val="center"/>
          </w:tcPr>
          <w:p w14:paraId="78519162" w14:textId="0772453F"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2100 mm</w:t>
            </w:r>
          </w:p>
        </w:tc>
        <w:tc>
          <w:tcPr>
            <w:tcW w:w="1024" w:type="pct"/>
            <w:tcBorders>
              <w:top w:val="nil"/>
              <w:left w:val="nil"/>
              <w:bottom w:val="single" w:sz="4" w:space="0" w:color="auto"/>
              <w:right w:val="single" w:sz="4" w:space="0" w:color="auto"/>
            </w:tcBorders>
            <w:shd w:val="clear" w:color="000000" w:fill="FFFFFF"/>
            <w:vAlign w:val="center"/>
          </w:tcPr>
          <w:p w14:paraId="78519163"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169" w14:textId="77777777" w:rsidTr="006B2A94">
        <w:trPr>
          <w:trHeight w:val="50"/>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65"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w:t>
            </w:r>
          </w:p>
        </w:tc>
        <w:tc>
          <w:tcPr>
            <w:tcW w:w="2459" w:type="pct"/>
            <w:tcBorders>
              <w:top w:val="nil"/>
              <w:left w:val="nil"/>
              <w:bottom w:val="single" w:sz="4" w:space="0" w:color="auto"/>
              <w:right w:val="single" w:sz="4" w:space="0" w:color="auto"/>
            </w:tcBorders>
            <w:shd w:val="clear" w:color="000000" w:fill="FFFFFF"/>
            <w:vAlign w:val="center"/>
          </w:tcPr>
          <w:p w14:paraId="78519166"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Support insulator:</w:t>
            </w:r>
          </w:p>
        </w:tc>
        <w:tc>
          <w:tcPr>
            <w:tcW w:w="1091" w:type="pct"/>
            <w:tcBorders>
              <w:top w:val="nil"/>
              <w:left w:val="nil"/>
              <w:bottom w:val="single" w:sz="4" w:space="0" w:color="auto"/>
              <w:right w:val="single" w:sz="4" w:space="0" w:color="auto"/>
            </w:tcBorders>
            <w:shd w:val="clear" w:color="000000" w:fill="FFFFFF"/>
            <w:vAlign w:val="center"/>
          </w:tcPr>
          <w:p w14:paraId="78519167"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1024" w:type="pct"/>
            <w:tcBorders>
              <w:top w:val="nil"/>
              <w:left w:val="nil"/>
              <w:bottom w:val="single" w:sz="4" w:space="0" w:color="auto"/>
              <w:right w:val="single" w:sz="4" w:space="0" w:color="auto"/>
            </w:tcBorders>
            <w:shd w:val="clear" w:color="000000" w:fill="FFFFFF"/>
            <w:vAlign w:val="center"/>
          </w:tcPr>
          <w:p w14:paraId="78519168"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16E" w14:textId="77777777" w:rsidTr="006B2A94">
        <w:trPr>
          <w:trHeight w:val="50"/>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6A"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13.1</w:t>
            </w:r>
          </w:p>
        </w:tc>
        <w:tc>
          <w:tcPr>
            <w:tcW w:w="2459" w:type="pct"/>
            <w:tcBorders>
              <w:top w:val="nil"/>
              <w:left w:val="nil"/>
              <w:bottom w:val="single" w:sz="4" w:space="0" w:color="auto"/>
              <w:right w:val="single" w:sz="4" w:space="0" w:color="auto"/>
            </w:tcBorders>
            <w:shd w:val="clear" w:color="000000" w:fill="FFFFFF"/>
            <w:vAlign w:val="center"/>
          </w:tcPr>
          <w:p w14:paraId="7851916B"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Applicable standard</w:t>
            </w:r>
          </w:p>
        </w:tc>
        <w:tc>
          <w:tcPr>
            <w:tcW w:w="1091" w:type="pct"/>
            <w:tcBorders>
              <w:top w:val="nil"/>
              <w:left w:val="nil"/>
              <w:bottom w:val="single" w:sz="4" w:space="0" w:color="auto"/>
              <w:right w:val="single" w:sz="4" w:space="0" w:color="auto"/>
            </w:tcBorders>
            <w:shd w:val="clear" w:color="000000" w:fill="FFFFFF"/>
            <w:vAlign w:val="center"/>
          </w:tcPr>
          <w:p w14:paraId="7851916C"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IEC 60273 or equivalent</w:t>
            </w:r>
          </w:p>
        </w:tc>
        <w:tc>
          <w:tcPr>
            <w:tcW w:w="1024" w:type="pct"/>
            <w:tcBorders>
              <w:top w:val="nil"/>
              <w:left w:val="nil"/>
              <w:bottom w:val="single" w:sz="4" w:space="0" w:color="auto"/>
              <w:right w:val="single" w:sz="4" w:space="0" w:color="auto"/>
            </w:tcBorders>
            <w:shd w:val="clear" w:color="000000" w:fill="FFFFFF"/>
            <w:vAlign w:val="center"/>
          </w:tcPr>
          <w:p w14:paraId="7851916D"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173"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noWrap/>
            <w:vAlign w:val="center"/>
            <w:hideMark/>
          </w:tcPr>
          <w:p w14:paraId="7851916F" w14:textId="273F3CF8"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13.2</w:t>
            </w:r>
          </w:p>
        </w:tc>
        <w:tc>
          <w:tcPr>
            <w:tcW w:w="2459" w:type="pct"/>
            <w:tcBorders>
              <w:top w:val="nil"/>
              <w:left w:val="nil"/>
              <w:bottom w:val="single" w:sz="4" w:space="0" w:color="auto"/>
              <w:right w:val="single" w:sz="4" w:space="0" w:color="auto"/>
            </w:tcBorders>
            <w:shd w:val="clear" w:color="000000" w:fill="FFFFFF"/>
            <w:noWrap/>
            <w:vAlign w:val="center"/>
          </w:tcPr>
          <w:p w14:paraId="78519170"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Material</w:t>
            </w:r>
          </w:p>
        </w:tc>
        <w:tc>
          <w:tcPr>
            <w:tcW w:w="1091" w:type="pct"/>
            <w:tcBorders>
              <w:top w:val="nil"/>
              <w:left w:val="nil"/>
              <w:bottom w:val="single" w:sz="4" w:space="0" w:color="auto"/>
              <w:right w:val="single" w:sz="4" w:space="0" w:color="auto"/>
            </w:tcBorders>
            <w:shd w:val="clear" w:color="000000" w:fill="FFFFFF"/>
            <w:vAlign w:val="center"/>
          </w:tcPr>
          <w:p w14:paraId="78519171"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Brown porcelain </w:t>
            </w:r>
          </w:p>
        </w:tc>
        <w:tc>
          <w:tcPr>
            <w:tcW w:w="1024" w:type="pct"/>
            <w:tcBorders>
              <w:top w:val="nil"/>
              <w:left w:val="nil"/>
              <w:bottom w:val="single" w:sz="4" w:space="0" w:color="auto"/>
              <w:right w:val="single" w:sz="4" w:space="0" w:color="auto"/>
            </w:tcBorders>
            <w:shd w:val="clear" w:color="000000" w:fill="FFFFFF"/>
            <w:noWrap/>
            <w:vAlign w:val="center"/>
            <w:hideMark/>
          </w:tcPr>
          <w:p w14:paraId="78519172"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178" w14:textId="77777777" w:rsidTr="006B2A94">
        <w:trPr>
          <w:trHeight w:val="285"/>
        </w:trPr>
        <w:tc>
          <w:tcPr>
            <w:tcW w:w="426" w:type="pct"/>
            <w:tcBorders>
              <w:top w:val="nil"/>
              <w:left w:val="single" w:sz="4" w:space="0" w:color="auto"/>
              <w:bottom w:val="single" w:sz="4" w:space="0" w:color="auto"/>
              <w:right w:val="single" w:sz="4" w:space="0" w:color="auto"/>
            </w:tcBorders>
            <w:shd w:val="clear" w:color="000000" w:fill="FFFFFF"/>
            <w:noWrap/>
            <w:vAlign w:val="center"/>
            <w:hideMark/>
          </w:tcPr>
          <w:p w14:paraId="78519174" w14:textId="4012B376"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13.3</w:t>
            </w:r>
          </w:p>
        </w:tc>
        <w:tc>
          <w:tcPr>
            <w:tcW w:w="2459" w:type="pct"/>
            <w:tcBorders>
              <w:top w:val="nil"/>
              <w:left w:val="nil"/>
              <w:bottom w:val="single" w:sz="4" w:space="0" w:color="auto"/>
              <w:right w:val="single" w:sz="4" w:space="0" w:color="auto"/>
            </w:tcBorders>
            <w:shd w:val="clear" w:color="000000" w:fill="FFFFFF"/>
            <w:noWrap/>
            <w:vAlign w:val="center"/>
          </w:tcPr>
          <w:p w14:paraId="78519175"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Creepage distance</w:t>
            </w:r>
          </w:p>
        </w:tc>
        <w:tc>
          <w:tcPr>
            <w:tcW w:w="1091" w:type="pct"/>
            <w:tcBorders>
              <w:top w:val="nil"/>
              <w:left w:val="nil"/>
              <w:bottom w:val="single" w:sz="4" w:space="0" w:color="auto"/>
              <w:right w:val="single" w:sz="4" w:space="0" w:color="auto"/>
            </w:tcBorders>
            <w:shd w:val="clear" w:color="000000" w:fill="FFFFFF"/>
            <w:vAlign w:val="center"/>
          </w:tcPr>
          <w:p w14:paraId="78519176"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25mm/kV</w:t>
            </w:r>
          </w:p>
        </w:tc>
        <w:tc>
          <w:tcPr>
            <w:tcW w:w="1024" w:type="pct"/>
            <w:tcBorders>
              <w:top w:val="nil"/>
              <w:left w:val="nil"/>
              <w:bottom w:val="single" w:sz="4" w:space="0" w:color="auto"/>
              <w:right w:val="single" w:sz="4" w:space="0" w:color="auto"/>
            </w:tcBorders>
            <w:shd w:val="clear" w:color="000000" w:fill="FFFFFF"/>
            <w:noWrap/>
            <w:vAlign w:val="center"/>
            <w:hideMark/>
          </w:tcPr>
          <w:p w14:paraId="78519177"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17D"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noWrap/>
            <w:vAlign w:val="center"/>
            <w:hideMark/>
          </w:tcPr>
          <w:p w14:paraId="78519179" w14:textId="287B86A4"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13.4</w:t>
            </w:r>
          </w:p>
        </w:tc>
        <w:tc>
          <w:tcPr>
            <w:tcW w:w="2459" w:type="pct"/>
            <w:tcBorders>
              <w:top w:val="nil"/>
              <w:left w:val="nil"/>
              <w:bottom w:val="single" w:sz="4" w:space="0" w:color="auto"/>
              <w:right w:val="single" w:sz="4" w:space="0" w:color="auto"/>
            </w:tcBorders>
            <w:shd w:val="clear" w:color="000000" w:fill="FFFFFF"/>
            <w:noWrap/>
            <w:vAlign w:val="center"/>
          </w:tcPr>
          <w:p w14:paraId="7851917A"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Total creepage distance</w:t>
            </w:r>
          </w:p>
        </w:tc>
        <w:tc>
          <w:tcPr>
            <w:tcW w:w="1091" w:type="pct"/>
            <w:tcBorders>
              <w:top w:val="nil"/>
              <w:left w:val="nil"/>
              <w:bottom w:val="single" w:sz="4" w:space="0" w:color="auto"/>
              <w:right w:val="single" w:sz="4" w:space="0" w:color="auto"/>
            </w:tcBorders>
            <w:shd w:val="clear" w:color="000000" w:fill="FFFFFF"/>
            <w:vAlign w:val="center"/>
          </w:tcPr>
          <w:p w14:paraId="7851917B" w14:textId="62BE379E" w:rsidR="00C22976" w:rsidRPr="006E0784" w:rsidRDefault="00972B52" w:rsidP="00C2297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1024" w:type="pct"/>
            <w:tcBorders>
              <w:top w:val="nil"/>
              <w:left w:val="nil"/>
              <w:bottom w:val="single" w:sz="4" w:space="0" w:color="auto"/>
              <w:right w:val="single" w:sz="4" w:space="0" w:color="auto"/>
            </w:tcBorders>
            <w:shd w:val="clear" w:color="000000" w:fill="FFFFFF"/>
            <w:noWrap/>
            <w:vAlign w:val="center"/>
            <w:hideMark/>
          </w:tcPr>
          <w:p w14:paraId="7851917C"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182"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noWrap/>
            <w:vAlign w:val="center"/>
            <w:hideMark/>
          </w:tcPr>
          <w:p w14:paraId="7851917E"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13.5</w:t>
            </w:r>
          </w:p>
        </w:tc>
        <w:tc>
          <w:tcPr>
            <w:tcW w:w="2459" w:type="pct"/>
            <w:tcBorders>
              <w:top w:val="nil"/>
              <w:left w:val="nil"/>
              <w:bottom w:val="single" w:sz="4" w:space="0" w:color="auto"/>
              <w:right w:val="single" w:sz="4" w:space="0" w:color="auto"/>
            </w:tcBorders>
            <w:shd w:val="clear" w:color="000000" w:fill="FFFFFF"/>
            <w:noWrap/>
            <w:vAlign w:val="center"/>
          </w:tcPr>
          <w:p w14:paraId="7851917F"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Load bearing capability at pole of DS:</w:t>
            </w:r>
          </w:p>
        </w:tc>
        <w:tc>
          <w:tcPr>
            <w:tcW w:w="1091" w:type="pct"/>
            <w:tcBorders>
              <w:top w:val="single" w:sz="4" w:space="0" w:color="auto"/>
              <w:left w:val="nil"/>
              <w:bottom w:val="single" w:sz="4" w:space="0" w:color="auto"/>
              <w:right w:val="single" w:sz="4" w:space="0" w:color="auto"/>
            </w:tcBorders>
            <w:vAlign w:val="center"/>
          </w:tcPr>
          <w:p w14:paraId="78519180" w14:textId="656CCC65" w:rsidR="00C22976" w:rsidRPr="006E0784" w:rsidRDefault="00972B52" w:rsidP="00C2297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1024" w:type="pct"/>
            <w:tcBorders>
              <w:top w:val="nil"/>
              <w:left w:val="nil"/>
              <w:bottom w:val="single" w:sz="4" w:space="0" w:color="auto"/>
              <w:right w:val="single" w:sz="4" w:space="0" w:color="auto"/>
            </w:tcBorders>
            <w:shd w:val="clear" w:color="000000" w:fill="FFFFFF"/>
            <w:noWrap/>
            <w:vAlign w:val="center"/>
            <w:hideMark/>
          </w:tcPr>
          <w:p w14:paraId="78519181"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187"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hideMark/>
          </w:tcPr>
          <w:p w14:paraId="78519183" w14:textId="25E91413"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13.5.1</w:t>
            </w:r>
          </w:p>
        </w:tc>
        <w:tc>
          <w:tcPr>
            <w:tcW w:w="2459" w:type="pct"/>
            <w:tcBorders>
              <w:top w:val="nil"/>
              <w:left w:val="nil"/>
              <w:bottom w:val="single" w:sz="4" w:space="0" w:color="auto"/>
              <w:right w:val="single" w:sz="4" w:space="0" w:color="auto"/>
            </w:tcBorders>
            <w:shd w:val="clear" w:color="000000" w:fill="FFFFFF"/>
            <w:noWrap/>
            <w:vAlign w:val="center"/>
          </w:tcPr>
          <w:p w14:paraId="78519184"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For three-phase Dis-connector switch:</w:t>
            </w:r>
          </w:p>
        </w:tc>
        <w:tc>
          <w:tcPr>
            <w:tcW w:w="1091" w:type="pct"/>
            <w:tcBorders>
              <w:top w:val="single" w:sz="4" w:space="0" w:color="auto"/>
              <w:left w:val="nil"/>
              <w:bottom w:val="single" w:sz="4" w:space="0" w:color="auto"/>
              <w:right w:val="single" w:sz="4" w:space="0" w:color="auto"/>
            </w:tcBorders>
            <w:shd w:val="clear" w:color="000000" w:fill="FFFFFF"/>
            <w:vAlign w:val="center"/>
          </w:tcPr>
          <w:p w14:paraId="78519185" w14:textId="77777777" w:rsidR="00C22976" w:rsidRPr="006E0784" w:rsidRDefault="00C22976" w:rsidP="00C22976">
            <w:pPr>
              <w:spacing w:after="0" w:line="240" w:lineRule="auto"/>
              <w:jc w:val="center"/>
              <w:rPr>
                <w:rFonts w:ascii="Times New Roman" w:hAnsi="Times New Roman" w:cs="Times New Roman"/>
                <w:sz w:val="26"/>
                <w:szCs w:val="26"/>
              </w:rPr>
            </w:pPr>
          </w:p>
        </w:tc>
        <w:tc>
          <w:tcPr>
            <w:tcW w:w="1024" w:type="pct"/>
            <w:tcBorders>
              <w:top w:val="nil"/>
              <w:left w:val="nil"/>
              <w:bottom w:val="single" w:sz="4" w:space="0" w:color="auto"/>
              <w:right w:val="single" w:sz="4" w:space="0" w:color="auto"/>
            </w:tcBorders>
            <w:shd w:val="clear" w:color="000000" w:fill="FFFFFF"/>
            <w:vAlign w:val="center"/>
            <w:hideMark/>
          </w:tcPr>
          <w:p w14:paraId="78519186"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18D"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88" w14:textId="77777777" w:rsidR="00C22976" w:rsidRPr="006E0784" w:rsidRDefault="00C22976" w:rsidP="00C22976">
            <w:pPr>
              <w:spacing w:after="0" w:line="240" w:lineRule="auto"/>
              <w:jc w:val="center"/>
              <w:rPr>
                <w:rFonts w:ascii="Times New Roman" w:hAnsi="Times New Roman" w:cs="Times New Roman"/>
                <w:sz w:val="26"/>
                <w:szCs w:val="26"/>
              </w:rPr>
            </w:pPr>
          </w:p>
        </w:tc>
        <w:tc>
          <w:tcPr>
            <w:tcW w:w="2459" w:type="pct"/>
            <w:tcBorders>
              <w:top w:val="nil"/>
              <w:left w:val="nil"/>
              <w:bottom w:val="single" w:sz="4" w:space="0" w:color="auto"/>
              <w:right w:val="single" w:sz="4" w:space="0" w:color="auto"/>
            </w:tcBorders>
            <w:shd w:val="clear" w:color="000000" w:fill="FFFFFF"/>
            <w:noWrap/>
            <w:vAlign w:val="center"/>
          </w:tcPr>
          <w:p w14:paraId="78519189"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Straight load (</w:t>
            </w:r>
            <w:proofErr w:type="spellStart"/>
            <w:r w:rsidRPr="006E0784">
              <w:rPr>
                <w:rFonts w:ascii="Times New Roman" w:hAnsi="Times New Roman" w:cs="Times New Roman"/>
                <w:sz w:val="26"/>
                <w:szCs w:val="26"/>
              </w:rPr>
              <w:t>kN</w:t>
            </w:r>
            <w:proofErr w:type="spellEnd"/>
            <w:r w:rsidRPr="006E0784">
              <w:rPr>
                <w:rFonts w:ascii="Times New Roman" w:hAnsi="Times New Roman" w:cs="Times New Roman"/>
                <w:sz w:val="26"/>
                <w:szCs w:val="26"/>
              </w:rPr>
              <w:t>)</w:t>
            </w:r>
          </w:p>
        </w:tc>
        <w:tc>
          <w:tcPr>
            <w:tcW w:w="1091" w:type="pct"/>
            <w:tcBorders>
              <w:top w:val="nil"/>
              <w:left w:val="nil"/>
              <w:bottom w:val="single" w:sz="4" w:space="0" w:color="auto"/>
              <w:right w:val="single" w:sz="4" w:space="0" w:color="auto"/>
            </w:tcBorders>
            <w:shd w:val="clear" w:color="000000" w:fill="FFFFFF"/>
            <w:vAlign w:val="center"/>
          </w:tcPr>
          <w:p w14:paraId="7851918A"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0,8 (for rated current ≤ 2500A)</w:t>
            </w:r>
          </w:p>
          <w:p w14:paraId="7851918B"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 (for rated current &gt; 2500A)</w:t>
            </w:r>
          </w:p>
        </w:tc>
        <w:tc>
          <w:tcPr>
            <w:tcW w:w="1024" w:type="pct"/>
            <w:tcBorders>
              <w:top w:val="nil"/>
              <w:left w:val="nil"/>
              <w:bottom w:val="single" w:sz="4" w:space="0" w:color="auto"/>
              <w:right w:val="single" w:sz="4" w:space="0" w:color="auto"/>
            </w:tcBorders>
            <w:shd w:val="clear" w:color="000000" w:fill="FFFFFF"/>
            <w:vAlign w:val="center"/>
          </w:tcPr>
          <w:p w14:paraId="7851918C"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193"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hideMark/>
          </w:tcPr>
          <w:p w14:paraId="7851918E" w14:textId="77777777" w:rsidR="00C22976" w:rsidRPr="006E0784" w:rsidRDefault="00C22976" w:rsidP="00C22976">
            <w:pPr>
              <w:spacing w:after="0" w:line="240" w:lineRule="auto"/>
              <w:jc w:val="center"/>
              <w:rPr>
                <w:rFonts w:ascii="Times New Roman" w:hAnsi="Times New Roman" w:cs="Times New Roman"/>
                <w:sz w:val="26"/>
                <w:szCs w:val="26"/>
              </w:rPr>
            </w:pPr>
          </w:p>
        </w:tc>
        <w:tc>
          <w:tcPr>
            <w:tcW w:w="2459" w:type="pct"/>
            <w:tcBorders>
              <w:top w:val="nil"/>
              <w:left w:val="nil"/>
              <w:bottom w:val="single" w:sz="4" w:space="0" w:color="auto"/>
              <w:right w:val="single" w:sz="4" w:space="0" w:color="auto"/>
            </w:tcBorders>
            <w:shd w:val="clear" w:color="000000" w:fill="FFFFFF"/>
            <w:vAlign w:val="center"/>
          </w:tcPr>
          <w:p w14:paraId="7851918F"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Cross load (</w:t>
            </w:r>
            <w:proofErr w:type="spellStart"/>
            <w:r w:rsidRPr="006E0784">
              <w:rPr>
                <w:rFonts w:ascii="Times New Roman" w:hAnsi="Times New Roman" w:cs="Times New Roman"/>
                <w:sz w:val="26"/>
                <w:szCs w:val="26"/>
              </w:rPr>
              <w:t>kN</w:t>
            </w:r>
            <w:proofErr w:type="spellEnd"/>
            <w:r w:rsidRPr="006E0784">
              <w:rPr>
                <w:rFonts w:ascii="Times New Roman" w:hAnsi="Times New Roman" w:cs="Times New Roman"/>
                <w:sz w:val="26"/>
                <w:szCs w:val="26"/>
              </w:rPr>
              <w:t>)</w:t>
            </w:r>
          </w:p>
        </w:tc>
        <w:tc>
          <w:tcPr>
            <w:tcW w:w="1091" w:type="pct"/>
            <w:tcBorders>
              <w:top w:val="nil"/>
              <w:left w:val="nil"/>
              <w:bottom w:val="single" w:sz="4" w:space="0" w:color="auto"/>
              <w:right w:val="single" w:sz="4" w:space="0" w:color="auto"/>
            </w:tcBorders>
            <w:shd w:val="clear" w:color="000000" w:fill="FFFFFF"/>
            <w:vAlign w:val="center"/>
          </w:tcPr>
          <w:p w14:paraId="78519190"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0,27 (for rated current ≤ 2500A)</w:t>
            </w:r>
          </w:p>
          <w:p w14:paraId="78519191"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0,33 (for rated current &gt; 2500A)</w:t>
            </w:r>
          </w:p>
        </w:tc>
        <w:tc>
          <w:tcPr>
            <w:tcW w:w="1024" w:type="pct"/>
            <w:tcBorders>
              <w:top w:val="nil"/>
              <w:left w:val="nil"/>
              <w:bottom w:val="single" w:sz="4" w:space="0" w:color="auto"/>
              <w:right w:val="single" w:sz="4" w:space="0" w:color="auto"/>
            </w:tcBorders>
            <w:shd w:val="clear" w:color="000000" w:fill="FFFFFF"/>
            <w:vAlign w:val="center"/>
            <w:hideMark/>
          </w:tcPr>
          <w:p w14:paraId="78519192"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198"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hideMark/>
          </w:tcPr>
          <w:p w14:paraId="78519194"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13.5.2</w:t>
            </w:r>
          </w:p>
        </w:tc>
        <w:tc>
          <w:tcPr>
            <w:tcW w:w="2459" w:type="pct"/>
            <w:tcBorders>
              <w:top w:val="nil"/>
              <w:left w:val="nil"/>
              <w:bottom w:val="single" w:sz="4" w:space="0" w:color="auto"/>
              <w:right w:val="single" w:sz="4" w:space="0" w:color="auto"/>
            </w:tcBorders>
            <w:shd w:val="clear" w:color="000000" w:fill="FFFFFF"/>
            <w:noWrap/>
            <w:vAlign w:val="center"/>
          </w:tcPr>
          <w:p w14:paraId="78519195"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For one-phase Dis-connector switch:</w:t>
            </w:r>
          </w:p>
        </w:tc>
        <w:tc>
          <w:tcPr>
            <w:tcW w:w="1091" w:type="pct"/>
            <w:tcBorders>
              <w:top w:val="nil"/>
              <w:left w:val="nil"/>
              <w:bottom w:val="single" w:sz="4" w:space="0" w:color="auto"/>
              <w:right w:val="single" w:sz="4" w:space="0" w:color="auto"/>
            </w:tcBorders>
            <w:shd w:val="clear" w:color="000000" w:fill="FFFFFF"/>
            <w:vAlign w:val="center"/>
          </w:tcPr>
          <w:p w14:paraId="78519196" w14:textId="77777777" w:rsidR="00C22976" w:rsidRPr="006E0784" w:rsidRDefault="00C22976" w:rsidP="00C22976">
            <w:pPr>
              <w:spacing w:after="0" w:line="240" w:lineRule="auto"/>
              <w:jc w:val="center"/>
              <w:rPr>
                <w:rFonts w:ascii="Times New Roman" w:hAnsi="Times New Roman" w:cs="Times New Roman"/>
                <w:sz w:val="26"/>
                <w:szCs w:val="26"/>
              </w:rPr>
            </w:pPr>
          </w:p>
        </w:tc>
        <w:tc>
          <w:tcPr>
            <w:tcW w:w="1024" w:type="pct"/>
            <w:tcBorders>
              <w:top w:val="nil"/>
              <w:left w:val="nil"/>
              <w:bottom w:val="single" w:sz="4" w:space="0" w:color="auto"/>
              <w:right w:val="single" w:sz="4" w:space="0" w:color="auto"/>
            </w:tcBorders>
            <w:shd w:val="clear" w:color="000000" w:fill="FFFFFF"/>
            <w:vAlign w:val="center"/>
            <w:hideMark/>
          </w:tcPr>
          <w:p w14:paraId="78519197"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19E"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hideMark/>
          </w:tcPr>
          <w:p w14:paraId="78519199" w14:textId="77777777" w:rsidR="00C22976" w:rsidRPr="006E0784" w:rsidRDefault="00C22976" w:rsidP="00C22976">
            <w:pPr>
              <w:spacing w:after="0" w:line="240" w:lineRule="auto"/>
              <w:jc w:val="center"/>
              <w:rPr>
                <w:rFonts w:ascii="Times New Roman" w:hAnsi="Times New Roman" w:cs="Times New Roman"/>
                <w:sz w:val="26"/>
                <w:szCs w:val="26"/>
              </w:rPr>
            </w:pPr>
          </w:p>
        </w:tc>
        <w:tc>
          <w:tcPr>
            <w:tcW w:w="2459" w:type="pct"/>
            <w:tcBorders>
              <w:top w:val="nil"/>
              <w:left w:val="nil"/>
              <w:bottom w:val="single" w:sz="4" w:space="0" w:color="auto"/>
              <w:right w:val="single" w:sz="4" w:space="0" w:color="auto"/>
            </w:tcBorders>
            <w:shd w:val="clear" w:color="000000" w:fill="FFFFFF"/>
            <w:noWrap/>
            <w:vAlign w:val="center"/>
          </w:tcPr>
          <w:p w14:paraId="7851919A"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Straight load (</w:t>
            </w:r>
            <w:proofErr w:type="spellStart"/>
            <w:r w:rsidRPr="006E0784">
              <w:rPr>
                <w:rFonts w:ascii="Times New Roman" w:hAnsi="Times New Roman" w:cs="Times New Roman"/>
                <w:sz w:val="26"/>
                <w:szCs w:val="26"/>
              </w:rPr>
              <w:t>kN</w:t>
            </w:r>
            <w:proofErr w:type="spellEnd"/>
            <w:r w:rsidRPr="006E0784">
              <w:rPr>
                <w:rFonts w:ascii="Times New Roman" w:hAnsi="Times New Roman" w:cs="Times New Roman"/>
                <w:sz w:val="26"/>
                <w:szCs w:val="26"/>
              </w:rPr>
              <w:t>)</w:t>
            </w:r>
          </w:p>
        </w:tc>
        <w:tc>
          <w:tcPr>
            <w:tcW w:w="1091" w:type="pct"/>
            <w:tcBorders>
              <w:top w:val="nil"/>
              <w:left w:val="nil"/>
              <w:bottom w:val="single" w:sz="4" w:space="0" w:color="auto"/>
              <w:right w:val="single" w:sz="4" w:space="0" w:color="auto"/>
            </w:tcBorders>
            <w:shd w:val="clear" w:color="000000" w:fill="FFFFFF"/>
            <w:vAlign w:val="center"/>
          </w:tcPr>
          <w:p w14:paraId="7851919B"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1,25 (for rated current ≤ 2500A)</w:t>
            </w:r>
          </w:p>
          <w:p w14:paraId="7851919C"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 (for rated current &gt; 2500A)</w:t>
            </w:r>
          </w:p>
        </w:tc>
        <w:tc>
          <w:tcPr>
            <w:tcW w:w="1024" w:type="pct"/>
            <w:tcBorders>
              <w:top w:val="nil"/>
              <w:left w:val="nil"/>
              <w:bottom w:val="single" w:sz="4" w:space="0" w:color="auto"/>
              <w:right w:val="single" w:sz="4" w:space="0" w:color="auto"/>
            </w:tcBorders>
            <w:shd w:val="clear" w:color="000000" w:fill="FFFFFF"/>
            <w:vAlign w:val="center"/>
            <w:hideMark/>
          </w:tcPr>
          <w:p w14:paraId="7851919D"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1A4"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9F" w14:textId="77777777" w:rsidR="00C22976" w:rsidRPr="006E0784" w:rsidRDefault="00C22976" w:rsidP="00C22976">
            <w:pPr>
              <w:spacing w:after="0" w:line="240" w:lineRule="auto"/>
              <w:jc w:val="center"/>
              <w:rPr>
                <w:rFonts w:ascii="Times New Roman" w:hAnsi="Times New Roman" w:cs="Times New Roman"/>
                <w:sz w:val="26"/>
                <w:szCs w:val="26"/>
              </w:rPr>
            </w:pPr>
          </w:p>
        </w:tc>
        <w:tc>
          <w:tcPr>
            <w:tcW w:w="2459" w:type="pct"/>
            <w:tcBorders>
              <w:top w:val="nil"/>
              <w:left w:val="nil"/>
              <w:bottom w:val="single" w:sz="4" w:space="0" w:color="auto"/>
              <w:right w:val="single" w:sz="4" w:space="0" w:color="auto"/>
            </w:tcBorders>
            <w:shd w:val="clear" w:color="000000" w:fill="FFFFFF"/>
            <w:noWrap/>
            <w:vAlign w:val="center"/>
          </w:tcPr>
          <w:p w14:paraId="785191A0"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Cross load (</w:t>
            </w:r>
            <w:proofErr w:type="spellStart"/>
            <w:r w:rsidRPr="006E0784">
              <w:rPr>
                <w:rFonts w:ascii="Times New Roman" w:hAnsi="Times New Roman" w:cs="Times New Roman"/>
                <w:sz w:val="26"/>
                <w:szCs w:val="26"/>
              </w:rPr>
              <w:t>kN</w:t>
            </w:r>
            <w:proofErr w:type="spellEnd"/>
            <w:r w:rsidRPr="006E0784">
              <w:rPr>
                <w:rFonts w:ascii="Times New Roman" w:hAnsi="Times New Roman" w:cs="Times New Roman"/>
                <w:sz w:val="26"/>
                <w:szCs w:val="26"/>
              </w:rPr>
              <w:t>)</w:t>
            </w:r>
          </w:p>
        </w:tc>
        <w:tc>
          <w:tcPr>
            <w:tcW w:w="1091" w:type="pct"/>
            <w:tcBorders>
              <w:top w:val="nil"/>
              <w:left w:val="nil"/>
              <w:bottom w:val="single" w:sz="4" w:space="0" w:color="auto"/>
              <w:right w:val="single" w:sz="4" w:space="0" w:color="auto"/>
            </w:tcBorders>
            <w:shd w:val="clear" w:color="000000" w:fill="FFFFFF"/>
            <w:vAlign w:val="center"/>
          </w:tcPr>
          <w:p w14:paraId="785191A1"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0,4 (for rated current ≤ 2500A)</w:t>
            </w:r>
          </w:p>
          <w:p w14:paraId="785191A2"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0,5 (for rated current &gt; 2500A)</w:t>
            </w:r>
          </w:p>
        </w:tc>
        <w:tc>
          <w:tcPr>
            <w:tcW w:w="1024" w:type="pct"/>
            <w:tcBorders>
              <w:top w:val="nil"/>
              <w:left w:val="nil"/>
              <w:bottom w:val="single" w:sz="4" w:space="0" w:color="auto"/>
              <w:right w:val="single" w:sz="4" w:space="0" w:color="auto"/>
            </w:tcBorders>
            <w:shd w:val="clear" w:color="000000" w:fill="FFFFFF"/>
            <w:vAlign w:val="center"/>
          </w:tcPr>
          <w:p w14:paraId="785191A3"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1A9"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A5"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13.5.3</w:t>
            </w:r>
          </w:p>
        </w:tc>
        <w:tc>
          <w:tcPr>
            <w:tcW w:w="2459" w:type="pct"/>
            <w:tcBorders>
              <w:top w:val="nil"/>
              <w:left w:val="nil"/>
              <w:bottom w:val="single" w:sz="4" w:space="0" w:color="auto"/>
              <w:right w:val="single" w:sz="4" w:space="0" w:color="auto"/>
            </w:tcBorders>
            <w:shd w:val="clear" w:color="000000" w:fill="FFFFFF"/>
            <w:noWrap/>
            <w:vAlign w:val="center"/>
          </w:tcPr>
          <w:p w14:paraId="785191A6"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Vertical force</w:t>
            </w:r>
          </w:p>
        </w:tc>
        <w:tc>
          <w:tcPr>
            <w:tcW w:w="1091" w:type="pct"/>
            <w:tcBorders>
              <w:top w:val="nil"/>
              <w:left w:val="nil"/>
              <w:bottom w:val="single" w:sz="4" w:space="0" w:color="auto"/>
              <w:right w:val="single" w:sz="4" w:space="0" w:color="auto"/>
            </w:tcBorders>
            <w:shd w:val="clear" w:color="000000" w:fill="FFFFFF"/>
            <w:vAlign w:val="center"/>
          </w:tcPr>
          <w:p w14:paraId="785191A7" w14:textId="1280677C"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1,25kN</w:t>
            </w:r>
          </w:p>
        </w:tc>
        <w:tc>
          <w:tcPr>
            <w:tcW w:w="1024" w:type="pct"/>
            <w:tcBorders>
              <w:top w:val="nil"/>
              <w:left w:val="nil"/>
              <w:bottom w:val="single" w:sz="4" w:space="0" w:color="auto"/>
              <w:right w:val="single" w:sz="4" w:space="0" w:color="auto"/>
            </w:tcBorders>
            <w:shd w:val="clear" w:color="000000" w:fill="FFFFFF"/>
            <w:vAlign w:val="center"/>
          </w:tcPr>
          <w:p w14:paraId="785191A8"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1AE"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AA"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13.6</w:t>
            </w:r>
          </w:p>
        </w:tc>
        <w:tc>
          <w:tcPr>
            <w:tcW w:w="2459" w:type="pct"/>
            <w:tcBorders>
              <w:top w:val="nil"/>
              <w:left w:val="nil"/>
              <w:bottom w:val="single" w:sz="4" w:space="0" w:color="auto"/>
              <w:right w:val="single" w:sz="4" w:space="0" w:color="auto"/>
            </w:tcBorders>
            <w:shd w:val="clear" w:color="000000" w:fill="FFFFFF"/>
            <w:noWrap/>
            <w:vAlign w:val="center"/>
          </w:tcPr>
          <w:p w14:paraId="785191AB"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Maximum load when operating</w:t>
            </w:r>
          </w:p>
        </w:tc>
        <w:tc>
          <w:tcPr>
            <w:tcW w:w="1091" w:type="pct"/>
            <w:tcBorders>
              <w:top w:val="nil"/>
              <w:left w:val="nil"/>
              <w:bottom w:val="single" w:sz="4" w:space="0" w:color="auto"/>
              <w:right w:val="single" w:sz="4" w:space="0" w:color="auto"/>
            </w:tcBorders>
            <w:shd w:val="clear" w:color="000000" w:fill="FFFFFF"/>
            <w:vAlign w:val="center"/>
          </w:tcPr>
          <w:p w14:paraId="785191AC" w14:textId="47EC4659" w:rsidR="00C22976" w:rsidRPr="006E0784" w:rsidRDefault="00972B52" w:rsidP="00C2297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1024" w:type="pct"/>
            <w:tcBorders>
              <w:top w:val="nil"/>
              <w:left w:val="nil"/>
              <w:bottom w:val="single" w:sz="4" w:space="0" w:color="auto"/>
              <w:right w:val="single" w:sz="4" w:space="0" w:color="auto"/>
            </w:tcBorders>
            <w:shd w:val="clear" w:color="000000" w:fill="FFFFFF"/>
            <w:vAlign w:val="center"/>
          </w:tcPr>
          <w:p w14:paraId="785191AD"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1B3"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AF"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13.7</w:t>
            </w:r>
          </w:p>
        </w:tc>
        <w:tc>
          <w:tcPr>
            <w:tcW w:w="2459" w:type="pct"/>
            <w:tcBorders>
              <w:top w:val="nil"/>
              <w:left w:val="nil"/>
              <w:bottom w:val="single" w:sz="4" w:space="0" w:color="auto"/>
              <w:right w:val="single" w:sz="4" w:space="0" w:color="auto"/>
            </w:tcBorders>
            <w:shd w:val="clear" w:color="000000" w:fill="FFFFFF"/>
            <w:noWrap/>
            <w:vAlign w:val="center"/>
          </w:tcPr>
          <w:p w14:paraId="785191B0"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Minimum clearance at static state:</w:t>
            </w:r>
          </w:p>
        </w:tc>
        <w:tc>
          <w:tcPr>
            <w:tcW w:w="1091" w:type="pct"/>
            <w:tcBorders>
              <w:top w:val="nil"/>
              <w:left w:val="nil"/>
              <w:bottom w:val="single" w:sz="4" w:space="0" w:color="auto"/>
              <w:right w:val="single" w:sz="4" w:space="0" w:color="auto"/>
            </w:tcBorders>
            <w:shd w:val="clear" w:color="000000" w:fill="FFFFFF"/>
          </w:tcPr>
          <w:p w14:paraId="785191B1" w14:textId="77777777" w:rsidR="00C22976" w:rsidRPr="006E0784" w:rsidRDefault="00C22976" w:rsidP="00C22976">
            <w:pPr>
              <w:spacing w:after="0" w:line="240" w:lineRule="auto"/>
              <w:jc w:val="center"/>
              <w:rPr>
                <w:rFonts w:ascii="Times New Roman" w:hAnsi="Times New Roman" w:cs="Times New Roman"/>
                <w:sz w:val="26"/>
                <w:szCs w:val="26"/>
              </w:rPr>
            </w:pPr>
          </w:p>
        </w:tc>
        <w:tc>
          <w:tcPr>
            <w:tcW w:w="1024" w:type="pct"/>
            <w:tcBorders>
              <w:top w:val="nil"/>
              <w:left w:val="nil"/>
              <w:bottom w:val="single" w:sz="4" w:space="0" w:color="auto"/>
              <w:right w:val="single" w:sz="4" w:space="0" w:color="auto"/>
            </w:tcBorders>
            <w:shd w:val="clear" w:color="000000" w:fill="FFFFFF"/>
            <w:vAlign w:val="center"/>
          </w:tcPr>
          <w:p w14:paraId="785191B2"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1B8"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B4"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13.7.1</w:t>
            </w:r>
          </w:p>
        </w:tc>
        <w:tc>
          <w:tcPr>
            <w:tcW w:w="2459" w:type="pct"/>
            <w:tcBorders>
              <w:top w:val="nil"/>
              <w:left w:val="nil"/>
              <w:bottom w:val="single" w:sz="4" w:space="0" w:color="auto"/>
              <w:right w:val="single" w:sz="4" w:space="0" w:color="auto"/>
            </w:tcBorders>
            <w:shd w:val="clear" w:color="000000" w:fill="FFFFFF"/>
            <w:noWrap/>
            <w:vAlign w:val="center"/>
          </w:tcPr>
          <w:p w14:paraId="785191B5"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Between phase and earth</w:t>
            </w:r>
          </w:p>
        </w:tc>
        <w:tc>
          <w:tcPr>
            <w:tcW w:w="1091" w:type="pct"/>
            <w:tcBorders>
              <w:top w:val="nil"/>
              <w:left w:val="nil"/>
              <w:bottom w:val="single" w:sz="4" w:space="0" w:color="auto"/>
              <w:right w:val="single" w:sz="4" w:space="0" w:color="auto"/>
            </w:tcBorders>
            <w:shd w:val="clear" w:color="000000" w:fill="FFFFFF"/>
          </w:tcPr>
          <w:p w14:paraId="785191B6"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2100mm</w:t>
            </w:r>
          </w:p>
        </w:tc>
        <w:tc>
          <w:tcPr>
            <w:tcW w:w="1024" w:type="pct"/>
            <w:tcBorders>
              <w:top w:val="nil"/>
              <w:left w:val="nil"/>
              <w:bottom w:val="single" w:sz="4" w:space="0" w:color="auto"/>
              <w:right w:val="single" w:sz="4" w:space="0" w:color="auto"/>
            </w:tcBorders>
            <w:shd w:val="clear" w:color="000000" w:fill="FFFFFF"/>
            <w:vAlign w:val="center"/>
          </w:tcPr>
          <w:p w14:paraId="785191B7"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1BD"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B9"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13.7.2</w:t>
            </w:r>
          </w:p>
        </w:tc>
        <w:tc>
          <w:tcPr>
            <w:tcW w:w="2459" w:type="pct"/>
            <w:tcBorders>
              <w:top w:val="nil"/>
              <w:left w:val="nil"/>
              <w:bottom w:val="single" w:sz="4" w:space="0" w:color="auto"/>
              <w:right w:val="single" w:sz="4" w:space="0" w:color="auto"/>
            </w:tcBorders>
            <w:shd w:val="clear" w:color="000000" w:fill="FFFFFF"/>
            <w:noWrap/>
            <w:vAlign w:val="center"/>
          </w:tcPr>
          <w:p w14:paraId="785191BA" w14:textId="68C8D034"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Between 02 poles of 01 phase</w:t>
            </w:r>
          </w:p>
        </w:tc>
        <w:tc>
          <w:tcPr>
            <w:tcW w:w="1091" w:type="pct"/>
            <w:tcBorders>
              <w:top w:val="nil"/>
              <w:left w:val="nil"/>
              <w:bottom w:val="single" w:sz="4" w:space="0" w:color="auto"/>
              <w:right w:val="single" w:sz="4" w:space="0" w:color="auto"/>
            </w:tcBorders>
            <w:shd w:val="clear" w:color="000000" w:fill="FFFFFF"/>
          </w:tcPr>
          <w:p w14:paraId="785191BB" w14:textId="3CB31F9B"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2100mm</w:t>
            </w:r>
          </w:p>
        </w:tc>
        <w:tc>
          <w:tcPr>
            <w:tcW w:w="1024" w:type="pct"/>
            <w:tcBorders>
              <w:top w:val="nil"/>
              <w:left w:val="nil"/>
              <w:bottom w:val="single" w:sz="4" w:space="0" w:color="auto"/>
              <w:right w:val="single" w:sz="4" w:space="0" w:color="auto"/>
            </w:tcBorders>
            <w:shd w:val="clear" w:color="000000" w:fill="FFFFFF"/>
            <w:vAlign w:val="center"/>
          </w:tcPr>
          <w:p w14:paraId="785191BC"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1C2"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BE"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14</w:t>
            </w:r>
          </w:p>
        </w:tc>
        <w:tc>
          <w:tcPr>
            <w:tcW w:w="2459" w:type="pct"/>
            <w:tcBorders>
              <w:top w:val="nil"/>
              <w:left w:val="nil"/>
              <w:bottom w:val="single" w:sz="4" w:space="0" w:color="auto"/>
              <w:right w:val="single" w:sz="4" w:space="0" w:color="auto"/>
            </w:tcBorders>
            <w:shd w:val="clear" w:color="000000" w:fill="FFFFFF"/>
            <w:noWrap/>
            <w:vAlign w:val="center"/>
          </w:tcPr>
          <w:p w14:paraId="785191BF"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Materials of main contact </w:t>
            </w:r>
          </w:p>
        </w:tc>
        <w:tc>
          <w:tcPr>
            <w:tcW w:w="1091" w:type="pct"/>
            <w:tcBorders>
              <w:top w:val="nil"/>
              <w:left w:val="nil"/>
              <w:bottom w:val="single" w:sz="4" w:space="0" w:color="auto"/>
              <w:right w:val="single" w:sz="4" w:space="0" w:color="auto"/>
            </w:tcBorders>
            <w:shd w:val="clear" w:color="000000" w:fill="FFFFFF"/>
            <w:vAlign w:val="center"/>
          </w:tcPr>
          <w:p w14:paraId="785191C0"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Copper, copper alloy or silver/nickel plated aluminum alloy </w:t>
            </w:r>
          </w:p>
        </w:tc>
        <w:tc>
          <w:tcPr>
            <w:tcW w:w="1024" w:type="pct"/>
            <w:tcBorders>
              <w:top w:val="nil"/>
              <w:left w:val="nil"/>
              <w:bottom w:val="single" w:sz="4" w:space="0" w:color="auto"/>
              <w:right w:val="single" w:sz="4" w:space="0" w:color="auto"/>
            </w:tcBorders>
            <w:shd w:val="clear" w:color="000000" w:fill="FFFFFF"/>
            <w:vAlign w:val="center"/>
          </w:tcPr>
          <w:p w14:paraId="785191C1"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1C7"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C3"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15</w:t>
            </w:r>
          </w:p>
        </w:tc>
        <w:tc>
          <w:tcPr>
            <w:tcW w:w="2459" w:type="pct"/>
            <w:tcBorders>
              <w:top w:val="nil"/>
              <w:left w:val="nil"/>
              <w:bottom w:val="single" w:sz="4" w:space="0" w:color="auto"/>
              <w:right w:val="single" w:sz="4" w:space="0" w:color="auto"/>
            </w:tcBorders>
            <w:shd w:val="clear" w:color="000000" w:fill="FFFFFF"/>
            <w:noWrap/>
            <w:vAlign w:val="center"/>
          </w:tcPr>
          <w:p w14:paraId="785191C4"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Mechanical structure:</w:t>
            </w:r>
          </w:p>
        </w:tc>
        <w:tc>
          <w:tcPr>
            <w:tcW w:w="1091" w:type="pct"/>
            <w:tcBorders>
              <w:top w:val="nil"/>
              <w:left w:val="nil"/>
              <w:bottom w:val="single" w:sz="4" w:space="0" w:color="auto"/>
              <w:right w:val="single" w:sz="4" w:space="0" w:color="auto"/>
            </w:tcBorders>
            <w:shd w:val="clear" w:color="000000" w:fill="FFFFFF"/>
          </w:tcPr>
          <w:p w14:paraId="785191C5" w14:textId="77777777" w:rsidR="00C22976" w:rsidRPr="006E0784" w:rsidRDefault="00C22976" w:rsidP="00C22976">
            <w:pPr>
              <w:spacing w:after="0" w:line="240" w:lineRule="auto"/>
              <w:jc w:val="center"/>
              <w:rPr>
                <w:rFonts w:ascii="Times New Roman" w:hAnsi="Times New Roman" w:cs="Times New Roman"/>
                <w:sz w:val="26"/>
                <w:szCs w:val="26"/>
              </w:rPr>
            </w:pPr>
          </w:p>
        </w:tc>
        <w:tc>
          <w:tcPr>
            <w:tcW w:w="1024" w:type="pct"/>
            <w:tcBorders>
              <w:top w:val="nil"/>
              <w:left w:val="nil"/>
              <w:bottom w:val="single" w:sz="4" w:space="0" w:color="auto"/>
              <w:right w:val="single" w:sz="4" w:space="0" w:color="auto"/>
            </w:tcBorders>
            <w:shd w:val="clear" w:color="000000" w:fill="FFFFFF"/>
            <w:vAlign w:val="center"/>
          </w:tcPr>
          <w:p w14:paraId="785191C6"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1CC"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C8"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15.1</w:t>
            </w:r>
          </w:p>
        </w:tc>
        <w:tc>
          <w:tcPr>
            <w:tcW w:w="2459" w:type="pct"/>
            <w:tcBorders>
              <w:top w:val="nil"/>
              <w:left w:val="nil"/>
              <w:bottom w:val="single" w:sz="4" w:space="0" w:color="auto"/>
              <w:right w:val="single" w:sz="4" w:space="0" w:color="auto"/>
            </w:tcBorders>
            <w:shd w:val="clear" w:color="000000" w:fill="FFFFFF"/>
            <w:noWrap/>
            <w:vAlign w:val="center"/>
          </w:tcPr>
          <w:p w14:paraId="785191C9"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DS</w:t>
            </w:r>
          </w:p>
        </w:tc>
        <w:tc>
          <w:tcPr>
            <w:tcW w:w="1091" w:type="pct"/>
            <w:tcBorders>
              <w:top w:val="nil"/>
              <w:left w:val="nil"/>
              <w:bottom w:val="single" w:sz="4" w:space="0" w:color="auto"/>
              <w:right w:val="single" w:sz="4" w:space="0" w:color="auto"/>
            </w:tcBorders>
            <w:shd w:val="clear" w:color="000000" w:fill="FFFFFF"/>
            <w:vAlign w:val="center"/>
          </w:tcPr>
          <w:p w14:paraId="785191CA" w14:textId="7D8730B3"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Motor driver and Manual</w:t>
            </w:r>
          </w:p>
        </w:tc>
        <w:tc>
          <w:tcPr>
            <w:tcW w:w="1024" w:type="pct"/>
            <w:tcBorders>
              <w:top w:val="nil"/>
              <w:left w:val="nil"/>
              <w:bottom w:val="single" w:sz="4" w:space="0" w:color="auto"/>
              <w:right w:val="single" w:sz="4" w:space="0" w:color="auto"/>
            </w:tcBorders>
            <w:shd w:val="clear" w:color="000000" w:fill="FFFFFF"/>
            <w:vAlign w:val="center"/>
          </w:tcPr>
          <w:p w14:paraId="785191CB"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1D1"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CD"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15.2</w:t>
            </w:r>
          </w:p>
        </w:tc>
        <w:tc>
          <w:tcPr>
            <w:tcW w:w="2459" w:type="pct"/>
            <w:tcBorders>
              <w:top w:val="nil"/>
              <w:left w:val="nil"/>
              <w:bottom w:val="single" w:sz="4" w:space="0" w:color="auto"/>
              <w:right w:val="single" w:sz="4" w:space="0" w:color="auto"/>
            </w:tcBorders>
            <w:shd w:val="clear" w:color="000000" w:fill="FFFFFF"/>
            <w:noWrap/>
            <w:vAlign w:val="center"/>
          </w:tcPr>
          <w:p w14:paraId="785191CE"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ES</w:t>
            </w:r>
          </w:p>
        </w:tc>
        <w:tc>
          <w:tcPr>
            <w:tcW w:w="1091" w:type="pct"/>
            <w:tcBorders>
              <w:top w:val="nil"/>
              <w:left w:val="nil"/>
              <w:bottom w:val="single" w:sz="4" w:space="0" w:color="auto"/>
              <w:right w:val="single" w:sz="4" w:space="0" w:color="auto"/>
            </w:tcBorders>
            <w:shd w:val="clear" w:color="000000" w:fill="FFFFFF"/>
            <w:vAlign w:val="center"/>
          </w:tcPr>
          <w:p w14:paraId="785191CF" w14:textId="7015C817" w:rsidR="00C22976" w:rsidRPr="006E0784" w:rsidRDefault="00C22976" w:rsidP="00C22976">
            <w:pPr>
              <w:spacing w:after="0" w:line="240" w:lineRule="auto"/>
              <w:ind w:left="-135" w:right="-175"/>
              <w:jc w:val="center"/>
              <w:rPr>
                <w:rFonts w:ascii="Times New Roman" w:hAnsi="Times New Roman" w:cs="Times New Roman"/>
                <w:sz w:val="26"/>
                <w:szCs w:val="26"/>
              </w:rPr>
            </w:pPr>
            <w:r w:rsidRPr="006E0784">
              <w:rPr>
                <w:rFonts w:ascii="Times New Roman" w:hAnsi="Times New Roman" w:cs="Times New Roman"/>
                <w:sz w:val="26"/>
                <w:szCs w:val="26"/>
              </w:rPr>
              <w:t xml:space="preserve">Manual and Motor driver </w:t>
            </w:r>
          </w:p>
        </w:tc>
        <w:tc>
          <w:tcPr>
            <w:tcW w:w="1024" w:type="pct"/>
            <w:tcBorders>
              <w:top w:val="nil"/>
              <w:left w:val="nil"/>
              <w:bottom w:val="single" w:sz="4" w:space="0" w:color="auto"/>
              <w:right w:val="single" w:sz="4" w:space="0" w:color="auto"/>
            </w:tcBorders>
            <w:shd w:val="clear" w:color="000000" w:fill="FFFFFF"/>
            <w:vAlign w:val="center"/>
          </w:tcPr>
          <w:p w14:paraId="785191D0"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1D6"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D2"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w:t>
            </w:r>
          </w:p>
        </w:tc>
        <w:tc>
          <w:tcPr>
            <w:tcW w:w="2459" w:type="pct"/>
            <w:tcBorders>
              <w:top w:val="nil"/>
              <w:left w:val="nil"/>
              <w:bottom w:val="single" w:sz="4" w:space="0" w:color="auto"/>
              <w:right w:val="single" w:sz="4" w:space="0" w:color="auto"/>
            </w:tcBorders>
            <w:shd w:val="clear" w:color="000000" w:fill="FFFFFF"/>
            <w:noWrap/>
            <w:vAlign w:val="center"/>
          </w:tcPr>
          <w:p w14:paraId="785191D3"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Local control cubicle of DS and ES:</w:t>
            </w:r>
          </w:p>
        </w:tc>
        <w:tc>
          <w:tcPr>
            <w:tcW w:w="1091" w:type="pct"/>
            <w:tcBorders>
              <w:top w:val="nil"/>
              <w:left w:val="nil"/>
              <w:bottom w:val="single" w:sz="4" w:space="0" w:color="auto"/>
              <w:right w:val="single" w:sz="4" w:space="0" w:color="auto"/>
            </w:tcBorders>
            <w:shd w:val="clear" w:color="000000" w:fill="FFFFFF"/>
            <w:vAlign w:val="center"/>
          </w:tcPr>
          <w:p w14:paraId="785191D4" w14:textId="77777777" w:rsidR="00C22976" w:rsidRPr="006E0784" w:rsidRDefault="00C22976" w:rsidP="00C22976">
            <w:pPr>
              <w:spacing w:after="0" w:line="240" w:lineRule="auto"/>
              <w:jc w:val="center"/>
              <w:rPr>
                <w:rFonts w:ascii="Times New Roman" w:hAnsi="Times New Roman" w:cs="Times New Roman"/>
                <w:sz w:val="26"/>
                <w:szCs w:val="26"/>
              </w:rPr>
            </w:pPr>
          </w:p>
        </w:tc>
        <w:tc>
          <w:tcPr>
            <w:tcW w:w="1024" w:type="pct"/>
            <w:tcBorders>
              <w:top w:val="nil"/>
              <w:left w:val="nil"/>
              <w:bottom w:val="single" w:sz="4" w:space="0" w:color="auto"/>
              <w:right w:val="single" w:sz="4" w:space="0" w:color="auto"/>
            </w:tcBorders>
            <w:shd w:val="clear" w:color="000000" w:fill="FFFFFF"/>
            <w:vAlign w:val="center"/>
          </w:tcPr>
          <w:p w14:paraId="785191D5"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1DB"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D7"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lastRenderedPageBreak/>
              <w:t>16.1</w:t>
            </w:r>
          </w:p>
        </w:tc>
        <w:tc>
          <w:tcPr>
            <w:tcW w:w="2459" w:type="pct"/>
            <w:tcBorders>
              <w:top w:val="nil"/>
              <w:left w:val="nil"/>
              <w:bottom w:val="single" w:sz="4" w:space="0" w:color="auto"/>
              <w:right w:val="single" w:sz="4" w:space="0" w:color="auto"/>
            </w:tcBorders>
            <w:shd w:val="clear" w:color="000000" w:fill="FFFFFF"/>
            <w:noWrap/>
            <w:vAlign w:val="center"/>
          </w:tcPr>
          <w:p w14:paraId="785191D8"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Enclosure </w:t>
            </w:r>
          </w:p>
        </w:tc>
        <w:tc>
          <w:tcPr>
            <w:tcW w:w="1091" w:type="pct"/>
            <w:tcBorders>
              <w:top w:val="nil"/>
              <w:left w:val="nil"/>
              <w:bottom w:val="single" w:sz="4" w:space="0" w:color="auto"/>
              <w:right w:val="single" w:sz="4" w:space="0" w:color="auto"/>
            </w:tcBorders>
            <w:shd w:val="clear" w:color="000000" w:fill="FFFFFF"/>
            <w:vAlign w:val="center"/>
          </w:tcPr>
          <w:p w14:paraId="785191D9"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Aluminum alloy or stainless steel (Inox 304) or galvanized steel with suitable paint</w:t>
            </w:r>
          </w:p>
        </w:tc>
        <w:tc>
          <w:tcPr>
            <w:tcW w:w="1024" w:type="pct"/>
            <w:tcBorders>
              <w:top w:val="nil"/>
              <w:left w:val="nil"/>
              <w:bottom w:val="single" w:sz="4" w:space="0" w:color="auto"/>
              <w:right w:val="single" w:sz="4" w:space="0" w:color="auto"/>
            </w:tcBorders>
            <w:shd w:val="clear" w:color="000000" w:fill="FFFFFF"/>
            <w:noWrap/>
            <w:vAlign w:val="center"/>
            <w:hideMark/>
          </w:tcPr>
          <w:p w14:paraId="785191DA"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1E0"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DC"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16.2</w:t>
            </w:r>
          </w:p>
        </w:tc>
        <w:tc>
          <w:tcPr>
            <w:tcW w:w="2459" w:type="pct"/>
            <w:tcBorders>
              <w:top w:val="nil"/>
              <w:left w:val="nil"/>
              <w:bottom w:val="single" w:sz="4" w:space="0" w:color="auto"/>
              <w:right w:val="single" w:sz="4" w:space="0" w:color="auto"/>
            </w:tcBorders>
            <w:shd w:val="clear" w:color="000000" w:fill="FFFFFF"/>
            <w:noWrap/>
            <w:vAlign w:val="center"/>
          </w:tcPr>
          <w:p w14:paraId="785191DD"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Minimum protection class</w:t>
            </w:r>
          </w:p>
        </w:tc>
        <w:tc>
          <w:tcPr>
            <w:tcW w:w="1091" w:type="pct"/>
            <w:tcBorders>
              <w:top w:val="nil"/>
              <w:left w:val="nil"/>
              <w:bottom w:val="single" w:sz="4" w:space="0" w:color="auto"/>
              <w:right w:val="single" w:sz="4" w:space="0" w:color="auto"/>
            </w:tcBorders>
            <w:shd w:val="clear" w:color="000000" w:fill="FFFFFF"/>
            <w:vAlign w:val="center"/>
          </w:tcPr>
          <w:p w14:paraId="785191DE"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IP55</w:t>
            </w:r>
          </w:p>
        </w:tc>
        <w:tc>
          <w:tcPr>
            <w:tcW w:w="1024" w:type="pct"/>
            <w:tcBorders>
              <w:top w:val="nil"/>
              <w:left w:val="nil"/>
              <w:bottom w:val="single" w:sz="4" w:space="0" w:color="auto"/>
              <w:right w:val="single" w:sz="4" w:space="0" w:color="auto"/>
            </w:tcBorders>
            <w:shd w:val="clear" w:color="000000" w:fill="FFFFFF"/>
            <w:noWrap/>
            <w:vAlign w:val="center"/>
          </w:tcPr>
          <w:p w14:paraId="785191DF"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1E5"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E1"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16.3</w:t>
            </w:r>
          </w:p>
        </w:tc>
        <w:tc>
          <w:tcPr>
            <w:tcW w:w="2459" w:type="pct"/>
            <w:tcBorders>
              <w:top w:val="nil"/>
              <w:left w:val="nil"/>
              <w:bottom w:val="single" w:sz="4" w:space="0" w:color="auto"/>
              <w:right w:val="single" w:sz="4" w:space="0" w:color="auto"/>
            </w:tcBorders>
            <w:shd w:val="clear" w:color="000000" w:fill="FFFFFF"/>
            <w:vAlign w:val="center"/>
          </w:tcPr>
          <w:p w14:paraId="785191E2"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Minimum thickness of enclosure</w:t>
            </w:r>
          </w:p>
        </w:tc>
        <w:tc>
          <w:tcPr>
            <w:tcW w:w="1091" w:type="pct"/>
            <w:tcBorders>
              <w:top w:val="nil"/>
              <w:left w:val="nil"/>
              <w:bottom w:val="single" w:sz="4" w:space="0" w:color="auto"/>
              <w:right w:val="single" w:sz="4" w:space="0" w:color="auto"/>
            </w:tcBorders>
            <w:shd w:val="clear" w:color="000000" w:fill="FFFFFF"/>
            <w:vAlign w:val="center"/>
          </w:tcPr>
          <w:p w14:paraId="785191E3" w14:textId="7DDFE49E"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2mm</w:t>
            </w:r>
          </w:p>
        </w:tc>
        <w:tc>
          <w:tcPr>
            <w:tcW w:w="1024" w:type="pct"/>
            <w:tcBorders>
              <w:top w:val="nil"/>
              <w:left w:val="nil"/>
              <w:bottom w:val="single" w:sz="4" w:space="0" w:color="auto"/>
              <w:right w:val="single" w:sz="4" w:space="0" w:color="auto"/>
            </w:tcBorders>
            <w:shd w:val="clear" w:color="000000" w:fill="FFFFFF"/>
            <w:vAlign w:val="center"/>
            <w:hideMark/>
          </w:tcPr>
          <w:p w14:paraId="785191E4"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1EA" w14:textId="77777777" w:rsidTr="006B2A94">
        <w:trPr>
          <w:trHeight w:val="450"/>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E6"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16.4</w:t>
            </w:r>
          </w:p>
        </w:tc>
        <w:tc>
          <w:tcPr>
            <w:tcW w:w="2459" w:type="pct"/>
            <w:tcBorders>
              <w:top w:val="nil"/>
              <w:left w:val="nil"/>
              <w:bottom w:val="single" w:sz="4" w:space="0" w:color="auto"/>
              <w:right w:val="single" w:sz="4" w:space="0" w:color="auto"/>
            </w:tcBorders>
            <w:shd w:val="clear" w:color="000000" w:fill="FFFFFF"/>
            <w:vAlign w:val="center"/>
          </w:tcPr>
          <w:p w14:paraId="785191E7"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Normal opening auxiliary contacts of DS</w:t>
            </w:r>
          </w:p>
        </w:tc>
        <w:tc>
          <w:tcPr>
            <w:tcW w:w="1091" w:type="pct"/>
            <w:tcBorders>
              <w:top w:val="single" w:sz="4" w:space="0" w:color="auto"/>
              <w:left w:val="nil"/>
              <w:bottom w:val="single" w:sz="4" w:space="0" w:color="auto"/>
              <w:right w:val="single" w:sz="4" w:space="0" w:color="auto"/>
            </w:tcBorders>
            <w:vAlign w:val="center"/>
          </w:tcPr>
          <w:p w14:paraId="785191E8"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12</w:t>
            </w:r>
          </w:p>
        </w:tc>
        <w:tc>
          <w:tcPr>
            <w:tcW w:w="1024" w:type="pct"/>
            <w:tcBorders>
              <w:top w:val="nil"/>
              <w:left w:val="nil"/>
              <w:bottom w:val="single" w:sz="4" w:space="0" w:color="auto"/>
              <w:right w:val="single" w:sz="4" w:space="0" w:color="auto"/>
            </w:tcBorders>
            <w:shd w:val="clear" w:color="000000" w:fill="FFFFFF"/>
            <w:vAlign w:val="center"/>
            <w:hideMark/>
          </w:tcPr>
          <w:p w14:paraId="785191E9"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1EF" w14:textId="77777777" w:rsidTr="006B2A94">
        <w:trPr>
          <w:trHeight w:val="390"/>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EB"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16.5</w:t>
            </w:r>
          </w:p>
        </w:tc>
        <w:tc>
          <w:tcPr>
            <w:tcW w:w="2459" w:type="pct"/>
            <w:tcBorders>
              <w:top w:val="nil"/>
              <w:left w:val="nil"/>
              <w:bottom w:val="single" w:sz="4" w:space="0" w:color="auto"/>
              <w:right w:val="single" w:sz="4" w:space="0" w:color="auto"/>
            </w:tcBorders>
            <w:shd w:val="clear" w:color="000000" w:fill="FFFFFF"/>
            <w:vAlign w:val="center"/>
          </w:tcPr>
          <w:p w14:paraId="785191EC"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Normal closing auxiliary contacts of DS</w:t>
            </w:r>
          </w:p>
        </w:tc>
        <w:tc>
          <w:tcPr>
            <w:tcW w:w="1091" w:type="pct"/>
            <w:tcBorders>
              <w:top w:val="nil"/>
              <w:left w:val="nil"/>
              <w:bottom w:val="single" w:sz="4" w:space="0" w:color="auto"/>
              <w:right w:val="single" w:sz="4" w:space="0" w:color="auto"/>
            </w:tcBorders>
            <w:vAlign w:val="center"/>
          </w:tcPr>
          <w:p w14:paraId="785191ED" w14:textId="39E3D72B"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12</w:t>
            </w:r>
          </w:p>
        </w:tc>
        <w:tc>
          <w:tcPr>
            <w:tcW w:w="1024" w:type="pct"/>
            <w:tcBorders>
              <w:top w:val="nil"/>
              <w:left w:val="nil"/>
              <w:bottom w:val="single" w:sz="4" w:space="0" w:color="auto"/>
              <w:right w:val="single" w:sz="4" w:space="0" w:color="auto"/>
            </w:tcBorders>
            <w:shd w:val="clear" w:color="000000" w:fill="FFFFFF"/>
            <w:vAlign w:val="center"/>
            <w:hideMark/>
          </w:tcPr>
          <w:p w14:paraId="785191EE"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1F4"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noWrap/>
            <w:vAlign w:val="center"/>
          </w:tcPr>
          <w:p w14:paraId="785191F0"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16.6</w:t>
            </w:r>
          </w:p>
        </w:tc>
        <w:tc>
          <w:tcPr>
            <w:tcW w:w="2459" w:type="pct"/>
            <w:tcBorders>
              <w:top w:val="nil"/>
              <w:left w:val="nil"/>
              <w:bottom w:val="single" w:sz="4" w:space="0" w:color="auto"/>
              <w:right w:val="single" w:sz="4" w:space="0" w:color="auto"/>
            </w:tcBorders>
            <w:shd w:val="clear" w:color="000000" w:fill="FFFFFF"/>
            <w:noWrap/>
            <w:vAlign w:val="center"/>
          </w:tcPr>
          <w:p w14:paraId="785191F1"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Normal opening limit switch contacts of DS</w:t>
            </w:r>
          </w:p>
        </w:tc>
        <w:tc>
          <w:tcPr>
            <w:tcW w:w="1091" w:type="pct"/>
            <w:tcBorders>
              <w:top w:val="single" w:sz="4" w:space="0" w:color="auto"/>
              <w:left w:val="nil"/>
              <w:bottom w:val="single" w:sz="4" w:space="0" w:color="auto"/>
              <w:right w:val="single" w:sz="4" w:space="0" w:color="auto"/>
            </w:tcBorders>
            <w:shd w:val="clear" w:color="000000" w:fill="FFFFFF"/>
            <w:vAlign w:val="center"/>
          </w:tcPr>
          <w:p w14:paraId="785191F2" w14:textId="265FC828"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2</w:t>
            </w:r>
          </w:p>
        </w:tc>
        <w:tc>
          <w:tcPr>
            <w:tcW w:w="1024" w:type="pct"/>
            <w:tcBorders>
              <w:top w:val="nil"/>
              <w:left w:val="nil"/>
              <w:bottom w:val="single" w:sz="4" w:space="0" w:color="auto"/>
              <w:right w:val="single" w:sz="4" w:space="0" w:color="auto"/>
            </w:tcBorders>
            <w:shd w:val="clear" w:color="000000" w:fill="FFFFFF"/>
            <w:vAlign w:val="center"/>
            <w:hideMark/>
          </w:tcPr>
          <w:p w14:paraId="785191F3"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1F9"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F5"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16.7</w:t>
            </w:r>
          </w:p>
        </w:tc>
        <w:tc>
          <w:tcPr>
            <w:tcW w:w="2459" w:type="pct"/>
            <w:tcBorders>
              <w:top w:val="nil"/>
              <w:left w:val="nil"/>
              <w:bottom w:val="single" w:sz="4" w:space="0" w:color="auto"/>
              <w:right w:val="single" w:sz="4" w:space="0" w:color="auto"/>
            </w:tcBorders>
            <w:shd w:val="clear" w:color="000000" w:fill="FFFFFF"/>
            <w:vAlign w:val="center"/>
          </w:tcPr>
          <w:p w14:paraId="785191F6"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Normal closing limit switch contacts of DS</w:t>
            </w:r>
          </w:p>
        </w:tc>
        <w:tc>
          <w:tcPr>
            <w:tcW w:w="1091" w:type="pct"/>
            <w:tcBorders>
              <w:top w:val="nil"/>
              <w:left w:val="nil"/>
              <w:bottom w:val="single" w:sz="4" w:space="0" w:color="auto"/>
              <w:right w:val="single" w:sz="4" w:space="0" w:color="auto"/>
            </w:tcBorders>
            <w:shd w:val="clear" w:color="000000" w:fill="FFFFFF"/>
            <w:vAlign w:val="center"/>
          </w:tcPr>
          <w:p w14:paraId="785191F7" w14:textId="46D861F8"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2</w:t>
            </w:r>
          </w:p>
        </w:tc>
        <w:tc>
          <w:tcPr>
            <w:tcW w:w="1024" w:type="pct"/>
            <w:tcBorders>
              <w:top w:val="nil"/>
              <w:left w:val="nil"/>
              <w:bottom w:val="single" w:sz="4" w:space="0" w:color="auto"/>
              <w:right w:val="single" w:sz="4" w:space="0" w:color="auto"/>
            </w:tcBorders>
            <w:shd w:val="clear" w:color="000000" w:fill="FFFFFF"/>
            <w:vAlign w:val="center"/>
            <w:hideMark/>
          </w:tcPr>
          <w:p w14:paraId="785191F8"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1FE"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FA"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16.8</w:t>
            </w:r>
          </w:p>
        </w:tc>
        <w:tc>
          <w:tcPr>
            <w:tcW w:w="2459" w:type="pct"/>
            <w:tcBorders>
              <w:top w:val="nil"/>
              <w:left w:val="nil"/>
              <w:bottom w:val="single" w:sz="4" w:space="0" w:color="auto"/>
              <w:right w:val="single" w:sz="4" w:space="0" w:color="auto"/>
            </w:tcBorders>
            <w:shd w:val="clear" w:color="000000" w:fill="FFFFFF"/>
            <w:vAlign w:val="center"/>
          </w:tcPr>
          <w:p w14:paraId="785191FB"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Normal opening contact of ES</w:t>
            </w:r>
          </w:p>
        </w:tc>
        <w:tc>
          <w:tcPr>
            <w:tcW w:w="1091" w:type="pct"/>
            <w:tcBorders>
              <w:top w:val="nil"/>
              <w:left w:val="nil"/>
              <w:bottom w:val="single" w:sz="4" w:space="0" w:color="auto"/>
              <w:right w:val="single" w:sz="4" w:space="0" w:color="auto"/>
            </w:tcBorders>
            <w:shd w:val="clear" w:color="000000" w:fill="FFFFFF"/>
            <w:vAlign w:val="center"/>
          </w:tcPr>
          <w:p w14:paraId="785191FC" w14:textId="330134FB"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8</w:t>
            </w:r>
          </w:p>
        </w:tc>
        <w:tc>
          <w:tcPr>
            <w:tcW w:w="1024" w:type="pct"/>
            <w:tcBorders>
              <w:top w:val="nil"/>
              <w:left w:val="nil"/>
              <w:bottom w:val="single" w:sz="4" w:space="0" w:color="auto"/>
              <w:right w:val="single" w:sz="4" w:space="0" w:color="auto"/>
            </w:tcBorders>
            <w:shd w:val="clear" w:color="000000" w:fill="FFFFFF"/>
            <w:vAlign w:val="center"/>
          </w:tcPr>
          <w:p w14:paraId="785191FD"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203"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1FF"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16.9</w:t>
            </w:r>
          </w:p>
        </w:tc>
        <w:tc>
          <w:tcPr>
            <w:tcW w:w="2459" w:type="pct"/>
            <w:tcBorders>
              <w:top w:val="nil"/>
              <w:left w:val="nil"/>
              <w:bottom w:val="single" w:sz="4" w:space="0" w:color="auto"/>
              <w:right w:val="single" w:sz="4" w:space="0" w:color="auto"/>
            </w:tcBorders>
            <w:shd w:val="clear" w:color="000000" w:fill="FFFFFF"/>
            <w:vAlign w:val="center"/>
          </w:tcPr>
          <w:p w14:paraId="78519200"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Normal closing contact of ES </w:t>
            </w:r>
          </w:p>
        </w:tc>
        <w:tc>
          <w:tcPr>
            <w:tcW w:w="1091" w:type="pct"/>
            <w:tcBorders>
              <w:top w:val="nil"/>
              <w:left w:val="nil"/>
              <w:bottom w:val="single" w:sz="4" w:space="0" w:color="auto"/>
              <w:right w:val="single" w:sz="4" w:space="0" w:color="auto"/>
            </w:tcBorders>
            <w:shd w:val="clear" w:color="000000" w:fill="FFFFFF"/>
            <w:vAlign w:val="center"/>
          </w:tcPr>
          <w:p w14:paraId="78519201" w14:textId="505A5421"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8</w:t>
            </w:r>
          </w:p>
        </w:tc>
        <w:tc>
          <w:tcPr>
            <w:tcW w:w="1024" w:type="pct"/>
            <w:tcBorders>
              <w:top w:val="nil"/>
              <w:left w:val="nil"/>
              <w:bottom w:val="single" w:sz="4" w:space="0" w:color="auto"/>
              <w:right w:val="single" w:sz="4" w:space="0" w:color="auto"/>
            </w:tcBorders>
            <w:shd w:val="clear" w:color="000000" w:fill="FFFFFF"/>
            <w:vAlign w:val="center"/>
            <w:hideMark/>
          </w:tcPr>
          <w:p w14:paraId="78519202"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208"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204"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16.10</w:t>
            </w:r>
          </w:p>
        </w:tc>
        <w:tc>
          <w:tcPr>
            <w:tcW w:w="2459" w:type="pct"/>
            <w:tcBorders>
              <w:top w:val="nil"/>
              <w:left w:val="nil"/>
              <w:bottom w:val="single" w:sz="4" w:space="0" w:color="auto"/>
              <w:right w:val="single" w:sz="4" w:space="0" w:color="auto"/>
            </w:tcBorders>
            <w:shd w:val="clear" w:color="000000" w:fill="FFFFFF"/>
            <w:vAlign w:val="center"/>
          </w:tcPr>
          <w:p w14:paraId="78519205"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Permissible long-term DC current of auxiliary contacts</w:t>
            </w:r>
          </w:p>
        </w:tc>
        <w:tc>
          <w:tcPr>
            <w:tcW w:w="1091" w:type="pct"/>
            <w:tcBorders>
              <w:top w:val="nil"/>
              <w:left w:val="nil"/>
              <w:bottom w:val="single" w:sz="4" w:space="0" w:color="auto"/>
              <w:right w:val="single" w:sz="4" w:space="0" w:color="auto"/>
            </w:tcBorders>
            <w:shd w:val="clear" w:color="000000" w:fill="FFFFFF"/>
            <w:vAlign w:val="center"/>
          </w:tcPr>
          <w:p w14:paraId="78519206"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10A</w:t>
            </w:r>
          </w:p>
        </w:tc>
        <w:tc>
          <w:tcPr>
            <w:tcW w:w="1024" w:type="pct"/>
            <w:tcBorders>
              <w:top w:val="nil"/>
              <w:left w:val="nil"/>
              <w:bottom w:val="single" w:sz="4" w:space="0" w:color="auto"/>
              <w:right w:val="single" w:sz="4" w:space="0" w:color="auto"/>
            </w:tcBorders>
            <w:shd w:val="clear" w:color="000000" w:fill="FFFFFF"/>
            <w:vAlign w:val="center"/>
            <w:hideMark/>
          </w:tcPr>
          <w:p w14:paraId="78519207"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20D"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209"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16.11</w:t>
            </w:r>
          </w:p>
        </w:tc>
        <w:tc>
          <w:tcPr>
            <w:tcW w:w="2459" w:type="pct"/>
            <w:tcBorders>
              <w:top w:val="nil"/>
              <w:left w:val="nil"/>
              <w:bottom w:val="single" w:sz="4" w:space="0" w:color="auto"/>
              <w:right w:val="single" w:sz="4" w:space="0" w:color="auto"/>
            </w:tcBorders>
            <w:shd w:val="clear" w:color="000000" w:fill="FFFFFF"/>
            <w:vAlign w:val="center"/>
          </w:tcPr>
          <w:p w14:paraId="7851920A"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Capability of withstanding the short-term DC current of auxiliary contacts</w:t>
            </w:r>
          </w:p>
        </w:tc>
        <w:tc>
          <w:tcPr>
            <w:tcW w:w="1091" w:type="pct"/>
            <w:tcBorders>
              <w:top w:val="nil"/>
              <w:left w:val="nil"/>
              <w:bottom w:val="single" w:sz="4" w:space="0" w:color="auto"/>
              <w:right w:val="single" w:sz="4" w:space="0" w:color="auto"/>
            </w:tcBorders>
            <w:shd w:val="clear" w:color="000000" w:fill="FFFFFF"/>
            <w:vAlign w:val="center"/>
          </w:tcPr>
          <w:p w14:paraId="7851920B" w14:textId="26D49A06"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100A/30ms</w:t>
            </w:r>
          </w:p>
        </w:tc>
        <w:tc>
          <w:tcPr>
            <w:tcW w:w="1024" w:type="pct"/>
            <w:tcBorders>
              <w:top w:val="nil"/>
              <w:left w:val="nil"/>
              <w:bottom w:val="single" w:sz="4" w:space="0" w:color="auto"/>
              <w:right w:val="single" w:sz="4" w:space="0" w:color="auto"/>
            </w:tcBorders>
            <w:shd w:val="clear" w:color="000000" w:fill="FFFFFF"/>
            <w:vAlign w:val="center"/>
          </w:tcPr>
          <w:p w14:paraId="7851920C"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212"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20E"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16.12</w:t>
            </w:r>
          </w:p>
        </w:tc>
        <w:tc>
          <w:tcPr>
            <w:tcW w:w="2459" w:type="pct"/>
            <w:tcBorders>
              <w:top w:val="nil"/>
              <w:left w:val="nil"/>
              <w:bottom w:val="single" w:sz="4" w:space="0" w:color="auto"/>
              <w:right w:val="single" w:sz="4" w:space="0" w:color="auto"/>
            </w:tcBorders>
            <w:shd w:val="clear" w:color="000000" w:fill="FFFFFF"/>
            <w:vAlign w:val="center"/>
          </w:tcPr>
          <w:p w14:paraId="7851920F" w14:textId="4FEF40BA"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Remote/Local key switch</w:t>
            </w:r>
          </w:p>
        </w:tc>
        <w:tc>
          <w:tcPr>
            <w:tcW w:w="1091" w:type="pct"/>
            <w:tcBorders>
              <w:top w:val="nil"/>
              <w:left w:val="nil"/>
              <w:bottom w:val="single" w:sz="4" w:space="0" w:color="auto"/>
              <w:right w:val="single" w:sz="4" w:space="0" w:color="auto"/>
            </w:tcBorders>
            <w:shd w:val="clear" w:color="000000" w:fill="FFFFFF"/>
            <w:vAlign w:val="center"/>
          </w:tcPr>
          <w:p w14:paraId="78519210"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1024" w:type="pct"/>
            <w:tcBorders>
              <w:top w:val="nil"/>
              <w:left w:val="nil"/>
              <w:bottom w:val="single" w:sz="4" w:space="0" w:color="auto"/>
              <w:right w:val="single" w:sz="4" w:space="0" w:color="auto"/>
            </w:tcBorders>
            <w:shd w:val="clear" w:color="000000" w:fill="FFFFFF"/>
            <w:vAlign w:val="center"/>
            <w:hideMark/>
          </w:tcPr>
          <w:p w14:paraId="78519211"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217"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213"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16.13</w:t>
            </w:r>
          </w:p>
        </w:tc>
        <w:tc>
          <w:tcPr>
            <w:tcW w:w="2459" w:type="pct"/>
            <w:tcBorders>
              <w:top w:val="nil"/>
              <w:left w:val="nil"/>
              <w:bottom w:val="single" w:sz="4" w:space="0" w:color="auto"/>
              <w:right w:val="single" w:sz="4" w:space="0" w:color="auto"/>
            </w:tcBorders>
            <w:shd w:val="clear" w:color="000000" w:fill="FFFFFF"/>
            <w:vAlign w:val="center"/>
          </w:tcPr>
          <w:p w14:paraId="78519214" w14:textId="28043380"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Opening/closing DS and ES switch </w:t>
            </w:r>
          </w:p>
        </w:tc>
        <w:tc>
          <w:tcPr>
            <w:tcW w:w="1091" w:type="pct"/>
            <w:tcBorders>
              <w:top w:val="nil"/>
              <w:left w:val="nil"/>
              <w:bottom w:val="single" w:sz="4" w:space="0" w:color="auto"/>
              <w:right w:val="single" w:sz="4" w:space="0" w:color="auto"/>
            </w:tcBorders>
            <w:shd w:val="clear" w:color="000000" w:fill="FFFFFF"/>
          </w:tcPr>
          <w:p w14:paraId="78519215"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1024" w:type="pct"/>
            <w:tcBorders>
              <w:top w:val="nil"/>
              <w:left w:val="nil"/>
              <w:bottom w:val="single" w:sz="4" w:space="0" w:color="auto"/>
              <w:right w:val="single" w:sz="4" w:space="0" w:color="auto"/>
            </w:tcBorders>
            <w:shd w:val="clear" w:color="000000" w:fill="FFFFFF"/>
            <w:vAlign w:val="center"/>
          </w:tcPr>
          <w:p w14:paraId="78519216" w14:textId="77777777" w:rsidR="00C22976" w:rsidRPr="006E0784" w:rsidRDefault="00C22976" w:rsidP="00C22976">
            <w:pPr>
              <w:spacing w:after="0" w:line="240" w:lineRule="auto"/>
              <w:jc w:val="center"/>
              <w:rPr>
                <w:rFonts w:ascii="Times New Roman" w:hAnsi="Times New Roman" w:cs="Times New Roman"/>
                <w:strike/>
                <w:sz w:val="26"/>
                <w:szCs w:val="26"/>
              </w:rPr>
            </w:pPr>
          </w:p>
        </w:tc>
      </w:tr>
      <w:tr w:rsidR="006E0784" w:rsidRPr="006E0784" w14:paraId="7851921C"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218"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16.14</w:t>
            </w:r>
          </w:p>
        </w:tc>
        <w:tc>
          <w:tcPr>
            <w:tcW w:w="2459" w:type="pct"/>
            <w:tcBorders>
              <w:top w:val="nil"/>
              <w:left w:val="nil"/>
              <w:bottom w:val="single" w:sz="4" w:space="0" w:color="auto"/>
              <w:right w:val="single" w:sz="4" w:space="0" w:color="auto"/>
            </w:tcBorders>
            <w:shd w:val="clear" w:color="000000" w:fill="FFFFFF"/>
            <w:vAlign w:val="center"/>
          </w:tcPr>
          <w:p w14:paraId="78519219"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Individual auxiliary contacts for power supply of motor and MCBs</w:t>
            </w:r>
          </w:p>
        </w:tc>
        <w:tc>
          <w:tcPr>
            <w:tcW w:w="1091" w:type="pct"/>
            <w:tcBorders>
              <w:top w:val="nil"/>
              <w:left w:val="nil"/>
              <w:bottom w:val="single" w:sz="4" w:space="0" w:color="auto"/>
              <w:right w:val="single" w:sz="4" w:space="0" w:color="auto"/>
            </w:tcBorders>
            <w:shd w:val="clear" w:color="000000" w:fill="FFFFFF"/>
          </w:tcPr>
          <w:p w14:paraId="7851921A"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1024" w:type="pct"/>
            <w:tcBorders>
              <w:top w:val="nil"/>
              <w:left w:val="nil"/>
              <w:bottom w:val="single" w:sz="4" w:space="0" w:color="auto"/>
              <w:right w:val="single" w:sz="4" w:space="0" w:color="auto"/>
            </w:tcBorders>
            <w:shd w:val="clear" w:color="000000" w:fill="FFFFFF"/>
            <w:vAlign w:val="center"/>
          </w:tcPr>
          <w:p w14:paraId="7851921B" w14:textId="77777777" w:rsidR="00C22976" w:rsidRPr="006E0784" w:rsidRDefault="00C22976" w:rsidP="00C22976">
            <w:pPr>
              <w:spacing w:after="0" w:line="240" w:lineRule="auto"/>
              <w:jc w:val="center"/>
              <w:rPr>
                <w:rFonts w:ascii="Times New Roman" w:hAnsi="Times New Roman" w:cs="Times New Roman"/>
                <w:strike/>
                <w:sz w:val="26"/>
                <w:szCs w:val="26"/>
              </w:rPr>
            </w:pPr>
          </w:p>
        </w:tc>
      </w:tr>
      <w:tr w:rsidR="006E0784" w:rsidRPr="006E0784" w14:paraId="78519221"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21D"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16.15</w:t>
            </w:r>
          </w:p>
        </w:tc>
        <w:tc>
          <w:tcPr>
            <w:tcW w:w="2459" w:type="pct"/>
            <w:tcBorders>
              <w:top w:val="nil"/>
              <w:left w:val="nil"/>
              <w:bottom w:val="single" w:sz="4" w:space="0" w:color="auto"/>
              <w:right w:val="single" w:sz="4" w:space="0" w:color="auto"/>
            </w:tcBorders>
            <w:shd w:val="clear" w:color="000000" w:fill="FFFFFF"/>
            <w:vAlign w:val="center"/>
          </w:tcPr>
          <w:p w14:paraId="7851921E"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Over-load and over-current protection for motor</w:t>
            </w:r>
          </w:p>
        </w:tc>
        <w:tc>
          <w:tcPr>
            <w:tcW w:w="1091" w:type="pct"/>
            <w:tcBorders>
              <w:top w:val="nil"/>
              <w:left w:val="nil"/>
              <w:bottom w:val="single" w:sz="4" w:space="0" w:color="auto"/>
              <w:right w:val="single" w:sz="4" w:space="0" w:color="auto"/>
            </w:tcBorders>
            <w:shd w:val="clear" w:color="000000" w:fill="FFFFFF"/>
          </w:tcPr>
          <w:p w14:paraId="7851921F"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1024" w:type="pct"/>
            <w:tcBorders>
              <w:top w:val="nil"/>
              <w:left w:val="nil"/>
              <w:bottom w:val="single" w:sz="4" w:space="0" w:color="auto"/>
              <w:right w:val="single" w:sz="4" w:space="0" w:color="auto"/>
            </w:tcBorders>
            <w:shd w:val="clear" w:color="000000" w:fill="FFFFFF"/>
            <w:vAlign w:val="center"/>
          </w:tcPr>
          <w:p w14:paraId="78519220" w14:textId="77777777" w:rsidR="00C22976" w:rsidRPr="006E0784" w:rsidRDefault="00C22976" w:rsidP="00C22976">
            <w:pPr>
              <w:spacing w:after="0" w:line="240" w:lineRule="auto"/>
              <w:jc w:val="center"/>
              <w:rPr>
                <w:rFonts w:ascii="Times New Roman" w:hAnsi="Times New Roman" w:cs="Times New Roman"/>
                <w:strike/>
                <w:sz w:val="26"/>
                <w:szCs w:val="26"/>
              </w:rPr>
            </w:pPr>
          </w:p>
        </w:tc>
      </w:tr>
      <w:tr w:rsidR="006E0784" w:rsidRPr="006E0784" w14:paraId="78519226"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222"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16.16</w:t>
            </w:r>
          </w:p>
        </w:tc>
        <w:tc>
          <w:tcPr>
            <w:tcW w:w="2459" w:type="pct"/>
            <w:tcBorders>
              <w:top w:val="nil"/>
              <w:left w:val="nil"/>
              <w:bottom w:val="single" w:sz="4" w:space="0" w:color="auto"/>
              <w:right w:val="single" w:sz="4" w:space="0" w:color="auto"/>
            </w:tcBorders>
            <w:shd w:val="clear" w:color="000000" w:fill="FFFFFF"/>
            <w:vAlign w:val="center"/>
          </w:tcPr>
          <w:p w14:paraId="78519223"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Heating system with sensor, led light, MCBs with individual auxiliary contacts for power supply of heating circuit and lighting circuit</w:t>
            </w:r>
          </w:p>
        </w:tc>
        <w:tc>
          <w:tcPr>
            <w:tcW w:w="1091" w:type="pct"/>
            <w:tcBorders>
              <w:top w:val="nil"/>
              <w:left w:val="nil"/>
              <w:bottom w:val="single" w:sz="4" w:space="0" w:color="auto"/>
              <w:right w:val="single" w:sz="4" w:space="0" w:color="auto"/>
            </w:tcBorders>
            <w:shd w:val="clear" w:color="000000" w:fill="FFFFFF"/>
          </w:tcPr>
          <w:p w14:paraId="78519224"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1024" w:type="pct"/>
            <w:tcBorders>
              <w:top w:val="nil"/>
              <w:left w:val="nil"/>
              <w:bottom w:val="single" w:sz="4" w:space="0" w:color="auto"/>
              <w:right w:val="single" w:sz="4" w:space="0" w:color="auto"/>
            </w:tcBorders>
            <w:shd w:val="clear" w:color="000000" w:fill="FFFFFF"/>
            <w:vAlign w:val="center"/>
          </w:tcPr>
          <w:p w14:paraId="78519225" w14:textId="77777777" w:rsidR="00C22976" w:rsidRPr="006E0784" w:rsidRDefault="00C22976" w:rsidP="00C22976">
            <w:pPr>
              <w:spacing w:after="0" w:line="240" w:lineRule="auto"/>
              <w:jc w:val="center"/>
              <w:rPr>
                <w:rFonts w:ascii="Times New Roman" w:hAnsi="Times New Roman" w:cs="Times New Roman"/>
                <w:strike/>
                <w:sz w:val="26"/>
                <w:szCs w:val="26"/>
              </w:rPr>
            </w:pPr>
          </w:p>
        </w:tc>
      </w:tr>
      <w:tr w:rsidR="006E0784" w:rsidRPr="006E0784" w14:paraId="7851922B"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227"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16.17</w:t>
            </w:r>
          </w:p>
        </w:tc>
        <w:tc>
          <w:tcPr>
            <w:tcW w:w="2459" w:type="pct"/>
            <w:tcBorders>
              <w:top w:val="nil"/>
              <w:left w:val="nil"/>
              <w:bottom w:val="single" w:sz="4" w:space="0" w:color="auto"/>
              <w:right w:val="single" w:sz="4" w:space="0" w:color="auto"/>
            </w:tcBorders>
            <w:shd w:val="clear" w:color="000000" w:fill="FFFFFF"/>
            <w:vAlign w:val="center"/>
          </w:tcPr>
          <w:p w14:paraId="78519228"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Electrical interlocking between DS and ES</w:t>
            </w:r>
          </w:p>
        </w:tc>
        <w:tc>
          <w:tcPr>
            <w:tcW w:w="1091" w:type="pct"/>
            <w:tcBorders>
              <w:top w:val="nil"/>
              <w:left w:val="nil"/>
              <w:bottom w:val="single" w:sz="4" w:space="0" w:color="auto"/>
              <w:right w:val="single" w:sz="4" w:space="0" w:color="auto"/>
            </w:tcBorders>
            <w:shd w:val="clear" w:color="000000" w:fill="FFFFFF"/>
          </w:tcPr>
          <w:p w14:paraId="78519229"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1024" w:type="pct"/>
            <w:tcBorders>
              <w:top w:val="nil"/>
              <w:left w:val="nil"/>
              <w:bottom w:val="single" w:sz="4" w:space="0" w:color="auto"/>
              <w:right w:val="single" w:sz="4" w:space="0" w:color="auto"/>
            </w:tcBorders>
            <w:shd w:val="clear" w:color="000000" w:fill="FFFFFF"/>
            <w:vAlign w:val="center"/>
          </w:tcPr>
          <w:p w14:paraId="7851922A" w14:textId="77777777" w:rsidR="00C22976" w:rsidRPr="006E0784" w:rsidRDefault="00C22976" w:rsidP="00C22976">
            <w:pPr>
              <w:spacing w:after="0" w:line="240" w:lineRule="auto"/>
              <w:jc w:val="center"/>
              <w:rPr>
                <w:rFonts w:ascii="Times New Roman" w:hAnsi="Times New Roman" w:cs="Times New Roman"/>
                <w:strike/>
                <w:sz w:val="26"/>
                <w:szCs w:val="26"/>
              </w:rPr>
            </w:pPr>
          </w:p>
        </w:tc>
      </w:tr>
      <w:tr w:rsidR="006E0784" w:rsidRPr="006E0784" w14:paraId="78519230"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22C"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17</w:t>
            </w:r>
          </w:p>
        </w:tc>
        <w:tc>
          <w:tcPr>
            <w:tcW w:w="2459" w:type="pct"/>
            <w:tcBorders>
              <w:top w:val="nil"/>
              <w:left w:val="nil"/>
              <w:bottom w:val="single" w:sz="4" w:space="0" w:color="auto"/>
              <w:right w:val="single" w:sz="4" w:space="0" w:color="auto"/>
            </w:tcBorders>
            <w:shd w:val="clear" w:color="000000" w:fill="FFFFFF"/>
            <w:vAlign w:val="center"/>
          </w:tcPr>
          <w:p w14:paraId="7851922D"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Operating voltage</w:t>
            </w:r>
          </w:p>
        </w:tc>
        <w:tc>
          <w:tcPr>
            <w:tcW w:w="1091" w:type="pct"/>
            <w:tcBorders>
              <w:top w:val="nil"/>
              <w:left w:val="nil"/>
              <w:bottom w:val="single" w:sz="4" w:space="0" w:color="auto"/>
              <w:right w:val="single" w:sz="4" w:space="0" w:color="auto"/>
            </w:tcBorders>
            <w:shd w:val="clear" w:color="000000" w:fill="FFFFFF"/>
            <w:vAlign w:val="center"/>
          </w:tcPr>
          <w:p w14:paraId="7851922E" w14:textId="77777777" w:rsidR="00C22976" w:rsidRPr="006E0784" w:rsidRDefault="00C22976" w:rsidP="00C22976">
            <w:pPr>
              <w:spacing w:after="0" w:line="240" w:lineRule="auto"/>
              <w:jc w:val="center"/>
              <w:rPr>
                <w:rFonts w:ascii="Times New Roman" w:hAnsi="Times New Roman" w:cs="Times New Roman"/>
                <w:sz w:val="26"/>
                <w:szCs w:val="26"/>
              </w:rPr>
            </w:pPr>
          </w:p>
        </w:tc>
        <w:tc>
          <w:tcPr>
            <w:tcW w:w="1024" w:type="pct"/>
            <w:tcBorders>
              <w:top w:val="nil"/>
              <w:left w:val="nil"/>
              <w:bottom w:val="single" w:sz="4" w:space="0" w:color="auto"/>
              <w:right w:val="single" w:sz="4" w:space="0" w:color="auto"/>
            </w:tcBorders>
            <w:shd w:val="clear" w:color="000000" w:fill="FFFFFF"/>
            <w:vAlign w:val="center"/>
          </w:tcPr>
          <w:p w14:paraId="7851922F" w14:textId="77777777" w:rsidR="00C22976" w:rsidRPr="006E0784" w:rsidRDefault="00C22976" w:rsidP="00C22976">
            <w:pPr>
              <w:spacing w:after="0" w:line="240" w:lineRule="auto"/>
              <w:jc w:val="center"/>
              <w:rPr>
                <w:rFonts w:ascii="Times New Roman" w:hAnsi="Times New Roman" w:cs="Times New Roman"/>
                <w:strike/>
                <w:sz w:val="26"/>
                <w:szCs w:val="26"/>
              </w:rPr>
            </w:pPr>
          </w:p>
        </w:tc>
      </w:tr>
      <w:tr w:rsidR="006E0784" w:rsidRPr="006E0784" w14:paraId="78519235"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231"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17.1</w:t>
            </w:r>
          </w:p>
        </w:tc>
        <w:tc>
          <w:tcPr>
            <w:tcW w:w="2459" w:type="pct"/>
            <w:tcBorders>
              <w:top w:val="nil"/>
              <w:left w:val="nil"/>
              <w:bottom w:val="single" w:sz="4" w:space="0" w:color="auto"/>
              <w:right w:val="single" w:sz="4" w:space="0" w:color="auto"/>
            </w:tcBorders>
            <w:shd w:val="clear" w:color="000000" w:fill="FFFFFF"/>
            <w:vAlign w:val="center"/>
          </w:tcPr>
          <w:p w14:paraId="78519232"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Motor driver voltage</w:t>
            </w:r>
          </w:p>
        </w:tc>
        <w:tc>
          <w:tcPr>
            <w:tcW w:w="1091" w:type="pct"/>
            <w:tcBorders>
              <w:top w:val="nil"/>
              <w:left w:val="nil"/>
              <w:bottom w:val="single" w:sz="4" w:space="0" w:color="auto"/>
              <w:right w:val="single" w:sz="4" w:space="0" w:color="auto"/>
            </w:tcBorders>
            <w:shd w:val="clear" w:color="000000" w:fill="FFFFFF"/>
            <w:vAlign w:val="center"/>
          </w:tcPr>
          <w:p w14:paraId="78519233"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220VDC (+10%; -15%)</w:t>
            </w:r>
          </w:p>
        </w:tc>
        <w:tc>
          <w:tcPr>
            <w:tcW w:w="1024" w:type="pct"/>
            <w:tcBorders>
              <w:top w:val="nil"/>
              <w:left w:val="nil"/>
              <w:bottom w:val="single" w:sz="4" w:space="0" w:color="auto"/>
              <w:right w:val="single" w:sz="4" w:space="0" w:color="auto"/>
            </w:tcBorders>
            <w:shd w:val="clear" w:color="000000" w:fill="FFFFFF"/>
            <w:vAlign w:val="center"/>
          </w:tcPr>
          <w:p w14:paraId="78519234" w14:textId="77777777" w:rsidR="00C22976" w:rsidRPr="006E0784" w:rsidRDefault="00C22976" w:rsidP="00C22976">
            <w:pPr>
              <w:spacing w:after="0" w:line="240" w:lineRule="auto"/>
              <w:jc w:val="center"/>
              <w:rPr>
                <w:rFonts w:ascii="Times New Roman" w:hAnsi="Times New Roman" w:cs="Times New Roman"/>
                <w:strike/>
                <w:sz w:val="26"/>
                <w:szCs w:val="26"/>
              </w:rPr>
            </w:pPr>
          </w:p>
        </w:tc>
      </w:tr>
      <w:tr w:rsidR="006E0784" w:rsidRPr="006E0784" w14:paraId="7851923A"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236"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17.2</w:t>
            </w:r>
          </w:p>
        </w:tc>
        <w:tc>
          <w:tcPr>
            <w:tcW w:w="2459" w:type="pct"/>
            <w:tcBorders>
              <w:top w:val="nil"/>
              <w:left w:val="nil"/>
              <w:bottom w:val="single" w:sz="4" w:space="0" w:color="auto"/>
              <w:right w:val="single" w:sz="4" w:space="0" w:color="auto"/>
            </w:tcBorders>
            <w:shd w:val="clear" w:color="000000" w:fill="FFFFFF"/>
            <w:vAlign w:val="center"/>
          </w:tcPr>
          <w:p w14:paraId="78519237"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Heating and lighting voltage</w:t>
            </w:r>
          </w:p>
        </w:tc>
        <w:tc>
          <w:tcPr>
            <w:tcW w:w="1091" w:type="pct"/>
            <w:tcBorders>
              <w:top w:val="nil"/>
              <w:left w:val="nil"/>
              <w:bottom w:val="single" w:sz="4" w:space="0" w:color="auto"/>
              <w:right w:val="single" w:sz="4" w:space="0" w:color="auto"/>
            </w:tcBorders>
            <w:shd w:val="clear" w:color="000000" w:fill="FFFFFF"/>
            <w:vAlign w:val="center"/>
          </w:tcPr>
          <w:p w14:paraId="78519238"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220VAC (+10%; -15%)</w:t>
            </w:r>
          </w:p>
        </w:tc>
        <w:tc>
          <w:tcPr>
            <w:tcW w:w="1024" w:type="pct"/>
            <w:tcBorders>
              <w:top w:val="nil"/>
              <w:left w:val="nil"/>
              <w:bottom w:val="single" w:sz="4" w:space="0" w:color="auto"/>
              <w:right w:val="single" w:sz="4" w:space="0" w:color="auto"/>
            </w:tcBorders>
            <w:shd w:val="clear" w:color="000000" w:fill="FFFFFF"/>
            <w:vAlign w:val="center"/>
          </w:tcPr>
          <w:p w14:paraId="78519239"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23F"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23B"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17.3</w:t>
            </w:r>
          </w:p>
        </w:tc>
        <w:tc>
          <w:tcPr>
            <w:tcW w:w="2459" w:type="pct"/>
            <w:tcBorders>
              <w:top w:val="nil"/>
              <w:left w:val="nil"/>
              <w:bottom w:val="single" w:sz="4" w:space="0" w:color="auto"/>
              <w:right w:val="single" w:sz="4" w:space="0" w:color="auto"/>
            </w:tcBorders>
            <w:shd w:val="clear" w:color="000000" w:fill="FFFFFF"/>
            <w:vAlign w:val="center"/>
          </w:tcPr>
          <w:p w14:paraId="7851923C" w14:textId="47FCB87E"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Control of opening/closing DS, ES</w:t>
            </w:r>
          </w:p>
        </w:tc>
        <w:tc>
          <w:tcPr>
            <w:tcW w:w="1091" w:type="pct"/>
            <w:tcBorders>
              <w:top w:val="nil"/>
              <w:left w:val="nil"/>
              <w:bottom w:val="single" w:sz="4" w:space="0" w:color="auto"/>
              <w:right w:val="single" w:sz="4" w:space="0" w:color="auto"/>
            </w:tcBorders>
            <w:shd w:val="clear" w:color="000000" w:fill="FFFFFF"/>
            <w:vAlign w:val="center"/>
          </w:tcPr>
          <w:p w14:paraId="7851923D"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220VDC (+10%; -15%)</w:t>
            </w:r>
          </w:p>
        </w:tc>
        <w:tc>
          <w:tcPr>
            <w:tcW w:w="1024" w:type="pct"/>
            <w:tcBorders>
              <w:top w:val="nil"/>
              <w:left w:val="nil"/>
              <w:bottom w:val="single" w:sz="4" w:space="0" w:color="auto"/>
              <w:right w:val="single" w:sz="4" w:space="0" w:color="auto"/>
            </w:tcBorders>
            <w:shd w:val="clear" w:color="000000" w:fill="FFFFFF"/>
            <w:vAlign w:val="center"/>
          </w:tcPr>
          <w:p w14:paraId="7851923E"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48D1B997"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71C9BCC" w14:textId="26D46746"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18</w:t>
            </w:r>
          </w:p>
        </w:tc>
        <w:tc>
          <w:tcPr>
            <w:tcW w:w="2459" w:type="pct"/>
            <w:tcBorders>
              <w:top w:val="nil"/>
              <w:left w:val="nil"/>
              <w:bottom w:val="single" w:sz="4" w:space="0" w:color="auto"/>
              <w:right w:val="single" w:sz="4" w:space="0" w:color="auto"/>
            </w:tcBorders>
            <w:shd w:val="clear" w:color="000000" w:fill="FFFFFF"/>
            <w:vAlign w:val="center"/>
          </w:tcPr>
          <w:p w14:paraId="1F91CC69" w14:textId="5109ACAF"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Steel supporting structure (if any)</w:t>
            </w:r>
          </w:p>
        </w:tc>
        <w:tc>
          <w:tcPr>
            <w:tcW w:w="1091" w:type="pct"/>
            <w:tcBorders>
              <w:top w:val="nil"/>
              <w:left w:val="nil"/>
              <w:bottom w:val="single" w:sz="4" w:space="0" w:color="auto"/>
              <w:right w:val="single" w:sz="4" w:space="0" w:color="auto"/>
            </w:tcBorders>
            <w:shd w:val="clear" w:color="000000" w:fill="FFFFFF"/>
            <w:vAlign w:val="center"/>
          </w:tcPr>
          <w:p w14:paraId="375B8FD1" w14:textId="77777777" w:rsidR="00C22976" w:rsidRPr="006E0784" w:rsidRDefault="00C22976" w:rsidP="00C22976">
            <w:pPr>
              <w:spacing w:after="0" w:line="240" w:lineRule="auto"/>
              <w:jc w:val="center"/>
              <w:rPr>
                <w:rFonts w:ascii="Times New Roman" w:hAnsi="Times New Roman" w:cs="Times New Roman"/>
                <w:sz w:val="26"/>
                <w:szCs w:val="26"/>
              </w:rPr>
            </w:pPr>
          </w:p>
        </w:tc>
        <w:tc>
          <w:tcPr>
            <w:tcW w:w="1024" w:type="pct"/>
            <w:tcBorders>
              <w:top w:val="nil"/>
              <w:left w:val="nil"/>
              <w:bottom w:val="single" w:sz="4" w:space="0" w:color="auto"/>
              <w:right w:val="single" w:sz="4" w:space="0" w:color="auto"/>
            </w:tcBorders>
            <w:shd w:val="clear" w:color="000000" w:fill="FFFFFF"/>
            <w:vAlign w:val="center"/>
          </w:tcPr>
          <w:p w14:paraId="4EA91D31"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18454322"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079194A5" w14:textId="77777777" w:rsidR="00C22976" w:rsidRPr="006E0784" w:rsidRDefault="00C22976" w:rsidP="00C22976">
            <w:pPr>
              <w:spacing w:after="0" w:line="240" w:lineRule="auto"/>
              <w:jc w:val="center"/>
              <w:rPr>
                <w:rFonts w:ascii="Times New Roman" w:hAnsi="Times New Roman" w:cs="Times New Roman"/>
                <w:sz w:val="26"/>
                <w:szCs w:val="26"/>
              </w:rPr>
            </w:pPr>
          </w:p>
        </w:tc>
        <w:tc>
          <w:tcPr>
            <w:tcW w:w="2459" w:type="pct"/>
            <w:tcBorders>
              <w:top w:val="nil"/>
              <w:left w:val="nil"/>
              <w:bottom w:val="single" w:sz="4" w:space="0" w:color="auto"/>
              <w:right w:val="single" w:sz="4" w:space="0" w:color="auto"/>
            </w:tcBorders>
            <w:shd w:val="clear" w:color="000000" w:fill="FFFFFF"/>
            <w:vAlign w:val="center"/>
          </w:tcPr>
          <w:p w14:paraId="77002EB7" w14:textId="08E627FD"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Manufacturer/Country of Origin</w:t>
            </w:r>
          </w:p>
        </w:tc>
        <w:tc>
          <w:tcPr>
            <w:tcW w:w="1091" w:type="pct"/>
            <w:tcBorders>
              <w:top w:val="nil"/>
              <w:left w:val="nil"/>
              <w:bottom w:val="single" w:sz="4" w:space="0" w:color="auto"/>
              <w:right w:val="single" w:sz="4" w:space="0" w:color="auto"/>
            </w:tcBorders>
            <w:shd w:val="clear" w:color="000000" w:fill="FFFFFF"/>
            <w:vAlign w:val="center"/>
          </w:tcPr>
          <w:p w14:paraId="5D0D2C32" w14:textId="7BAAEFD7" w:rsidR="00C22976" w:rsidRPr="006E0784" w:rsidRDefault="00972B52" w:rsidP="00C2297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1024" w:type="pct"/>
            <w:tcBorders>
              <w:top w:val="nil"/>
              <w:left w:val="nil"/>
              <w:bottom w:val="single" w:sz="4" w:space="0" w:color="auto"/>
              <w:right w:val="single" w:sz="4" w:space="0" w:color="auto"/>
            </w:tcBorders>
            <w:shd w:val="clear" w:color="000000" w:fill="FFFFFF"/>
            <w:vAlign w:val="center"/>
          </w:tcPr>
          <w:p w14:paraId="5D6574F8"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57FF7F9E"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56768637" w14:textId="77777777" w:rsidR="00C22976" w:rsidRPr="006E0784" w:rsidRDefault="00C22976" w:rsidP="00C22976">
            <w:pPr>
              <w:spacing w:after="0" w:line="240" w:lineRule="auto"/>
              <w:jc w:val="center"/>
              <w:rPr>
                <w:rFonts w:ascii="Times New Roman" w:hAnsi="Times New Roman" w:cs="Times New Roman"/>
                <w:sz w:val="26"/>
                <w:szCs w:val="26"/>
              </w:rPr>
            </w:pPr>
          </w:p>
        </w:tc>
        <w:tc>
          <w:tcPr>
            <w:tcW w:w="2459" w:type="pct"/>
            <w:tcBorders>
              <w:top w:val="nil"/>
              <w:left w:val="nil"/>
              <w:bottom w:val="single" w:sz="4" w:space="0" w:color="auto"/>
              <w:right w:val="single" w:sz="4" w:space="0" w:color="auto"/>
            </w:tcBorders>
            <w:shd w:val="clear" w:color="000000" w:fill="FFFFFF"/>
            <w:vAlign w:val="center"/>
          </w:tcPr>
          <w:p w14:paraId="1C07DFF9" w14:textId="7FAE36BF"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Material</w:t>
            </w:r>
          </w:p>
        </w:tc>
        <w:tc>
          <w:tcPr>
            <w:tcW w:w="1091" w:type="pct"/>
            <w:tcBorders>
              <w:top w:val="nil"/>
              <w:left w:val="nil"/>
              <w:bottom w:val="single" w:sz="4" w:space="0" w:color="auto"/>
              <w:right w:val="single" w:sz="4" w:space="0" w:color="auto"/>
            </w:tcBorders>
            <w:shd w:val="clear" w:color="000000" w:fill="FFFFFF"/>
            <w:vAlign w:val="center"/>
          </w:tcPr>
          <w:p w14:paraId="75280DD3" w14:textId="5977399E"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Hot dip galvanized Steel</w:t>
            </w:r>
          </w:p>
        </w:tc>
        <w:tc>
          <w:tcPr>
            <w:tcW w:w="1024" w:type="pct"/>
            <w:tcBorders>
              <w:top w:val="nil"/>
              <w:left w:val="nil"/>
              <w:bottom w:val="single" w:sz="4" w:space="0" w:color="auto"/>
              <w:right w:val="single" w:sz="4" w:space="0" w:color="auto"/>
            </w:tcBorders>
            <w:shd w:val="clear" w:color="000000" w:fill="FFFFFF"/>
            <w:vAlign w:val="center"/>
          </w:tcPr>
          <w:p w14:paraId="1CA7449A"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249"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245"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19</w:t>
            </w:r>
          </w:p>
        </w:tc>
        <w:tc>
          <w:tcPr>
            <w:tcW w:w="2459" w:type="pct"/>
            <w:tcBorders>
              <w:top w:val="nil"/>
              <w:left w:val="nil"/>
              <w:bottom w:val="single" w:sz="4" w:space="0" w:color="auto"/>
              <w:right w:val="single" w:sz="4" w:space="0" w:color="auto"/>
            </w:tcBorders>
            <w:shd w:val="clear" w:color="000000" w:fill="FFFFFF"/>
            <w:vAlign w:val="center"/>
          </w:tcPr>
          <w:p w14:paraId="78519246"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Terminals connector</w:t>
            </w:r>
          </w:p>
        </w:tc>
        <w:tc>
          <w:tcPr>
            <w:tcW w:w="1091" w:type="pct"/>
            <w:tcBorders>
              <w:top w:val="nil"/>
              <w:left w:val="nil"/>
              <w:bottom w:val="single" w:sz="4" w:space="0" w:color="auto"/>
              <w:right w:val="single" w:sz="4" w:space="0" w:color="auto"/>
            </w:tcBorders>
            <w:shd w:val="clear" w:color="000000" w:fill="FFFFFF"/>
            <w:vAlign w:val="center"/>
          </w:tcPr>
          <w:p w14:paraId="78519247"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1024" w:type="pct"/>
            <w:tcBorders>
              <w:top w:val="nil"/>
              <w:left w:val="nil"/>
              <w:bottom w:val="single" w:sz="4" w:space="0" w:color="auto"/>
              <w:right w:val="single" w:sz="4" w:space="0" w:color="auto"/>
            </w:tcBorders>
            <w:shd w:val="clear" w:color="000000" w:fill="FFFFFF"/>
            <w:vAlign w:val="center"/>
          </w:tcPr>
          <w:p w14:paraId="78519248"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24E"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24A" w14:textId="79B3F63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19.1</w:t>
            </w:r>
          </w:p>
        </w:tc>
        <w:tc>
          <w:tcPr>
            <w:tcW w:w="2459" w:type="pct"/>
            <w:tcBorders>
              <w:top w:val="nil"/>
              <w:left w:val="nil"/>
              <w:bottom w:val="single" w:sz="4" w:space="0" w:color="auto"/>
              <w:right w:val="single" w:sz="4" w:space="0" w:color="auto"/>
            </w:tcBorders>
            <w:shd w:val="clear" w:color="000000" w:fill="FFFFFF"/>
            <w:vAlign w:val="center"/>
          </w:tcPr>
          <w:p w14:paraId="7851924B"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Materials</w:t>
            </w:r>
          </w:p>
        </w:tc>
        <w:tc>
          <w:tcPr>
            <w:tcW w:w="1091" w:type="pct"/>
            <w:tcBorders>
              <w:top w:val="nil"/>
              <w:left w:val="nil"/>
              <w:bottom w:val="single" w:sz="4" w:space="0" w:color="auto"/>
              <w:right w:val="single" w:sz="4" w:space="0" w:color="auto"/>
            </w:tcBorders>
            <w:shd w:val="clear" w:color="000000" w:fill="FFFFFF"/>
            <w:vAlign w:val="center"/>
          </w:tcPr>
          <w:p w14:paraId="7851924C" w14:textId="0F6C4049"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Aluminum/copper alloy</w:t>
            </w:r>
          </w:p>
        </w:tc>
        <w:tc>
          <w:tcPr>
            <w:tcW w:w="1024" w:type="pct"/>
            <w:tcBorders>
              <w:top w:val="nil"/>
              <w:left w:val="nil"/>
              <w:bottom w:val="single" w:sz="4" w:space="0" w:color="auto"/>
              <w:right w:val="single" w:sz="4" w:space="0" w:color="auto"/>
            </w:tcBorders>
            <w:shd w:val="clear" w:color="000000" w:fill="FFFFFF"/>
            <w:vAlign w:val="center"/>
          </w:tcPr>
          <w:p w14:paraId="7851924D"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253"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24F" w14:textId="07F9899B"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19.2</w:t>
            </w:r>
          </w:p>
        </w:tc>
        <w:tc>
          <w:tcPr>
            <w:tcW w:w="2459" w:type="pct"/>
            <w:tcBorders>
              <w:top w:val="nil"/>
              <w:left w:val="nil"/>
              <w:bottom w:val="single" w:sz="4" w:space="0" w:color="auto"/>
              <w:right w:val="single" w:sz="4" w:space="0" w:color="auto"/>
            </w:tcBorders>
            <w:shd w:val="clear" w:color="000000" w:fill="FFFFFF"/>
            <w:vAlign w:val="center"/>
          </w:tcPr>
          <w:p w14:paraId="78519250"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Dimensions</w:t>
            </w:r>
          </w:p>
        </w:tc>
        <w:tc>
          <w:tcPr>
            <w:tcW w:w="1091" w:type="pct"/>
            <w:tcBorders>
              <w:top w:val="nil"/>
              <w:left w:val="nil"/>
              <w:bottom w:val="single" w:sz="4" w:space="0" w:color="auto"/>
              <w:right w:val="single" w:sz="4" w:space="0" w:color="auto"/>
            </w:tcBorders>
            <w:shd w:val="clear" w:color="000000" w:fill="FFFFFF"/>
            <w:vAlign w:val="center"/>
          </w:tcPr>
          <w:p w14:paraId="78519251" w14:textId="3B8FE6F0"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Fit with conductor/bus-bar</w:t>
            </w:r>
          </w:p>
        </w:tc>
        <w:tc>
          <w:tcPr>
            <w:tcW w:w="1024" w:type="pct"/>
            <w:tcBorders>
              <w:top w:val="nil"/>
              <w:left w:val="nil"/>
              <w:bottom w:val="single" w:sz="4" w:space="0" w:color="auto"/>
              <w:right w:val="single" w:sz="4" w:space="0" w:color="auto"/>
            </w:tcBorders>
            <w:shd w:val="clear" w:color="000000" w:fill="FFFFFF"/>
            <w:vAlign w:val="center"/>
          </w:tcPr>
          <w:p w14:paraId="78519252"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258"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254" w14:textId="0B20A8E6"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19.3</w:t>
            </w:r>
          </w:p>
        </w:tc>
        <w:tc>
          <w:tcPr>
            <w:tcW w:w="2459" w:type="pct"/>
            <w:tcBorders>
              <w:top w:val="nil"/>
              <w:left w:val="nil"/>
              <w:bottom w:val="single" w:sz="4" w:space="0" w:color="auto"/>
              <w:right w:val="single" w:sz="4" w:space="0" w:color="auto"/>
            </w:tcBorders>
            <w:shd w:val="clear" w:color="000000" w:fill="FFFFFF"/>
            <w:vAlign w:val="center"/>
          </w:tcPr>
          <w:p w14:paraId="78519255"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Bolts for terminal connector</w:t>
            </w:r>
          </w:p>
        </w:tc>
        <w:tc>
          <w:tcPr>
            <w:tcW w:w="1091" w:type="pct"/>
            <w:tcBorders>
              <w:top w:val="nil"/>
              <w:left w:val="nil"/>
              <w:bottom w:val="single" w:sz="4" w:space="0" w:color="auto"/>
              <w:right w:val="single" w:sz="4" w:space="0" w:color="auto"/>
            </w:tcBorders>
            <w:shd w:val="clear" w:color="000000" w:fill="FFFFFF"/>
            <w:vAlign w:val="center"/>
          </w:tcPr>
          <w:p w14:paraId="78519256"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Stainless steel or other suitable materials</w:t>
            </w:r>
          </w:p>
        </w:tc>
        <w:tc>
          <w:tcPr>
            <w:tcW w:w="1024" w:type="pct"/>
            <w:tcBorders>
              <w:top w:val="nil"/>
              <w:left w:val="nil"/>
              <w:bottom w:val="single" w:sz="4" w:space="0" w:color="auto"/>
              <w:right w:val="single" w:sz="4" w:space="0" w:color="auto"/>
            </w:tcBorders>
            <w:shd w:val="clear" w:color="000000" w:fill="FFFFFF"/>
            <w:vAlign w:val="center"/>
          </w:tcPr>
          <w:p w14:paraId="78519257"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25D"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78519259"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lastRenderedPageBreak/>
              <w:t>20</w:t>
            </w:r>
          </w:p>
        </w:tc>
        <w:tc>
          <w:tcPr>
            <w:tcW w:w="2459" w:type="pct"/>
            <w:tcBorders>
              <w:top w:val="nil"/>
              <w:left w:val="nil"/>
              <w:bottom w:val="single" w:sz="4" w:space="0" w:color="auto"/>
              <w:right w:val="single" w:sz="4" w:space="0" w:color="auto"/>
            </w:tcBorders>
            <w:shd w:val="clear" w:color="000000" w:fill="FFFFFF"/>
            <w:vAlign w:val="center"/>
          </w:tcPr>
          <w:p w14:paraId="7851925A" w14:textId="77777777"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Technical documents</w:t>
            </w:r>
          </w:p>
        </w:tc>
        <w:tc>
          <w:tcPr>
            <w:tcW w:w="1091" w:type="pct"/>
            <w:tcBorders>
              <w:top w:val="nil"/>
              <w:left w:val="nil"/>
              <w:bottom w:val="single" w:sz="4" w:space="0" w:color="auto"/>
              <w:right w:val="single" w:sz="4" w:space="0" w:color="auto"/>
            </w:tcBorders>
            <w:shd w:val="clear" w:color="000000" w:fill="FFFFFF"/>
            <w:vAlign w:val="center"/>
          </w:tcPr>
          <w:p w14:paraId="7851925B" w14:textId="57796B9E"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English/Vietnamese</w:t>
            </w:r>
          </w:p>
        </w:tc>
        <w:tc>
          <w:tcPr>
            <w:tcW w:w="1024" w:type="pct"/>
            <w:tcBorders>
              <w:top w:val="nil"/>
              <w:left w:val="nil"/>
              <w:bottom w:val="single" w:sz="4" w:space="0" w:color="auto"/>
              <w:right w:val="single" w:sz="4" w:space="0" w:color="auto"/>
            </w:tcBorders>
            <w:shd w:val="clear" w:color="000000" w:fill="FFFFFF"/>
            <w:vAlign w:val="center"/>
          </w:tcPr>
          <w:p w14:paraId="7851925C"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598F1E27" w14:textId="77777777" w:rsidTr="006B2A94">
        <w:trPr>
          <w:trHeight w:val="276"/>
        </w:trPr>
        <w:tc>
          <w:tcPr>
            <w:tcW w:w="426" w:type="pct"/>
            <w:tcBorders>
              <w:top w:val="nil"/>
              <w:left w:val="single" w:sz="4" w:space="0" w:color="auto"/>
              <w:bottom w:val="single" w:sz="4" w:space="0" w:color="auto"/>
              <w:right w:val="single" w:sz="4" w:space="0" w:color="auto"/>
            </w:tcBorders>
            <w:shd w:val="clear" w:color="000000" w:fill="FFFFFF"/>
            <w:vAlign w:val="center"/>
          </w:tcPr>
          <w:p w14:paraId="60ADEFC2" w14:textId="0C1AAF05"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21</w:t>
            </w:r>
          </w:p>
        </w:tc>
        <w:tc>
          <w:tcPr>
            <w:tcW w:w="2459" w:type="pct"/>
            <w:tcBorders>
              <w:top w:val="nil"/>
              <w:left w:val="nil"/>
              <w:bottom w:val="single" w:sz="4" w:space="0" w:color="auto"/>
              <w:right w:val="single" w:sz="4" w:space="0" w:color="auto"/>
            </w:tcBorders>
            <w:shd w:val="clear" w:color="000000" w:fill="FFFFFF"/>
          </w:tcPr>
          <w:p w14:paraId="0BD3BE92" w14:textId="3DFDD00C"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eastAsia="Calibri" w:hAnsi="Times New Roman" w:cs="Times New Roman"/>
                <w:sz w:val="26"/>
                <w:szCs w:val="26"/>
              </w:rPr>
              <w:t>Requirements for testing (according to Technical Specification)</w:t>
            </w:r>
          </w:p>
        </w:tc>
        <w:tc>
          <w:tcPr>
            <w:tcW w:w="1091" w:type="pct"/>
            <w:tcBorders>
              <w:top w:val="nil"/>
              <w:left w:val="nil"/>
              <w:bottom w:val="single" w:sz="4" w:space="0" w:color="auto"/>
              <w:right w:val="single" w:sz="4" w:space="0" w:color="auto"/>
            </w:tcBorders>
            <w:shd w:val="clear" w:color="000000" w:fill="FFFFFF"/>
          </w:tcPr>
          <w:p w14:paraId="55429964" w14:textId="4D233526"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eastAsia="Times New Roman" w:hAnsi="Times New Roman" w:cs="Times New Roman"/>
                <w:sz w:val="26"/>
                <w:szCs w:val="26"/>
              </w:rPr>
              <w:t>Comply</w:t>
            </w:r>
          </w:p>
        </w:tc>
        <w:tc>
          <w:tcPr>
            <w:tcW w:w="1024" w:type="pct"/>
            <w:tcBorders>
              <w:top w:val="nil"/>
              <w:left w:val="nil"/>
              <w:bottom w:val="single" w:sz="4" w:space="0" w:color="auto"/>
              <w:right w:val="single" w:sz="4" w:space="0" w:color="auto"/>
            </w:tcBorders>
            <w:shd w:val="clear" w:color="000000" w:fill="FFFFFF"/>
            <w:vAlign w:val="center"/>
          </w:tcPr>
          <w:p w14:paraId="77036D90" w14:textId="77777777" w:rsidR="00C22976" w:rsidRPr="006E0784" w:rsidRDefault="00C22976" w:rsidP="00C22976">
            <w:pPr>
              <w:spacing w:after="0" w:line="240" w:lineRule="auto"/>
              <w:jc w:val="center"/>
              <w:rPr>
                <w:rFonts w:ascii="Times New Roman" w:hAnsi="Times New Roman" w:cs="Times New Roman"/>
                <w:sz w:val="26"/>
                <w:szCs w:val="26"/>
              </w:rPr>
            </w:pPr>
          </w:p>
        </w:tc>
      </w:tr>
      <w:tr w:rsidR="006E0784" w:rsidRPr="006E0784" w14:paraId="78519262" w14:textId="77777777" w:rsidTr="006B2A94">
        <w:trPr>
          <w:trHeight w:val="271"/>
        </w:trPr>
        <w:tc>
          <w:tcPr>
            <w:tcW w:w="426" w:type="pct"/>
            <w:tcBorders>
              <w:top w:val="nil"/>
              <w:left w:val="single" w:sz="4" w:space="0" w:color="auto"/>
              <w:bottom w:val="single" w:sz="4" w:space="0" w:color="auto"/>
              <w:right w:val="single" w:sz="4" w:space="0" w:color="auto"/>
            </w:tcBorders>
            <w:shd w:val="clear" w:color="000000" w:fill="FFFFFF"/>
            <w:noWrap/>
            <w:vAlign w:val="center"/>
            <w:hideMark/>
          </w:tcPr>
          <w:p w14:paraId="7851925E" w14:textId="31FCCAE3"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22</w:t>
            </w:r>
          </w:p>
        </w:tc>
        <w:tc>
          <w:tcPr>
            <w:tcW w:w="2459" w:type="pct"/>
            <w:tcBorders>
              <w:top w:val="nil"/>
              <w:left w:val="nil"/>
              <w:bottom w:val="single" w:sz="4" w:space="0" w:color="auto"/>
              <w:right w:val="single" w:sz="4" w:space="0" w:color="auto"/>
            </w:tcBorders>
            <w:shd w:val="clear" w:color="000000" w:fill="FFFFFF"/>
            <w:vAlign w:val="center"/>
            <w:hideMark/>
          </w:tcPr>
          <w:p w14:paraId="7851925F" w14:textId="5667E0CC" w:rsidR="00C22976" w:rsidRPr="006E0784" w:rsidRDefault="00C22976" w:rsidP="00C2297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The other specification shall comply with stipulation in </w:t>
            </w:r>
            <w:r w:rsidR="004A652C">
              <w:rPr>
                <w:rFonts w:ascii="Times New Roman" w:hAnsi="Times New Roman" w:cs="Times New Roman"/>
                <w:sz w:val="26"/>
                <w:szCs w:val="26"/>
              </w:rPr>
              <w:t>Document No</w:t>
            </w:r>
            <w:r w:rsidRPr="006E0784">
              <w:rPr>
                <w:rFonts w:ascii="Times New Roman" w:hAnsi="Times New Roman" w:cs="Times New Roman"/>
                <w:sz w:val="26"/>
                <w:szCs w:val="26"/>
              </w:rPr>
              <w:t>. 1676/QĐ-EVNNPT dated 24/08/2025 issued by EVNNPT</w:t>
            </w:r>
          </w:p>
        </w:tc>
        <w:tc>
          <w:tcPr>
            <w:tcW w:w="1091" w:type="pct"/>
            <w:tcBorders>
              <w:top w:val="nil"/>
              <w:left w:val="nil"/>
              <w:bottom w:val="single" w:sz="4" w:space="0" w:color="auto"/>
              <w:right w:val="single" w:sz="4" w:space="0" w:color="auto"/>
            </w:tcBorders>
            <w:shd w:val="clear" w:color="000000" w:fill="FFFFFF"/>
            <w:vAlign w:val="center"/>
            <w:hideMark/>
          </w:tcPr>
          <w:p w14:paraId="78519260"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1024" w:type="pct"/>
            <w:tcBorders>
              <w:top w:val="nil"/>
              <w:left w:val="nil"/>
              <w:bottom w:val="single" w:sz="4" w:space="0" w:color="auto"/>
              <w:right w:val="single" w:sz="4" w:space="0" w:color="auto"/>
            </w:tcBorders>
            <w:shd w:val="clear" w:color="000000" w:fill="FFFFFF"/>
            <w:noWrap/>
            <w:vAlign w:val="center"/>
            <w:hideMark/>
          </w:tcPr>
          <w:p w14:paraId="78519261" w14:textId="77777777" w:rsidR="00C22976" w:rsidRPr="006E0784" w:rsidRDefault="00C22976" w:rsidP="00C2297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bl>
    <w:p w14:paraId="509B4A5D" w14:textId="77777777" w:rsidR="00A76E3C" w:rsidRDefault="00A76E3C" w:rsidP="00A76E3C">
      <w:pPr>
        <w:pStyle w:val="Heading4"/>
        <w:keepNext w:val="0"/>
        <w:pageBreakBefore w:val="0"/>
        <w:numPr>
          <w:ilvl w:val="0"/>
          <w:numId w:val="0"/>
        </w:numPr>
        <w:ind w:left="709"/>
        <w:rPr>
          <w:rFonts w:ascii="Times New Roman" w:hAnsi="Times New Roman"/>
          <w:sz w:val="26"/>
          <w:szCs w:val="26"/>
        </w:rPr>
      </w:pPr>
      <w:bookmarkStart w:id="11" w:name="_Toc297280663"/>
      <w:bookmarkStart w:id="12" w:name="_Toc297639057"/>
      <w:bookmarkStart w:id="13" w:name="_Toc298934077"/>
      <w:bookmarkStart w:id="14" w:name="_Toc298934113"/>
      <w:bookmarkStart w:id="15" w:name="_Toc72830536"/>
    </w:p>
    <w:p w14:paraId="78519598" w14:textId="6B59017F" w:rsidR="00D5201A" w:rsidRPr="006E0784" w:rsidRDefault="00D5201A" w:rsidP="00D5201A">
      <w:pPr>
        <w:pStyle w:val="Heading4"/>
        <w:keepNext w:val="0"/>
        <w:pageBreakBefore w:val="0"/>
        <w:rPr>
          <w:rFonts w:ascii="Times New Roman" w:hAnsi="Times New Roman"/>
          <w:sz w:val="26"/>
          <w:szCs w:val="26"/>
        </w:rPr>
      </w:pPr>
      <w:r w:rsidRPr="006E0784">
        <w:rPr>
          <w:rFonts w:ascii="Times New Roman" w:hAnsi="Times New Roman"/>
          <w:sz w:val="26"/>
          <w:szCs w:val="26"/>
        </w:rPr>
        <w:t>220</w:t>
      </w:r>
      <w:r w:rsidR="005E2AB2">
        <w:rPr>
          <w:rFonts w:ascii="Times New Roman" w:hAnsi="Times New Roman"/>
          <w:sz w:val="26"/>
          <w:szCs w:val="26"/>
        </w:rPr>
        <w:t xml:space="preserve"> </w:t>
      </w:r>
      <w:r w:rsidRPr="006E0784">
        <w:rPr>
          <w:rFonts w:ascii="Times New Roman" w:hAnsi="Times New Roman"/>
          <w:sz w:val="26"/>
          <w:szCs w:val="26"/>
        </w:rPr>
        <w:t>kV Current Transformer</w:t>
      </w:r>
      <w:bookmarkEnd w:id="11"/>
      <w:bookmarkEnd w:id="12"/>
      <w:bookmarkEnd w:id="13"/>
      <w:bookmarkEnd w:id="14"/>
      <w:bookmarkEnd w:id="15"/>
    </w:p>
    <w:tbl>
      <w:tblPr>
        <w:tblW w:w="0" w:type="auto"/>
        <w:tblLook w:val="04A0" w:firstRow="1" w:lastRow="0" w:firstColumn="1" w:lastColumn="0" w:noHBand="0" w:noVBand="1"/>
      </w:tblPr>
      <w:tblGrid>
        <w:gridCol w:w="786"/>
        <w:gridCol w:w="5730"/>
        <w:gridCol w:w="2410"/>
        <w:gridCol w:w="2121"/>
      </w:tblGrid>
      <w:tr w:rsidR="006E0784" w:rsidRPr="006E0784" w14:paraId="7851959D" w14:textId="77777777" w:rsidTr="00BE6306">
        <w:trPr>
          <w:trHeight w:val="552"/>
          <w:tblHeader/>
        </w:trPr>
        <w:tc>
          <w:tcPr>
            <w:tcW w:w="7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519599" w14:textId="77777777" w:rsidR="00D5201A" w:rsidRPr="006E0784" w:rsidRDefault="00D5201A" w:rsidP="00DB0B85">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Item No.</w:t>
            </w:r>
          </w:p>
        </w:tc>
        <w:tc>
          <w:tcPr>
            <w:tcW w:w="5730" w:type="dxa"/>
            <w:tcBorders>
              <w:top w:val="single" w:sz="4" w:space="0" w:color="auto"/>
              <w:left w:val="nil"/>
              <w:bottom w:val="single" w:sz="4" w:space="0" w:color="auto"/>
              <w:right w:val="single" w:sz="4" w:space="0" w:color="auto"/>
            </w:tcBorders>
            <w:shd w:val="clear" w:color="000000" w:fill="FFFFFF"/>
            <w:vAlign w:val="center"/>
            <w:hideMark/>
          </w:tcPr>
          <w:p w14:paraId="7851959A" w14:textId="77777777" w:rsidR="00D5201A" w:rsidRPr="006E0784" w:rsidRDefault="00D5201A" w:rsidP="00DB0B85">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Description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851959B" w14:textId="77777777" w:rsidR="00D5201A" w:rsidRPr="006E0784" w:rsidRDefault="00D5201A" w:rsidP="00DB0B85">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 xml:space="preserve">Required </w:t>
            </w:r>
          </w:p>
        </w:tc>
        <w:tc>
          <w:tcPr>
            <w:tcW w:w="2121" w:type="dxa"/>
            <w:tcBorders>
              <w:top w:val="single" w:sz="4" w:space="0" w:color="auto"/>
              <w:left w:val="nil"/>
              <w:bottom w:val="single" w:sz="4" w:space="0" w:color="auto"/>
              <w:right w:val="single" w:sz="4" w:space="0" w:color="auto"/>
            </w:tcBorders>
            <w:shd w:val="clear" w:color="000000" w:fill="FFFFFF"/>
            <w:vAlign w:val="center"/>
            <w:hideMark/>
          </w:tcPr>
          <w:p w14:paraId="7851959C" w14:textId="77777777" w:rsidR="00D5201A" w:rsidRPr="006E0784" w:rsidRDefault="00D5201A" w:rsidP="00DB0B85">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 xml:space="preserve">Offered </w:t>
            </w:r>
          </w:p>
        </w:tc>
      </w:tr>
      <w:tr w:rsidR="006E0784" w:rsidRPr="006E0784" w14:paraId="785195A2" w14:textId="77777777" w:rsidTr="00BE6306">
        <w:trPr>
          <w:trHeight w:val="276"/>
        </w:trPr>
        <w:tc>
          <w:tcPr>
            <w:tcW w:w="786" w:type="dxa"/>
            <w:tcBorders>
              <w:top w:val="nil"/>
              <w:left w:val="single" w:sz="4" w:space="0" w:color="auto"/>
              <w:bottom w:val="single" w:sz="4" w:space="0" w:color="auto"/>
              <w:right w:val="single" w:sz="4" w:space="0" w:color="auto"/>
            </w:tcBorders>
            <w:shd w:val="clear" w:color="000000" w:fill="FFFFFF"/>
            <w:vAlign w:val="center"/>
            <w:hideMark/>
          </w:tcPr>
          <w:p w14:paraId="7851959E" w14:textId="77777777" w:rsidR="00D5201A" w:rsidRPr="006E0784" w:rsidRDefault="00D5201A" w:rsidP="00DB0B85">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 </w:t>
            </w:r>
          </w:p>
        </w:tc>
        <w:tc>
          <w:tcPr>
            <w:tcW w:w="5730" w:type="dxa"/>
            <w:tcBorders>
              <w:top w:val="nil"/>
              <w:left w:val="nil"/>
              <w:bottom w:val="single" w:sz="4" w:space="0" w:color="auto"/>
              <w:right w:val="single" w:sz="4" w:space="0" w:color="auto"/>
            </w:tcBorders>
            <w:shd w:val="clear" w:color="000000" w:fill="FFFFFF"/>
            <w:vAlign w:val="center"/>
            <w:hideMark/>
          </w:tcPr>
          <w:p w14:paraId="7851959F" w14:textId="77777777" w:rsidR="00D5201A" w:rsidRPr="006E0784" w:rsidRDefault="00D5201A" w:rsidP="00DB0B85">
            <w:pPr>
              <w:spacing w:after="0" w:line="240" w:lineRule="auto"/>
              <w:jc w:val="both"/>
              <w:rPr>
                <w:rFonts w:ascii="Times New Roman" w:hAnsi="Times New Roman" w:cs="Times New Roman"/>
                <w:b/>
                <w:bCs/>
                <w:sz w:val="26"/>
                <w:szCs w:val="26"/>
              </w:rPr>
            </w:pPr>
            <w:r w:rsidRPr="006E0784">
              <w:rPr>
                <w:rFonts w:ascii="Times New Roman" w:hAnsi="Times New Roman" w:cs="Times New Roman"/>
                <w:b/>
                <w:bCs/>
                <w:sz w:val="26"/>
                <w:szCs w:val="26"/>
              </w:rPr>
              <w:t> </w:t>
            </w:r>
          </w:p>
        </w:tc>
        <w:tc>
          <w:tcPr>
            <w:tcW w:w="2410" w:type="dxa"/>
            <w:tcBorders>
              <w:top w:val="nil"/>
              <w:left w:val="nil"/>
              <w:bottom w:val="single" w:sz="4" w:space="0" w:color="auto"/>
              <w:right w:val="single" w:sz="4" w:space="0" w:color="auto"/>
            </w:tcBorders>
            <w:shd w:val="clear" w:color="000000" w:fill="FFFFFF"/>
            <w:vAlign w:val="center"/>
            <w:hideMark/>
          </w:tcPr>
          <w:p w14:paraId="785195A0" w14:textId="77777777" w:rsidR="00D5201A" w:rsidRPr="006E0784" w:rsidRDefault="00D5201A" w:rsidP="00DB0B8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2121" w:type="dxa"/>
            <w:tcBorders>
              <w:top w:val="nil"/>
              <w:left w:val="nil"/>
              <w:bottom w:val="single" w:sz="4" w:space="0" w:color="auto"/>
              <w:right w:val="single" w:sz="4" w:space="0" w:color="auto"/>
            </w:tcBorders>
            <w:shd w:val="clear" w:color="000000" w:fill="FFFFFF"/>
            <w:vAlign w:val="center"/>
            <w:hideMark/>
          </w:tcPr>
          <w:p w14:paraId="785195A1" w14:textId="77777777" w:rsidR="00D5201A" w:rsidRPr="006E0784" w:rsidRDefault="00D5201A" w:rsidP="00DB0B8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5A7" w14:textId="77777777" w:rsidTr="00BE6306">
        <w:trPr>
          <w:trHeight w:val="276"/>
        </w:trPr>
        <w:tc>
          <w:tcPr>
            <w:tcW w:w="786" w:type="dxa"/>
            <w:tcBorders>
              <w:top w:val="nil"/>
              <w:left w:val="single" w:sz="4" w:space="0" w:color="auto"/>
              <w:bottom w:val="single" w:sz="4" w:space="0" w:color="auto"/>
              <w:right w:val="single" w:sz="4" w:space="0" w:color="auto"/>
            </w:tcBorders>
            <w:shd w:val="clear" w:color="000000" w:fill="FFFFFF"/>
            <w:noWrap/>
            <w:vAlign w:val="center"/>
            <w:hideMark/>
          </w:tcPr>
          <w:p w14:paraId="785195A3" w14:textId="77777777" w:rsidR="00D5201A" w:rsidRPr="006E0784" w:rsidRDefault="00D5201A" w:rsidP="00DB0B8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w:t>
            </w:r>
          </w:p>
        </w:tc>
        <w:tc>
          <w:tcPr>
            <w:tcW w:w="5730" w:type="dxa"/>
            <w:tcBorders>
              <w:top w:val="nil"/>
              <w:left w:val="nil"/>
              <w:bottom w:val="single" w:sz="4" w:space="0" w:color="auto"/>
              <w:right w:val="single" w:sz="4" w:space="0" w:color="auto"/>
            </w:tcBorders>
            <w:shd w:val="clear" w:color="000000" w:fill="FFFFFF"/>
            <w:noWrap/>
            <w:vAlign w:val="center"/>
            <w:hideMark/>
          </w:tcPr>
          <w:p w14:paraId="785195A4" w14:textId="6BD0217F" w:rsidR="00D5201A" w:rsidRPr="006E0784" w:rsidRDefault="00D5201A" w:rsidP="00DB0B85">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Manufacture</w:t>
            </w:r>
            <w:r w:rsidR="005825B2" w:rsidRPr="006E0784">
              <w:rPr>
                <w:rFonts w:ascii="Times New Roman" w:hAnsi="Times New Roman" w:cs="Times New Roman"/>
                <w:sz w:val="26"/>
                <w:szCs w:val="26"/>
              </w:rPr>
              <w:t>/</w:t>
            </w:r>
            <w:r w:rsidRPr="006E0784">
              <w:rPr>
                <w:rFonts w:ascii="Times New Roman" w:hAnsi="Times New Roman" w:cs="Times New Roman"/>
                <w:sz w:val="26"/>
                <w:szCs w:val="26"/>
              </w:rPr>
              <w:t>Country of Origin</w:t>
            </w:r>
          </w:p>
        </w:tc>
        <w:tc>
          <w:tcPr>
            <w:tcW w:w="2410" w:type="dxa"/>
            <w:tcBorders>
              <w:top w:val="nil"/>
              <w:left w:val="nil"/>
              <w:bottom w:val="single" w:sz="4" w:space="0" w:color="auto"/>
              <w:right w:val="single" w:sz="4" w:space="0" w:color="auto"/>
            </w:tcBorders>
            <w:shd w:val="clear" w:color="000000" w:fill="FFFFFF"/>
            <w:vAlign w:val="center"/>
            <w:hideMark/>
          </w:tcPr>
          <w:p w14:paraId="785195A5" w14:textId="4AFAC46A" w:rsidR="00D5201A" w:rsidRPr="006E0784" w:rsidRDefault="00972B52" w:rsidP="00DB0B8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121" w:type="dxa"/>
            <w:tcBorders>
              <w:top w:val="nil"/>
              <w:left w:val="nil"/>
              <w:bottom w:val="single" w:sz="4" w:space="0" w:color="auto"/>
              <w:right w:val="single" w:sz="4" w:space="0" w:color="auto"/>
            </w:tcBorders>
            <w:shd w:val="clear" w:color="000000" w:fill="FFFFFF"/>
            <w:vAlign w:val="center"/>
            <w:hideMark/>
          </w:tcPr>
          <w:p w14:paraId="785195A6" w14:textId="77777777" w:rsidR="00D5201A" w:rsidRPr="006E0784" w:rsidRDefault="00D5201A" w:rsidP="00DB0B8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5AC" w14:textId="77777777" w:rsidTr="00BE6306">
        <w:trPr>
          <w:trHeight w:val="276"/>
        </w:trPr>
        <w:tc>
          <w:tcPr>
            <w:tcW w:w="786" w:type="dxa"/>
            <w:tcBorders>
              <w:top w:val="nil"/>
              <w:left w:val="single" w:sz="4" w:space="0" w:color="auto"/>
              <w:bottom w:val="single" w:sz="4" w:space="0" w:color="auto"/>
              <w:right w:val="single" w:sz="4" w:space="0" w:color="auto"/>
            </w:tcBorders>
            <w:shd w:val="clear" w:color="000000" w:fill="FFFFFF"/>
            <w:noWrap/>
            <w:vAlign w:val="center"/>
            <w:hideMark/>
          </w:tcPr>
          <w:p w14:paraId="785195A8" w14:textId="77777777" w:rsidR="00D5201A" w:rsidRPr="006E0784" w:rsidRDefault="00D5201A" w:rsidP="00DB0B8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w:t>
            </w:r>
          </w:p>
        </w:tc>
        <w:tc>
          <w:tcPr>
            <w:tcW w:w="5730" w:type="dxa"/>
            <w:tcBorders>
              <w:top w:val="nil"/>
              <w:left w:val="nil"/>
              <w:bottom w:val="single" w:sz="4" w:space="0" w:color="auto"/>
              <w:right w:val="single" w:sz="4" w:space="0" w:color="auto"/>
            </w:tcBorders>
            <w:shd w:val="clear" w:color="000000" w:fill="FFFFFF"/>
            <w:noWrap/>
            <w:vAlign w:val="center"/>
            <w:hideMark/>
          </w:tcPr>
          <w:p w14:paraId="785195A9" w14:textId="77777777" w:rsidR="00D5201A" w:rsidRPr="006E0784" w:rsidRDefault="00D5201A" w:rsidP="00DB0B85">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Ordering number </w:t>
            </w:r>
          </w:p>
        </w:tc>
        <w:tc>
          <w:tcPr>
            <w:tcW w:w="2410" w:type="dxa"/>
            <w:tcBorders>
              <w:top w:val="nil"/>
              <w:left w:val="nil"/>
              <w:bottom w:val="single" w:sz="4" w:space="0" w:color="auto"/>
              <w:right w:val="single" w:sz="4" w:space="0" w:color="auto"/>
            </w:tcBorders>
            <w:shd w:val="clear" w:color="000000" w:fill="FFFFFF"/>
            <w:vAlign w:val="center"/>
            <w:hideMark/>
          </w:tcPr>
          <w:p w14:paraId="785195AA" w14:textId="7760689C" w:rsidR="00D5201A" w:rsidRPr="006E0784" w:rsidRDefault="00972B52" w:rsidP="00DB0B8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121" w:type="dxa"/>
            <w:tcBorders>
              <w:top w:val="nil"/>
              <w:left w:val="nil"/>
              <w:bottom w:val="single" w:sz="4" w:space="0" w:color="auto"/>
              <w:right w:val="single" w:sz="4" w:space="0" w:color="auto"/>
            </w:tcBorders>
            <w:shd w:val="clear" w:color="000000" w:fill="FFFFFF"/>
            <w:vAlign w:val="center"/>
            <w:hideMark/>
          </w:tcPr>
          <w:p w14:paraId="785195AB" w14:textId="77777777" w:rsidR="00D5201A" w:rsidRPr="006E0784" w:rsidRDefault="00D5201A" w:rsidP="00DB0B8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5B1" w14:textId="77777777" w:rsidTr="00BE6306">
        <w:trPr>
          <w:trHeight w:val="60"/>
        </w:trPr>
        <w:tc>
          <w:tcPr>
            <w:tcW w:w="786" w:type="dxa"/>
            <w:tcBorders>
              <w:top w:val="nil"/>
              <w:left w:val="single" w:sz="4" w:space="0" w:color="auto"/>
              <w:bottom w:val="single" w:sz="4" w:space="0" w:color="auto"/>
              <w:right w:val="single" w:sz="4" w:space="0" w:color="auto"/>
            </w:tcBorders>
            <w:shd w:val="clear" w:color="000000" w:fill="FFFFFF"/>
            <w:noWrap/>
            <w:vAlign w:val="center"/>
            <w:hideMark/>
          </w:tcPr>
          <w:p w14:paraId="785195AD" w14:textId="77777777" w:rsidR="00D5201A" w:rsidRPr="006E0784" w:rsidRDefault="00D5201A" w:rsidP="00DB0B8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3</w:t>
            </w:r>
          </w:p>
        </w:tc>
        <w:tc>
          <w:tcPr>
            <w:tcW w:w="5730" w:type="dxa"/>
            <w:tcBorders>
              <w:top w:val="nil"/>
              <w:left w:val="nil"/>
              <w:bottom w:val="single" w:sz="4" w:space="0" w:color="auto"/>
              <w:right w:val="single" w:sz="4" w:space="0" w:color="auto"/>
            </w:tcBorders>
            <w:shd w:val="clear" w:color="000000" w:fill="FFFFFF"/>
            <w:noWrap/>
            <w:vAlign w:val="center"/>
            <w:hideMark/>
          </w:tcPr>
          <w:p w14:paraId="785195AE" w14:textId="77777777" w:rsidR="00D5201A" w:rsidRPr="006E0784" w:rsidRDefault="00D5201A" w:rsidP="00DB0B85">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Applicable standard</w:t>
            </w:r>
          </w:p>
        </w:tc>
        <w:tc>
          <w:tcPr>
            <w:tcW w:w="2410" w:type="dxa"/>
            <w:tcBorders>
              <w:top w:val="nil"/>
              <w:left w:val="nil"/>
              <w:bottom w:val="single" w:sz="4" w:space="0" w:color="auto"/>
              <w:right w:val="single" w:sz="4" w:space="0" w:color="auto"/>
            </w:tcBorders>
            <w:shd w:val="clear" w:color="000000" w:fill="FFFFFF"/>
            <w:vAlign w:val="center"/>
            <w:hideMark/>
          </w:tcPr>
          <w:p w14:paraId="785195AF" w14:textId="27E00FF2" w:rsidR="00D5201A" w:rsidRPr="006E0784" w:rsidRDefault="009E5652" w:rsidP="00DB0B85">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IEC 61869-2, IEC 60815, IEC 60071, IEC 60137</w:t>
            </w:r>
          </w:p>
        </w:tc>
        <w:tc>
          <w:tcPr>
            <w:tcW w:w="2121" w:type="dxa"/>
            <w:tcBorders>
              <w:top w:val="nil"/>
              <w:left w:val="nil"/>
              <w:bottom w:val="single" w:sz="4" w:space="0" w:color="auto"/>
              <w:right w:val="single" w:sz="4" w:space="0" w:color="auto"/>
            </w:tcBorders>
            <w:shd w:val="clear" w:color="000000" w:fill="FFFFFF"/>
            <w:vAlign w:val="center"/>
            <w:hideMark/>
          </w:tcPr>
          <w:p w14:paraId="785195B0" w14:textId="77777777" w:rsidR="00D5201A" w:rsidRPr="006E0784" w:rsidRDefault="00D5201A" w:rsidP="00DB0B8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5B6" w14:textId="77777777" w:rsidTr="00BE6306">
        <w:trPr>
          <w:trHeight w:val="828"/>
        </w:trPr>
        <w:tc>
          <w:tcPr>
            <w:tcW w:w="786" w:type="dxa"/>
            <w:tcBorders>
              <w:top w:val="nil"/>
              <w:left w:val="single" w:sz="4" w:space="0" w:color="auto"/>
              <w:bottom w:val="single" w:sz="4" w:space="0" w:color="auto"/>
              <w:right w:val="single" w:sz="4" w:space="0" w:color="auto"/>
            </w:tcBorders>
            <w:shd w:val="clear" w:color="000000" w:fill="FFFFFF"/>
            <w:noWrap/>
            <w:vAlign w:val="center"/>
            <w:hideMark/>
          </w:tcPr>
          <w:p w14:paraId="785195B2" w14:textId="77777777" w:rsidR="00D5201A" w:rsidRPr="006E0784" w:rsidRDefault="00D5201A" w:rsidP="00DB0B8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4</w:t>
            </w:r>
          </w:p>
        </w:tc>
        <w:tc>
          <w:tcPr>
            <w:tcW w:w="5730" w:type="dxa"/>
            <w:tcBorders>
              <w:top w:val="nil"/>
              <w:left w:val="nil"/>
              <w:bottom w:val="single" w:sz="4" w:space="0" w:color="auto"/>
              <w:right w:val="single" w:sz="4" w:space="0" w:color="auto"/>
            </w:tcBorders>
            <w:shd w:val="clear" w:color="000000" w:fill="FFFFFF"/>
            <w:noWrap/>
            <w:vAlign w:val="center"/>
            <w:hideMark/>
          </w:tcPr>
          <w:p w14:paraId="785195B3" w14:textId="77777777" w:rsidR="00D5201A" w:rsidRPr="006E0784" w:rsidRDefault="00D5201A" w:rsidP="00DB0B85">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Type</w:t>
            </w:r>
          </w:p>
        </w:tc>
        <w:tc>
          <w:tcPr>
            <w:tcW w:w="2410" w:type="dxa"/>
            <w:tcBorders>
              <w:top w:val="nil"/>
              <w:left w:val="nil"/>
              <w:bottom w:val="single" w:sz="4" w:space="0" w:color="auto"/>
              <w:right w:val="single" w:sz="4" w:space="0" w:color="auto"/>
            </w:tcBorders>
            <w:shd w:val="clear" w:color="000000" w:fill="FFFFFF"/>
            <w:vAlign w:val="center"/>
            <w:hideMark/>
          </w:tcPr>
          <w:p w14:paraId="785195B4" w14:textId="77777777" w:rsidR="00D5201A" w:rsidRPr="006E0784" w:rsidRDefault="00D5201A" w:rsidP="00DB0B85">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Outdoor, single phase,</w:t>
            </w:r>
            <w:r w:rsidRPr="006E0784">
              <w:rPr>
                <w:rFonts w:ascii="Times New Roman" w:hAnsi="Times New Roman" w:cs="Times New Roman"/>
                <w:sz w:val="26"/>
                <w:szCs w:val="26"/>
              </w:rPr>
              <w:br/>
              <w:t xml:space="preserve"> oil-immersed, Top core, directly earthed</w:t>
            </w:r>
          </w:p>
        </w:tc>
        <w:tc>
          <w:tcPr>
            <w:tcW w:w="2121" w:type="dxa"/>
            <w:tcBorders>
              <w:top w:val="nil"/>
              <w:left w:val="nil"/>
              <w:bottom w:val="single" w:sz="4" w:space="0" w:color="auto"/>
              <w:right w:val="single" w:sz="4" w:space="0" w:color="auto"/>
            </w:tcBorders>
            <w:shd w:val="clear" w:color="000000" w:fill="FFFFFF"/>
            <w:vAlign w:val="center"/>
            <w:hideMark/>
          </w:tcPr>
          <w:p w14:paraId="785195B5" w14:textId="77777777" w:rsidR="00D5201A" w:rsidRPr="006E0784" w:rsidRDefault="00D5201A" w:rsidP="00DB0B8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5BB" w14:textId="77777777" w:rsidTr="00BE6306">
        <w:trPr>
          <w:trHeight w:val="276"/>
        </w:trPr>
        <w:tc>
          <w:tcPr>
            <w:tcW w:w="786" w:type="dxa"/>
            <w:tcBorders>
              <w:top w:val="nil"/>
              <w:left w:val="single" w:sz="4" w:space="0" w:color="auto"/>
              <w:bottom w:val="single" w:sz="4" w:space="0" w:color="auto"/>
              <w:right w:val="single" w:sz="4" w:space="0" w:color="auto"/>
            </w:tcBorders>
            <w:shd w:val="clear" w:color="000000" w:fill="FFFFFF"/>
            <w:noWrap/>
            <w:vAlign w:val="center"/>
            <w:hideMark/>
          </w:tcPr>
          <w:p w14:paraId="785195B7" w14:textId="77777777" w:rsidR="00D5201A" w:rsidRPr="006E0784" w:rsidRDefault="00D5201A" w:rsidP="00DB0B8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w:t>
            </w:r>
          </w:p>
        </w:tc>
        <w:tc>
          <w:tcPr>
            <w:tcW w:w="5730" w:type="dxa"/>
            <w:tcBorders>
              <w:top w:val="nil"/>
              <w:left w:val="nil"/>
              <w:bottom w:val="single" w:sz="4" w:space="0" w:color="auto"/>
              <w:right w:val="single" w:sz="4" w:space="0" w:color="auto"/>
            </w:tcBorders>
            <w:shd w:val="clear" w:color="000000" w:fill="FFFFFF"/>
            <w:noWrap/>
            <w:vAlign w:val="center"/>
            <w:hideMark/>
          </w:tcPr>
          <w:p w14:paraId="785195B8" w14:textId="77777777" w:rsidR="00D5201A" w:rsidRPr="006E0784" w:rsidRDefault="00D5201A" w:rsidP="00DB0B85">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voltage</w:t>
            </w:r>
          </w:p>
        </w:tc>
        <w:tc>
          <w:tcPr>
            <w:tcW w:w="2410" w:type="dxa"/>
            <w:tcBorders>
              <w:top w:val="nil"/>
              <w:left w:val="nil"/>
              <w:bottom w:val="single" w:sz="4" w:space="0" w:color="auto"/>
              <w:right w:val="single" w:sz="4" w:space="0" w:color="auto"/>
            </w:tcBorders>
            <w:shd w:val="clear" w:color="000000" w:fill="FFFFFF"/>
            <w:vAlign w:val="center"/>
            <w:hideMark/>
          </w:tcPr>
          <w:p w14:paraId="785195B9" w14:textId="77777777" w:rsidR="00D5201A" w:rsidRPr="006E0784" w:rsidRDefault="00D5201A" w:rsidP="00DB0B8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245 kV</w:t>
            </w:r>
          </w:p>
        </w:tc>
        <w:tc>
          <w:tcPr>
            <w:tcW w:w="2121" w:type="dxa"/>
            <w:tcBorders>
              <w:top w:val="nil"/>
              <w:left w:val="nil"/>
              <w:bottom w:val="single" w:sz="4" w:space="0" w:color="auto"/>
              <w:right w:val="single" w:sz="4" w:space="0" w:color="auto"/>
            </w:tcBorders>
            <w:shd w:val="clear" w:color="000000" w:fill="FFFFFF"/>
            <w:vAlign w:val="center"/>
            <w:hideMark/>
          </w:tcPr>
          <w:p w14:paraId="785195BA" w14:textId="77777777" w:rsidR="00D5201A" w:rsidRPr="006E0784" w:rsidRDefault="00D5201A" w:rsidP="00DB0B8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5C0" w14:textId="77777777" w:rsidTr="00BE6306">
        <w:trPr>
          <w:trHeight w:val="276"/>
        </w:trPr>
        <w:tc>
          <w:tcPr>
            <w:tcW w:w="786" w:type="dxa"/>
            <w:tcBorders>
              <w:top w:val="nil"/>
              <w:left w:val="single" w:sz="4" w:space="0" w:color="auto"/>
              <w:bottom w:val="single" w:sz="4" w:space="0" w:color="auto"/>
              <w:right w:val="single" w:sz="4" w:space="0" w:color="auto"/>
            </w:tcBorders>
            <w:shd w:val="clear" w:color="000000" w:fill="FFFFFF"/>
            <w:noWrap/>
            <w:vAlign w:val="center"/>
            <w:hideMark/>
          </w:tcPr>
          <w:p w14:paraId="785195BC" w14:textId="77777777" w:rsidR="00D5201A" w:rsidRPr="006E0784" w:rsidRDefault="00D5201A" w:rsidP="00DB0B8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6</w:t>
            </w:r>
          </w:p>
        </w:tc>
        <w:tc>
          <w:tcPr>
            <w:tcW w:w="5730" w:type="dxa"/>
            <w:tcBorders>
              <w:top w:val="nil"/>
              <w:left w:val="nil"/>
              <w:bottom w:val="single" w:sz="4" w:space="0" w:color="auto"/>
              <w:right w:val="single" w:sz="4" w:space="0" w:color="auto"/>
            </w:tcBorders>
            <w:shd w:val="clear" w:color="000000" w:fill="FFFFFF"/>
            <w:noWrap/>
            <w:vAlign w:val="center"/>
            <w:hideMark/>
          </w:tcPr>
          <w:p w14:paraId="785195BD" w14:textId="77777777" w:rsidR="00D5201A" w:rsidRPr="006E0784" w:rsidRDefault="00D5201A" w:rsidP="00DB0B85">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frequency</w:t>
            </w:r>
          </w:p>
        </w:tc>
        <w:tc>
          <w:tcPr>
            <w:tcW w:w="2410" w:type="dxa"/>
            <w:tcBorders>
              <w:top w:val="nil"/>
              <w:left w:val="nil"/>
              <w:bottom w:val="single" w:sz="4" w:space="0" w:color="auto"/>
              <w:right w:val="single" w:sz="4" w:space="0" w:color="auto"/>
            </w:tcBorders>
            <w:shd w:val="clear" w:color="000000" w:fill="FFFFFF"/>
            <w:vAlign w:val="center"/>
            <w:hideMark/>
          </w:tcPr>
          <w:p w14:paraId="785195BE" w14:textId="77777777" w:rsidR="00D5201A" w:rsidRPr="006E0784" w:rsidRDefault="00D5201A" w:rsidP="00DB0B8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50 Hz</w:t>
            </w:r>
          </w:p>
        </w:tc>
        <w:tc>
          <w:tcPr>
            <w:tcW w:w="2121" w:type="dxa"/>
            <w:tcBorders>
              <w:top w:val="nil"/>
              <w:left w:val="nil"/>
              <w:bottom w:val="single" w:sz="4" w:space="0" w:color="auto"/>
              <w:right w:val="single" w:sz="4" w:space="0" w:color="auto"/>
            </w:tcBorders>
            <w:shd w:val="clear" w:color="000000" w:fill="FFFFFF"/>
            <w:vAlign w:val="center"/>
            <w:hideMark/>
          </w:tcPr>
          <w:p w14:paraId="785195BF" w14:textId="77777777" w:rsidR="00D5201A" w:rsidRPr="006E0784" w:rsidRDefault="00D5201A" w:rsidP="00DB0B8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5C5" w14:textId="77777777" w:rsidTr="00BE6306">
        <w:trPr>
          <w:trHeight w:val="276"/>
        </w:trPr>
        <w:tc>
          <w:tcPr>
            <w:tcW w:w="786" w:type="dxa"/>
            <w:tcBorders>
              <w:top w:val="nil"/>
              <w:left w:val="single" w:sz="4" w:space="0" w:color="auto"/>
              <w:bottom w:val="single" w:sz="4" w:space="0" w:color="auto"/>
              <w:right w:val="single" w:sz="4" w:space="0" w:color="auto"/>
            </w:tcBorders>
            <w:shd w:val="clear" w:color="000000" w:fill="FFFFFF"/>
            <w:noWrap/>
            <w:vAlign w:val="center"/>
            <w:hideMark/>
          </w:tcPr>
          <w:p w14:paraId="785195C1" w14:textId="77777777" w:rsidR="00D5201A" w:rsidRPr="006E0784" w:rsidRDefault="00D5201A" w:rsidP="00DB0B8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7</w:t>
            </w:r>
          </w:p>
        </w:tc>
        <w:tc>
          <w:tcPr>
            <w:tcW w:w="5730" w:type="dxa"/>
            <w:tcBorders>
              <w:top w:val="nil"/>
              <w:left w:val="nil"/>
              <w:bottom w:val="single" w:sz="4" w:space="0" w:color="auto"/>
              <w:right w:val="single" w:sz="4" w:space="0" w:color="auto"/>
            </w:tcBorders>
            <w:shd w:val="clear" w:color="000000" w:fill="FFFFFF"/>
            <w:noWrap/>
            <w:vAlign w:val="center"/>
            <w:hideMark/>
          </w:tcPr>
          <w:p w14:paraId="785195C2" w14:textId="77777777" w:rsidR="00D5201A" w:rsidRPr="006E0784" w:rsidRDefault="00D5201A" w:rsidP="00DB0B85">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Impulse Voltage (1.2/50</w:t>
            </w:r>
            <w:r w:rsidR="00DB0B85" w:rsidRPr="006E0784">
              <w:rPr>
                <w:rFonts w:ascii="Times New Roman" w:hAnsi="Times New Roman" w:cs="Times New Roman"/>
                <w:sz w:val="26"/>
                <w:szCs w:val="26"/>
              </w:rPr>
              <w:sym w:font="Symbol" w:char="F06D"/>
            </w:r>
            <w:r w:rsidRPr="006E0784">
              <w:rPr>
                <w:rFonts w:ascii="Times New Roman" w:hAnsi="Times New Roman" w:cs="Times New Roman"/>
                <w:sz w:val="26"/>
                <w:szCs w:val="26"/>
              </w:rPr>
              <w:t>s) withstand</w:t>
            </w:r>
          </w:p>
        </w:tc>
        <w:tc>
          <w:tcPr>
            <w:tcW w:w="2410" w:type="dxa"/>
            <w:tcBorders>
              <w:top w:val="nil"/>
              <w:left w:val="nil"/>
              <w:bottom w:val="single" w:sz="4" w:space="0" w:color="auto"/>
              <w:right w:val="single" w:sz="4" w:space="0" w:color="auto"/>
            </w:tcBorders>
            <w:shd w:val="clear" w:color="000000" w:fill="FFFFFF"/>
            <w:vAlign w:val="center"/>
            <w:hideMark/>
          </w:tcPr>
          <w:p w14:paraId="785195C3" w14:textId="2D25621F" w:rsidR="00D5201A" w:rsidRPr="006E0784" w:rsidRDefault="005F7D96" w:rsidP="00DB0B85">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 xml:space="preserve">≥ </w:t>
            </w:r>
            <w:r w:rsidR="00D5201A" w:rsidRPr="006E0784">
              <w:rPr>
                <w:rFonts w:ascii="Times New Roman" w:hAnsi="Times New Roman" w:cs="Times New Roman"/>
                <w:sz w:val="26"/>
                <w:szCs w:val="26"/>
              </w:rPr>
              <w:t xml:space="preserve">1050 </w:t>
            </w:r>
            <w:proofErr w:type="spellStart"/>
            <w:r w:rsidR="00D5201A" w:rsidRPr="006E0784">
              <w:rPr>
                <w:rFonts w:ascii="Times New Roman" w:hAnsi="Times New Roman" w:cs="Times New Roman"/>
                <w:sz w:val="26"/>
                <w:szCs w:val="26"/>
              </w:rPr>
              <w:t>kV</w:t>
            </w:r>
            <w:r w:rsidR="00C206D8" w:rsidRPr="006E0784">
              <w:rPr>
                <w:rFonts w:ascii="Times New Roman" w:hAnsi="Times New Roman" w:cs="Times New Roman"/>
                <w:sz w:val="26"/>
                <w:szCs w:val="26"/>
              </w:rPr>
              <w:t>peak</w:t>
            </w:r>
            <w:proofErr w:type="spellEnd"/>
          </w:p>
        </w:tc>
        <w:tc>
          <w:tcPr>
            <w:tcW w:w="2121" w:type="dxa"/>
            <w:tcBorders>
              <w:top w:val="nil"/>
              <w:left w:val="nil"/>
              <w:bottom w:val="single" w:sz="4" w:space="0" w:color="auto"/>
              <w:right w:val="single" w:sz="4" w:space="0" w:color="auto"/>
            </w:tcBorders>
            <w:shd w:val="clear" w:color="000000" w:fill="FFFFFF"/>
            <w:vAlign w:val="center"/>
            <w:hideMark/>
          </w:tcPr>
          <w:p w14:paraId="785195C4" w14:textId="77777777" w:rsidR="00D5201A" w:rsidRPr="006E0784" w:rsidRDefault="00D5201A" w:rsidP="00DB0B85">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5CA" w14:textId="77777777" w:rsidTr="00BE6306">
        <w:trPr>
          <w:trHeight w:val="276"/>
        </w:trPr>
        <w:tc>
          <w:tcPr>
            <w:tcW w:w="786" w:type="dxa"/>
            <w:tcBorders>
              <w:top w:val="nil"/>
              <w:left w:val="single" w:sz="4" w:space="0" w:color="auto"/>
              <w:bottom w:val="single" w:sz="4" w:space="0" w:color="auto"/>
              <w:right w:val="single" w:sz="4" w:space="0" w:color="auto"/>
            </w:tcBorders>
            <w:shd w:val="clear" w:color="000000" w:fill="FFFFFF"/>
            <w:noWrap/>
            <w:vAlign w:val="center"/>
            <w:hideMark/>
          </w:tcPr>
          <w:p w14:paraId="785195C6" w14:textId="77777777" w:rsidR="00D5201A" w:rsidRPr="006E0784" w:rsidRDefault="00D5201A" w:rsidP="00DB0B8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8</w:t>
            </w:r>
          </w:p>
        </w:tc>
        <w:tc>
          <w:tcPr>
            <w:tcW w:w="5730" w:type="dxa"/>
            <w:tcBorders>
              <w:top w:val="nil"/>
              <w:left w:val="nil"/>
              <w:bottom w:val="single" w:sz="4" w:space="0" w:color="auto"/>
              <w:right w:val="single" w:sz="4" w:space="0" w:color="auto"/>
            </w:tcBorders>
            <w:shd w:val="clear" w:color="000000" w:fill="FFFFFF"/>
            <w:noWrap/>
            <w:vAlign w:val="center"/>
            <w:hideMark/>
          </w:tcPr>
          <w:p w14:paraId="785195C7" w14:textId="77777777" w:rsidR="00D5201A" w:rsidRPr="006E0784" w:rsidRDefault="00D5201A" w:rsidP="00DB0B85">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Power Frequency Voltage withstand</w:t>
            </w:r>
          </w:p>
        </w:tc>
        <w:tc>
          <w:tcPr>
            <w:tcW w:w="2410" w:type="dxa"/>
            <w:tcBorders>
              <w:top w:val="nil"/>
              <w:left w:val="nil"/>
              <w:bottom w:val="single" w:sz="4" w:space="0" w:color="auto"/>
              <w:right w:val="single" w:sz="4" w:space="0" w:color="auto"/>
            </w:tcBorders>
            <w:shd w:val="clear" w:color="000000" w:fill="FFFFFF"/>
            <w:vAlign w:val="center"/>
            <w:hideMark/>
          </w:tcPr>
          <w:p w14:paraId="785195C8" w14:textId="77777777" w:rsidR="00D5201A" w:rsidRPr="006E0784" w:rsidRDefault="00D5201A" w:rsidP="00DB0B8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2121" w:type="dxa"/>
            <w:tcBorders>
              <w:top w:val="nil"/>
              <w:left w:val="nil"/>
              <w:bottom w:val="single" w:sz="4" w:space="0" w:color="auto"/>
              <w:right w:val="single" w:sz="4" w:space="0" w:color="auto"/>
            </w:tcBorders>
            <w:shd w:val="clear" w:color="000000" w:fill="FFFFFF"/>
            <w:vAlign w:val="center"/>
            <w:hideMark/>
          </w:tcPr>
          <w:p w14:paraId="785195C9" w14:textId="77777777" w:rsidR="00D5201A" w:rsidRPr="006E0784" w:rsidRDefault="00D5201A" w:rsidP="00DB0B85">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5CF" w14:textId="77777777" w:rsidTr="00BE6306">
        <w:trPr>
          <w:trHeight w:val="276"/>
        </w:trPr>
        <w:tc>
          <w:tcPr>
            <w:tcW w:w="786" w:type="dxa"/>
            <w:tcBorders>
              <w:top w:val="nil"/>
              <w:left w:val="single" w:sz="4" w:space="0" w:color="auto"/>
              <w:bottom w:val="single" w:sz="4" w:space="0" w:color="auto"/>
              <w:right w:val="single" w:sz="4" w:space="0" w:color="auto"/>
            </w:tcBorders>
            <w:shd w:val="clear" w:color="000000" w:fill="FFFFFF"/>
            <w:noWrap/>
            <w:vAlign w:val="center"/>
            <w:hideMark/>
          </w:tcPr>
          <w:p w14:paraId="785195CB" w14:textId="77777777" w:rsidR="00D5201A" w:rsidRPr="006E0784" w:rsidRDefault="00D5201A" w:rsidP="00DB0B8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5730" w:type="dxa"/>
            <w:tcBorders>
              <w:top w:val="nil"/>
              <w:left w:val="nil"/>
              <w:bottom w:val="single" w:sz="4" w:space="0" w:color="auto"/>
              <w:right w:val="single" w:sz="4" w:space="0" w:color="auto"/>
            </w:tcBorders>
            <w:shd w:val="clear" w:color="000000" w:fill="FFFFFF"/>
            <w:noWrap/>
            <w:vAlign w:val="center"/>
            <w:hideMark/>
          </w:tcPr>
          <w:p w14:paraId="785195CC" w14:textId="77777777" w:rsidR="00D5201A" w:rsidRPr="006E0784" w:rsidRDefault="00D5201A" w:rsidP="00DB0B85">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Primary windings</w:t>
            </w:r>
          </w:p>
        </w:tc>
        <w:tc>
          <w:tcPr>
            <w:tcW w:w="2410" w:type="dxa"/>
            <w:tcBorders>
              <w:top w:val="nil"/>
              <w:left w:val="nil"/>
              <w:bottom w:val="single" w:sz="4" w:space="0" w:color="auto"/>
              <w:right w:val="single" w:sz="4" w:space="0" w:color="auto"/>
            </w:tcBorders>
            <w:shd w:val="clear" w:color="000000" w:fill="FFFFFF"/>
            <w:vAlign w:val="center"/>
            <w:hideMark/>
          </w:tcPr>
          <w:p w14:paraId="785195CD" w14:textId="41D9F0BA" w:rsidR="00D5201A" w:rsidRPr="006E0784" w:rsidRDefault="009B67B5" w:rsidP="00DB0B85">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w:t>
            </w:r>
            <w:r w:rsidR="00842DDB" w:rsidRPr="006E0784">
              <w:rPr>
                <w:rFonts w:ascii="Times New Roman" w:hAnsi="Times New Roman" w:cs="Times New Roman"/>
                <w:sz w:val="26"/>
                <w:szCs w:val="26"/>
              </w:rPr>
              <w:t xml:space="preserve"> </w:t>
            </w:r>
            <w:r w:rsidR="00D5201A" w:rsidRPr="006E0784">
              <w:rPr>
                <w:rFonts w:ascii="Times New Roman" w:hAnsi="Times New Roman" w:cs="Times New Roman"/>
                <w:sz w:val="26"/>
                <w:szCs w:val="26"/>
              </w:rPr>
              <w:t xml:space="preserve">460 </w:t>
            </w:r>
            <w:proofErr w:type="spellStart"/>
            <w:r w:rsidR="00D5201A" w:rsidRPr="006E0784">
              <w:rPr>
                <w:rFonts w:ascii="Times New Roman" w:hAnsi="Times New Roman" w:cs="Times New Roman"/>
                <w:sz w:val="26"/>
                <w:szCs w:val="26"/>
              </w:rPr>
              <w:t>kV</w:t>
            </w:r>
            <w:r w:rsidR="00C206D8" w:rsidRPr="006E0784">
              <w:rPr>
                <w:rFonts w:ascii="Times New Roman" w:hAnsi="Times New Roman" w:cs="Times New Roman"/>
                <w:sz w:val="26"/>
                <w:szCs w:val="26"/>
              </w:rPr>
              <w:t>rms</w:t>
            </w:r>
            <w:proofErr w:type="spellEnd"/>
          </w:p>
        </w:tc>
        <w:tc>
          <w:tcPr>
            <w:tcW w:w="2121" w:type="dxa"/>
            <w:tcBorders>
              <w:top w:val="nil"/>
              <w:left w:val="nil"/>
              <w:bottom w:val="single" w:sz="4" w:space="0" w:color="auto"/>
              <w:right w:val="single" w:sz="4" w:space="0" w:color="auto"/>
            </w:tcBorders>
            <w:shd w:val="clear" w:color="000000" w:fill="FFFFFF"/>
            <w:vAlign w:val="center"/>
            <w:hideMark/>
          </w:tcPr>
          <w:p w14:paraId="785195CE" w14:textId="77777777" w:rsidR="00D5201A" w:rsidRPr="006E0784" w:rsidRDefault="00D5201A" w:rsidP="00DB0B85">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5D4" w14:textId="77777777" w:rsidTr="00BE6306">
        <w:trPr>
          <w:trHeight w:val="276"/>
        </w:trPr>
        <w:tc>
          <w:tcPr>
            <w:tcW w:w="786" w:type="dxa"/>
            <w:tcBorders>
              <w:top w:val="nil"/>
              <w:left w:val="single" w:sz="4" w:space="0" w:color="auto"/>
              <w:bottom w:val="single" w:sz="4" w:space="0" w:color="auto"/>
              <w:right w:val="single" w:sz="4" w:space="0" w:color="auto"/>
            </w:tcBorders>
            <w:shd w:val="clear" w:color="000000" w:fill="FFFFFF"/>
            <w:noWrap/>
            <w:vAlign w:val="center"/>
            <w:hideMark/>
          </w:tcPr>
          <w:p w14:paraId="785195D0" w14:textId="77777777" w:rsidR="00D5201A" w:rsidRPr="006E0784" w:rsidRDefault="00D5201A" w:rsidP="00DB0B8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5730" w:type="dxa"/>
            <w:tcBorders>
              <w:top w:val="nil"/>
              <w:left w:val="nil"/>
              <w:bottom w:val="single" w:sz="4" w:space="0" w:color="auto"/>
              <w:right w:val="single" w:sz="4" w:space="0" w:color="auto"/>
            </w:tcBorders>
            <w:shd w:val="clear" w:color="000000" w:fill="FFFFFF"/>
            <w:noWrap/>
            <w:vAlign w:val="center"/>
            <w:hideMark/>
          </w:tcPr>
          <w:p w14:paraId="785195D1" w14:textId="77777777" w:rsidR="00D5201A" w:rsidRPr="006E0784" w:rsidRDefault="00D5201A" w:rsidP="00DB0B85">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Secondary windings</w:t>
            </w:r>
          </w:p>
        </w:tc>
        <w:tc>
          <w:tcPr>
            <w:tcW w:w="2410" w:type="dxa"/>
            <w:tcBorders>
              <w:top w:val="nil"/>
              <w:left w:val="nil"/>
              <w:bottom w:val="single" w:sz="4" w:space="0" w:color="auto"/>
              <w:right w:val="single" w:sz="4" w:space="0" w:color="auto"/>
            </w:tcBorders>
            <w:shd w:val="clear" w:color="000000" w:fill="FFFFFF"/>
            <w:vAlign w:val="center"/>
            <w:hideMark/>
          </w:tcPr>
          <w:p w14:paraId="785195D2" w14:textId="6D1229D2" w:rsidR="00D5201A" w:rsidRPr="006E0784" w:rsidRDefault="009B67B5" w:rsidP="00DB0B85">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 xml:space="preserve">≥ </w:t>
            </w:r>
            <w:r w:rsidR="00D5201A" w:rsidRPr="006E0784">
              <w:rPr>
                <w:rFonts w:ascii="Times New Roman" w:hAnsi="Times New Roman" w:cs="Times New Roman"/>
                <w:sz w:val="26"/>
                <w:szCs w:val="26"/>
              </w:rPr>
              <w:t xml:space="preserve">3 </w:t>
            </w:r>
            <w:proofErr w:type="spellStart"/>
            <w:r w:rsidR="00D5201A" w:rsidRPr="006E0784">
              <w:rPr>
                <w:rFonts w:ascii="Times New Roman" w:hAnsi="Times New Roman" w:cs="Times New Roman"/>
                <w:sz w:val="26"/>
                <w:szCs w:val="26"/>
              </w:rPr>
              <w:t>kV</w:t>
            </w:r>
            <w:r w:rsidR="00C206D8" w:rsidRPr="006E0784">
              <w:rPr>
                <w:rFonts w:ascii="Times New Roman" w:hAnsi="Times New Roman" w:cs="Times New Roman"/>
                <w:sz w:val="26"/>
                <w:szCs w:val="26"/>
              </w:rPr>
              <w:t>rms</w:t>
            </w:r>
            <w:proofErr w:type="spellEnd"/>
          </w:p>
        </w:tc>
        <w:tc>
          <w:tcPr>
            <w:tcW w:w="2121" w:type="dxa"/>
            <w:tcBorders>
              <w:top w:val="nil"/>
              <w:left w:val="nil"/>
              <w:bottom w:val="single" w:sz="4" w:space="0" w:color="auto"/>
              <w:right w:val="single" w:sz="4" w:space="0" w:color="auto"/>
            </w:tcBorders>
            <w:shd w:val="clear" w:color="000000" w:fill="FFFFFF"/>
            <w:vAlign w:val="center"/>
            <w:hideMark/>
          </w:tcPr>
          <w:p w14:paraId="785195D3" w14:textId="77777777" w:rsidR="00D5201A" w:rsidRPr="006E0784" w:rsidRDefault="00D5201A" w:rsidP="00DB0B85">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5D9" w14:textId="77777777" w:rsidTr="00BE6306">
        <w:trPr>
          <w:trHeight w:val="552"/>
        </w:trPr>
        <w:tc>
          <w:tcPr>
            <w:tcW w:w="786" w:type="dxa"/>
            <w:tcBorders>
              <w:top w:val="nil"/>
              <w:left w:val="single" w:sz="4" w:space="0" w:color="auto"/>
              <w:bottom w:val="single" w:sz="4" w:space="0" w:color="auto"/>
              <w:right w:val="single" w:sz="4" w:space="0" w:color="auto"/>
            </w:tcBorders>
            <w:shd w:val="clear" w:color="000000" w:fill="FFFFFF"/>
            <w:noWrap/>
            <w:vAlign w:val="center"/>
          </w:tcPr>
          <w:p w14:paraId="785195D5" w14:textId="77777777" w:rsidR="00D5201A" w:rsidRPr="006E0784" w:rsidRDefault="00702DC7" w:rsidP="00DB0B85">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9</w:t>
            </w:r>
          </w:p>
        </w:tc>
        <w:tc>
          <w:tcPr>
            <w:tcW w:w="5730" w:type="dxa"/>
            <w:tcBorders>
              <w:top w:val="nil"/>
              <w:left w:val="nil"/>
              <w:bottom w:val="single" w:sz="4" w:space="0" w:color="auto"/>
              <w:right w:val="single" w:sz="4" w:space="0" w:color="auto"/>
            </w:tcBorders>
            <w:shd w:val="clear" w:color="000000" w:fill="FFFFFF"/>
            <w:noWrap/>
            <w:vAlign w:val="center"/>
            <w:hideMark/>
          </w:tcPr>
          <w:p w14:paraId="785195D6" w14:textId="77777777" w:rsidR="00D5201A" w:rsidRPr="006E0784" w:rsidRDefault="00702DC7" w:rsidP="00DB0B85">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Capability of withstanding over-current (uninterrupted mode)</w:t>
            </w:r>
          </w:p>
        </w:tc>
        <w:tc>
          <w:tcPr>
            <w:tcW w:w="2410" w:type="dxa"/>
            <w:tcBorders>
              <w:top w:val="nil"/>
              <w:left w:val="nil"/>
              <w:bottom w:val="single" w:sz="4" w:space="0" w:color="auto"/>
              <w:right w:val="single" w:sz="4" w:space="0" w:color="auto"/>
            </w:tcBorders>
            <w:shd w:val="clear" w:color="000000" w:fill="FFFFFF"/>
            <w:vAlign w:val="center"/>
            <w:hideMark/>
          </w:tcPr>
          <w:p w14:paraId="785195D7" w14:textId="77777777" w:rsidR="00D5201A" w:rsidRPr="006E0784" w:rsidRDefault="00D5201A" w:rsidP="00DB0B85">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u w:val="single"/>
              </w:rPr>
              <w:t>&gt;</w:t>
            </w:r>
            <w:r w:rsidRPr="006E0784">
              <w:rPr>
                <w:rFonts w:ascii="Times New Roman" w:hAnsi="Times New Roman" w:cs="Times New Roman"/>
                <w:sz w:val="26"/>
                <w:szCs w:val="26"/>
              </w:rPr>
              <w:t>120% of rated primary current</w:t>
            </w:r>
          </w:p>
        </w:tc>
        <w:tc>
          <w:tcPr>
            <w:tcW w:w="2121" w:type="dxa"/>
            <w:tcBorders>
              <w:top w:val="nil"/>
              <w:left w:val="nil"/>
              <w:bottom w:val="single" w:sz="4" w:space="0" w:color="auto"/>
              <w:right w:val="single" w:sz="4" w:space="0" w:color="auto"/>
            </w:tcBorders>
            <w:shd w:val="clear" w:color="000000" w:fill="FFFFFF"/>
            <w:vAlign w:val="center"/>
            <w:hideMark/>
          </w:tcPr>
          <w:p w14:paraId="785195D8" w14:textId="77777777" w:rsidR="00D5201A" w:rsidRPr="006E0784" w:rsidRDefault="00D5201A" w:rsidP="00DB0B85">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5DE" w14:textId="77777777" w:rsidTr="00BE6306">
        <w:trPr>
          <w:trHeight w:val="276"/>
        </w:trPr>
        <w:tc>
          <w:tcPr>
            <w:tcW w:w="786" w:type="dxa"/>
            <w:tcBorders>
              <w:top w:val="nil"/>
              <w:left w:val="single" w:sz="4" w:space="0" w:color="auto"/>
              <w:bottom w:val="single" w:sz="4" w:space="0" w:color="auto"/>
              <w:right w:val="single" w:sz="4" w:space="0" w:color="auto"/>
            </w:tcBorders>
            <w:shd w:val="clear" w:color="000000" w:fill="FFFFFF"/>
            <w:noWrap/>
            <w:vAlign w:val="center"/>
          </w:tcPr>
          <w:p w14:paraId="785195DA" w14:textId="77777777" w:rsidR="00702DC7" w:rsidRPr="006E0784" w:rsidRDefault="00702DC7" w:rsidP="00702DC7">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w:t>
            </w:r>
          </w:p>
        </w:tc>
        <w:tc>
          <w:tcPr>
            <w:tcW w:w="5730" w:type="dxa"/>
            <w:tcBorders>
              <w:top w:val="nil"/>
              <w:left w:val="nil"/>
              <w:bottom w:val="single" w:sz="4" w:space="0" w:color="auto"/>
              <w:right w:val="single" w:sz="4" w:space="0" w:color="auto"/>
            </w:tcBorders>
            <w:shd w:val="clear" w:color="000000" w:fill="FFFFFF"/>
            <w:noWrap/>
            <w:vAlign w:val="center"/>
            <w:hideMark/>
          </w:tcPr>
          <w:p w14:paraId="785195DB" w14:textId="30827FD8" w:rsidR="00702DC7" w:rsidRPr="006E0784" w:rsidRDefault="00702DC7" w:rsidP="00702DC7">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Transformation Ratio</w:t>
            </w:r>
            <w:r w:rsidR="00BE6306" w:rsidRPr="006E0784">
              <w:rPr>
                <w:rFonts w:ascii="Times New Roman" w:hAnsi="Times New Roman" w:cs="Times New Roman"/>
                <w:sz w:val="26"/>
                <w:szCs w:val="26"/>
              </w:rPr>
              <w:t>s:</w:t>
            </w:r>
          </w:p>
        </w:tc>
        <w:tc>
          <w:tcPr>
            <w:tcW w:w="2410" w:type="dxa"/>
            <w:tcBorders>
              <w:top w:val="nil"/>
              <w:left w:val="nil"/>
              <w:bottom w:val="single" w:sz="4" w:space="0" w:color="auto"/>
              <w:right w:val="single" w:sz="4" w:space="0" w:color="auto"/>
            </w:tcBorders>
            <w:shd w:val="clear" w:color="000000" w:fill="FFFFFF"/>
            <w:vAlign w:val="center"/>
          </w:tcPr>
          <w:p w14:paraId="785195DC" w14:textId="2F0BC421" w:rsidR="00702DC7" w:rsidRPr="006E0784" w:rsidRDefault="00702DC7" w:rsidP="00702DC7">
            <w:pPr>
              <w:spacing w:after="0" w:line="240" w:lineRule="auto"/>
              <w:jc w:val="center"/>
              <w:rPr>
                <w:rFonts w:ascii="Times New Roman" w:hAnsi="Times New Roman" w:cs="Times New Roman"/>
                <w:sz w:val="26"/>
                <w:szCs w:val="26"/>
              </w:rPr>
            </w:pPr>
          </w:p>
        </w:tc>
        <w:tc>
          <w:tcPr>
            <w:tcW w:w="2121" w:type="dxa"/>
            <w:tcBorders>
              <w:top w:val="nil"/>
              <w:left w:val="nil"/>
              <w:bottom w:val="single" w:sz="4" w:space="0" w:color="auto"/>
              <w:right w:val="single" w:sz="4" w:space="0" w:color="auto"/>
            </w:tcBorders>
            <w:shd w:val="clear" w:color="000000" w:fill="FFFFFF"/>
            <w:vAlign w:val="center"/>
            <w:hideMark/>
          </w:tcPr>
          <w:p w14:paraId="785195DD" w14:textId="77777777" w:rsidR="00702DC7" w:rsidRPr="006E0784" w:rsidRDefault="00702DC7" w:rsidP="00702DC7">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2337A929" w14:textId="77777777" w:rsidTr="00BE6306">
        <w:trPr>
          <w:trHeight w:val="276"/>
        </w:trPr>
        <w:tc>
          <w:tcPr>
            <w:tcW w:w="786" w:type="dxa"/>
            <w:tcBorders>
              <w:top w:val="nil"/>
              <w:left w:val="single" w:sz="4" w:space="0" w:color="auto"/>
              <w:bottom w:val="single" w:sz="4" w:space="0" w:color="auto"/>
              <w:right w:val="single" w:sz="4" w:space="0" w:color="auto"/>
            </w:tcBorders>
            <w:shd w:val="clear" w:color="000000" w:fill="FFFFFF"/>
            <w:noWrap/>
            <w:vAlign w:val="center"/>
          </w:tcPr>
          <w:p w14:paraId="1C6F0104" w14:textId="77777777" w:rsidR="00BE6306" w:rsidRPr="006E0784" w:rsidRDefault="00BE6306" w:rsidP="00BE6306">
            <w:pPr>
              <w:spacing w:after="0" w:line="240" w:lineRule="auto"/>
              <w:jc w:val="center"/>
              <w:rPr>
                <w:rFonts w:ascii="Times New Roman" w:hAnsi="Times New Roman" w:cs="Times New Roman"/>
                <w:sz w:val="26"/>
                <w:szCs w:val="26"/>
              </w:rPr>
            </w:pPr>
          </w:p>
        </w:tc>
        <w:tc>
          <w:tcPr>
            <w:tcW w:w="5730" w:type="dxa"/>
            <w:tcBorders>
              <w:top w:val="nil"/>
              <w:left w:val="nil"/>
              <w:bottom w:val="single" w:sz="4" w:space="0" w:color="auto"/>
              <w:right w:val="single" w:sz="4" w:space="0" w:color="auto"/>
            </w:tcBorders>
            <w:shd w:val="clear" w:color="000000" w:fill="FFFFFF"/>
            <w:noWrap/>
            <w:vAlign w:val="center"/>
          </w:tcPr>
          <w:p w14:paraId="6986C5F3" w14:textId="2F7789FF" w:rsidR="00BE6306" w:rsidRPr="006E0784" w:rsidRDefault="00CF77BF" w:rsidP="00BE630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Type 1</w:t>
            </w:r>
          </w:p>
        </w:tc>
        <w:tc>
          <w:tcPr>
            <w:tcW w:w="2410" w:type="dxa"/>
            <w:tcBorders>
              <w:top w:val="nil"/>
              <w:left w:val="nil"/>
              <w:bottom w:val="single" w:sz="4" w:space="0" w:color="auto"/>
              <w:right w:val="single" w:sz="4" w:space="0" w:color="auto"/>
            </w:tcBorders>
            <w:shd w:val="clear" w:color="000000" w:fill="FFFFFF"/>
            <w:vAlign w:val="center"/>
          </w:tcPr>
          <w:p w14:paraId="7264F0C3" w14:textId="430354CB" w:rsidR="00BE6306" w:rsidRPr="006E0784" w:rsidRDefault="00BE6306" w:rsidP="00BE63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800-1200-2000/1A</w:t>
            </w:r>
          </w:p>
        </w:tc>
        <w:tc>
          <w:tcPr>
            <w:tcW w:w="2121" w:type="dxa"/>
            <w:tcBorders>
              <w:top w:val="nil"/>
              <w:left w:val="nil"/>
              <w:bottom w:val="single" w:sz="4" w:space="0" w:color="auto"/>
              <w:right w:val="single" w:sz="4" w:space="0" w:color="auto"/>
            </w:tcBorders>
            <w:shd w:val="clear" w:color="000000" w:fill="FFFFFF"/>
            <w:vAlign w:val="center"/>
          </w:tcPr>
          <w:p w14:paraId="257561DA" w14:textId="77777777" w:rsidR="00BE6306" w:rsidRPr="006E0784" w:rsidRDefault="00BE6306" w:rsidP="00BE6306">
            <w:pPr>
              <w:spacing w:after="0" w:line="240" w:lineRule="auto"/>
              <w:rPr>
                <w:rFonts w:ascii="Times New Roman" w:hAnsi="Times New Roman" w:cs="Times New Roman"/>
                <w:sz w:val="26"/>
                <w:szCs w:val="26"/>
              </w:rPr>
            </w:pPr>
          </w:p>
        </w:tc>
      </w:tr>
      <w:tr w:rsidR="006E0784" w:rsidRPr="006E0784" w14:paraId="4DA7D747" w14:textId="77777777" w:rsidTr="00BE6306">
        <w:trPr>
          <w:trHeight w:val="276"/>
        </w:trPr>
        <w:tc>
          <w:tcPr>
            <w:tcW w:w="786" w:type="dxa"/>
            <w:tcBorders>
              <w:top w:val="nil"/>
              <w:left w:val="single" w:sz="4" w:space="0" w:color="auto"/>
              <w:bottom w:val="single" w:sz="4" w:space="0" w:color="auto"/>
              <w:right w:val="single" w:sz="4" w:space="0" w:color="auto"/>
            </w:tcBorders>
            <w:shd w:val="clear" w:color="000000" w:fill="FFFFFF"/>
            <w:noWrap/>
            <w:vAlign w:val="center"/>
          </w:tcPr>
          <w:p w14:paraId="73F63DAF" w14:textId="77777777" w:rsidR="00BE6306" w:rsidRPr="006E0784" w:rsidRDefault="00BE6306" w:rsidP="00BE6306">
            <w:pPr>
              <w:spacing w:after="0" w:line="240" w:lineRule="auto"/>
              <w:jc w:val="center"/>
              <w:rPr>
                <w:rFonts w:ascii="Times New Roman" w:hAnsi="Times New Roman" w:cs="Times New Roman"/>
                <w:sz w:val="26"/>
                <w:szCs w:val="26"/>
              </w:rPr>
            </w:pPr>
          </w:p>
        </w:tc>
        <w:tc>
          <w:tcPr>
            <w:tcW w:w="5730" w:type="dxa"/>
            <w:tcBorders>
              <w:top w:val="nil"/>
              <w:left w:val="nil"/>
              <w:bottom w:val="single" w:sz="4" w:space="0" w:color="auto"/>
              <w:right w:val="single" w:sz="4" w:space="0" w:color="auto"/>
            </w:tcBorders>
            <w:shd w:val="clear" w:color="000000" w:fill="FFFFFF"/>
            <w:noWrap/>
            <w:vAlign w:val="center"/>
          </w:tcPr>
          <w:p w14:paraId="48A95D9B" w14:textId="7C9891E5" w:rsidR="00BE6306" w:rsidRPr="006E0784" w:rsidRDefault="00CF77BF" w:rsidP="00BE630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Type 2</w:t>
            </w:r>
          </w:p>
        </w:tc>
        <w:tc>
          <w:tcPr>
            <w:tcW w:w="2410" w:type="dxa"/>
            <w:tcBorders>
              <w:top w:val="nil"/>
              <w:left w:val="nil"/>
              <w:bottom w:val="single" w:sz="4" w:space="0" w:color="auto"/>
              <w:right w:val="single" w:sz="4" w:space="0" w:color="auto"/>
            </w:tcBorders>
            <w:shd w:val="clear" w:color="000000" w:fill="FFFFFF"/>
            <w:vAlign w:val="center"/>
          </w:tcPr>
          <w:p w14:paraId="2478E70A" w14:textId="6183421E" w:rsidR="00BE6306" w:rsidRPr="006E0784" w:rsidRDefault="00BE6306" w:rsidP="00BE63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1200-2000-3000/1A</w:t>
            </w:r>
          </w:p>
        </w:tc>
        <w:tc>
          <w:tcPr>
            <w:tcW w:w="2121" w:type="dxa"/>
            <w:tcBorders>
              <w:top w:val="nil"/>
              <w:left w:val="nil"/>
              <w:bottom w:val="single" w:sz="4" w:space="0" w:color="auto"/>
              <w:right w:val="single" w:sz="4" w:space="0" w:color="auto"/>
            </w:tcBorders>
            <w:shd w:val="clear" w:color="000000" w:fill="FFFFFF"/>
            <w:vAlign w:val="center"/>
          </w:tcPr>
          <w:p w14:paraId="4D443B68" w14:textId="77777777" w:rsidR="00BE6306" w:rsidRPr="006E0784" w:rsidRDefault="00BE6306" w:rsidP="00BE6306">
            <w:pPr>
              <w:spacing w:after="0" w:line="240" w:lineRule="auto"/>
              <w:rPr>
                <w:rFonts w:ascii="Times New Roman" w:hAnsi="Times New Roman" w:cs="Times New Roman"/>
                <w:sz w:val="26"/>
                <w:szCs w:val="26"/>
              </w:rPr>
            </w:pPr>
          </w:p>
        </w:tc>
      </w:tr>
      <w:tr w:rsidR="006E0784" w:rsidRPr="006E0784" w14:paraId="785195E3" w14:textId="77777777" w:rsidTr="00BE6306">
        <w:trPr>
          <w:trHeight w:val="276"/>
        </w:trPr>
        <w:tc>
          <w:tcPr>
            <w:tcW w:w="786" w:type="dxa"/>
            <w:tcBorders>
              <w:top w:val="nil"/>
              <w:left w:val="single" w:sz="4" w:space="0" w:color="auto"/>
              <w:bottom w:val="single" w:sz="4" w:space="0" w:color="auto"/>
              <w:right w:val="single" w:sz="4" w:space="0" w:color="auto"/>
            </w:tcBorders>
            <w:shd w:val="clear" w:color="000000" w:fill="FFFFFF"/>
            <w:noWrap/>
            <w:vAlign w:val="center"/>
          </w:tcPr>
          <w:p w14:paraId="785195DF" w14:textId="77777777" w:rsidR="00BE6306" w:rsidRPr="006E0784" w:rsidRDefault="00BE6306" w:rsidP="00BE63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11</w:t>
            </w:r>
          </w:p>
        </w:tc>
        <w:tc>
          <w:tcPr>
            <w:tcW w:w="5730" w:type="dxa"/>
            <w:tcBorders>
              <w:top w:val="nil"/>
              <w:left w:val="nil"/>
              <w:bottom w:val="single" w:sz="4" w:space="0" w:color="auto"/>
              <w:right w:val="single" w:sz="4" w:space="0" w:color="auto"/>
            </w:tcBorders>
            <w:shd w:val="clear" w:color="000000" w:fill="FFFFFF"/>
            <w:noWrap/>
            <w:vAlign w:val="center"/>
            <w:hideMark/>
          </w:tcPr>
          <w:p w14:paraId="785195E0" w14:textId="77777777" w:rsidR="00BE6306" w:rsidRPr="006E0784" w:rsidRDefault="00BE6306" w:rsidP="00BE63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Thermal withstand Current</w:t>
            </w:r>
          </w:p>
        </w:tc>
        <w:tc>
          <w:tcPr>
            <w:tcW w:w="2410" w:type="dxa"/>
            <w:tcBorders>
              <w:top w:val="nil"/>
              <w:left w:val="nil"/>
              <w:bottom w:val="single" w:sz="4" w:space="0" w:color="auto"/>
              <w:right w:val="single" w:sz="4" w:space="0" w:color="auto"/>
            </w:tcBorders>
            <w:shd w:val="clear" w:color="000000" w:fill="FFFFFF"/>
            <w:noWrap/>
            <w:vAlign w:val="center"/>
            <w:hideMark/>
          </w:tcPr>
          <w:p w14:paraId="785195E1" w14:textId="07FCAB87" w:rsidR="00BE6306" w:rsidRPr="006E0784" w:rsidRDefault="00BE6306" w:rsidP="00BE6306">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 50 kA</w:t>
            </w:r>
          </w:p>
        </w:tc>
        <w:tc>
          <w:tcPr>
            <w:tcW w:w="2121" w:type="dxa"/>
            <w:tcBorders>
              <w:top w:val="nil"/>
              <w:left w:val="nil"/>
              <w:bottom w:val="single" w:sz="4" w:space="0" w:color="auto"/>
              <w:right w:val="single" w:sz="4" w:space="0" w:color="auto"/>
            </w:tcBorders>
            <w:shd w:val="clear" w:color="000000" w:fill="FFFFFF"/>
            <w:vAlign w:val="center"/>
            <w:hideMark/>
          </w:tcPr>
          <w:p w14:paraId="785195E2" w14:textId="77777777" w:rsidR="00BE6306" w:rsidRPr="006E0784" w:rsidRDefault="00BE6306" w:rsidP="00BE6306">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5E8" w14:textId="77777777" w:rsidTr="00BE6306">
        <w:trPr>
          <w:trHeight w:val="276"/>
        </w:trPr>
        <w:tc>
          <w:tcPr>
            <w:tcW w:w="786" w:type="dxa"/>
            <w:tcBorders>
              <w:top w:val="nil"/>
              <w:left w:val="single" w:sz="4" w:space="0" w:color="auto"/>
              <w:bottom w:val="single" w:sz="4" w:space="0" w:color="auto"/>
              <w:right w:val="single" w:sz="4" w:space="0" w:color="auto"/>
            </w:tcBorders>
            <w:shd w:val="clear" w:color="000000" w:fill="FFFFFF"/>
            <w:noWrap/>
            <w:vAlign w:val="center"/>
          </w:tcPr>
          <w:p w14:paraId="785195E4" w14:textId="77777777" w:rsidR="00BE6306" w:rsidRPr="006E0784" w:rsidRDefault="00BE6306" w:rsidP="00BE63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12</w:t>
            </w:r>
          </w:p>
        </w:tc>
        <w:tc>
          <w:tcPr>
            <w:tcW w:w="5730" w:type="dxa"/>
            <w:tcBorders>
              <w:top w:val="nil"/>
              <w:left w:val="nil"/>
              <w:bottom w:val="single" w:sz="4" w:space="0" w:color="auto"/>
              <w:right w:val="single" w:sz="4" w:space="0" w:color="auto"/>
            </w:tcBorders>
            <w:shd w:val="clear" w:color="000000" w:fill="FFFFFF"/>
            <w:vAlign w:val="center"/>
            <w:hideMark/>
          </w:tcPr>
          <w:p w14:paraId="785195E5" w14:textId="77777777" w:rsidR="00BE6306" w:rsidRPr="006E0784" w:rsidRDefault="00BE6306" w:rsidP="00BE63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duration of short-circuits</w:t>
            </w:r>
          </w:p>
        </w:tc>
        <w:tc>
          <w:tcPr>
            <w:tcW w:w="2410" w:type="dxa"/>
            <w:tcBorders>
              <w:top w:val="nil"/>
              <w:left w:val="nil"/>
              <w:bottom w:val="single" w:sz="4" w:space="0" w:color="auto"/>
              <w:right w:val="single" w:sz="4" w:space="0" w:color="auto"/>
            </w:tcBorders>
            <w:shd w:val="clear" w:color="000000" w:fill="FFFFFF"/>
            <w:vAlign w:val="center"/>
            <w:hideMark/>
          </w:tcPr>
          <w:p w14:paraId="785195E6" w14:textId="2121D0A8" w:rsidR="00BE6306" w:rsidRPr="006E0784" w:rsidRDefault="00BE6306" w:rsidP="00BE6306">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 1s</w:t>
            </w:r>
          </w:p>
        </w:tc>
        <w:tc>
          <w:tcPr>
            <w:tcW w:w="2121" w:type="dxa"/>
            <w:tcBorders>
              <w:top w:val="nil"/>
              <w:left w:val="nil"/>
              <w:bottom w:val="single" w:sz="4" w:space="0" w:color="auto"/>
              <w:right w:val="single" w:sz="4" w:space="0" w:color="auto"/>
            </w:tcBorders>
            <w:shd w:val="clear" w:color="000000" w:fill="FFFFFF"/>
            <w:vAlign w:val="center"/>
            <w:hideMark/>
          </w:tcPr>
          <w:p w14:paraId="785195E7" w14:textId="77777777" w:rsidR="00BE6306" w:rsidRPr="006E0784" w:rsidRDefault="00BE6306" w:rsidP="00BE63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5ED" w14:textId="77777777" w:rsidTr="00BE6306">
        <w:trPr>
          <w:trHeight w:val="276"/>
        </w:trPr>
        <w:tc>
          <w:tcPr>
            <w:tcW w:w="786" w:type="dxa"/>
            <w:tcBorders>
              <w:top w:val="nil"/>
              <w:left w:val="single" w:sz="4" w:space="0" w:color="auto"/>
              <w:bottom w:val="single" w:sz="4" w:space="0" w:color="auto"/>
              <w:right w:val="single" w:sz="4" w:space="0" w:color="auto"/>
            </w:tcBorders>
            <w:shd w:val="clear" w:color="000000" w:fill="FFFFFF"/>
            <w:noWrap/>
            <w:vAlign w:val="center"/>
          </w:tcPr>
          <w:p w14:paraId="785195E9" w14:textId="77777777" w:rsidR="00BE6306" w:rsidRPr="006E0784" w:rsidRDefault="00BE6306" w:rsidP="00BE63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w:t>
            </w:r>
          </w:p>
        </w:tc>
        <w:tc>
          <w:tcPr>
            <w:tcW w:w="5730" w:type="dxa"/>
            <w:tcBorders>
              <w:top w:val="nil"/>
              <w:left w:val="nil"/>
              <w:bottom w:val="single" w:sz="4" w:space="0" w:color="auto"/>
              <w:right w:val="single" w:sz="4" w:space="0" w:color="auto"/>
            </w:tcBorders>
            <w:shd w:val="clear" w:color="000000" w:fill="FFFFFF"/>
            <w:noWrap/>
            <w:vAlign w:val="center"/>
            <w:hideMark/>
          </w:tcPr>
          <w:p w14:paraId="785195EA" w14:textId="77777777" w:rsidR="00BE6306" w:rsidRPr="006E0784" w:rsidRDefault="00BE6306" w:rsidP="00BE63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Dynamic Withstand Current</w:t>
            </w:r>
          </w:p>
        </w:tc>
        <w:tc>
          <w:tcPr>
            <w:tcW w:w="2410" w:type="dxa"/>
            <w:tcBorders>
              <w:top w:val="nil"/>
              <w:left w:val="nil"/>
              <w:bottom w:val="single" w:sz="4" w:space="0" w:color="auto"/>
              <w:right w:val="single" w:sz="4" w:space="0" w:color="auto"/>
            </w:tcBorders>
            <w:shd w:val="clear" w:color="000000" w:fill="FFFFFF"/>
            <w:noWrap/>
            <w:vAlign w:val="center"/>
            <w:hideMark/>
          </w:tcPr>
          <w:p w14:paraId="785195EB" w14:textId="042E7997" w:rsidR="00BE6306" w:rsidRPr="006E0784" w:rsidRDefault="00BE6306" w:rsidP="00BE6306">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 125 kA</w:t>
            </w:r>
          </w:p>
        </w:tc>
        <w:tc>
          <w:tcPr>
            <w:tcW w:w="2121" w:type="dxa"/>
            <w:tcBorders>
              <w:top w:val="nil"/>
              <w:left w:val="nil"/>
              <w:bottom w:val="single" w:sz="4" w:space="0" w:color="auto"/>
              <w:right w:val="single" w:sz="4" w:space="0" w:color="auto"/>
            </w:tcBorders>
            <w:shd w:val="clear" w:color="000000" w:fill="FFFFFF"/>
            <w:vAlign w:val="center"/>
            <w:hideMark/>
          </w:tcPr>
          <w:p w14:paraId="785195EC" w14:textId="77777777" w:rsidR="00BE6306" w:rsidRPr="006E0784" w:rsidRDefault="00BE6306" w:rsidP="00BE6306">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5F2" w14:textId="77777777" w:rsidTr="00BE6306">
        <w:trPr>
          <w:trHeight w:val="50"/>
        </w:trPr>
        <w:tc>
          <w:tcPr>
            <w:tcW w:w="786" w:type="dxa"/>
            <w:tcBorders>
              <w:top w:val="nil"/>
              <w:left w:val="single" w:sz="4" w:space="0" w:color="auto"/>
              <w:bottom w:val="single" w:sz="4" w:space="0" w:color="auto"/>
              <w:right w:val="single" w:sz="4" w:space="0" w:color="auto"/>
            </w:tcBorders>
            <w:shd w:val="clear" w:color="000000" w:fill="FFFFFF"/>
            <w:noWrap/>
            <w:vAlign w:val="center"/>
          </w:tcPr>
          <w:p w14:paraId="785195EE" w14:textId="77777777" w:rsidR="00BE6306" w:rsidRPr="006E0784" w:rsidRDefault="00BE6306" w:rsidP="00BE63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14</w:t>
            </w:r>
          </w:p>
        </w:tc>
        <w:tc>
          <w:tcPr>
            <w:tcW w:w="5730" w:type="dxa"/>
            <w:tcBorders>
              <w:top w:val="nil"/>
              <w:left w:val="nil"/>
              <w:bottom w:val="single" w:sz="4" w:space="0" w:color="auto"/>
              <w:right w:val="single" w:sz="4" w:space="0" w:color="auto"/>
            </w:tcBorders>
            <w:shd w:val="clear" w:color="000000" w:fill="FFFFFF"/>
            <w:vAlign w:val="center"/>
            <w:hideMark/>
          </w:tcPr>
          <w:p w14:paraId="785195EF" w14:textId="77777777" w:rsidR="00BE6306" w:rsidRPr="006E0784" w:rsidRDefault="00BE6306" w:rsidP="00BE63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Maximum Partial Discharge Level</w:t>
            </w:r>
          </w:p>
        </w:tc>
        <w:tc>
          <w:tcPr>
            <w:tcW w:w="2410" w:type="dxa"/>
            <w:tcBorders>
              <w:top w:val="nil"/>
              <w:left w:val="nil"/>
              <w:bottom w:val="single" w:sz="4" w:space="0" w:color="auto"/>
              <w:right w:val="single" w:sz="4" w:space="0" w:color="auto"/>
            </w:tcBorders>
            <w:shd w:val="clear" w:color="000000" w:fill="FFFFFF"/>
            <w:vAlign w:val="center"/>
            <w:hideMark/>
          </w:tcPr>
          <w:p w14:paraId="785195F0" w14:textId="77777777" w:rsidR="00BE6306" w:rsidRPr="006E0784" w:rsidRDefault="00BE6306" w:rsidP="00BE63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Comply with IEC 61869-1</w:t>
            </w:r>
          </w:p>
        </w:tc>
        <w:tc>
          <w:tcPr>
            <w:tcW w:w="2121" w:type="dxa"/>
            <w:tcBorders>
              <w:top w:val="nil"/>
              <w:left w:val="nil"/>
              <w:bottom w:val="single" w:sz="4" w:space="0" w:color="auto"/>
              <w:right w:val="single" w:sz="4" w:space="0" w:color="auto"/>
            </w:tcBorders>
            <w:shd w:val="clear" w:color="000000" w:fill="FFFFFF"/>
            <w:vAlign w:val="center"/>
            <w:hideMark/>
          </w:tcPr>
          <w:p w14:paraId="785195F1" w14:textId="77777777" w:rsidR="00BE6306" w:rsidRPr="006E0784" w:rsidRDefault="00BE6306" w:rsidP="00BE6306">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5F7" w14:textId="77777777" w:rsidTr="00BE6306">
        <w:trPr>
          <w:trHeight w:val="47"/>
        </w:trPr>
        <w:tc>
          <w:tcPr>
            <w:tcW w:w="786" w:type="dxa"/>
            <w:tcBorders>
              <w:top w:val="nil"/>
              <w:left w:val="single" w:sz="4" w:space="0" w:color="auto"/>
              <w:bottom w:val="single" w:sz="4" w:space="0" w:color="auto"/>
              <w:right w:val="single" w:sz="4" w:space="0" w:color="auto"/>
            </w:tcBorders>
            <w:shd w:val="clear" w:color="000000" w:fill="FFFFFF"/>
            <w:noWrap/>
            <w:vAlign w:val="center"/>
            <w:hideMark/>
          </w:tcPr>
          <w:p w14:paraId="785195F3" w14:textId="77777777" w:rsidR="00BE6306" w:rsidRPr="006E0784" w:rsidRDefault="00BE6306" w:rsidP="00BE63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15</w:t>
            </w:r>
          </w:p>
        </w:tc>
        <w:tc>
          <w:tcPr>
            <w:tcW w:w="5730" w:type="dxa"/>
            <w:tcBorders>
              <w:top w:val="nil"/>
              <w:left w:val="nil"/>
              <w:bottom w:val="single" w:sz="4" w:space="0" w:color="auto"/>
              <w:right w:val="single" w:sz="4" w:space="0" w:color="auto"/>
            </w:tcBorders>
            <w:shd w:val="clear" w:color="000000" w:fill="FFFFFF"/>
            <w:noWrap/>
            <w:vAlign w:val="center"/>
            <w:hideMark/>
          </w:tcPr>
          <w:p w14:paraId="785195F4" w14:textId="77777777" w:rsidR="00BE6306" w:rsidRPr="006E0784" w:rsidRDefault="00BE6306" w:rsidP="00BE63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Dielectric dissipation factor (</w:t>
            </w:r>
            <w:proofErr w:type="spellStart"/>
            <w:r w:rsidRPr="006E0784">
              <w:rPr>
                <w:rFonts w:ascii="Times New Roman" w:hAnsi="Times New Roman" w:cs="Times New Roman"/>
                <w:sz w:val="26"/>
                <w:szCs w:val="26"/>
              </w:rPr>
              <w:t>tanδ</w:t>
            </w:r>
            <w:proofErr w:type="spellEnd"/>
            <w:r w:rsidRPr="006E078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shd w:val="clear" w:color="000000" w:fill="FFFFFF"/>
            <w:vAlign w:val="center"/>
          </w:tcPr>
          <w:p w14:paraId="785195F5" w14:textId="77777777" w:rsidR="00BE6306" w:rsidRPr="006E0784" w:rsidRDefault="00BE6306" w:rsidP="00BE6306">
            <w:pPr>
              <w:spacing w:after="0" w:line="240" w:lineRule="auto"/>
              <w:jc w:val="center"/>
              <w:rPr>
                <w:rFonts w:ascii="Times New Roman" w:hAnsi="Times New Roman" w:cs="Times New Roman"/>
                <w:sz w:val="26"/>
                <w:szCs w:val="26"/>
              </w:rPr>
            </w:pPr>
          </w:p>
        </w:tc>
        <w:tc>
          <w:tcPr>
            <w:tcW w:w="2121" w:type="dxa"/>
            <w:tcBorders>
              <w:top w:val="nil"/>
              <w:left w:val="nil"/>
              <w:bottom w:val="single" w:sz="4" w:space="0" w:color="auto"/>
              <w:right w:val="single" w:sz="4" w:space="0" w:color="auto"/>
            </w:tcBorders>
            <w:shd w:val="clear" w:color="000000" w:fill="FFFFFF"/>
            <w:vAlign w:val="center"/>
            <w:hideMark/>
          </w:tcPr>
          <w:p w14:paraId="785195F6" w14:textId="77777777" w:rsidR="00BE6306" w:rsidRPr="006E0784" w:rsidRDefault="00BE6306" w:rsidP="00BE6306">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5FC" w14:textId="77777777" w:rsidTr="00BE6306">
        <w:trPr>
          <w:trHeight w:val="276"/>
        </w:trPr>
        <w:tc>
          <w:tcPr>
            <w:tcW w:w="786" w:type="dxa"/>
            <w:tcBorders>
              <w:top w:val="nil"/>
              <w:left w:val="single" w:sz="4" w:space="0" w:color="auto"/>
              <w:bottom w:val="single" w:sz="4" w:space="0" w:color="auto"/>
              <w:right w:val="single" w:sz="4" w:space="0" w:color="auto"/>
            </w:tcBorders>
            <w:shd w:val="clear" w:color="000000" w:fill="FFFFFF"/>
            <w:noWrap/>
            <w:vAlign w:val="center"/>
            <w:hideMark/>
          </w:tcPr>
          <w:p w14:paraId="785195F8" w14:textId="77777777" w:rsidR="00BE6306" w:rsidRPr="006E0784" w:rsidRDefault="00BE6306" w:rsidP="00BE63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5730" w:type="dxa"/>
            <w:tcBorders>
              <w:top w:val="nil"/>
              <w:left w:val="nil"/>
              <w:bottom w:val="single" w:sz="4" w:space="0" w:color="auto"/>
              <w:right w:val="single" w:sz="4" w:space="0" w:color="auto"/>
            </w:tcBorders>
            <w:shd w:val="clear" w:color="000000" w:fill="FFFFFF"/>
            <w:noWrap/>
            <w:vAlign w:val="center"/>
            <w:hideMark/>
          </w:tcPr>
          <w:p w14:paraId="785195F9" w14:textId="20F6777F" w:rsidR="00BE6306" w:rsidRPr="006E0784" w:rsidRDefault="00BE6306" w:rsidP="00BE63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Un /</w:t>
            </w:r>
            <w:r w:rsidRPr="006E0784">
              <w:rPr>
                <w:rFonts w:ascii="Times New Roman" w:hAnsi="Times New Roman" w:cs="Times New Roman"/>
                <w:sz w:val="26"/>
                <w:szCs w:val="26"/>
              </w:rPr>
              <w:sym w:font="Symbol" w:char="F0D6"/>
            </w:r>
            <w:r w:rsidRPr="006E0784">
              <w:rPr>
                <w:rFonts w:ascii="Times New Roman" w:hAnsi="Times New Roman" w:cs="Times New Roman"/>
                <w:sz w:val="26"/>
                <w:szCs w:val="26"/>
              </w:rPr>
              <w:t xml:space="preserve">3 </w:t>
            </w:r>
          </w:p>
        </w:tc>
        <w:tc>
          <w:tcPr>
            <w:tcW w:w="2410" w:type="dxa"/>
            <w:tcBorders>
              <w:top w:val="nil"/>
              <w:left w:val="nil"/>
              <w:bottom w:val="single" w:sz="4" w:space="0" w:color="auto"/>
              <w:right w:val="single" w:sz="4" w:space="0" w:color="auto"/>
            </w:tcBorders>
            <w:shd w:val="clear" w:color="000000" w:fill="FFFFFF"/>
            <w:noWrap/>
            <w:vAlign w:val="center"/>
            <w:hideMark/>
          </w:tcPr>
          <w:p w14:paraId="785195FA" w14:textId="77777777" w:rsidR="00BE6306" w:rsidRPr="006E0784" w:rsidRDefault="00BE6306" w:rsidP="00BE63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Comply with IEC 61869-2</w:t>
            </w:r>
          </w:p>
        </w:tc>
        <w:tc>
          <w:tcPr>
            <w:tcW w:w="2121" w:type="dxa"/>
            <w:tcBorders>
              <w:top w:val="nil"/>
              <w:left w:val="nil"/>
              <w:bottom w:val="single" w:sz="4" w:space="0" w:color="auto"/>
              <w:right w:val="single" w:sz="4" w:space="0" w:color="auto"/>
            </w:tcBorders>
            <w:shd w:val="clear" w:color="000000" w:fill="FFFFFF"/>
            <w:vAlign w:val="center"/>
            <w:hideMark/>
          </w:tcPr>
          <w:p w14:paraId="785195FB" w14:textId="77777777" w:rsidR="00BE6306" w:rsidRPr="006E0784" w:rsidRDefault="00BE6306" w:rsidP="00BE6306">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601" w14:textId="77777777" w:rsidTr="00BE6306">
        <w:trPr>
          <w:trHeight w:val="552"/>
        </w:trPr>
        <w:tc>
          <w:tcPr>
            <w:tcW w:w="786" w:type="dxa"/>
            <w:tcBorders>
              <w:top w:val="nil"/>
              <w:left w:val="single" w:sz="4" w:space="0" w:color="auto"/>
              <w:bottom w:val="single" w:sz="4" w:space="0" w:color="auto"/>
              <w:right w:val="single" w:sz="4" w:space="0" w:color="auto"/>
            </w:tcBorders>
            <w:shd w:val="clear" w:color="000000" w:fill="FFFFFF"/>
            <w:noWrap/>
            <w:vAlign w:val="center"/>
            <w:hideMark/>
          </w:tcPr>
          <w:p w14:paraId="785195FD" w14:textId="77777777" w:rsidR="00BE6306" w:rsidRPr="006E0784" w:rsidRDefault="00BE6306" w:rsidP="00BE63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w:t>
            </w:r>
          </w:p>
        </w:tc>
        <w:tc>
          <w:tcPr>
            <w:tcW w:w="5730" w:type="dxa"/>
            <w:tcBorders>
              <w:top w:val="nil"/>
              <w:left w:val="nil"/>
              <w:bottom w:val="single" w:sz="4" w:space="0" w:color="auto"/>
              <w:right w:val="single" w:sz="4" w:space="0" w:color="auto"/>
            </w:tcBorders>
            <w:shd w:val="clear" w:color="000000" w:fill="FFFFFF"/>
            <w:vAlign w:val="center"/>
            <w:hideMark/>
          </w:tcPr>
          <w:p w14:paraId="785195FE" w14:textId="77777777" w:rsidR="00BE6306" w:rsidRPr="006E0784" w:rsidRDefault="00BE6306" w:rsidP="00BE63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Core Characteristics : Ratio, Rated Burden, Accuracy Class</w:t>
            </w:r>
          </w:p>
        </w:tc>
        <w:tc>
          <w:tcPr>
            <w:tcW w:w="2410" w:type="dxa"/>
            <w:tcBorders>
              <w:top w:val="nil"/>
              <w:left w:val="nil"/>
              <w:bottom w:val="single" w:sz="4" w:space="0" w:color="auto"/>
              <w:right w:val="single" w:sz="4" w:space="0" w:color="auto"/>
            </w:tcBorders>
            <w:shd w:val="clear" w:color="000000" w:fill="FFFFFF"/>
            <w:vAlign w:val="center"/>
            <w:hideMark/>
          </w:tcPr>
          <w:p w14:paraId="785195FF" w14:textId="77777777" w:rsidR="00BE6306" w:rsidRPr="006E0784" w:rsidRDefault="00BE6306" w:rsidP="00BE63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2121" w:type="dxa"/>
            <w:tcBorders>
              <w:top w:val="nil"/>
              <w:left w:val="nil"/>
              <w:bottom w:val="single" w:sz="4" w:space="0" w:color="auto"/>
              <w:right w:val="single" w:sz="4" w:space="0" w:color="auto"/>
            </w:tcBorders>
            <w:shd w:val="clear" w:color="000000" w:fill="FFFFFF"/>
            <w:vAlign w:val="center"/>
            <w:hideMark/>
          </w:tcPr>
          <w:p w14:paraId="78519600" w14:textId="77777777" w:rsidR="00BE6306" w:rsidRPr="006E0784" w:rsidRDefault="00BE6306" w:rsidP="00BE6306">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CF77BF" w:rsidRPr="006E0784" w14:paraId="71E27C76" w14:textId="77777777" w:rsidTr="00BE6306">
        <w:trPr>
          <w:trHeight w:val="552"/>
        </w:trPr>
        <w:tc>
          <w:tcPr>
            <w:tcW w:w="786" w:type="dxa"/>
            <w:vMerge w:val="restart"/>
            <w:tcBorders>
              <w:top w:val="nil"/>
              <w:left w:val="single" w:sz="4" w:space="0" w:color="auto"/>
              <w:right w:val="single" w:sz="4" w:space="0" w:color="auto"/>
            </w:tcBorders>
            <w:shd w:val="clear" w:color="000000" w:fill="FFFFFF"/>
            <w:noWrap/>
          </w:tcPr>
          <w:p w14:paraId="7C9EAF8D" w14:textId="77777777" w:rsidR="00CF77BF" w:rsidRPr="006E0784" w:rsidRDefault="00CF77BF"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16.1</w:t>
            </w:r>
          </w:p>
          <w:p w14:paraId="6EC1B493" w14:textId="77777777" w:rsidR="00CF77BF" w:rsidRPr="006E0784" w:rsidRDefault="00CF77BF"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p w14:paraId="18394B17" w14:textId="77777777" w:rsidR="00CF77BF" w:rsidRPr="006E0784" w:rsidRDefault="00CF77BF"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p w14:paraId="6902632E" w14:textId="77777777" w:rsidR="00CF77BF" w:rsidRPr="006E0784" w:rsidRDefault="00CF77BF"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lastRenderedPageBreak/>
              <w:t> </w:t>
            </w:r>
          </w:p>
          <w:p w14:paraId="1BA3D3E6" w14:textId="77777777" w:rsidR="00CF77BF" w:rsidRPr="006E0784" w:rsidRDefault="00CF77BF"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p w14:paraId="334691BB" w14:textId="7704DF84" w:rsidR="00CF77BF" w:rsidRPr="006E0784" w:rsidRDefault="00CF77BF"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5730" w:type="dxa"/>
            <w:tcBorders>
              <w:top w:val="nil"/>
              <w:left w:val="nil"/>
              <w:bottom w:val="single" w:sz="4" w:space="0" w:color="auto"/>
              <w:right w:val="single" w:sz="4" w:space="0" w:color="auto"/>
            </w:tcBorders>
            <w:shd w:val="clear" w:color="000000" w:fill="FFFFFF"/>
            <w:vAlign w:val="center"/>
          </w:tcPr>
          <w:p w14:paraId="3551873B" w14:textId="23B7EF82" w:rsidR="00CF77BF" w:rsidRPr="006E0784" w:rsidRDefault="00CF77BF" w:rsidP="00CF77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Type 1</w:t>
            </w:r>
          </w:p>
        </w:tc>
        <w:tc>
          <w:tcPr>
            <w:tcW w:w="2410" w:type="dxa"/>
            <w:tcBorders>
              <w:top w:val="nil"/>
              <w:left w:val="nil"/>
              <w:bottom w:val="single" w:sz="4" w:space="0" w:color="auto"/>
              <w:right w:val="single" w:sz="4" w:space="0" w:color="auto"/>
            </w:tcBorders>
            <w:shd w:val="clear" w:color="000000" w:fill="FFFFFF"/>
            <w:vAlign w:val="center"/>
          </w:tcPr>
          <w:p w14:paraId="13BDA32D" w14:textId="77777777" w:rsidR="00CF77BF" w:rsidRPr="006E0784" w:rsidRDefault="00CF77BF" w:rsidP="00CF77BF">
            <w:pPr>
              <w:spacing w:after="0" w:line="240" w:lineRule="auto"/>
              <w:jc w:val="center"/>
              <w:rPr>
                <w:rFonts w:ascii="Times New Roman" w:hAnsi="Times New Roman" w:cs="Times New Roman"/>
                <w:sz w:val="26"/>
                <w:szCs w:val="26"/>
              </w:rPr>
            </w:pPr>
          </w:p>
        </w:tc>
        <w:tc>
          <w:tcPr>
            <w:tcW w:w="2121" w:type="dxa"/>
            <w:tcBorders>
              <w:top w:val="nil"/>
              <w:left w:val="nil"/>
              <w:bottom w:val="single" w:sz="4" w:space="0" w:color="auto"/>
              <w:right w:val="single" w:sz="4" w:space="0" w:color="auto"/>
            </w:tcBorders>
            <w:shd w:val="clear" w:color="000000" w:fill="FFFFFF"/>
            <w:vAlign w:val="center"/>
          </w:tcPr>
          <w:p w14:paraId="6D29A66C" w14:textId="77777777" w:rsidR="00CF77BF" w:rsidRPr="006E0784" w:rsidRDefault="00CF77BF" w:rsidP="00CF77BF">
            <w:pPr>
              <w:spacing w:after="0" w:line="240" w:lineRule="auto"/>
              <w:rPr>
                <w:rFonts w:ascii="Times New Roman" w:hAnsi="Times New Roman" w:cs="Times New Roman"/>
                <w:sz w:val="26"/>
                <w:szCs w:val="26"/>
              </w:rPr>
            </w:pPr>
          </w:p>
        </w:tc>
      </w:tr>
      <w:tr w:rsidR="006E0784" w:rsidRPr="006E0784" w14:paraId="78519606" w14:textId="77777777" w:rsidTr="00BE6306">
        <w:trPr>
          <w:trHeight w:val="552"/>
        </w:trPr>
        <w:tc>
          <w:tcPr>
            <w:tcW w:w="786" w:type="dxa"/>
            <w:vMerge/>
            <w:tcBorders>
              <w:left w:val="single" w:sz="4" w:space="0" w:color="auto"/>
              <w:right w:val="single" w:sz="4" w:space="0" w:color="auto"/>
            </w:tcBorders>
            <w:shd w:val="clear" w:color="000000" w:fill="FFFFFF"/>
            <w:noWrap/>
            <w:hideMark/>
          </w:tcPr>
          <w:p w14:paraId="78519602" w14:textId="3016FAC2" w:rsidR="00BE6306" w:rsidRPr="006E0784" w:rsidRDefault="00BE6306" w:rsidP="00BE6306">
            <w:pPr>
              <w:spacing w:after="0" w:line="240" w:lineRule="auto"/>
              <w:jc w:val="center"/>
              <w:rPr>
                <w:rFonts w:ascii="Times New Roman" w:hAnsi="Times New Roman" w:cs="Times New Roman"/>
                <w:sz w:val="26"/>
                <w:szCs w:val="26"/>
              </w:rPr>
            </w:pPr>
          </w:p>
        </w:tc>
        <w:tc>
          <w:tcPr>
            <w:tcW w:w="5730" w:type="dxa"/>
            <w:tcBorders>
              <w:top w:val="nil"/>
              <w:left w:val="nil"/>
              <w:bottom w:val="single" w:sz="4" w:space="0" w:color="auto"/>
              <w:right w:val="single" w:sz="4" w:space="0" w:color="auto"/>
            </w:tcBorders>
            <w:shd w:val="clear" w:color="000000" w:fill="FFFFFF"/>
            <w:noWrap/>
            <w:vAlign w:val="center"/>
            <w:hideMark/>
          </w:tcPr>
          <w:p w14:paraId="78519603" w14:textId="77777777" w:rsidR="00BE6306" w:rsidRPr="006E0784" w:rsidRDefault="00BE6306" w:rsidP="00BE63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-Core No. 1  </w:t>
            </w:r>
          </w:p>
        </w:tc>
        <w:tc>
          <w:tcPr>
            <w:tcW w:w="2410" w:type="dxa"/>
            <w:tcBorders>
              <w:top w:val="nil"/>
              <w:left w:val="nil"/>
              <w:bottom w:val="single" w:sz="4" w:space="0" w:color="auto"/>
              <w:right w:val="single" w:sz="4" w:space="0" w:color="auto"/>
            </w:tcBorders>
            <w:shd w:val="clear" w:color="000000" w:fill="FFFFFF"/>
            <w:vAlign w:val="center"/>
            <w:hideMark/>
          </w:tcPr>
          <w:p w14:paraId="78519604" w14:textId="13A72CEA" w:rsidR="00BE6306" w:rsidRPr="006E0784" w:rsidRDefault="00BE6306" w:rsidP="00BE63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800-1200-2000/1A</w:t>
            </w:r>
            <w:r w:rsidRPr="006E0784">
              <w:rPr>
                <w:rFonts w:ascii="Times New Roman" w:hAnsi="Times New Roman" w:cs="Times New Roman"/>
                <w:sz w:val="26"/>
                <w:szCs w:val="26"/>
              </w:rPr>
              <w:br/>
              <w:t>10VA - Cl 0.5</w:t>
            </w:r>
          </w:p>
        </w:tc>
        <w:tc>
          <w:tcPr>
            <w:tcW w:w="2121" w:type="dxa"/>
            <w:tcBorders>
              <w:top w:val="nil"/>
              <w:left w:val="nil"/>
              <w:bottom w:val="single" w:sz="4" w:space="0" w:color="auto"/>
              <w:right w:val="single" w:sz="4" w:space="0" w:color="auto"/>
            </w:tcBorders>
            <w:shd w:val="clear" w:color="000000" w:fill="FFFFFF"/>
            <w:vAlign w:val="center"/>
            <w:hideMark/>
          </w:tcPr>
          <w:p w14:paraId="78519605" w14:textId="77777777" w:rsidR="00BE6306" w:rsidRPr="006E0784" w:rsidRDefault="00BE6306" w:rsidP="00BE6306">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60B" w14:textId="77777777" w:rsidTr="00BE6306">
        <w:trPr>
          <w:trHeight w:val="552"/>
        </w:trPr>
        <w:tc>
          <w:tcPr>
            <w:tcW w:w="786" w:type="dxa"/>
            <w:vMerge/>
            <w:tcBorders>
              <w:left w:val="single" w:sz="4" w:space="0" w:color="auto"/>
              <w:right w:val="single" w:sz="4" w:space="0" w:color="auto"/>
            </w:tcBorders>
            <w:shd w:val="clear" w:color="000000" w:fill="FFFFFF"/>
            <w:noWrap/>
            <w:hideMark/>
          </w:tcPr>
          <w:p w14:paraId="78519607" w14:textId="6AB49895" w:rsidR="00BE6306" w:rsidRPr="006E0784" w:rsidRDefault="00BE6306" w:rsidP="00BE6306">
            <w:pPr>
              <w:spacing w:after="0" w:line="240" w:lineRule="auto"/>
              <w:jc w:val="center"/>
              <w:rPr>
                <w:rFonts w:ascii="Times New Roman" w:hAnsi="Times New Roman" w:cs="Times New Roman"/>
                <w:sz w:val="26"/>
                <w:szCs w:val="26"/>
              </w:rPr>
            </w:pPr>
          </w:p>
        </w:tc>
        <w:tc>
          <w:tcPr>
            <w:tcW w:w="5730" w:type="dxa"/>
            <w:tcBorders>
              <w:top w:val="nil"/>
              <w:left w:val="nil"/>
              <w:bottom w:val="single" w:sz="4" w:space="0" w:color="auto"/>
              <w:right w:val="single" w:sz="4" w:space="0" w:color="auto"/>
            </w:tcBorders>
            <w:shd w:val="clear" w:color="000000" w:fill="FFFFFF"/>
            <w:noWrap/>
            <w:vAlign w:val="center"/>
            <w:hideMark/>
          </w:tcPr>
          <w:p w14:paraId="78519608" w14:textId="77777777" w:rsidR="00BE6306" w:rsidRPr="006E0784" w:rsidRDefault="00BE6306" w:rsidP="00BE63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-Core No. 2</w:t>
            </w:r>
          </w:p>
        </w:tc>
        <w:tc>
          <w:tcPr>
            <w:tcW w:w="2410" w:type="dxa"/>
            <w:tcBorders>
              <w:top w:val="nil"/>
              <w:left w:val="nil"/>
              <w:bottom w:val="single" w:sz="4" w:space="0" w:color="auto"/>
              <w:right w:val="single" w:sz="4" w:space="0" w:color="auto"/>
            </w:tcBorders>
            <w:shd w:val="clear" w:color="000000" w:fill="FFFFFF"/>
            <w:vAlign w:val="center"/>
            <w:hideMark/>
          </w:tcPr>
          <w:p w14:paraId="78519609" w14:textId="77777777" w:rsidR="00BE6306" w:rsidRPr="006E0784" w:rsidRDefault="00BE6306" w:rsidP="00BE63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800-1200-2000/1A</w:t>
            </w:r>
            <w:r w:rsidRPr="006E0784">
              <w:rPr>
                <w:rFonts w:ascii="Times New Roman" w:hAnsi="Times New Roman" w:cs="Times New Roman"/>
                <w:sz w:val="26"/>
                <w:szCs w:val="26"/>
              </w:rPr>
              <w:br/>
              <w:t>10VA - Cl 0.5</w:t>
            </w:r>
          </w:p>
        </w:tc>
        <w:tc>
          <w:tcPr>
            <w:tcW w:w="2121" w:type="dxa"/>
            <w:tcBorders>
              <w:top w:val="nil"/>
              <w:left w:val="nil"/>
              <w:bottom w:val="single" w:sz="4" w:space="0" w:color="auto"/>
              <w:right w:val="single" w:sz="4" w:space="0" w:color="auto"/>
            </w:tcBorders>
            <w:shd w:val="clear" w:color="000000" w:fill="FFFFFF"/>
            <w:vAlign w:val="center"/>
            <w:hideMark/>
          </w:tcPr>
          <w:p w14:paraId="7851960A" w14:textId="77777777" w:rsidR="00BE6306" w:rsidRPr="006E0784" w:rsidRDefault="00BE6306" w:rsidP="00BE6306">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610" w14:textId="77777777" w:rsidTr="00BE6306">
        <w:trPr>
          <w:trHeight w:val="552"/>
        </w:trPr>
        <w:tc>
          <w:tcPr>
            <w:tcW w:w="786" w:type="dxa"/>
            <w:vMerge/>
            <w:tcBorders>
              <w:left w:val="single" w:sz="4" w:space="0" w:color="auto"/>
              <w:right w:val="single" w:sz="4" w:space="0" w:color="auto"/>
            </w:tcBorders>
            <w:shd w:val="clear" w:color="000000" w:fill="FFFFFF"/>
            <w:noWrap/>
            <w:hideMark/>
          </w:tcPr>
          <w:p w14:paraId="7851960C" w14:textId="065604B0" w:rsidR="00BE6306" w:rsidRPr="006E0784" w:rsidRDefault="00BE6306" w:rsidP="00BE6306">
            <w:pPr>
              <w:spacing w:after="0" w:line="240" w:lineRule="auto"/>
              <w:jc w:val="center"/>
              <w:rPr>
                <w:rFonts w:ascii="Times New Roman" w:hAnsi="Times New Roman" w:cs="Times New Roman"/>
                <w:sz w:val="26"/>
                <w:szCs w:val="26"/>
              </w:rPr>
            </w:pPr>
          </w:p>
        </w:tc>
        <w:tc>
          <w:tcPr>
            <w:tcW w:w="5730" w:type="dxa"/>
            <w:tcBorders>
              <w:top w:val="nil"/>
              <w:left w:val="nil"/>
              <w:bottom w:val="single" w:sz="4" w:space="0" w:color="auto"/>
              <w:right w:val="single" w:sz="4" w:space="0" w:color="auto"/>
            </w:tcBorders>
            <w:shd w:val="clear" w:color="000000" w:fill="FFFFFF"/>
            <w:noWrap/>
            <w:vAlign w:val="center"/>
            <w:hideMark/>
          </w:tcPr>
          <w:p w14:paraId="7851960D" w14:textId="77777777" w:rsidR="00BE6306" w:rsidRPr="006E0784" w:rsidRDefault="00BE6306" w:rsidP="00BE63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-Core No. 3</w:t>
            </w:r>
          </w:p>
        </w:tc>
        <w:tc>
          <w:tcPr>
            <w:tcW w:w="2410" w:type="dxa"/>
            <w:tcBorders>
              <w:top w:val="nil"/>
              <w:left w:val="nil"/>
              <w:bottom w:val="single" w:sz="4" w:space="0" w:color="auto"/>
              <w:right w:val="single" w:sz="4" w:space="0" w:color="auto"/>
            </w:tcBorders>
            <w:shd w:val="clear" w:color="000000" w:fill="FFFFFF"/>
            <w:vAlign w:val="center"/>
            <w:hideMark/>
          </w:tcPr>
          <w:p w14:paraId="7851960E" w14:textId="419C739F" w:rsidR="00BE6306" w:rsidRPr="006E0784" w:rsidRDefault="00BE6306" w:rsidP="00BE63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800-1200-2000/1A</w:t>
            </w:r>
            <w:r w:rsidRPr="006E0784">
              <w:rPr>
                <w:rFonts w:ascii="Times New Roman" w:hAnsi="Times New Roman" w:cs="Times New Roman"/>
                <w:sz w:val="26"/>
                <w:szCs w:val="26"/>
              </w:rPr>
              <w:br/>
              <w:t>30VA - 5P20</w:t>
            </w:r>
          </w:p>
        </w:tc>
        <w:tc>
          <w:tcPr>
            <w:tcW w:w="2121" w:type="dxa"/>
            <w:tcBorders>
              <w:top w:val="nil"/>
              <w:left w:val="nil"/>
              <w:bottom w:val="single" w:sz="4" w:space="0" w:color="auto"/>
              <w:right w:val="single" w:sz="4" w:space="0" w:color="auto"/>
            </w:tcBorders>
            <w:shd w:val="clear" w:color="000000" w:fill="FFFFFF"/>
            <w:vAlign w:val="center"/>
            <w:hideMark/>
          </w:tcPr>
          <w:p w14:paraId="7851960F" w14:textId="77777777" w:rsidR="00BE6306" w:rsidRPr="006E0784" w:rsidRDefault="00BE6306" w:rsidP="00BE6306">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615" w14:textId="77777777" w:rsidTr="00BE6306">
        <w:trPr>
          <w:trHeight w:val="552"/>
        </w:trPr>
        <w:tc>
          <w:tcPr>
            <w:tcW w:w="786" w:type="dxa"/>
            <w:vMerge/>
            <w:tcBorders>
              <w:left w:val="single" w:sz="4" w:space="0" w:color="auto"/>
              <w:right w:val="single" w:sz="4" w:space="0" w:color="auto"/>
            </w:tcBorders>
            <w:shd w:val="clear" w:color="000000" w:fill="FFFFFF"/>
            <w:noWrap/>
            <w:hideMark/>
          </w:tcPr>
          <w:p w14:paraId="78519611" w14:textId="54F70040" w:rsidR="00BE6306" w:rsidRPr="006E0784" w:rsidRDefault="00BE6306" w:rsidP="00BE6306">
            <w:pPr>
              <w:spacing w:after="0" w:line="240" w:lineRule="auto"/>
              <w:jc w:val="center"/>
              <w:rPr>
                <w:rFonts w:ascii="Times New Roman" w:hAnsi="Times New Roman" w:cs="Times New Roman"/>
                <w:sz w:val="26"/>
                <w:szCs w:val="26"/>
              </w:rPr>
            </w:pPr>
          </w:p>
        </w:tc>
        <w:tc>
          <w:tcPr>
            <w:tcW w:w="5730" w:type="dxa"/>
            <w:tcBorders>
              <w:top w:val="nil"/>
              <w:left w:val="nil"/>
              <w:bottom w:val="single" w:sz="4" w:space="0" w:color="auto"/>
              <w:right w:val="single" w:sz="4" w:space="0" w:color="auto"/>
            </w:tcBorders>
            <w:shd w:val="clear" w:color="000000" w:fill="FFFFFF"/>
            <w:noWrap/>
            <w:vAlign w:val="center"/>
            <w:hideMark/>
          </w:tcPr>
          <w:p w14:paraId="78519612" w14:textId="77777777" w:rsidR="00BE6306" w:rsidRPr="006E0784" w:rsidRDefault="00BE6306" w:rsidP="00BE63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-Core No. 4</w:t>
            </w:r>
          </w:p>
        </w:tc>
        <w:tc>
          <w:tcPr>
            <w:tcW w:w="2410" w:type="dxa"/>
            <w:tcBorders>
              <w:top w:val="nil"/>
              <w:left w:val="nil"/>
              <w:bottom w:val="single" w:sz="4" w:space="0" w:color="auto"/>
              <w:right w:val="single" w:sz="4" w:space="0" w:color="auto"/>
            </w:tcBorders>
            <w:shd w:val="clear" w:color="000000" w:fill="FFFFFF"/>
            <w:vAlign w:val="center"/>
            <w:hideMark/>
          </w:tcPr>
          <w:p w14:paraId="78519613" w14:textId="77777777" w:rsidR="00BE6306" w:rsidRPr="006E0784" w:rsidRDefault="00BE6306" w:rsidP="00BE63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800-1200-2000/1A</w:t>
            </w:r>
            <w:r w:rsidRPr="006E0784">
              <w:rPr>
                <w:rFonts w:ascii="Times New Roman" w:hAnsi="Times New Roman" w:cs="Times New Roman"/>
                <w:sz w:val="26"/>
                <w:szCs w:val="26"/>
              </w:rPr>
              <w:br/>
              <w:t>30VA - 5P20</w:t>
            </w:r>
          </w:p>
        </w:tc>
        <w:tc>
          <w:tcPr>
            <w:tcW w:w="2121" w:type="dxa"/>
            <w:tcBorders>
              <w:top w:val="nil"/>
              <w:left w:val="nil"/>
              <w:bottom w:val="single" w:sz="4" w:space="0" w:color="auto"/>
              <w:right w:val="single" w:sz="4" w:space="0" w:color="auto"/>
            </w:tcBorders>
            <w:shd w:val="clear" w:color="000000" w:fill="FFFFFF"/>
            <w:vAlign w:val="center"/>
            <w:hideMark/>
          </w:tcPr>
          <w:p w14:paraId="78519614" w14:textId="77777777" w:rsidR="00BE6306" w:rsidRPr="006E0784" w:rsidRDefault="00BE6306" w:rsidP="00BE6306">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61A" w14:textId="77777777" w:rsidTr="00BE6306">
        <w:trPr>
          <w:trHeight w:val="552"/>
        </w:trPr>
        <w:tc>
          <w:tcPr>
            <w:tcW w:w="786" w:type="dxa"/>
            <w:vMerge/>
            <w:tcBorders>
              <w:left w:val="single" w:sz="4" w:space="0" w:color="auto"/>
              <w:bottom w:val="single" w:sz="4" w:space="0" w:color="auto"/>
              <w:right w:val="single" w:sz="4" w:space="0" w:color="auto"/>
            </w:tcBorders>
            <w:shd w:val="clear" w:color="000000" w:fill="FFFFFF"/>
            <w:noWrap/>
            <w:hideMark/>
          </w:tcPr>
          <w:p w14:paraId="78519616" w14:textId="54A27E60" w:rsidR="00BE6306" w:rsidRPr="006E0784" w:rsidRDefault="00BE6306" w:rsidP="00BE6306">
            <w:pPr>
              <w:spacing w:after="0" w:line="240" w:lineRule="auto"/>
              <w:jc w:val="center"/>
              <w:rPr>
                <w:rFonts w:ascii="Times New Roman" w:hAnsi="Times New Roman" w:cs="Times New Roman"/>
                <w:sz w:val="26"/>
                <w:szCs w:val="26"/>
              </w:rPr>
            </w:pPr>
          </w:p>
        </w:tc>
        <w:tc>
          <w:tcPr>
            <w:tcW w:w="5730" w:type="dxa"/>
            <w:tcBorders>
              <w:top w:val="nil"/>
              <w:left w:val="nil"/>
              <w:bottom w:val="single" w:sz="4" w:space="0" w:color="auto"/>
              <w:right w:val="single" w:sz="4" w:space="0" w:color="auto"/>
            </w:tcBorders>
            <w:shd w:val="clear" w:color="000000" w:fill="FFFFFF"/>
            <w:noWrap/>
            <w:vAlign w:val="center"/>
            <w:hideMark/>
          </w:tcPr>
          <w:p w14:paraId="78519617" w14:textId="77777777" w:rsidR="00BE6306" w:rsidRPr="006E0784" w:rsidRDefault="00BE6306" w:rsidP="00BE63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-Core No. 5</w:t>
            </w:r>
          </w:p>
        </w:tc>
        <w:tc>
          <w:tcPr>
            <w:tcW w:w="2410" w:type="dxa"/>
            <w:tcBorders>
              <w:top w:val="nil"/>
              <w:left w:val="nil"/>
              <w:bottom w:val="single" w:sz="4" w:space="0" w:color="auto"/>
              <w:right w:val="single" w:sz="4" w:space="0" w:color="auto"/>
            </w:tcBorders>
            <w:shd w:val="clear" w:color="000000" w:fill="FFFFFF"/>
            <w:vAlign w:val="center"/>
            <w:hideMark/>
          </w:tcPr>
          <w:p w14:paraId="78519618" w14:textId="77777777" w:rsidR="00BE6306" w:rsidRPr="006E0784" w:rsidRDefault="00BE6306" w:rsidP="00BE63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800-1200-2000/1A</w:t>
            </w:r>
            <w:r w:rsidRPr="006E0784">
              <w:rPr>
                <w:rFonts w:ascii="Times New Roman" w:hAnsi="Times New Roman" w:cs="Times New Roman"/>
                <w:sz w:val="26"/>
                <w:szCs w:val="26"/>
              </w:rPr>
              <w:br/>
              <w:t>30VA - 5P20</w:t>
            </w:r>
          </w:p>
        </w:tc>
        <w:tc>
          <w:tcPr>
            <w:tcW w:w="2121" w:type="dxa"/>
            <w:tcBorders>
              <w:top w:val="nil"/>
              <w:left w:val="nil"/>
              <w:bottom w:val="single" w:sz="4" w:space="0" w:color="auto"/>
              <w:right w:val="single" w:sz="4" w:space="0" w:color="auto"/>
            </w:tcBorders>
            <w:shd w:val="clear" w:color="000000" w:fill="FFFFFF"/>
            <w:vAlign w:val="center"/>
            <w:hideMark/>
          </w:tcPr>
          <w:p w14:paraId="78519619" w14:textId="77777777" w:rsidR="00BE6306" w:rsidRPr="006E0784" w:rsidRDefault="00BE6306" w:rsidP="00BE6306">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CF77BF" w:rsidRPr="006E0784" w14:paraId="3B92046E" w14:textId="77777777" w:rsidTr="003D1BF2">
        <w:trPr>
          <w:trHeight w:val="552"/>
        </w:trPr>
        <w:tc>
          <w:tcPr>
            <w:tcW w:w="786" w:type="dxa"/>
            <w:vMerge w:val="restart"/>
            <w:tcBorders>
              <w:top w:val="nil"/>
              <w:left w:val="single" w:sz="4" w:space="0" w:color="auto"/>
              <w:right w:val="single" w:sz="4" w:space="0" w:color="auto"/>
            </w:tcBorders>
            <w:shd w:val="clear" w:color="000000" w:fill="FFFFFF"/>
            <w:noWrap/>
          </w:tcPr>
          <w:p w14:paraId="6A6C8DD4" w14:textId="61AFE3CC" w:rsidR="00CF77BF" w:rsidRPr="006E0784" w:rsidRDefault="00CF77BF"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16.2</w:t>
            </w:r>
          </w:p>
        </w:tc>
        <w:tc>
          <w:tcPr>
            <w:tcW w:w="5730" w:type="dxa"/>
            <w:tcBorders>
              <w:top w:val="nil"/>
              <w:left w:val="nil"/>
              <w:bottom w:val="single" w:sz="4" w:space="0" w:color="auto"/>
              <w:right w:val="single" w:sz="4" w:space="0" w:color="auto"/>
            </w:tcBorders>
            <w:shd w:val="clear" w:color="000000" w:fill="FFFFFF"/>
            <w:noWrap/>
            <w:vAlign w:val="center"/>
          </w:tcPr>
          <w:p w14:paraId="6189E14B" w14:textId="4E8962C5" w:rsidR="00CF77BF" w:rsidRPr="006E0784" w:rsidRDefault="00CF77BF" w:rsidP="00CF77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Type 2</w:t>
            </w:r>
          </w:p>
        </w:tc>
        <w:tc>
          <w:tcPr>
            <w:tcW w:w="2410" w:type="dxa"/>
            <w:tcBorders>
              <w:top w:val="nil"/>
              <w:left w:val="nil"/>
              <w:bottom w:val="single" w:sz="4" w:space="0" w:color="auto"/>
              <w:right w:val="single" w:sz="4" w:space="0" w:color="auto"/>
            </w:tcBorders>
            <w:shd w:val="clear" w:color="000000" w:fill="FFFFFF"/>
            <w:vAlign w:val="center"/>
          </w:tcPr>
          <w:p w14:paraId="0194EDF1" w14:textId="77777777" w:rsidR="00CF77BF" w:rsidRPr="006E0784" w:rsidRDefault="00CF77BF" w:rsidP="00CF77BF">
            <w:pPr>
              <w:spacing w:after="0" w:line="240" w:lineRule="auto"/>
              <w:jc w:val="center"/>
              <w:rPr>
                <w:rFonts w:ascii="Times New Roman" w:hAnsi="Times New Roman" w:cs="Times New Roman"/>
                <w:sz w:val="26"/>
                <w:szCs w:val="26"/>
              </w:rPr>
            </w:pPr>
          </w:p>
        </w:tc>
        <w:tc>
          <w:tcPr>
            <w:tcW w:w="2121" w:type="dxa"/>
            <w:tcBorders>
              <w:top w:val="nil"/>
              <w:left w:val="nil"/>
              <w:bottom w:val="single" w:sz="4" w:space="0" w:color="auto"/>
              <w:right w:val="single" w:sz="4" w:space="0" w:color="auto"/>
            </w:tcBorders>
            <w:shd w:val="clear" w:color="000000" w:fill="FFFFFF"/>
            <w:vAlign w:val="center"/>
          </w:tcPr>
          <w:p w14:paraId="4978D50C" w14:textId="77777777" w:rsidR="00CF77BF" w:rsidRPr="006E0784" w:rsidRDefault="00CF77BF" w:rsidP="00CF77BF">
            <w:pPr>
              <w:spacing w:after="0" w:line="240" w:lineRule="auto"/>
              <w:rPr>
                <w:rFonts w:ascii="Times New Roman" w:hAnsi="Times New Roman" w:cs="Times New Roman"/>
                <w:sz w:val="26"/>
                <w:szCs w:val="26"/>
              </w:rPr>
            </w:pPr>
          </w:p>
        </w:tc>
      </w:tr>
      <w:tr w:rsidR="006E0784" w:rsidRPr="006E0784" w14:paraId="0F2890CA" w14:textId="77777777" w:rsidTr="003D1BF2">
        <w:trPr>
          <w:trHeight w:val="552"/>
        </w:trPr>
        <w:tc>
          <w:tcPr>
            <w:tcW w:w="786" w:type="dxa"/>
            <w:vMerge/>
            <w:tcBorders>
              <w:left w:val="single" w:sz="4" w:space="0" w:color="auto"/>
              <w:right w:val="single" w:sz="4" w:space="0" w:color="auto"/>
            </w:tcBorders>
            <w:shd w:val="clear" w:color="000000" w:fill="FFFFFF"/>
            <w:noWrap/>
          </w:tcPr>
          <w:p w14:paraId="1324541F" w14:textId="77777777" w:rsidR="00BE6306" w:rsidRPr="006E0784" w:rsidRDefault="00BE6306" w:rsidP="00BE6306">
            <w:pPr>
              <w:spacing w:after="0" w:line="240" w:lineRule="auto"/>
              <w:jc w:val="center"/>
              <w:rPr>
                <w:rFonts w:ascii="Times New Roman" w:hAnsi="Times New Roman" w:cs="Times New Roman"/>
                <w:sz w:val="26"/>
                <w:szCs w:val="26"/>
              </w:rPr>
            </w:pPr>
          </w:p>
        </w:tc>
        <w:tc>
          <w:tcPr>
            <w:tcW w:w="5730" w:type="dxa"/>
            <w:tcBorders>
              <w:top w:val="nil"/>
              <w:left w:val="nil"/>
              <w:bottom w:val="single" w:sz="4" w:space="0" w:color="auto"/>
              <w:right w:val="single" w:sz="4" w:space="0" w:color="auto"/>
            </w:tcBorders>
            <w:shd w:val="clear" w:color="000000" w:fill="FFFFFF"/>
            <w:noWrap/>
            <w:vAlign w:val="center"/>
          </w:tcPr>
          <w:p w14:paraId="73BBED98" w14:textId="5B06B6A6" w:rsidR="00BE6306" w:rsidRPr="006E0784" w:rsidRDefault="00BE6306" w:rsidP="00BE63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-Core No. 1  </w:t>
            </w:r>
          </w:p>
        </w:tc>
        <w:tc>
          <w:tcPr>
            <w:tcW w:w="2410" w:type="dxa"/>
            <w:tcBorders>
              <w:top w:val="nil"/>
              <w:left w:val="nil"/>
              <w:bottom w:val="single" w:sz="4" w:space="0" w:color="auto"/>
              <w:right w:val="single" w:sz="4" w:space="0" w:color="auto"/>
            </w:tcBorders>
            <w:shd w:val="clear" w:color="000000" w:fill="FFFFFF"/>
            <w:vAlign w:val="center"/>
          </w:tcPr>
          <w:p w14:paraId="0B96D33D" w14:textId="0E464E44" w:rsidR="00BE6306" w:rsidRPr="006E0784" w:rsidRDefault="00BE6306" w:rsidP="00BE63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1200-2000-3000/1A</w:t>
            </w:r>
            <w:r w:rsidRPr="006E0784">
              <w:rPr>
                <w:rFonts w:ascii="Times New Roman" w:hAnsi="Times New Roman" w:cs="Times New Roman"/>
                <w:sz w:val="26"/>
                <w:szCs w:val="26"/>
              </w:rPr>
              <w:br/>
              <w:t>10VA - Cl 0.5</w:t>
            </w:r>
          </w:p>
        </w:tc>
        <w:tc>
          <w:tcPr>
            <w:tcW w:w="2121" w:type="dxa"/>
            <w:tcBorders>
              <w:top w:val="nil"/>
              <w:left w:val="nil"/>
              <w:bottom w:val="single" w:sz="4" w:space="0" w:color="auto"/>
              <w:right w:val="single" w:sz="4" w:space="0" w:color="auto"/>
            </w:tcBorders>
            <w:shd w:val="clear" w:color="000000" w:fill="FFFFFF"/>
            <w:vAlign w:val="center"/>
          </w:tcPr>
          <w:p w14:paraId="343277BE" w14:textId="77777777" w:rsidR="00BE6306" w:rsidRPr="006E0784" w:rsidRDefault="00BE6306" w:rsidP="00BE6306">
            <w:pPr>
              <w:spacing w:after="0" w:line="240" w:lineRule="auto"/>
              <w:rPr>
                <w:rFonts w:ascii="Times New Roman" w:hAnsi="Times New Roman" w:cs="Times New Roman"/>
                <w:sz w:val="26"/>
                <w:szCs w:val="26"/>
              </w:rPr>
            </w:pPr>
          </w:p>
        </w:tc>
      </w:tr>
      <w:tr w:rsidR="006E0784" w:rsidRPr="006E0784" w14:paraId="6E293E8E" w14:textId="77777777" w:rsidTr="003D1BF2">
        <w:trPr>
          <w:trHeight w:val="552"/>
        </w:trPr>
        <w:tc>
          <w:tcPr>
            <w:tcW w:w="786" w:type="dxa"/>
            <w:vMerge/>
            <w:tcBorders>
              <w:left w:val="single" w:sz="4" w:space="0" w:color="auto"/>
              <w:right w:val="single" w:sz="4" w:space="0" w:color="auto"/>
            </w:tcBorders>
            <w:shd w:val="clear" w:color="000000" w:fill="FFFFFF"/>
            <w:noWrap/>
          </w:tcPr>
          <w:p w14:paraId="615DD596" w14:textId="77777777" w:rsidR="00BE6306" w:rsidRPr="006E0784" w:rsidRDefault="00BE6306" w:rsidP="00BE6306">
            <w:pPr>
              <w:spacing w:after="0" w:line="240" w:lineRule="auto"/>
              <w:jc w:val="center"/>
              <w:rPr>
                <w:rFonts w:ascii="Times New Roman" w:hAnsi="Times New Roman" w:cs="Times New Roman"/>
                <w:sz w:val="26"/>
                <w:szCs w:val="26"/>
              </w:rPr>
            </w:pPr>
          </w:p>
        </w:tc>
        <w:tc>
          <w:tcPr>
            <w:tcW w:w="5730" w:type="dxa"/>
            <w:tcBorders>
              <w:top w:val="nil"/>
              <w:left w:val="nil"/>
              <w:bottom w:val="single" w:sz="4" w:space="0" w:color="auto"/>
              <w:right w:val="single" w:sz="4" w:space="0" w:color="auto"/>
            </w:tcBorders>
            <w:shd w:val="clear" w:color="000000" w:fill="FFFFFF"/>
            <w:noWrap/>
            <w:vAlign w:val="center"/>
          </w:tcPr>
          <w:p w14:paraId="67D7D300" w14:textId="47289613" w:rsidR="00BE6306" w:rsidRPr="006E0784" w:rsidRDefault="00BE6306" w:rsidP="00BE63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-Core No. 2</w:t>
            </w:r>
          </w:p>
        </w:tc>
        <w:tc>
          <w:tcPr>
            <w:tcW w:w="2410" w:type="dxa"/>
            <w:tcBorders>
              <w:top w:val="nil"/>
              <w:left w:val="nil"/>
              <w:bottom w:val="single" w:sz="4" w:space="0" w:color="auto"/>
              <w:right w:val="single" w:sz="4" w:space="0" w:color="auto"/>
            </w:tcBorders>
            <w:shd w:val="clear" w:color="000000" w:fill="FFFFFF"/>
            <w:vAlign w:val="center"/>
          </w:tcPr>
          <w:p w14:paraId="5DC69C56" w14:textId="1C0374EB" w:rsidR="00BE6306" w:rsidRPr="006E0784" w:rsidRDefault="00BE6306" w:rsidP="00BE63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1200-2000-3000/1A</w:t>
            </w:r>
            <w:r w:rsidRPr="006E0784">
              <w:rPr>
                <w:rFonts w:ascii="Times New Roman" w:hAnsi="Times New Roman" w:cs="Times New Roman"/>
                <w:sz w:val="26"/>
                <w:szCs w:val="26"/>
              </w:rPr>
              <w:br/>
              <w:t>10VA - Cl 0.5</w:t>
            </w:r>
          </w:p>
        </w:tc>
        <w:tc>
          <w:tcPr>
            <w:tcW w:w="2121" w:type="dxa"/>
            <w:tcBorders>
              <w:top w:val="nil"/>
              <w:left w:val="nil"/>
              <w:bottom w:val="single" w:sz="4" w:space="0" w:color="auto"/>
              <w:right w:val="single" w:sz="4" w:space="0" w:color="auto"/>
            </w:tcBorders>
            <w:shd w:val="clear" w:color="000000" w:fill="FFFFFF"/>
            <w:vAlign w:val="center"/>
          </w:tcPr>
          <w:p w14:paraId="27687A51" w14:textId="77777777" w:rsidR="00BE6306" w:rsidRPr="006E0784" w:rsidRDefault="00BE6306" w:rsidP="00BE6306">
            <w:pPr>
              <w:spacing w:after="0" w:line="240" w:lineRule="auto"/>
              <w:rPr>
                <w:rFonts w:ascii="Times New Roman" w:hAnsi="Times New Roman" w:cs="Times New Roman"/>
                <w:sz w:val="26"/>
                <w:szCs w:val="26"/>
              </w:rPr>
            </w:pPr>
          </w:p>
        </w:tc>
      </w:tr>
      <w:tr w:rsidR="006E0784" w:rsidRPr="006E0784" w14:paraId="2BA0160B" w14:textId="77777777" w:rsidTr="003D1BF2">
        <w:trPr>
          <w:trHeight w:val="552"/>
        </w:trPr>
        <w:tc>
          <w:tcPr>
            <w:tcW w:w="786" w:type="dxa"/>
            <w:vMerge/>
            <w:tcBorders>
              <w:left w:val="single" w:sz="4" w:space="0" w:color="auto"/>
              <w:right w:val="single" w:sz="4" w:space="0" w:color="auto"/>
            </w:tcBorders>
            <w:shd w:val="clear" w:color="000000" w:fill="FFFFFF"/>
            <w:noWrap/>
          </w:tcPr>
          <w:p w14:paraId="2CA1F021" w14:textId="77777777" w:rsidR="00BE6306" w:rsidRPr="006E0784" w:rsidRDefault="00BE6306" w:rsidP="00BE6306">
            <w:pPr>
              <w:spacing w:after="0" w:line="240" w:lineRule="auto"/>
              <w:jc w:val="center"/>
              <w:rPr>
                <w:rFonts w:ascii="Times New Roman" w:hAnsi="Times New Roman" w:cs="Times New Roman"/>
                <w:sz w:val="26"/>
                <w:szCs w:val="26"/>
              </w:rPr>
            </w:pPr>
          </w:p>
        </w:tc>
        <w:tc>
          <w:tcPr>
            <w:tcW w:w="5730" w:type="dxa"/>
            <w:tcBorders>
              <w:top w:val="nil"/>
              <w:left w:val="nil"/>
              <w:bottom w:val="single" w:sz="4" w:space="0" w:color="auto"/>
              <w:right w:val="single" w:sz="4" w:space="0" w:color="auto"/>
            </w:tcBorders>
            <w:shd w:val="clear" w:color="000000" w:fill="FFFFFF"/>
            <w:noWrap/>
            <w:vAlign w:val="center"/>
          </w:tcPr>
          <w:p w14:paraId="5B85DE01" w14:textId="04073926" w:rsidR="00BE6306" w:rsidRPr="006E0784" w:rsidRDefault="00BE6306" w:rsidP="00BE63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-Core No. 3</w:t>
            </w:r>
          </w:p>
        </w:tc>
        <w:tc>
          <w:tcPr>
            <w:tcW w:w="2410" w:type="dxa"/>
            <w:tcBorders>
              <w:top w:val="nil"/>
              <w:left w:val="nil"/>
              <w:bottom w:val="single" w:sz="4" w:space="0" w:color="auto"/>
              <w:right w:val="single" w:sz="4" w:space="0" w:color="auto"/>
            </w:tcBorders>
            <w:shd w:val="clear" w:color="000000" w:fill="FFFFFF"/>
            <w:vAlign w:val="center"/>
          </w:tcPr>
          <w:p w14:paraId="39A2B929" w14:textId="6855A115" w:rsidR="00BE6306" w:rsidRPr="006E0784" w:rsidRDefault="00BE6306" w:rsidP="00BE63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1200-2000-3000/1A</w:t>
            </w:r>
            <w:r w:rsidRPr="006E0784">
              <w:rPr>
                <w:rFonts w:ascii="Times New Roman" w:hAnsi="Times New Roman" w:cs="Times New Roman"/>
                <w:sz w:val="26"/>
                <w:szCs w:val="26"/>
              </w:rPr>
              <w:br/>
              <w:t>30VA - 5P20</w:t>
            </w:r>
          </w:p>
        </w:tc>
        <w:tc>
          <w:tcPr>
            <w:tcW w:w="2121" w:type="dxa"/>
            <w:tcBorders>
              <w:top w:val="nil"/>
              <w:left w:val="nil"/>
              <w:bottom w:val="single" w:sz="4" w:space="0" w:color="auto"/>
              <w:right w:val="single" w:sz="4" w:space="0" w:color="auto"/>
            </w:tcBorders>
            <w:shd w:val="clear" w:color="000000" w:fill="FFFFFF"/>
            <w:vAlign w:val="center"/>
          </w:tcPr>
          <w:p w14:paraId="32A629D8" w14:textId="77777777" w:rsidR="00BE6306" w:rsidRPr="006E0784" w:rsidRDefault="00BE6306" w:rsidP="00BE6306">
            <w:pPr>
              <w:spacing w:after="0" w:line="240" w:lineRule="auto"/>
              <w:rPr>
                <w:rFonts w:ascii="Times New Roman" w:hAnsi="Times New Roman" w:cs="Times New Roman"/>
                <w:sz w:val="26"/>
                <w:szCs w:val="26"/>
              </w:rPr>
            </w:pPr>
          </w:p>
        </w:tc>
      </w:tr>
      <w:tr w:rsidR="006E0784" w:rsidRPr="006E0784" w14:paraId="3F7F42AD" w14:textId="77777777" w:rsidTr="003D1BF2">
        <w:trPr>
          <w:trHeight w:val="552"/>
        </w:trPr>
        <w:tc>
          <w:tcPr>
            <w:tcW w:w="786" w:type="dxa"/>
            <w:vMerge/>
            <w:tcBorders>
              <w:left w:val="single" w:sz="4" w:space="0" w:color="auto"/>
              <w:right w:val="single" w:sz="4" w:space="0" w:color="auto"/>
            </w:tcBorders>
            <w:shd w:val="clear" w:color="000000" w:fill="FFFFFF"/>
            <w:noWrap/>
          </w:tcPr>
          <w:p w14:paraId="45A2BF01" w14:textId="77777777" w:rsidR="00BE6306" w:rsidRPr="006E0784" w:rsidRDefault="00BE6306" w:rsidP="00BE6306">
            <w:pPr>
              <w:spacing w:after="0" w:line="240" w:lineRule="auto"/>
              <w:jc w:val="center"/>
              <w:rPr>
                <w:rFonts w:ascii="Times New Roman" w:hAnsi="Times New Roman" w:cs="Times New Roman"/>
                <w:sz w:val="26"/>
                <w:szCs w:val="26"/>
              </w:rPr>
            </w:pPr>
          </w:p>
        </w:tc>
        <w:tc>
          <w:tcPr>
            <w:tcW w:w="5730" w:type="dxa"/>
            <w:tcBorders>
              <w:top w:val="nil"/>
              <w:left w:val="nil"/>
              <w:bottom w:val="single" w:sz="4" w:space="0" w:color="auto"/>
              <w:right w:val="single" w:sz="4" w:space="0" w:color="auto"/>
            </w:tcBorders>
            <w:shd w:val="clear" w:color="000000" w:fill="FFFFFF"/>
            <w:noWrap/>
            <w:vAlign w:val="center"/>
          </w:tcPr>
          <w:p w14:paraId="0F8659FD" w14:textId="2FD0217D" w:rsidR="00BE6306" w:rsidRPr="006E0784" w:rsidRDefault="00BE6306" w:rsidP="00BE63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-Core No. 4</w:t>
            </w:r>
          </w:p>
        </w:tc>
        <w:tc>
          <w:tcPr>
            <w:tcW w:w="2410" w:type="dxa"/>
            <w:tcBorders>
              <w:top w:val="nil"/>
              <w:left w:val="nil"/>
              <w:bottom w:val="single" w:sz="4" w:space="0" w:color="auto"/>
              <w:right w:val="single" w:sz="4" w:space="0" w:color="auto"/>
            </w:tcBorders>
            <w:shd w:val="clear" w:color="000000" w:fill="FFFFFF"/>
            <w:vAlign w:val="center"/>
          </w:tcPr>
          <w:p w14:paraId="30370379" w14:textId="14D9ACD6" w:rsidR="00BE6306" w:rsidRPr="006E0784" w:rsidRDefault="00BE6306" w:rsidP="00BE63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1200-2000-3000/1A</w:t>
            </w:r>
            <w:r w:rsidRPr="006E0784">
              <w:rPr>
                <w:rFonts w:ascii="Times New Roman" w:hAnsi="Times New Roman" w:cs="Times New Roman"/>
                <w:sz w:val="26"/>
                <w:szCs w:val="26"/>
              </w:rPr>
              <w:br/>
              <w:t>30VA - 5P20</w:t>
            </w:r>
          </w:p>
        </w:tc>
        <w:tc>
          <w:tcPr>
            <w:tcW w:w="2121" w:type="dxa"/>
            <w:tcBorders>
              <w:top w:val="nil"/>
              <w:left w:val="nil"/>
              <w:bottom w:val="single" w:sz="4" w:space="0" w:color="auto"/>
              <w:right w:val="single" w:sz="4" w:space="0" w:color="auto"/>
            </w:tcBorders>
            <w:shd w:val="clear" w:color="000000" w:fill="FFFFFF"/>
            <w:vAlign w:val="center"/>
          </w:tcPr>
          <w:p w14:paraId="498CF426" w14:textId="77777777" w:rsidR="00BE6306" w:rsidRPr="006E0784" w:rsidRDefault="00BE6306" w:rsidP="00BE6306">
            <w:pPr>
              <w:spacing w:after="0" w:line="240" w:lineRule="auto"/>
              <w:rPr>
                <w:rFonts w:ascii="Times New Roman" w:hAnsi="Times New Roman" w:cs="Times New Roman"/>
                <w:sz w:val="26"/>
                <w:szCs w:val="26"/>
              </w:rPr>
            </w:pPr>
          </w:p>
        </w:tc>
      </w:tr>
      <w:tr w:rsidR="006E0784" w:rsidRPr="006E0784" w14:paraId="3FCF068A" w14:textId="77777777" w:rsidTr="003D1BF2">
        <w:trPr>
          <w:trHeight w:val="552"/>
        </w:trPr>
        <w:tc>
          <w:tcPr>
            <w:tcW w:w="786" w:type="dxa"/>
            <w:vMerge/>
            <w:tcBorders>
              <w:left w:val="single" w:sz="4" w:space="0" w:color="auto"/>
              <w:bottom w:val="single" w:sz="4" w:space="0" w:color="auto"/>
              <w:right w:val="single" w:sz="4" w:space="0" w:color="auto"/>
            </w:tcBorders>
            <w:shd w:val="clear" w:color="000000" w:fill="FFFFFF"/>
            <w:noWrap/>
          </w:tcPr>
          <w:p w14:paraId="26612F44" w14:textId="77777777" w:rsidR="00BE6306" w:rsidRPr="006E0784" w:rsidRDefault="00BE6306" w:rsidP="00BE6306">
            <w:pPr>
              <w:spacing w:after="0" w:line="240" w:lineRule="auto"/>
              <w:jc w:val="center"/>
              <w:rPr>
                <w:rFonts w:ascii="Times New Roman" w:hAnsi="Times New Roman" w:cs="Times New Roman"/>
                <w:sz w:val="26"/>
                <w:szCs w:val="26"/>
              </w:rPr>
            </w:pPr>
          </w:p>
        </w:tc>
        <w:tc>
          <w:tcPr>
            <w:tcW w:w="5730" w:type="dxa"/>
            <w:tcBorders>
              <w:top w:val="nil"/>
              <w:left w:val="nil"/>
              <w:bottom w:val="single" w:sz="4" w:space="0" w:color="auto"/>
              <w:right w:val="single" w:sz="4" w:space="0" w:color="auto"/>
            </w:tcBorders>
            <w:shd w:val="clear" w:color="000000" w:fill="FFFFFF"/>
            <w:noWrap/>
            <w:vAlign w:val="center"/>
          </w:tcPr>
          <w:p w14:paraId="795EF9E0" w14:textId="7386602F" w:rsidR="00BE6306" w:rsidRPr="006E0784" w:rsidRDefault="00BE6306" w:rsidP="00BE63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-Core No. 5</w:t>
            </w:r>
          </w:p>
        </w:tc>
        <w:tc>
          <w:tcPr>
            <w:tcW w:w="2410" w:type="dxa"/>
            <w:tcBorders>
              <w:top w:val="nil"/>
              <w:left w:val="nil"/>
              <w:bottom w:val="single" w:sz="4" w:space="0" w:color="auto"/>
              <w:right w:val="single" w:sz="4" w:space="0" w:color="auto"/>
            </w:tcBorders>
            <w:shd w:val="clear" w:color="000000" w:fill="FFFFFF"/>
            <w:vAlign w:val="center"/>
          </w:tcPr>
          <w:p w14:paraId="4BA4ECBA" w14:textId="0815E087" w:rsidR="00BE6306" w:rsidRPr="006E0784" w:rsidRDefault="00BE6306" w:rsidP="00BE63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1200-2000-3000/1A</w:t>
            </w:r>
            <w:r w:rsidRPr="006E0784">
              <w:rPr>
                <w:rFonts w:ascii="Times New Roman" w:hAnsi="Times New Roman" w:cs="Times New Roman"/>
                <w:sz w:val="26"/>
                <w:szCs w:val="26"/>
              </w:rPr>
              <w:br/>
              <w:t>30VA - 5P20</w:t>
            </w:r>
          </w:p>
        </w:tc>
        <w:tc>
          <w:tcPr>
            <w:tcW w:w="2121" w:type="dxa"/>
            <w:tcBorders>
              <w:top w:val="nil"/>
              <w:left w:val="nil"/>
              <w:bottom w:val="single" w:sz="4" w:space="0" w:color="auto"/>
              <w:right w:val="single" w:sz="4" w:space="0" w:color="auto"/>
            </w:tcBorders>
            <w:shd w:val="clear" w:color="000000" w:fill="FFFFFF"/>
            <w:vAlign w:val="center"/>
          </w:tcPr>
          <w:p w14:paraId="111A7A35" w14:textId="77777777" w:rsidR="00BE6306" w:rsidRPr="006E0784" w:rsidRDefault="00BE6306" w:rsidP="00BE6306">
            <w:pPr>
              <w:spacing w:after="0" w:line="240" w:lineRule="auto"/>
              <w:rPr>
                <w:rFonts w:ascii="Times New Roman" w:hAnsi="Times New Roman" w:cs="Times New Roman"/>
                <w:sz w:val="26"/>
                <w:szCs w:val="26"/>
              </w:rPr>
            </w:pPr>
          </w:p>
        </w:tc>
      </w:tr>
      <w:tr w:rsidR="006E0784" w:rsidRPr="006E0784" w14:paraId="7851961F" w14:textId="77777777" w:rsidTr="00BE6306">
        <w:trPr>
          <w:trHeight w:val="276"/>
        </w:trPr>
        <w:tc>
          <w:tcPr>
            <w:tcW w:w="786" w:type="dxa"/>
            <w:tcBorders>
              <w:top w:val="nil"/>
              <w:left w:val="single" w:sz="4" w:space="0" w:color="auto"/>
              <w:bottom w:val="single" w:sz="4" w:space="0" w:color="auto"/>
              <w:right w:val="single" w:sz="4" w:space="0" w:color="auto"/>
            </w:tcBorders>
            <w:shd w:val="clear" w:color="000000" w:fill="FFFFFF"/>
            <w:noWrap/>
            <w:vAlign w:val="center"/>
            <w:hideMark/>
          </w:tcPr>
          <w:p w14:paraId="7851961B" w14:textId="77777777" w:rsidR="00BE6306" w:rsidRPr="006E0784" w:rsidRDefault="00BE6306" w:rsidP="00BE63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17</w:t>
            </w:r>
          </w:p>
        </w:tc>
        <w:tc>
          <w:tcPr>
            <w:tcW w:w="5730" w:type="dxa"/>
            <w:tcBorders>
              <w:top w:val="nil"/>
              <w:left w:val="nil"/>
              <w:bottom w:val="single" w:sz="4" w:space="0" w:color="auto"/>
              <w:right w:val="single" w:sz="4" w:space="0" w:color="auto"/>
            </w:tcBorders>
            <w:shd w:val="clear" w:color="000000" w:fill="FFFFFF"/>
            <w:noWrap/>
            <w:vAlign w:val="center"/>
            <w:hideMark/>
          </w:tcPr>
          <w:p w14:paraId="7851961C" w14:textId="77777777" w:rsidR="00BE6306" w:rsidRPr="006E0784" w:rsidRDefault="00BE6306" w:rsidP="00BE63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Temperature rise limit of windings</w:t>
            </w:r>
          </w:p>
        </w:tc>
        <w:tc>
          <w:tcPr>
            <w:tcW w:w="2410" w:type="dxa"/>
            <w:tcBorders>
              <w:top w:val="nil"/>
              <w:left w:val="nil"/>
              <w:bottom w:val="single" w:sz="4" w:space="0" w:color="auto"/>
              <w:right w:val="single" w:sz="4" w:space="0" w:color="auto"/>
            </w:tcBorders>
            <w:shd w:val="clear" w:color="000000" w:fill="FFFFFF"/>
            <w:vAlign w:val="center"/>
            <w:hideMark/>
          </w:tcPr>
          <w:p w14:paraId="7851961D" w14:textId="77777777" w:rsidR="00BE6306" w:rsidRPr="006E0784" w:rsidRDefault="00BE6306" w:rsidP="00BE63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65</w:t>
            </w:r>
            <w:r w:rsidRPr="006E0784">
              <w:rPr>
                <w:rFonts w:ascii="Times New Roman" w:hAnsi="Times New Roman" w:cs="Times New Roman"/>
                <w:sz w:val="26"/>
                <w:szCs w:val="26"/>
                <w:vertAlign w:val="superscript"/>
              </w:rPr>
              <w:t>0</w:t>
            </w:r>
            <w:r w:rsidRPr="006E0784">
              <w:rPr>
                <w:rFonts w:ascii="Times New Roman" w:hAnsi="Times New Roman" w:cs="Times New Roman"/>
                <w:sz w:val="26"/>
                <w:szCs w:val="26"/>
              </w:rPr>
              <w:t>C</w:t>
            </w:r>
          </w:p>
        </w:tc>
        <w:tc>
          <w:tcPr>
            <w:tcW w:w="2121" w:type="dxa"/>
            <w:tcBorders>
              <w:top w:val="nil"/>
              <w:left w:val="nil"/>
              <w:bottom w:val="single" w:sz="4" w:space="0" w:color="auto"/>
              <w:right w:val="single" w:sz="4" w:space="0" w:color="auto"/>
            </w:tcBorders>
            <w:shd w:val="clear" w:color="000000" w:fill="FFFFFF"/>
            <w:vAlign w:val="center"/>
            <w:hideMark/>
          </w:tcPr>
          <w:p w14:paraId="7851961E" w14:textId="77777777" w:rsidR="00BE6306" w:rsidRPr="006E0784" w:rsidRDefault="00BE6306" w:rsidP="00BE6306">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624" w14:textId="77777777" w:rsidTr="00BE6306">
        <w:trPr>
          <w:trHeight w:val="276"/>
        </w:trPr>
        <w:tc>
          <w:tcPr>
            <w:tcW w:w="786" w:type="dxa"/>
            <w:tcBorders>
              <w:top w:val="nil"/>
              <w:left w:val="single" w:sz="4" w:space="0" w:color="auto"/>
              <w:bottom w:val="single" w:sz="4" w:space="0" w:color="auto"/>
              <w:right w:val="single" w:sz="4" w:space="0" w:color="auto"/>
            </w:tcBorders>
            <w:shd w:val="clear" w:color="000000" w:fill="FFFFFF"/>
            <w:noWrap/>
            <w:vAlign w:val="center"/>
          </w:tcPr>
          <w:p w14:paraId="78519620" w14:textId="77777777" w:rsidR="00BE6306" w:rsidRPr="006E0784" w:rsidRDefault="00BE6306" w:rsidP="00BE63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18</w:t>
            </w:r>
          </w:p>
        </w:tc>
        <w:tc>
          <w:tcPr>
            <w:tcW w:w="5730" w:type="dxa"/>
            <w:tcBorders>
              <w:top w:val="nil"/>
              <w:left w:val="nil"/>
              <w:bottom w:val="single" w:sz="4" w:space="0" w:color="auto"/>
              <w:right w:val="single" w:sz="4" w:space="0" w:color="auto"/>
            </w:tcBorders>
            <w:shd w:val="clear" w:color="000000" w:fill="FFFFFF"/>
            <w:noWrap/>
            <w:vAlign w:val="center"/>
            <w:hideMark/>
          </w:tcPr>
          <w:p w14:paraId="78519621" w14:textId="77777777" w:rsidR="00BE6306" w:rsidRPr="006E0784" w:rsidRDefault="00BE6306" w:rsidP="00BE63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Minimum creepage distance</w:t>
            </w:r>
          </w:p>
        </w:tc>
        <w:tc>
          <w:tcPr>
            <w:tcW w:w="2410" w:type="dxa"/>
            <w:tcBorders>
              <w:top w:val="nil"/>
              <w:left w:val="nil"/>
              <w:bottom w:val="single" w:sz="4" w:space="0" w:color="auto"/>
              <w:right w:val="single" w:sz="4" w:space="0" w:color="auto"/>
            </w:tcBorders>
            <w:shd w:val="clear" w:color="000000" w:fill="FFFFFF"/>
            <w:vAlign w:val="center"/>
            <w:hideMark/>
          </w:tcPr>
          <w:p w14:paraId="78519622" w14:textId="590FC7FF" w:rsidR="00BE6306" w:rsidRPr="006E0784" w:rsidRDefault="00BE6306" w:rsidP="00BE6306">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≥25 mm/kV</w:t>
            </w:r>
          </w:p>
        </w:tc>
        <w:tc>
          <w:tcPr>
            <w:tcW w:w="2121" w:type="dxa"/>
            <w:tcBorders>
              <w:top w:val="nil"/>
              <w:left w:val="nil"/>
              <w:bottom w:val="single" w:sz="4" w:space="0" w:color="auto"/>
              <w:right w:val="single" w:sz="4" w:space="0" w:color="auto"/>
            </w:tcBorders>
            <w:shd w:val="clear" w:color="000000" w:fill="FFFFFF"/>
            <w:vAlign w:val="center"/>
            <w:hideMark/>
          </w:tcPr>
          <w:p w14:paraId="78519623" w14:textId="77777777" w:rsidR="00BE6306" w:rsidRPr="006E0784" w:rsidRDefault="00BE6306" w:rsidP="00BE6306">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629" w14:textId="77777777" w:rsidTr="00BE6306">
        <w:trPr>
          <w:trHeight w:val="276"/>
        </w:trPr>
        <w:tc>
          <w:tcPr>
            <w:tcW w:w="786" w:type="dxa"/>
            <w:tcBorders>
              <w:top w:val="nil"/>
              <w:left w:val="single" w:sz="4" w:space="0" w:color="auto"/>
              <w:bottom w:val="single" w:sz="4" w:space="0" w:color="auto"/>
              <w:right w:val="single" w:sz="4" w:space="0" w:color="auto"/>
            </w:tcBorders>
            <w:shd w:val="clear" w:color="000000" w:fill="FFFFFF"/>
            <w:noWrap/>
            <w:vAlign w:val="center"/>
          </w:tcPr>
          <w:p w14:paraId="78519625" w14:textId="77777777" w:rsidR="00BE6306" w:rsidRPr="006E0784" w:rsidRDefault="00BE6306" w:rsidP="00BE63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19</w:t>
            </w:r>
          </w:p>
        </w:tc>
        <w:tc>
          <w:tcPr>
            <w:tcW w:w="5730" w:type="dxa"/>
            <w:tcBorders>
              <w:top w:val="nil"/>
              <w:left w:val="nil"/>
              <w:bottom w:val="single" w:sz="4" w:space="0" w:color="auto"/>
              <w:right w:val="single" w:sz="4" w:space="0" w:color="auto"/>
            </w:tcBorders>
            <w:shd w:val="clear" w:color="000000" w:fill="FFFFFF"/>
            <w:noWrap/>
            <w:vAlign w:val="center"/>
            <w:hideMark/>
          </w:tcPr>
          <w:p w14:paraId="78519626" w14:textId="77777777" w:rsidR="00BE6306" w:rsidRPr="006E0784" w:rsidRDefault="00BE6306" w:rsidP="00BE63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Transforming current performed at Secondary winding</w:t>
            </w:r>
          </w:p>
        </w:tc>
        <w:tc>
          <w:tcPr>
            <w:tcW w:w="2410" w:type="dxa"/>
            <w:tcBorders>
              <w:top w:val="nil"/>
              <w:left w:val="nil"/>
              <w:bottom w:val="single" w:sz="4" w:space="0" w:color="auto"/>
              <w:right w:val="single" w:sz="4" w:space="0" w:color="auto"/>
            </w:tcBorders>
            <w:shd w:val="clear" w:color="000000" w:fill="FFFFFF"/>
            <w:noWrap/>
            <w:vAlign w:val="center"/>
            <w:hideMark/>
          </w:tcPr>
          <w:p w14:paraId="78519627" w14:textId="77777777" w:rsidR="00BE6306" w:rsidRPr="006E0784" w:rsidRDefault="00BE6306" w:rsidP="00BE63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121" w:type="dxa"/>
            <w:tcBorders>
              <w:top w:val="nil"/>
              <w:left w:val="nil"/>
              <w:bottom w:val="single" w:sz="4" w:space="0" w:color="auto"/>
              <w:right w:val="single" w:sz="4" w:space="0" w:color="auto"/>
            </w:tcBorders>
            <w:shd w:val="clear" w:color="000000" w:fill="FFFFFF"/>
            <w:vAlign w:val="center"/>
            <w:hideMark/>
          </w:tcPr>
          <w:p w14:paraId="78519628" w14:textId="77777777" w:rsidR="00BE6306" w:rsidRPr="006E0784" w:rsidRDefault="00BE6306" w:rsidP="00BE6306">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62E" w14:textId="77777777" w:rsidTr="00BE6306">
        <w:trPr>
          <w:trHeight w:val="276"/>
        </w:trPr>
        <w:tc>
          <w:tcPr>
            <w:tcW w:w="786" w:type="dxa"/>
            <w:tcBorders>
              <w:top w:val="nil"/>
              <w:left w:val="single" w:sz="4" w:space="0" w:color="auto"/>
              <w:bottom w:val="single" w:sz="4" w:space="0" w:color="auto"/>
              <w:right w:val="single" w:sz="4" w:space="0" w:color="auto"/>
            </w:tcBorders>
            <w:shd w:val="clear" w:color="000000" w:fill="FFFFFF"/>
            <w:noWrap/>
            <w:vAlign w:val="center"/>
          </w:tcPr>
          <w:p w14:paraId="7851962A" w14:textId="77777777" w:rsidR="00BE6306" w:rsidRPr="006E0784" w:rsidRDefault="00BE6306" w:rsidP="00BE63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20</w:t>
            </w:r>
          </w:p>
        </w:tc>
        <w:tc>
          <w:tcPr>
            <w:tcW w:w="5730" w:type="dxa"/>
            <w:tcBorders>
              <w:top w:val="nil"/>
              <w:left w:val="nil"/>
              <w:bottom w:val="single" w:sz="4" w:space="0" w:color="auto"/>
              <w:right w:val="single" w:sz="4" w:space="0" w:color="auto"/>
            </w:tcBorders>
            <w:shd w:val="clear" w:color="000000" w:fill="FFFFFF"/>
            <w:noWrap/>
            <w:vAlign w:val="center"/>
            <w:hideMark/>
          </w:tcPr>
          <w:p w14:paraId="7851962B" w14:textId="77777777" w:rsidR="00BE6306" w:rsidRPr="006E0784" w:rsidRDefault="00BE6306" w:rsidP="00BE63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Static load-bearing capacity</w:t>
            </w:r>
          </w:p>
        </w:tc>
        <w:tc>
          <w:tcPr>
            <w:tcW w:w="2410" w:type="dxa"/>
            <w:tcBorders>
              <w:top w:val="nil"/>
              <w:left w:val="nil"/>
              <w:bottom w:val="single" w:sz="4" w:space="0" w:color="auto"/>
              <w:right w:val="single" w:sz="4" w:space="0" w:color="auto"/>
            </w:tcBorders>
            <w:shd w:val="clear" w:color="000000" w:fill="FFFFFF"/>
            <w:noWrap/>
            <w:vAlign w:val="center"/>
            <w:hideMark/>
          </w:tcPr>
          <w:p w14:paraId="7851962C" w14:textId="77777777" w:rsidR="00BE6306" w:rsidRPr="006E0784" w:rsidRDefault="00BE6306" w:rsidP="00BE63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Comply with IEC 60044-1 and IEC 61869-1 </w:t>
            </w:r>
          </w:p>
        </w:tc>
        <w:tc>
          <w:tcPr>
            <w:tcW w:w="2121" w:type="dxa"/>
            <w:tcBorders>
              <w:top w:val="nil"/>
              <w:left w:val="nil"/>
              <w:bottom w:val="single" w:sz="4" w:space="0" w:color="auto"/>
              <w:right w:val="single" w:sz="4" w:space="0" w:color="auto"/>
            </w:tcBorders>
            <w:shd w:val="clear" w:color="000000" w:fill="FFFFFF"/>
            <w:vAlign w:val="center"/>
            <w:hideMark/>
          </w:tcPr>
          <w:p w14:paraId="7851962D" w14:textId="77777777" w:rsidR="00BE6306" w:rsidRPr="006E0784" w:rsidRDefault="00BE6306" w:rsidP="00BE6306">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1552FBFF" w14:textId="77777777" w:rsidTr="00BE6306">
        <w:trPr>
          <w:trHeight w:val="276"/>
        </w:trPr>
        <w:tc>
          <w:tcPr>
            <w:tcW w:w="786" w:type="dxa"/>
            <w:tcBorders>
              <w:top w:val="nil"/>
              <w:left w:val="single" w:sz="4" w:space="0" w:color="auto"/>
              <w:bottom w:val="single" w:sz="4" w:space="0" w:color="auto"/>
              <w:right w:val="single" w:sz="4" w:space="0" w:color="auto"/>
            </w:tcBorders>
            <w:shd w:val="clear" w:color="000000" w:fill="FFFFFF"/>
            <w:noWrap/>
            <w:vAlign w:val="center"/>
          </w:tcPr>
          <w:p w14:paraId="04EE746B" w14:textId="1D3B5625" w:rsidR="00BE6306" w:rsidRPr="006E0784" w:rsidRDefault="00BE6306" w:rsidP="00BE63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21</w:t>
            </w:r>
          </w:p>
        </w:tc>
        <w:tc>
          <w:tcPr>
            <w:tcW w:w="5730" w:type="dxa"/>
            <w:tcBorders>
              <w:top w:val="nil"/>
              <w:left w:val="nil"/>
              <w:bottom w:val="single" w:sz="4" w:space="0" w:color="auto"/>
              <w:right w:val="single" w:sz="4" w:space="0" w:color="auto"/>
            </w:tcBorders>
            <w:shd w:val="clear" w:color="000000" w:fill="FFFFFF"/>
            <w:noWrap/>
          </w:tcPr>
          <w:p w14:paraId="4AF4D6FB" w14:textId="592F668B" w:rsidR="00BE6306" w:rsidRPr="006E0784" w:rsidRDefault="00BE6306" w:rsidP="00BE6306">
            <w:pPr>
              <w:spacing w:after="0" w:line="240" w:lineRule="auto"/>
              <w:jc w:val="both"/>
              <w:rPr>
                <w:rFonts w:ascii="Times New Roman" w:hAnsi="Times New Roman" w:cs="Times New Roman"/>
                <w:sz w:val="26"/>
                <w:szCs w:val="26"/>
              </w:rPr>
            </w:pPr>
            <w:r w:rsidRPr="006E0784">
              <w:rPr>
                <w:rFonts w:ascii="Times New Roman" w:eastAsia="Calibri" w:hAnsi="Times New Roman" w:cs="Times New Roman"/>
                <w:sz w:val="26"/>
                <w:szCs w:val="26"/>
              </w:rPr>
              <w:t>Requirements for testing (according to Technical Specification)</w:t>
            </w:r>
          </w:p>
        </w:tc>
        <w:tc>
          <w:tcPr>
            <w:tcW w:w="2410" w:type="dxa"/>
            <w:tcBorders>
              <w:top w:val="nil"/>
              <w:left w:val="nil"/>
              <w:bottom w:val="single" w:sz="4" w:space="0" w:color="auto"/>
              <w:right w:val="single" w:sz="4" w:space="0" w:color="auto"/>
            </w:tcBorders>
            <w:shd w:val="clear" w:color="000000" w:fill="FFFFFF"/>
            <w:noWrap/>
          </w:tcPr>
          <w:p w14:paraId="2DE8382C" w14:textId="0A7DBDFD" w:rsidR="00BE6306" w:rsidRPr="006E0784" w:rsidRDefault="00BE6306" w:rsidP="00BE6306">
            <w:pPr>
              <w:spacing w:after="0" w:line="240" w:lineRule="auto"/>
              <w:jc w:val="center"/>
              <w:rPr>
                <w:rFonts w:ascii="Times New Roman" w:hAnsi="Times New Roman" w:cs="Times New Roman"/>
                <w:sz w:val="26"/>
                <w:szCs w:val="26"/>
              </w:rPr>
            </w:pPr>
            <w:r w:rsidRPr="006E0784">
              <w:rPr>
                <w:rFonts w:ascii="Times New Roman" w:eastAsia="Times New Roman" w:hAnsi="Times New Roman" w:cs="Times New Roman"/>
                <w:sz w:val="26"/>
                <w:szCs w:val="26"/>
              </w:rPr>
              <w:t>Comply</w:t>
            </w:r>
          </w:p>
        </w:tc>
        <w:tc>
          <w:tcPr>
            <w:tcW w:w="2121" w:type="dxa"/>
            <w:tcBorders>
              <w:top w:val="nil"/>
              <w:left w:val="nil"/>
              <w:bottom w:val="single" w:sz="4" w:space="0" w:color="auto"/>
              <w:right w:val="single" w:sz="4" w:space="0" w:color="auto"/>
            </w:tcBorders>
            <w:shd w:val="clear" w:color="000000" w:fill="FFFFFF"/>
            <w:vAlign w:val="center"/>
          </w:tcPr>
          <w:p w14:paraId="40BFB36C" w14:textId="77777777" w:rsidR="00BE6306" w:rsidRPr="006E0784" w:rsidRDefault="00BE6306" w:rsidP="00BE6306">
            <w:pPr>
              <w:spacing w:after="0" w:line="240" w:lineRule="auto"/>
              <w:rPr>
                <w:rFonts w:ascii="Times New Roman" w:hAnsi="Times New Roman" w:cs="Times New Roman"/>
                <w:sz w:val="26"/>
                <w:szCs w:val="26"/>
              </w:rPr>
            </w:pPr>
          </w:p>
        </w:tc>
      </w:tr>
      <w:tr w:rsidR="006E0784" w:rsidRPr="006E0784" w14:paraId="78519633" w14:textId="77777777" w:rsidTr="00BE6306">
        <w:trPr>
          <w:trHeight w:val="552"/>
        </w:trPr>
        <w:tc>
          <w:tcPr>
            <w:tcW w:w="786" w:type="dxa"/>
            <w:tcBorders>
              <w:top w:val="nil"/>
              <w:left w:val="single" w:sz="4" w:space="0" w:color="auto"/>
              <w:bottom w:val="single" w:sz="4" w:space="0" w:color="auto"/>
              <w:right w:val="single" w:sz="4" w:space="0" w:color="auto"/>
            </w:tcBorders>
            <w:shd w:val="clear" w:color="000000" w:fill="FFFFFF"/>
            <w:noWrap/>
            <w:vAlign w:val="center"/>
          </w:tcPr>
          <w:p w14:paraId="7851962F" w14:textId="11E27781" w:rsidR="00BE6306" w:rsidRPr="006E0784" w:rsidRDefault="00BE6306" w:rsidP="00BE63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22</w:t>
            </w:r>
          </w:p>
        </w:tc>
        <w:tc>
          <w:tcPr>
            <w:tcW w:w="5730" w:type="dxa"/>
            <w:tcBorders>
              <w:top w:val="nil"/>
              <w:left w:val="nil"/>
              <w:bottom w:val="single" w:sz="4" w:space="0" w:color="auto"/>
              <w:right w:val="single" w:sz="4" w:space="0" w:color="auto"/>
            </w:tcBorders>
            <w:vAlign w:val="center"/>
            <w:hideMark/>
          </w:tcPr>
          <w:p w14:paraId="78519630" w14:textId="1251FA60" w:rsidR="00BE6306" w:rsidRPr="006E0784" w:rsidRDefault="00BE6306" w:rsidP="00BE63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The other specification shall comply with stipulation in </w:t>
            </w:r>
            <w:r w:rsidR="004A652C">
              <w:rPr>
                <w:rFonts w:ascii="Times New Roman" w:hAnsi="Times New Roman" w:cs="Times New Roman"/>
                <w:sz w:val="26"/>
                <w:szCs w:val="26"/>
              </w:rPr>
              <w:t>Document No</w:t>
            </w:r>
            <w:r w:rsidRPr="006E0784">
              <w:rPr>
                <w:rFonts w:ascii="Times New Roman" w:hAnsi="Times New Roman" w:cs="Times New Roman"/>
                <w:sz w:val="26"/>
                <w:szCs w:val="26"/>
              </w:rPr>
              <w:t>. 1819/QĐ-EVNNPT dated 16/09/2025 issued by EVNNPT</w:t>
            </w:r>
          </w:p>
        </w:tc>
        <w:tc>
          <w:tcPr>
            <w:tcW w:w="2410" w:type="dxa"/>
            <w:tcBorders>
              <w:top w:val="nil"/>
              <w:left w:val="nil"/>
              <w:bottom w:val="single" w:sz="4" w:space="0" w:color="auto"/>
              <w:right w:val="single" w:sz="4" w:space="0" w:color="auto"/>
            </w:tcBorders>
            <w:shd w:val="clear" w:color="000000" w:fill="FFFFFF"/>
            <w:vAlign w:val="center"/>
            <w:hideMark/>
          </w:tcPr>
          <w:p w14:paraId="78519631" w14:textId="77777777" w:rsidR="00BE6306" w:rsidRPr="006E0784" w:rsidRDefault="00BE6306" w:rsidP="00BE63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121" w:type="dxa"/>
            <w:tcBorders>
              <w:top w:val="nil"/>
              <w:left w:val="nil"/>
              <w:bottom w:val="single" w:sz="4" w:space="0" w:color="auto"/>
              <w:right w:val="single" w:sz="4" w:space="0" w:color="auto"/>
            </w:tcBorders>
            <w:shd w:val="clear" w:color="000000" w:fill="FFFFFF"/>
            <w:vAlign w:val="center"/>
            <w:hideMark/>
          </w:tcPr>
          <w:p w14:paraId="78519632" w14:textId="77777777" w:rsidR="00BE6306" w:rsidRPr="006E0784" w:rsidRDefault="00BE6306" w:rsidP="00BE6306">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bl>
    <w:p w14:paraId="7851986E" w14:textId="5B6B8245" w:rsidR="00D5201A" w:rsidRPr="006E0784" w:rsidRDefault="00D5201A" w:rsidP="00D5201A">
      <w:pPr>
        <w:pStyle w:val="Heading4"/>
        <w:keepNext w:val="0"/>
        <w:pageBreakBefore w:val="0"/>
        <w:rPr>
          <w:rFonts w:ascii="Times New Roman" w:hAnsi="Times New Roman"/>
          <w:sz w:val="26"/>
          <w:szCs w:val="26"/>
        </w:rPr>
      </w:pPr>
      <w:bookmarkStart w:id="16" w:name="_Toc297280668"/>
      <w:bookmarkStart w:id="17" w:name="_Toc297639062"/>
      <w:bookmarkStart w:id="18" w:name="_Toc298934082"/>
      <w:bookmarkStart w:id="19" w:name="_Toc298934118"/>
      <w:bookmarkStart w:id="20" w:name="_Toc72830540"/>
      <w:bookmarkStart w:id="21" w:name="_Toc364220186"/>
      <w:bookmarkStart w:id="22" w:name="_Toc364929417"/>
      <w:bookmarkStart w:id="23" w:name="_Toc368298821"/>
      <w:bookmarkStart w:id="24" w:name="_Toc443211739"/>
      <w:bookmarkStart w:id="25" w:name="_Toc535587604"/>
      <w:r w:rsidRPr="006E0784">
        <w:rPr>
          <w:rFonts w:ascii="Times New Roman" w:hAnsi="Times New Roman"/>
          <w:sz w:val="26"/>
          <w:szCs w:val="26"/>
        </w:rPr>
        <w:t>220kV Capacitor Voltage Transformers</w:t>
      </w:r>
      <w:bookmarkEnd w:id="16"/>
      <w:bookmarkEnd w:id="17"/>
      <w:bookmarkEnd w:id="18"/>
      <w:bookmarkEnd w:id="19"/>
      <w:bookmarkEnd w:id="20"/>
    </w:p>
    <w:tbl>
      <w:tblPr>
        <w:tblW w:w="0" w:type="auto"/>
        <w:tblInd w:w="113" w:type="dxa"/>
        <w:tblLook w:val="04A0" w:firstRow="1" w:lastRow="0" w:firstColumn="1" w:lastColumn="0" w:noHBand="0" w:noVBand="1"/>
      </w:tblPr>
      <w:tblGrid>
        <w:gridCol w:w="759"/>
        <w:gridCol w:w="5644"/>
        <w:gridCol w:w="2551"/>
        <w:gridCol w:w="1980"/>
      </w:tblGrid>
      <w:tr w:rsidR="006E0784" w:rsidRPr="006E0784" w14:paraId="78519873" w14:textId="77777777" w:rsidTr="005A584A">
        <w:trPr>
          <w:trHeight w:val="552"/>
          <w:tblHead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851986F" w14:textId="77777777" w:rsidR="00D5201A" w:rsidRPr="006E0784" w:rsidRDefault="00D5201A" w:rsidP="00073506">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Item No.</w:t>
            </w:r>
          </w:p>
        </w:tc>
        <w:tc>
          <w:tcPr>
            <w:tcW w:w="5644" w:type="dxa"/>
            <w:tcBorders>
              <w:top w:val="single" w:sz="4" w:space="0" w:color="auto"/>
              <w:left w:val="nil"/>
              <w:bottom w:val="single" w:sz="4" w:space="0" w:color="auto"/>
              <w:right w:val="single" w:sz="4" w:space="0" w:color="auto"/>
            </w:tcBorders>
            <w:shd w:val="clear" w:color="000000" w:fill="FFFFFF"/>
            <w:vAlign w:val="center"/>
            <w:hideMark/>
          </w:tcPr>
          <w:p w14:paraId="78519870" w14:textId="77777777" w:rsidR="00D5201A" w:rsidRPr="006E0784" w:rsidRDefault="00D5201A" w:rsidP="00073506">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Description</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78519871" w14:textId="77777777" w:rsidR="00D5201A" w:rsidRPr="006E0784" w:rsidRDefault="00D5201A" w:rsidP="00073506">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 xml:space="preserve">Required </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78519872" w14:textId="77777777" w:rsidR="00D5201A" w:rsidRPr="006E0784" w:rsidRDefault="00D5201A" w:rsidP="00073506">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 xml:space="preserve">Offered </w:t>
            </w:r>
          </w:p>
        </w:tc>
      </w:tr>
      <w:tr w:rsidR="006E0784" w:rsidRPr="006E0784" w14:paraId="78519878" w14:textId="77777777" w:rsidTr="005A584A">
        <w:trPr>
          <w:trHeight w:val="27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8519874" w14:textId="77777777" w:rsidR="00D5201A" w:rsidRPr="006E0784" w:rsidRDefault="00D5201A" w:rsidP="00073506">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 </w:t>
            </w:r>
          </w:p>
        </w:tc>
        <w:tc>
          <w:tcPr>
            <w:tcW w:w="5644" w:type="dxa"/>
            <w:tcBorders>
              <w:top w:val="nil"/>
              <w:left w:val="nil"/>
              <w:bottom w:val="single" w:sz="4" w:space="0" w:color="auto"/>
              <w:right w:val="single" w:sz="4" w:space="0" w:color="auto"/>
            </w:tcBorders>
            <w:shd w:val="clear" w:color="000000" w:fill="FFFFFF"/>
            <w:vAlign w:val="center"/>
            <w:hideMark/>
          </w:tcPr>
          <w:p w14:paraId="78519875" w14:textId="77777777" w:rsidR="00D5201A" w:rsidRPr="006E0784" w:rsidRDefault="00D5201A" w:rsidP="00073506">
            <w:pPr>
              <w:spacing w:after="0" w:line="240" w:lineRule="auto"/>
              <w:jc w:val="both"/>
              <w:rPr>
                <w:rFonts w:ascii="Times New Roman" w:hAnsi="Times New Roman" w:cs="Times New Roman"/>
                <w:b/>
                <w:bCs/>
                <w:sz w:val="26"/>
                <w:szCs w:val="26"/>
              </w:rPr>
            </w:pPr>
            <w:r w:rsidRPr="006E0784">
              <w:rPr>
                <w:rFonts w:ascii="Times New Roman" w:hAnsi="Times New Roman" w:cs="Times New Roman"/>
                <w:b/>
                <w:bCs/>
                <w:sz w:val="26"/>
                <w:szCs w:val="26"/>
              </w:rPr>
              <w:t> </w:t>
            </w:r>
          </w:p>
        </w:tc>
        <w:tc>
          <w:tcPr>
            <w:tcW w:w="2551" w:type="dxa"/>
            <w:tcBorders>
              <w:top w:val="nil"/>
              <w:left w:val="nil"/>
              <w:bottom w:val="single" w:sz="4" w:space="0" w:color="auto"/>
              <w:right w:val="single" w:sz="4" w:space="0" w:color="auto"/>
            </w:tcBorders>
            <w:shd w:val="clear" w:color="000000" w:fill="FFFFFF"/>
            <w:vAlign w:val="center"/>
            <w:hideMark/>
          </w:tcPr>
          <w:p w14:paraId="78519876" w14:textId="77777777" w:rsidR="00D5201A" w:rsidRPr="006E0784" w:rsidRDefault="00D5201A" w:rsidP="000735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1980" w:type="dxa"/>
            <w:tcBorders>
              <w:top w:val="nil"/>
              <w:left w:val="nil"/>
              <w:bottom w:val="single" w:sz="4" w:space="0" w:color="auto"/>
              <w:right w:val="single" w:sz="4" w:space="0" w:color="auto"/>
            </w:tcBorders>
            <w:shd w:val="clear" w:color="000000" w:fill="FFFFFF"/>
            <w:vAlign w:val="center"/>
            <w:hideMark/>
          </w:tcPr>
          <w:p w14:paraId="78519877" w14:textId="77777777" w:rsidR="00D5201A" w:rsidRPr="006E0784" w:rsidRDefault="00D5201A" w:rsidP="000735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87D" w14:textId="77777777" w:rsidTr="005A584A">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8519879" w14:textId="77777777" w:rsidR="00D5201A" w:rsidRPr="006E0784" w:rsidRDefault="00D5201A" w:rsidP="000735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w:t>
            </w:r>
          </w:p>
        </w:tc>
        <w:tc>
          <w:tcPr>
            <w:tcW w:w="5644" w:type="dxa"/>
            <w:tcBorders>
              <w:top w:val="nil"/>
              <w:left w:val="nil"/>
              <w:bottom w:val="single" w:sz="4" w:space="0" w:color="auto"/>
              <w:right w:val="single" w:sz="4" w:space="0" w:color="auto"/>
            </w:tcBorders>
            <w:shd w:val="clear" w:color="000000" w:fill="FFFFFF"/>
            <w:noWrap/>
            <w:vAlign w:val="center"/>
            <w:hideMark/>
          </w:tcPr>
          <w:p w14:paraId="7851987A" w14:textId="780D1207" w:rsidR="00D5201A" w:rsidRPr="006E0784" w:rsidRDefault="00D5201A" w:rsidP="000735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Manufacture</w:t>
            </w:r>
            <w:r w:rsidR="005825B2" w:rsidRPr="006E0784">
              <w:rPr>
                <w:rFonts w:ascii="Times New Roman" w:hAnsi="Times New Roman" w:cs="Times New Roman"/>
                <w:sz w:val="26"/>
                <w:szCs w:val="26"/>
              </w:rPr>
              <w:t>/</w:t>
            </w:r>
            <w:r w:rsidRPr="006E0784">
              <w:rPr>
                <w:rFonts w:ascii="Times New Roman" w:hAnsi="Times New Roman" w:cs="Times New Roman"/>
                <w:sz w:val="26"/>
                <w:szCs w:val="26"/>
              </w:rPr>
              <w:t>Country of Origin</w:t>
            </w:r>
          </w:p>
        </w:tc>
        <w:tc>
          <w:tcPr>
            <w:tcW w:w="2551" w:type="dxa"/>
            <w:tcBorders>
              <w:top w:val="nil"/>
              <w:left w:val="nil"/>
              <w:bottom w:val="single" w:sz="4" w:space="0" w:color="auto"/>
              <w:right w:val="single" w:sz="4" w:space="0" w:color="auto"/>
            </w:tcBorders>
            <w:shd w:val="clear" w:color="000000" w:fill="FFFFFF"/>
            <w:vAlign w:val="center"/>
            <w:hideMark/>
          </w:tcPr>
          <w:p w14:paraId="7851987B" w14:textId="5E4CBD77" w:rsidR="00D5201A" w:rsidRPr="006E0784" w:rsidRDefault="00972B52" w:rsidP="0007350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1980" w:type="dxa"/>
            <w:tcBorders>
              <w:top w:val="nil"/>
              <w:left w:val="nil"/>
              <w:bottom w:val="single" w:sz="4" w:space="0" w:color="auto"/>
              <w:right w:val="single" w:sz="4" w:space="0" w:color="auto"/>
            </w:tcBorders>
            <w:shd w:val="clear" w:color="000000" w:fill="FFFFFF"/>
            <w:vAlign w:val="center"/>
            <w:hideMark/>
          </w:tcPr>
          <w:p w14:paraId="7851987C" w14:textId="77777777" w:rsidR="00D5201A" w:rsidRPr="006E0784" w:rsidRDefault="00D5201A" w:rsidP="000735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882" w14:textId="77777777" w:rsidTr="005A584A">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851987E" w14:textId="77777777" w:rsidR="00D5201A" w:rsidRPr="006E0784" w:rsidRDefault="00D5201A" w:rsidP="000735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w:t>
            </w:r>
          </w:p>
        </w:tc>
        <w:tc>
          <w:tcPr>
            <w:tcW w:w="5644" w:type="dxa"/>
            <w:tcBorders>
              <w:top w:val="nil"/>
              <w:left w:val="nil"/>
              <w:bottom w:val="single" w:sz="4" w:space="0" w:color="auto"/>
              <w:right w:val="single" w:sz="4" w:space="0" w:color="auto"/>
            </w:tcBorders>
            <w:shd w:val="clear" w:color="000000" w:fill="FFFFFF"/>
            <w:noWrap/>
            <w:vAlign w:val="center"/>
            <w:hideMark/>
          </w:tcPr>
          <w:p w14:paraId="7851987F" w14:textId="77777777" w:rsidR="00D5201A" w:rsidRPr="006E0784" w:rsidRDefault="00D5201A" w:rsidP="000735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Ordering number </w:t>
            </w:r>
          </w:p>
        </w:tc>
        <w:tc>
          <w:tcPr>
            <w:tcW w:w="2551" w:type="dxa"/>
            <w:tcBorders>
              <w:top w:val="nil"/>
              <w:left w:val="nil"/>
              <w:bottom w:val="single" w:sz="4" w:space="0" w:color="auto"/>
              <w:right w:val="single" w:sz="4" w:space="0" w:color="auto"/>
            </w:tcBorders>
            <w:shd w:val="clear" w:color="000000" w:fill="FFFFFF"/>
            <w:vAlign w:val="center"/>
            <w:hideMark/>
          </w:tcPr>
          <w:p w14:paraId="78519880" w14:textId="3C0BED44" w:rsidR="00D5201A" w:rsidRPr="006E0784" w:rsidRDefault="00972B52" w:rsidP="0007350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1980" w:type="dxa"/>
            <w:tcBorders>
              <w:top w:val="nil"/>
              <w:left w:val="nil"/>
              <w:bottom w:val="single" w:sz="4" w:space="0" w:color="auto"/>
              <w:right w:val="single" w:sz="4" w:space="0" w:color="auto"/>
            </w:tcBorders>
            <w:shd w:val="clear" w:color="000000" w:fill="FFFFFF"/>
            <w:vAlign w:val="center"/>
            <w:hideMark/>
          </w:tcPr>
          <w:p w14:paraId="78519881" w14:textId="77777777" w:rsidR="00D5201A" w:rsidRPr="006E0784" w:rsidRDefault="00D5201A" w:rsidP="000735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887" w14:textId="77777777" w:rsidTr="005A584A">
        <w:trPr>
          <w:trHeight w:val="6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8519883" w14:textId="77777777" w:rsidR="00D5201A" w:rsidRPr="006E0784" w:rsidRDefault="00D5201A" w:rsidP="000735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3</w:t>
            </w:r>
          </w:p>
        </w:tc>
        <w:tc>
          <w:tcPr>
            <w:tcW w:w="5644" w:type="dxa"/>
            <w:tcBorders>
              <w:top w:val="nil"/>
              <w:left w:val="nil"/>
              <w:bottom w:val="single" w:sz="4" w:space="0" w:color="auto"/>
              <w:right w:val="single" w:sz="4" w:space="0" w:color="auto"/>
            </w:tcBorders>
            <w:shd w:val="clear" w:color="000000" w:fill="FFFFFF"/>
            <w:noWrap/>
            <w:vAlign w:val="center"/>
            <w:hideMark/>
          </w:tcPr>
          <w:p w14:paraId="78519884" w14:textId="77777777" w:rsidR="00D5201A" w:rsidRPr="006E0784" w:rsidRDefault="00D5201A" w:rsidP="000735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Applicable standard</w:t>
            </w:r>
          </w:p>
        </w:tc>
        <w:tc>
          <w:tcPr>
            <w:tcW w:w="2551" w:type="dxa"/>
            <w:tcBorders>
              <w:top w:val="nil"/>
              <w:left w:val="nil"/>
              <w:bottom w:val="single" w:sz="4" w:space="0" w:color="auto"/>
              <w:right w:val="single" w:sz="4" w:space="0" w:color="auto"/>
            </w:tcBorders>
            <w:shd w:val="clear" w:color="000000" w:fill="FFFFFF"/>
            <w:vAlign w:val="center"/>
            <w:hideMark/>
          </w:tcPr>
          <w:p w14:paraId="78519885" w14:textId="5299DBEA" w:rsidR="00D5201A" w:rsidRPr="006E0784" w:rsidRDefault="00BC015B" w:rsidP="00E24EB2">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 IEC 60044- 2; IEC 60044- 5; IEC 61869-5; IEC 60815; IEC 60071; IEC</w:t>
            </w:r>
            <w:r w:rsidR="00E24EB2">
              <w:rPr>
                <w:rFonts w:ascii="Times New Roman" w:hAnsi="Times New Roman" w:cs="Times New Roman"/>
                <w:sz w:val="26"/>
                <w:szCs w:val="26"/>
              </w:rPr>
              <w:t xml:space="preserve"> </w:t>
            </w:r>
            <w:r w:rsidRPr="006E0784">
              <w:rPr>
                <w:rFonts w:ascii="Times New Roman" w:hAnsi="Times New Roman" w:cs="Times New Roman"/>
                <w:sz w:val="26"/>
                <w:szCs w:val="26"/>
              </w:rPr>
              <w:t>60137 (2008); IEC 60358-3 (2013)</w:t>
            </w:r>
          </w:p>
        </w:tc>
        <w:tc>
          <w:tcPr>
            <w:tcW w:w="1980" w:type="dxa"/>
            <w:tcBorders>
              <w:top w:val="nil"/>
              <w:left w:val="nil"/>
              <w:bottom w:val="single" w:sz="4" w:space="0" w:color="auto"/>
              <w:right w:val="single" w:sz="4" w:space="0" w:color="auto"/>
            </w:tcBorders>
            <w:shd w:val="clear" w:color="000000" w:fill="FFFFFF"/>
            <w:vAlign w:val="center"/>
            <w:hideMark/>
          </w:tcPr>
          <w:p w14:paraId="78519886" w14:textId="77777777" w:rsidR="00D5201A" w:rsidRPr="006E0784" w:rsidRDefault="00D5201A" w:rsidP="000735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88C" w14:textId="77777777" w:rsidTr="005A584A">
        <w:trPr>
          <w:trHeight w:val="55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8519888" w14:textId="77777777" w:rsidR="00D5201A" w:rsidRPr="006E0784" w:rsidRDefault="00D5201A" w:rsidP="000735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lastRenderedPageBreak/>
              <w:t>4</w:t>
            </w:r>
          </w:p>
        </w:tc>
        <w:tc>
          <w:tcPr>
            <w:tcW w:w="5644" w:type="dxa"/>
            <w:tcBorders>
              <w:top w:val="nil"/>
              <w:left w:val="nil"/>
              <w:bottom w:val="single" w:sz="4" w:space="0" w:color="auto"/>
              <w:right w:val="single" w:sz="4" w:space="0" w:color="auto"/>
            </w:tcBorders>
            <w:shd w:val="clear" w:color="000000" w:fill="FFFFFF"/>
            <w:noWrap/>
            <w:vAlign w:val="center"/>
            <w:hideMark/>
          </w:tcPr>
          <w:p w14:paraId="78519889" w14:textId="77777777" w:rsidR="00D5201A" w:rsidRPr="006E0784" w:rsidRDefault="00D5201A" w:rsidP="000735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Type</w:t>
            </w:r>
          </w:p>
        </w:tc>
        <w:tc>
          <w:tcPr>
            <w:tcW w:w="2551" w:type="dxa"/>
            <w:tcBorders>
              <w:top w:val="nil"/>
              <w:left w:val="nil"/>
              <w:bottom w:val="single" w:sz="4" w:space="0" w:color="auto"/>
              <w:right w:val="single" w:sz="4" w:space="0" w:color="auto"/>
            </w:tcBorders>
            <w:shd w:val="clear" w:color="000000" w:fill="FFFFFF"/>
            <w:vAlign w:val="center"/>
            <w:hideMark/>
          </w:tcPr>
          <w:p w14:paraId="7851988A" w14:textId="77777777" w:rsidR="00D5201A" w:rsidRPr="006E0784" w:rsidRDefault="00D5201A" w:rsidP="000735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Outdoor, single phase,</w:t>
            </w:r>
            <w:r w:rsidRPr="006E0784">
              <w:rPr>
                <w:rFonts w:ascii="Times New Roman" w:hAnsi="Times New Roman" w:cs="Times New Roman"/>
                <w:sz w:val="26"/>
                <w:szCs w:val="26"/>
              </w:rPr>
              <w:br/>
              <w:t>oil immersed, directly earthed neutral</w:t>
            </w:r>
          </w:p>
        </w:tc>
        <w:tc>
          <w:tcPr>
            <w:tcW w:w="1980" w:type="dxa"/>
            <w:tcBorders>
              <w:top w:val="nil"/>
              <w:left w:val="nil"/>
              <w:bottom w:val="single" w:sz="4" w:space="0" w:color="auto"/>
              <w:right w:val="single" w:sz="4" w:space="0" w:color="auto"/>
            </w:tcBorders>
            <w:shd w:val="clear" w:color="000000" w:fill="FFFFFF"/>
            <w:vAlign w:val="center"/>
            <w:hideMark/>
          </w:tcPr>
          <w:p w14:paraId="7851988B" w14:textId="77777777" w:rsidR="00D5201A" w:rsidRPr="006E0784" w:rsidRDefault="00D5201A" w:rsidP="000735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891" w14:textId="77777777" w:rsidTr="005A584A">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851988D" w14:textId="77777777" w:rsidR="00D5201A" w:rsidRPr="006E0784" w:rsidRDefault="00D5201A" w:rsidP="000735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w:t>
            </w:r>
          </w:p>
        </w:tc>
        <w:tc>
          <w:tcPr>
            <w:tcW w:w="5644" w:type="dxa"/>
            <w:tcBorders>
              <w:top w:val="nil"/>
              <w:left w:val="nil"/>
              <w:bottom w:val="single" w:sz="4" w:space="0" w:color="auto"/>
              <w:right w:val="single" w:sz="4" w:space="0" w:color="auto"/>
            </w:tcBorders>
            <w:shd w:val="clear" w:color="000000" w:fill="FFFFFF"/>
            <w:noWrap/>
            <w:vAlign w:val="center"/>
            <w:hideMark/>
          </w:tcPr>
          <w:p w14:paraId="7851988E" w14:textId="77777777" w:rsidR="00D5201A" w:rsidRPr="006E0784" w:rsidRDefault="00D5201A" w:rsidP="000735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voltage</w:t>
            </w:r>
          </w:p>
        </w:tc>
        <w:tc>
          <w:tcPr>
            <w:tcW w:w="2551" w:type="dxa"/>
            <w:tcBorders>
              <w:top w:val="nil"/>
              <w:left w:val="nil"/>
              <w:bottom w:val="single" w:sz="4" w:space="0" w:color="auto"/>
              <w:right w:val="single" w:sz="4" w:space="0" w:color="auto"/>
            </w:tcBorders>
            <w:shd w:val="clear" w:color="000000" w:fill="FFFFFF"/>
            <w:vAlign w:val="center"/>
            <w:hideMark/>
          </w:tcPr>
          <w:p w14:paraId="7851988F" w14:textId="77777777" w:rsidR="00D5201A" w:rsidRPr="006E0784" w:rsidRDefault="00D5201A" w:rsidP="000735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245 kV</w:t>
            </w:r>
          </w:p>
        </w:tc>
        <w:tc>
          <w:tcPr>
            <w:tcW w:w="1980" w:type="dxa"/>
            <w:tcBorders>
              <w:top w:val="nil"/>
              <w:left w:val="nil"/>
              <w:bottom w:val="single" w:sz="4" w:space="0" w:color="auto"/>
              <w:right w:val="single" w:sz="4" w:space="0" w:color="auto"/>
            </w:tcBorders>
            <w:shd w:val="clear" w:color="000000" w:fill="FFFFFF"/>
            <w:vAlign w:val="center"/>
            <w:hideMark/>
          </w:tcPr>
          <w:p w14:paraId="78519890" w14:textId="77777777" w:rsidR="00D5201A" w:rsidRPr="006E0784" w:rsidRDefault="00D5201A" w:rsidP="000735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896" w14:textId="77777777" w:rsidTr="005A584A">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8519892" w14:textId="77777777" w:rsidR="00D5201A" w:rsidRPr="006E0784" w:rsidRDefault="00D5201A" w:rsidP="000735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6</w:t>
            </w:r>
          </w:p>
        </w:tc>
        <w:tc>
          <w:tcPr>
            <w:tcW w:w="5644" w:type="dxa"/>
            <w:tcBorders>
              <w:top w:val="nil"/>
              <w:left w:val="nil"/>
              <w:bottom w:val="single" w:sz="4" w:space="0" w:color="auto"/>
              <w:right w:val="single" w:sz="4" w:space="0" w:color="auto"/>
            </w:tcBorders>
            <w:shd w:val="clear" w:color="000000" w:fill="FFFFFF"/>
            <w:noWrap/>
            <w:vAlign w:val="center"/>
            <w:hideMark/>
          </w:tcPr>
          <w:p w14:paraId="78519893" w14:textId="77777777" w:rsidR="00D5201A" w:rsidRPr="006E0784" w:rsidRDefault="00D5201A" w:rsidP="000735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frequency</w:t>
            </w:r>
          </w:p>
        </w:tc>
        <w:tc>
          <w:tcPr>
            <w:tcW w:w="2551" w:type="dxa"/>
            <w:tcBorders>
              <w:top w:val="nil"/>
              <w:left w:val="nil"/>
              <w:bottom w:val="single" w:sz="4" w:space="0" w:color="auto"/>
              <w:right w:val="single" w:sz="4" w:space="0" w:color="auto"/>
            </w:tcBorders>
            <w:shd w:val="clear" w:color="000000" w:fill="FFFFFF"/>
            <w:vAlign w:val="center"/>
            <w:hideMark/>
          </w:tcPr>
          <w:p w14:paraId="78519894" w14:textId="77777777" w:rsidR="00D5201A" w:rsidRPr="006E0784" w:rsidRDefault="00D5201A" w:rsidP="000735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50 Hz</w:t>
            </w:r>
          </w:p>
        </w:tc>
        <w:tc>
          <w:tcPr>
            <w:tcW w:w="1980" w:type="dxa"/>
            <w:tcBorders>
              <w:top w:val="nil"/>
              <w:left w:val="nil"/>
              <w:bottom w:val="single" w:sz="4" w:space="0" w:color="auto"/>
              <w:right w:val="single" w:sz="4" w:space="0" w:color="auto"/>
            </w:tcBorders>
            <w:shd w:val="clear" w:color="000000" w:fill="FFFFFF"/>
            <w:vAlign w:val="center"/>
            <w:hideMark/>
          </w:tcPr>
          <w:p w14:paraId="78519895" w14:textId="77777777" w:rsidR="00D5201A" w:rsidRPr="006E0784" w:rsidRDefault="00D5201A" w:rsidP="000735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89B" w14:textId="77777777" w:rsidTr="005A584A">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8519897" w14:textId="77777777" w:rsidR="00D5201A" w:rsidRPr="006E0784" w:rsidRDefault="00D5201A" w:rsidP="000735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7</w:t>
            </w:r>
          </w:p>
        </w:tc>
        <w:tc>
          <w:tcPr>
            <w:tcW w:w="5644" w:type="dxa"/>
            <w:tcBorders>
              <w:top w:val="nil"/>
              <w:left w:val="nil"/>
              <w:bottom w:val="single" w:sz="4" w:space="0" w:color="auto"/>
              <w:right w:val="single" w:sz="4" w:space="0" w:color="auto"/>
            </w:tcBorders>
            <w:shd w:val="clear" w:color="000000" w:fill="FFFFFF"/>
            <w:noWrap/>
            <w:vAlign w:val="center"/>
            <w:hideMark/>
          </w:tcPr>
          <w:p w14:paraId="78519898" w14:textId="77777777" w:rsidR="00D5201A" w:rsidRPr="006E0784" w:rsidRDefault="00D5201A" w:rsidP="0021669B">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Impulse Voltage withstand</w:t>
            </w:r>
            <w:r w:rsidR="0021669B" w:rsidRPr="006E0784">
              <w:rPr>
                <w:rFonts w:ascii="Times New Roman" w:hAnsi="Times New Roman" w:cs="Times New Roman"/>
                <w:sz w:val="26"/>
                <w:szCs w:val="26"/>
              </w:rPr>
              <w:t xml:space="preserve"> (1.2/50</w:t>
            </w:r>
            <w:r w:rsidR="0021669B" w:rsidRPr="006E0784">
              <w:rPr>
                <w:rFonts w:ascii="Times New Roman" w:hAnsi="Times New Roman" w:cs="Times New Roman"/>
                <w:sz w:val="26"/>
                <w:szCs w:val="26"/>
              </w:rPr>
              <w:sym w:font="Symbol" w:char="F06D"/>
            </w:r>
            <w:r w:rsidR="0021669B" w:rsidRPr="006E0784">
              <w:rPr>
                <w:rFonts w:ascii="Times New Roman" w:hAnsi="Times New Roman" w:cs="Times New Roman"/>
                <w:sz w:val="26"/>
                <w:szCs w:val="26"/>
              </w:rPr>
              <w:t xml:space="preserve">s) </w:t>
            </w:r>
          </w:p>
        </w:tc>
        <w:tc>
          <w:tcPr>
            <w:tcW w:w="2551" w:type="dxa"/>
            <w:tcBorders>
              <w:top w:val="nil"/>
              <w:left w:val="nil"/>
              <w:bottom w:val="single" w:sz="4" w:space="0" w:color="auto"/>
              <w:right w:val="single" w:sz="4" w:space="0" w:color="auto"/>
            </w:tcBorders>
            <w:shd w:val="clear" w:color="000000" w:fill="FFFFFF"/>
            <w:vAlign w:val="center"/>
            <w:hideMark/>
          </w:tcPr>
          <w:p w14:paraId="78519899" w14:textId="14FA4FE4" w:rsidR="00D5201A" w:rsidRPr="006E0784" w:rsidRDefault="00BA3C55" w:rsidP="00073506">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w:t>
            </w:r>
            <w:r w:rsidR="00D5201A" w:rsidRPr="006E0784">
              <w:rPr>
                <w:rFonts w:ascii="Times New Roman" w:hAnsi="Times New Roman" w:cs="Times New Roman"/>
                <w:sz w:val="26"/>
                <w:szCs w:val="26"/>
              </w:rPr>
              <w:t xml:space="preserve"> 1050 kV</w:t>
            </w:r>
          </w:p>
        </w:tc>
        <w:tc>
          <w:tcPr>
            <w:tcW w:w="1980" w:type="dxa"/>
            <w:tcBorders>
              <w:top w:val="nil"/>
              <w:left w:val="nil"/>
              <w:bottom w:val="single" w:sz="4" w:space="0" w:color="auto"/>
              <w:right w:val="single" w:sz="4" w:space="0" w:color="auto"/>
            </w:tcBorders>
            <w:shd w:val="clear" w:color="000000" w:fill="FFFFFF"/>
            <w:vAlign w:val="center"/>
            <w:hideMark/>
          </w:tcPr>
          <w:p w14:paraId="7851989A" w14:textId="77777777" w:rsidR="00D5201A" w:rsidRPr="006E0784" w:rsidRDefault="00D5201A" w:rsidP="00073506">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8A0" w14:textId="77777777" w:rsidTr="005A584A">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851989C" w14:textId="77777777" w:rsidR="00D5201A" w:rsidRPr="006E0784" w:rsidRDefault="00D5201A" w:rsidP="000735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8</w:t>
            </w:r>
          </w:p>
        </w:tc>
        <w:tc>
          <w:tcPr>
            <w:tcW w:w="5644" w:type="dxa"/>
            <w:tcBorders>
              <w:top w:val="nil"/>
              <w:left w:val="nil"/>
              <w:bottom w:val="single" w:sz="4" w:space="0" w:color="auto"/>
              <w:right w:val="single" w:sz="4" w:space="0" w:color="auto"/>
            </w:tcBorders>
            <w:shd w:val="clear" w:color="000000" w:fill="FFFFFF"/>
            <w:noWrap/>
            <w:vAlign w:val="center"/>
            <w:hideMark/>
          </w:tcPr>
          <w:p w14:paraId="7851989D" w14:textId="77777777" w:rsidR="00D5201A" w:rsidRPr="006E0784" w:rsidRDefault="00D5201A" w:rsidP="000735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Power Frequency Voltage withstand</w:t>
            </w:r>
            <w:r w:rsidR="0021669B" w:rsidRPr="006E0784">
              <w:rPr>
                <w:rFonts w:ascii="Times New Roman" w:hAnsi="Times New Roman" w:cs="Times New Roman"/>
                <w:sz w:val="26"/>
                <w:szCs w:val="26"/>
              </w:rPr>
              <w:t xml:space="preserve"> at 50Hz, 1 min</w:t>
            </w:r>
          </w:p>
        </w:tc>
        <w:tc>
          <w:tcPr>
            <w:tcW w:w="2551" w:type="dxa"/>
            <w:tcBorders>
              <w:top w:val="nil"/>
              <w:left w:val="nil"/>
              <w:bottom w:val="single" w:sz="4" w:space="0" w:color="auto"/>
              <w:right w:val="single" w:sz="4" w:space="0" w:color="auto"/>
            </w:tcBorders>
            <w:shd w:val="clear" w:color="000000" w:fill="FFFFFF"/>
            <w:vAlign w:val="center"/>
            <w:hideMark/>
          </w:tcPr>
          <w:p w14:paraId="7851989E" w14:textId="77777777" w:rsidR="00D5201A" w:rsidRPr="006E0784" w:rsidRDefault="00D5201A" w:rsidP="000735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1980" w:type="dxa"/>
            <w:tcBorders>
              <w:top w:val="nil"/>
              <w:left w:val="nil"/>
              <w:bottom w:val="single" w:sz="4" w:space="0" w:color="auto"/>
              <w:right w:val="single" w:sz="4" w:space="0" w:color="auto"/>
            </w:tcBorders>
            <w:shd w:val="clear" w:color="000000" w:fill="FFFFFF"/>
            <w:vAlign w:val="center"/>
            <w:hideMark/>
          </w:tcPr>
          <w:p w14:paraId="7851989F" w14:textId="77777777" w:rsidR="00D5201A" w:rsidRPr="006E0784" w:rsidRDefault="00D5201A" w:rsidP="00073506">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8A5" w14:textId="77777777" w:rsidTr="005A584A">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85198A1" w14:textId="77777777" w:rsidR="00D5201A" w:rsidRPr="006E0784" w:rsidRDefault="00D5201A" w:rsidP="000735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5644" w:type="dxa"/>
            <w:tcBorders>
              <w:top w:val="nil"/>
              <w:left w:val="nil"/>
              <w:bottom w:val="single" w:sz="4" w:space="0" w:color="auto"/>
              <w:right w:val="single" w:sz="4" w:space="0" w:color="auto"/>
            </w:tcBorders>
            <w:shd w:val="clear" w:color="000000" w:fill="FFFFFF"/>
            <w:noWrap/>
            <w:vAlign w:val="center"/>
            <w:hideMark/>
          </w:tcPr>
          <w:p w14:paraId="785198A2" w14:textId="77777777" w:rsidR="00D5201A" w:rsidRPr="006E0784" w:rsidRDefault="00D5201A" w:rsidP="000735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Primary windings</w:t>
            </w:r>
          </w:p>
        </w:tc>
        <w:tc>
          <w:tcPr>
            <w:tcW w:w="2551" w:type="dxa"/>
            <w:tcBorders>
              <w:top w:val="nil"/>
              <w:left w:val="nil"/>
              <w:bottom w:val="single" w:sz="4" w:space="0" w:color="auto"/>
              <w:right w:val="single" w:sz="4" w:space="0" w:color="auto"/>
            </w:tcBorders>
            <w:shd w:val="clear" w:color="000000" w:fill="FFFFFF"/>
            <w:vAlign w:val="center"/>
            <w:hideMark/>
          </w:tcPr>
          <w:p w14:paraId="785198A3" w14:textId="42794FFA" w:rsidR="00D5201A" w:rsidRPr="006E0784" w:rsidRDefault="00A72562" w:rsidP="00073506">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 xml:space="preserve">≥ </w:t>
            </w:r>
            <w:r w:rsidR="00D5201A" w:rsidRPr="006E0784">
              <w:rPr>
                <w:rFonts w:ascii="Times New Roman" w:hAnsi="Times New Roman" w:cs="Times New Roman"/>
                <w:sz w:val="26"/>
                <w:szCs w:val="26"/>
              </w:rPr>
              <w:t>460 kV</w:t>
            </w:r>
          </w:p>
        </w:tc>
        <w:tc>
          <w:tcPr>
            <w:tcW w:w="1980" w:type="dxa"/>
            <w:tcBorders>
              <w:top w:val="nil"/>
              <w:left w:val="nil"/>
              <w:bottom w:val="single" w:sz="4" w:space="0" w:color="auto"/>
              <w:right w:val="single" w:sz="4" w:space="0" w:color="auto"/>
            </w:tcBorders>
            <w:shd w:val="clear" w:color="000000" w:fill="FFFFFF"/>
            <w:vAlign w:val="center"/>
            <w:hideMark/>
          </w:tcPr>
          <w:p w14:paraId="785198A4" w14:textId="77777777" w:rsidR="00D5201A" w:rsidRPr="006E0784" w:rsidRDefault="00D5201A" w:rsidP="00073506">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8AA" w14:textId="77777777" w:rsidTr="005A584A">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85198A6" w14:textId="77777777" w:rsidR="00D5201A" w:rsidRPr="006E0784" w:rsidRDefault="00D5201A" w:rsidP="000735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5644" w:type="dxa"/>
            <w:tcBorders>
              <w:top w:val="nil"/>
              <w:left w:val="nil"/>
              <w:bottom w:val="single" w:sz="4" w:space="0" w:color="auto"/>
              <w:right w:val="single" w:sz="4" w:space="0" w:color="auto"/>
            </w:tcBorders>
            <w:shd w:val="clear" w:color="000000" w:fill="FFFFFF"/>
            <w:noWrap/>
            <w:vAlign w:val="center"/>
            <w:hideMark/>
          </w:tcPr>
          <w:p w14:paraId="785198A7" w14:textId="77777777" w:rsidR="00D5201A" w:rsidRPr="006E0784" w:rsidRDefault="00D5201A" w:rsidP="000735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Secondary windings</w:t>
            </w:r>
          </w:p>
        </w:tc>
        <w:tc>
          <w:tcPr>
            <w:tcW w:w="2551" w:type="dxa"/>
            <w:tcBorders>
              <w:top w:val="nil"/>
              <w:left w:val="nil"/>
              <w:bottom w:val="single" w:sz="4" w:space="0" w:color="auto"/>
              <w:right w:val="single" w:sz="4" w:space="0" w:color="auto"/>
            </w:tcBorders>
            <w:shd w:val="clear" w:color="000000" w:fill="FFFFFF"/>
            <w:vAlign w:val="center"/>
            <w:hideMark/>
          </w:tcPr>
          <w:p w14:paraId="785198A8" w14:textId="58B0201C" w:rsidR="00D5201A" w:rsidRPr="006E0784" w:rsidRDefault="00A72562" w:rsidP="00073506">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 xml:space="preserve">≥ </w:t>
            </w:r>
            <w:r w:rsidR="00D5201A" w:rsidRPr="006E0784">
              <w:rPr>
                <w:rFonts w:ascii="Times New Roman" w:hAnsi="Times New Roman" w:cs="Times New Roman"/>
                <w:sz w:val="26"/>
                <w:szCs w:val="26"/>
              </w:rPr>
              <w:t>3 kV</w:t>
            </w:r>
          </w:p>
        </w:tc>
        <w:tc>
          <w:tcPr>
            <w:tcW w:w="1980" w:type="dxa"/>
            <w:tcBorders>
              <w:top w:val="nil"/>
              <w:left w:val="nil"/>
              <w:bottom w:val="single" w:sz="4" w:space="0" w:color="auto"/>
              <w:right w:val="single" w:sz="4" w:space="0" w:color="auto"/>
            </w:tcBorders>
            <w:shd w:val="clear" w:color="000000" w:fill="FFFFFF"/>
            <w:vAlign w:val="center"/>
            <w:hideMark/>
          </w:tcPr>
          <w:p w14:paraId="785198A9" w14:textId="77777777" w:rsidR="00D5201A" w:rsidRPr="006E0784" w:rsidRDefault="00D5201A" w:rsidP="00073506">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8AF" w14:textId="77777777" w:rsidTr="005A584A">
        <w:trPr>
          <w:trHeight w:val="276"/>
        </w:trPr>
        <w:tc>
          <w:tcPr>
            <w:tcW w:w="0" w:type="auto"/>
            <w:vMerge w:val="restart"/>
            <w:tcBorders>
              <w:top w:val="nil"/>
              <w:left w:val="single" w:sz="4" w:space="0" w:color="auto"/>
              <w:right w:val="single" w:sz="4" w:space="0" w:color="auto"/>
            </w:tcBorders>
            <w:shd w:val="clear" w:color="000000" w:fill="FFFFFF"/>
            <w:noWrap/>
            <w:vAlign w:val="center"/>
            <w:hideMark/>
          </w:tcPr>
          <w:p w14:paraId="785198AB" w14:textId="77777777" w:rsidR="00FE4970" w:rsidRPr="006E0784" w:rsidRDefault="00FE4970" w:rsidP="00FE497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9 </w:t>
            </w:r>
          </w:p>
        </w:tc>
        <w:tc>
          <w:tcPr>
            <w:tcW w:w="5644" w:type="dxa"/>
            <w:vMerge w:val="restart"/>
            <w:tcBorders>
              <w:top w:val="nil"/>
              <w:left w:val="nil"/>
              <w:right w:val="single" w:sz="4" w:space="0" w:color="auto"/>
            </w:tcBorders>
            <w:shd w:val="clear" w:color="000000" w:fill="FFFFFF"/>
            <w:noWrap/>
            <w:vAlign w:val="center"/>
            <w:hideMark/>
          </w:tcPr>
          <w:p w14:paraId="785198AC" w14:textId="77777777" w:rsidR="00FE4970" w:rsidRPr="006E0784" w:rsidRDefault="00FE4970" w:rsidP="00FE497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voltage factor and rated time:</w:t>
            </w:r>
          </w:p>
        </w:tc>
        <w:tc>
          <w:tcPr>
            <w:tcW w:w="2551" w:type="dxa"/>
            <w:tcBorders>
              <w:top w:val="nil"/>
              <w:left w:val="nil"/>
              <w:bottom w:val="single" w:sz="4" w:space="0" w:color="auto"/>
              <w:right w:val="single" w:sz="4" w:space="0" w:color="auto"/>
            </w:tcBorders>
            <w:shd w:val="clear" w:color="000000" w:fill="FFFFFF"/>
            <w:vAlign w:val="center"/>
            <w:hideMark/>
          </w:tcPr>
          <w:p w14:paraId="785198AD" w14:textId="77777777" w:rsidR="00FE4970" w:rsidRPr="006E0784" w:rsidRDefault="00FE4970" w:rsidP="0021669B">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1,2 (continuous)</w:t>
            </w:r>
          </w:p>
        </w:tc>
        <w:tc>
          <w:tcPr>
            <w:tcW w:w="1980" w:type="dxa"/>
            <w:tcBorders>
              <w:top w:val="nil"/>
              <w:left w:val="nil"/>
              <w:bottom w:val="single" w:sz="4" w:space="0" w:color="auto"/>
              <w:right w:val="single" w:sz="4" w:space="0" w:color="auto"/>
            </w:tcBorders>
            <w:shd w:val="clear" w:color="000000" w:fill="FFFFFF"/>
            <w:vAlign w:val="center"/>
            <w:hideMark/>
          </w:tcPr>
          <w:p w14:paraId="785198AE" w14:textId="77777777" w:rsidR="00FE4970" w:rsidRPr="006E0784" w:rsidRDefault="00FE4970" w:rsidP="00073506">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8B4" w14:textId="77777777" w:rsidTr="005A584A">
        <w:trPr>
          <w:trHeight w:val="276"/>
        </w:trPr>
        <w:tc>
          <w:tcPr>
            <w:tcW w:w="0" w:type="auto"/>
            <w:vMerge/>
            <w:tcBorders>
              <w:left w:val="single" w:sz="4" w:space="0" w:color="auto"/>
              <w:bottom w:val="single" w:sz="4" w:space="0" w:color="auto"/>
              <w:right w:val="single" w:sz="4" w:space="0" w:color="auto"/>
            </w:tcBorders>
            <w:shd w:val="clear" w:color="000000" w:fill="FFFFFF"/>
            <w:noWrap/>
            <w:vAlign w:val="center"/>
            <w:hideMark/>
          </w:tcPr>
          <w:p w14:paraId="785198B0" w14:textId="77777777" w:rsidR="00FE4970" w:rsidRPr="006E0784" w:rsidRDefault="00FE4970" w:rsidP="00073506">
            <w:pPr>
              <w:spacing w:after="0" w:line="240" w:lineRule="auto"/>
              <w:jc w:val="center"/>
              <w:rPr>
                <w:rFonts w:ascii="Times New Roman" w:hAnsi="Times New Roman" w:cs="Times New Roman"/>
                <w:sz w:val="26"/>
                <w:szCs w:val="26"/>
              </w:rPr>
            </w:pPr>
          </w:p>
        </w:tc>
        <w:tc>
          <w:tcPr>
            <w:tcW w:w="5644" w:type="dxa"/>
            <w:vMerge/>
            <w:tcBorders>
              <w:left w:val="nil"/>
              <w:bottom w:val="single" w:sz="4" w:space="0" w:color="auto"/>
              <w:right w:val="single" w:sz="4" w:space="0" w:color="auto"/>
            </w:tcBorders>
            <w:shd w:val="clear" w:color="000000" w:fill="FFFFFF"/>
            <w:noWrap/>
            <w:vAlign w:val="center"/>
            <w:hideMark/>
          </w:tcPr>
          <w:p w14:paraId="785198B1" w14:textId="77777777" w:rsidR="00FE4970" w:rsidRPr="006E0784" w:rsidRDefault="00FE4970" w:rsidP="00073506">
            <w:pPr>
              <w:spacing w:after="0" w:line="240" w:lineRule="auto"/>
              <w:jc w:val="both"/>
              <w:rPr>
                <w:rFonts w:ascii="Times New Roman" w:hAnsi="Times New Roman" w:cs="Times New Roman"/>
                <w:sz w:val="26"/>
                <w:szCs w:val="26"/>
              </w:rPr>
            </w:pPr>
          </w:p>
        </w:tc>
        <w:tc>
          <w:tcPr>
            <w:tcW w:w="2551" w:type="dxa"/>
            <w:tcBorders>
              <w:top w:val="nil"/>
              <w:left w:val="nil"/>
              <w:bottom w:val="single" w:sz="4" w:space="0" w:color="auto"/>
              <w:right w:val="single" w:sz="4" w:space="0" w:color="auto"/>
            </w:tcBorders>
            <w:shd w:val="clear" w:color="000000" w:fill="FFFFFF"/>
            <w:vAlign w:val="center"/>
            <w:hideMark/>
          </w:tcPr>
          <w:p w14:paraId="785198B2" w14:textId="77777777" w:rsidR="00FE4970" w:rsidRPr="006E0784" w:rsidRDefault="00FE4970" w:rsidP="0021669B">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1,5 (30 seconds)</w:t>
            </w:r>
          </w:p>
        </w:tc>
        <w:tc>
          <w:tcPr>
            <w:tcW w:w="1980" w:type="dxa"/>
            <w:tcBorders>
              <w:top w:val="nil"/>
              <w:left w:val="nil"/>
              <w:bottom w:val="single" w:sz="4" w:space="0" w:color="auto"/>
              <w:right w:val="single" w:sz="4" w:space="0" w:color="auto"/>
            </w:tcBorders>
            <w:shd w:val="clear" w:color="000000" w:fill="FFFFFF"/>
            <w:vAlign w:val="center"/>
            <w:hideMark/>
          </w:tcPr>
          <w:p w14:paraId="785198B3" w14:textId="77777777" w:rsidR="00FE4970" w:rsidRPr="006E0784" w:rsidRDefault="00FE4970" w:rsidP="00073506">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8B9" w14:textId="77777777" w:rsidTr="005A584A">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85198B5" w14:textId="77777777" w:rsidR="00D5201A" w:rsidRPr="006E0784" w:rsidRDefault="00D5201A" w:rsidP="000735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w:t>
            </w:r>
          </w:p>
        </w:tc>
        <w:tc>
          <w:tcPr>
            <w:tcW w:w="5644" w:type="dxa"/>
            <w:tcBorders>
              <w:top w:val="nil"/>
              <w:left w:val="nil"/>
              <w:bottom w:val="single" w:sz="4" w:space="0" w:color="auto"/>
              <w:right w:val="single" w:sz="4" w:space="0" w:color="auto"/>
            </w:tcBorders>
            <w:shd w:val="clear" w:color="000000" w:fill="FFFFFF"/>
            <w:noWrap/>
            <w:vAlign w:val="center"/>
            <w:hideMark/>
          </w:tcPr>
          <w:p w14:paraId="785198B6" w14:textId="77777777" w:rsidR="00D5201A" w:rsidRPr="006E0784" w:rsidRDefault="00D5201A" w:rsidP="000735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Static load-bearing capability (FR) of high voltage terminal</w:t>
            </w:r>
          </w:p>
        </w:tc>
        <w:tc>
          <w:tcPr>
            <w:tcW w:w="2551" w:type="dxa"/>
            <w:tcBorders>
              <w:top w:val="nil"/>
              <w:left w:val="nil"/>
              <w:bottom w:val="single" w:sz="4" w:space="0" w:color="auto"/>
              <w:right w:val="single" w:sz="4" w:space="0" w:color="auto"/>
            </w:tcBorders>
            <w:shd w:val="clear" w:color="000000" w:fill="FFFFFF"/>
            <w:noWrap/>
            <w:vAlign w:val="center"/>
            <w:hideMark/>
          </w:tcPr>
          <w:p w14:paraId="785198B7" w14:textId="2449BD8F" w:rsidR="00D5201A" w:rsidRPr="006E0784" w:rsidRDefault="00972B52" w:rsidP="0007350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1980" w:type="dxa"/>
            <w:tcBorders>
              <w:top w:val="nil"/>
              <w:left w:val="nil"/>
              <w:bottom w:val="single" w:sz="4" w:space="0" w:color="auto"/>
              <w:right w:val="single" w:sz="4" w:space="0" w:color="auto"/>
            </w:tcBorders>
            <w:shd w:val="clear" w:color="000000" w:fill="FFFFFF"/>
            <w:noWrap/>
            <w:vAlign w:val="center"/>
            <w:hideMark/>
          </w:tcPr>
          <w:p w14:paraId="785198B8" w14:textId="77777777" w:rsidR="00D5201A" w:rsidRPr="006E0784" w:rsidRDefault="00D5201A" w:rsidP="00073506">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8BE" w14:textId="77777777" w:rsidTr="005A584A">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85198BA" w14:textId="77777777" w:rsidR="00D5201A" w:rsidRPr="006E0784" w:rsidRDefault="00D5201A" w:rsidP="000735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11</w:t>
            </w:r>
          </w:p>
        </w:tc>
        <w:tc>
          <w:tcPr>
            <w:tcW w:w="5644" w:type="dxa"/>
            <w:tcBorders>
              <w:top w:val="nil"/>
              <w:left w:val="nil"/>
              <w:bottom w:val="single" w:sz="4" w:space="0" w:color="auto"/>
              <w:right w:val="single" w:sz="4" w:space="0" w:color="auto"/>
            </w:tcBorders>
            <w:shd w:val="clear" w:color="000000" w:fill="FFFFFF"/>
            <w:noWrap/>
            <w:vAlign w:val="center"/>
          </w:tcPr>
          <w:p w14:paraId="785198BB" w14:textId="77777777" w:rsidR="00D5201A" w:rsidRPr="006E0784" w:rsidRDefault="00D5201A" w:rsidP="000735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Insulators</w:t>
            </w:r>
          </w:p>
        </w:tc>
        <w:tc>
          <w:tcPr>
            <w:tcW w:w="2551" w:type="dxa"/>
            <w:tcBorders>
              <w:top w:val="nil"/>
              <w:left w:val="nil"/>
              <w:bottom w:val="single" w:sz="4" w:space="0" w:color="auto"/>
              <w:right w:val="single" w:sz="4" w:space="0" w:color="auto"/>
            </w:tcBorders>
            <w:shd w:val="clear" w:color="000000" w:fill="FFFFFF"/>
            <w:noWrap/>
            <w:vAlign w:val="center"/>
          </w:tcPr>
          <w:p w14:paraId="785198BC" w14:textId="77777777" w:rsidR="00D5201A" w:rsidRPr="006E0784" w:rsidRDefault="00D5201A" w:rsidP="000735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Brown </w:t>
            </w:r>
            <w:r w:rsidR="00545664" w:rsidRPr="006E0784">
              <w:rPr>
                <w:rFonts w:ascii="Times New Roman" w:hAnsi="Times New Roman" w:cs="Times New Roman"/>
                <w:sz w:val="26"/>
                <w:szCs w:val="26"/>
              </w:rPr>
              <w:t>porcelain</w:t>
            </w:r>
          </w:p>
        </w:tc>
        <w:tc>
          <w:tcPr>
            <w:tcW w:w="1980" w:type="dxa"/>
            <w:tcBorders>
              <w:top w:val="nil"/>
              <w:left w:val="nil"/>
              <w:bottom w:val="single" w:sz="4" w:space="0" w:color="auto"/>
              <w:right w:val="single" w:sz="4" w:space="0" w:color="auto"/>
            </w:tcBorders>
            <w:shd w:val="clear" w:color="000000" w:fill="FFFFFF"/>
            <w:vAlign w:val="center"/>
            <w:hideMark/>
          </w:tcPr>
          <w:p w14:paraId="785198BD" w14:textId="77777777" w:rsidR="00D5201A" w:rsidRPr="006E0784" w:rsidRDefault="00D5201A" w:rsidP="00073506">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8C3" w14:textId="77777777" w:rsidTr="005A584A">
        <w:trPr>
          <w:trHeight w:val="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85198BF" w14:textId="77777777" w:rsidR="00D5201A" w:rsidRPr="006E0784" w:rsidRDefault="00D5201A" w:rsidP="000735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12</w:t>
            </w:r>
          </w:p>
        </w:tc>
        <w:tc>
          <w:tcPr>
            <w:tcW w:w="5644" w:type="dxa"/>
            <w:tcBorders>
              <w:top w:val="nil"/>
              <w:left w:val="nil"/>
              <w:bottom w:val="single" w:sz="4" w:space="0" w:color="auto"/>
              <w:right w:val="single" w:sz="4" w:space="0" w:color="auto"/>
            </w:tcBorders>
            <w:shd w:val="clear" w:color="000000" w:fill="FFFFFF"/>
            <w:noWrap/>
            <w:vAlign w:val="center"/>
          </w:tcPr>
          <w:p w14:paraId="785198C0" w14:textId="77777777" w:rsidR="00D5201A" w:rsidRPr="006E0784" w:rsidRDefault="00D5201A" w:rsidP="000735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Minimum creepage distance</w:t>
            </w:r>
          </w:p>
        </w:tc>
        <w:tc>
          <w:tcPr>
            <w:tcW w:w="2551" w:type="dxa"/>
            <w:tcBorders>
              <w:top w:val="nil"/>
              <w:left w:val="nil"/>
              <w:bottom w:val="single" w:sz="4" w:space="0" w:color="auto"/>
              <w:right w:val="single" w:sz="4" w:space="0" w:color="auto"/>
            </w:tcBorders>
            <w:shd w:val="clear" w:color="000000" w:fill="FFFFFF"/>
            <w:vAlign w:val="center"/>
          </w:tcPr>
          <w:p w14:paraId="785198C1" w14:textId="2E1647B9" w:rsidR="00D5201A" w:rsidRPr="006E0784" w:rsidRDefault="00BA3C55" w:rsidP="000735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w:t>
            </w:r>
            <w:r w:rsidR="00D5201A" w:rsidRPr="006E0784">
              <w:rPr>
                <w:rFonts w:ascii="Times New Roman" w:hAnsi="Times New Roman" w:cs="Times New Roman"/>
                <w:sz w:val="26"/>
                <w:szCs w:val="26"/>
              </w:rPr>
              <w:t xml:space="preserve"> 25 mm/kV</w:t>
            </w:r>
          </w:p>
        </w:tc>
        <w:tc>
          <w:tcPr>
            <w:tcW w:w="1980" w:type="dxa"/>
            <w:tcBorders>
              <w:top w:val="nil"/>
              <w:left w:val="nil"/>
              <w:bottom w:val="single" w:sz="4" w:space="0" w:color="auto"/>
              <w:right w:val="single" w:sz="4" w:space="0" w:color="auto"/>
            </w:tcBorders>
            <w:shd w:val="clear" w:color="000000" w:fill="FFFFFF"/>
            <w:vAlign w:val="center"/>
            <w:hideMark/>
          </w:tcPr>
          <w:p w14:paraId="785198C2" w14:textId="77777777" w:rsidR="00D5201A" w:rsidRPr="006E0784" w:rsidRDefault="00D5201A" w:rsidP="00073506">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8C8" w14:textId="77777777" w:rsidTr="005A584A">
        <w:trPr>
          <w:trHeight w:val="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85198C4" w14:textId="77777777" w:rsidR="00D5201A" w:rsidRPr="006E0784" w:rsidRDefault="00D5201A" w:rsidP="000735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w:t>
            </w:r>
          </w:p>
        </w:tc>
        <w:tc>
          <w:tcPr>
            <w:tcW w:w="5644" w:type="dxa"/>
            <w:tcBorders>
              <w:top w:val="nil"/>
              <w:left w:val="nil"/>
              <w:bottom w:val="single" w:sz="4" w:space="0" w:color="auto"/>
              <w:right w:val="single" w:sz="4" w:space="0" w:color="auto"/>
            </w:tcBorders>
            <w:shd w:val="clear" w:color="000000" w:fill="FFFFFF"/>
            <w:noWrap/>
            <w:vAlign w:val="center"/>
          </w:tcPr>
          <w:p w14:paraId="785198C5" w14:textId="77777777" w:rsidR="00D5201A" w:rsidRPr="006E0784" w:rsidRDefault="00D5201A" w:rsidP="000735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Voltage ratio, burden, accuracy class</w:t>
            </w:r>
          </w:p>
        </w:tc>
        <w:tc>
          <w:tcPr>
            <w:tcW w:w="2551" w:type="dxa"/>
            <w:tcBorders>
              <w:top w:val="nil"/>
              <w:left w:val="nil"/>
              <w:bottom w:val="single" w:sz="4" w:space="0" w:color="auto"/>
              <w:right w:val="single" w:sz="4" w:space="0" w:color="auto"/>
            </w:tcBorders>
            <w:shd w:val="clear" w:color="000000" w:fill="FFFFFF"/>
            <w:vAlign w:val="center"/>
          </w:tcPr>
          <w:p w14:paraId="785198C6" w14:textId="77777777" w:rsidR="00D5201A" w:rsidRPr="006E0784" w:rsidRDefault="00D5201A" w:rsidP="000735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1980" w:type="dxa"/>
            <w:tcBorders>
              <w:top w:val="nil"/>
              <w:left w:val="nil"/>
              <w:bottom w:val="single" w:sz="4" w:space="0" w:color="auto"/>
              <w:right w:val="single" w:sz="4" w:space="0" w:color="auto"/>
            </w:tcBorders>
            <w:shd w:val="clear" w:color="000000" w:fill="FFFFFF"/>
            <w:vAlign w:val="center"/>
            <w:hideMark/>
          </w:tcPr>
          <w:p w14:paraId="785198C7" w14:textId="77777777" w:rsidR="00D5201A" w:rsidRPr="006E0784" w:rsidRDefault="00D5201A" w:rsidP="00073506">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8CD" w14:textId="77777777" w:rsidTr="005A584A">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785198C9" w14:textId="77777777" w:rsidR="00D5201A" w:rsidRPr="006E0784" w:rsidRDefault="00D5201A" w:rsidP="00073506">
            <w:pPr>
              <w:spacing w:after="0" w:line="240" w:lineRule="auto"/>
              <w:jc w:val="center"/>
              <w:rPr>
                <w:rFonts w:ascii="Times New Roman" w:hAnsi="Times New Roman" w:cs="Times New Roman"/>
                <w:sz w:val="26"/>
                <w:szCs w:val="26"/>
              </w:rPr>
            </w:pPr>
          </w:p>
        </w:tc>
        <w:tc>
          <w:tcPr>
            <w:tcW w:w="5644" w:type="dxa"/>
            <w:tcBorders>
              <w:top w:val="nil"/>
              <w:left w:val="nil"/>
              <w:bottom w:val="single" w:sz="4" w:space="0" w:color="auto"/>
              <w:right w:val="single" w:sz="4" w:space="0" w:color="auto"/>
            </w:tcBorders>
            <w:shd w:val="clear" w:color="000000" w:fill="FFFFFF"/>
            <w:noWrap/>
            <w:vAlign w:val="center"/>
          </w:tcPr>
          <w:p w14:paraId="785198CA" w14:textId="77777777" w:rsidR="00D5201A" w:rsidRPr="006E0784" w:rsidRDefault="00D5201A" w:rsidP="000735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Winding N</w:t>
            </w:r>
            <w:r w:rsidRPr="006E0784">
              <w:rPr>
                <w:rFonts w:ascii="Times New Roman" w:hAnsi="Times New Roman" w:cs="Times New Roman"/>
                <w:sz w:val="26"/>
                <w:szCs w:val="26"/>
                <w:u w:val="single"/>
              </w:rPr>
              <w:t>o</w:t>
            </w:r>
            <w:r w:rsidRPr="006E0784">
              <w:rPr>
                <w:rFonts w:ascii="Times New Roman" w:hAnsi="Times New Roman" w:cs="Times New Roman"/>
                <w:sz w:val="26"/>
                <w:szCs w:val="26"/>
              </w:rPr>
              <w:t>.1</w:t>
            </w:r>
          </w:p>
        </w:tc>
        <w:tc>
          <w:tcPr>
            <w:tcW w:w="2551" w:type="dxa"/>
            <w:tcBorders>
              <w:top w:val="nil"/>
              <w:left w:val="nil"/>
              <w:bottom w:val="single" w:sz="4" w:space="0" w:color="auto"/>
              <w:right w:val="single" w:sz="4" w:space="0" w:color="auto"/>
            </w:tcBorders>
            <w:shd w:val="clear" w:color="000000" w:fill="FFFFFF"/>
            <w:vAlign w:val="center"/>
          </w:tcPr>
          <w:p w14:paraId="4BA5208F" w14:textId="16E51059" w:rsidR="00FA48D5" w:rsidRPr="006E0784" w:rsidRDefault="00844A9F" w:rsidP="00073506">
            <w:pPr>
              <w:spacing w:after="0" w:line="240" w:lineRule="auto"/>
              <w:jc w:val="center"/>
              <w:rPr>
                <w:rFonts w:ascii="Times New Roman" w:hAnsi="Times New Roman" w:cs="Times New Roman"/>
                <w:sz w:val="26"/>
                <w:szCs w:val="26"/>
              </w:rPr>
            </w:pPr>
            <m:oMathPara>
              <m:oMath>
                <m:f>
                  <m:fPr>
                    <m:ctrlPr>
                      <w:rPr>
                        <w:rFonts w:ascii="Cambria Math" w:hAnsi="Cambria Math"/>
                        <w:sz w:val="26"/>
                        <w:szCs w:val="26"/>
                      </w:rPr>
                    </m:ctrlPr>
                  </m:fPr>
                  <m:num>
                    <m:r>
                      <w:rPr>
                        <w:rFonts w:ascii="Cambria Math" w:hAnsi="Cambria Math"/>
                        <w:sz w:val="26"/>
                        <w:szCs w:val="26"/>
                      </w:rPr>
                      <m:t>220</m:t>
                    </m:r>
                  </m:num>
                  <m:den>
                    <m:rad>
                      <m:radPr>
                        <m:degHide m:val="1"/>
                        <m:ctrlPr>
                          <w:rPr>
                            <w:rFonts w:ascii="Cambria Math" w:hAnsi="Cambria Math"/>
                            <w:sz w:val="26"/>
                            <w:szCs w:val="26"/>
                          </w:rPr>
                        </m:ctrlPr>
                      </m:radPr>
                      <m:deg/>
                      <m:e>
                        <m:r>
                          <m:rPr>
                            <m:sty m:val="p"/>
                          </m:rPr>
                          <w:rPr>
                            <w:rFonts w:ascii="Cambria Math" w:hAnsi="Cambria Math"/>
                            <w:sz w:val="26"/>
                            <w:szCs w:val="26"/>
                          </w:rPr>
                          <m:t>3</m:t>
                        </m:r>
                      </m:e>
                    </m:rad>
                  </m:den>
                </m:f>
                <m:r>
                  <m:rPr>
                    <m:sty m:val="p"/>
                  </m:rP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0.11</m:t>
                    </m:r>
                  </m:num>
                  <m:den>
                    <m:rad>
                      <m:radPr>
                        <m:degHide m:val="1"/>
                        <m:ctrlPr>
                          <w:rPr>
                            <w:rFonts w:ascii="Cambria Math" w:hAnsi="Cambria Math"/>
                            <w:sz w:val="26"/>
                            <w:szCs w:val="26"/>
                          </w:rPr>
                        </m:ctrlPr>
                      </m:radPr>
                      <m:deg/>
                      <m:e>
                        <m:r>
                          <m:rPr>
                            <m:sty m:val="p"/>
                          </m:rPr>
                          <w:rPr>
                            <w:rFonts w:ascii="Cambria Math" w:hAnsi="Cambria Math"/>
                            <w:sz w:val="26"/>
                            <w:szCs w:val="26"/>
                          </w:rPr>
                          <m:t>3</m:t>
                        </m:r>
                      </m:e>
                    </m:rad>
                  </m:den>
                </m:f>
                <m:r>
                  <w:rPr>
                    <w:rFonts w:ascii="Cambria Math" w:hAnsi="Cambria Math"/>
                    <w:sz w:val="26"/>
                    <w:szCs w:val="26"/>
                  </w:rPr>
                  <m:t>kV</m:t>
                </m:r>
                <m:r>
                  <w:rPr>
                    <w:rFonts w:ascii="Cambria Math" w:hAnsi="Cambria Math"/>
                    <w:sz w:val="26"/>
                    <w:szCs w:val="26"/>
                  </w:rPr>
                  <m:t>;</m:t>
                </m:r>
              </m:oMath>
            </m:oMathPara>
          </w:p>
          <w:p w14:paraId="785198CB" w14:textId="0C7241F0" w:rsidR="00D5201A" w:rsidRPr="006E0784" w:rsidRDefault="00BA5B8F" w:rsidP="00073506">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25</w:t>
            </w:r>
            <w:r w:rsidR="00D5201A" w:rsidRPr="006E0784">
              <w:rPr>
                <w:rFonts w:ascii="Times New Roman" w:hAnsi="Times New Roman" w:cs="Times New Roman"/>
                <w:sz w:val="26"/>
                <w:szCs w:val="26"/>
              </w:rPr>
              <w:t>VA; class 0.5</w:t>
            </w:r>
          </w:p>
        </w:tc>
        <w:tc>
          <w:tcPr>
            <w:tcW w:w="1980" w:type="dxa"/>
            <w:tcBorders>
              <w:top w:val="nil"/>
              <w:left w:val="nil"/>
              <w:bottom w:val="single" w:sz="4" w:space="0" w:color="auto"/>
              <w:right w:val="single" w:sz="4" w:space="0" w:color="auto"/>
            </w:tcBorders>
            <w:shd w:val="clear" w:color="000000" w:fill="FFFFFF"/>
            <w:vAlign w:val="center"/>
            <w:hideMark/>
          </w:tcPr>
          <w:p w14:paraId="785198CC" w14:textId="77777777" w:rsidR="00D5201A" w:rsidRPr="006E0784" w:rsidRDefault="00D5201A" w:rsidP="00073506">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8D2" w14:textId="77777777" w:rsidTr="005A584A">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785198CE" w14:textId="77777777" w:rsidR="00D5201A" w:rsidRPr="006E0784" w:rsidRDefault="00D5201A" w:rsidP="00073506">
            <w:pPr>
              <w:spacing w:after="0" w:line="240" w:lineRule="auto"/>
              <w:jc w:val="center"/>
              <w:rPr>
                <w:rFonts w:ascii="Times New Roman" w:hAnsi="Times New Roman" w:cs="Times New Roman"/>
                <w:sz w:val="26"/>
                <w:szCs w:val="26"/>
              </w:rPr>
            </w:pPr>
          </w:p>
        </w:tc>
        <w:tc>
          <w:tcPr>
            <w:tcW w:w="5644" w:type="dxa"/>
            <w:tcBorders>
              <w:top w:val="nil"/>
              <w:left w:val="nil"/>
              <w:bottom w:val="single" w:sz="4" w:space="0" w:color="auto"/>
              <w:right w:val="single" w:sz="4" w:space="0" w:color="auto"/>
            </w:tcBorders>
            <w:shd w:val="clear" w:color="000000" w:fill="FFFFFF"/>
            <w:noWrap/>
            <w:vAlign w:val="center"/>
          </w:tcPr>
          <w:p w14:paraId="785198CF" w14:textId="77777777" w:rsidR="00D5201A" w:rsidRPr="006E0784" w:rsidRDefault="00D5201A" w:rsidP="000735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Winding N</w:t>
            </w:r>
            <w:r w:rsidRPr="006E0784">
              <w:rPr>
                <w:rFonts w:ascii="Times New Roman" w:hAnsi="Times New Roman" w:cs="Times New Roman"/>
                <w:sz w:val="26"/>
                <w:szCs w:val="26"/>
                <w:u w:val="single"/>
              </w:rPr>
              <w:t>o</w:t>
            </w:r>
            <w:r w:rsidRPr="006E0784">
              <w:rPr>
                <w:rFonts w:ascii="Times New Roman" w:hAnsi="Times New Roman" w:cs="Times New Roman"/>
                <w:sz w:val="26"/>
                <w:szCs w:val="26"/>
              </w:rPr>
              <w:t>.2</w:t>
            </w:r>
          </w:p>
        </w:tc>
        <w:tc>
          <w:tcPr>
            <w:tcW w:w="2551" w:type="dxa"/>
            <w:tcBorders>
              <w:top w:val="nil"/>
              <w:left w:val="nil"/>
              <w:bottom w:val="single" w:sz="4" w:space="0" w:color="auto"/>
              <w:right w:val="single" w:sz="4" w:space="0" w:color="auto"/>
            </w:tcBorders>
            <w:shd w:val="clear" w:color="000000" w:fill="FFFFFF"/>
            <w:vAlign w:val="center"/>
          </w:tcPr>
          <w:p w14:paraId="7AE88CFD" w14:textId="77777777" w:rsidR="00CB4464" w:rsidRPr="006E0784" w:rsidRDefault="00844A9F" w:rsidP="00CB4464">
            <w:pPr>
              <w:spacing w:after="0" w:line="240" w:lineRule="auto"/>
              <w:jc w:val="center"/>
              <w:rPr>
                <w:rFonts w:ascii="Times New Roman" w:hAnsi="Times New Roman" w:cs="Times New Roman"/>
                <w:sz w:val="26"/>
                <w:szCs w:val="26"/>
              </w:rPr>
            </w:pPr>
            <m:oMathPara>
              <m:oMath>
                <m:f>
                  <m:fPr>
                    <m:ctrlPr>
                      <w:rPr>
                        <w:rFonts w:ascii="Cambria Math" w:hAnsi="Cambria Math"/>
                        <w:sz w:val="26"/>
                        <w:szCs w:val="26"/>
                      </w:rPr>
                    </m:ctrlPr>
                  </m:fPr>
                  <m:num>
                    <m:r>
                      <w:rPr>
                        <w:rFonts w:ascii="Cambria Math" w:hAnsi="Cambria Math"/>
                        <w:sz w:val="26"/>
                        <w:szCs w:val="26"/>
                      </w:rPr>
                      <m:t>220</m:t>
                    </m:r>
                  </m:num>
                  <m:den>
                    <m:rad>
                      <m:radPr>
                        <m:degHide m:val="1"/>
                        <m:ctrlPr>
                          <w:rPr>
                            <w:rFonts w:ascii="Cambria Math" w:hAnsi="Cambria Math"/>
                            <w:sz w:val="26"/>
                            <w:szCs w:val="26"/>
                          </w:rPr>
                        </m:ctrlPr>
                      </m:radPr>
                      <m:deg/>
                      <m:e>
                        <m:r>
                          <m:rPr>
                            <m:sty m:val="p"/>
                          </m:rPr>
                          <w:rPr>
                            <w:rFonts w:ascii="Cambria Math" w:hAnsi="Cambria Math"/>
                            <w:sz w:val="26"/>
                            <w:szCs w:val="26"/>
                          </w:rPr>
                          <m:t>3</m:t>
                        </m:r>
                      </m:e>
                    </m:rad>
                  </m:den>
                </m:f>
                <m:r>
                  <m:rPr>
                    <m:sty m:val="p"/>
                  </m:rP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0.11</m:t>
                    </m:r>
                  </m:num>
                  <m:den>
                    <m:rad>
                      <m:radPr>
                        <m:degHide m:val="1"/>
                        <m:ctrlPr>
                          <w:rPr>
                            <w:rFonts w:ascii="Cambria Math" w:hAnsi="Cambria Math"/>
                            <w:sz w:val="26"/>
                            <w:szCs w:val="26"/>
                          </w:rPr>
                        </m:ctrlPr>
                      </m:radPr>
                      <m:deg/>
                      <m:e>
                        <m:r>
                          <m:rPr>
                            <m:sty m:val="p"/>
                          </m:rPr>
                          <w:rPr>
                            <w:rFonts w:ascii="Cambria Math" w:hAnsi="Cambria Math"/>
                            <w:sz w:val="26"/>
                            <w:szCs w:val="26"/>
                          </w:rPr>
                          <m:t>3</m:t>
                        </m:r>
                      </m:e>
                    </m:rad>
                  </m:den>
                </m:f>
                <m:r>
                  <w:rPr>
                    <w:rFonts w:ascii="Cambria Math" w:hAnsi="Cambria Math"/>
                    <w:sz w:val="26"/>
                    <w:szCs w:val="26"/>
                  </w:rPr>
                  <m:t>kV</m:t>
                </m:r>
                <m:r>
                  <w:rPr>
                    <w:rFonts w:ascii="Cambria Math" w:hAnsi="Cambria Math"/>
                    <w:sz w:val="26"/>
                    <w:szCs w:val="26"/>
                  </w:rPr>
                  <m:t>;</m:t>
                </m:r>
              </m:oMath>
            </m:oMathPara>
          </w:p>
          <w:p w14:paraId="785198D0" w14:textId="41BFB3DB" w:rsidR="00D5201A" w:rsidRPr="006E0784" w:rsidRDefault="00D5201A" w:rsidP="000735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50VA; 3P</w:t>
            </w:r>
          </w:p>
        </w:tc>
        <w:tc>
          <w:tcPr>
            <w:tcW w:w="1980" w:type="dxa"/>
            <w:tcBorders>
              <w:top w:val="nil"/>
              <w:left w:val="nil"/>
              <w:bottom w:val="single" w:sz="4" w:space="0" w:color="auto"/>
              <w:right w:val="single" w:sz="4" w:space="0" w:color="auto"/>
            </w:tcBorders>
            <w:shd w:val="clear" w:color="000000" w:fill="FFFFFF"/>
            <w:vAlign w:val="center"/>
            <w:hideMark/>
          </w:tcPr>
          <w:p w14:paraId="785198D1" w14:textId="77777777" w:rsidR="00D5201A" w:rsidRPr="006E0784" w:rsidRDefault="00D5201A" w:rsidP="000735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8D7" w14:textId="77777777" w:rsidTr="005A584A">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785198D3" w14:textId="77777777" w:rsidR="00D5201A" w:rsidRPr="006E0784" w:rsidRDefault="00D5201A" w:rsidP="000735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14</w:t>
            </w:r>
          </w:p>
        </w:tc>
        <w:tc>
          <w:tcPr>
            <w:tcW w:w="5644" w:type="dxa"/>
            <w:tcBorders>
              <w:top w:val="nil"/>
              <w:left w:val="nil"/>
              <w:bottom w:val="single" w:sz="4" w:space="0" w:color="auto"/>
              <w:right w:val="single" w:sz="4" w:space="0" w:color="auto"/>
            </w:tcBorders>
            <w:shd w:val="clear" w:color="000000" w:fill="FFFFFF"/>
            <w:noWrap/>
            <w:vAlign w:val="center"/>
          </w:tcPr>
          <w:p w14:paraId="785198D4" w14:textId="77777777" w:rsidR="00D5201A" w:rsidRPr="006E0784" w:rsidRDefault="00D5201A" w:rsidP="0007350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Temperature rise limit of winding</w:t>
            </w:r>
          </w:p>
        </w:tc>
        <w:tc>
          <w:tcPr>
            <w:tcW w:w="2551" w:type="dxa"/>
            <w:tcBorders>
              <w:top w:val="nil"/>
              <w:left w:val="nil"/>
              <w:bottom w:val="single" w:sz="4" w:space="0" w:color="auto"/>
              <w:right w:val="single" w:sz="4" w:space="0" w:color="auto"/>
            </w:tcBorders>
            <w:shd w:val="clear" w:color="000000" w:fill="FFFFFF"/>
            <w:vAlign w:val="center"/>
          </w:tcPr>
          <w:p w14:paraId="785198D5" w14:textId="77777777" w:rsidR="00D5201A" w:rsidRPr="006E0784" w:rsidRDefault="00D5201A" w:rsidP="000735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65</w:t>
            </w:r>
            <w:r w:rsidRPr="006E0784">
              <w:rPr>
                <w:rFonts w:ascii="Times New Roman" w:hAnsi="Times New Roman" w:cs="Times New Roman"/>
                <w:sz w:val="26"/>
                <w:szCs w:val="26"/>
                <w:vertAlign w:val="superscript"/>
              </w:rPr>
              <w:t>0</w:t>
            </w:r>
            <w:r w:rsidRPr="006E0784">
              <w:rPr>
                <w:rFonts w:ascii="Times New Roman" w:hAnsi="Times New Roman" w:cs="Times New Roman"/>
                <w:sz w:val="26"/>
                <w:szCs w:val="26"/>
              </w:rPr>
              <w:t>C</w:t>
            </w:r>
          </w:p>
        </w:tc>
        <w:tc>
          <w:tcPr>
            <w:tcW w:w="1980" w:type="dxa"/>
            <w:tcBorders>
              <w:top w:val="nil"/>
              <w:left w:val="nil"/>
              <w:bottom w:val="single" w:sz="4" w:space="0" w:color="auto"/>
              <w:right w:val="single" w:sz="4" w:space="0" w:color="auto"/>
            </w:tcBorders>
            <w:shd w:val="clear" w:color="000000" w:fill="FFFFFF"/>
            <w:vAlign w:val="center"/>
            <w:hideMark/>
          </w:tcPr>
          <w:p w14:paraId="785198D6" w14:textId="77777777" w:rsidR="00D5201A" w:rsidRPr="006E0784" w:rsidRDefault="00D5201A" w:rsidP="0007350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152D806" w14:textId="77777777" w:rsidTr="00D5672B">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117DAFCC" w14:textId="35762761" w:rsidR="006B2A94" w:rsidRPr="006E0784" w:rsidRDefault="006B2A94" w:rsidP="006B2A9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15</w:t>
            </w:r>
          </w:p>
        </w:tc>
        <w:tc>
          <w:tcPr>
            <w:tcW w:w="5644" w:type="dxa"/>
            <w:tcBorders>
              <w:top w:val="nil"/>
              <w:left w:val="nil"/>
              <w:bottom w:val="single" w:sz="4" w:space="0" w:color="auto"/>
              <w:right w:val="single" w:sz="4" w:space="0" w:color="auto"/>
            </w:tcBorders>
            <w:shd w:val="clear" w:color="000000" w:fill="FFFFFF"/>
            <w:noWrap/>
          </w:tcPr>
          <w:p w14:paraId="1DCDF0CA" w14:textId="10D19161" w:rsidR="006B2A94" w:rsidRPr="006E0784" w:rsidRDefault="006B2A94" w:rsidP="006B2A94">
            <w:pPr>
              <w:spacing w:after="0" w:line="240" w:lineRule="auto"/>
              <w:jc w:val="both"/>
              <w:rPr>
                <w:rFonts w:ascii="Times New Roman" w:hAnsi="Times New Roman" w:cs="Times New Roman"/>
                <w:sz w:val="26"/>
                <w:szCs w:val="26"/>
              </w:rPr>
            </w:pPr>
            <w:r w:rsidRPr="006E0784">
              <w:rPr>
                <w:rFonts w:ascii="Times New Roman" w:eastAsia="Calibri" w:hAnsi="Times New Roman" w:cs="Times New Roman"/>
                <w:sz w:val="26"/>
                <w:szCs w:val="26"/>
              </w:rPr>
              <w:t>Requirements for testing (according to Technical Specification)</w:t>
            </w:r>
          </w:p>
        </w:tc>
        <w:tc>
          <w:tcPr>
            <w:tcW w:w="2551" w:type="dxa"/>
            <w:tcBorders>
              <w:top w:val="nil"/>
              <w:left w:val="nil"/>
              <w:bottom w:val="single" w:sz="4" w:space="0" w:color="auto"/>
              <w:right w:val="single" w:sz="4" w:space="0" w:color="auto"/>
            </w:tcBorders>
            <w:shd w:val="clear" w:color="000000" w:fill="FFFFFF"/>
          </w:tcPr>
          <w:p w14:paraId="009B3A65" w14:textId="52C2E13F" w:rsidR="006B2A94" w:rsidRPr="006E0784" w:rsidRDefault="006B2A94" w:rsidP="006B2A94">
            <w:pPr>
              <w:spacing w:after="0" w:line="240" w:lineRule="auto"/>
              <w:jc w:val="center"/>
              <w:rPr>
                <w:rFonts w:ascii="Times New Roman" w:hAnsi="Times New Roman" w:cs="Times New Roman"/>
                <w:sz w:val="26"/>
                <w:szCs w:val="26"/>
              </w:rPr>
            </w:pPr>
            <w:r w:rsidRPr="006E0784">
              <w:rPr>
                <w:rFonts w:ascii="Times New Roman" w:eastAsia="Times New Roman" w:hAnsi="Times New Roman" w:cs="Times New Roman"/>
                <w:sz w:val="26"/>
                <w:szCs w:val="26"/>
              </w:rPr>
              <w:t>Comply</w:t>
            </w:r>
          </w:p>
        </w:tc>
        <w:tc>
          <w:tcPr>
            <w:tcW w:w="1980" w:type="dxa"/>
            <w:tcBorders>
              <w:top w:val="nil"/>
              <w:left w:val="nil"/>
              <w:bottom w:val="single" w:sz="4" w:space="0" w:color="auto"/>
              <w:right w:val="single" w:sz="4" w:space="0" w:color="auto"/>
            </w:tcBorders>
            <w:shd w:val="clear" w:color="000000" w:fill="FFFFFF"/>
            <w:vAlign w:val="center"/>
          </w:tcPr>
          <w:p w14:paraId="5E1BF354" w14:textId="77777777" w:rsidR="006B2A94" w:rsidRPr="006E0784" w:rsidRDefault="006B2A94" w:rsidP="006B2A94">
            <w:pPr>
              <w:spacing w:after="0" w:line="240" w:lineRule="auto"/>
              <w:jc w:val="center"/>
              <w:rPr>
                <w:rFonts w:ascii="Times New Roman" w:hAnsi="Times New Roman" w:cs="Times New Roman"/>
                <w:sz w:val="26"/>
                <w:szCs w:val="26"/>
              </w:rPr>
            </w:pPr>
          </w:p>
        </w:tc>
      </w:tr>
      <w:tr w:rsidR="006E0784" w:rsidRPr="006E0784" w14:paraId="785198DC" w14:textId="77777777" w:rsidTr="005A584A">
        <w:trPr>
          <w:trHeight w:val="55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85198D8" w14:textId="358B2AEF" w:rsidR="006B2A94" w:rsidRPr="006E0784" w:rsidRDefault="006B2A94" w:rsidP="006B2A9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16</w:t>
            </w:r>
          </w:p>
        </w:tc>
        <w:tc>
          <w:tcPr>
            <w:tcW w:w="5644" w:type="dxa"/>
            <w:tcBorders>
              <w:top w:val="nil"/>
              <w:left w:val="nil"/>
              <w:bottom w:val="single" w:sz="4" w:space="0" w:color="auto"/>
              <w:right w:val="single" w:sz="4" w:space="0" w:color="auto"/>
            </w:tcBorders>
            <w:shd w:val="clear" w:color="000000" w:fill="FFFFFF"/>
            <w:vAlign w:val="center"/>
          </w:tcPr>
          <w:p w14:paraId="785198D9" w14:textId="14936075" w:rsidR="006B2A94" w:rsidRPr="006E0784" w:rsidRDefault="006B2A94" w:rsidP="006B2A9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The other specification </w:t>
            </w:r>
            <w:r w:rsidR="001401AA" w:rsidRPr="006E0784">
              <w:rPr>
                <w:rFonts w:ascii="Times New Roman" w:hAnsi="Times New Roman" w:cs="Times New Roman"/>
                <w:sz w:val="26"/>
                <w:szCs w:val="26"/>
              </w:rPr>
              <w:t xml:space="preserve">shall comply with stipulation in </w:t>
            </w:r>
            <w:r w:rsidR="004A652C">
              <w:rPr>
                <w:rFonts w:ascii="Times New Roman" w:hAnsi="Times New Roman" w:cs="Times New Roman"/>
                <w:sz w:val="26"/>
                <w:szCs w:val="26"/>
              </w:rPr>
              <w:t>Document No</w:t>
            </w:r>
            <w:r w:rsidR="001401AA" w:rsidRPr="006E0784">
              <w:rPr>
                <w:rFonts w:ascii="Times New Roman" w:hAnsi="Times New Roman" w:cs="Times New Roman"/>
                <w:sz w:val="26"/>
                <w:szCs w:val="26"/>
              </w:rPr>
              <w:t>.</w:t>
            </w:r>
            <w:r w:rsidRPr="006E0784">
              <w:rPr>
                <w:rFonts w:ascii="Times New Roman" w:hAnsi="Times New Roman" w:cs="Times New Roman"/>
                <w:sz w:val="26"/>
                <w:szCs w:val="26"/>
              </w:rPr>
              <w:t xml:space="preserve"> 1816/QĐ-EVNNPT dated 16/09/2025 </w:t>
            </w:r>
            <w:r w:rsidR="001401AA" w:rsidRPr="006E0784">
              <w:rPr>
                <w:rFonts w:ascii="Times New Roman" w:hAnsi="Times New Roman" w:cs="Times New Roman"/>
                <w:sz w:val="26"/>
                <w:szCs w:val="26"/>
              </w:rPr>
              <w:t>issued by EVNNPT</w:t>
            </w:r>
            <w:r w:rsidRPr="006E0784">
              <w:rPr>
                <w:rFonts w:ascii="Times New Roman" w:hAnsi="Times New Roman" w:cs="Times New Roman"/>
                <w:sz w:val="26"/>
                <w:szCs w:val="26"/>
              </w:rPr>
              <w:t>.</w:t>
            </w:r>
          </w:p>
        </w:tc>
        <w:tc>
          <w:tcPr>
            <w:tcW w:w="2551" w:type="dxa"/>
            <w:tcBorders>
              <w:top w:val="nil"/>
              <w:left w:val="nil"/>
              <w:bottom w:val="single" w:sz="4" w:space="0" w:color="auto"/>
              <w:right w:val="single" w:sz="4" w:space="0" w:color="auto"/>
            </w:tcBorders>
            <w:shd w:val="clear" w:color="000000" w:fill="FFFFFF"/>
            <w:vAlign w:val="center"/>
          </w:tcPr>
          <w:p w14:paraId="785198DA" w14:textId="77777777" w:rsidR="006B2A94" w:rsidRPr="006E0784" w:rsidRDefault="006B2A94" w:rsidP="006B2A9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1980" w:type="dxa"/>
            <w:tcBorders>
              <w:top w:val="nil"/>
              <w:left w:val="nil"/>
              <w:bottom w:val="single" w:sz="4" w:space="0" w:color="auto"/>
              <w:right w:val="single" w:sz="4" w:space="0" w:color="auto"/>
            </w:tcBorders>
            <w:shd w:val="clear" w:color="000000" w:fill="FFFFFF"/>
            <w:vAlign w:val="center"/>
            <w:hideMark/>
          </w:tcPr>
          <w:p w14:paraId="785198DB" w14:textId="77777777" w:rsidR="006B2A94" w:rsidRPr="006E0784" w:rsidRDefault="006B2A94" w:rsidP="006B2A9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bl>
    <w:p w14:paraId="631B79C5" w14:textId="77777777" w:rsidR="00745777" w:rsidRPr="00745777" w:rsidRDefault="00745777" w:rsidP="00745777">
      <w:pPr>
        <w:pStyle w:val="Heading4"/>
        <w:keepNext w:val="0"/>
        <w:pageBreakBefore w:val="0"/>
        <w:rPr>
          <w:rFonts w:ascii="Times New Roman" w:hAnsi="Times New Roman"/>
          <w:sz w:val="26"/>
          <w:szCs w:val="26"/>
        </w:rPr>
      </w:pPr>
      <w:bookmarkStart w:id="26" w:name="_Toc222482148"/>
      <w:bookmarkStart w:id="27" w:name="_Toc297280673"/>
      <w:bookmarkStart w:id="28" w:name="_Toc297639067"/>
      <w:bookmarkStart w:id="29" w:name="_Toc298934087"/>
      <w:bookmarkStart w:id="30" w:name="_Toc298934123"/>
      <w:bookmarkStart w:id="31" w:name="_Toc72830544"/>
      <w:bookmarkStart w:id="32" w:name="_Toc72830541"/>
      <w:r w:rsidRPr="00745777">
        <w:rPr>
          <w:rFonts w:ascii="Times New Roman" w:hAnsi="Times New Roman"/>
          <w:sz w:val="26"/>
          <w:szCs w:val="26"/>
        </w:rPr>
        <w:t>220kV TRV Capacitor</w:t>
      </w:r>
      <w:bookmarkEnd w:id="26"/>
      <w:r w:rsidRPr="00745777">
        <w:rPr>
          <w:rFonts w:ascii="Times New Roman" w:hAnsi="Times New Roman"/>
          <w:sz w:val="26"/>
          <w:szCs w:val="26"/>
        </w:rPr>
        <w:t xml:space="preserve"> </w:t>
      </w:r>
    </w:p>
    <w:tbl>
      <w:tblPr>
        <w:tblW w:w="109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1597"/>
        <w:gridCol w:w="2551"/>
        <w:gridCol w:w="1947"/>
      </w:tblGrid>
      <w:tr w:rsidR="00745777" w:rsidRPr="001566CC" w14:paraId="7F870CA3" w14:textId="77777777" w:rsidTr="003424CF">
        <w:trPr>
          <w:trHeight w:val="615"/>
          <w:tblHeader/>
        </w:trPr>
        <w:tc>
          <w:tcPr>
            <w:tcW w:w="851" w:type="dxa"/>
            <w:vAlign w:val="center"/>
            <w:hideMark/>
          </w:tcPr>
          <w:p w14:paraId="301B70F4" w14:textId="5C3FC7C9" w:rsidR="00745777" w:rsidRPr="001566CC" w:rsidRDefault="00745777" w:rsidP="003424CF">
            <w:pPr>
              <w:spacing w:after="0" w:line="240" w:lineRule="auto"/>
              <w:jc w:val="center"/>
              <w:rPr>
                <w:rFonts w:ascii="Times New Roman" w:hAnsi="Times New Roman" w:cs="Times New Roman"/>
                <w:b/>
                <w:color w:val="000000" w:themeColor="text1"/>
                <w:sz w:val="26"/>
                <w:szCs w:val="26"/>
              </w:rPr>
            </w:pPr>
            <w:bookmarkStart w:id="33" w:name="_Hlk223508559"/>
            <w:r w:rsidRPr="001566CC">
              <w:rPr>
                <w:rFonts w:ascii="Times New Roman" w:hAnsi="Times New Roman" w:cs="Times New Roman"/>
                <w:b/>
                <w:color w:val="000000" w:themeColor="text1"/>
                <w:sz w:val="26"/>
                <w:szCs w:val="26"/>
              </w:rPr>
              <w:t>Item No.</w:t>
            </w:r>
          </w:p>
        </w:tc>
        <w:tc>
          <w:tcPr>
            <w:tcW w:w="3969" w:type="dxa"/>
            <w:vAlign w:val="center"/>
            <w:hideMark/>
          </w:tcPr>
          <w:p w14:paraId="27C91A2F" w14:textId="77777777" w:rsidR="00745777" w:rsidRPr="001566CC" w:rsidRDefault="00745777" w:rsidP="003424CF">
            <w:pPr>
              <w:spacing w:after="0" w:line="240" w:lineRule="auto"/>
              <w:jc w:val="center"/>
              <w:rPr>
                <w:rFonts w:ascii="Times New Roman" w:hAnsi="Times New Roman" w:cs="Times New Roman"/>
                <w:b/>
                <w:color w:val="000000" w:themeColor="text1"/>
                <w:sz w:val="26"/>
                <w:szCs w:val="26"/>
              </w:rPr>
            </w:pPr>
            <w:r w:rsidRPr="001566CC">
              <w:rPr>
                <w:rFonts w:ascii="Times New Roman" w:hAnsi="Times New Roman" w:cs="Times New Roman"/>
                <w:b/>
                <w:color w:val="000000" w:themeColor="text1"/>
                <w:sz w:val="26"/>
                <w:szCs w:val="26"/>
              </w:rPr>
              <w:t>Description</w:t>
            </w:r>
          </w:p>
        </w:tc>
        <w:tc>
          <w:tcPr>
            <w:tcW w:w="1597" w:type="dxa"/>
            <w:vAlign w:val="center"/>
            <w:hideMark/>
          </w:tcPr>
          <w:p w14:paraId="68FE32DF" w14:textId="77777777" w:rsidR="00745777" w:rsidRPr="001566CC" w:rsidRDefault="00745777" w:rsidP="003424CF">
            <w:pPr>
              <w:spacing w:after="0" w:line="240" w:lineRule="auto"/>
              <w:jc w:val="center"/>
              <w:rPr>
                <w:rFonts w:ascii="Times New Roman" w:hAnsi="Times New Roman" w:cs="Times New Roman"/>
                <w:b/>
                <w:color w:val="000000" w:themeColor="text1"/>
                <w:sz w:val="26"/>
                <w:szCs w:val="26"/>
              </w:rPr>
            </w:pPr>
            <w:r w:rsidRPr="001566CC">
              <w:rPr>
                <w:rFonts w:ascii="Times New Roman" w:hAnsi="Times New Roman" w:cs="Times New Roman"/>
                <w:b/>
                <w:color w:val="000000" w:themeColor="text1"/>
                <w:sz w:val="26"/>
                <w:szCs w:val="26"/>
              </w:rPr>
              <w:t>Unit</w:t>
            </w:r>
          </w:p>
        </w:tc>
        <w:tc>
          <w:tcPr>
            <w:tcW w:w="2551" w:type="dxa"/>
            <w:vAlign w:val="center"/>
            <w:hideMark/>
          </w:tcPr>
          <w:p w14:paraId="7AF27EE2" w14:textId="77777777" w:rsidR="00745777" w:rsidRPr="001566CC" w:rsidRDefault="00745777" w:rsidP="003424CF">
            <w:pPr>
              <w:spacing w:after="0" w:line="240" w:lineRule="auto"/>
              <w:jc w:val="center"/>
              <w:rPr>
                <w:rFonts w:ascii="Times New Roman" w:hAnsi="Times New Roman" w:cs="Times New Roman"/>
                <w:b/>
                <w:color w:val="000000" w:themeColor="text1"/>
                <w:sz w:val="26"/>
                <w:szCs w:val="26"/>
              </w:rPr>
            </w:pPr>
            <w:r w:rsidRPr="001566CC">
              <w:rPr>
                <w:rFonts w:ascii="Times New Roman" w:hAnsi="Times New Roman" w:cs="Times New Roman"/>
                <w:b/>
                <w:color w:val="000000" w:themeColor="text1"/>
                <w:sz w:val="26"/>
                <w:szCs w:val="26"/>
              </w:rPr>
              <w:t>Required</w:t>
            </w:r>
          </w:p>
        </w:tc>
        <w:tc>
          <w:tcPr>
            <w:tcW w:w="1947" w:type="dxa"/>
            <w:vAlign w:val="center"/>
            <w:hideMark/>
          </w:tcPr>
          <w:p w14:paraId="43FA9731" w14:textId="77777777" w:rsidR="00745777" w:rsidRPr="001566CC" w:rsidRDefault="00745777" w:rsidP="003424CF">
            <w:pPr>
              <w:spacing w:after="0" w:line="240" w:lineRule="auto"/>
              <w:jc w:val="center"/>
              <w:rPr>
                <w:rFonts w:ascii="Times New Roman" w:hAnsi="Times New Roman" w:cs="Times New Roman"/>
                <w:b/>
                <w:color w:val="000000" w:themeColor="text1"/>
                <w:sz w:val="26"/>
                <w:szCs w:val="26"/>
              </w:rPr>
            </w:pPr>
            <w:r w:rsidRPr="001566CC">
              <w:rPr>
                <w:rFonts w:ascii="Times New Roman" w:hAnsi="Times New Roman" w:cs="Times New Roman"/>
                <w:b/>
                <w:color w:val="000000" w:themeColor="text1"/>
                <w:sz w:val="26"/>
                <w:szCs w:val="26"/>
              </w:rPr>
              <w:t>Offered</w:t>
            </w:r>
          </w:p>
        </w:tc>
      </w:tr>
      <w:tr w:rsidR="00745777" w:rsidRPr="001566CC" w14:paraId="2C1042F2" w14:textId="77777777" w:rsidTr="003424CF">
        <w:trPr>
          <w:trHeight w:val="44"/>
        </w:trPr>
        <w:tc>
          <w:tcPr>
            <w:tcW w:w="851" w:type="dxa"/>
            <w:noWrap/>
            <w:vAlign w:val="center"/>
          </w:tcPr>
          <w:p w14:paraId="7AFCC13F" w14:textId="77777777" w:rsidR="00745777" w:rsidRPr="001566CC" w:rsidRDefault="00745777" w:rsidP="003424CF">
            <w:pPr>
              <w:pStyle w:val="ListParagraph"/>
              <w:numPr>
                <w:ilvl w:val="0"/>
                <w:numId w:val="63"/>
              </w:numPr>
              <w:jc w:val="center"/>
              <w:rPr>
                <w:rFonts w:ascii="Times New Roman" w:hAnsi="Times New Roman"/>
                <w:color w:val="000000" w:themeColor="text1"/>
                <w:sz w:val="26"/>
                <w:szCs w:val="26"/>
              </w:rPr>
            </w:pPr>
          </w:p>
        </w:tc>
        <w:tc>
          <w:tcPr>
            <w:tcW w:w="3969" w:type="dxa"/>
            <w:noWrap/>
            <w:vAlign w:val="center"/>
            <w:hideMark/>
          </w:tcPr>
          <w:p w14:paraId="4D8E8DCA" w14:textId="77777777" w:rsidR="00745777" w:rsidRPr="001566CC" w:rsidRDefault="00745777" w:rsidP="003424CF">
            <w:pPr>
              <w:spacing w:after="0" w:line="240" w:lineRule="auto"/>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Manufacturer/Country of  Origin</w:t>
            </w:r>
          </w:p>
        </w:tc>
        <w:tc>
          <w:tcPr>
            <w:tcW w:w="1597" w:type="dxa"/>
            <w:vAlign w:val="center"/>
          </w:tcPr>
          <w:p w14:paraId="70E25A9E"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p>
        </w:tc>
        <w:tc>
          <w:tcPr>
            <w:tcW w:w="2551" w:type="dxa"/>
            <w:noWrap/>
            <w:vAlign w:val="center"/>
            <w:hideMark/>
          </w:tcPr>
          <w:p w14:paraId="36BB503E" w14:textId="7AA094B4" w:rsidR="00745777" w:rsidRPr="001566CC" w:rsidRDefault="00972B52" w:rsidP="003424CF">
            <w:pPr>
              <w:spacing w:after="0" w:line="240" w:lineRule="auto"/>
              <w:jc w:val="center"/>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Stated by Bidder</w:t>
            </w:r>
          </w:p>
        </w:tc>
        <w:tc>
          <w:tcPr>
            <w:tcW w:w="1947" w:type="dxa"/>
            <w:noWrap/>
            <w:vAlign w:val="center"/>
          </w:tcPr>
          <w:p w14:paraId="4B022347"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p>
        </w:tc>
      </w:tr>
      <w:tr w:rsidR="00745777" w:rsidRPr="001566CC" w14:paraId="68D12991" w14:textId="77777777" w:rsidTr="003424CF">
        <w:trPr>
          <w:trHeight w:val="273"/>
        </w:trPr>
        <w:tc>
          <w:tcPr>
            <w:tcW w:w="851" w:type="dxa"/>
            <w:noWrap/>
            <w:vAlign w:val="center"/>
          </w:tcPr>
          <w:p w14:paraId="06E503D3" w14:textId="77777777" w:rsidR="00745777" w:rsidRPr="001566CC" w:rsidRDefault="00745777" w:rsidP="003424CF">
            <w:pPr>
              <w:pStyle w:val="ListParagraph"/>
              <w:numPr>
                <w:ilvl w:val="0"/>
                <w:numId w:val="63"/>
              </w:numPr>
              <w:jc w:val="center"/>
              <w:rPr>
                <w:rFonts w:ascii="Times New Roman" w:hAnsi="Times New Roman"/>
                <w:color w:val="000000" w:themeColor="text1"/>
                <w:sz w:val="26"/>
                <w:szCs w:val="26"/>
              </w:rPr>
            </w:pPr>
          </w:p>
        </w:tc>
        <w:tc>
          <w:tcPr>
            <w:tcW w:w="3969" w:type="dxa"/>
            <w:vAlign w:val="center"/>
          </w:tcPr>
          <w:p w14:paraId="1AD07B30" w14:textId="77777777" w:rsidR="00745777" w:rsidRPr="001566CC" w:rsidRDefault="00745777" w:rsidP="003424CF">
            <w:pPr>
              <w:spacing w:after="0" w:line="240" w:lineRule="auto"/>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Place of factory</w:t>
            </w:r>
          </w:p>
        </w:tc>
        <w:tc>
          <w:tcPr>
            <w:tcW w:w="1597" w:type="dxa"/>
            <w:vAlign w:val="center"/>
          </w:tcPr>
          <w:p w14:paraId="4B12A97E"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p>
        </w:tc>
        <w:tc>
          <w:tcPr>
            <w:tcW w:w="2551" w:type="dxa"/>
            <w:vAlign w:val="center"/>
          </w:tcPr>
          <w:p w14:paraId="25FD2470" w14:textId="287027F8" w:rsidR="00745777" w:rsidRPr="001566CC" w:rsidRDefault="00972B52" w:rsidP="003424CF">
            <w:pPr>
              <w:spacing w:after="0" w:line="240" w:lineRule="auto"/>
              <w:jc w:val="center"/>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Stated by Bidder</w:t>
            </w:r>
          </w:p>
        </w:tc>
        <w:tc>
          <w:tcPr>
            <w:tcW w:w="1947" w:type="dxa"/>
            <w:noWrap/>
            <w:vAlign w:val="center"/>
          </w:tcPr>
          <w:p w14:paraId="7B6B921C"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p>
        </w:tc>
      </w:tr>
      <w:tr w:rsidR="00745777" w:rsidRPr="001566CC" w14:paraId="19D786DB" w14:textId="77777777" w:rsidTr="003424CF">
        <w:trPr>
          <w:trHeight w:val="273"/>
        </w:trPr>
        <w:tc>
          <w:tcPr>
            <w:tcW w:w="851" w:type="dxa"/>
            <w:noWrap/>
            <w:vAlign w:val="center"/>
          </w:tcPr>
          <w:p w14:paraId="3B348102" w14:textId="77777777" w:rsidR="00745777" w:rsidRPr="001566CC" w:rsidRDefault="00745777" w:rsidP="003424CF">
            <w:pPr>
              <w:pStyle w:val="ListParagraph"/>
              <w:numPr>
                <w:ilvl w:val="0"/>
                <w:numId w:val="63"/>
              </w:numPr>
              <w:jc w:val="center"/>
              <w:rPr>
                <w:rFonts w:ascii="Times New Roman" w:hAnsi="Times New Roman"/>
                <w:color w:val="000000" w:themeColor="text1"/>
                <w:sz w:val="26"/>
                <w:szCs w:val="26"/>
              </w:rPr>
            </w:pPr>
          </w:p>
        </w:tc>
        <w:tc>
          <w:tcPr>
            <w:tcW w:w="3969" w:type="dxa"/>
            <w:vAlign w:val="center"/>
            <w:hideMark/>
          </w:tcPr>
          <w:p w14:paraId="684601B1" w14:textId="77777777" w:rsidR="00745777" w:rsidRPr="001566CC" w:rsidRDefault="00745777" w:rsidP="003424CF">
            <w:pPr>
              <w:spacing w:after="0" w:line="240" w:lineRule="auto"/>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Designation</w:t>
            </w:r>
          </w:p>
        </w:tc>
        <w:tc>
          <w:tcPr>
            <w:tcW w:w="1597" w:type="dxa"/>
            <w:vAlign w:val="center"/>
          </w:tcPr>
          <w:p w14:paraId="60BBC694"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p>
        </w:tc>
        <w:tc>
          <w:tcPr>
            <w:tcW w:w="2551" w:type="dxa"/>
            <w:vAlign w:val="center"/>
            <w:hideMark/>
          </w:tcPr>
          <w:p w14:paraId="1EBE0F75" w14:textId="0EE0D5EA" w:rsidR="00745777" w:rsidRPr="001566CC" w:rsidRDefault="00972B52" w:rsidP="003424CF">
            <w:pPr>
              <w:spacing w:after="0" w:line="240" w:lineRule="auto"/>
              <w:jc w:val="center"/>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Stated by Bidder</w:t>
            </w:r>
          </w:p>
        </w:tc>
        <w:tc>
          <w:tcPr>
            <w:tcW w:w="1947" w:type="dxa"/>
            <w:noWrap/>
            <w:vAlign w:val="center"/>
          </w:tcPr>
          <w:p w14:paraId="7C63C05C"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p>
        </w:tc>
      </w:tr>
      <w:tr w:rsidR="00745777" w:rsidRPr="001566CC" w14:paraId="1F36D960" w14:textId="77777777" w:rsidTr="003424CF">
        <w:trPr>
          <w:trHeight w:val="300"/>
        </w:trPr>
        <w:tc>
          <w:tcPr>
            <w:tcW w:w="851" w:type="dxa"/>
            <w:noWrap/>
            <w:vAlign w:val="center"/>
          </w:tcPr>
          <w:p w14:paraId="7C5D35BA" w14:textId="77777777" w:rsidR="00745777" w:rsidRPr="001566CC" w:rsidRDefault="00745777" w:rsidP="003424CF">
            <w:pPr>
              <w:pStyle w:val="ListParagraph"/>
              <w:numPr>
                <w:ilvl w:val="0"/>
                <w:numId w:val="63"/>
              </w:numPr>
              <w:jc w:val="center"/>
              <w:rPr>
                <w:rFonts w:ascii="Times New Roman" w:hAnsi="Times New Roman"/>
                <w:color w:val="000000" w:themeColor="text1"/>
                <w:sz w:val="26"/>
                <w:szCs w:val="26"/>
              </w:rPr>
            </w:pPr>
          </w:p>
        </w:tc>
        <w:tc>
          <w:tcPr>
            <w:tcW w:w="3969" w:type="dxa"/>
            <w:noWrap/>
            <w:vAlign w:val="center"/>
            <w:hideMark/>
          </w:tcPr>
          <w:p w14:paraId="1EE32D4A" w14:textId="77777777" w:rsidR="00745777" w:rsidRPr="001566CC" w:rsidRDefault="00745777" w:rsidP="003424CF">
            <w:pPr>
              <w:spacing w:after="0" w:line="240" w:lineRule="auto"/>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Applicable standard</w:t>
            </w:r>
          </w:p>
        </w:tc>
        <w:tc>
          <w:tcPr>
            <w:tcW w:w="1597" w:type="dxa"/>
            <w:vAlign w:val="center"/>
          </w:tcPr>
          <w:p w14:paraId="0C4D2828"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p>
        </w:tc>
        <w:tc>
          <w:tcPr>
            <w:tcW w:w="2551" w:type="dxa"/>
            <w:noWrap/>
            <w:vAlign w:val="center"/>
            <w:hideMark/>
          </w:tcPr>
          <w:p w14:paraId="070A49D2" w14:textId="7675415B" w:rsidR="00745777" w:rsidRPr="001566CC" w:rsidRDefault="008C3C93" w:rsidP="003424CF">
            <w:pPr>
              <w:spacing w:after="0" w:line="240" w:lineRule="auto"/>
              <w:jc w:val="both"/>
              <w:rPr>
                <w:rFonts w:ascii="Times New Roman" w:hAnsi="Times New Roman" w:cs="Times New Roman"/>
                <w:color w:val="000000" w:themeColor="text1"/>
                <w:sz w:val="26"/>
                <w:szCs w:val="26"/>
                <w:lang w:val="pl-PL"/>
              </w:rPr>
            </w:pPr>
            <w:r w:rsidRPr="001566CC">
              <w:rPr>
                <w:rFonts w:ascii="Times New Roman" w:hAnsi="Times New Roman" w:cs="Times New Roman"/>
                <w:color w:val="000000" w:themeColor="text1"/>
                <w:sz w:val="26"/>
                <w:szCs w:val="26"/>
                <w:lang w:val="pl-PL"/>
              </w:rPr>
              <w:t>IEC 60358, IEC 62146-2, IEC 60815, IEC 60071, IEC 60137</w:t>
            </w:r>
          </w:p>
        </w:tc>
        <w:tc>
          <w:tcPr>
            <w:tcW w:w="1947" w:type="dxa"/>
            <w:noWrap/>
            <w:vAlign w:val="center"/>
          </w:tcPr>
          <w:p w14:paraId="30BEB51D"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lang w:val="pl-PL"/>
              </w:rPr>
            </w:pPr>
          </w:p>
        </w:tc>
      </w:tr>
      <w:tr w:rsidR="00745777" w:rsidRPr="001566CC" w14:paraId="79AE64A8" w14:textId="77777777" w:rsidTr="003424CF">
        <w:trPr>
          <w:trHeight w:val="555"/>
        </w:trPr>
        <w:tc>
          <w:tcPr>
            <w:tcW w:w="851" w:type="dxa"/>
            <w:noWrap/>
            <w:vAlign w:val="center"/>
          </w:tcPr>
          <w:p w14:paraId="163E086D" w14:textId="77777777" w:rsidR="00745777" w:rsidRPr="001566CC" w:rsidRDefault="00745777" w:rsidP="003424CF">
            <w:pPr>
              <w:pStyle w:val="ListParagraph"/>
              <w:numPr>
                <w:ilvl w:val="0"/>
                <w:numId w:val="63"/>
              </w:numPr>
              <w:jc w:val="center"/>
              <w:rPr>
                <w:rFonts w:ascii="Times New Roman" w:hAnsi="Times New Roman"/>
                <w:color w:val="000000" w:themeColor="text1"/>
                <w:sz w:val="26"/>
                <w:szCs w:val="26"/>
                <w:lang w:val="pl-PL"/>
              </w:rPr>
            </w:pPr>
          </w:p>
        </w:tc>
        <w:tc>
          <w:tcPr>
            <w:tcW w:w="3969" w:type="dxa"/>
            <w:noWrap/>
            <w:vAlign w:val="center"/>
            <w:hideMark/>
          </w:tcPr>
          <w:p w14:paraId="64D5FB30" w14:textId="77777777" w:rsidR="00745777" w:rsidRPr="001566CC" w:rsidRDefault="00745777" w:rsidP="003424CF">
            <w:pPr>
              <w:spacing w:after="0" w:line="240" w:lineRule="auto"/>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Type</w:t>
            </w:r>
          </w:p>
        </w:tc>
        <w:tc>
          <w:tcPr>
            <w:tcW w:w="1597" w:type="dxa"/>
            <w:vAlign w:val="center"/>
          </w:tcPr>
          <w:p w14:paraId="0012461F"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p>
        </w:tc>
        <w:tc>
          <w:tcPr>
            <w:tcW w:w="2551" w:type="dxa"/>
            <w:vAlign w:val="center"/>
            <w:hideMark/>
          </w:tcPr>
          <w:p w14:paraId="5818B308" w14:textId="108D8C2A" w:rsidR="00745777" w:rsidRPr="001566CC" w:rsidRDefault="00745777" w:rsidP="008C3C93">
            <w:pPr>
              <w:spacing w:after="0" w:line="240" w:lineRule="auto"/>
              <w:jc w:val="both"/>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Outdoor, single</w:t>
            </w:r>
            <w:r w:rsidR="008C3C93" w:rsidRPr="001566CC">
              <w:rPr>
                <w:rFonts w:ascii="Times New Roman" w:hAnsi="Times New Roman" w:cs="Times New Roman"/>
                <w:color w:val="000000" w:themeColor="text1"/>
                <w:sz w:val="26"/>
                <w:szCs w:val="26"/>
              </w:rPr>
              <w:t xml:space="preserve"> </w:t>
            </w:r>
            <w:r w:rsidRPr="001566CC">
              <w:rPr>
                <w:rFonts w:ascii="Times New Roman" w:hAnsi="Times New Roman" w:cs="Times New Roman"/>
                <w:color w:val="000000" w:themeColor="text1"/>
                <w:sz w:val="26"/>
                <w:szCs w:val="26"/>
              </w:rPr>
              <w:t>phase,</w:t>
            </w:r>
            <w:r w:rsidRPr="001566CC">
              <w:rPr>
                <w:rFonts w:ascii="Times New Roman" w:hAnsi="Times New Roman" w:cs="Times New Roman"/>
                <w:color w:val="000000" w:themeColor="text1"/>
                <w:sz w:val="26"/>
                <w:szCs w:val="26"/>
              </w:rPr>
              <w:br/>
              <w:t xml:space="preserve">oil immersed, </w:t>
            </w:r>
          </w:p>
        </w:tc>
        <w:tc>
          <w:tcPr>
            <w:tcW w:w="1947" w:type="dxa"/>
            <w:noWrap/>
            <w:vAlign w:val="center"/>
          </w:tcPr>
          <w:p w14:paraId="46991459"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p>
        </w:tc>
      </w:tr>
      <w:tr w:rsidR="00745777" w:rsidRPr="001566CC" w14:paraId="37F597F1" w14:textId="77777777" w:rsidTr="003424CF">
        <w:trPr>
          <w:trHeight w:val="300"/>
        </w:trPr>
        <w:tc>
          <w:tcPr>
            <w:tcW w:w="851" w:type="dxa"/>
            <w:noWrap/>
            <w:vAlign w:val="center"/>
          </w:tcPr>
          <w:p w14:paraId="3258886E" w14:textId="77777777" w:rsidR="00745777" w:rsidRPr="001566CC" w:rsidRDefault="00745777" w:rsidP="003424CF">
            <w:pPr>
              <w:pStyle w:val="ListParagraph"/>
              <w:numPr>
                <w:ilvl w:val="0"/>
                <w:numId w:val="63"/>
              </w:numPr>
              <w:jc w:val="center"/>
              <w:rPr>
                <w:rFonts w:ascii="Times New Roman" w:hAnsi="Times New Roman"/>
                <w:color w:val="000000" w:themeColor="text1"/>
                <w:sz w:val="26"/>
                <w:szCs w:val="26"/>
              </w:rPr>
            </w:pPr>
          </w:p>
        </w:tc>
        <w:tc>
          <w:tcPr>
            <w:tcW w:w="3969" w:type="dxa"/>
            <w:noWrap/>
            <w:vAlign w:val="center"/>
            <w:hideMark/>
          </w:tcPr>
          <w:p w14:paraId="0976A022" w14:textId="77777777" w:rsidR="00745777" w:rsidRPr="001566CC" w:rsidRDefault="00745777" w:rsidP="003424CF">
            <w:pPr>
              <w:spacing w:after="0" w:line="240" w:lineRule="auto"/>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Rated voltage</w:t>
            </w:r>
          </w:p>
        </w:tc>
        <w:tc>
          <w:tcPr>
            <w:tcW w:w="1597" w:type="dxa"/>
            <w:vAlign w:val="center"/>
            <w:hideMark/>
          </w:tcPr>
          <w:p w14:paraId="26E9E65C"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kV</w:t>
            </w:r>
          </w:p>
        </w:tc>
        <w:tc>
          <w:tcPr>
            <w:tcW w:w="2551" w:type="dxa"/>
            <w:noWrap/>
            <w:vAlign w:val="center"/>
            <w:hideMark/>
          </w:tcPr>
          <w:p w14:paraId="76371F20"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≥245</w:t>
            </w:r>
          </w:p>
        </w:tc>
        <w:tc>
          <w:tcPr>
            <w:tcW w:w="1947" w:type="dxa"/>
            <w:noWrap/>
            <w:vAlign w:val="center"/>
          </w:tcPr>
          <w:p w14:paraId="3BB2084F"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p>
        </w:tc>
      </w:tr>
      <w:tr w:rsidR="00745777" w:rsidRPr="001566CC" w14:paraId="0DCB0C7D" w14:textId="77777777" w:rsidTr="003424CF">
        <w:trPr>
          <w:trHeight w:val="300"/>
        </w:trPr>
        <w:tc>
          <w:tcPr>
            <w:tcW w:w="851" w:type="dxa"/>
            <w:noWrap/>
            <w:vAlign w:val="center"/>
          </w:tcPr>
          <w:p w14:paraId="63D2B8D6" w14:textId="77777777" w:rsidR="00745777" w:rsidRPr="001566CC" w:rsidRDefault="00745777" w:rsidP="003424CF">
            <w:pPr>
              <w:pStyle w:val="ListParagraph"/>
              <w:numPr>
                <w:ilvl w:val="0"/>
                <w:numId w:val="63"/>
              </w:numPr>
              <w:jc w:val="center"/>
              <w:rPr>
                <w:rFonts w:ascii="Times New Roman" w:hAnsi="Times New Roman"/>
                <w:color w:val="000000" w:themeColor="text1"/>
                <w:sz w:val="26"/>
                <w:szCs w:val="26"/>
              </w:rPr>
            </w:pPr>
          </w:p>
        </w:tc>
        <w:tc>
          <w:tcPr>
            <w:tcW w:w="3969" w:type="dxa"/>
            <w:noWrap/>
            <w:vAlign w:val="center"/>
          </w:tcPr>
          <w:p w14:paraId="2609E41A" w14:textId="77777777" w:rsidR="00745777" w:rsidRPr="001566CC" w:rsidRDefault="00745777" w:rsidP="003424CF">
            <w:pPr>
              <w:spacing w:after="0" w:line="240" w:lineRule="auto"/>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Frequency</w:t>
            </w:r>
          </w:p>
        </w:tc>
        <w:tc>
          <w:tcPr>
            <w:tcW w:w="1597" w:type="dxa"/>
            <w:vAlign w:val="center"/>
          </w:tcPr>
          <w:p w14:paraId="648084AC"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Hz</w:t>
            </w:r>
          </w:p>
        </w:tc>
        <w:tc>
          <w:tcPr>
            <w:tcW w:w="2551" w:type="dxa"/>
            <w:noWrap/>
            <w:vAlign w:val="center"/>
          </w:tcPr>
          <w:p w14:paraId="316EA269"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50</w:t>
            </w:r>
          </w:p>
        </w:tc>
        <w:tc>
          <w:tcPr>
            <w:tcW w:w="1947" w:type="dxa"/>
            <w:noWrap/>
            <w:vAlign w:val="center"/>
          </w:tcPr>
          <w:p w14:paraId="7C596D82"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p>
        </w:tc>
      </w:tr>
      <w:tr w:rsidR="00745777" w:rsidRPr="001566CC" w14:paraId="1C361999" w14:textId="77777777" w:rsidTr="003424CF">
        <w:trPr>
          <w:trHeight w:val="300"/>
        </w:trPr>
        <w:tc>
          <w:tcPr>
            <w:tcW w:w="851" w:type="dxa"/>
            <w:noWrap/>
            <w:vAlign w:val="center"/>
          </w:tcPr>
          <w:p w14:paraId="41AADF6B" w14:textId="77777777" w:rsidR="00745777" w:rsidRPr="001566CC" w:rsidRDefault="00745777" w:rsidP="003424CF">
            <w:pPr>
              <w:pStyle w:val="ListParagraph"/>
              <w:numPr>
                <w:ilvl w:val="0"/>
                <w:numId w:val="63"/>
              </w:numPr>
              <w:jc w:val="center"/>
              <w:rPr>
                <w:rFonts w:ascii="Times New Roman" w:hAnsi="Times New Roman"/>
                <w:color w:val="000000" w:themeColor="text1"/>
                <w:sz w:val="26"/>
                <w:szCs w:val="26"/>
              </w:rPr>
            </w:pPr>
          </w:p>
        </w:tc>
        <w:tc>
          <w:tcPr>
            <w:tcW w:w="3969" w:type="dxa"/>
            <w:noWrap/>
            <w:vAlign w:val="center"/>
            <w:hideMark/>
          </w:tcPr>
          <w:p w14:paraId="5349D4B3" w14:textId="77777777" w:rsidR="00745777" w:rsidRPr="001566CC" w:rsidRDefault="00745777" w:rsidP="003424CF">
            <w:pPr>
              <w:spacing w:after="0" w:line="240" w:lineRule="auto"/>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Impulse Voltage (1.2/50µs) Withstand</w:t>
            </w:r>
          </w:p>
        </w:tc>
        <w:tc>
          <w:tcPr>
            <w:tcW w:w="1597" w:type="dxa"/>
            <w:vAlign w:val="center"/>
            <w:hideMark/>
          </w:tcPr>
          <w:p w14:paraId="5271C625"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kV peak</w:t>
            </w:r>
          </w:p>
        </w:tc>
        <w:tc>
          <w:tcPr>
            <w:tcW w:w="2551" w:type="dxa"/>
            <w:noWrap/>
            <w:vAlign w:val="center"/>
            <w:hideMark/>
          </w:tcPr>
          <w:p w14:paraId="71CB6197"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≥1050</w:t>
            </w:r>
          </w:p>
        </w:tc>
        <w:tc>
          <w:tcPr>
            <w:tcW w:w="1947" w:type="dxa"/>
            <w:noWrap/>
            <w:vAlign w:val="center"/>
          </w:tcPr>
          <w:p w14:paraId="226BCA21"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p>
        </w:tc>
      </w:tr>
      <w:tr w:rsidR="00745777" w:rsidRPr="001566CC" w14:paraId="650D909D" w14:textId="77777777" w:rsidTr="003424CF">
        <w:trPr>
          <w:trHeight w:val="300"/>
        </w:trPr>
        <w:tc>
          <w:tcPr>
            <w:tcW w:w="851" w:type="dxa"/>
            <w:noWrap/>
            <w:vAlign w:val="center"/>
          </w:tcPr>
          <w:p w14:paraId="6280D29B" w14:textId="77777777" w:rsidR="00745777" w:rsidRPr="001566CC" w:rsidRDefault="00745777" w:rsidP="003424CF">
            <w:pPr>
              <w:pStyle w:val="ListParagraph"/>
              <w:numPr>
                <w:ilvl w:val="0"/>
                <w:numId w:val="63"/>
              </w:numPr>
              <w:jc w:val="center"/>
              <w:rPr>
                <w:rFonts w:ascii="Times New Roman" w:hAnsi="Times New Roman"/>
                <w:color w:val="000000" w:themeColor="text1"/>
                <w:sz w:val="26"/>
                <w:szCs w:val="26"/>
              </w:rPr>
            </w:pPr>
          </w:p>
        </w:tc>
        <w:tc>
          <w:tcPr>
            <w:tcW w:w="3969" w:type="dxa"/>
            <w:noWrap/>
            <w:vAlign w:val="center"/>
            <w:hideMark/>
          </w:tcPr>
          <w:p w14:paraId="031C5DDA" w14:textId="77777777" w:rsidR="00745777" w:rsidRPr="001566CC" w:rsidRDefault="00745777" w:rsidP="003424CF">
            <w:pPr>
              <w:spacing w:after="0" w:line="240" w:lineRule="auto"/>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Power Frequency Voltage Withstand</w:t>
            </w:r>
          </w:p>
        </w:tc>
        <w:tc>
          <w:tcPr>
            <w:tcW w:w="1597" w:type="dxa"/>
            <w:vAlign w:val="center"/>
          </w:tcPr>
          <w:p w14:paraId="724929FE"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p>
        </w:tc>
        <w:tc>
          <w:tcPr>
            <w:tcW w:w="2551" w:type="dxa"/>
            <w:noWrap/>
            <w:vAlign w:val="center"/>
          </w:tcPr>
          <w:p w14:paraId="7BDCDF25"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p>
        </w:tc>
        <w:tc>
          <w:tcPr>
            <w:tcW w:w="1947" w:type="dxa"/>
            <w:noWrap/>
            <w:vAlign w:val="center"/>
          </w:tcPr>
          <w:p w14:paraId="63699888"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p>
        </w:tc>
      </w:tr>
      <w:tr w:rsidR="00745777" w:rsidRPr="001566CC" w14:paraId="0347B5F3" w14:textId="77777777" w:rsidTr="003424CF">
        <w:trPr>
          <w:trHeight w:val="300"/>
        </w:trPr>
        <w:tc>
          <w:tcPr>
            <w:tcW w:w="851" w:type="dxa"/>
            <w:noWrap/>
            <w:vAlign w:val="center"/>
          </w:tcPr>
          <w:p w14:paraId="5471D6DD"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w:t>
            </w:r>
          </w:p>
        </w:tc>
        <w:tc>
          <w:tcPr>
            <w:tcW w:w="3969" w:type="dxa"/>
            <w:noWrap/>
            <w:vAlign w:val="center"/>
            <w:hideMark/>
          </w:tcPr>
          <w:p w14:paraId="2E4CB17B" w14:textId="77777777" w:rsidR="00745777" w:rsidRPr="001566CC" w:rsidRDefault="00745777" w:rsidP="003424CF">
            <w:pPr>
              <w:spacing w:after="0" w:line="240" w:lineRule="auto"/>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Primary windings</w:t>
            </w:r>
          </w:p>
        </w:tc>
        <w:tc>
          <w:tcPr>
            <w:tcW w:w="1597" w:type="dxa"/>
            <w:vAlign w:val="center"/>
            <w:hideMark/>
          </w:tcPr>
          <w:p w14:paraId="4F418350"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kV rms.</w:t>
            </w:r>
          </w:p>
        </w:tc>
        <w:tc>
          <w:tcPr>
            <w:tcW w:w="2551" w:type="dxa"/>
            <w:noWrap/>
            <w:vAlign w:val="center"/>
            <w:hideMark/>
          </w:tcPr>
          <w:p w14:paraId="1F5786C8"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≥460</w:t>
            </w:r>
          </w:p>
        </w:tc>
        <w:tc>
          <w:tcPr>
            <w:tcW w:w="1947" w:type="dxa"/>
            <w:noWrap/>
            <w:vAlign w:val="center"/>
          </w:tcPr>
          <w:p w14:paraId="7BDA5DA6"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p>
        </w:tc>
      </w:tr>
      <w:tr w:rsidR="00745777" w:rsidRPr="001566CC" w14:paraId="6FC190F0" w14:textId="77777777" w:rsidTr="003424CF">
        <w:trPr>
          <w:trHeight w:val="300"/>
        </w:trPr>
        <w:tc>
          <w:tcPr>
            <w:tcW w:w="851" w:type="dxa"/>
            <w:noWrap/>
            <w:vAlign w:val="center"/>
          </w:tcPr>
          <w:p w14:paraId="711BDC81"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w:t>
            </w:r>
          </w:p>
        </w:tc>
        <w:tc>
          <w:tcPr>
            <w:tcW w:w="3969" w:type="dxa"/>
            <w:noWrap/>
            <w:vAlign w:val="center"/>
            <w:hideMark/>
          </w:tcPr>
          <w:p w14:paraId="54E727AB" w14:textId="77777777" w:rsidR="00745777" w:rsidRPr="001566CC" w:rsidRDefault="00745777" w:rsidP="003424CF">
            <w:pPr>
              <w:spacing w:after="0" w:line="240" w:lineRule="auto"/>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Secondary windings</w:t>
            </w:r>
          </w:p>
        </w:tc>
        <w:tc>
          <w:tcPr>
            <w:tcW w:w="1597" w:type="dxa"/>
            <w:vAlign w:val="center"/>
            <w:hideMark/>
          </w:tcPr>
          <w:p w14:paraId="42E99DC4"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kV</w:t>
            </w:r>
          </w:p>
        </w:tc>
        <w:tc>
          <w:tcPr>
            <w:tcW w:w="2551" w:type="dxa"/>
            <w:noWrap/>
            <w:vAlign w:val="center"/>
            <w:hideMark/>
          </w:tcPr>
          <w:p w14:paraId="17564F75"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≥3</w:t>
            </w:r>
          </w:p>
        </w:tc>
        <w:tc>
          <w:tcPr>
            <w:tcW w:w="1947" w:type="dxa"/>
            <w:noWrap/>
            <w:vAlign w:val="center"/>
          </w:tcPr>
          <w:p w14:paraId="6532FA84"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p>
        </w:tc>
      </w:tr>
      <w:tr w:rsidR="00745777" w:rsidRPr="001566CC" w14:paraId="2462D19B" w14:textId="77777777" w:rsidTr="003424CF">
        <w:trPr>
          <w:trHeight w:val="300"/>
        </w:trPr>
        <w:tc>
          <w:tcPr>
            <w:tcW w:w="851" w:type="dxa"/>
            <w:noWrap/>
            <w:vAlign w:val="center"/>
          </w:tcPr>
          <w:p w14:paraId="0AD39391"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w:t>
            </w:r>
          </w:p>
        </w:tc>
        <w:tc>
          <w:tcPr>
            <w:tcW w:w="3969" w:type="dxa"/>
            <w:vAlign w:val="center"/>
            <w:hideMark/>
          </w:tcPr>
          <w:p w14:paraId="71D0E8EE" w14:textId="77777777" w:rsidR="00745777" w:rsidRPr="001566CC" w:rsidRDefault="00745777" w:rsidP="003424CF">
            <w:pPr>
              <w:spacing w:after="0" w:line="240" w:lineRule="auto"/>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Minimum nominal creepage distance</w:t>
            </w:r>
          </w:p>
        </w:tc>
        <w:tc>
          <w:tcPr>
            <w:tcW w:w="1597" w:type="dxa"/>
            <w:vAlign w:val="center"/>
            <w:hideMark/>
          </w:tcPr>
          <w:p w14:paraId="7684E8B2"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mm/kV</w:t>
            </w:r>
          </w:p>
        </w:tc>
        <w:tc>
          <w:tcPr>
            <w:tcW w:w="2551" w:type="dxa"/>
            <w:vAlign w:val="center"/>
            <w:hideMark/>
          </w:tcPr>
          <w:p w14:paraId="63DFE6C7"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≥25</w:t>
            </w:r>
          </w:p>
        </w:tc>
        <w:tc>
          <w:tcPr>
            <w:tcW w:w="1947" w:type="dxa"/>
            <w:noWrap/>
            <w:vAlign w:val="center"/>
          </w:tcPr>
          <w:p w14:paraId="1FA552B6"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p>
        </w:tc>
      </w:tr>
      <w:tr w:rsidR="00745777" w:rsidRPr="001566CC" w14:paraId="1E89BEB7" w14:textId="77777777" w:rsidTr="003424CF">
        <w:trPr>
          <w:trHeight w:val="300"/>
        </w:trPr>
        <w:tc>
          <w:tcPr>
            <w:tcW w:w="851" w:type="dxa"/>
            <w:noWrap/>
            <w:vAlign w:val="center"/>
          </w:tcPr>
          <w:p w14:paraId="7E0FF7B4"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w:t>
            </w:r>
          </w:p>
        </w:tc>
        <w:tc>
          <w:tcPr>
            <w:tcW w:w="3969" w:type="dxa"/>
            <w:vAlign w:val="center"/>
            <w:hideMark/>
          </w:tcPr>
          <w:p w14:paraId="459EB0C6" w14:textId="77777777" w:rsidR="00745777" w:rsidRPr="001566CC" w:rsidRDefault="00745777" w:rsidP="003424CF">
            <w:pPr>
              <w:spacing w:after="0" w:line="240" w:lineRule="auto"/>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Minimum nominal specific creepage distance</w:t>
            </w:r>
          </w:p>
        </w:tc>
        <w:tc>
          <w:tcPr>
            <w:tcW w:w="1597" w:type="dxa"/>
            <w:vAlign w:val="center"/>
            <w:hideMark/>
          </w:tcPr>
          <w:p w14:paraId="73F0637C"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mm</w:t>
            </w:r>
          </w:p>
        </w:tc>
        <w:tc>
          <w:tcPr>
            <w:tcW w:w="2551" w:type="dxa"/>
            <w:vAlign w:val="center"/>
            <w:hideMark/>
          </w:tcPr>
          <w:p w14:paraId="682577CB"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 xml:space="preserve">≥ 6125 </w:t>
            </w:r>
          </w:p>
        </w:tc>
        <w:tc>
          <w:tcPr>
            <w:tcW w:w="1947" w:type="dxa"/>
            <w:noWrap/>
            <w:vAlign w:val="center"/>
          </w:tcPr>
          <w:p w14:paraId="00718862"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p>
        </w:tc>
      </w:tr>
      <w:tr w:rsidR="00745777" w:rsidRPr="001566CC" w14:paraId="158569FD" w14:textId="77777777" w:rsidTr="003424CF">
        <w:trPr>
          <w:trHeight w:val="300"/>
        </w:trPr>
        <w:tc>
          <w:tcPr>
            <w:tcW w:w="851" w:type="dxa"/>
            <w:noWrap/>
            <w:vAlign w:val="center"/>
          </w:tcPr>
          <w:p w14:paraId="68C5D3F9" w14:textId="77777777" w:rsidR="00745777" w:rsidRPr="001566CC" w:rsidRDefault="00745777" w:rsidP="003424CF">
            <w:pPr>
              <w:pStyle w:val="ListParagraph"/>
              <w:numPr>
                <w:ilvl w:val="0"/>
                <w:numId w:val="63"/>
              </w:numPr>
              <w:jc w:val="center"/>
              <w:rPr>
                <w:rFonts w:ascii="Times New Roman" w:hAnsi="Times New Roman"/>
                <w:color w:val="000000" w:themeColor="text1"/>
                <w:sz w:val="26"/>
                <w:szCs w:val="26"/>
              </w:rPr>
            </w:pPr>
          </w:p>
        </w:tc>
        <w:tc>
          <w:tcPr>
            <w:tcW w:w="3969" w:type="dxa"/>
            <w:noWrap/>
            <w:vAlign w:val="center"/>
            <w:hideMark/>
          </w:tcPr>
          <w:p w14:paraId="0861F09F" w14:textId="77777777" w:rsidR="00745777" w:rsidRPr="001566CC" w:rsidRDefault="00745777" w:rsidP="003424CF">
            <w:pPr>
              <w:spacing w:after="0" w:line="240" w:lineRule="auto"/>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Phase to Earth Clearance</w:t>
            </w:r>
          </w:p>
        </w:tc>
        <w:tc>
          <w:tcPr>
            <w:tcW w:w="1597" w:type="dxa"/>
            <w:vAlign w:val="center"/>
            <w:hideMark/>
          </w:tcPr>
          <w:p w14:paraId="3058AC39"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mm</w:t>
            </w:r>
          </w:p>
        </w:tc>
        <w:tc>
          <w:tcPr>
            <w:tcW w:w="2551" w:type="dxa"/>
            <w:vAlign w:val="center"/>
            <w:hideMark/>
          </w:tcPr>
          <w:p w14:paraId="54D3E3D8"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 2100</w:t>
            </w:r>
          </w:p>
        </w:tc>
        <w:tc>
          <w:tcPr>
            <w:tcW w:w="1947" w:type="dxa"/>
            <w:noWrap/>
            <w:vAlign w:val="center"/>
          </w:tcPr>
          <w:p w14:paraId="5FD8A6D7"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p>
        </w:tc>
      </w:tr>
      <w:tr w:rsidR="00745777" w:rsidRPr="001566CC" w14:paraId="592B83F7" w14:textId="77777777" w:rsidTr="003424CF">
        <w:trPr>
          <w:trHeight w:val="458"/>
        </w:trPr>
        <w:tc>
          <w:tcPr>
            <w:tcW w:w="851" w:type="dxa"/>
            <w:noWrap/>
            <w:vAlign w:val="center"/>
          </w:tcPr>
          <w:p w14:paraId="71D5DB92" w14:textId="77777777" w:rsidR="00745777" w:rsidRPr="001566CC" w:rsidRDefault="00745777" w:rsidP="003424CF">
            <w:pPr>
              <w:pStyle w:val="ListParagraph"/>
              <w:numPr>
                <w:ilvl w:val="0"/>
                <w:numId w:val="63"/>
              </w:numPr>
              <w:jc w:val="center"/>
              <w:rPr>
                <w:rFonts w:ascii="Times New Roman" w:hAnsi="Times New Roman"/>
                <w:color w:val="000000" w:themeColor="text1"/>
                <w:sz w:val="26"/>
                <w:szCs w:val="26"/>
              </w:rPr>
            </w:pPr>
          </w:p>
        </w:tc>
        <w:tc>
          <w:tcPr>
            <w:tcW w:w="3969" w:type="dxa"/>
            <w:noWrap/>
            <w:vAlign w:val="center"/>
            <w:hideMark/>
          </w:tcPr>
          <w:p w14:paraId="345574F7" w14:textId="77777777" w:rsidR="00745777" w:rsidRPr="001566CC" w:rsidRDefault="00745777" w:rsidP="003424CF">
            <w:pPr>
              <w:spacing w:after="0" w:line="240" w:lineRule="auto"/>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Weight of Intermediate Voltage Transformer</w:t>
            </w:r>
          </w:p>
        </w:tc>
        <w:tc>
          <w:tcPr>
            <w:tcW w:w="1597" w:type="dxa"/>
            <w:vAlign w:val="center"/>
            <w:hideMark/>
          </w:tcPr>
          <w:p w14:paraId="4D74E432"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kg</w:t>
            </w:r>
          </w:p>
        </w:tc>
        <w:tc>
          <w:tcPr>
            <w:tcW w:w="2551" w:type="dxa"/>
            <w:noWrap/>
            <w:vAlign w:val="center"/>
          </w:tcPr>
          <w:p w14:paraId="18634269" w14:textId="3AD53DDB" w:rsidR="00745777" w:rsidRPr="001566CC" w:rsidRDefault="00972B52" w:rsidP="003424CF">
            <w:pPr>
              <w:spacing w:after="0" w:line="240" w:lineRule="auto"/>
              <w:jc w:val="center"/>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Stated by Bidder</w:t>
            </w:r>
          </w:p>
        </w:tc>
        <w:tc>
          <w:tcPr>
            <w:tcW w:w="1947" w:type="dxa"/>
            <w:noWrap/>
            <w:vAlign w:val="center"/>
          </w:tcPr>
          <w:p w14:paraId="32F76D5E"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p>
        </w:tc>
      </w:tr>
      <w:tr w:rsidR="00745777" w:rsidRPr="001566CC" w14:paraId="58020EC0" w14:textId="77777777" w:rsidTr="003424CF">
        <w:trPr>
          <w:trHeight w:val="237"/>
        </w:trPr>
        <w:tc>
          <w:tcPr>
            <w:tcW w:w="851" w:type="dxa"/>
            <w:noWrap/>
            <w:vAlign w:val="center"/>
          </w:tcPr>
          <w:p w14:paraId="75728C3E" w14:textId="77777777" w:rsidR="00745777" w:rsidRPr="001566CC" w:rsidRDefault="00745777" w:rsidP="003424CF">
            <w:pPr>
              <w:pStyle w:val="ListParagraph"/>
              <w:numPr>
                <w:ilvl w:val="0"/>
                <w:numId w:val="63"/>
              </w:numPr>
              <w:jc w:val="center"/>
              <w:rPr>
                <w:rFonts w:ascii="Times New Roman" w:hAnsi="Times New Roman"/>
                <w:color w:val="000000" w:themeColor="text1"/>
                <w:sz w:val="26"/>
                <w:szCs w:val="26"/>
              </w:rPr>
            </w:pPr>
          </w:p>
        </w:tc>
        <w:tc>
          <w:tcPr>
            <w:tcW w:w="3969" w:type="dxa"/>
            <w:noWrap/>
            <w:vAlign w:val="center"/>
            <w:hideMark/>
          </w:tcPr>
          <w:p w14:paraId="467B2DD8" w14:textId="77777777" w:rsidR="00745777" w:rsidRPr="001566CC" w:rsidRDefault="00745777" w:rsidP="003424CF">
            <w:pPr>
              <w:spacing w:after="0" w:line="240" w:lineRule="auto"/>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Oil outlet and oil test valve</w:t>
            </w:r>
          </w:p>
        </w:tc>
        <w:tc>
          <w:tcPr>
            <w:tcW w:w="1597" w:type="dxa"/>
            <w:vAlign w:val="center"/>
          </w:tcPr>
          <w:p w14:paraId="7E9A931A"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p>
        </w:tc>
        <w:tc>
          <w:tcPr>
            <w:tcW w:w="2551" w:type="dxa"/>
            <w:noWrap/>
            <w:vAlign w:val="center"/>
            <w:hideMark/>
          </w:tcPr>
          <w:p w14:paraId="0B0A5245"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Yes</w:t>
            </w:r>
          </w:p>
        </w:tc>
        <w:tc>
          <w:tcPr>
            <w:tcW w:w="1947" w:type="dxa"/>
            <w:noWrap/>
            <w:vAlign w:val="center"/>
          </w:tcPr>
          <w:p w14:paraId="2602E46E"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p>
        </w:tc>
      </w:tr>
      <w:tr w:rsidR="00745777" w:rsidRPr="001566CC" w14:paraId="093DB582" w14:textId="77777777" w:rsidTr="003424CF">
        <w:trPr>
          <w:trHeight w:val="300"/>
        </w:trPr>
        <w:tc>
          <w:tcPr>
            <w:tcW w:w="851" w:type="dxa"/>
            <w:noWrap/>
            <w:vAlign w:val="center"/>
          </w:tcPr>
          <w:p w14:paraId="61FCBDD4" w14:textId="77777777" w:rsidR="00745777" w:rsidRPr="001566CC" w:rsidRDefault="00745777" w:rsidP="003424CF">
            <w:pPr>
              <w:pStyle w:val="ListParagraph"/>
              <w:numPr>
                <w:ilvl w:val="0"/>
                <w:numId w:val="63"/>
              </w:numPr>
              <w:jc w:val="center"/>
              <w:rPr>
                <w:rFonts w:ascii="Times New Roman" w:hAnsi="Times New Roman"/>
                <w:color w:val="000000" w:themeColor="text1"/>
                <w:sz w:val="26"/>
                <w:szCs w:val="26"/>
              </w:rPr>
            </w:pPr>
          </w:p>
        </w:tc>
        <w:tc>
          <w:tcPr>
            <w:tcW w:w="3969" w:type="dxa"/>
            <w:noWrap/>
            <w:vAlign w:val="center"/>
            <w:hideMark/>
          </w:tcPr>
          <w:p w14:paraId="380B654D" w14:textId="77777777" w:rsidR="00745777" w:rsidRPr="001566CC" w:rsidRDefault="00745777" w:rsidP="003424CF">
            <w:pPr>
              <w:spacing w:after="0" w:line="240" w:lineRule="auto"/>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Capacitance</w:t>
            </w:r>
          </w:p>
        </w:tc>
        <w:tc>
          <w:tcPr>
            <w:tcW w:w="1597" w:type="dxa"/>
            <w:vAlign w:val="center"/>
          </w:tcPr>
          <w:p w14:paraId="283A1B68"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proofErr w:type="spellStart"/>
            <w:r w:rsidRPr="001566CC">
              <w:rPr>
                <w:rFonts w:ascii="Times New Roman" w:hAnsi="Times New Roman" w:cs="Times New Roman"/>
                <w:color w:val="000000" w:themeColor="text1"/>
                <w:sz w:val="26"/>
                <w:szCs w:val="26"/>
              </w:rPr>
              <w:t>nF</w:t>
            </w:r>
            <w:proofErr w:type="spellEnd"/>
          </w:p>
        </w:tc>
        <w:tc>
          <w:tcPr>
            <w:tcW w:w="2551" w:type="dxa"/>
            <w:noWrap/>
            <w:vAlign w:val="center"/>
          </w:tcPr>
          <w:p w14:paraId="583A35DA"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20 </w:t>
            </w:r>
          </w:p>
        </w:tc>
        <w:tc>
          <w:tcPr>
            <w:tcW w:w="1947" w:type="dxa"/>
            <w:noWrap/>
            <w:vAlign w:val="center"/>
          </w:tcPr>
          <w:p w14:paraId="4C30DA90"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p>
        </w:tc>
      </w:tr>
      <w:tr w:rsidR="00745777" w:rsidRPr="001566CC" w14:paraId="6D01FD60" w14:textId="77777777" w:rsidTr="003424CF">
        <w:trPr>
          <w:trHeight w:val="111"/>
        </w:trPr>
        <w:tc>
          <w:tcPr>
            <w:tcW w:w="851" w:type="dxa"/>
            <w:noWrap/>
            <w:vAlign w:val="center"/>
          </w:tcPr>
          <w:p w14:paraId="4D634D1A" w14:textId="77777777" w:rsidR="00745777" w:rsidRPr="001566CC" w:rsidRDefault="00745777" w:rsidP="003424CF">
            <w:pPr>
              <w:pStyle w:val="ListParagraph"/>
              <w:numPr>
                <w:ilvl w:val="0"/>
                <w:numId w:val="63"/>
              </w:numPr>
              <w:jc w:val="center"/>
              <w:rPr>
                <w:rFonts w:ascii="Times New Roman" w:hAnsi="Times New Roman"/>
                <w:color w:val="000000" w:themeColor="text1"/>
                <w:sz w:val="26"/>
                <w:szCs w:val="26"/>
              </w:rPr>
            </w:pPr>
          </w:p>
        </w:tc>
        <w:tc>
          <w:tcPr>
            <w:tcW w:w="3969" w:type="dxa"/>
            <w:noWrap/>
            <w:vAlign w:val="center"/>
            <w:hideMark/>
          </w:tcPr>
          <w:p w14:paraId="7591B8F5" w14:textId="77777777" w:rsidR="00745777" w:rsidRPr="001566CC" w:rsidRDefault="00745777" w:rsidP="003424CF">
            <w:pPr>
              <w:spacing w:after="0" w:line="240" w:lineRule="auto"/>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Over volt capability</w:t>
            </w:r>
          </w:p>
        </w:tc>
        <w:tc>
          <w:tcPr>
            <w:tcW w:w="1597" w:type="dxa"/>
            <w:vAlign w:val="center"/>
          </w:tcPr>
          <w:p w14:paraId="72717906"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p>
        </w:tc>
        <w:tc>
          <w:tcPr>
            <w:tcW w:w="2551" w:type="dxa"/>
            <w:noWrap/>
            <w:vAlign w:val="center"/>
          </w:tcPr>
          <w:p w14:paraId="063CDC49"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p>
        </w:tc>
        <w:tc>
          <w:tcPr>
            <w:tcW w:w="1947" w:type="dxa"/>
            <w:noWrap/>
            <w:vAlign w:val="center"/>
          </w:tcPr>
          <w:p w14:paraId="67DB8ECB"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p>
        </w:tc>
      </w:tr>
      <w:tr w:rsidR="00745777" w:rsidRPr="001566CC" w14:paraId="015821EF" w14:textId="77777777" w:rsidTr="003424CF">
        <w:trPr>
          <w:trHeight w:val="300"/>
        </w:trPr>
        <w:tc>
          <w:tcPr>
            <w:tcW w:w="851" w:type="dxa"/>
            <w:noWrap/>
            <w:vAlign w:val="center"/>
          </w:tcPr>
          <w:p w14:paraId="006240D8"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w:t>
            </w:r>
          </w:p>
        </w:tc>
        <w:tc>
          <w:tcPr>
            <w:tcW w:w="3969" w:type="dxa"/>
            <w:noWrap/>
            <w:vAlign w:val="center"/>
            <w:hideMark/>
          </w:tcPr>
          <w:p w14:paraId="545E4069" w14:textId="77777777" w:rsidR="00745777" w:rsidRPr="001566CC" w:rsidRDefault="00745777" w:rsidP="003424CF">
            <w:pPr>
              <w:spacing w:after="0" w:line="240" w:lineRule="auto"/>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Continuous</w:t>
            </w:r>
          </w:p>
        </w:tc>
        <w:tc>
          <w:tcPr>
            <w:tcW w:w="1597" w:type="dxa"/>
            <w:vAlign w:val="center"/>
          </w:tcPr>
          <w:p w14:paraId="3ED9E0DA"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p>
        </w:tc>
        <w:tc>
          <w:tcPr>
            <w:tcW w:w="2551" w:type="dxa"/>
            <w:noWrap/>
            <w:vAlign w:val="center"/>
            <w:hideMark/>
          </w:tcPr>
          <w:p w14:paraId="4793D1DA" w14:textId="7FC79479" w:rsidR="00745777" w:rsidRPr="001566CC" w:rsidRDefault="00745777" w:rsidP="00E24EB2">
            <w:pPr>
              <w:spacing w:after="0" w:line="240" w:lineRule="auto"/>
              <w:jc w:val="center"/>
              <w:rPr>
                <w:rFonts w:ascii="Times New Roman" w:eastAsia="Calibri" w:hAnsi="Times New Roman" w:cs="Times New Roman"/>
                <w:color w:val="000000" w:themeColor="text1"/>
                <w:sz w:val="26"/>
                <w:szCs w:val="26"/>
              </w:rPr>
            </w:pPr>
            <w:r w:rsidRPr="001566CC">
              <w:rPr>
                <w:rFonts w:ascii="Times New Roman" w:eastAsia="Calibri" w:hAnsi="Times New Roman" w:cs="Times New Roman"/>
                <w:color w:val="000000" w:themeColor="text1"/>
                <w:sz w:val="26"/>
                <w:szCs w:val="26"/>
              </w:rPr>
              <w:t>1</w:t>
            </w:r>
            <w:r w:rsidR="00E24EB2">
              <w:rPr>
                <w:rFonts w:ascii="Times New Roman" w:eastAsia="Calibri" w:hAnsi="Times New Roman" w:cs="Times New Roman"/>
                <w:color w:val="000000" w:themeColor="text1"/>
                <w:sz w:val="26"/>
                <w:szCs w:val="26"/>
              </w:rPr>
              <w:t>,</w:t>
            </w:r>
            <w:r w:rsidRPr="001566CC">
              <w:rPr>
                <w:rFonts w:ascii="Times New Roman" w:eastAsia="Calibri" w:hAnsi="Times New Roman" w:cs="Times New Roman"/>
                <w:color w:val="000000" w:themeColor="text1"/>
                <w:sz w:val="26"/>
                <w:szCs w:val="26"/>
              </w:rPr>
              <w:t>2x220kV/√3</w:t>
            </w:r>
          </w:p>
        </w:tc>
        <w:tc>
          <w:tcPr>
            <w:tcW w:w="1947" w:type="dxa"/>
            <w:noWrap/>
            <w:vAlign w:val="center"/>
          </w:tcPr>
          <w:p w14:paraId="0CE67D0D"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p>
        </w:tc>
      </w:tr>
      <w:tr w:rsidR="00745777" w:rsidRPr="001566CC" w14:paraId="06EDE6EA" w14:textId="77777777" w:rsidTr="003424CF">
        <w:trPr>
          <w:trHeight w:val="345"/>
        </w:trPr>
        <w:tc>
          <w:tcPr>
            <w:tcW w:w="851" w:type="dxa"/>
            <w:noWrap/>
            <w:vAlign w:val="center"/>
          </w:tcPr>
          <w:p w14:paraId="2D1A88DF"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w:t>
            </w:r>
          </w:p>
        </w:tc>
        <w:tc>
          <w:tcPr>
            <w:tcW w:w="3969" w:type="dxa"/>
            <w:noWrap/>
            <w:vAlign w:val="center"/>
            <w:hideMark/>
          </w:tcPr>
          <w:p w14:paraId="6E018B95" w14:textId="77777777" w:rsidR="00745777" w:rsidRPr="001566CC" w:rsidRDefault="00745777" w:rsidP="003424CF">
            <w:pPr>
              <w:spacing w:after="0" w:line="240" w:lineRule="auto"/>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30 sec</w:t>
            </w:r>
          </w:p>
        </w:tc>
        <w:tc>
          <w:tcPr>
            <w:tcW w:w="1597" w:type="dxa"/>
            <w:vAlign w:val="center"/>
          </w:tcPr>
          <w:p w14:paraId="4C54BDCA"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p>
        </w:tc>
        <w:tc>
          <w:tcPr>
            <w:tcW w:w="2551" w:type="dxa"/>
            <w:noWrap/>
            <w:vAlign w:val="center"/>
            <w:hideMark/>
          </w:tcPr>
          <w:p w14:paraId="6A01CAC4" w14:textId="173C7828" w:rsidR="00745777" w:rsidRPr="001566CC" w:rsidRDefault="00745777" w:rsidP="00E24EB2">
            <w:pPr>
              <w:spacing w:after="0" w:line="240" w:lineRule="auto"/>
              <w:jc w:val="center"/>
              <w:rPr>
                <w:rFonts w:ascii="Times New Roman" w:eastAsia="Calibri" w:hAnsi="Times New Roman" w:cs="Times New Roman"/>
                <w:color w:val="000000" w:themeColor="text1"/>
                <w:sz w:val="26"/>
                <w:szCs w:val="26"/>
              </w:rPr>
            </w:pPr>
            <w:r w:rsidRPr="001566CC">
              <w:rPr>
                <w:rFonts w:ascii="Times New Roman" w:eastAsia="Calibri" w:hAnsi="Times New Roman" w:cs="Times New Roman"/>
                <w:color w:val="000000" w:themeColor="text1"/>
                <w:sz w:val="26"/>
                <w:szCs w:val="26"/>
              </w:rPr>
              <w:t>1</w:t>
            </w:r>
            <w:r w:rsidR="00E24EB2">
              <w:rPr>
                <w:rFonts w:ascii="Times New Roman" w:eastAsia="Calibri" w:hAnsi="Times New Roman" w:cs="Times New Roman"/>
                <w:color w:val="000000" w:themeColor="text1"/>
                <w:sz w:val="26"/>
                <w:szCs w:val="26"/>
              </w:rPr>
              <w:t>,</w:t>
            </w:r>
            <w:r w:rsidRPr="001566CC">
              <w:rPr>
                <w:rFonts w:ascii="Times New Roman" w:eastAsia="Calibri" w:hAnsi="Times New Roman" w:cs="Times New Roman"/>
                <w:color w:val="000000" w:themeColor="text1"/>
                <w:sz w:val="26"/>
                <w:szCs w:val="26"/>
              </w:rPr>
              <w:t>5x220kV/√3</w:t>
            </w:r>
          </w:p>
        </w:tc>
        <w:tc>
          <w:tcPr>
            <w:tcW w:w="1947" w:type="dxa"/>
            <w:noWrap/>
            <w:vAlign w:val="center"/>
          </w:tcPr>
          <w:p w14:paraId="61CCBFFB"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p>
        </w:tc>
      </w:tr>
      <w:tr w:rsidR="00745777" w:rsidRPr="001566CC" w14:paraId="5C8D9D99" w14:textId="77777777" w:rsidTr="003424CF">
        <w:trPr>
          <w:trHeight w:val="345"/>
        </w:trPr>
        <w:tc>
          <w:tcPr>
            <w:tcW w:w="851" w:type="dxa"/>
            <w:noWrap/>
            <w:vAlign w:val="center"/>
          </w:tcPr>
          <w:p w14:paraId="6FC0539B" w14:textId="77777777" w:rsidR="00745777" w:rsidRPr="001566CC" w:rsidRDefault="00745777" w:rsidP="003424CF">
            <w:pPr>
              <w:pStyle w:val="ListParagraph"/>
              <w:numPr>
                <w:ilvl w:val="0"/>
                <w:numId w:val="63"/>
              </w:numPr>
              <w:jc w:val="center"/>
              <w:rPr>
                <w:rFonts w:ascii="Times New Roman" w:hAnsi="Times New Roman"/>
                <w:color w:val="000000" w:themeColor="text1"/>
                <w:sz w:val="26"/>
                <w:szCs w:val="26"/>
              </w:rPr>
            </w:pPr>
          </w:p>
        </w:tc>
        <w:tc>
          <w:tcPr>
            <w:tcW w:w="3969" w:type="dxa"/>
            <w:noWrap/>
            <w:vAlign w:val="center"/>
            <w:hideMark/>
          </w:tcPr>
          <w:p w14:paraId="40544EC7" w14:textId="77777777" w:rsidR="00745777" w:rsidRPr="001566CC" w:rsidRDefault="00745777" w:rsidP="003424CF">
            <w:pPr>
              <w:spacing w:after="0" w:line="240" w:lineRule="auto"/>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Temperature rise</w:t>
            </w:r>
          </w:p>
        </w:tc>
        <w:tc>
          <w:tcPr>
            <w:tcW w:w="1597" w:type="dxa"/>
            <w:vAlign w:val="center"/>
            <w:hideMark/>
          </w:tcPr>
          <w:p w14:paraId="7D5F10AA"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vertAlign w:val="superscript"/>
              </w:rPr>
              <w:t>0</w:t>
            </w:r>
            <w:r w:rsidRPr="001566CC">
              <w:rPr>
                <w:rFonts w:ascii="Times New Roman" w:hAnsi="Times New Roman" w:cs="Times New Roman"/>
                <w:color w:val="000000" w:themeColor="text1"/>
                <w:sz w:val="26"/>
                <w:szCs w:val="26"/>
              </w:rPr>
              <w:t>K</w:t>
            </w:r>
          </w:p>
        </w:tc>
        <w:tc>
          <w:tcPr>
            <w:tcW w:w="2551" w:type="dxa"/>
            <w:noWrap/>
            <w:vAlign w:val="center"/>
            <w:hideMark/>
          </w:tcPr>
          <w:p w14:paraId="430F4AEF"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65</w:t>
            </w:r>
          </w:p>
        </w:tc>
        <w:tc>
          <w:tcPr>
            <w:tcW w:w="1947" w:type="dxa"/>
            <w:noWrap/>
            <w:vAlign w:val="center"/>
          </w:tcPr>
          <w:p w14:paraId="3CBA925C"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p>
        </w:tc>
      </w:tr>
      <w:tr w:rsidR="00745777" w:rsidRPr="001566CC" w14:paraId="3E4D8382" w14:textId="77777777" w:rsidTr="003424CF">
        <w:trPr>
          <w:trHeight w:val="345"/>
        </w:trPr>
        <w:tc>
          <w:tcPr>
            <w:tcW w:w="851" w:type="dxa"/>
            <w:noWrap/>
            <w:vAlign w:val="center"/>
          </w:tcPr>
          <w:p w14:paraId="3FE3F00B" w14:textId="77777777" w:rsidR="00745777" w:rsidRPr="001566CC" w:rsidRDefault="00745777" w:rsidP="003424CF">
            <w:pPr>
              <w:pStyle w:val="ListParagraph"/>
              <w:numPr>
                <w:ilvl w:val="0"/>
                <w:numId w:val="63"/>
              </w:numPr>
              <w:jc w:val="center"/>
              <w:rPr>
                <w:rFonts w:ascii="Times New Roman" w:hAnsi="Times New Roman"/>
                <w:color w:val="000000" w:themeColor="text1"/>
                <w:sz w:val="26"/>
                <w:szCs w:val="26"/>
              </w:rPr>
            </w:pPr>
          </w:p>
        </w:tc>
        <w:tc>
          <w:tcPr>
            <w:tcW w:w="3969" w:type="dxa"/>
            <w:noWrap/>
            <w:vAlign w:val="center"/>
            <w:hideMark/>
          </w:tcPr>
          <w:p w14:paraId="267C9A55" w14:textId="77777777" w:rsidR="00745777" w:rsidRPr="001566CC" w:rsidRDefault="00745777" w:rsidP="003424CF">
            <w:pPr>
              <w:spacing w:after="0" w:line="240" w:lineRule="auto"/>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Requirements for testing according to Technical Specification)</w:t>
            </w:r>
          </w:p>
        </w:tc>
        <w:tc>
          <w:tcPr>
            <w:tcW w:w="1597" w:type="dxa"/>
            <w:vAlign w:val="center"/>
          </w:tcPr>
          <w:p w14:paraId="15397B89"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p>
        </w:tc>
        <w:tc>
          <w:tcPr>
            <w:tcW w:w="2551" w:type="dxa"/>
            <w:noWrap/>
            <w:vAlign w:val="center"/>
            <w:hideMark/>
          </w:tcPr>
          <w:p w14:paraId="5944E347"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Yes</w:t>
            </w:r>
          </w:p>
        </w:tc>
        <w:tc>
          <w:tcPr>
            <w:tcW w:w="1947" w:type="dxa"/>
            <w:noWrap/>
            <w:vAlign w:val="center"/>
          </w:tcPr>
          <w:p w14:paraId="42CFF096"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p>
        </w:tc>
      </w:tr>
      <w:tr w:rsidR="00745777" w:rsidRPr="00745777" w14:paraId="6F2EC2D8" w14:textId="77777777" w:rsidTr="003424CF">
        <w:trPr>
          <w:trHeight w:val="345"/>
        </w:trPr>
        <w:tc>
          <w:tcPr>
            <w:tcW w:w="851" w:type="dxa"/>
            <w:noWrap/>
            <w:vAlign w:val="center"/>
          </w:tcPr>
          <w:p w14:paraId="3EBAE3F9" w14:textId="77777777" w:rsidR="00745777" w:rsidRPr="001566CC" w:rsidRDefault="00745777" w:rsidP="003424CF">
            <w:pPr>
              <w:pStyle w:val="ListParagraph"/>
              <w:numPr>
                <w:ilvl w:val="0"/>
                <w:numId w:val="63"/>
              </w:numPr>
              <w:jc w:val="center"/>
              <w:rPr>
                <w:rFonts w:ascii="Times New Roman" w:hAnsi="Times New Roman"/>
                <w:color w:val="000000" w:themeColor="text1"/>
                <w:sz w:val="26"/>
                <w:szCs w:val="26"/>
              </w:rPr>
            </w:pPr>
          </w:p>
        </w:tc>
        <w:tc>
          <w:tcPr>
            <w:tcW w:w="3969" w:type="dxa"/>
            <w:noWrap/>
            <w:vAlign w:val="center"/>
            <w:hideMark/>
          </w:tcPr>
          <w:p w14:paraId="22C8A7D1" w14:textId="77777777" w:rsidR="00745777" w:rsidRPr="001566CC" w:rsidRDefault="00745777" w:rsidP="003424CF">
            <w:pPr>
              <w:spacing w:after="0" w:line="240" w:lineRule="auto"/>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Catalogues</w:t>
            </w:r>
          </w:p>
        </w:tc>
        <w:tc>
          <w:tcPr>
            <w:tcW w:w="1597" w:type="dxa"/>
            <w:vAlign w:val="center"/>
          </w:tcPr>
          <w:p w14:paraId="06DAC709" w14:textId="77777777" w:rsidR="00745777" w:rsidRPr="001566CC" w:rsidRDefault="00745777" w:rsidP="003424CF">
            <w:pPr>
              <w:spacing w:after="0" w:line="240" w:lineRule="auto"/>
              <w:jc w:val="center"/>
              <w:rPr>
                <w:rFonts w:ascii="Times New Roman" w:hAnsi="Times New Roman" w:cs="Times New Roman"/>
                <w:color w:val="000000" w:themeColor="text1"/>
                <w:sz w:val="26"/>
                <w:szCs w:val="26"/>
              </w:rPr>
            </w:pPr>
          </w:p>
        </w:tc>
        <w:tc>
          <w:tcPr>
            <w:tcW w:w="2551" w:type="dxa"/>
            <w:noWrap/>
            <w:vAlign w:val="center"/>
            <w:hideMark/>
          </w:tcPr>
          <w:p w14:paraId="12124A09" w14:textId="77777777" w:rsidR="00745777" w:rsidRPr="00745777" w:rsidRDefault="00745777" w:rsidP="003424CF">
            <w:pPr>
              <w:spacing w:after="0" w:line="240" w:lineRule="auto"/>
              <w:jc w:val="center"/>
              <w:rPr>
                <w:rFonts w:ascii="Times New Roman" w:hAnsi="Times New Roman" w:cs="Times New Roman"/>
                <w:color w:val="000000" w:themeColor="text1"/>
                <w:sz w:val="26"/>
                <w:szCs w:val="26"/>
              </w:rPr>
            </w:pPr>
            <w:r w:rsidRPr="001566CC">
              <w:rPr>
                <w:rFonts w:ascii="Times New Roman" w:hAnsi="Times New Roman" w:cs="Times New Roman"/>
                <w:color w:val="000000" w:themeColor="text1"/>
                <w:sz w:val="26"/>
                <w:szCs w:val="26"/>
              </w:rPr>
              <w:t>To be supplied</w:t>
            </w:r>
          </w:p>
        </w:tc>
        <w:tc>
          <w:tcPr>
            <w:tcW w:w="1947" w:type="dxa"/>
            <w:noWrap/>
            <w:vAlign w:val="center"/>
          </w:tcPr>
          <w:p w14:paraId="62AF03B9" w14:textId="77777777" w:rsidR="00745777" w:rsidRPr="00745777" w:rsidRDefault="00745777" w:rsidP="003424CF">
            <w:pPr>
              <w:spacing w:after="0" w:line="240" w:lineRule="auto"/>
              <w:jc w:val="center"/>
              <w:rPr>
                <w:rFonts w:ascii="Times New Roman" w:hAnsi="Times New Roman" w:cs="Times New Roman"/>
                <w:color w:val="000000" w:themeColor="text1"/>
                <w:sz w:val="26"/>
                <w:szCs w:val="26"/>
              </w:rPr>
            </w:pPr>
          </w:p>
        </w:tc>
      </w:tr>
    </w:tbl>
    <w:bookmarkEnd w:id="33"/>
    <w:p w14:paraId="58C9E3D2" w14:textId="77777777" w:rsidR="005E2AB2" w:rsidRPr="006E0784" w:rsidRDefault="005E2AB2" w:rsidP="005E2AB2">
      <w:pPr>
        <w:pStyle w:val="Heading4"/>
        <w:keepNext w:val="0"/>
        <w:pageBreakBefore w:val="0"/>
        <w:rPr>
          <w:rFonts w:ascii="Times New Roman" w:hAnsi="Times New Roman"/>
          <w:sz w:val="26"/>
          <w:szCs w:val="26"/>
        </w:rPr>
      </w:pPr>
      <w:r w:rsidRPr="006E0784">
        <w:rPr>
          <w:rFonts w:ascii="Times New Roman" w:hAnsi="Times New Roman"/>
          <w:sz w:val="26"/>
          <w:szCs w:val="26"/>
        </w:rPr>
        <w:t>192kV Surge Arrester</w:t>
      </w:r>
      <w:bookmarkEnd w:id="27"/>
      <w:bookmarkEnd w:id="28"/>
      <w:bookmarkEnd w:id="29"/>
      <w:bookmarkEnd w:id="30"/>
      <w:bookmarkEnd w:id="31"/>
    </w:p>
    <w:tbl>
      <w:tblPr>
        <w:tblW w:w="10930" w:type="dxa"/>
        <w:tblInd w:w="113" w:type="dxa"/>
        <w:tblLook w:val="04A0" w:firstRow="1" w:lastRow="0" w:firstColumn="1" w:lastColumn="0" w:noHBand="0" w:noVBand="1"/>
      </w:tblPr>
      <w:tblGrid>
        <w:gridCol w:w="736"/>
        <w:gridCol w:w="5663"/>
        <w:gridCol w:w="2414"/>
        <w:gridCol w:w="2117"/>
      </w:tblGrid>
      <w:tr w:rsidR="005E2AB2" w:rsidRPr="006E0784" w14:paraId="41E8E250" w14:textId="77777777" w:rsidTr="00CF77BF">
        <w:trPr>
          <w:trHeight w:val="678"/>
          <w:tblHeader/>
        </w:trPr>
        <w:tc>
          <w:tcPr>
            <w:tcW w:w="736" w:type="dxa"/>
            <w:tcBorders>
              <w:top w:val="single" w:sz="4" w:space="0" w:color="auto"/>
              <w:left w:val="single" w:sz="4" w:space="0" w:color="auto"/>
              <w:bottom w:val="single" w:sz="4" w:space="0" w:color="auto"/>
              <w:right w:val="single" w:sz="4" w:space="0" w:color="auto"/>
            </w:tcBorders>
            <w:vAlign w:val="center"/>
            <w:hideMark/>
          </w:tcPr>
          <w:p w14:paraId="5435CEBF" w14:textId="77777777" w:rsidR="005E2AB2" w:rsidRPr="006E0784" w:rsidRDefault="005E2AB2" w:rsidP="00CF77BF">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Item No.</w:t>
            </w:r>
          </w:p>
        </w:tc>
        <w:tc>
          <w:tcPr>
            <w:tcW w:w="5663" w:type="dxa"/>
            <w:tcBorders>
              <w:top w:val="single" w:sz="4" w:space="0" w:color="auto"/>
              <w:left w:val="nil"/>
              <w:bottom w:val="single" w:sz="4" w:space="0" w:color="auto"/>
              <w:right w:val="single" w:sz="4" w:space="0" w:color="auto"/>
            </w:tcBorders>
            <w:vAlign w:val="center"/>
            <w:hideMark/>
          </w:tcPr>
          <w:p w14:paraId="2F495EF6" w14:textId="77777777" w:rsidR="005E2AB2" w:rsidRPr="006E0784" w:rsidRDefault="005E2AB2" w:rsidP="00CF77BF">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Description</w:t>
            </w:r>
          </w:p>
        </w:tc>
        <w:tc>
          <w:tcPr>
            <w:tcW w:w="2414" w:type="dxa"/>
            <w:tcBorders>
              <w:top w:val="single" w:sz="4" w:space="0" w:color="auto"/>
              <w:left w:val="nil"/>
              <w:bottom w:val="single" w:sz="4" w:space="0" w:color="auto"/>
              <w:right w:val="single" w:sz="4" w:space="0" w:color="auto"/>
            </w:tcBorders>
            <w:vAlign w:val="center"/>
            <w:hideMark/>
          </w:tcPr>
          <w:p w14:paraId="2CCCDA96" w14:textId="77777777" w:rsidR="005E2AB2" w:rsidRPr="006E0784" w:rsidRDefault="005E2AB2" w:rsidP="00CF77BF">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Required</w:t>
            </w:r>
          </w:p>
        </w:tc>
        <w:tc>
          <w:tcPr>
            <w:tcW w:w="2117" w:type="dxa"/>
            <w:tcBorders>
              <w:top w:val="single" w:sz="4" w:space="0" w:color="auto"/>
              <w:left w:val="nil"/>
              <w:bottom w:val="single" w:sz="4" w:space="0" w:color="auto"/>
              <w:right w:val="single" w:sz="4" w:space="0" w:color="auto"/>
            </w:tcBorders>
            <w:vAlign w:val="center"/>
            <w:hideMark/>
          </w:tcPr>
          <w:p w14:paraId="49EA7074" w14:textId="77777777" w:rsidR="005E2AB2" w:rsidRPr="006E0784" w:rsidRDefault="005E2AB2" w:rsidP="00CF77BF">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Offered</w:t>
            </w:r>
          </w:p>
        </w:tc>
      </w:tr>
      <w:tr w:rsidR="005E2AB2" w:rsidRPr="006E0784" w14:paraId="135FE952"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hideMark/>
          </w:tcPr>
          <w:p w14:paraId="1E3EFE8A" w14:textId="77777777" w:rsidR="005E2AB2" w:rsidRPr="006E0784" w:rsidRDefault="005E2AB2" w:rsidP="00CF77BF">
            <w:pPr>
              <w:pStyle w:val="ListParagraph"/>
              <w:numPr>
                <w:ilvl w:val="0"/>
                <w:numId w:val="53"/>
              </w:numPr>
              <w:ind w:hanging="583"/>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hideMark/>
          </w:tcPr>
          <w:p w14:paraId="71B7C80D"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Manufacture/Country of Origin</w:t>
            </w:r>
          </w:p>
        </w:tc>
        <w:tc>
          <w:tcPr>
            <w:tcW w:w="2414" w:type="dxa"/>
            <w:tcBorders>
              <w:top w:val="nil"/>
              <w:left w:val="nil"/>
              <w:bottom w:val="single" w:sz="4" w:space="0" w:color="auto"/>
              <w:right w:val="single" w:sz="4" w:space="0" w:color="auto"/>
            </w:tcBorders>
            <w:vAlign w:val="center"/>
            <w:hideMark/>
          </w:tcPr>
          <w:p w14:paraId="32828559" w14:textId="627FF643" w:rsidR="005E2AB2" w:rsidRPr="006E0784" w:rsidRDefault="00972B52" w:rsidP="00CF77B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117" w:type="dxa"/>
            <w:tcBorders>
              <w:top w:val="nil"/>
              <w:left w:val="nil"/>
              <w:bottom w:val="single" w:sz="4" w:space="0" w:color="auto"/>
              <w:right w:val="single" w:sz="4" w:space="0" w:color="auto"/>
            </w:tcBorders>
            <w:noWrap/>
            <w:vAlign w:val="center"/>
            <w:hideMark/>
          </w:tcPr>
          <w:p w14:paraId="54426D17" w14:textId="77777777" w:rsidR="005E2AB2" w:rsidRPr="006E0784" w:rsidRDefault="005E2AB2"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5E2AB2" w:rsidRPr="006E0784" w14:paraId="41683C26"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618699B9" w14:textId="77777777" w:rsidR="005E2AB2" w:rsidRPr="006E0784" w:rsidRDefault="005E2AB2" w:rsidP="00CF77BF">
            <w:pPr>
              <w:pStyle w:val="ListParagraph"/>
              <w:numPr>
                <w:ilvl w:val="0"/>
                <w:numId w:val="53"/>
              </w:numPr>
              <w:ind w:hanging="583"/>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hideMark/>
          </w:tcPr>
          <w:p w14:paraId="03C42B1F"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Ordering number</w:t>
            </w:r>
          </w:p>
        </w:tc>
        <w:tc>
          <w:tcPr>
            <w:tcW w:w="2414" w:type="dxa"/>
            <w:tcBorders>
              <w:top w:val="nil"/>
              <w:left w:val="nil"/>
              <w:bottom w:val="single" w:sz="4" w:space="0" w:color="auto"/>
              <w:right w:val="single" w:sz="4" w:space="0" w:color="auto"/>
            </w:tcBorders>
            <w:vAlign w:val="center"/>
            <w:hideMark/>
          </w:tcPr>
          <w:p w14:paraId="17B700BB" w14:textId="346C0CB1" w:rsidR="005E2AB2" w:rsidRPr="006E0784" w:rsidRDefault="00972B52" w:rsidP="00CF77B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117" w:type="dxa"/>
            <w:tcBorders>
              <w:top w:val="nil"/>
              <w:left w:val="nil"/>
              <w:bottom w:val="single" w:sz="4" w:space="0" w:color="auto"/>
              <w:right w:val="single" w:sz="4" w:space="0" w:color="auto"/>
            </w:tcBorders>
            <w:noWrap/>
            <w:vAlign w:val="center"/>
            <w:hideMark/>
          </w:tcPr>
          <w:p w14:paraId="62A3CFD0" w14:textId="77777777" w:rsidR="005E2AB2" w:rsidRPr="006E0784" w:rsidRDefault="005E2AB2"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5E2AB2" w:rsidRPr="006E0784" w14:paraId="2867A1E6" w14:textId="77777777" w:rsidTr="00CF77BF">
        <w:trPr>
          <w:trHeight w:val="60"/>
        </w:trPr>
        <w:tc>
          <w:tcPr>
            <w:tcW w:w="736" w:type="dxa"/>
            <w:tcBorders>
              <w:top w:val="nil"/>
              <w:left w:val="single" w:sz="4" w:space="0" w:color="auto"/>
              <w:bottom w:val="single" w:sz="4" w:space="0" w:color="auto"/>
              <w:right w:val="single" w:sz="4" w:space="0" w:color="auto"/>
            </w:tcBorders>
            <w:noWrap/>
            <w:vAlign w:val="center"/>
          </w:tcPr>
          <w:p w14:paraId="56D8529F" w14:textId="77777777" w:rsidR="005E2AB2" w:rsidRPr="006E0784" w:rsidRDefault="005E2AB2" w:rsidP="00CF77BF">
            <w:pPr>
              <w:pStyle w:val="ListParagraph"/>
              <w:numPr>
                <w:ilvl w:val="0"/>
                <w:numId w:val="53"/>
              </w:numPr>
              <w:ind w:hanging="583"/>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hideMark/>
          </w:tcPr>
          <w:p w14:paraId="43E68F47"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Applicable standard</w:t>
            </w:r>
          </w:p>
        </w:tc>
        <w:tc>
          <w:tcPr>
            <w:tcW w:w="2414" w:type="dxa"/>
            <w:tcBorders>
              <w:top w:val="nil"/>
              <w:left w:val="nil"/>
              <w:bottom w:val="single" w:sz="4" w:space="0" w:color="auto"/>
              <w:right w:val="single" w:sz="4" w:space="0" w:color="auto"/>
            </w:tcBorders>
            <w:vAlign w:val="center"/>
            <w:hideMark/>
          </w:tcPr>
          <w:p w14:paraId="7F1377BF"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IEC 60099-4; IEC 60071-1:2019; IEC 60137: 2017; IEC 62039;</w:t>
            </w:r>
          </w:p>
          <w:p w14:paraId="28E5DC3D"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IEC/TS 60815-3 (2008-10); IEC/TS 60815-3 (2008-10)</w:t>
            </w:r>
          </w:p>
        </w:tc>
        <w:tc>
          <w:tcPr>
            <w:tcW w:w="2117" w:type="dxa"/>
            <w:tcBorders>
              <w:top w:val="nil"/>
              <w:left w:val="nil"/>
              <w:bottom w:val="single" w:sz="4" w:space="0" w:color="auto"/>
              <w:right w:val="single" w:sz="4" w:space="0" w:color="auto"/>
            </w:tcBorders>
            <w:noWrap/>
            <w:vAlign w:val="center"/>
            <w:hideMark/>
          </w:tcPr>
          <w:p w14:paraId="153EE1C3" w14:textId="77777777" w:rsidR="005E2AB2" w:rsidRPr="006E0784" w:rsidRDefault="005E2AB2"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5E2AB2" w:rsidRPr="006E0784" w14:paraId="0C2D5142" w14:textId="77777777" w:rsidTr="00CF77BF">
        <w:trPr>
          <w:trHeight w:val="60"/>
        </w:trPr>
        <w:tc>
          <w:tcPr>
            <w:tcW w:w="736" w:type="dxa"/>
            <w:tcBorders>
              <w:top w:val="nil"/>
              <w:left w:val="single" w:sz="4" w:space="0" w:color="auto"/>
              <w:bottom w:val="single" w:sz="4" w:space="0" w:color="auto"/>
              <w:right w:val="single" w:sz="4" w:space="0" w:color="auto"/>
            </w:tcBorders>
            <w:noWrap/>
            <w:vAlign w:val="center"/>
          </w:tcPr>
          <w:p w14:paraId="2ABAC6E7" w14:textId="77777777" w:rsidR="005E2AB2" w:rsidRPr="006E0784" w:rsidRDefault="005E2AB2" w:rsidP="00CF77BF">
            <w:pPr>
              <w:pStyle w:val="ListParagraph"/>
              <w:numPr>
                <w:ilvl w:val="0"/>
                <w:numId w:val="53"/>
              </w:numPr>
              <w:ind w:hanging="583"/>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5A6D574B"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Nominal voltage, kV</w:t>
            </w:r>
          </w:p>
        </w:tc>
        <w:tc>
          <w:tcPr>
            <w:tcW w:w="2414" w:type="dxa"/>
            <w:tcBorders>
              <w:top w:val="nil"/>
              <w:left w:val="nil"/>
              <w:bottom w:val="single" w:sz="4" w:space="0" w:color="auto"/>
              <w:right w:val="single" w:sz="4" w:space="0" w:color="auto"/>
            </w:tcBorders>
            <w:vAlign w:val="center"/>
          </w:tcPr>
          <w:p w14:paraId="2FBACE1C" w14:textId="77777777" w:rsidR="005E2AB2" w:rsidRPr="006E0784" w:rsidRDefault="005E2AB2"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220</w:t>
            </w:r>
          </w:p>
        </w:tc>
        <w:tc>
          <w:tcPr>
            <w:tcW w:w="2117" w:type="dxa"/>
            <w:tcBorders>
              <w:top w:val="nil"/>
              <w:left w:val="nil"/>
              <w:bottom w:val="single" w:sz="4" w:space="0" w:color="auto"/>
              <w:right w:val="single" w:sz="4" w:space="0" w:color="auto"/>
            </w:tcBorders>
            <w:noWrap/>
            <w:vAlign w:val="center"/>
          </w:tcPr>
          <w:p w14:paraId="2C81D74C" w14:textId="77777777" w:rsidR="005E2AB2" w:rsidRPr="006E0784" w:rsidRDefault="005E2AB2" w:rsidP="00CF77BF">
            <w:pPr>
              <w:spacing w:after="0" w:line="240" w:lineRule="auto"/>
              <w:rPr>
                <w:rFonts w:ascii="Times New Roman" w:hAnsi="Times New Roman" w:cs="Times New Roman"/>
                <w:sz w:val="26"/>
                <w:szCs w:val="26"/>
              </w:rPr>
            </w:pPr>
          </w:p>
        </w:tc>
      </w:tr>
      <w:tr w:rsidR="005E2AB2" w:rsidRPr="006E0784" w14:paraId="1B1C3474" w14:textId="77777777" w:rsidTr="00CF77BF">
        <w:trPr>
          <w:trHeight w:val="60"/>
        </w:trPr>
        <w:tc>
          <w:tcPr>
            <w:tcW w:w="736" w:type="dxa"/>
            <w:tcBorders>
              <w:top w:val="nil"/>
              <w:left w:val="single" w:sz="4" w:space="0" w:color="auto"/>
              <w:bottom w:val="single" w:sz="4" w:space="0" w:color="auto"/>
              <w:right w:val="single" w:sz="4" w:space="0" w:color="auto"/>
            </w:tcBorders>
            <w:noWrap/>
            <w:vAlign w:val="center"/>
          </w:tcPr>
          <w:p w14:paraId="419311DD" w14:textId="77777777" w:rsidR="005E2AB2" w:rsidRPr="006E0784" w:rsidRDefault="005E2AB2" w:rsidP="00CF77BF">
            <w:pPr>
              <w:pStyle w:val="ListParagraph"/>
              <w:numPr>
                <w:ilvl w:val="0"/>
                <w:numId w:val="53"/>
              </w:numPr>
              <w:ind w:hanging="583"/>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422130AA"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Maximum operating voltage of SA, kV</w:t>
            </w:r>
          </w:p>
        </w:tc>
        <w:tc>
          <w:tcPr>
            <w:tcW w:w="2414" w:type="dxa"/>
            <w:tcBorders>
              <w:top w:val="nil"/>
              <w:left w:val="nil"/>
              <w:bottom w:val="single" w:sz="4" w:space="0" w:color="auto"/>
              <w:right w:val="single" w:sz="4" w:space="0" w:color="auto"/>
            </w:tcBorders>
            <w:vAlign w:val="center"/>
          </w:tcPr>
          <w:p w14:paraId="0E54BA62" w14:textId="77777777" w:rsidR="005E2AB2" w:rsidRPr="006E0784" w:rsidRDefault="005E2AB2"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w:t>
            </w:r>
            <w:r>
              <w:rPr>
                <w:rFonts w:ascii="Times New Roman" w:hAnsi="Times New Roman" w:cs="Times New Roman"/>
                <w:sz w:val="26"/>
                <w:szCs w:val="26"/>
              </w:rPr>
              <w:t>45</w:t>
            </w:r>
          </w:p>
        </w:tc>
        <w:tc>
          <w:tcPr>
            <w:tcW w:w="2117" w:type="dxa"/>
            <w:tcBorders>
              <w:top w:val="nil"/>
              <w:left w:val="nil"/>
              <w:bottom w:val="single" w:sz="4" w:space="0" w:color="auto"/>
              <w:right w:val="single" w:sz="4" w:space="0" w:color="auto"/>
            </w:tcBorders>
            <w:noWrap/>
            <w:vAlign w:val="center"/>
          </w:tcPr>
          <w:p w14:paraId="637F0629" w14:textId="77777777" w:rsidR="005E2AB2" w:rsidRPr="006E0784" w:rsidRDefault="005E2AB2" w:rsidP="00CF77BF">
            <w:pPr>
              <w:spacing w:after="0" w:line="240" w:lineRule="auto"/>
              <w:rPr>
                <w:rFonts w:ascii="Times New Roman" w:hAnsi="Times New Roman" w:cs="Times New Roman"/>
                <w:sz w:val="26"/>
                <w:szCs w:val="26"/>
              </w:rPr>
            </w:pPr>
          </w:p>
        </w:tc>
      </w:tr>
      <w:tr w:rsidR="005E2AB2" w:rsidRPr="006E0784" w14:paraId="6C385A6A" w14:textId="77777777" w:rsidTr="00CF77BF">
        <w:trPr>
          <w:trHeight w:val="60"/>
        </w:trPr>
        <w:tc>
          <w:tcPr>
            <w:tcW w:w="736" w:type="dxa"/>
            <w:tcBorders>
              <w:top w:val="nil"/>
              <w:left w:val="single" w:sz="4" w:space="0" w:color="auto"/>
              <w:bottom w:val="single" w:sz="4" w:space="0" w:color="auto"/>
              <w:right w:val="single" w:sz="4" w:space="0" w:color="auto"/>
            </w:tcBorders>
            <w:noWrap/>
            <w:vAlign w:val="center"/>
          </w:tcPr>
          <w:p w14:paraId="24150CA6" w14:textId="77777777" w:rsidR="005E2AB2" w:rsidRPr="006E0784" w:rsidRDefault="005E2AB2" w:rsidP="00CF77BF">
            <w:pPr>
              <w:pStyle w:val="ListParagraph"/>
              <w:numPr>
                <w:ilvl w:val="0"/>
                <w:numId w:val="53"/>
              </w:numPr>
              <w:ind w:hanging="583"/>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56931338"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Method of neutral grounding</w:t>
            </w:r>
          </w:p>
        </w:tc>
        <w:tc>
          <w:tcPr>
            <w:tcW w:w="2414" w:type="dxa"/>
            <w:tcBorders>
              <w:top w:val="nil"/>
              <w:left w:val="nil"/>
              <w:bottom w:val="single" w:sz="4" w:space="0" w:color="auto"/>
              <w:right w:val="single" w:sz="4" w:space="0" w:color="auto"/>
            </w:tcBorders>
            <w:vAlign w:val="center"/>
          </w:tcPr>
          <w:p w14:paraId="63554028" w14:textId="77777777" w:rsidR="005E2AB2" w:rsidRPr="006E0784" w:rsidRDefault="005E2AB2"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Directly earthed</w:t>
            </w:r>
          </w:p>
        </w:tc>
        <w:tc>
          <w:tcPr>
            <w:tcW w:w="2117" w:type="dxa"/>
            <w:tcBorders>
              <w:top w:val="nil"/>
              <w:left w:val="nil"/>
              <w:bottom w:val="single" w:sz="4" w:space="0" w:color="auto"/>
              <w:right w:val="single" w:sz="4" w:space="0" w:color="auto"/>
            </w:tcBorders>
            <w:noWrap/>
            <w:vAlign w:val="center"/>
          </w:tcPr>
          <w:p w14:paraId="588B1F30" w14:textId="77777777" w:rsidR="005E2AB2" w:rsidRPr="006E0784" w:rsidRDefault="005E2AB2" w:rsidP="00CF77BF">
            <w:pPr>
              <w:spacing w:after="0" w:line="240" w:lineRule="auto"/>
              <w:rPr>
                <w:rFonts w:ascii="Times New Roman" w:hAnsi="Times New Roman" w:cs="Times New Roman"/>
                <w:sz w:val="26"/>
                <w:szCs w:val="26"/>
              </w:rPr>
            </w:pPr>
          </w:p>
        </w:tc>
      </w:tr>
      <w:tr w:rsidR="005E2AB2" w:rsidRPr="006E0784" w14:paraId="72F6A751"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48F17684" w14:textId="77777777" w:rsidR="005E2AB2" w:rsidRPr="006E0784" w:rsidRDefault="005E2AB2" w:rsidP="00CF77BF">
            <w:pPr>
              <w:pStyle w:val="ListParagraph"/>
              <w:numPr>
                <w:ilvl w:val="0"/>
                <w:numId w:val="53"/>
              </w:numPr>
              <w:ind w:hanging="583"/>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hideMark/>
          </w:tcPr>
          <w:p w14:paraId="725C6FE8"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Type of SA</w:t>
            </w:r>
          </w:p>
        </w:tc>
        <w:tc>
          <w:tcPr>
            <w:tcW w:w="2414" w:type="dxa"/>
            <w:tcBorders>
              <w:top w:val="nil"/>
              <w:left w:val="nil"/>
              <w:bottom w:val="single" w:sz="4" w:space="0" w:color="auto"/>
              <w:right w:val="single" w:sz="4" w:space="0" w:color="auto"/>
            </w:tcBorders>
            <w:noWrap/>
            <w:vAlign w:val="center"/>
            <w:hideMark/>
          </w:tcPr>
          <w:p w14:paraId="5F3DFBD5" w14:textId="77777777" w:rsidR="005E2AB2" w:rsidRPr="006E0784" w:rsidRDefault="005E2AB2"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Outdoor installation</w:t>
            </w:r>
          </w:p>
        </w:tc>
        <w:tc>
          <w:tcPr>
            <w:tcW w:w="2117" w:type="dxa"/>
            <w:tcBorders>
              <w:top w:val="nil"/>
              <w:left w:val="nil"/>
              <w:bottom w:val="single" w:sz="4" w:space="0" w:color="auto"/>
              <w:right w:val="single" w:sz="4" w:space="0" w:color="auto"/>
            </w:tcBorders>
            <w:noWrap/>
            <w:vAlign w:val="center"/>
            <w:hideMark/>
          </w:tcPr>
          <w:p w14:paraId="67F31196" w14:textId="77777777" w:rsidR="005E2AB2" w:rsidRPr="006E0784" w:rsidRDefault="005E2AB2"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5E2AB2" w:rsidRPr="006E0784" w14:paraId="236B585B"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7B7DC9FB" w14:textId="77777777" w:rsidR="005E2AB2" w:rsidRPr="006E0784" w:rsidRDefault="005E2AB2" w:rsidP="00CF77BF">
            <w:pPr>
              <w:pStyle w:val="ListParagraph"/>
              <w:numPr>
                <w:ilvl w:val="0"/>
                <w:numId w:val="53"/>
              </w:numPr>
              <w:ind w:hanging="583"/>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23BA9041"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Permissible overvoltage factor for single-phase grounding</w:t>
            </w:r>
          </w:p>
        </w:tc>
        <w:tc>
          <w:tcPr>
            <w:tcW w:w="2414" w:type="dxa"/>
            <w:tcBorders>
              <w:top w:val="nil"/>
              <w:left w:val="nil"/>
              <w:bottom w:val="single" w:sz="4" w:space="0" w:color="auto"/>
              <w:right w:val="single" w:sz="4" w:space="0" w:color="auto"/>
            </w:tcBorders>
            <w:noWrap/>
            <w:vAlign w:val="center"/>
          </w:tcPr>
          <w:p w14:paraId="473CE102" w14:textId="77777777" w:rsidR="005E2AB2" w:rsidRPr="006E0784" w:rsidRDefault="005E2AB2"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1,4</w:t>
            </w:r>
          </w:p>
        </w:tc>
        <w:tc>
          <w:tcPr>
            <w:tcW w:w="2117" w:type="dxa"/>
            <w:tcBorders>
              <w:top w:val="nil"/>
              <w:left w:val="nil"/>
              <w:bottom w:val="single" w:sz="4" w:space="0" w:color="auto"/>
              <w:right w:val="single" w:sz="4" w:space="0" w:color="auto"/>
            </w:tcBorders>
            <w:noWrap/>
            <w:vAlign w:val="center"/>
          </w:tcPr>
          <w:p w14:paraId="0590E9F0" w14:textId="77777777" w:rsidR="005E2AB2" w:rsidRPr="006E0784" w:rsidRDefault="005E2AB2" w:rsidP="00CF77BF">
            <w:pPr>
              <w:spacing w:after="0" w:line="240" w:lineRule="auto"/>
              <w:rPr>
                <w:rFonts w:ascii="Times New Roman" w:hAnsi="Times New Roman" w:cs="Times New Roman"/>
                <w:sz w:val="26"/>
                <w:szCs w:val="26"/>
              </w:rPr>
            </w:pPr>
          </w:p>
        </w:tc>
      </w:tr>
      <w:tr w:rsidR="005E2AB2" w:rsidRPr="006E0784" w14:paraId="1417DE9D"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68296F6D" w14:textId="77777777" w:rsidR="005E2AB2" w:rsidRPr="006E0784" w:rsidRDefault="005E2AB2" w:rsidP="00CF77BF">
            <w:pPr>
              <w:pStyle w:val="ListParagraph"/>
              <w:numPr>
                <w:ilvl w:val="0"/>
                <w:numId w:val="53"/>
              </w:numPr>
              <w:ind w:hanging="583"/>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18A496AC"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Surge arrester connection mode</w:t>
            </w:r>
          </w:p>
        </w:tc>
        <w:tc>
          <w:tcPr>
            <w:tcW w:w="2414" w:type="dxa"/>
            <w:tcBorders>
              <w:top w:val="nil"/>
              <w:left w:val="nil"/>
              <w:bottom w:val="single" w:sz="4" w:space="0" w:color="auto"/>
              <w:right w:val="single" w:sz="4" w:space="0" w:color="auto"/>
            </w:tcBorders>
            <w:noWrap/>
            <w:vAlign w:val="center"/>
          </w:tcPr>
          <w:p w14:paraId="7D34F170" w14:textId="77777777" w:rsidR="005E2AB2" w:rsidRPr="006E0784" w:rsidRDefault="005E2AB2"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Phase- earth</w:t>
            </w:r>
          </w:p>
        </w:tc>
        <w:tc>
          <w:tcPr>
            <w:tcW w:w="2117" w:type="dxa"/>
            <w:tcBorders>
              <w:top w:val="nil"/>
              <w:left w:val="nil"/>
              <w:bottom w:val="single" w:sz="4" w:space="0" w:color="auto"/>
              <w:right w:val="single" w:sz="4" w:space="0" w:color="auto"/>
            </w:tcBorders>
            <w:noWrap/>
            <w:vAlign w:val="center"/>
          </w:tcPr>
          <w:p w14:paraId="731F554A" w14:textId="77777777" w:rsidR="005E2AB2" w:rsidRPr="006E0784" w:rsidRDefault="005E2AB2" w:rsidP="00CF77BF">
            <w:pPr>
              <w:spacing w:after="0" w:line="240" w:lineRule="auto"/>
              <w:rPr>
                <w:rFonts w:ascii="Times New Roman" w:hAnsi="Times New Roman" w:cs="Times New Roman"/>
                <w:sz w:val="26"/>
                <w:szCs w:val="26"/>
              </w:rPr>
            </w:pPr>
          </w:p>
        </w:tc>
      </w:tr>
      <w:tr w:rsidR="005E2AB2" w:rsidRPr="006E0784" w14:paraId="020D9856"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72C3E1B5" w14:textId="77777777" w:rsidR="005E2AB2" w:rsidRPr="006E0784" w:rsidRDefault="005E2AB2" w:rsidP="00CF77BF">
            <w:pPr>
              <w:pStyle w:val="ListParagraph"/>
              <w:numPr>
                <w:ilvl w:val="0"/>
                <w:numId w:val="53"/>
              </w:numPr>
              <w:ind w:hanging="583"/>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5FB6D131"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Technical specifications of surge arresters</w:t>
            </w:r>
          </w:p>
        </w:tc>
        <w:tc>
          <w:tcPr>
            <w:tcW w:w="2414" w:type="dxa"/>
            <w:tcBorders>
              <w:top w:val="nil"/>
              <w:left w:val="nil"/>
              <w:bottom w:val="single" w:sz="4" w:space="0" w:color="auto"/>
              <w:right w:val="single" w:sz="4" w:space="0" w:color="auto"/>
            </w:tcBorders>
            <w:noWrap/>
            <w:vAlign w:val="center"/>
          </w:tcPr>
          <w:p w14:paraId="03842922" w14:textId="77777777" w:rsidR="005E2AB2" w:rsidRPr="006E0784" w:rsidRDefault="005E2AB2" w:rsidP="00CF77BF">
            <w:pPr>
              <w:spacing w:after="0" w:line="240" w:lineRule="auto"/>
              <w:jc w:val="center"/>
              <w:rPr>
                <w:rFonts w:ascii="Times New Roman" w:hAnsi="Times New Roman" w:cs="Times New Roman"/>
                <w:sz w:val="26"/>
                <w:szCs w:val="26"/>
              </w:rPr>
            </w:pPr>
          </w:p>
        </w:tc>
        <w:tc>
          <w:tcPr>
            <w:tcW w:w="2117" w:type="dxa"/>
            <w:tcBorders>
              <w:top w:val="nil"/>
              <w:left w:val="nil"/>
              <w:bottom w:val="single" w:sz="4" w:space="0" w:color="auto"/>
              <w:right w:val="single" w:sz="4" w:space="0" w:color="auto"/>
            </w:tcBorders>
            <w:noWrap/>
            <w:vAlign w:val="center"/>
          </w:tcPr>
          <w:p w14:paraId="002AB926" w14:textId="77777777" w:rsidR="005E2AB2" w:rsidRPr="006E0784" w:rsidRDefault="005E2AB2" w:rsidP="00CF77BF">
            <w:pPr>
              <w:spacing w:after="0" w:line="240" w:lineRule="auto"/>
              <w:rPr>
                <w:rFonts w:ascii="Times New Roman" w:hAnsi="Times New Roman" w:cs="Times New Roman"/>
                <w:sz w:val="26"/>
                <w:szCs w:val="26"/>
              </w:rPr>
            </w:pPr>
          </w:p>
        </w:tc>
      </w:tr>
      <w:tr w:rsidR="005E2AB2" w:rsidRPr="006E0784" w14:paraId="4CD516DB"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5E99D131" w14:textId="77777777" w:rsidR="005E2AB2" w:rsidRPr="006E0784" w:rsidRDefault="005E2AB2" w:rsidP="00CF77BF">
            <w:pPr>
              <w:pStyle w:val="ListParagraph"/>
              <w:numPr>
                <w:ilvl w:val="0"/>
                <w:numId w:val="54"/>
              </w:numPr>
              <w:ind w:hanging="673"/>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4DFB249F"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Category</w:t>
            </w:r>
          </w:p>
        </w:tc>
        <w:tc>
          <w:tcPr>
            <w:tcW w:w="2414" w:type="dxa"/>
            <w:tcBorders>
              <w:top w:val="nil"/>
              <w:left w:val="nil"/>
              <w:bottom w:val="single" w:sz="4" w:space="0" w:color="auto"/>
              <w:right w:val="single" w:sz="4" w:space="0" w:color="auto"/>
            </w:tcBorders>
            <w:noWrap/>
            <w:vAlign w:val="center"/>
          </w:tcPr>
          <w:p w14:paraId="36B8CDE4" w14:textId="77777777" w:rsidR="005E2AB2" w:rsidRPr="006E0784" w:rsidRDefault="005E2AB2"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Outdoor, </w:t>
            </w:r>
            <w:proofErr w:type="spellStart"/>
            <w:r w:rsidRPr="006E0784">
              <w:rPr>
                <w:rFonts w:ascii="Times New Roman" w:hAnsi="Times New Roman" w:cs="Times New Roman"/>
                <w:sz w:val="26"/>
                <w:szCs w:val="26"/>
              </w:rPr>
              <w:t>ZnO</w:t>
            </w:r>
            <w:proofErr w:type="spellEnd"/>
            <w:r w:rsidRPr="006E0784">
              <w:rPr>
                <w:rFonts w:ascii="Times New Roman" w:hAnsi="Times New Roman" w:cs="Times New Roman"/>
                <w:sz w:val="26"/>
                <w:szCs w:val="26"/>
              </w:rPr>
              <w:t>, gapless</w:t>
            </w:r>
          </w:p>
        </w:tc>
        <w:tc>
          <w:tcPr>
            <w:tcW w:w="2117" w:type="dxa"/>
            <w:tcBorders>
              <w:top w:val="nil"/>
              <w:left w:val="nil"/>
              <w:bottom w:val="single" w:sz="4" w:space="0" w:color="auto"/>
              <w:right w:val="single" w:sz="4" w:space="0" w:color="auto"/>
            </w:tcBorders>
            <w:noWrap/>
            <w:vAlign w:val="center"/>
          </w:tcPr>
          <w:p w14:paraId="6ABF6D68" w14:textId="77777777" w:rsidR="005E2AB2" w:rsidRPr="006E0784" w:rsidRDefault="005E2AB2" w:rsidP="00CF77BF">
            <w:pPr>
              <w:spacing w:after="0" w:line="240" w:lineRule="auto"/>
              <w:rPr>
                <w:rFonts w:ascii="Times New Roman" w:hAnsi="Times New Roman" w:cs="Times New Roman"/>
                <w:sz w:val="26"/>
                <w:szCs w:val="26"/>
              </w:rPr>
            </w:pPr>
          </w:p>
        </w:tc>
      </w:tr>
      <w:tr w:rsidR="005E2AB2" w:rsidRPr="006E0784" w14:paraId="67E15C6D"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25DAB4DD" w14:textId="77777777" w:rsidR="005E2AB2" w:rsidRPr="006E0784" w:rsidRDefault="005E2AB2" w:rsidP="00CF77BF">
            <w:pPr>
              <w:pStyle w:val="ListParagraph"/>
              <w:numPr>
                <w:ilvl w:val="0"/>
                <w:numId w:val="54"/>
              </w:numPr>
              <w:ind w:hanging="673"/>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52594BF0"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voltage (Ur)</w:t>
            </w:r>
          </w:p>
        </w:tc>
        <w:tc>
          <w:tcPr>
            <w:tcW w:w="2414" w:type="dxa"/>
            <w:tcBorders>
              <w:top w:val="nil"/>
              <w:left w:val="nil"/>
              <w:bottom w:val="single" w:sz="4" w:space="0" w:color="auto"/>
              <w:right w:val="single" w:sz="4" w:space="0" w:color="auto"/>
            </w:tcBorders>
            <w:noWrap/>
            <w:vAlign w:val="center"/>
          </w:tcPr>
          <w:p w14:paraId="46C3253B" w14:textId="77777777" w:rsidR="005E2AB2" w:rsidRPr="006E0784" w:rsidRDefault="005E2AB2"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192 kV</w:t>
            </w:r>
          </w:p>
        </w:tc>
        <w:tc>
          <w:tcPr>
            <w:tcW w:w="2117" w:type="dxa"/>
            <w:tcBorders>
              <w:top w:val="nil"/>
              <w:left w:val="nil"/>
              <w:bottom w:val="single" w:sz="4" w:space="0" w:color="auto"/>
              <w:right w:val="single" w:sz="4" w:space="0" w:color="auto"/>
            </w:tcBorders>
            <w:noWrap/>
            <w:vAlign w:val="center"/>
          </w:tcPr>
          <w:p w14:paraId="4778299E" w14:textId="77777777" w:rsidR="005E2AB2" w:rsidRPr="006E0784" w:rsidRDefault="005E2AB2" w:rsidP="00CF77BF">
            <w:pPr>
              <w:spacing w:after="0" w:line="240" w:lineRule="auto"/>
              <w:rPr>
                <w:rFonts w:ascii="Times New Roman" w:hAnsi="Times New Roman" w:cs="Times New Roman"/>
                <w:sz w:val="26"/>
                <w:szCs w:val="26"/>
              </w:rPr>
            </w:pPr>
          </w:p>
        </w:tc>
      </w:tr>
      <w:tr w:rsidR="005E2AB2" w:rsidRPr="006E0784" w14:paraId="76B6D037"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4BA3AD1F" w14:textId="77777777" w:rsidR="005E2AB2" w:rsidRPr="006E0784" w:rsidRDefault="005E2AB2" w:rsidP="00CF77BF">
            <w:pPr>
              <w:pStyle w:val="ListParagraph"/>
              <w:numPr>
                <w:ilvl w:val="0"/>
                <w:numId w:val="54"/>
              </w:numPr>
              <w:ind w:hanging="673"/>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61354AD6"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Minimum continuous operating voltage (Uc)</w:t>
            </w:r>
          </w:p>
        </w:tc>
        <w:tc>
          <w:tcPr>
            <w:tcW w:w="2414" w:type="dxa"/>
            <w:tcBorders>
              <w:top w:val="nil"/>
              <w:left w:val="nil"/>
              <w:bottom w:val="single" w:sz="4" w:space="0" w:color="auto"/>
              <w:right w:val="single" w:sz="4" w:space="0" w:color="auto"/>
            </w:tcBorders>
            <w:noWrap/>
            <w:vAlign w:val="center"/>
          </w:tcPr>
          <w:p w14:paraId="5484E602" w14:textId="77777777" w:rsidR="005E2AB2" w:rsidRPr="006E0784" w:rsidRDefault="005E2AB2"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154 kV</w:t>
            </w:r>
          </w:p>
        </w:tc>
        <w:tc>
          <w:tcPr>
            <w:tcW w:w="2117" w:type="dxa"/>
            <w:tcBorders>
              <w:top w:val="nil"/>
              <w:left w:val="nil"/>
              <w:bottom w:val="single" w:sz="4" w:space="0" w:color="auto"/>
              <w:right w:val="single" w:sz="4" w:space="0" w:color="auto"/>
            </w:tcBorders>
            <w:noWrap/>
            <w:vAlign w:val="center"/>
          </w:tcPr>
          <w:p w14:paraId="0978B4A5" w14:textId="77777777" w:rsidR="005E2AB2" w:rsidRPr="006E0784" w:rsidRDefault="005E2AB2" w:rsidP="00CF77BF">
            <w:pPr>
              <w:spacing w:after="0" w:line="240" w:lineRule="auto"/>
              <w:rPr>
                <w:rFonts w:ascii="Times New Roman" w:hAnsi="Times New Roman" w:cs="Times New Roman"/>
                <w:sz w:val="26"/>
                <w:szCs w:val="26"/>
              </w:rPr>
            </w:pPr>
          </w:p>
        </w:tc>
      </w:tr>
      <w:tr w:rsidR="005E2AB2" w:rsidRPr="006E0784" w14:paraId="085A9AB6"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5E5EC99C" w14:textId="77777777" w:rsidR="005E2AB2" w:rsidRPr="006E0784" w:rsidRDefault="005E2AB2" w:rsidP="00CF77BF">
            <w:pPr>
              <w:pStyle w:val="ListParagraph"/>
              <w:numPr>
                <w:ilvl w:val="0"/>
                <w:numId w:val="54"/>
              </w:numPr>
              <w:ind w:hanging="673"/>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75695AC8"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Temporary overvoltage with TOV characteristic curve, </w:t>
            </w:r>
            <w:proofErr w:type="spellStart"/>
            <w:r w:rsidRPr="006E0784">
              <w:rPr>
                <w:rFonts w:ascii="Times New Roman" w:hAnsi="Times New Roman" w:cs="Times New Roman"/>
                <w:sz w:val="26"/>
                <w:szCs w:val="26"/>
              </w:rPr>
              <w:t>kVrms</w:t>
            </w:r>
            <w:proofErr w:type="spellEnd"/>
          </w:p>
        </w:tc>
        <w:tc>
          <w:tcPr>
            <w:tcW w:w="2414" w:type="dxa"/>
            <w:tcBorders>
              <w:top w:val="nil"/>
              <w:left w:val="nil"/>
              <w:bottom w:val="single" w:sz="4" w:space="0" w:color="auto"/>
              <w:right w:val="single" w:sz="4" w:space="0" w:color="auto"/>
            </w:tcBorders>
            <w:noWrap/>
            <w:vAlign w:val="center"/>
          </w:tcPr>
          <w:p w14:paraId="65CCA72F" w14:textId="2E85EE77" w:rsidR="005E2AB2" w:rsidRPr="006E0784" w:rsidRDefault="00972B52" w:rsidP="00CF77B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117" w:type="dxa"/>
            <w:tcBorders>
              <w:top w:val="nil"/>
              <w:left w:val="nil"/>
              <w:bottom w:val="single" w:sz="4" w:space="0" w:color="auto"/>
              <w:right w:val="single" w:sz="4" w:space="0" w:color="auto"/>
            </w:tcBorders>
            <w:noWrap/>
            <w:vAlign w:val="center"/>
          </w:tcPr>
          <w:p w14:paraId="7736B214" w14:textId="77777777" w:rsidR="005E2AB2" w:rsidRPr="006E0784" w:rsidRDefault="005E2AB2" w:rsidP="00CF77BF">
            <w:pPr>
              <w:spacing w:after="0" w:line="240" w:lineRule="auto"/>
              <w:rPr>
                <w:rFonts w:ascii="Times New Roman" w:hAnsi="Times New Roman" w:cs="Times New Roman"/>
                <w:sz w:val="26"/>
                <w:szCs w:val="26"/>
              </w:rPr>
            </w:pPr>
          </w:p>
        </w:tc>
      </w:tr>
      <w:tr w:rsidR="005E2AB2" w:rsidRPr="006E0784" w14:paraId="2BDF2B45"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16EDEBE5" w14:textId="77777777" w:rsidR="005E2AB2" w:rsidRPr="006E0784" w:rsidRDefault="005E2AB2" w:rsidP="00CF77BF">
            <w:pPr>
              <w:pStyle w:val="ListParagraph"/>
              <w:numPr>
                <w:ilvl w:val="0"/>
                <w:numId w:val="54"/>
              </w:numPr>
              <w:ind w:hanging="673"/>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407F7760"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Nominal discharge current (I</w:t>
            </w:r>
            <w:r w:rsidRPr="006E0784">
              <w:rPr>
                <w:rFonts w:ascii="Times New Roman" w:hAnsi="Times New Roman" w:cs="Times New Roman"/>
                <w:sz w:val="26"/>
                <w:szCs w:val="26"/>
                <w:vertAlign w:val="subscript"/>
              </w:rPr>
              <w:t>n</w:t>
            </w:r>
            <w:r w:rsidRPr="006E0784">
              <w:rPr>
                <w:rFonts w:ascii="Times New Roman" w:hAnsi="Times New Roman" w:cs="Times New Roman"/>
                <w:sz w:val="26"/>
                <w:szCs w:val="26"/>
              </w:rPr>
              <w:t>)</w:t>
            </w:r>
          </w:p>
        </w:tc>
        <w:tc>
          <w:tcPr>
            <w:tcW w:w="2414" w:type="dxa"/>
            <w:tcBorders>
              <w:top w:val="nil"/>
              <w:left w:val="nil"/>
              <w:bottom w:val="single" w:sz="4" w:space="0" w:color="auto"/>
              <w:right w:val="single" w:sz="4" w:space="0" w:color="auto"/>
            </w:tcBorders>
            <w:noWrap/>
            <w:vAlign w:val="center"/>
          </w:tcPr>
          <w:p w14:paraId="751366C7" w14:textId="77777777" w:rsidR="005E2AB2" w:rsidRPr="006E0784" w:rsidRDefault="005E2AB2"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10 kA</w:t>
            </w:r>
          </w:p>
        </w:tc>
        <w:tc>
          <w:tcPr>
            <w:tcW w:w="2117" w:type="dxa"/>
            <w:tcBorders>
              <w:top w:val="nil"/>
              <w:left w:val="nil"/>
              <w:bottom w:val="single" w:sz="4" w:space="0" w:color="auto"/>
              <w:right w:val="single" w:sz="4" w:space="0" w:color="auto"/>
            </w:tcBorders>
            <w:noWrap/>
            <w:vAlign w:val="center"/>
          </w:tcPr>
          <w:p w14:paraId="045AD662" w14:textId="77777777" w:rsidR="005E2AB2" w:rsidRPr="006E0784" w:rsidRDefault="005E2AB2" w:rsidP="00CF77BF">
            <w:pPr>
              <w:spacing w:after="0" w:line="240" w:lineRule="auto"/>
              <w:rPr>
                <w:rFonts w:ascii="Times New Roman" w:hAnsi="Times New Roman" w:cs="Times New Roman"/>
                <w:sz w:val="26"/>
                <w:szCs w:val="26"/>
              </w:rPr>
            </w:pPr>
          </w:p>
        </w:tc>
      </w:tr>
      <w:tr w:rsidR="005E2AB2" w:rsidRPr="006E0784" w14:paraId="5D23CFDF"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2B8BBC5A" w14:textId="77777777" w:rsidR="005E2AB2" w:rsidRPr="006E0784" w:rsidRDefault="005E2AB2" w:rsidP="00CF77BF">
            <w:pPr>
              <w:pStyle w:val="ListParagraph"/>
              <w:numPr>
                <w:ilvl w:val="0"/>
                <w:numId w:val="54"/>
              </w:numPr>
              <w:ind w:hanging="673"/>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2AC58AB5"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Peak discharge current, </w:t>
            </w:r>
            <w:proofErr w:type="spellStart"/>
            <w:r w:rsidRPr="006E0784">
              <w:rPr>
                <w:rFonts w:ascii="Times New Roman" w:hAnsi="Times New Roman" w:cs="Times New Roman"/>
                <w:sz w:val="26"/>
                <w:szCs w:val="26"/>
              </w:rPr>
              <w:t>kApeak</w:t>
            </w:r>
            <w:proofErr w:type="spellEnd"/>
          </w:p>
        </w:tc>
        <w:tc>
          <w:tcPr>
            <w:tcW w:w="2414" w:type="dxa"/>
            <w:tcBorders>
              <w:top w:val="nil"/>
              <w:left w:val="nil"/>
              <w:bottom w:val="single" w:sz="4" w:space="0" w:color="auto"/>
              <w:right w:val="single" w:sz="4" w:space="0" w:color="auto"/>
            </w:tcBorders>
            <w:noWrap/>
            <w:vAlign w:val="center"/>
          </w:tcPr>
          <w:p w14:paraId="77671C90" w14:textId="77777777" w:rsidR="005E2AB2" w:rsidRPr="006E0784" w:rsidRDefault="005E2AB2"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100</w:t>
            </w:r>
          </w:p>
        </w:tc>
        <w:tc>
          <w:tcPr>
            <w:tcW w:w="2117" w:type="dxa"/>
            <w:tcBorders>
              <w:top w:val="nil"/>
              <w:left w:val="nil"/>
              <w:bottom w:val="single" w:sz="4" w:space="0" w:color="auto"/>
              <w:right w:val="single" w:sz="4" w:space="0" w:color="auto"/>
            </w:tcBorders>
            <w:noWrap/>
            <w:vAlign w:val="center"/>
          </w:tcPr>
          <w:p w14:paraId="49BFC636" w14:textId="77777777" w:rsidR="005E2AB2" w:rsidRPr="006E0784" w:rsidRDefault="005E2AB2" w:rsidP="00CF77BF">
            <w:pPr>
              <w:spacing w:after="0" w:line="240" w:lineRule="auto"/>
              <w:rPr>
                <w:rFonts w:ascii="Times New Roman" w:hAnsi="Times New Roman" w:cs="Times New Roman"/>
                <w:sz w:val="26"/>
                <w:szCs w:val="26"/>
              </w:rPr>
            </w:pPr>
          </w:p>
        </w:tc>
      </w:tr>
      <w:tr w:rsidR="005E2AB2" w:rsidRPr="006E0784" w14:paraId="331B63C8"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41EA7813" w14:textId="77777777" w:rsidR="005E2AB2" w:rsidRPr="006E0784" w:rsidRDefault="005E2AB2" w:rsidP="00CF77BF">
            <w:pPr>
              <w:pStyle w:val="ListParagraph"/>
              <w:numPr>
                <w:ilvl w:val="0"/>
                <w:numId w:val="54"/>
              </w:numPr>
              <w:ind w:hanging="673"/>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5B0D577A"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Minimum energy absorption capability (</w:t>
            </w:r>
            <w:proofErr w:type="spellStart"/>
            <w:r w:rsidRPr="006E0784">
              <w:rPr>
                <w:rFonts w:ascii="Times New Roman" w:hAnsi="Times New Roman" w:cs="Times New Roman"/>
                <w:sz w:val="26"/>
                <w:szCs w:val="26"/>
              </w:rPr>
              <w:t>W</w:t>
            </w:r>
            <w:r w:rsidRPr="006E0784">
              <w:rPr>
                <w:rFonts w:ascii="Times New Roman" w:hAnsi="Times New Roman" w:cs="Times New Roman"/>
                <w:sz w:val="26"/>
                <w:szCs w:val="26"/>
                <w:vertAlign w:val="subscript"/>
              </w:rPr>
              <w:t>th</w:t>
            </w:r>
            <w:proofErr w:type="spellEnd"/>
            <w:r w:rsidRPr="006E0784">
              <w:rPr>
                <w:rFonts w:ascii="Times New Roman" w:hAnsi="Times New Roman" w:cs="Times New Roman"/>
                <w:sz w:val="26"/>
                <w:szCs w:val="26"/>
              </w:rPr>
              <w:t>) at rated voltage</w:t>
            </w:r>
          </w:p>
        </w:tc>
        <w:tc>
          <w:tcPr>
            <w:tcW w:w="2414" w:type="dxa"/>
            <w:tcBorders>
              <w:top w:val="nil"/>
              <w:left w:val="nil"/>
              <w:bottom w:val="single" w:sz="4" w:space="0" w:color="auto"/>
              <w:right w:val="single" w:sz="4" w:space="0" w:color="auto"/>
            </w:tcBorders>
            <w:noWrap/>
            <w:vAlign w:val="center"/>
          </w:tcPr>
          <w:p w14:paraId="29E1D6B6" w14:textId="77777777" w:rsidR="005E2AB2" w:rsidRPr="006E0784" w:rsidRDefault="005E2AB2"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7kJ/kV</w:t>
            </w:r>
          </w:p>
        </w:tc>
        <w:tc>
          <w:tcPr>
            <w:tcW w:w="2117" w:type="dxa"/>
            <w:tcBorders>
              <w:top w:val="nil"/>
              <w:left w:val="nil"/>
              <w:bottom w:val="single" w:sz="4" w:space="0" w:color="auto"/>
              <w:right w:val="single" w:sz="4" w:space="0" w:color="auto"/>
            </w:tcBorders>
            <w:noWrap/>
            <w:vAlign w:val="center"/>
          </w:tcPr>
          <w:p w14:paraId="57F6D377" w14:textId="77777777" w:rsidR="005E2AB2" w:rsidRPr="006E0784" w:rsidRDefault="005E2AB2" w:rsidP="00CF77BF">
            <w:pPr>
              <w:spacing w:after="0" w:line="240" w:lineRule="auto"/>
              <w:rPr>
                <w:rFonts w:ascii="Times New Roman" w:hAnsi="Times New Roman" w:cs="Times New Roman"/>
                <w:sz w:val="26"/>
                <w:szCs w:val="26"/>
              </w:rPr>
            </w:pPr>
          </w:p>
        </w:tc>
      </w:tr>
      <w:tr w:rsidR="005E2AB2" w:rsidRPr="006E0784" w14:paraId="1435AF8D"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3CCFCA8B" w14:textId="77777777" w:rsidR="005E2AB2" w:rsidRPr="006E0784" w:rsidRDefault="005E2AB2" w:rsidP="00CF77BF">
            <w:pPr>
              <w:pStyle w:val="ListParagraph"/>
              <w:numPr>
                <w:ilvl w:val="0"/>
                <w:numId w:val="54"/>
              </w:numPr>
              <w:ind w:hanging="673"/>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0A9A1D00"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Repeated discharge capability - </w:t>
            </w:r>
            <w:proofErr w:type="spellStart"/>
            <w:r w:rsidRPr="006E0784">
              <w:rPr>
                <w:rFonts w:ascii="Times New Roman" w:hAnsi="Times New Roman" w:cs="Times New Roman"/>
                <w:sz w:val="26"/>
                <w:szCs w:val="26"/>
              </w:rPr>
              <w:t>Qrs</w:t>
            </w:r>
            <w:proofErr w:type="spellEnd"/>
            <w:r w:rsidRPr="006E0784">
              <w:rPr>
                <w:rFonts w:ascii="Times New Roman" w:hAnsi="Times New Roman" w:cs="Times New Roman"/>
                <w:sz w:val="26"/>
                <w:szCs w:val="26"/>
              </w:rPr>
              <w:t>, C</w:t>
            </w:r>
          </w:p>
        </w:tc>
        <w:tc>
          <w:tcPr>
            <w:tcW w:w="2414" w:type="dxa"/>
            <w:tcBorders>
              <w:top w:val="nil"/>
              <w:left w:val="nil"/>
              <w:bottom w:val="single" w:sz="4" w:space="0" w:color="auto"/>
              <w:right w:val="single" w:sz="4" w:space="0" w:color="auto"/>
            </w:tcBorders>
            <w:noWrap/>
            <w:vAlign w:val="center"/>
          </w:tcPr>
          <w:p w14:paraId="55574F0F" w14:textId="77777777" w:rsidR="005E2AB2" w:rsidRPr="006E0784" w:rsidRDefault="005E2AB2"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1,6</w:t>
            </w:r>
          </w:p>
        </w:tc>
        <w:tc>
          <w:tcPr>
            <w:tcW w:w="2117" w:type="dxa"/>
            <w:tcBorders>
              <w:top w:val="nil"/>
              <w:left w:val="nil"/>
              <w:bottom w:val="single" w:sz="4" w:space="0" w:color="auto"/>
              <w:right w:val="single" w:sz="4" w:space="0" w:color="auto"/>
            </w:tcBorders>
            <w:noWrap/>
            <w:vAlign w:val="center"/>
          </w:tcPr>
          <w:p w14:paraId="1180C5EC" w14:textId="77777777" w:rsidR="005E2AB2" w:rsidRPr="006E0784" w:rsidRDefault="005E2AB2" w:rsidP="00CF77BF">
            <w:pPr>
              <w:spacing w:after="0" w:line="240" w:lineRule="auto"/>
              <w:rPr>
                <w:rFonts w:ascii="Times New Roman" w:hAnsi="Times New Roman" w:cs="Times New Roman"/>
                <w:sz w:val="26"/>
                <w:szCs w:val="26"/>
              </w:rPr>
            </w:pPr>
          </w:p>
        </w:tc>
      </w:tr>
      <w:tr w:rsidR="005E2AB2" w:rsidRPr="006E0784" w14:paraId="43F14E58"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6A9C6C44" w14:textId="77777777" w:rsidR="005E2AB2" w:rsidRPr="006E0784" w:rsidRDefault="005E2AB2" w:rsidP="00CF77BF">
            <w:pPr>
              <w:pStyle w:val="ListParagraph"/>
              <w:numPr>
                <w:ilvl w:val="0"/>
                <w:numId w:val="54"/>
              </w:numPr>
              <w:ind w:hanging="673"/>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0DF267D0"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Equipotential ring</w:t>
            </w:r>
          </w:p>
        </w:tc>
        <w:tc>
          <w:tcPr>
            <w:tcW w:w="2414" w:type="dxa"/>
            <w:tcBorders>
              <w:top w:val="nil"/>
              <w:left w:val="nil"/>
              <w:bottom w:val="single" w:sz="4" w:space="0" w:color="auto"/>
              <w:right w:val="single" w:sz="4" w:space="0" w:color="auto"/>
            </w:tcBorders>
            <w:noWrap/>
            <w:vAlign w:val="center"/>
          </w:tcPr>
          <w:p w14:paraId="27855AC0" w14:textId="790223C4" w:rsidR="005E2AB2" w:rsidRPr="006E0784" w:rsidRDefault="00972B52" w:rsidP="00CF77B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117" w:type="dxa"/>
            <w:tcBorders>
              <w:top w:val="nil"/>
              <w:left w:val="nil"/>
              <w:bottom w:val="single" w:sz="4" w:space="0" w:color="auto"/>
              <w:right w:val="single" w:sz="4" w:space="0" w:color="auto"/>
            </w:tcBorders>
            <w:noWrap/>
            <w:vAlign w:val="center"/>
          </w:tcPr>
          <w:p w14:paraId="41F73677" w14:textId="77777777" w:rsidR="005E2AB2" w:rsidRPr="006E0784" w:rsidRDefault="005E2AB2" w:rsidP="00CF77BF">
            <w:pPr>
              <w:spacing w:after="0" w:line="240" w:lineRule="auto"/>
              <w:rPr>
                <w:rFonts w:ascii="Times New Roman" w:hAnsi="Times New Roman" w:cs="Times New Roman"/>
                <w:sz w:val="26"/>
                <w:szCs w:val="26"/>
              </w:rPr>
            </w:pPr>
          </w:p>
        </w:tc>
      </w:tr>
      <w:tr w:rsidR="005E2AB2" w:rsidRPr="006E0784" w14:paraId="3B60038B"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1B575B04" w14:textId="77777777" w:rsidR="005E2AB2" w:rsidRPr="006E0784" w:rsidRDefault="005E2AB2" w:rsidP="00CF77BF">
            <w:pPr>
              <w:pStyle w:val="ListParagraph"/>
              <w:numPr>
                <w:ilvl w:val="0"/>
                <w:numId w:val="53"/>
              </w:numPr>
              <w:ind w:hanging="583"/>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014B6227"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Technical specifications of the surge arrester housing</w:t>
            </w:r>
          </w:p>
        </w:tc>
        <w:tc>
          <w:tcPr>
            <w:tcW w:w="2414" w:type="dxa"/>
            <w:tcBorders>
              <w:top w:val="nil"/>
              <w:left w:val="nil"/>
              <w:bottom w:val="single" w:sz="4" w:space="0" w:color="auto"/>
              <w:right w:val="single" w:sz="4" w:space="0" w:color="auto"/>
            </w:tcBorders>
            <w:noWrap/>
            <w:vAlign w:val="center"/>
          </w:tcPr>
          <w:p w14:paraId="44012066" w14:textId="77777777" w:rsidR="005E2AB2" w:rsidRPr="006E0784" w:rsidRDefault="005E2AB2" w:rsidP="00CF77BF">
            <w:pPr>
              <w:spacing w:after="0" w:line="240" w:lineRule="auto"/>
              <w:jc w:val="center"/>
              <w:rPr>
                <w:rFonts w:ascii="Times New Roman" w:hAnsi="Times New Roman" w:cs="Times New Roman"/>
                <w:sz w:val="26"/>
                <w:szCs w:val="26"/>
              </w:rPr>
            </w:pPr>
          </w:p>
        </w:tc>
        <w:tc>
          <w:tcPr>
            <w:tcW w:w="2117" w:type="dxa"/>
            <w:tcBorders>
              <w:top w:val="nil"/>
              <w:left w:val="nil"/>
              <w:bottom w:val="single" w:sz="4" w:space="0" w:color="auto"/>
              <w:right w:val="single" w:sz="4" w:space="0" w:color="auto"/>
            </w:tcBorders>
            <w:noWrap/>
            <w:vAlign w:val="center"/>
          </w:tcPr>
          <w:p w14:paraId="7A44C5AA" w14:textId="77777777" w:rsidR="005E2AB2" w:rsidRPr="006E0784" w:rsidRDefault="005E2AB2" w:rsidP="00CF77BF">
            <w:pPr>
              <w:spacing w:after="0" w:line="240" w:lineRule="auto"/>
              <w:rPr>
                <w:rFonts w:ascii="Times New Roman" w:hAnsi="Times New Roman" w:cs="Times New Roman"/>
                <w:sz w:val="26"/>
                <w:szCs w:val="26"/>
              </w:rPr>
            </w:pPr>
          </w:p>
        </w:tc>
      </w:tr>
      <w:tr w:rsidR="005E2AB2" w:rsidRPr="006E0784" w14:paraId="2387B6CB"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6D74BDD7" w14:textId="77777777" w:rsidR="005E2AB2" w:rsidRPr="006E0784" w:rsidRDefault="005E2AB2" w:rsidP="00CF77BF">
            <w:pPr>
              <w:pStyle w:val="ListParagraph"/>
              <w:numPr>
                <w:ilvl w:val="0"/>
                <w:numId w:val="55"/>
              </w:numPr>
              <w:ind w:hanging="1033"/>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32A3D2D9"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Housing materials</w:t>
            </w:r>
          </w:p>
        </w:tc>
        <w:tc>
          <w:tcPr>
            <w:tcW w:w="2414" w:type="dxa"/>
            <w:tcBorders>
              <w:top w:val="nil"/>
              <w:left w:val="nil"/>
              <w:bottom w:val="single" w:sz="4" w:space="0" w:color="auto"/>
              <w:right w:val="single" w:sz="4" w:space="0" w:color="auto"/>
            </w:tcBorders>
            <w:noWrap/>
            <w:vAlign w:val="center"/>
          </w:tcPr>
          <w:p w14:paraId="51DC9E7B" w14:textId="77777777" w:rsidR="005E2AB2" w:rsidRPr="006E0784" w:rsidRDefault="005E2AB2"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Porcelain or polymer</w:t>
            </w:r>
          </w:p>
        </w:tc>
        <w:tc>
          <w:tcPr>
            <w:tcW w:w="2117" w:type="dxa"/>
            <w:tcBorders>
              <w:top w:val="nil"/>
              <w:left w:val="nil"/>
              <w:bottom w:val="single" w:sz="4" w:space="0" w:color="auto"/>
              <w:right w:val="single" w:sz="4" w:space="0" w:color="auto"/>
            </w:tcBorders>
            <w:noWrap/>
            <w:vAlign w:val="center"/>
          </w:tcPr>
          <w:p w14:paraId="17B8B1BF" w14:textId="77777777" w:rsidR="005E2AB2" w:rsidRPr="006E0784" w:rsidRDefault="005E2AB2" w:rsidP="00CF77BF">
            <w:pPr>
              <w:spacing w:after="0" w:line="240" w:lineRule="auto"/>
              <w:rPr>
                <w:rFonts w:ascii="Times New Roman" w:hAnsi="Times New Roman" w:cs="Times New Roman"/>
                <w:sz w:val="26"/>
                <w:szCs w:val="26"/>
              </w:rPr>
            </w:pPr>
          </w:p>
        </w:tc>
      </w:tr>
      <w:tr w:rsidR="005E2AB2" w:rsidRPr="006E0784" w14:paraId="2AC339FA"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287C4B63" w14:textId="77777777" w:rsidR="005E2AB2" w:rsidRPr="006E0784" w:rsidRDefault="005E2AB2" w:rsidP="00CF77BF">
            <w:pPr>
              <w:pStyle w:val="ListParagraph"/>
              <w:numPr>
                <w:ilvl w:val="0"/>
                <w:numId w:val="55"/>
              </w:numPr>
              <w:ind w:hanging="1033"/>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4364CCF0"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short-duration power-frequency withstand voltage</w:t>
            </w:r>
          </w:p>
        </w:tc>
        <w:tc>
          <w:tcPr>
            <w:tcW w:w="2414" w:type="dxa"/>
            <w:tcBorders>
              <w:top w:val="nil"/>
              <w:left w:val="nil"/>
              <w:bottom w:val="single" w:sz="4" w:space="0" w:color="auto"/>
              <w:right w:val="single" w:sz="4" w:space="0" w:color="auto"/>
            </w:tcBorders>
            <w:noWrap/>
            <w:vAlign w:val="center"/>
          </w:tcPr>
          <w:p w14:paraId="0D16E0F7" w14:textId="77777777" w:rsidR="005E2AB2" w:rsidRPr="006E0784" w:rsidRDefault="005E2AB2"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460 kV</w:t>
            </w:r>
          </w:p>
        </w:tc>
        <w:tc>
          <w:tcPr>
            <w:tcW w:w="2117" w:type="dxa"/>
            <w:tcBorders>
              <w:top w:val="nil"/>
              <w:left w:val="nil"/>
              <w:bottom w:val="single" w:sz="4" w:space="0" w:color="auto"/>
              <w:right w:val="single" w:sz="4" w:space="0" w:color="auto"/>
            </w:tcBorders>
            <w:noWrap/>
            <w:vAlign w:val="center"/>
          </w:tcPr>
          <w:p w14:paraId="41C12C09" w14:textId="77777777" w:rsidR="005E2AB2" w:rsidRPr="006E0784" w:rsidRDefault="005E2AB2" w:rsidP="00CF77BF">
            <w:pPr>
              <w:spacing w:after="0" w:line="240" w:lineRule="auto"/>
              <w:rPr>
                <w:rFonts w:ascii="Times New Roman" w:hAnsi="Times New Roman" w:cs="Times New Roman"/>
                <w:sz w:val="26"/>
                <w:szCs w:val="26"/>
              </w:rPr>
            </w:pPr>
          </w:p>
        </w:tc>
      </w:tr>
      <w:tr w:rsidR="005E2AB2" w:rsidRPr="006E0784" w14:paraId="6D9B075C"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1E93E418" w14:textId="77777777" w:rsidR="005E2AB2" w:rsidRPr="006E0784" w:rsidRDefault="005E2AB2" w:rsidP="00CF77BF">
            <w:pPr>
              <w:pStyle w:val="ListParagraph"/>
              <w:numPr>
                <w:ilvl w:val="0"/>
                <w:numId w:val="55"/>
              </w:numPr>
              <w:ind w:hanging="1033"/>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2AA23002"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lightning impulse withstand voltage (1,2/50 µs-BIL), kV peak</w:t>
            </w:r>
          </w:p>
        </w:tc>
        <w:tc>
          <w:tcPr>
            <w:tcW w:w="2414" w:type="dxa"/>
            <w:tcBorders>
              <w:top w:val="nil"/>
              <w:left w:val="nil"/>
              <w:bottom w:val="single" w:sz="4" w:space="0" w:color="auto"/>
              <w:right w:val="single" w:sz="4" w:space="0" w:color="auto"/>
            </w:tcBorders>
            <w:noWrap/>
            <w:vAlign w:val="center"/>
          </w:tcPr>
          <w:p w14:paraId="2B18748D" w14:textId="77777777" w:rsidR="005E2AB2" w:rsidRPr="006E0784" w:rsidRDefault="005E2AB2"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1050 kV peak</w:t>
            </w:r>
          </w:p>
        </w:tc>
        <w:tc>
          <w:tcPr>
            <w:tcW w:w="2117" w:type="dxa"/>
            <w:tcBorders>
              <w:top w:val="nil"/>
              <w:left w:val="nil"/>
              <w:bottom w:val="single" w:sz="4" w:space="0" w:color="auto"/>
              <w:right w:val="single" w:sz="4" w:space="0" w:color="auto"/>
            </w:tcBorders>
            <w:noWrap/>
            <w:vAlign w:val="center"/>
          </w:tcPr>
          <w:p w14:paraId="643C050F" w14:textId="77777777" w:rsidR="005E2AB2" w:rsidRPr="006E0784" w:rsidRDefault="005E2AB2" w:rsidP="00CF77BF">
            <w:pPr>
              <w:spacing w:after="0" w:line="240" w:lineRule="auto"/>
              <w:rPr>
                <w:rFonts w:ascii="Times New Roman" w:hAnsi="Times New Roman" w:cs="Times New Roman"/>
                <w:sz w:val="26"/>
                <w:szCs w:val="26"/>
              </w:rPr>
            </w:pPr>
          </w:p>
        </w:tc>
      </w:tr>
      <w:tr w:rsidR="005E2AB2" w:rsidRPr="006E0784" w14:paraId="51FDA582"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6F763860" w14:textId="77777777" w:rsidR="005E2AB2" w:rsidRPr="006E0784" w:rsidRDefault="005E2AB2" w:rsidP="00CF77BF">
            <w:pPr>
              <w:pStyle w:val="ListParagraph"/>
              <w:numPr>
                <w:ilvl w:val="0"/>
                <w:numId w:val="55"/>
              </w:numPr>
              <w:ind w:hanging="1033"/>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255DA0B4"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Minimum creepage distance</w:t>
            </w:r>
          </w:p>
        </w:tc>
        <w:tc>
          <w:tcPr>
            <w:tcW w:w="2414" w:type="dxa"/>
            <w:tcBorders>
              <w:top w:val="nil"/>
              <w:left w:val="nil"/>
              <w:bottom w:val="single" w:sz="4" w:space="0" w:color="auto"/>
              <w:right w:val="single" w:sz="4" w:space="0" w:color="auto"/>
            </w:tcBorders>
            <w:noWrap/>
            <w:vAlign w:val="center"/>
          </w:tcPr>
          <w:p w14:paraId="13EAED8A" w14:textId="77777777" w:rsidR="005E2AB2" w:rsidRPr="006E0784" w:rsidRDefault="005E2AB2"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u w:val="single"/>
              </w:rPr>
              <w:t>&gt;</w:t>
            </w:r>
            <w:r w:rsidRPr="006E0784">
              <w:rPr>
                <w:rFonts w:ascii="Times New Roman" w:hAnsi="Times New Roman" w:cs="Times New Roman"/>
                <w:sz w:val="26"/>
                <w:szCs w:val="26"/>
              </w:rPr>
              <w:t xml:space="preserve"> 25 mm/kV</w:t>
            </w:r>
          </w:p>
        </w:tc>
        <w:tc>
          <w:tcPr>
            <w:tcW w:w="2117" w:type="dxa"/>
            <w:tcBorders>
              <w:top w:val="nil"/>
              <w:left w:val="nil"/>
              <w:bottom w:val="single" w:sz="4" w:space="0" w:color="auto"/>
              <w:right w:val="single" w:sz="4" w:space="0" w:color="auto"/>
            </w:tcBorders>
            <w:noWrap/>
            <w:vAlign w:val="center"/>
          </w:tcPr>
          <w:p w14:paraId="36A779EF" w14:textId="77777777" w:rsidR="005E2AB2" w:rsidRPr="006E0784" w:rsidRDefault="005E2AB2" w:rsidP="00CF77BF">
            <w:pPr>
              <w:spacing w:after="0" w:line="240" w:lineRule="auto"/>
              <w:rPr>
                <w:rFonts w:ascii="Times New Roman" w:hAnsi="Times New Roman" w:cs="Times New Roman"/>
                <w:sz w:val="26"/>
                <w:szCs w:val="26"/>
              </w:rPr>
            </w:pPr>
          </w:p>
        </w:tc>
      </w:tr>
      <w:tr w:rsidR="005E2AB2" w:rsidRPr="006E0784" w14:paraId="451E0E7A"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0AC34459" w14:textId="77777777" w:rsidR="005E2AB2" w:rsidRPr="006E0784" w:rsidRDefault="005E2AB2" w:rsidP="00CF77BF">
            <w:pPr>
              <w:pStyle w:val="ListParagraph"/>
              <w:numPr>
                <w:ilvl w:val="0"/>
                <w:numId w:val="55"/>
              </w:numPr>
              <w:ind w:hanging="1033"/>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0021AED4"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short-circuit withstand current, kA</w:t>
            </w:r>
          </w:p>
        </w:tc>
        <w:tc>
          <w:tcPr>
            <w:tcW w:w="2414" w:type="dxa"/>
            <w:tcBorders>
              <w:top w:val="nil"/>
              <w:left w:val="nil"/>
              <w:bottom w:val="single" w:sz="4" w:space="0" w:color="auto"/>
              <w:right w:val="single" w:sz="4" w:space="0" w:color="auto"/>
            </w:tcBorders>
            <w:noWrap/>
            <w:vAlign w:val="center"/>
          </w:tcPr>
          <w:p w14:paraId="273C99BD" w14:textId="77777777" w:rsidR="005E2AB2" w:rsidRPr="006E0784" w:rsidRDefault="005E2AB2"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63kA</w:t>
            </w:r>
          </w:p>
        </w:tc>
        <w:tc>
          <w:tcPr>
            <w:tcW w:w="2117" w:type="dxa"/>
            <w:tcBorders>
              <w:top w:val="nil"/>
              <w:left w:val="nil"/>
              <w:bottom w:val="single" w:sz="4" w:space="0" w:color="auto"/>
              <w:right w:val="single" w:sz="4" w:space="0" w:color="auto"/>
            </w:tcBorders>
            <w:noWrap/>
            <w:vAlign w:val="center"/>
            <w:hideMark/>
          </w:tcPr>
          <w:p w14:paraId="5AE2AD45" w14:textId="77777777" w:rsidR="005E2AB2" w:rsidRPr="006E0784" w:rsidRDefault="005E2AB2"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5E2AB2" w:rsidRPr="006E0784" w14:paraId="4D825206"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2D1E3311" w14:textId="77777777" w:rsidR="005E2AB2" w:rsidRPr="006E0784" w:rsidRDefault="005E2AB2" w:rsidP="00CF77BF">
            <w:pPr>
              <w:pStyle w:val="ListParagraph"/>
              <w:numPr>
                <w:ilvl w:val="0"/>
                <w:numId w:val="55"/>
              </w:numPr>
              <w:ind w:hanging="1033"/>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7A99D75B" w14:textId="4079B2DE" w:rsidR="005E2AB2" w:rsidRPr="006E0784" w:rsidRDefault="005E2AB2" w:rsidP="00E24EB2">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Specified long term load, N</w:t>
            </w:r>
          </w:p>
        </w:tc>
        <w:tc>
          <w:tcPr>
            <w:tcW w:w="2414" w:type="dxa"/>
            <w:tcBorders>
              <w:top w:val="nil"/>
              <w:left w:val="nil"/>
              <w:bottom w:val="single" w:sz="4" w:space="0" w:color="auto"/>
              <w:right w:val="single" w:sz="4" w:space="0" w:color="auto"/>
            </w:tcBorders>
            <w:noWrap/>
            <w:vAlign w:val="center"/>
          </w:tcPr>
          <w:p w14:paraId="7AE7C97F" w14:textId="77777777" w:rsidR="005E2AB2" w:rsidRPr="006E0784" w:rsidRDefault="005E2AB2"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400</w:t>
            </w:r>
          </w:p>
        </w:tc>
        <w:tc>
          <w:tcPr>
            <w:tcW w:w="2117" w:type="dxa"/>
            <w:tcBorders>
              <w:top w:val="nil"/>
              <w:left w:val="nil"/>
              <w:bottom w:val="single" w:sz="4" w:space="0" w:color="auto"/>
              <w:right w:val="single" w:sz="4" w:space="0" w:color="auto"/>
            </w:tcBorders>
            <w:noWrap/>
            <w:vAlign w:val="center"/>
            <w:hideMark/>
          </w:tcPr>
          <w:p w14:paraId="292A0EB1" w14:textId="77777777" w:rsidR="005E2AB2" w:rsidRPr="006E0784" w:rsidRDefault="005E2AB2"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5E2AB2" w:rsidRPr="006E0784" w14:paraId="0DD3CB6F"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1B919316" w14:textId="77777777" w:rsidR="005E2AB2" w:rsidRPr="006E0784" w:rsidRDefault="005E2AB2" w:rsidP="00CF77BF">
            <w:pPr>
              <w:pStyle w:val="ListParagraph"/>
              <w:numPr>
                <w:ilvl w:val="0"/>
                <w:numId w:val="55"/>
              </w:numPr>
              <w:ind w:hanging="1033"/>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3AC483D7" w14:textId="35C2EFC9" w:rsidR="005E2AB2" w:rsidRPr="006E0784" w:rsidRDefault="005E2AB2" w:rsidP="00E24EB2">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Specified short term load, N</w:t>
            </w:r>
          </w:p>
        </w:tc>
        <w:tc>
          <w:tcPr>
            <w:tcW w:w="2414" w:type="dxa"/>
            <w:tcBorders>
              <w:top w:val="nil"/>
              <w:left w:val="nil"/>
              <w:bottom w:val="single" w:sz="4" w:space="0" w:color="auto"/>
              <w:right w:val="single" w:sz="4" w:space="0" w:color="auto"/>
            </w:tcBorders>
            <w:noWrap/>
            <w:vAlign w:val="center"/>
          </w:tcPr>
          <w:p w14:paraId="2002A892" w14:textId="77777777" w:rsidR="005E2AB2" w:rsidRPr="006E0784" w:rsidRDefault="005E2AB2"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1000</w:t>
            </w:r>
          </w:p>
        </w:tc>
        <w:tc>
          <w:tcPr>
            <w:tcW w:w="2117" w:type="dxa"/>
            <w:tcBorders>
              <w:top w:val="nil"/>
              <w:left w:val="nil"/>
              <w:bottom w:val="single" w:sz="4" w:space="0" w:color="auto"/>
              <w:right w:val="single" w:sz="4" w:space="0" w:color="auto"/>
            </w:tcBorders>
            <w:noWrap/>
            <w:vAlign w:val="center"/>
          </w:tcPr>
          <w:p w14:paraId="2109BE3C" w14:textId="77777777" w:rsidR="005E2AB2" w:rsidRPr="006E0784" w:rsidRDefault="005E2AB2" w:rsidP="00CF77BF">
            <w:pPr>
              <w:spacing w:after="0" w:line="240" w:lineRule="auto"/>
              <w:rPr>
                <w:rFonts w:ascii="Times New Roman" w:hAnsi="Times New Roman" w:cs="Times New Roman"/>
                <w:sz w:val="26"/>
                <w:szCs w:val="26"/>
              </w:rPr>
            </w:pPr>
          </w:p>
        </w:tc>
      </w:tr>
      <w:tr w:rsidR="005E2AB2" w:rsidRPr="006E0784" w14:paraId="0FFF3684"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11300751" w14:textId="77777777" w:rsidR="005E2AB2" w:rsidRPr="006E0784" w:rsidRDefault="005E2AB2" w:rsidP="00CF77BF">
            <w:pPr>
              <w:pStyle w:val="ListParagraph"/>
              <w:numPr>
                <w:ilvl w:val="0"/>
                <w:numId w:val="55"/>
              </w:numPr>
              <w:ind w:hanging="1033"/>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7A95656B" w14:textId="715ED387" w:rsidR="005E2AB2" w:rsidRPr="006E0784" w:rsidRDefault="005E2AB2" w:rsidP="00E24EB2">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Mean breaking load, </w:t>
            </w:r>
            <w:bookmarkStart w:id="34" w:name="_GoBack"/>
            <w:bookmarkEnd w:id="34"/>
            <w:r w:rsidRPr="006E0784">
              <w:rPr>
                <w:rFonts w:ascii="Times New Roman" w:hAnsi="Times New Roman" w:cs="Times New Roman"/>
                <w:sz w:val="26"/>
                <w:szCs w:val="26"/>
              </w:rPr>
              <w:t>N</w:t>
            </w:r>
          </w:p>
        </w:tc>
        <w:tc>
          <w:tcPr>
            <w:tcW w:w="2414" w:type="dxa"/>
            <w:tcBorders>
              <w:top w:val="nil"/>
              <w:left w:val="nil"/>
              <w:bottom w:val="single" w:sz="4" w:space="0" w:color="auto"/>
              <w:right w:val="single" w:sz="4" w:space="0" w:color="auto"/>
            </w:tcBorders>
            <w:noWrap/>
            <w:vAlign w:val="center"/>
          </w:tcPr>
          <w:p w14:paraId="5060C683" w14:textId="77777777" w:rsidR="005E2AB2" w:rsidRPr="006E0784" w:rsidRDefault="005E2AB2"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1200</w:t>
            </w:r>
          </w:p>
        </w:tc>
        <w:tc>
          <w:tcPr>
            <w:tcW w:w="2117" w:type="dxa"/>
            <w:tcBorders>
              <w:top w:val="nil"/>
              <w:left w:val="nil"/>
              <w:bottom w:val="single" w:sz="4" w:space="0" w:color="auto"/>
              <w:right w:val="single" w:sz="4" w:space="0" w:color="auto"/>
            </w:tcBorders>
            <w:noWrap/>
            <w:vAlign w:val="center"/>
          </w:tcPr>
          <w:p w14:paraId="2BAC672F" w14:textId="77777777" w:rsidR="005E2AB2" w:rsidRPr="006E0784" w:rsidRDefault="005E2AB2" w:rsidP="00CF77BF">
            <w:pPr>
              <w:spacing w:after="0" w:line="240" w:lineRule="auto"/>
              <w:rPr>
                <w:rFonts w:ascii="Times New Roman" w:hAnsi="Times New Roman" w:cs="Times New Roman"/>
                <w:sz w:val="26"/>
                <w:szCs w:val="26"/>
              </w:rPr>
            </w:pPr>
          </w:p>
        </w:tc>
      </w:tr>
      <w:tr w:rsidR="005E2AB2" w:rsidRPr="006E0784" w14:paraId="070A2F5C"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4CDB2185" w14:textId="77777777" w:rsidR="005E2AB2" w:rsidRPr="006E0784" w:rsidRDefault="005E2AB2" w:rsidP="00CF77BF">
            <w:pPr>
              <w:spacing w:after="0" w:line="240" w:lineRule="auto"/>
              <w:jc w:val="center"/>
              <w:rPr>
                <w:rFonts w:ascii="Times New Roman" w:hAnsi="Times New Roman" w:cs="Times New Roman"/>
                <w:sz w:val="26"/>
                <w:szCs w:val="26"/>
              </w:rPr>
            </w:pPr>
          </w:p>
        </w:tc>
        <w:tc>
          <w:tcPr>
            <w:tcW w:w="5663" w:type="dxa"/>
            <w:tcBorders>
              <w:top w:val="nil"/>
              <w:left w:val="nil"/>
              <w:bottom w:val="single" w:sz="4" w:space="0" w:color="auto"/>
              <w:right w:val="single" w:sz="4" w:space="0" w:color="auto"/>
            </w:tcBorders>
            <w:noWrap/>
            <w:vAlign w:val="center"/>
          </w:tcPr>
          <w:p w14:paraId="0DA1D4AB"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Accessories of surge arresters</w:t>
            </w:r>
          </w:p>
        </w:tc>
        <w:tc>
          <w:tcPr>
            <w:tcW w:w="2414" w:type="dxa"/>
            <w:tcBorders>
              <w:top w:val="nil"/>
              <w:left w:val="nil"/>
              <w:bottom w:val="single" w:sz="4" w:space="0" w:color="auto"/>
              <w:right w:val="single" w:sz="4" w:space="0" w:color="auto"/>
            </w:tcBorders>
            <w:noWrap/>
            <w:vAlign w:val="center"/>
          </w:tcPr>
          <w:p w14:paraId="14686670" w14:textId="77777777" w:rsidR="005E2AB2" w:rsidRPr="006E0784" w:rsidRDefault="005E2AB2" w:rsidP="00CF77BF">
            <w:pPr>
              <w:spacing w:after="0" w:line="240" w:lineRule="auto"/>
              <w:jc w:val="center"/>
              <w:rPr>
                <w:rFonts w:ascii="Times New Roman" w:hAnsi="Times New Roman" w:cs="Times New Roman"/>
                <w:sz w:val="26"/>
                <w:szCs w:val="26"/>
              </w:rPr>
            </w:pPr>
          </w:p>
        </w:tc>
        <w:tc>
          <w:tcPr>
            <w:tcW w:w="2117" w:type="dxa"/>
            <w:tcBorders>
              <w:top w:val="nil"/>
              <w:left w:val="nil"/>
              <w:bottom w:val="single" w:sz="4" w:space="0" w:color="auto"/>
              <w:right w:val="single" w:sz="4" w:space="0" w:color="auto"/>
            </w:tcBorders>
            <w:noWrap/>
            <w:vAlign w:val="center"/>
          </w:tcPr>
          <w:p w14:paraId="042E80A7" w14:textId="77777777" w:rsidR="005E2AB2" w:rsidRPr="006E0784" w:rsidRDefault="005E2AB2" w:rsidP="00CF77BF">
            <w:pPr>
              <w:spacing w:after="0" w:line="240" w:lineRule="auto"/>
              <w:rPr>
                <w:rFonts w:ascii="Times New Roman" w:hAnsi="Times New Roman" w:cs="Times New Roman"/>
                <w:sz w:val="26"/>
                <w:szCs w:val="26"/>
              </w:rPr>
            </w:pPr>
          </w:p>
        </w:tc>
      </w:tr>
      <w:tr w:rsidR="005E2AB2" w:rsidRPr="006E0784" w14:paraId="152752BC"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2CC781BD" w14:textId="77777777" w:rsidR="005E2AB2" w:rsidRPr="006E0784" w:rsidRDefault="005E2AB2" w:rsidP="00CF77BF">
            <w:pPr>
              <w:pStyle w:val="ListParagraph"/>
              <w:numPr>
                <w:ilvl w:val="0"/>
                <w:numId w:val="53"/>
              </w:numPr>
              <w:ind w:hanging="583"/>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7CC8F4AA"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Lightning counter with leakage current display</w:t>
            </w:r>
          </w:p>
        </w:tc>
        <w:tc>
          <w:tcPr>
            <w:tcW w:w="2414" w:type="dxa"/>
            <w:tcBorders>
              <w:top w:val="nil"/>
              <w:left w:val="nil"/>
              <w:bottom w:val="single" w:sz="4" w:space="0" w:color="auto"/>
              <w:right w:val="single" w:sz="4" w:space="0" w:color="auto"/>
            </w:tcBorders>
            <w:noWrap/>
            <w:vAlign w:val="center"/>
          </w:tcPr>
          <w:p w14:paraId="445F2920" w14:textId="77777777" w:rsidR="005E2AB2" w:rsidRPr="006E0784" w:rsidRDefault="005E2AB2"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117" w:type="dxa"/>
            <w:tcBorders>
              <w:top w:val="nil"/>
              <w:left w:val="nil"/>
              <w:bottom w:val="single" w:sz="4" w:space="0" w:color="auto"/>
              <w:right w:val="single" w:sz="4" w:space="0" w:color="auto"/>
            </w:tcBorders>
            <w:noWrap/>
            <w:vAlign w:val="center"/>
          </w:tcPr>
          <w:p w14:paraId="11B984C6" w14:textId="77777777" w:rsidR="005E2AB2" w:rsidRPr="006E0784" w:rsidRDefault="005E2AB2" w:rsidP="00CF77BF">
            <w:pPr>
              <w:spacing w:after="0" w:line="240" w:lineRule="auto"/>
              <w:rPr>
                <w:rFonts w:ascii="Times New Roman" w:hAnsi="Times New Roman" w:cs="Times New Roman"/>
                <w:sz w:val="26"/>
                <w:szCs w:val="26"/>
              </w:rPr>
            </w:pPr>
          </w:p>
        </w:tc>
      </w:tr>
      <w:tr w:rsidR="005E2AB2" w:rsidRPr="006E0784" w14:paraId="611C3247"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209DAF9F" w14:textId="77777777" w:rsidR="005E2AB2" w:rsidRPr="006E0784" w:rsidRDefault="005E2AB2" w:rsidP="00CF77BF">
            <w:pPr>
              <w:pStyle w:val="ListParagraph"/>
              <w:numPr>
                <w:ilvl w:val="0"/>
                <w:numId w:val="56"/>
              </w:numPr>
              <w:ind w:hanging="720"/>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5C671883"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Number of digits of the lightning counter</w:t>
            </w:r>
          </w:p>
        </w:tc>
        <w:tc>
          <w:tcPr>
            <w:tcW w:w="2414" w:type="dxa"/>
            <w:tcBorders>
              <w:top w:val="nil"/>
              <w:left w:val="nil"/>
              <w:bottom w:val="single" w:sz="4" w:space="0" w:color="auto"/>
              <w:right w:val="single" w:sz="4" w:space="0" w:color="auto"/>
            </w:tcBorders>
            <w:noWrap/>
            <w:vAlign w:val="center"/>
          </w:tcPr>
          <w:p w14:paraId="7A244ACE" w14:textId="77777777" w:rsidR="005E2AB2" w:rsidRPr="006E0784" w:rsidRDefault="005E2AB2"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5</w:t>
            </w:r>
          </w:p>
        </w:tc>
        <w:tc>
          <w:tcPr>
            <w:tcW w:w="2117" w:type="dxa"/>
            <w:tcBorders>
              <w:top w:val="nil"/>
              <w:left w:val="nil"/>
              <w:bottom w:val="single" w:sz="4" w:space="0" w:color="auto"/>
              <w:right w:val="single" w:sz="4" w:space="0" w:color="auto"/>
            </w:tcBorders>
            <w:noWrap/>
            <w:vAlign w:val="center"/>
          </w:tcPr>
          <w:p w14:paraId="5D56AC48" w14:textId="77777777" w:rsidR="005E2AB2" w:rsidRPr="006E0784" w:rsidRDefault="005E2AB2" w:rsidP="00CF77BF">
            <w:pPr>
              <w:spacing w:after="0" w:line="240" w:lineRule="auto"/>
              <w:rPr>
                <w:rFonts w:ascii="Times New Roman" w:hAnsi="Times New Roman" w:cs="Times New Roman"/>
                <w:sz w:val="26"/>
                <w:szCs w:val="26"/>
              </w:rPr>
            </w:pPr>
          </w:p>
        </w:tc>
      </w:tr>
      <w:tr w:rsidR="005E2AB2" w:rsidRPr="006E0784" w14:paraId="6BAE9D40"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11C1ABC2" w14:textId="77777777" w:rsidR="005E2AB2" w:rsidRPr="006E0784" w:rsidRDefault="005E2AB2" w:rsidP="00CF77BF">
            <w:pPr>
              <w:pStyle w:val="ListParagraph"/>
              <w:numPr>
                <w:ilvl w:val="0"/>
                <w:numId w:val="56"/>
              </w:numPr>
              <w:ind w:hanging="720"/>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4DE6DC69"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Leakage current measurement range, mA</w:t>
            </w:r>
          </w:p>
        </w:tc>
        <w:tc>
          <w:tcPr>
            <w:tcW w:w="2414" w:type="dxa"/>
            <w:tcBorders>
              <w:top w:val="nil"/>
              <w:left w:val="nil"/>
              <w:bottom w:val="single" w:sz="4" w:space="0" w:color="auto"/>
              <w:right w:val="single" w:sz="4" w:space="0" w:color="auto"/>
            </w:tcBorders>
            <w:noWrap/>
            <w:vAlign w:val="center"/>
          </w:tcPr>
          <w:p w14:paraId="2CA2850F" w14:textId="752B3C07" w:rsidR="005E2AB2" w:rsidRPr="006E0784" w:rsidRDefault="00972B52" w:rsidP="00CF77B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117" w:type="dxa"/>
            <w:tcBorders>
              <w:top w:val="nil"/>
              <w:left w:val="nil"/>
              <w:bottom w:val="single" w:sz="4" w:space="0" w:color="auto"/>
              <w:right w:val="single" w:sz="4" w:space="0" w:color="auto"/>
            </w:tcBorders>
            <w:noWrap/>
            <w:vAlign w:val="center"/>
          </w:tcPr>
          <w:p w14:paraId="71D74CEA" w14:textId="77777777" w:rsidR="005E2AB2" w:rsidRPr="006E0784" w:rsidRDefault="005E2AB2" w:rsidP="00CF77BF">
            <w:pPr>
              <w:spacing w:after="0" w:line="240" w:lineRule="auto"/>
              <w:rPr>
                <w:rFonts w:ascii="Times New Roman" w:hAnsi="Times New Roman" w:cs="Times New Roman"/>
                <w:sz w:val="26"/>
                <w:szCs w:val="26"/>
              </w:rPr>
            </w:pPr>
          </w:p>
        </w:tc>
      </w:tr>
      <w:tr w:rsidR="005E2AB2" w:rsidRPr="006E0784" w14:paraId="19724BDE"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24D37DFD" w14:textId="77777777" w:rsidR="005E2AB2" w:rsidRPr="006E0784" w:rsidRDefault="005E2AB2" w:rsidP="00CF77BF">
            <w:pPr>
              <w:pStyle w:val="ListParagraph"/>
              <w:numPr>
                <w:ilvl w:val="0"/>
                <w:numId w:val="56"/>
              </w:numPr>
              <w:ind w:hanging="720"/>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60950F60"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Sensitivity to lightning surge, A</w:t>
            </w:r>
          </w:p>
        </w:tc>
        <w:tc>
          <w:tcPr>
            <w:tcW w:w="2414" w:type="dxa"/>
            <w:tcBorders>
              <w:top w:val="nil"/>
              <w:left w:val="nil"/>
              <w:bottom w:val="single" w:sz="4" w:space="0" w:color="auto"/>
              <w:right w:val="single" w:sz="4" w:space="0" w:color="auto"/>
            </w:tcBorders>
            <w:noWrap/>
            <w:vAlign w:val="center"/>
          </w:tcPr>
          <w:p w14:paraId="517BC61E" w14:textId="77777777" w:rsidR="005E2AB2" w:rsidRPr="006E0784" w:rsidRDefault="005E2AB2"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200</w:t>
            </w:r>
          </w:p>
        </w:tc>
        <w:tc>
          <w:tcPr>
            <w:tcW w:w="2117" w:type="dxa"/>
            <w:tcBorders>
              <w:top w:val="nil"/>
              <w:left w:val="nil"/>
              <w:bottom w:val="single" w:sz="4" w:space="0" w:color="auto"/>
              <w:right w:val="single" w:sz="4" w:space="0" w:color="auto"/>
            </w:tcBorders>
            <w:noWrap/>
            <w:vAlign w:val="center"/>
          </w:tcPr>
          <w:p w14:paraId="146C4A7D" w14:textId="77777777" w:rsidR="005E2AB2" w:rsidRPr="006E0784" w:rsidRDefault="005E2AB2" w:rsidP="00CF77BF">
            <w:pPr>
              <w:spacing w:after="0" w:line="240" w:lineRule="auto"/>
              <w:rPr>
                <w:rFonts w:ascii="Times New Roman" w:hAnsi="Times New Roman" w:cs="Times New Roman"/>
                <w:sz w:val="26"/>
                <w:szCs w:val="26"/>
              </w:rPr>
            </w:pPr>
          </w:p>
        </w:tc>
      </w:tr>
      <w:tr w:rsidR="005E2AB2" w:rsidRPr="006E0784" w14:paraId="0A1E086E"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50D54ECD" w14:textId="77777777" w:rsidR="005E2AB2" w:rsidRPr="006E0784" w:rsidRDefault="005E2AB2" w:rsidP="00CF77BF">
            <w:pPr>
              <w:pStyle w:val="ListParagraph"/>
              <w:numPr>
                <w:ilvl w:val="0"/>
                <w:numId w:val="56"/>
              </w:numPr>
              <w:ind w:hanging="720"/>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223CEF6F"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Surge current withstand capability (4/10 </w:t>
            </w:r>
            <w:proofErr w:type="spellStart"/>
            <w:r w:rsidRPr="006E0784">
              <w:rPr>
                <w:rFonts w:ascii="Times New Roman" w:hAnsi="Times New Roman" w:cs="Times New Roman"/>
                <w:sz w:val="26"/>
                <w:szCs w:val="26"/>
              </w:rPr>
              <w:t>μs</w:t>
            </w:r>
            <w:proofErr w:type="spellEnd"/>
            <w:r w:rsidRPr="006E0784">
              <w:rPr>
                <w:rFonts w:ascii="Times New Roman" w:hAnsi="Times New Roman" w:cs="Times New Roman"/>
                <w:sz w:val="26"/>
                <w:szCs w:val="26"/>
              </w:rPr>
              <w:t>), kA</w:t>
            </w:r>
          </w:p>
        </w:tc>
        <w:tc>
          <w:tcPr>
            <w:tcW w:w="2414" w:type="dxa"/>
            <w:tcBorders>
              <w:top w:val="nil"/>
              <w:left w:val="nil"/>
              <w:bottom w:val="single" w:sz="4" w:space="0" w:color="auto"/>
              <w:right w:val="single" w:sz="4" w:space="0" w:color="auto"/>
            </w:tcBorders>
            <w:noWrap/>
            <w:vAlign w:val="center"/>
          </w:tcPr>
          <w:p w14:paraId="16BA2A74" w14:textId="77777777" w:rsidR="005E2AB2" w:rsidRPr="006E0784" w:rsidRDefault="005E2AB2"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100</w:t>
            </w:r>
          </w:p>
        </w:tc>
        <w:tc>
          <w:tcPr>
            <w:tcW w:w="2117" w:type="dxa"/>
            <w:tcBorders>
              <w:top w:val="nil"/>
              <w:left w:val="nil"/>
              <w:bottom w:val="single" w:sz="4" w:space="0" w:color="auto"/>
              <w:right w:val="single" w:sz="4" w:space="0" w:color="auto"/>
            </w:tcBorders>
            <w:noWrap/>
            <w:vAlign w:val="center"/>
          </w:tcPr>
          <w:p w14:paraId="7EFB4F4C" w14:textId="77777777" w:rsidR="005E2AB2" w:rsidRPr="006E0784" w:rsidRDefault="005E2AB2" w:rsidP="00CF77BF">
            <w:pPr>
              <w:spacing w:after="0" w:line="240" w:lineRule="auto"/>
              <w:rPr>
                <w:rFonts w:ascii="Times New Roman" w:hAnsi="Times New Roman" w:cs="Times New Roman"/>
                <w:sz w:val="26"/>
                <w:szCs w:val="26"/>
              </w:rPr>
            </w:pPr>
          </w:p>
        </w:tc>
      </w:tr>
      <w:tr w:rsidR="005E2AB2" w:rsidRPr="006E0784" w14:paraId="5F467CE6"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3D361424" w14:textId="77777777" w:rsidR="005E2AB2" w:rsidRPr="006E0784" w:rsidRDefault="005E2AB2" w:rsidP="00CF77BF">
            <w:pPr>
              <w:pStyle w:val="ListParagraph"/>
              <w:numPr>
                <w:ilvl w:val="0"/>
                <w:numId w:val="56"/>
              </w:numPr>
              <w:ind w:hanging="720"/>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5EAF7B0C"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Minimum protection rating of the lightning counter enclosure</w:t>
            </w:r>
          </w:p>
        </w:tc>
        <w:tc>
          <w:tcPr>
            <w:tcW w:w="2414" w:type="dxa"/>
            <w:tcBorders>
              <w:top w:val="nil"/>
              <w:left w:val="nil"/>
              <w:bottom w:val="single" w:sz="4" w:space="0" w:color="auto"/>
              <w:right w:val="single" w:sz="4" w:space="0" w:color="auto"/>
            </w:tcBorders>
            <w:noWrap/>
            <w:vAlign w:val="center"/>
          </w:tcPr>
          <w:p w14:paraId="0D1070A0" w14:textId="77777777" w:rsidR="005E2AB2" w:rsidRPr="006E0784" w:rsidRDefault="005E2AB2"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IP54</w:t>
            </w:r>
          </w:p>
        </w:tc>
        <w:tc>
          <w:tcPr>
            <w:tcW w:w="2117" w:type="dxa"/>
            <w:tcBorders>
              <w:top w:val="nil"/>
              <w:left w:val="nil"/>
              <w:bottom w:val="single" w:sz="4" w:space="0" w:color="auto"/>
              <w:right w:val="single" w:sz="4" w:space="0" w:color="auto"/>
            </w:tcBorders>
            <w:noWrap/>
            <w:vAlign w:val="center"/>
          </w:tcPr>
          <w:p w14:paraId="4ABD67DE" w14:textId="77777777" w:rsidR="005E2AB2" w:rsidRPr="006E0784" w:rsidRDefault="005E2AB2" w:rsidP="00CF77BF">
            <w:pPr>
              <w:spacing w:after="0" w:line="240" w:lineRule="auto"/>
              <w:rPr>
                <w:rFonts w:ascii="Times New Roman" w:hAnsi="Times New Roman" w:cs="Times New Roman"/>
                <w:sz w:val="26"/>
                <w:szCs w:val="26"/>
              </w:rPr>
            </w:pPr>
          </w:p>
        </w:tc>
      </w:tr>
      <w:tr w:rsidR="005E2AB2" w:rsidRPr="006E0784" w14:paraId="0B7B2173"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2E3267CF" w14:textId="77777777" w:rsidR="005E2AB2" w:rsidRPr="006E0784" w:rsidRDefault="005E2AB2" w:rsidP="00CF77BF">
            <w:pPr>
              <w:pStyle w:val="ListParagraph"/>
              <w:numPr>
                <w:ilvl w:val="0"/>
                <w:numId w:val="53"/>
              </w:numPr>
              <w:ind w:hanging="583"/>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5EC54B63"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Steel supporting structure</w:t>
            </w:r>
          </w:p>
        </w:tc>
        <w:tc>
          <w:tcPr>
            <w:tcW w:w="2414" w:type="dxa"/>
            <w:tcBorders>
              <w:top w:val="nil"/>
              <w:left w:val="nil"/>
              <w:bottom w:val="single" w:sz="4" w:space="0" w:color="auto"/>
              <w:right w:val="single" w:sz="4" w:space="0" w:color="auto"/>
            </w:tcBorders>
            <w:noWrap/>
            <w:vAlign w:val="center"/>
          </w:tcPr>
          <w:p w14:paraId="51E9F0FA" w14:textId="77777777" w:rsidR="005E2AB2" w:rsidRPr="006E0784" w:rsidRDefault="005E2AB2"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Galvanized steel with a minimum coating thickness of 80μm</w:t>
            </w:r>
          </w:p>
        </w:tc>
        <w:tc>
          <w:tcPr>
            <w:tcW w:w="2117" w:type="dxa"/>
            <w:tcBorders>
              <w:top w:val="nil"/>
              <w:left w:val="nil"/>
              <w:bottom w:val="single" w:sz="4" w:space="0" w:color="auto"/>
              <w:right w:val="single" w:sz="4" w:space="0" w:color="auto"/>
            </w:tcBorders>
            <w:noWrap/>
            <w:vAlign w:val="center"/>
          </w:tcPr>
          <w:p w14:paraId="16CE82C3" w14:textId="77777777" w:rsidR="005E2AB2" w:rsidRPr="006E0784" w:rsidRDefault="005E2AB2" w:rsidP="00CF77BF">
            <w:pPr>
              <w:spacing w:after="0" w:line="240" w:lineRule="auto"/>
              <w:rPr>
                <w:rFonts w:ascii="Times New Roman" w:hAnsi="Times New Roman" w:cs="Times New Roman"/>
                <w:sz w:val="26"/>
                <w:szCs w:val="26"/>
              </w:rPr>
            </w:pPr>
          </w:p>
        </w:tc>
      </w:tr>
      <w:tr w:rsidR="005E2AB2" w:rsidRPr="006E0784" w14:paraId="289BCCF2"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0DBEEB82" w14:textId="77777777" w:rsidR="005E2AB2" w:rsidRPr="006E0784" w:rsidRDefault="005E2AB2" w:rsidP="00CF77BF">
            <w:pPr>
              <w:pStyle w:val="ListParagraph"/>
              <w:numPr>
                <w:ilvl w:val="0"/>
                <w:numId w:val="53"/>
              </w:numPr>
              <w:ind w:hanging="583"/>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705D8C93"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HV terminal:</w:t>
            </w:r>
          </w:p>
        </w:tc>
        <w:tc>
          <w:tcPr>
            <w:tcW w:w="2414" w:type="dxa"/>
            <w:tcBorders>
              <w:top w:val="nil"/>
              <w:left w:val="nil"/>
              <w:bottom w:val="single" w:sz="4" w:space="0" w:color="auto"/>
              <w:right w:val="single" w:sz="4" w:space="0" w:color="auto"/>
            </w:tcBorders>
            <w:noWrap/>
            <w:vAlign w:val="center"/>
          </w:tcPr>
          <w:p w14:paraId="4FE6E600" w14:textId="77777777" w:rsidR="005E2AB2" w:rsidRPr="006E0784" w:rsidRDefault="005E2AB2"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01 terminal/ 01 SA</w:t>
            </w:r>
          </w:p>
        </w:tc>
        <w:tc>
          <w:tcPr>
            <w:tcW w:w="2117" w:type="dxa"/>
            <w:tcBorders>
              <w:top w:val="nil"/>
              <w:left w:val="nil"/>
              <w:bottom w:val="single" w:sz="4" w:space="0" w:color="auto"/>
              <w:right w:val="single" w:sz="4" w:space="0" w:color="auto"/>
            </w:tcBorders>
            <w:noWrap/>
            <w:vAlign w:val="center"/>
          </w:tcPr>
          <w:p w14:paraId="68127EEA" w14:textId="77777777" w:rsidR="005E2AB2" w:rsidRPr="006E0784" w:rsidRDefault="005E2AB2" w:rsidP="00CF77BF">
            <w:pPr>
              <w:spacing w:after="0" w:line="240" w:lineRule="auto"/>
              <w:rPr>
                <w:rFonts w:ascii="Times New Roman" w:hAnsi="Times New Roman" w:cs="Times New Roman"/>
                <w:sz w:val="26"/>
                <w:szCs w:val="26"/>
              </w:rPr>
            </w:pPr>
          </w:p>
        </w:tc>
      </w:tr>
      <w:tr w:rsidR="005E2AB2" w:rsidRPr="006E0784" w14:paraId="25A80BD1"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7C123601" w14:textId="77777777" w:rsidR="005E2AB2" w:rsidRPr="006E0784" w:rsidRDefault="005E2AB2" w:rsidP="00CF77BF">
            <w:pPr>
              <w:pStyle w:val="ListParagraph"/>
              <w:numPr>
                <w:ilvl w:val="0"/>
                <w:numId w:val="57"/>
              </w:numPr>
              <w:ind w:hanging="720"/>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61AEB940"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Materials</w:t>
            </w:r>
          </w:p>
        </w:tc>
        <w:tc>
          <w:tcPr>
            <w:tcW w:w="2414" w:type="dxa"/>
            <w:tcBorders>
              <w:top w:val="nil"/>
              <w:left w:val="nil"/>
              <w:bottom w:val="single" w:sz="4" w:space="0" w:color="auto"/>
              <w:right w:val="single" w:sz="4" w:space="0" w:color="auto"/>
            </w:tcBorders>
            <w:noWrap/>
            <w:vAlign w:val="center"/>
          </w:tcPr>
          <w:p w14:paraId="0705B3E1" w14:textId="77777777" w:rsidR="005E2AB2" w:rsidRPr="006E0784" w:rsidRDefault="005E2AB2"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Compatible with the designed conductors</w:t>
            </w:r>
          </w:p>
        </w:tc>
        <w:tc>
          <w:tcPr>
            <w:tcW w:w="2117" w:type="dxa"/>
            <w:tcBorders>
              <w:top w:val="nil"/>
              <w:left w:val="nil"/>
              <w:bottom w:val="single" w:sz="4" w:space="0" w:color="auto"/>
              <w:right w:val="single" w:sz="4" w:space="0" w:color="auto"/>
            </w:tcBorders>
            <w:noWrap/>
            <w:vAlign w:val="center"/>
          </w:tcPr>
          <w:p w14:paraId="00D27A3C" w14:textId="77777777" w:rsidR="005E2AB2" w:rsidRPr="006E0784" w:rsidRDefault="005E2AB2" w:rsidP="00CF77BF">
            <w:pPr>
              <w:spacing w:after="0" w:line="240" w:lineRule="auto"/>
              <w:rPr>
                <w:rFonts w:ascii="Times New Roman" w:hAnsi="Times New Roman" w:cs="Times New Roman"/>
                <w:sz w:val="26"/>
                <w:szCs w:val="26"/>
              </w:rPr>
            </w:pPr>
          </w:p>
        </w:tc>
      </w:tr>
      <w:tr w:rsidR="005E2AB2" w:rsidRPr="006E0784" w14:paraId="4AD17C37"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3ADA175C" w14:textId="77777777" w:rsidR="005E2AB2" w:rsidRPr="006E0784" w:rsidRDefault="005E2AB2" w:rsidP="00CF77BF">
            <w:pPr>
              <w:pStyle w:val="ListParagraph"/>
              <w:numPr>
                <w:ilvl w:val="0"/>
                <w:numId w:val="57"/>
              </w:numPr>
              <w:ind w:hanging="720"/>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5BBEFFDF"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Dimensions</w:t>
            </w:r>
          </w:p>
        </w:tc>
        <w:tc>
          <w:tcPr>
            <w:tcW w:w="2414" w:type="dxa"/>
            <w:tcBorders>
              <w:top w:val="nil"/>
              <w:left w:val="nil"/>
              <w:bottom w:val="single" w:sz="4" w:space="0" w:color="auto"/>
              <w:right w:val="single" w:sz="4" w:space="0" w:color="auto"/>
            </w:tcBorders>
            <w:noWrap/>
            <w:vAlign w:val="center"/>
          </w:tcPr>
          <w:p w14:paraId="496AEF45" w14:textId="77777777" w:rsidR="005E2AB2" w:rsidRPr="006E0784" w:rsidRDefault="005E2AB2"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Compatible with the designed conductors</w:t>
            </w:r>
          </w:p>
        </w:tc>
        <w:tc>
          <w:tcPr>
            <w:tcW w:w="2117" w:type="dxa"/>
            <w:tcBorders>
              <w:top w:val="nil"/>
              <w:left w:val="nil"/>
              <w:bottom w:val="single" w:sz="4" w:space="0" w:color="auto"/>
              <w:right w:val="single" w:sz="4" w:space="0" w:color="auto"/>
            </w:tcBorders>
            <w:noWrap/>
            <w:vAlign w:val="center"/>
          </w:tcPr>
          <w:p w14:paraId="2669FB11" w14:textId="77777777" w:rsidR="005E2AB2" w:rsidRPr="006E0784" w:rsidRDefault="005E2AB2" w:rsidP="00CF77BF">
            <w:pPr>
              <w:spacing w:after="0" w:line="240" w:lineRule="auto"/>
              <w:rPr>
                <w:rFonts w:ascii="Times New Roman" w:hAnsi="Times New Roman" w:cs="Times New Roman"/>
                <w:sz w:val="26"/>
                <w:szCs w:val="26"/>
              </w:rPr>
            </w:pPr>
          </w:p>
        </w:tc>
      </w:tr>
      <w:tr w:rsidR="005E2AB2" w:rsidRPr="006E0784" w14:paraId="3B54378C"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619716EE" w14:textId="77777777" w:rsidR="005E2AB2" w:rsidRPr="006E0784" w:rsidRDefault="005E2AB2" w:rsidP="00CF77BF">
            <w:pPr>
              <w:pStyle w:val="ListParagraph"/>
              <w:numPr>
                <w:ilvl w:val="0"/>
                <w:numId w:val="57"/>
              </w:numPr>
              <w:ind w:hanging="720"/>
              <w:jc w:val="center"/>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7C579734"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Bolts of HV terminal</w:t>
            </w:r>
          </w:p>
        </w:tc>
        <w:tc>
          <w:tcPr>
            <w:tcW w:w="2414" w:type="dxa"/>
            <w:tcBorders>
              <w:top w:val="nil"/>
              <w:left w:val="nil"/>
              <w:bottom w:val="single" w:sz="4" w:space="0" w:color="auto"/>
              <w:right w:val="single" w:sz="4" w:space="0" w:color="auto"/>
            </w:tcBorders>
            <w:noWrap/>
            <w:vAlign w:val="center"/>
          </w:tcPr>
          <w:p w14:paraId="47509190" w14:textId="77777777" w:rsidR="005E2AB2" w:rsidRPr="006E0784" w:rsidRDefault="005E2AB2"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Stainless steel or hot-dip galvanized steel</w:t>
            </w:r>
          </w:p>
        </w:tc>
        <w:tc>
          <w:tcPr>
            <w:tcW w:w="2117" w:type="dxa"/>
            <w:tcBorders>
              <w:top w:val="nil"/>
              <w:left w:val="nil"/>
              <w:bottom w:val="single" w:sz="4" w:space="0" w:color="auto"/>
              <w:right w:val="single" w:sz="4" w:space="0" w:color="auto"/>
            </w:tcBorders>
            <w:noWrap/>
            <w:vAlign w:val="center"/>
          </w:tcPr>
          <w:p w14:paraId="78ED1BE6" w14:textId="77777777" w:rsidR="005E2AB2" w:rsidRPr="006E0784" w:rsidRDefault="005E2AB2" w:rsidP="00CF77BF">
            <w:pPr>
              <w:spacing w:after="0" w:line="240" w:lineRule="auto"/>
              <w:rPr>
                <w:rFonts w:ascii="Times New Roman" w:hAnsi="Times New Roman" w:cs="Times New Roman"/>
                <w:sz w:val="26"/>
                <w:szCs w:val="26"/>
              </w:rPr>
            </w:pPr>
          </w:p>
        </w:tc>
      </w:tr>
      <w:tr w:rsidR="005E2AB2" w:rsidRPr="006E0784" w14:paraId="1F1CE09A"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28E3CC67" w14:textId="77777777" w:rsidR="005E2AB2" w:rsidRPr="006E0784" w:rsidRDefault="005E2AB2" w:rsidP="00CF77BF">
            <w:pPr>
              <w:pStyle w:val="ListParagraph"/>
              <w:numPr>
                <w:ilvl w:val="0"/>
                <w:numId w:val="53"/>
              </w:numPr>
              <w:ind w:hanging="583"/>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46255D64"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Accompanying technical documentation clearly showing bid specifications, dimensional drawings, </w:t>
            </w:r>
            <w:r w:rsidRPr="006E0784">
              <w:rPr>
                <w:rFonts w:ascii="Times New Roman" w:hAnsi="Times New Roman" w:cs="Times New Roman"/>
                <w:sz w:val="26"/>
                <w:szCs w:val="26"/>
              </w:rPr>
              <w:lastRenderedPageBreak/>
              <w:t>installation instructions, operation guidelines, and maintenance procedures</w:t>
            </w:r>
          </w:p>
        </w:tc>
        <w:tc>
          <w:tcPr>
            <w:tcW w:w="2414" w:type="dxa"/>
            <w:tcBorders>
              <w:top w:val="nil"/>
              <w:left w:val="nil"/>
              <w:bottom w:val="single" w:sz="4" w:space="0" w:color="auto"/>
              <w:right w:val="single" w:sz="4" w:space="0" w:color="auto"/>
            </w:tcBorders>
            <w:noWrap/>
            <w:vAlign w:val="center"/>
          </w:tcPr>
          <w:p w14:paraId="227C943B" w14:textId="77777777" w:rsidR="005E2AB2" w:rsidRPr="006E0784" w:rsidRDefault="005E2AB2"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lastRenderedPageBreak/>
              <w:t>Yes</w:t>
            </w:r>
          </w:p>
        </w:tc>
        <w:tc>
          <w:tcPr>
            <w:tcW w:w="2117" w:type="dxa"/>
            <w:tcBorders>
              <w:top w:val="nil"/>
              <w:left w:val="nil"/>
              <w:bottom w:val="single" w:sz="4" w:space="0" w:color="auto"/>
              <w:right w:val="single" w:sz="4" w:space="0" w:color="auto"/>
            </w:tcBorders>
            <w:noWrap/>
            <w:vAlign w:val="center"/>
          </w:tcPr>
          <w:p w14:paraId="204F592D" w14:textId="77777777" w:rsidR="005E2AB2" w:rsidRPr="006E0784" w:rsidRDefault="005E2AB2" w:rsidP="00CF77BF">
            <w:pPr>
              <w:spacing w:after="0" w:line="240" w:lineRule="auto"/>
              <w:rPr>
                <w:rFonts w:ascii="Times New Roman" w:hAnsi="Times New Roman" w:cs="Times New Roman"/>
                <w:sz w:val="26"/>
                <w:szCs w:val="26"/>
              </w:rPr>
            </w:pPr>
          </w:p>
        </w:tc>
      </w:tr>
      <w:tr w:rsidR="005E2AB2" w:rsidRPr="006E0784" w14:paraId="4CD6E229"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31E131D6" w14:textId="77777777" w:rsidR="005E2AB2" w:rsidRPr="006E0784" w:rsidRDefault="005E2AB2" w:rsidP="00CF77BF">
            <w:pPr>
              <w:pStyle w:val="ListParagraph"/>
              <w:numPr>
                <w:ilvl w:val="0"/>
                <w:numId w:val="53"/>
              </w:numPr>
              <w:ind w:hanging="583"/>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2741B9EF"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Steel supporting structure</w:t>
            </w:r>
          </w:p>
        </w:tc>
        <w:tc>
          <w:tcPr>
            <w:tcW w:w="2414" w:type="dxa"/>
            <w:tcBorders>
              <w:top w:val="nil"/>
              <w:left w:val="nil"/>
              <w:bottom w:val="single" w:sz="4" w:space="0" w:color="auto"/>
              <w:right w:val="single" w:sz="4" w:space="0" w:color="auto"/>
            </w:tcBorders>
            <w:noWrap/>
            <w:vAlign w:val="center"/>
          </w:tcPr>
          <w:p w14:paraId="1F86BB7A" w14:textId="77777777" w:rsidR="005E2AB2" w:rsidRPr="006E0784" w:rsidRDefault="005E2AB2" w:rsidP="00CF77BF">
            <w:pPr>
              <w:spacing w:after="0" w:line="240" w:lineRule="auto"/>
              <w:jc w:val="center"/>
              <w:rPr>
                <w:rFonts w:ascii="Times New Roman" w:hAnsi="Times New Roman" w:cs="Times New Roman"/>
                <w:sz w:val="26"/>
                <w:szCs w:val="26"/>
              </w:rPr>
            </w:pPr>
          </w:p>
        </w:tc>
        <w:tc>
          <w:tcPr>
            <w:tcW w:w="2117" w:type="dxa"/>
            <w:tcBorders>
              <w:top w:val="nil"/>
              <w:left w:val="nil"/>
              <w:bottom w:val="single" w:sz="4" w:space="0" w:color="auto"/>
              <w:right w:val="single" w:sz="4" w:space="0" w:color="auto"/>
            </w:tcBorders>
            <w:noWrap/>
            <w:vAlign w:val="center"/>
          </w:tcPr>
          <w:p w14:paraId="0ED2ECE6" w14:textId="77777777" w:rsidR="005E2AB2" w:rsidRPr="006E0784" w:rsidRDefault="005E2AB2" w:rsidP="00CF77BF">
            <w:pPr>
              <w:spacing w:after="0" w:line="240" w:lineRule="auto"/>
              <w:rPr>
                <w:rFonts w:ascii="Times New Roman" w:hAnsi="Times New Roman" w:cs="Times New Roman"/>
                <w:sz w:val="26"/>
                <w:szCs w:val="26"/>
              </w:rPr>
            </w:pPr>
          </w:p>
        </w:tc>
      </w:tr>
      <w:tr w:rsidR="005E2AB2" w:rsidRPr="006E0784" w14:paraId="7F72BA7D"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6AAF17FB" w14:textId="77777777" w:rsidR="005E2AB2" w:rsidRPr="006E0784" w:rsidRDefault="005E2AB2" w:rsidP="00CF77BF">
            <w:pPr>
              <w:pStyle w:val="ListParagraph"/>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5A37F743"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Manufacturer/Country of Origin</w:t>
            </w:r>
          </w:p>
        </w:tc>
        <w:tc>
          <w:tcPr>
            <w:tcW w:w="2414" w:type="dxa"/>
            <w:tcBorders>
              <w:top w:val="nil"/>
              <w:left w:val="nil"/>
              <w:bottom w:val="single" w:sz="4" w:space="0" w:color="auto"/>
              <w:right w:val="single" w:sz="4" w:space="0" w:color="auto"/>
            </w:tcBorders>
            <w:noWrap/>
            <w:vAlign w:val="center"/>
          </w:tcPr>
          <w:p w14:paraId="3015A194" w14:textId="327DD23E" w:rsidR="005E2AB2" w:rsidRPr="006E0784" w:rsidRDefault="00972B52" w:rsidP="00CF77B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117" w:type="dxa"/>
            <w:tcBorders>
              <w:top w:val="nil"/>
              <w:left w:val="nil"/>
              <w:bottom w:val="single" w:sz="4" w:space="0" w:color="auto"/>
              <w:right w:val="single" w:sz="4" w:space="0" w:color="auto"/>
            </w:tcBorders>
            <w:noWrap/>
            <w:vAlign w:val="center"/>
          </w:tcPr>
          <w:p w14:paraId="48E4753E" w14:textId="77777777" w:rsidR="005E2AB2" w:rsidRPr="006E0784" w:rsidRDefault="005E2AB2" w:rsidP="00CF77BF">
            <w:pPr>
              <w:spacing w:after="0" w:line="240" w:lineRule="auto"/>
              <w:rPr>
                <w:rFonts w:ascii="Times New Roman" w:hAnsi="Times New Roman" w:cs="Times New Roman"/>
                <w:sz w:val="26"/>
                <w:szCs w:val="26"/>
              </w:rPr>
            </w:pPr>
          </w:p>
        </w:tc>
      </w:tr>
      <w:tr w:rsidR="005E2AB2" w:rsidRPr="006E0784" w14:paraId="3D11759C"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6F694DFC" w14:textId="77777777" w:rsidR="005E2AB2" w:rsidRPr="006E0784" w:rsidRDefault="005E2AB2" w:rsidP="00CF77BF">
            <w:pPr>
              <w:pStyle w:val="ListParagraph"/>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35E1B110"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Material</w:t>
            </w:r>
          </w:p>
        </w:tc>
        <w:tc>
          <w:tcPr>
            <w:tcW w:w="2414" w:type="dxa"/>
            <w:tcBorders>
              <w:top w:val="nil"/>
              <w:left w:val="nil"/>
              <w:bottom w:val="single" w:sz="4" w:space="0" w:color="auto"/>
              <w:right w:val="single" w:sz="4" w:space="0" w:color="auto"/>
            </w:tcBorders>
            <w:noWrap/>
            <w:vAlign w:val="center"/>
          </w:tcPr>
          <w:p w14:paraId="2E5277AC" w14:textId="77777777" w:rsidR="005E2AB2" w:rsidRPr="006E0784" w:rsidRDefault="005E2AB2"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Hot dip galvanized Steel</w:t>
            </w:r>
          </w:p>
        </w:tc>
        <w:tc>
          <w:tcPr>
            <w:tcW w:w="2117" w:type="dxa"/>
            <w:tcBorders>
              <w:top w:val="nil"/>
              <w:left w:val="nil"/>
              <w:bottom w:val="single" w:sz="4" w:space="0" w:color="auto"/>
              <w:right w:val="single" w:sz="4" w:space="0" w:color="auto"/>
            </w:tcBorders>
            <w:noWrap/>
            <w:vAlign w:val="center"/>
          </w:tcPr>
          <w:p w14:paraId="2CC5D88D" w14:textId="77777777" w:rsidR="005E2AB2" w:rsidRPr="006E0784" w:rsidRDefault="005E2AB2" w:rsidP="00CF77BF">
            <w:pPr>
              <w:spacing w:after="0" w:line="240" w:lineRule="auto"/>
              <w:rPr>
                <w:rFonts w:ascii="Times New Roman" w:hAnsi="Times New Roman" w:cs="Times New Roman"/>
                <w:sz w:val="26"/>
                <w:szCs w:val="26"/>
              </w:rPr>
            </w:pPr>
          </w:p>
        </w:tc>
      </w:tr>
      <w:tr w:rsidR="005E2AB2" w:rsidRPr="006E0784" w14:paraId="197DDD61" w14:textId="77777777" w:rsidTr="00CF77BF">
        <w:trPr>
          <w:trHeight w:val="342"/>
        </w:trPr>
        <w:tc>
          <w:tcPr>
            <w:tcW w:w="736" w:type="dxa"/>
            <w:tcBorders>
              <w:top w:val="nil"/>
              <w:left w:val="single" w:sz="4" w:space="0" w:color="auto"/>
              <w:bottom w:val="single" w:sz="4" w:space="0" w:color="auto"/>
              <w:right w:val="single" w:sz="4" w:space="0" w:color="auto"/>
            </w:tcBorders>
            <w:noWrap/>
            <w:vAlign w:val="center"/>
          </w:tcPr>
          <w:p w14:paraId="61D9BA16" w14:textId="77777777" w:rsidR="005E2AB2" w:rsidRPr="006E0784" w:rsidRDefault="005E2AB2" w:rsidP="00CF77BF">
            <w:pPr>
              <w:pStyle w:val="ListParagraph"/>
              <w:numPr>
                <w:ilvl w:val="0"/>
                <w:numId w:val="53"/>
              </w:numPr>
              <w:ind w:hanging="583"/>
              <w:rPr>
                <w:rFonts w:ascii="Times New Roman" w:hAnsi="Times New Roman"/>
                <w:sz w:val="26"/>
                <w:szCs w:val="26"/>
              </w:rPr>
            </w:pPr>
          </w:p>
        </w:tc>
        <w:tc>
          <w:tcPr>
            <w:tcW w:w="5663" w:type="dxa"/>
            <w:tcBorders>
              <w:top w:val="nil"/>
              <w:left w:val="nil"/>
              <w:bottom w:val="single" w:sz="4" w:space="0" w:color="auto"/>
              <w:right w:val="single" w:sz="4" w:space="0" w:color="auto"/>
            </w:tcBorders>
            <w:noWrap/>
            <w:vAlign w:val="center"/>
          </w:tcPr>
          <w:p w14:paraId="78C4C4B7"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Leakage current meter shall be capable of communicating with computer control system in control room of substation for online monitoring leakage current. The Bidder shall supply all accessories for connecting and transmitting signals from Leakage current meter to computer control system in control room of substation, such as optical cable, ODF box, optical converter, switching power supply adapter (if any),...</w:t>
            </w:r>
          </w:p>
        </w:tc>
        <w:tc>
          <w:tcPr>
            <w:tcW w:w="2414" w:type="dxa"/>
            <w:tcBorders>
              <w:top w:val="nil"/>
              <w:left w:val="nil"/>
              <w:bottom w:val="single" w:sz="4" w:space="0" w:color="auto"/>
              <w:right w:val="single" w:sz="4" w:space="0" w:color="auto"/>
            </w:tcBorders>
            <w:noWrap/>
            <w:vAlign w:val="center"/>
          </w:tcPr>
          <w:p w14:paraId="2FBBA1CF" w14:textId="77777777" w:rsidR="005E2AB2" w:rsidRPr="006E0784" w:rsidRDefault="005E2AB2"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117" w:type="dxa"/>
            <w:tcBorders>
              <w:top w:val="nil"/>
              <w:left w:val="nil"/>
              <w:bottom w:val="single" w:sz="4" w:space="0" w:color="auto"/>
              <w:right w:val="single" w:sz="4" w:space="0" w:color="auto"/>
            </w:tcBorders>
            <w:noWrap/>
            <w:vAlign w:val="center"/>
          </w:tcPr>
          <w:p w14:paraId="4C3B4975" w14:textId="77777777" w:rsidR="005E2AB2" w:rsidRPr="006E0784" w:rsidRDefault="005E2AB2"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5E2AB2" w:rsidRPr="006E0784" w14:paraId="657EFEEA" w14:textId="77777777" w:rsidTr="00CF77BF">
        <w:trPr>
          <w:trHeight w:val="552"/>
        </w:trPr>
        <w:tc>
          <w:tcPr>
            <w:tcW w:w="736" w:type="dxa"/>
            <w:tcBorders>
              <w:top w:val="nil"/>
              <w:left w:val="single" w:sz="4" w:space="0" w:color="auto"/>
              <w:bottom w:val="single" w:sz="4" w:space="0" w:color="auto"/>
              <w:right w:val="single" w:sz="4" w:space="0" w:color="auto"/>
            </w:tcBorders>
            <w:noWrap/>
            <w:vAlign w:val="center"/>
            <w:hideMark/>
          </w:tcPr>
          <w:p w14:paraId="0CA29DD8" w14:textId="77777777" w:rsidR="005E2AB2" w:rsidRPr="006E0784" w:rsidRDefault="005E2AB2" w:rsidP="00CF77BF">
            <w:pPr>
              <w:pStyle w:val="ListParagraph"/>
              <w:numPr>
                <w:ilvl w:val="0"/>
                <w:numId w:val="53"/>
              </w:numPr>
              <w:ind w:hanging="583"/>
              <w:rPr>
                <w:rFonts w:ascii="Times New Roman" w:hAnsi="Times New Roman"/>
                <w:sz w:val="26"/>
                <w:szCs w:val="26"/>
              </w:rPr>
            </w:pPr>
          </w:p>
        </w:tc>
        <w:tc>
          <w:tcPr>
            <w:tcW w:w="5663" w:type="dxa"/>
            <w:tcBorders>
              <w:top w:val="nil"/>
              <w:left w:val="nil"/>
              <w:bottom w:val="single" w:sz="4" w:space="0" w:color="auto"/>
              <w:right w:val="single" w:sz="4" w:space="0" w:color="auto"/>
            </w:tcBorders>
            <w:vAlign w:val="center"/>
            <w:hideMark/>
          </w:tcPr>
          <w:p w14:paraId="558E2582" w14:textId="77777777" w:rsidR="005E2AB2" w:rsidRPr="006E0784" w:rsidRDefault="005E2AB2" w:rsidP="00CF77B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The other specification shall comply with specification in Decision No. 1158/QĐ-EVNNPT dated 27/06/2025 of EVNNPT</w:t>
            </w:r>
          </w:p>
        </w:tc>
        <w:tc>
          <w:tcPr>
            <w:tcW w:w="2414" w:type="dxa"/>
            <w:tcBorders>
              <w:top w:val="nil"/>
              <w:left w:val="nil"/>
              <w:bottom w:val="single" w:sz="4" w:space="0" w:color="auto"/>
              <w:right w:val="single" w:sz="4" w:space="0" w:color="auto"/>
            </w:tcBorders>
            <w:noWrap/>
            <w:vAlign w:val="center"/>
            <w:hideMark/>
          </w:tcPr>
          <w:p w14:paraId="4941D55A" w14:textId="77777777" w:rsidR="005E2AB2" w:rsidRPr="006E0784" w:rsidRDefault="005E2AB2" w:rsidP="00CF77B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117" w:type="dxa"/>
            <w:tcBorders>
              <w:top w:val="nil"/>
              <w:left w:val="nil"/>
              <w:bottom w:val="single" w:sz="4" w:space="0" w:color="auto"/>
              <w:right w:val="single" w:sz="4" w:space="0" w:color="auto"/>
            </w:tcBorders>
            <w:noWrap/>
            <w:vAlign w:val="center"/>
            <w:hideMark/>
          </w:tcPr>
          <w:p w14:paraId="7DA2B176" w14:textId="77777777" w:rsidR="005E2AB2" w:rsidRPr="006E0784" w:rsidRDefault="005E2AB2" w:rsidP="00CF77B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bl>
    <w:p w14:paraId="54064B5F" w14:textId="77777777" w:rsidR="005E2AB2" w:rsidRPr="006E0784" w:rsidRDefault="005E2AB2" w:rsidP="005E2AB2">
      <w:pPr>
        <w:rPr>
          <w:sz w:val="26"/>
          <w:szCs w:val="26"/>
          <w:lang w:val="en-GB"/>
        </w:rPr>
      </w:pPr>
    </w:p>
    <w:p w14:paraId="57312788" w14:textId="06C76977" w:rsidR="005E2AB2" w:rsidRDefault="005E2AB2" w:rsidP="00CF77BF">
      <w:pPr>
        <w:pStyle w:val="Heading3"/>
        <w:keepNext w:val="0"/>
        <w:rPr>
          <w:rFonts w:ascii="Times New Roman" w:hAnsi="Times New Roman"/>
          <w:sz w:val="26"/>
          <w:szCs w:val="26"/>
        </w:rPr>
      </w:pPr>
      <w:r>
        <w:rPr>
          <w:rFonts w:ascii="Times New Roman" w:hAnsi="Times New Roman"/>
          <w:sz w:val="26"/>
          <w:szCs w:val="26"/>
        </w:rPr>
        <w:lastRenderedPageBreak/>
        <w:t>35 kv equipement:</w:t>
      </w:r>
    </w:p>
    <w:p w14:paraId="785199F3" w14:textId="1BC5F106" w:rsidR="00D5201A" w:rsidRPr="005E2AB2" w:rsidRDefault="008B11BA" w:rsidP="005E2AB2">
      <w:pPr>
        <w:pStyle w:val="Heading4"/>
        <w:keepNext w:val="0"/>
        <w:pageBreakBefore w:val="0"/>
        <w:rPr>
          <w:rFonts w:ascii="Times New Roman" w:hAnsi="Times New Roman"/>
          <w:sz w:val="26"/>
          <w:szCs w:val="26"/>
        </w:rPr>
      </w:pPr>
      <w:r w:rsidRPr="005E2AB2">
        <w:rPr>
          <w:rFonts w:ascii="Times New Roman" w:hAnsi="Times New Roman"/>
          <w:sz w:val="26"/>
          <w:szCs w:val="26"/>
        </w:rPr>
        <w:t>40.5</w:t>
      </w:r>
      <w:r w:rsidR="005E2AB2">
        <w:rPr>
          <w:rFonts w:ascii="Times New Roman" w:hAnsi="Times New Roman"/>
          <w:sz w:val="26"/>
          <w:szCs w:val="26"/>
        </w:rPr>
        <w:t xml:space="preserve"> </w:t>
      </w:r>
      <w:r w:rsidR="00D5201A" w:rsidRPr="005E2AB2">
        <w:rPr>
          <w:rFonts w:ascii="Times New Roman" w:hAnsi="Times New Roman"/>
          <w:sz w:val="26"/>
          <w:szCs w:val="26"/>
        </w:rPr>
        <w:t>kV Voltage Transformers</w:t>
      </w:r>
      <w:bookmarkEnd w:id="32"/>
    </w:p>
    <w:tbl>
      <w:tblPr>
        <w:tblW w:w="10939" w:type="dxa"/>
        <w:tblInd w:w="113" w:type="dxa"/>
        <w:tblLook w:val="04A0" w:firstRow="1" w:lastRow="0" w:firstColumn="1" w:lastColumn="0" w:noHBand="0" w:noVBand="1"/>
      </w:tblPr>
      <w:tblGrid>
        <w:gridCol w:w="875"/>
        <w:gridCol w:w="4110"/>
        <w:gridCol w:w="4820"/>
        <w:gridCol w:w="1134"/>
      </w:tblGrid>
      <w:tr w:rsidR="006E0784" w:rsidRPr="006E0784" w14:paraId="3E56C346" w14:textId="77777777" w:rsidTr="009A1E6D">
        <w:trPr>
          <w:trHeight w:val="50"/>
          <w:tblHeader/>
        </w:trPr>
        <w:tc>
          <w:tcPr>
            <w:tcW w:w="8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BE006B" w14:textId="77777777" w:rsidR="00BC015B" w:rsidRPr="006E0784" w:rsidRDefault="00BC015B" w:rsidP="00892104">
            <w:pPr>
              <w:spacing w:after="0" w:line="240" w:lineRule="auto"/>
              <w:jc w:val="center"/>
              <w:rPr>
                <w:rFonts w:ascii="Times New Roman" w:hAnsi="Times New Roman" w:cs="Times New Roman"/>
                <w:b/>
                <w:sz w:val="26"/>
                <w:szCs w:val="26"/>
              </w:rPr>
            </w:pPr>
            <w:bookmarkStart w:id="35" w:name="_Hlk223509217"/>
            <w:r w:rsidRPr="006E0784">
              <w:rPr>
                <w:rFonts w:ascii="Times New Roman" w:hAnsi="Times New Roman" w:cs="Times New Roman"/>
                <w:b/>
                <w:sz w:val="26"/>
                <w:szCs w:val="26"/>
              </w:rPr>
              <w:t>Item No.</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3A22E08A" w14:textId="77777777" w:rsidR="00BC015B" w:rsidRPr="006E0784" w:rsidRDefault="00BC015B" w:rsidP="00892104">
            <w:pPr>
              <w:spacing w:after="0" w:line="240" w:lineRule="auto"/>
              <w:jc w:val="center"/>
              <w:rPr>
                <w:rFonts w:ascii="Times New Roman" w:hAnsi="Times New Roman" w:cs="Times New Roman"/>
                <w:b/>
                <w:sz w:val="26"/>
                <w:szCs w:val="26"/>
              </w:rPr>
            </w:pPr>
            <w:r w:rsidRPr="006E0784">
              <w:rPr>
                <w:rFonts w:ascii="Times New Roman" w:hAnsi="Times New Roman" w:cs="Times New Roman"/>
                <w:b/>
                <w:sz w:val="26"/>
                <w:szCs w:val="26"/>
              </w:rPr>
              <w:t>Description</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670CD58A" w14:textId="77777777" w:rsidR="00BC015B" w:rsidRPr="006E0784" w:rsidRDefault="00BC015B" w:rsidP="00892104">
            <w:pPr>
              <w:spacing w:after="0" w:line="240" w:lineRule="auto"/>
              <w:jc w:val="center"/>
              <w:rPr>
                <w:rFonts w:ascii="Times New Roman" w:hAnsi="Times New Roman" w:cs="Times New Roman"/>
                <w:b/>
                <w:sz w:val="26"/>
                <w:szCs w:val="26"/>
              </w:rPr>
            </w:pPr>
            <w:r w:rsidRPr="006E0784">
              <w:rPr>
                <w:rFonts w:ascii="Times New Roman" w:hAnsi="Times New Roman" w:cs="Times New Roman"/>
                <w:b/>
                <w:sz w:val="26"/>
                <w:szCs w:val="26"/>
              </w:rPr>
              <w:t xml:space="preserve">Required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268ECF1" w14:textId="77777777" w:rsidR="00BC015B" w:rsidRPr="006E0784" w:rsidRDefault="00BC015B" w:rsidP="00892104">
            <w:pPr>
              <w:spacing w:after="0" w:line="240" w:lineRule="auto"/>
              <w:jc w:val="center"/>
              <w:rPr>
                <w:rFonts w:ascii="Times New Roman" w:hAnsi="Times New Roman" w:cs="Times New Roman"/>
                <w:b/>
                <w:sz w:val="26"/>
                <w:szCs w:val="26"/>
              </w:rPr>
            </w:pPr>
            <w:r w:rsidRPr="006E0784">
              <w:rPr>
                <w:rFonts w:ascii="Times New Roman" w:hAnsi="Times New Roman" w:cs="Times New Roman"/>
                <w:b/>
                <w:sz w:val="26"/>
                <w:szCs w:val="26"/>
              </w:rPr>
              <w:t xml:space="preserve">Offered </w:t>
            </w:r>
          </w:p>
        </w:tc>
      </w:tr>
      <w:tr w:rsidR="006E0784" w:rsidRPr="006E0784" w14:paraId="0CA5B81F" w14:textId="77777777" w:rsidTr="009A1E6D">
        <w:trPr>
          <w:trHeight w:val="276"/>
        </w:trPr>
        <w:tc>
          <w:tcPr>
            <w:tcW w:w="875" w:type="dxa"/>
            <w:tcBorders>
              <w:top w:val="nil"/>
              <w:left w:val="single" w:sz="4" w:space="0" w:color="auto"/>
              <w:bottom w:val="single" w:sz="4" w:space="0" w:color="auto"/>
              <w:right w:val="single" w:sz="4" w:space="0" w:color="auto"/>
            </w:tcBorders>
            <w:shd w:val="clear" w:color="000000" w:fill="FFFFFF"/>
            <w:vAlign w:val="center"/>
            <w:hideMark/>
          </w:tcPr>
          <w:p w14:paraId="218E39A9" w14:textId="77777777" w:rsidR="00BC015B" w:rsidRPr="006E0784" w:rsidRDefault="00BC015B" w:rsidP="00892104">
            <w:pPr>
              <w:spacing w:after="0" w:line="240" w:lineRule="auto"/>
              <w:jc w:val="center"/>
              <w:rPr>
                <w:rFonts w:ascii="Times New Roman" w:hAnsi="Times New Roman" w:cs="Times New Roman"/>
                <w:bCs/>
                <w:sz w:val="26"/>
                <w:szCs w:val="26"/>
              </w:rPr>
            </w:pPr>
            <w:r w:rsidRPr="006E0784">
              <w:rPr>
                <w:rFonts w:ascii="Times New Roman" w:hAnsi="Times New Roman" w:cs="Times New Roman"/>
                <w:bCs/>
                <w:sz w:val="26"/>
                <w:szCs w:val="26"/>
              </w:rPr>
              <w:t> </w:t>
            </w:r>
          </w:p>
        </w:tc>
        <w:tc>
          <w:tcPr>
            <w:tcW w:w="4110" w:type="dxa"/>
            <w:tcBorders>
              <w:top w:val="nil"/>
              <w:left w:val="nil"/>
              <w:bottom w:val="single" w:sz="4" w:space="0" w:color="auto"/>
              <w:right w:val="single" w:sz="4" w:space="0" w:color="auto"/>
            </w:tcBorders>
            <w:shd w:val="clear" w:color="000000" w:fill="FFFFFF"/>
            <w:vAlign w:val="center"/>
            <w:hideMark/>
          </w:tcPr>
          <w:p w14:paraId="6846CB14" w14:textId="77777777" w:rsidR="00BC015B" w:rsidRPr="006E0784" w:rsidRDefault="00BC015B" w:rsidP="00892104">
            <w:pPr>
              <w:spacing w:after="0" w:line="240" w:lineRule="auto"/>
              <w:jc w:val="both"/>
              <w:rPr>
                <w:rFonts w:ascii="Times New Roman" w:hAnsi="Times New Roman" w:cs="Times New Roman"/>
                <w:bCs/>
                <w:sz w:val="26"/>
                <w:szCs w:val="26"/>
              </w:rPr>
            </w:pPr>
            <w:r w:rsidRPr="006E0784">
              <w:rPr>
                <w:rFonts w:ascii="Times New Roman" w:hAnsi="Times New Roman" w:cs="Times New Roman"/>
                <w:bCs/>
                <w:sz w:val="26"/>
                <w:szCs w:val="26"/>
              </w:rPr>
              <w:t> </w:t>
            </w:r>
          </w:p>
        </w:tc>
        <w:tc>
          <w:tcPr>
            <w:tcW w:w="4820" w:type="dxa"/>
            <w:tcBorders>
              <w:top w:val="nil"/>
              <w:left w:val="nil"/>
              <w:bottom w:val="single" w:sz="4" w:space="0" w:color="auto"/>
              <w:right w:val="single" w:sz="4" w:space="0" w:color="auto"/>
            </w:tcBorders>
            <w:shd w:val="clear" w:color="000000" w:fill="FFFFFF"/>
            <w:vAlign w:val="center"/>
            <w:hideMark/>
          </w:tcPr>
          <w:p w14:paraId="7EE9B16D"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6648A9C4"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543C4CA1" w14:textId="77777777" w:rsidTr="009A1E6D">
        <w:trPr>
          <w:trHeight w:val="342"/>
        </w:trPr>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4C9530A9"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w:t>
            </w:r>
          </w:p>
        </w:tc>
        <w:tc>
          <w:tcPr>
            <w:tcW w:w="4110" w:type="dxa"/>
            <w:tcBorders>
              <w:top w:val="nil"/>
              <w:left w:val="nil"/>
              <w:bottom w:val="single" w:sz="4" w:space="0" w:color="auto"/>
              <w:right w:val="single" w:sz="4" w:space="0" w:color="auto"/>
            </w:tcBorders>
            <w:shd w:val="clear" w:color="000000" w:fill="FFFFFF"/>
            <w:noWrap/>
            <w:vAlign w:val="center"/>
            <w:hideMark/>
          </w:tcPr>
          <w:p w14:paraId="1278B477" w14:textId="77777777" w:rsidR="00BC015B" w:rsidRPr="006E0784" w:rsidRDefault="00BC015B" w:rsidP="0089210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Manufacturer</w:t>
            </w:r>
          </w:p>
        </w:tc>
        <w:tc>
          <w:tcPr>
            <w:tcW w:w="4820" w:type="dxa"/>
            <w:tcBorders>
              <w:top w:val="nil"/>
              <w:left w:val="nil"/>
              <w:bottom w:val="single" w:sz="4" w:space="0" w:color="auto"/>
              <w:right w:val="single" w:sz="4" w:space="0" w:color="auto"/>
            </w:tcBorders>
            <w:shd w:val="clear" w:color="000000" w:fill="FFFFFF"/>
            <w:vAlign w:val="center"/>
            <w:hideMark/>
          </w:tcPr>
          <w:p w14:paraId="3BAFF061" w14:textId="701B70EE" w:rsidR="00BC015B" w:rsidRPr="006E0784" w:rsidRDefault="00972B52" w:rsidP="0089210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1134" w:type="dxa"/>
            <w:tcBorders>
              <w:top w:val="nil"/>
              <w:left w:val="nil"/>
              <w:bottom w:val="single" w:sz="4" w:space="0" w:color="auto"/>
              <w:right w:val="single" w:sz="4" w:space="0" w:color="auto"/>
            </w:tcBorders>
            <w:shd w:val="clear" w:color="000000" w:fill="FFFFFF"/>
            <w:vAlign w:val="center"/>
            <w:hideMark/>
          </w:tcPr>
          <w:p w14:paraId="67A58716"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3EEA8C7C" w14:textId="77777777" w:rsidTr="009A1E6D">
        <w:trPr>
          <w:trHeight w:val="342"/>
        </w:trPr>
        <w:tc>
          <w:tcPr>
            <w:tcW w:w="875" w:type="dxa"/>
            <w:tcBorders>
              <w:top w:val="nil"/>
              <w:left w:val="single" w:sz="4" w:space="0" w:color="auto"/>
              <w:bottom w:val="single" w:sz="4" w:space="0" w:color="auto"/>
              <w:right w:val="single" w:sz="4" w:space="0" w:color="auto"/>
            </w:tcBorders>
            <w:shd w:val="clear" w:color="000000" w:fill="FFFFFF"/>
            <w:noWrap/>
            <w:vAlign w:val="center"/>
          </w:tcPr>
          <w:p w14:paraId="28549D13"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w:t>
            </w:r>
          </w:p>
        </w:tc>
        <w:tc>
          <w:tcPr>
            <w:tcW w:w="4110" w:type="dxa"/>
            <w:tcBorders>
              <w:top w:val="nil"/>
              <w:left w:val="nil"/>
              <w:bottom w:val="single" w:sz="4" w:space="0" w:color="auto"/>
              <w:right w:val="single" w:sz="4" w:space="0" w:color="auto"/>
            </w:tcBorders>
            <w:shd w:val="clear" w:color="000000" w:fill="FFFFFF"/>
            <w:noWrap/>
            <w:vAlign w:val="center"/>
          </w:tcPr>
          <w:p w14:paraId="511A9A8C" w14:textId="77777777" w:rsidR="00BC015B" w:rsidRPr="006E0784" w:rsidRDefault="00BC015B" w:rsidP="0089210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Country of Origin</w:t>
            </w:r>
          </w:p>
        </w:tc>
        <w:tc>
          <w:tcPr>
            <w:tcW w:w="4820" w:type="dxa"/>
            <w:tcBorders>
              <w:top w:val="nil"/>
              <w:left w:val="nil"/>
              <w:bottom w:val="single" w:sz="4" w:space="0" w:color="auto"/>
              <w:right w:val="single" w:sz="4" w:space="0" w:color="auto"/>
            </w:tcBorders>
            <w:shd w:val="clear" w:color="000000" w:fill="FFFFFF"/>
            <w:vAlign w:val="center"/>
          </w:tcPr>
          <w:p w14:paraId="04A7D2FE" w14:textId="0D28537A" w:rsidR="00BC015B" w:rsidRPr="006E0784" w:rsidRDefault="00972B52" w:rsidP="0089210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1134" w:type="dxa"/>
            <w:tcBorders>
              <w:top w:val="nil"/>
              <w:left w:val="nil"/>
              <w:bottom w:val="single" w:sz="4" w:space="0" w:color="auto"/>
              <w:right w:val="single" w:sz="4" w:space="0" w:color="auto"/>
            </w:tcBorders>
            <w:shd w:val="clear" w:color="000000" w:fill="FFFFFF"/>
            <w:vAlign w:val="center"/>
          </w:tcPr>
          <w:p w14:paraId="3555FD7E" w14:textId="77777777" w:rsidR="00BC015B" w:rsidRPr="006E0784" w:rsidRDefault="00BC015B" w:rsidP="00892104">
            <w:pPr>
              <w:spacing w:after="0" w:line="240" w:lineRule="auto"/>
              <w:jc w:val="center"/>
              <w:rPr>
                <w:rFonts w:ascii="Times New Roman" w:hAnsi="Times New Roman" w:cs="Times New Roman"/>
                <w:sz w:val="26"/>
                <w:szCs w:val="26"/>
              </w:rPr>
            </w:pPr>
          </w:p>
        </w:tc>
      </w:tr>
      <w:tr w:rsidR="006E0784" w:rsidRPr="006E0784" w14:paraId="1C8F7E7B" w14:textId="77777777" w:rsidTr="009A1E6D">
        <w:trPr>
          <w:trHeight w:val="342"/>
        </w:trPr>
        <w:tc>
          <w:tcPr>
            <w:tcW w:w="875" w:type="dxa"/>
            <w:tcBorders>
              <w:top w:val="nil"/>
              <w:left w:val="single" w:sz="4" w:space="0" w:color="auto"/>
              <w:bottom w:val="single" w:sz="4" w:space="0" w:color="auto"/>
              <w:right w:val="single" w:sz="4" w:space="0" w:color="auto"/>
            </w:tcBorders>
            <w:shd w:val="clear" w:color="000000" w:fill="FFFFFF"/>
            <w:noWrap/>
            <w:vAlign w:val="center"/>
          </w:tcPr>
          <w:p w14:paraId="471C565A"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3</w:t>
            </w:r>
          </w:p>
        </w:tc>
        <w:tc>
          <w:tcPr>
            <w:tcW w:w="4110" w:type="dxa"/>
            <w:tcBorders>
              <w:top w:val="nil"/>
              <w:left w:val="nil"/>
              <w:bottom w:val="single" w:sz="4" w:space="0" w:color="auto"/>
              <w:right w:val="single" w:sz="4" w:space="0" w:color="auto"/>
            </w:tcBorders>
            <w:shd w:val="clear" w:color="000000" w:fill="FFFFFF"/>
            <w:noWrap/>
            <w:vAlign w:val="center"/>
            <w:hideMark/>
          </w:tcPr>
          <w:p w14:paraId="2529845A" w14:textId="77777777" w:rsidR="00BC015B" w:rsidRPr="006E0784" w:rsidRDefault="00BC015B" w:rsidP="0089210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Ordering number </w:t>
            </w:r>
          </w:p>
        </w:tc>
        <w:tc>
          <w:tcPr>
            <w:tcW w:w="4820" w:type="dxa"/>
            <w:tcBorders>
              <w:top w:val="nil"/>
              <w:left w:val="nil"/>
              <w:bottom w:val="single" w:sz="4" w:space="0" w:color="auto"/>
              <w:right w:val="single" w:sz="4" w:space="0" w:color="auto"/>
            </w:tcBorders>
            <w:shd w:val="clear" w:color="000000" w:fill="FFFFFF"/>
            <w:vAlign w:val="center"/>
            <w:hideMark/>
          </w:tcPr>
          <w:p w14:paraId="44C73960" w14:textId="13FDF089" w:rsidR="00BC015B" w:rsidRPr="006E0784" w:rsidRDefault="00972B52" w:rsidP="0089210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1134" w:type="dxa"/>
            <w:tcBorders>
              <w:top w:val="nil"/>
              <w:left w:val="nil"/>
              <w:bottom w:val="single" w:sz="4" w:space="0" w:color="auto"/>
              <w:right w:val="single" w:sz="4" w:space="0" w:color="auto"/>
            </w:tcBorders>
            <w:shd w:val="clear" w:color="000000" w:fill="FFFFFF"/>
            <w:vAlign w:val="center"/>
            <w:hideMark/>
          </w:tcPr>
          <w:p w14:paraId="29F0F90F"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0EC6C221" w14:textId="77777777" w:rsidTr="009A1E6D">
        <w:trPr>
          <w:trHeight w:val="828"/>
        </w:trPr>
        <w:tc>
          <w:tcPr>
            <w:tcW w:w="875" w:type="dxa"/>
            <w:tcBorders>
              <w:top w:val="nil"/>
              <w:left w:val="single" w:sz="4" w:space="0" w:color="auto"/>
              <w:bottom w:val="single" w:sz="4" w:space="0" w:color="auto"/>
              <w:right w:val="single" w:sz="4" w:space="0" w:color="auto"/>
            </w:tcBorders>
            <w:shd w:val="clear" w:color="000000" w:fill="FFFFFF"/>
            <w:noWrap/>
            <w:vAlign w:val="center"/>
          </w:tcPr>
          <w:p w14:paraId="47F3F9D8"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4</w:t>
            </w:r>
          </w:p>
        </w:tc>
        <w:tc>
          <w:tcPr>
            <w:tcW w:w="4110" w:type="dxa"/>
            <w:tcBorders>
              <w:top w:val="nil"/>
              <w:left w:val="nil"/>
              <w:bottom w:val="single" w:sz="4" w:space="0" w:color="auto"/>
              <w:right w:val="single" w:sz="4" w:space="0" w:color="auto"/>
            </w:tcBorders>
            <w:shd w:val="clear" w:color="000000" w:fill="FFFFFF"/>
            <w:noWrap/>
            <w:vAlign w:val="center"/>
            <w:hideMark/>
          </w:tcPr>
          <w:p w14:paraId="75C4A00B" w14:textId="77777777" w:rsidR="00BC015B" w:rsidRPr="006E0784" w:rsidRDefault="00BC015B" w:rsidP="0089210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Applicable standard</w:t>
            </w:r>
          </w:p>
        </w:tc>
        <w:tc>
          <w:tcPr>
            <w:tcW w:w="4820" w:type="dxa"/>
            <w:tcBorders>
              <w:top w:val="nil"/>
              <w:left w:val="nil"/>
              <w:bottom w:val="single" w:sz="4" w:space="0" w:color="auto"/>
              <w:right w:val="single" w:sz="4" w:space="0" w:color="auto"/>
            </w:tcBorders>
            <w:shd w:val="clear" w:color="000000" w:fill="FFFFFF"/>
            <w:vAlign w:val="center"/>
            <w:hideMark/>
          </w:tcPr>
          <w:p w14:paraId="133CB844" w14:textId="77777777" w:rsidR="00BC015B" w:rsidRPr="006E0784" w:rsidRDefault="00BC015B" w:rsidP="0089210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IEC 61869-1, IEC 61869-3 or TCVN 11845-3 or TCVN 7697-2 or equivalent</w:t>
            </w:r>
          </w:p>
        </w:tc>
        <w:tc>
          <w:tcPr>
            <w:tcW w:w="1134" w:type="dxa"/>
            <w:tcBorders>
              <w:top w:val="nil"/>
              <w:left w:val="nil"/>
              <w:bottom w:val="single" w:sz="4" w:space="0" w:color="auto"/>
              <w:right w:val="single" w:sz="4" w:space="0" w:color="auto"/>
            </w:tcBorders>
            <w:shd w:val="clear" w:color="000000" w:fill="FFFFFF"/>
            <w:vAlign w:val="center"/>
            <w:hideMark/>
          </w:tcPr>
          <w:p w14:paraId="1B75BC55"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41D41CD4" w14:textId="77777777" w:rsidTr="009A1E6D">
        <w:trPr>
          <w:trHeight w:val="828"/>
        </w:trPr>
        <w:tc>
          <w:tcPr>
            <w:tcW w:w="875" w:type="dxa"/>
            <w:tcBorders>
              <w:top w:val="nil"/>
              <w:left w:val="single" w:sz="4" w:space="0" w:color="auto"/>
              <w:bottom w:val="single" w:sz="4" w:space="0" w:color="auto"/>
              <w:right w:val="single" w:sz="4" w:space="0" w:color="auto"/>
            </w:tcBorders>
            <w:shd w:val="clear" w:color="000000" w:fill="FFFFFF"/>
            <w:noWrap/>
            <w:vAlign w:val="center"/>
          </w:tcPr>
          <w:p w14:paraId="7A1216C5"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w:t>
            </w:r>
          </w:p>
        </w:tc>
        <w:tc>
          <w:tcPr>
            <w:tcW w:w="4110" w:type="dxa"/>
            <w:tcBorders>
              <w:top w:val="nil"/>
              <w:left w:val="nil"/>
              <w:bottom w:val="single" w:sz="4" w:space="0" w:color="auto"/>
              <w:right w:val="single" w:sz="4" w:space="0" w:color="auto"/>
            </w:tcBorders>
            <w:shd w:val="clear" w:color="000000" w:fill="FFFFFF"/>
            <w:noWrap/>
            <w:vAlign w:val="center"/>
            <w:hideMark/>
          </w:tcPr>
          <w:p w14:paraId="230078E8" w14:textId="77777777" w:rsidR="00BC015B" w:rsidRPr="006E0784" w:rsidRDefault="00BC015B" w:rsidP="0089210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Type</w:t>
            </w:r>
          </w:p>
        </w:tc>
        <w:tc>
          <w:tcPr>
            <w:tcW w:w="4820" w:type="dxa"/>
            <w:tcBorders>
              <w:top w:val="nil"/>
              <w:left w:val="nil"/>
              <w:bottom w:val="single" w:sz="4" w:space="0" w:color="auto"/>
              <w:right w:val="single" w:sz="4" w:space="0" w:color="auto"/>
            </w:tcBorders>
            <w:shd w:val="clear" w:color="000000" w:fill="FFFFFF"/>
            <w:vAlign w:val="center"/>
            <w:hideMark/>
          </w:tcPr>
          <w:p w14:paraId="642B2123" w14:textId="49FC7950" w:rsidR="00BC015B" w:rsidRPr="006E0784" w:rsidRDefault="00BC015B" w:rsidP="0089210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Outdoor, single phase, 1 or 2 support insulator, oil immersed </w:t>
            </w:r>
            <w:r w:rsidR="00A04566">
              <w:rPr>
                <w:rFonts w:ascii="Times New Roman" w:hAnsi="Times New Roman" w:cs="Times New Roman"/>
                <w:sz w:val="26"/>
                <w:szCs w:val="26"/>
              </w:rPr>
              <w:t>type</w:t>
            </w:r>
          </w:p>
        </w:tc>
        <w:tc>
          <w:tcPr>
            <w:tcW w:w="1134" w:type="dxa"/>
            <w:tcBorders>
              <w:top w:val="nil"/>
              <w:left w:val="nil"/>
              <w:bottom w:val="single" w:sz="4" w:space="0" w:color="auto"/>
              <w:right w:val="single" w:sz="4" w:space="0" w:color="auto"/>
            </w:tcBorders>
            <w:shd w:val="clear" w:color="000000" w:fill="FFFFFF"/>
            <w:vAlign w:val="center"/>
            <w:hideMark/>
          </w:tcPr>
          <w:p w14:paraId="65A33925"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5641D8B1" w14:textId="77777777" w:rsidTr="009A1E6D">
        <w:trPr>
          <w:trHeight w:val="342"/>
        </w:trPr>
        <w:tc>
          <w:tcPr>
            <w:tcW w:w="875" w:type="dxa"/>
            <w:tcBorders>
              <w:top w:val="nil"/>
              <w:left w:val="single" w:sz="4" w:space="0" w:color="auto"/>
              <w:bottom w:val="single" w:sz="4" w:space="0" w:color="auto"/>
              <w:right w:val="single" w:sz="4" w:space="0" w:color="auto"/>
            </w:tcBorders>
            <w:shd w:val="clear" w:color="000000" w:fill="FFFFFF"/>
            <w:noWrap/>
            <w:vAlign w:val="center"/>
          </w:tcPr>
          <w:p w14:paraId="0162C96F"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6</w:t>
            </w:r>
          </w:p>
        </w:tc>
        <w:tc>
          <w:tcPr>
            <w:tcW w:w="4110" w:type="dxa"/>
            <w:tcBorders>
              <w:top w:val="nil"/>
              <w:left w:val="nil"/>
              <w:bottom w:val="single" w:sz="4" w:space="0" w:color="auto"/>
              <w:right w:val="single" w:sz="4" w:space="0" w:color="auto"/>
            </w:tcBorders>
            <w:shd w:val="clear" w:color="000000" w:fill="FFFFFF"/>
            <w:noWrap/>
            <w:vAlign w:val="center"/>
            <w:hideMark/>
          </w:tcPr>
          <w:p w14:paraId="45D667B0" w14:textId="77777777" w:rsidR="00BC015B" w:rsidRPr="006E0784" w:rsidRDefault="00BC015B" w:rsidP="0089210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Highest operating voltage</w:t>
            </w:r>
          </w:p>
        </w:tc>
        <w:tc>
          <w:tcPr>
            <w:tcW w:w="4820" w:type="dxa"/>
            <w:tcBorders>
              <w:top w:val="nil"/>
              <w:left w:val="nil"/>
              <w:bottom w:val="single" w:sz="4" w:space="0" w:color="auto"/>
              <w:right w:val="single" w:sz="4" w:space="0" w:color="auto"/>
            </w:tcBorders>
            <w:shd w:val="clear" w:color="000000" w:fill="FFFFFF"/>
            <w:vAlign w:val="center"/>
            <w:hideMark/>
          </w:tcPr>
          <w:p w14:paraId="4D54A5E7" w14:textId="18BE22E4" w:rsidR="00BC015B" w:rsidRPr="006E0784" w:rsidRDefault="00BC015B" w:rsidP="0070425D">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40</w:t>
            </w:r>
            <w:r w:rsidR="0070425D">
              <w:rPr>
                <w:rFonts w:ascii="Times New Roman" w:hAnsi="Times New Roman" w:cs="Times New Roman"/>
                <w:sz w:val="26"/>
                <w:szCs w:val="26"/>
              </w:rPr>
              <w:t>,</w:t>
            </w:r>
            <w:r w:rsidRPr="006E0784">
              <w:rPr>
                <w:rFonts w:ascii="Times New Roman" w:hAnsi="Times New Roman" w:cs="Times New Roman"/>
                <w:sz w:val="26"/>
                <w:szCs w:val="26"/>
              </w:rPr>
              <w:t>5 kV</w:t>
            </w:r>
          </w:p>
        </w:tc>
        <w:tc>
          <w:tcPr>
            <w:tcW w:w="1134" w:type="dxa"/>
            <w:tcBorders>
              <w:top w:val="nil"/>
              <w:left w:val="nil"/>
              <w:bottom w:val="single" w:sz="4" w:space="0" w:color="auto"/>
              <w:right w:val="single" w:sz="4" w:space="0" w:color="auto"/>
            </w:tcBorders>
            <w:shd w:val="clear" w:color="000000" w:fill="FFFFFF"/>
            <w:vAlign w:val="center"/>
            <w:hideMark/>
          </w:tcPr>
          <w:p w14:paraId="436D617D"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088D1436" w14:textId="77777777" w:rsidTr="009A1E6D">
        <w:trPr>
          <w:trHeight w:val="342"/>
        </w:trPr>
        <w:tc>
          <w:tcPr>
            <w:tcW w:w="875" w:type="dxa"/>
            <w:tcBorders>
              <w:top w:val="nil"/>
              <w:left w:val="single" w:sz="4" w:space="0" w:color="auto"/>
              <w:bottom w:val="single" w:sz="4" w:space="0" w:color="auto"/>
              <w:right w:val="single" w:sz="4" w:space="0" w:color="auto"/>
            </w:tcBorders>
            <w:shd w:val="clear" w:color="000000" w:fill="FFFFFF"/>
            <w:noWrap/>
            <w:vAlign w:val="center"/>
          </w:tcPr>
          <w:p w14:paraId="3722E7CD"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7</w:t>
            </w:r>
          </w:p>
        </w:tc>
        <w:tc>
          <w:tcPr>
            <w:tcW w:w="4110" w:type="dxa"/>
            <w:tcBorders>
              <w:top w:val="nil"/>
              <w:left w:val="nil"/>
              <w:bottom w:val="single" w:sz="4" w:space="0" w:color="auto"/>
              <w:right w:val="single" w:sz="4" w:space="0" w:color="auto"/>
            </w:tcBorders>
            <w:shd w:val="clear" w:color="000000" w:fill="FFFFFF"/>
            <w:noWrap/>
            <w:vAlign w:val="center"/>
          </w:tcPr>
          <w:p w14:paraId="512373B8" w14:textId="77777777" w:rsidR="00BC015B" w:rsidRPr="006E0784" w:rsidRDefault="00BC015B" w:rsidP="0089210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voltage at primary side</w:t>
            </w:r>
          </w:p>
        </w:tc>
        <w:tc>
          <w:tcPr>
            <w:tcW w:w="4820" w:type="dxa"/>
            <w:tcBorders>
              <w:top w:val="nil"/>
              <w:left w:val="nil"/>
              <w:bottom w:val="single" w:sz="4" w:space="0" w:color="auto"/>
              <w:right w:val="single" w:sz="4" w:space="0" w:color="auto"/>
            </w:tcBorders>
            <w:shd w:val="clear" w:color="000000" w:fill="FFFFFF"/>
            <w:vAlign w:val="center"/>
          </w:tcPr>
          <w:p w14:paraId="581B4849" w14:textId="14FD8FD9" w:rsidR="00BC015B" w:rsidRPr="006E0784" w:rsidRDefault="00BC015B" w:rsidP="0070425D">
            <w:pPr>
              <w:spacing w:after="0" w:line="240" w:lineRule="auto"/>
              <w:jc w:val="center"/>
              <w:rPr>
                <w:rFonts w:ascii="Times New Roman" w:hAnsi="Times New Roman" w:cs="Times New Roman"/>
                <w:bCs/>
                <w:sz w:val="26"/>
                <w:szCs w:val="26"/>
              </w:rPr>
            </w:pPr>
            <w:r w:rsidRPr="006E0784">
              <w:rPr>
                <w:rStyle w:val="fontstyle01"/>
                <w:rFonts w:ascii="Times New Roman" w:hAnsi="Times New Roman" w:cs="Times New Roman"/>
                <w:bCs/>
                <w:color w:val="auto"/>
                <w:sz w:val="26"/>
                <w:szCs w:val="26"/>
              </w:rPr>
              <w:t>38</w:t>
            </w:r>
            <w:r w:rsidR="0070425D">
              <w:rPr>
                <w:rStyle w:val="fontstyle01"/>
                <w:rFonts w:ascii="Times New Roman" w:hAnsi="Times New Roman" w:cs="Times New Roman"/>
                <w:bCs/>
                <w:color w:val="auto"/>
                <w:sz w:val="26"/>
                <w:szCs w:val="26"/>
              </w:rPr>
              <w:t>,</w:t>
            </w:r>
            <w:r w:rsidRPr="006E0784">
              <w:rPr>
                <w:rStyle w:val="fontstyle01"/>
                <w:rFonts w:ascii="Times New Roman" w:hAnsi="Times New Roman" w:cs="Times New Roman"/>
                <w:bCs/>
                <w:color w:val="auto"/>
                <w:sz w:val="26"/>
                <w:szCs w:val="26"/>
              </w:rPr>
              <w:t>5</w:t>
            </w:r>
            <w:r w:rsidR="00A04566">
              <w:rPr>
                <w:rStyle w:val="fontstyle01"/>
                <w:rFonts w:ascii="Times New Roman" w:hAnsi="Times New Roman" w:cs="Times New Roman"/>
                <w:bCs/>
                <w:color w:val="auto"/>
                <w:sz w:val="26"/>
                <w:szCs w:val="26"/>
              </w:rPr>
              <w:t xml:space="preserve"> </w:t>
            </w:r>
            <w:r w:rsidRPr="006E0784">
              <w:rPr>
                <w:rStyle w:val="fontstyle01"/>
                <w:rFonts w:ascii="Times New Roman" w:hAnsi="Times New Roman" w:cs="Times New Roman"/>
                <w:bCs/>
                <w:color w:val="auto"/>
                <w:sz w:val="26"/>
                <w:szCs w:val="26"/>
              </w:rPr>
              <w:t>kV</w:t>
            </w:r>
          </w:p>
        </w:tc>
        <w:tc>
          <w:tcPr>
            <w:tcW w:w="1134" w:type="dxa"/>
            <w:tcBorders>
              <w:top w:val="nil"/>
              <w:left w:val="nil"/>
              <w:bottom w:val="single" w:sz="4" w:space="0" w:color="auto"/>
              <w:right w:val="single" w:sz="4" w:space="0" w:color="auto"/>
            </w:tcBorders>
            <w:shd w:val="clear" w:color="000000" w:fill="FFFFFF"/>
            <w:vAlign w:val="center"/>
          </w:tcPr>
          <w:p w14:paraId="29B10EAF" w14:textId="77777777" w:rsidR="00BC015B" w:rsidRPr="006E0784" w:rsidRDefault="00BC015B" w:rsidP="00892104">
            <w:pPr>
              <w:spacing w:after="0" w:line="240" w:lineRule="auto"/>
              <w:jc w:val="center"/>
              <w:rPr>
                <w:rFonts w:ascii="Times New Roman" w:hAnsi="Times New Roman" w:cs="Times New Roman"/>
                <w:sz w:val="26"/>
                <w:szCs w:val="26"/>
              </w:rPr>
            </w:pPr>
          </w:p>
        </w:tc>
      </w:tr>
      <w:tr w:rsidR="006E0784" w:rsidRPr="006E0784" w14:paraId="79752D9D" w14:textId="77777777" w:rsidTr="009A1E6D">
        <w:trPr>
          <w:trHeight w:val="342"/>
        </w:trPr>
        <w:tc>
          <w:tcPr>
            <w:tcW w:w="875" w:type="dxa"/>
            <w:tcBorders>
              <w:top w:val="nil"/>
              <w:left w:val="single" w:sz="4" w:space="0" w:color="auto"/>
              <w:bottom w:val="single" w:sz="4" w:space="0" w:color="auto"/>
              <w:right w:val="single" w:sz="4" w:space="0" w:color="auto"/>
            </w:tcBorders>
            <w:shd w:val="clear" w:color="000000" w:fill="FFFFFF"/>
            <w:noWrap/>
            <w:vAlign w:val="center"/>
          </w:tcPr>
          <w:p w14:paraId="274D1DC8"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8</w:t>
            </w:r>
          </w:p>
        </w:tc>
        <w:tc>
          <w:tcPr>
            <w:tcW w:w="4110" w:type="dxa"/>
            <w:tcBorders>
              <w:top w:val="nil"/>
              <w:left w:val="nil"/>
              <w:bottom w:val="single" w:sz="4" w:space="0" w:color="auto"/>
              <w:right w:val="single" w:sz="4" w:space="0" w:color="auto"/>
            </w:tcBorders>
            <w:shd w:val="clear" w:color="000000" w:fill="FFFFFF"/>
            <w:noWrap/>
            <w:vAlign w:val="center"/>
          </w:tcPr>
          <w:p w14:paraId="547C440B" w14:textId="77777777" w:rsidR="00BC015B" w:rsidRPr="006E0784" w:rsidRDefault="00BC015B" w:rsidP="0089210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voltage at secondary side</w:t>
            </w:r>
          </w:p>
        </w:tc>
        <w:tc>
          <w:tcPr>
            <w:tcW w:w="4820" w:type="dxa"/>
            <w:tcBorders>
              <w:top w:val="nil"/>
              <w:left w:val="nil"/>
              <w:bottom w:val="single" w:sz="4" w:space="0" w:color="auto"/>
              <w:right w:val="single" w:sz="4" w:space="0" w:color="auto"/>
            </w:tcBorders>
            <w:shd w:val="clear" w:color="000000" w:fill="FFFFFF"/>
            <w:vAlign w:val="center"/>
          </w:tcPr>
          <w:p w14:paraId="3E4B314A" w14:textId="2761D6C8" w:rsidR="00BC015B" w:rsidRPr="006E0784" w:rsidRDefault="00BC015B" w:rsidP="00892104">
            <w:pPr>
              <w:spacing w:after="0" w:line="240" w:lineRule="auto"/>
              <w:jc w:val="center"/>
              <w:rPr>
                <w:rStyle w:val="fontstyle01"/>
                <w:rFonts w:ascii="Times New Roman" w:hAnsi="Times New Roman" w:cs="Times New Roman"/>
                <w:color w:val="auto"/>
                <w:sz w:val="26"/>
                <w:szCs w:val="26"/>
              </w:rPr>
            </w:pPr>
            <w:r w:rsidRPr="006E0784">
              <w:rPr>
                <w:rStyle w:val="fontstyle01"/>
                <w:rFonts w:ascii="Times New Roman" w:hAnsi="Times New Roman" w:cs="Times New Roman"/>
                <w:color w:val="auto"/>
                <w:sz w:val="26"/>
                <w:szCs w:val="26"/>
              </w:rPr>
              <w:t>110/</w:t>
            </w:r>
            <w:r w:rsidRPr="006E0784">
              <w:rPr>
                <w:rStyle w:val="fontstyle01"/>
                <w:rFonts w:ascii="Times New Roman" w:hAnsi="Times New Roman" w:cs="Times New Roman"/>
                <w:color w:val="auto"/>
                <w:sz w:val="26"/>
                <w:szCs w:val="26"/>
              </w:rPr>
              <w:sym w:font="Symbol" w:char="F0D6"/>
            </w:r>
            <w:r w:rsidRPr="006E0784">
              <w:rPr>
                <w:rStyle w:val="fontstyle01"/>
                <w:rFonts w:ascii="Times New Roman" w:hAnsi="Times New Roman" w:cs="Times New Roman"/>
                <w:color w:val="auto"/>
                <w:sz w:val="26"/>
                <w:szCs w:val="26"/>
              </w:rPr>
              <w:t>3</w:t>
            </w:r>
            <w:r w:rsidR="00A04566">
              <w:rPr>
                <w:rStyle w:val="fontstyle01"/>
                <w:rFonts w:ascii="Times New Roman" w:hAnsi="Times New Roman" w:cs="Times New Roman"/>
                <w:color w:val="auto"/>
                <w:sz w:val="26"/>
                <w:szCs w:val="26"/>
              </w:rPr>
              <w:t>-110/3</w:t>
            </w:r>
            <w:r w:rsidRPr="006E0784">
              <w:rPr>
                <w:rStyle w:val="fontstyle01"/>
                <w:rFonts w:ascii="Times New Roman" w:hAnsi="Times New Roman" w:cs="Times New Roman"/>
                <w:color w:val="auto"/>
                <w:sz w:val="26"/>
                <w:szCs w:val="26"/>
              </w:rPr>
              <w:t xml:space="preserve"> V</w:t>
            </w:r>
          </w:p>
        </w:tc>
        <w:tc>
          <w:tcPr>
            <w:tcW w:w="1134" w:type="dxa"/>
            <w:tcBorders>
              <w:top w:val="nil"/>
              <w:left w:val="nil"/>
              <w:bottom w:val="single" w:sz="4" w:space="0" w:color="auto"/>
              <w:right w:val="single" w:sz="4" w:space="0" w:color="auto"/>
            </w:tcBorders>
            <w:shd w:val="clear" w:color="000000" w:fill="FFFFFF"/>
            <w:vAlign w:val="center"/>
          </w:tcPr>
          <w:p w14:paraId="65AEAECF" w14:textId="77777777" w:rsidR="00BC015B" w:rsidRPr="006E0784" w:rsidRDefault="00BC015B" w:rsidP="00892104">
            <w:pPr>
              <w:spacing w:after="0" w:line="240" w:lineRule="auto"/>
              <w:jc w:val="center"/>
              <w:rPr>
                <w:rFonts w:ascii="Times New Roman" w:hAnsi="Times New Roman" w:cs="Times New Roman"/>
                <w:sz w:val="26"/>
                <w:szCs w:val="26"/>
              </w:rPr>
            </w:pPr>
          </w:p>
        </w:tc>
      </w:tr>
      <w:tr w:rsidR="006E0784" w:rsidRPr="006E0784" w14:paraId="6A9E20FA" w14:textId="77777777" w:rsidTr="009A1E6D">
        <w:trPr>
          <w:trHeight w:val="342"/>
        </w:trPr>
        <w:tc>
          <w:tcPr>
            <w:tcW w:w="875" w:type="dxa"/>
            <w:tcBorders>
              <w:top w:val="nil"/>
              <w:left w:val="single" w:sz="4" w:space="0" w:color="auto"/>
              <w:bottom w:val="single" w:sz="4" w:space="0" w:color="auto"/>
              <w:right w:val="single" w:sz="4" w:space="0" w:color="auto"/>
            </w:tcBorders>
            <w:shd w:val="clear" w:color="000000" w:fill="FFFFFF"/>
            <w:noWrap/>
            <w:vAlign w:val="center"/>
          </w:tcPr>
          <w:p w14:paraId="1F63C7E3"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9</w:t>
            </w:r>
          </w:p>
        </w:tc>
        <w:tc>
          <w:tcPr>
            <w:tcW w:w="4110" w:type="dxa"/>
            <w:tcBorders>
              <w:top w:val="nil"/>
              <w:left w:val="nil"/>
              <w:bottom w:val="single" w:sz="4" w:space="0" w:color="auto"/>
              <w:right w:val="single" w:sz="4" w:space="0" w:color="auto"/>
            </w:tcBorders>
            <w:shd w:val="clear" w:color="000000" w:fill="FFFFFF"/>
            <w:noWrap/>
            <w:vAlign w:val="center"/>
          </w:tcPr>
          <w:p w14:paraId="51F82003" w14:textId="77777777" w:rsidR="00BC015B" w:rsidRPr="006E0784" w:rsidRDefault="00BC015B" w:rsidP="0089210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Neutral type</w:t>
            </w:r>
          </w:p>
        </w:tc>
        <w:tc>
          <w:tcPr>
            <w:tcW w:w="4820" w:type="dxa"/>
            <w:tcBorders>
              <w:top w:val="nil"/>
              <w:left w:val="nil"/>
              <w:bottom w:val="single" w:sz="4" w:space="0" w:color="auto"/>
              <w:right w:val="single" w:sz="4" w:space="0" w:color="auto"/>
            </w:tcBorders>
            <w:shd w:val="clear" w:color="000000" w:fill="FFFFFF"/>
            <w:vAlign w:val="center"/>
          </w:tcPr>
          <w:p w14:paraId="36F0F70C" w14:textId="77777777" w:rsidR="00BC015B" w:rsidRPr="006E0784" w:rsidRDefault="00BC015B" w:rsidP="00892104">
            <w:pPr>
              <w:spacing w:after="0" w:line="240" w:lineRule="auto"/>
              <w:jc w:val="center"/>
              <w:rPr>
                <w:rStyle w:val="fontstyle01"/>
                <w:rFonts w:ascii="Times New Roman" w:hAnsi="Times New Roman" w:cs="Times New Roman"/>
                <w:color w:val="auto"/>
                <w:sz w:val="26"/>
                <w:szCs w:val="26"/>
              </w:rPr>
            </w:pPr>
            <w:r w:rsidRPr="006E0784">
              <w:rPr>
                <w:rStyle w:val="fontstyle01"/>
                <w:rFonts w:ascii="Times New Roman" w:hAnsi="Times New Roman" w:cs="Times New Roman"/>
                <w:color w:val="auto"/>
                <w:sz w:val="26"/>
                <w:szCs w:val="26"/>
              </w:rPr>
              <w:t xml:space="preserve">Isolated </w:t>
            </w:r>
          </w:p>
        </w:tc>
        <w:tc>
          <w:tcPr>
            <w:tcW w:w="1134" w:type="dxa"/>
            <w:tcBorders>
              <w:top w:val="nil"/>
              <w:left w:val="nil"/>
              <w:bottom w:val="single" w:sz="4" w:space="0" w:color="auto"/>
              <w:right w:val="single" w:sz="4" w:space="0" w:color="auto"/>
            </w:tcBorders>
            <w:shd w:val="clear" w:color="000000" w:fill="FFFFFF"/>
            <w:vAlign w:val="center"/>
          </w:tcPr>
          <w:p w14:paraId="554246AC" w14:textId="77777777" w:rsidR="00BC015B" w:rsidRPr="006E0784" w:rsidRDefault="00BC015B" w:rsidP="00892104">
            <w:pPr>
              <w:spacing w:after="0" w:line="240" w:lineRule="auto"/>
              <w:jc w:val="center"/>
              <w:rPr>
                <w:rFonts w:ascii="Times New Roman" w:hAnsi="Times New Roman" w:cs="Times New Roman"/>
                <w:sz w:val="26"/>
                <w:szCs w:val="26"/>
              </w:rPr>
            </w:pPr>
          </w:p>
        </w:tc>
      </w:tr>
      <w:tr w:rsidR="006E0784" w:rsidRPr="006E0784" w14:paraId="5F153F8C" w14:textId="77777777" w:rsidTr="009A1E6D">
        <w:trPr>
          <w:trHeight w:val="342"/>
        </w:trPr>
        <w:tc>
          <w:tcPr>
            <w:tcW w:w="875" w:type="dxa"/>
            <w:tcBorders>
              <w:top w:val="nil"/>
              <w:left w:val="single" w:sz="4" w:space="0" w:color="auto"/>
              <w:bottom w:val="single" w:sz="4" w:space="0" w:color="auto"/>
              <w:right w:val="single" w:sz="4" w:space="0" w:color="auto"/>
            </w:tcBorders>
            <w:shd w:val="clear" w:color="000000" w:fill="FFFFFF"/>
            <w:noWrap/>
            <w:vAlign w:val="center"/>
          </w:tcPr>
          <w:p w14:paraId="4F64179F"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w:t>
            </w:r>
          </w:p>
        </w:tc>
        <w:tc>
          <w:tcPr>
            <w:tcW w:w="4110" w:type="dxa"/>
            <w:tcBorders>
              <w:top w:val="nil"/>
              <w:left w:val="nil"/>
              <w:bottom w:val="single" w:sz="4" w:space="0" w:color="auto"/>
              <w:right w:val="single" w:sz="4" w:space="0" w:color="auto"/>
            </w:tcBorders>
            <w:shd w:val="clear" w:color="000000" w:fill="FFFFFF"/>
            <w:noWrap/>
            <w:vAlign w:val="center"/>
            <w:hideMark/>
          </w:tcPr>
          <w:p w14:paraId="4DEB11D1" w14:textId="77777777" w:rsidR="00BC015B" w:rsidRPr="006E0784" w:rsidRDefault="00BC015B" w:rsidP="0089210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frequency</w:t>
            </w:r>
          </w:p>
        </w:tc>
        <w:tc>
          <w:tcPr>
            <w:tcW w:w="4820" w:type="dxa"/>
            <w:tcBorders>
              <w:top w:val="nil"/>
              <w:left w:val="nil"/>
              <w:bottom w:val="single" w:sz="4" w:space="0" w:color="auto"/>
              <w:right w:val="single" w:sz="4" w:space="0" w:color="auto"/>
            </w:tcBorders>
            <w:shd w:val="clear" w:color="000000" w:fill="FFFFFF"/>
            <w:vAlign w:val="center"/>
            <w:hideMark/>
          </w:tcPr>
          <w:p w14:paraId="4E175DB6"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50 Hz</w:t>
            </w:r>
          </w:p>
        </w:tc>
        <w:tc>
          <w:tcPr>
            <w:tcW w:w="1134" w:type="dxa"/>
            <w:tcBorders>
              <w:top w:val="nil"/>
              <w:left w:val="nil"/>
              <w:bottom w:val="single" w:sz="4" w:space="0" w:color="auto"/>
              <w:right w:val="single" w:sz="4" w:space="0" w:color="auto"/>
            </w:tcBorders>
            <w:shd w:val="clear" w:color="000000" w:fill="FFFFFF"/>
            <w:vAlign w:val="center"/>
            <w:hideMark/>
          </w:tcPr>
          <w:p w14:paraId="7172E056"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1CEA5DC8" w14:textId="77777777" w:rsidTr="009A1E6D">
        <w:trPr>
          <w:trHeight w:val="342"/>
        </w:trPr>
        <w:tc>
          <w:tcPr>
            <w:tcW w:w="875" w:type="dxa"/>
            <w:tcBorders>
              <w:top w:val="nil"/>
              <w:left w:val="single" w:sz="4" w:space="0" w:color="auto"/>
              <w:bottom w:val="single" w:sz="4" w:space="0" w:color="auto"/>
              <w:right w:val="single" w:sz="4" w:space="0" w:color="auto"/>
            </w:tcBorders>
            <w:shd w:val="clear" w:color="000000" w:fill="FFFFFF"/>
            <w:noWrap/>
            <w:vAlign w:val="center"/>
          </w:tcPr>
          <w:p w14:paraId="4D33C4E3"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11</w:t>
            </w:r>
          </w:p>
        </w:tc>
        <w:tc>
          <w:tcPr>
            <w:tcW w:w="4110" w:type="dxa"/>
            <w:tcBorders>
              <w:top w:val="nil"/>
              <w:left w:val="nil"/>
              <w:bottom w:val="single" w:sz="4" w:space="0" w:color="auto"/>
              <w:right w:val="single" w:sz="4" w:space="0" w:color="auto"/>
            </w:tcBorders>
            <w:shd w:val="clear" w:color="000000" w:fill="FFFFFF"/>
            <w:noWrap/>
            <w:vAlign w:val="center"/>
          </w:tcPr>
          <w:p w14:paraId="561508F0" w14:textId="77777777" w:rsidR="00BC015B" w:rsidRPr="006E0784" w:rsidRDefault="00BC015B" w:rsidP="0089210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Quantity of secondary windings</w:t>
            </w:r>
          </w:p>
        </w:tc>
        <w:tc>
          <w:tcPr>
            <w:tcW w:w="4820" w:type="dxa"/>
            <w:tcBorders>
              <w:top w:val="nil"/>
              <w:left w:val="nil"/>
              <w:bottom w:val="single" w:sz="4" w:space="0" w:color="auto"/>
              <w:right w:val="single" w:sz="4" w:space="0" w:color="auto"/>
            </w:tcBorders>
            <w:shd w:val="clear" w:color="000000" w:fill="FFFFFF"/>
            <w:vAlign w:val="center"/>
          </w:tcPr>
          <w:p w14:paraId="0004BC2E" w14:textId="22CF0AA9" w:rsidR="00BC015B" w:rsidRPr="006E0784" w:rsidRDefault="00A04566" w:rsidP="0089210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sidR="00BC015B" w:rsidRPr="006E0784">
              <w:rPr>
                <w:rFonts w:ascii="Times New Roman" w:hAnsi="Times New Roman" w:cs="Times New Roman"/>
                <w:sz w:val="26"/>
                <w:szCs w:val="26"/>
              </w:rPr>
              <w:t xml:space="preserve"> cores</w:t>
            </w:r>
          </w:p>
        </w:tc>
        <w:tc>
          <w:tcPr>
            <w:tcW w:w="1134" w:type="dxa"/>
            <w:tcBorders>
              <w:top w:val="nil"/>
              <w:left w:val="nil"/>
              <w:bottom w:val="single" w:sz="4" w:space="0" w:color="auto"/>
              <w:right w:val="single" w:sz="4" w:space="0" w:color="auto"/>
            </w:tcBorders>
            <w:shd w:val="clear" w:color="000000" w:fill="FFFFFF"/>
            <w:vAlign w:val="center"/>
          </w:tcPr>
          <w:p w14:paraId="50B3CDC8" w14:textId="77777777" w:rsidR="00BC015B" w:rsidRPr="006E0784" w:rsidRDefault="00BC015B" w:rsidP="00892104">
            <w:pPr>
              <w:spacing w:after="0" w:line="240" w:lineRule="auto"/>
              <w:jc w:val="center"/>
              <w:rPr>
                <w:rFonts w:ascii="Times New Roman" w:hAnsi="Times New Roman" w:cs="Times New Roman"/>
                <w:sz w:val="26"/>
                <w:szCs w:val="26"/>
              </w:rPr>
            </w:pPr>
          </w:p>
        </w:tc>
      </w:tr>
      <w:tr w:rsidR="006E0784" w:rsidRPr="006E0784" w14:paraId="0CBD65F7" w14:textId="77777777" w:rsidTr="009A1E6D">
        <w:trPr>
          <w:trHeight w:val="342"/>
        </w:trPr>
        <w:tc>
          <w:tcPr>
            <w:tcW w:w="875" w:type="dxa"/>
            <w:tcBorders>
              <w:top w:val="nil"/>
              <w:left w:val="single" w:sz="4" w:space="0" w:color="auto"/>
              <w:bottom w:val="single" w:sz="4" w:space="0" w:color="auto"/>
              <w:right w:val="single" w:sz="4" w:space="0" w:color="auto"/>
            </w:tcBorders>
            <w:shd w:val="clear" w:color="000000" w:fill="FFFFFF"/>
            <w:noWrap/>
            <w:vAlign w:val="center"/>
          </w:tcPr>
          <w:p w14:paraId="661C871D"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12</w:t>
            </w:r>
          </w:p>
        </w:tc>
        <w:tc>
          <w:tcPr>
            <w:tcW w:w="4110" w:type="dxa"/>
            <w:tcBorders>
              <w:top w:val="nil"/>
              <w:left w:val="nil"/>
              <w:bottom w:val="single" w:sz="4" w:space="0" w:color="auto"/>
              <w:right w:val="single" w:sz="4" w:space="0" w:color="auto"/>
            </w:tcBorders>
            <w:shd w:val="clear" w:color="000000" w:fill="FFFFFF"/>
            <w:noWrap/>
            <w:vAlign w:val="center"/>
          </w:tcPr>
          <w:p w14:paraId="6F784BFC" w14:textId="77777777" w:rsidR="00BC015B" w:rsidRPr="006E0784" w:rsidRDefault="00BC015B" w:rsidP="0089210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Voltage ratio, burden, accuracy class</w:t>
            </w:r>
          </w:p>
        </w:tc>
        <w:tc>
          <w:tcPr>
            <w:tcW w:w="4820" w:type="dxa"/>
            <w:tcBorders>
              <w:top w:val="nil"/>
              <w:left w:val="nil"/>
              <w:bottom w:val="single" w:sz="4" w:space="0" w:color="auto"/>
              <w:right w:val="single" w:sz="4" w:space="0" w:color="auto"/>
            </w:tcBorders>
            <w:shd w:val="clear" w:color="000000" w:fill="FFFFFF"/>
            <w:vAlign w:val="center"/>
          </w:tcPr>
          <w:p w14:paraId="7507E453"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1134" w:type="dxa"/>
            <w:tcBorders>
              <w:top w:val="nil"/>
              <w:left w:val="nil"/>
              <w:bottom w:val="single" w:sz="4" w:space="0" w:color="auto"/>
              <w:right w:val="single" w:sz="4" w:space="0" w:color="auto"/>
            </w:tcBorders>
            <w:shd w:val="clear" w:color="000000" w:fill="FFFFFF"/>
            <w:vAlign w:val="center"/>
          </w:tcPr>
          <w:p w14:paraId="4ACF4601" w14:textId="77777777" w:rsidR="00BC015B" w:rsidRPr="006E0784" w:rsidRDefault="00BC015B" w:rsidP="00892104">
            <w:pPr>
              <w:spacing w:after="0" w:line="240" w:lineRule="auto"/>
              <w:jc w:val="center"/>
              <w:rPr>
                <w:rFonts w:ascii="Times New Roman" w:hAnsi="Times New Roman" w:cs="Times New Roman"/>
                <w:sz w:val="26"/>
                <w:szCs w:val="26"/>
              </w:rPr>
            </w:pPr>
          </w:p>
        </w:tc>
      </w:tr>
      <w:tr w:rsidR="006E0784" w:rsidRPr="006E0784" w14:paraId="45106B83" w14:textId="77777777" w:rsidTr="009A1E6D">
        <w:trPr>
          <w:trHeight w:val="342"/>
        </w:trPr>
        <w:tc>
          <w:tcPr>
            <w:tcW w:w="875" w:type="dxa"/>
            <w:tcBorders>
              <w:top w:val="nil"/>
              <w:left w:val="single" w:sz="4" w:space="0" w:color="auto"/>
              <w:bottom w:val="single" w:sz="4" w:space="0" w:color="auto"/>
              <w:right w:val="single" w:sz="4" w:space="0" w:color="auto"/>
            </w:tcBorders>
            <w:shd w:val="clear" w:color="000000" w:fill="FFFFFF"/>
            <w:noWrap/>
            <w:vAlign w:val="center"/>
          </w:tcPr>
          <w:p w14:paraId="58FD60CA" w14:textId="77777777" w:rsidR="00BC015B" w:rsidRPr="006E0784" w:rsidRDefault="00BC015B" w:rsidP="00892104">
            <w:pPr>
              <w:spacing w:after="0" w:line="240" w:lineRule="auto"/>
              <w:jc w:val="center"/>
              <w:rPr>
                <w:rFonts w:ascii="Times New Roman" w:hAnsi="Times New Roman" w:cs="Times New Roman"/>
                <w:sz w:val="26"/>
                <w:szCs w:val="26"/>
              </w:rPr>
            </w:pPr>
          </w:p>
        </w:tc>
        <w:tc>
          <w:tcPr>
            <w:tcW w:w="4110" w:type="dxa"/>
            <w:tcBorders>
              <w:top w:val="nil"/>
              <w:left w:val="nil"/>
              <w:bottom w:val="single" w:sz="4" w:space="0" w:color="auto"/>
              <w:right w:val="single" w:sz="4" w:space="0" w:color="auto"/>
            </w:tcBorders>
            <w:shd w:val="clear" w:color="000000" w:fill="FFFFFF"/>
            <w:noWrap/>
            <w:vAlign w:val="center"/>
          </w:tcPr>
          <w:p w14:paraId="0B76F7BC" w14:textId="77777777" w:rsidR="00BC015B" w:rsidRPr="006E0784" w:rsidRDefault="00BC015B" w:rsidP="0089210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Winding N</w:t>
            </w:r>
            <w:r w:rsidRPr="006E0784">
              <w:rPr>
                <w:rFonts w:ascii="Times New Roman" w:hAnsi="Times New Roman" w:cs="Times New Roman"/>
                <w:sz w:val="26"/>
                <w:szCs w:val="26"/>
                <w:u w:val="single"/>
              </w:rPr>
              <w:t>o</w:t>
            </w:r>
            <w:r w:rsidRPr="006E0784">
              <w:rPr>
                <w:rFonts w:ascii="Times New Roman" w:hAnsi="Times New Roman" w:cs="Times New Roman"/>
                <w:sz w:val="26"/>
                <w:szCs w:val="26"/>
              </w:rPr>
              <w:t>.1</w:t>
            </w:r>
          </w:p>
        </w:tc>
        <w:tc>
          <w:tcPr>
            <w:tcW w:w="4820" w:type="dxa"/>
            <w:tcBorders>
              <w:top w:val="nil"/>
              <w:left w:val="nil"/>
              <w:bottom w:val="single" w:sz="4" w:space="0" w:color="auto"/>
              <w:right w:val="single" w:sz="4" w:space="0" w:color="auto"/>
            </w:tcBorders>
            <w:shd w:val="clear" w:color="000000" w:fill="FFFFFF"/>
            <w:vAlign w:val="center"/>
          </w:tcPr>
          <w:p w14:paraId="6E0A8C4F" w14:textId="41BA68FC" w:rsidR="00BC015B" w:rsidRPr="004848D5" w:rsidRDefault="004848D5" w:rsidP="00972B5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35</w:t>
            </w:r>
            <w:r w:rsidR="00BC015B" w:rsidRPr="004848D5">
              <w:rPr>
                <w:rFonts w:ascii="Times New Roman" w:hAnsi="Times New Roman" w:cs="Times New Roman"/>
                <w:sz w:val="26"/>
                <w:szCs w:val="26"/>
              </w:rPr>
              <w:t xml:space="preserve">kV:√3/110V:√3; </w:t>
            </w:r>
            <w:r w:rsidR="00BC015B" w:rsidRPr="004848D5">
              <w:rPr>
                <w:rFonts w:ascii="Times New Roman" w:hAnsi="Times New Roman" w:cs="Times New Roman"/>
                <w:sz w:val="26"/>
                <w:szCs w:val="26"/>
              </w:rPr>
              <w:br/>
            </w:r>
            <w:r w:rsidR="00A04566">
              <w:rPr>
                <w:rFonts w:ascii="Times New Roman" w:hAnsi="Times New Roman" w:cs="Times New Roman"/>
                <w:sz w:val="26"/>
                <w:szCs w:val="26"/>
              </w:rPr>
              <w:t>10</w:t>
            </w:r>
            <w:r w:rsidR="00BC015B" w:rsidRPr="004848D5">
              <w:rPr>
                <w:rFonts w:ascii="Times New Roman" w:hAnsi="Times New Roman" w:cs="Times New Roman"/>
                <w:sz w:val="26"/>
                <w:szCs w:val="26"/>
              </w:rPr>
              <w:t>VA; class 0.5</w:t>
            </w:r>
          </w:p>
        </w:tc>
        <w:tc>
          <w:tcPr>
            <w:tcW w:w="1134" w:type="dxa"/>
            <w:tcBorders>
              <w:top w:val="nil"/>
              <w:left w:val="nil"/>
              <w:bottom w:val="single" w:sz="4" w:space="0" w:color="auto"/>
              <w:right w:val="single" w:sz="4" w:space="0" w:color="auto"/>
            </w:tcBorders>
            <w:shd w:val="clear" w:color="000000" w:fill="FFFFFF"/>
            <w:vAlign w:val="center"/>
          </w:tcPr>
          <w:p w14:paraId="25B5A890" w14:textId="77777777" w:rsidR="00BC015B" w:rsidRPr="006E0784" w:rsidRDefault="00BC015B" w:rsidP="00892104">
            <w:pPr>
              <w:spacing w:after="0" w:line="240" w:lineRule="auto"/>
              <w:jc w:val="center"/>
              <w:rPr>
                <w:rFonts w:ascii="Times New Roman" w:hAnsi="Times New Roman" w:cs="Times New Roman"/>
                <w:sz w:val="26"/>
                <w:szCs w:val="26"/>
              </w:rPr>
            </w:pPr>
          </w:p>
        </w:tc>
      </w:tr>
      <w:tr w:rsidR="006E0784" w:rsidRPr="006E0784" w14:paraId="712C9E36" w14:textId="77777777" w:rsidTr="009A1E6D">
        <w:trPr>
          <w:trHeight w:val="342"/>
        </w:trPr>
        <w:tc>
          <w:tcPr>
            <w:tcW w:w="875" w:type="dxa"/>
            <w:tcBorders>
              <w:top w:val="nil"/>
              <w:left w:val="single" w:sz="4" w:space="0" w:color="auto"/>
              <w:bottom w:val="single" w:sz="4" w:space="0" w:color="auto"/>
              <w:right w:val="single" w:sz="4" w:space="0" w:color="auto"/>
            </w:tcBorders>
            <w:shd w:val="clear" w:color="000000" w:fill="FFFFFF"/>
            <w:noWrap/>
            <w:vAlign w:val="center"/>
          </w:tcPr>
          <w:p w14:paraId="21F95A35" w14:textId="77777777" w:rsidR="00BC015B" w:rsidRPr="006E0784" w:rsidRDefault="00BC015B" w:rsidP="00892104">
            <w:pPr>
              <w:spacing w:after="0" w:line="240" w:lineRule="auto"/>
              <w:jc w:val="center"/>
              <w:rPr>
                <w:rFonts w:ascii="Times New Roman" w:hAnsi="Times New Roman" w:cs="Times New Roman"/>
                <w:sz w:val="26"/>
                <w:szCs w:val="26"/>
              </w:rPr>
            </w:pPr>
          </w:p>
        </w:tc>
        <w:tc>
          <w:tcPr>
            <w:tcW w:w="4110" w:type="dxa"/>
            <w:tcBorders>
              <w:top w:val="nil"/>
              <w:left w:val="nil"/>
              <w:bottom w:val="single" w:sz="4" w:space="0" w:color="auto"/>
              <w:right w:val="single" w:sz="4" w:space="0" w:color="auto"/>
            </w:tcBorders>
            <w:shd w:val="clear" w:color="000000" w:fill="FFFFFF"/>
            <w:noWrap/>
            <w:vAlign w:val="center"/>
          </w:tcPr>
          <w:p w14:paraId="76066005" w14:textId="77777777" w:rsidR="00BC015B" w:rsidRPr="006E0784" w:rsidRDefault="00BC015B" w:rsidP="0089210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Winding N</w:t>
            </w:r>
            <w:r w:rsidRPr="006E0784">
              <w:rPr>
                <w:rFonts w:ascii="Times New Roman" w:hAnsi="Times New Roman" w:cs="Times New Roman"/>
                <w:sz w:val="26"/>
                <w:szCs w:val="26"/>
                <w:u w:val="single"/>
              </w:rPr>
              <w:t>o</w:t>
            </w:r>
            <w:r w:rsidRPr="006E0784">
              <w:rPr>
                <w:rFonts w:ascii="Times New Roman" w:hAnsi="Times New Roman" w:cs="Times New Roman"/>
                <w:sz w:val="26"/>
                <w:szCs w:val="26"/>
              </w:rPr>
              <w:t>.2</w:t>
            </w:r>
          </w:p>
        </w:tc>
        <w:tc>
          <w:tcPr>
            <w:tcW w:w="4820" w:type="dxa"/>
            <w:tcBorders>
              <w:top w:val="nil"/>
              <w:left w:val="nil"/>
              <w:bottom w:val="single" w:sz="4" w:space="0" w:color="auto"/>
              <w:right w:val="single" w:sz="4" w:space="0" w:color="auto"/>
            </w:tcBorders>
            <w:shd w:val="clear" w:color="000000" w:fill="FFFFFF"/>
            <w:vAlign w:val="center"/>
          </w:tcPr>
          <w:p w14:paraId="6D9E8591" w14:textId="4F658FF4" w:rsidR="00BC015B" w:rsidRPr="004848D5" w:rsidRDefault="004848D5" w:rsidP="00BC015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35</w:t>
            </w:r>
            <w:r w:rsidR="00BC015B" w:rsidRPr="004848D5">
              <w:rPr>
                <w:rFonts w:ascii="Times New Roman" w:hAnsi="Times New Roman" w:cs="Times New Roman"/>
                <w:sz w:val="26"/>
                <w:szCs w:val="26"/>
              </w:rPr>
              <w:t xml:space="preserve">kV:√3/110V:3; </w:t>
            </w:r>
            <w:r w:rsidR="00BC015B" w:rsidRPr="004848D5">
              <w:rPr>
                <w:rFonts w:ascii="Times New Roman" w:hAnsi="Times New Roman" w:cs="Times New Roman"/>
                <w:sz w:val="26"/>
                <w:szCs w:val="26"/>
              </w:rPr>
              <w:br/>
              <w:t xml:space="preserve">25VA; </w:t>
            </w:r>
            <w:r w:rsidR="009518B6" w:rsidRPr="004848D5">
              <w:rPr>
                <w:rFonts w:ascii="Times New Roman" w:hAnsi="Times New Roman" w:cs="Times New Roman"/>
                <w:sz w:val="26"/>
                <w:szCs w:val="26"/>
              </w:rPr>
              <w:t>3</w:t>
            </w:r>
            <w:r w:rsidR="00BC015B" w:rsidRPr="004848D5">
              <w:rPr>
                <w:rFonts w:ascii="Times New Roman" w:hAnsi="Times New Roman" w:cs="Times New Roman"/>
                <w:sz w:val="26"/>
                <w:szCs w:val="26"/>
              </w:rPr>
              <w:t>P</w:t>
            </w:r>
          </w:p>
        </w:tc>
        <w:tc>
          <w:tcPr>
            <w:tcW w:w="1134" w:type="dxa"/>
            <w:tcBorders>
              <w:top w:val="nil"/>
              <w:left w:val="nil"/>
              <w:bottom w:val="single" w:sz="4" w:space="0" w:color="auto"/>
              <w:right w:val="single" w:sz="4" w:space="0" w:color="auto"/>
            </w:tcBorders>
            <w:shd w:val="clear" w:color="000000" w:fill="FFFFFF"/>
            <w:vAlign w:val="center"/>
          </w:tcPr>
          <w:p w14:paraId="7576FF4A" w14:textId="77777777" w:rsidR="00BC015B" w:rsidRPr="006E0784" w:rsidRDefault="00BC015B" w:rsidP="00892104">
            <w:pPr>
              <w:spacing w:after="0" w:line="240" w:lineRule="auto"/>
              <w:jc w:val="center"/>
              <w:rPr>
                <w:rFonts w:ascii="Times New Roman" w:hAnsi="Times New Roman" w:cs="Times New Roman"/>
                <w:sz w:val="26"/>
                <w:szCs w:val="26"/>
              </w:rPr>
            </w:pPr>
          </w:p>
        </w:tc>
      </w:tr>
      <w:tr w:rsidR="006E0784" w:rsidRPr="006E0784" w14:paraId="3949DBD9" w14:textId="77777777" w:rsidTr="009A1E6D">
        <w:trPr>
          <w:trHeight w:val="342"/>
        </w:trPr>
        <w:tc>
          <w:tcPr>
            <w:tcW w:w="875" w:type="dxa"/>
            <w:tcBorders>
              <w:top w:val="nil"/>
              <w:left w:val="single" w:sz="4" w:space="0" w:color="auto"/>
              <w:bottom w:val="single" w:sz="4" w:space="0" w:color="auto"/>
              <w:right w:val="single" w:sz="4" w:space="0" w:color="auto"/>
            </w:tcBorders>
            <w:shd w:val="clear" w:color="000000" w:fill="FFFFFF"/>
            <w:noWrap/>
            <w:vAlign w:val="center"/>
          </w:tcPr>
          <w:p w14:paraId="3AB0F536"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w:t>
            </w:r>
          </w:p>
        </w:tc>
        <w:tc>
          <w:tcPr>
            <w:tcW w:w="4110" w:type="dxa"/>
            <w:tcBorders>
              <w:top w:val="nil"/>
              <w:left w:val="nil"/>
              <w:bottom w:val="single" w:sz="4" w:space="0" w:color="auto"/>
              <w:right w:val="single" w:sz="4" w:space="0" w:color="auto"/>
            </w:tcBorders>
            <w:shd w:val="clear" w:color="000000" w:fill="FFFFFF"/>
            <w:noWrap/>
            <w:vAlign w:val="center"/>
          </w:tcPr>
          <w:p w14:paraId="31BBF6E1" w14:textId="77777777" w:rsidR="00BC015B" w:rsidRPr="006E0784" w:rsidRDefault="00BC015B" w:rsidP="0089210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Impulse Voltage withstand (1.2/50</w:t>
            </w:r>
            <w:r w:rsidRPr="006E0784">
              <w:rPr>
                <w:rFonts w:ascii="Times New Roman" w:hAnsi="Times New Roman" w:cs="Times New Roman"/>
                <w:sz w:val="26"/>
                <w:szCs w:val="26"/>
              </w:rPr>
              <w:sym w:font="Symbol" w:char="F06D"/>
            </w:r>
            <w:r w:rsidRPr="006E0784">
              <w:rPr>
                <w:rFonts w:ascii="Times New Roman" w:hAnsi="Times New Roman" w:cs="Times New Roman"/>
                <w:sz w:val="26"/>
                <w:szCs w:val="26"/>
              </w:rPr>
              <w:t>s)</w:t>
            </w:r>
          </w:p>
        </w:tc>
        <w:tc>
          <w:tcPr>
            <w:tcW w:w="4820" w:type="dxa"/>
            <w:tcBorders>
              <w:top w:val="nil"/>
              <w:left w:val="nil"/>
              <w:bottom w:val="single" w:sz="4" w:space="0" w:color="auto"/>
              <w:right w:val="single" w:sz="4" w:space="0" w:color="auto"/>
            </w:tcBorders>
            <w:shd w:val="clear" w:color="000000" w:fill="FFFFFF"/>
            <w:vAlign w:val="center"/>
          </w:tcPr>
          <w:p w14:paraId="12FADC8C" w14:textId="0BB0AE67" w:rsidR="00BC015B" w:rsidRPr="004848D5" w:rsidRDefault="00BC015B" w:rsidP="00972B52">
            <w:pPr>
              <w:spacing w:after="0" w:line="240" w:lineRule="auto"/>
              <w:jc w:val="center"/>
              <w:rPr>
                <w:rFonts w:ascii="Times New Roman" w:hAnsi="Times New Roman" w:cs="Times New Roman"/>
                <w:sz w:val="26"/>
                <w:szCs w:val="26"/>
              </w:rPr>
            </w:pPr>
            <w:r w:rsidRPr="004848D5">
              <w:rPr>
                <w:rFonts w:ascii="Times New Roman" w:hAnsi="Times New Roman" w:cs="Times New Roman"/>
                <w:sz w:val="26"/>
                <w:szCs w:val="26"/>
                <w:u w:val="single"/>
              </w:rPr>
              <w:t>&gt;</w:t>
            </w:r>
            <w:r w:rsidRPr="004848D5">
              <w:rPr>
                <w:rFonts w:ascii="Times New Roman" w:hAnsi="Times New Roman" w:cs="Times New Roman"/>
                <w:sz w:val="26"/>
                <w:szCs w:val="26"/>
              </w:rPr>
              <w:t xml:space="preserve"> 1</w:t>
            </w:r>
            <w:r w:rsidR="00972B52" w:rsidRPr="004848D5">
              <w:rPr>
                <w:rFonts w:ascii="Times New Roman" w:hAnsi="Times New Roman" w:cs="Times New Roman"/>
                <w:sz w:val="26"/>
                <w:szCs w:val="26"/>
              </w:rPr>
              <w:t>85</w:t>
            </w:r>
            <w:r w:rsidRPr="004848D5">
              <w:rPr>
                <w:rFonts w:ascii="Times New Roman" w:hAnsi="Times New Roman" w:cs="Times New Roman"/>
                <w:sz w:val="26"/>
                <w:szCs w:val="26"/>
              </w:rPr>
              <w:t xml:space="preserve"> </w:t>
            </w:r>
            <w:proofErr w:type="spellStart"/>
            <w:r w:rsidRPr="004848D5">
              <w:rPr>
                <w:rFonts w:ascii="Times New Roman" w:hAnsi="Times New Roman" w:cs="Times New Roman"/>
                <w:sz w:val="26"/>
                <w:szCs w:val="26"/>
              </w:rPr>
              <w:t>kVpeak</w:t>
            </w:r>
            <w:proofErr w:type="spellEnd"/>
          </w:p>
        </w:tc>
        <w:tc>
          <w:tcPr>
            <w:tcW w:w="1134" w:type="dxa"/>
            <w:tcBorders>
              <w:top w:val="nil"/>
              <w:left w:val="nil"/>
              <w:bottom w:val="single" w:sz="4" w:space="0" w:color="auto"/>
              <w:right w:val="single" w:sz="4" w:space="0" w:color="auto"/>
            </w:tcBorders>
            <w:shd w:val="clear" w:color="000000" w:fill="FFFFFF"/>
            <w:vAlign w:val="center"/>
          </w:tcPr>
          <w:p w14:paraId="3CEBB349" w14:textId="77777777" w:rsidR="00BC015B" w:rsidRPr="006E0784" w:rsidRDefault="00BC015B" w:rsidP="00892104">
            <w:pPr>
              <w:spacing w:after="0" w:line="240" w:lineRule="auto"/>
              <w:jc w:val="center"/>
              <w:rPr>
                <w:rFonts w:ascii="Times New Roman" w:hAnsi="Times New Roman" w:cs="Times New Roman"/>
                <w:sz w:val="26"/>
                <w:szCs w:val="26"/>
              </w:rPr>
            </w:pPr>
          </w:p>
        </w:tc>
      </w:tr>
      <w:tr w:rsidR="006E0784" w:rsidRPr="006E0784" w14:paraId="5CE6EE14" w14:textId="77777777" w:rsidTr="009A1E6D">
        <w:trPr>
          <w:trHeight w:val="342"/>
        </w:trPr>
        <w:tc>
          <w:tcPr>
            <w:tcW w:w="875" w:type="dxa"/>
            <w:tcBorders>
              <w:top w:val="nil"/>
              <w:left w:val="single" w:sz="4" w:space="0" w:color="auto"/>
              <w:bottom w:val="single" w:sz="4" w:space="0" w:color="auto"/>
              <w:right w:val="single" w:sz="4" w:space="0" w:color="auto"/>
            </w:tcBorders>
            <w:shd w:val="clear" w:color="000000" w:fill="FFFFFF"/>
            <w:noWrap/>
            <w:vAlign w:val="center"/>
          </w:tcPr>
          <w:p w14:paraId="6183F5FD"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14</w:t>
            </w:r>
          </w:p>
        </w:tc>
        <w:tc>
          <w:tcPr>
            <w:tcW w:w="4110" w:type="dxa"/>
            <w:tcBorders>
              <w:top w:val="nil"/>
              <w:left w:val="nil"/>
              <w:bottom w:val="single" w:sz="4" w:space="0" w:color="auto"/>
              <w:right w:val="single" w:sz="4" w:space="0" w:color="auto"/>
            </w:tcBorders>
            <w:shd w:val="clear" w:color="000000" w:fill="FFFFFF"/>
            <w:noWrap/>
            <w:vAlign w:val="center"/>
          </w:tcPr>
          <w:p w14:paraId="1E80C2CE" w14:textId="77777777" w:rsidR="00BC015B" w:rsidRPr="006E0784" w:rsidRDefault="00BC015B" w:rsidP="0089210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Power Frequency Voltage withstand</w:t>
            </w:r>
          </w:p>
        </w:tc>
        <w:tc>
          <w:tcPr>
            <w:tcW w:w="4820" w:type="dxa"/>
            <w:tcBorders>
              <w:top w:val="nil"/>
              <w:left w:val="nil"/>
              <w:bottom w:val="single" w:sz="4" w:space="0" w:color="auto"/>
              <w:right w:val="single" w:sz="4" w:space="0" w:color="auto"/>
            </w:tcBorders>
            <w:shd w:val="clear" w:color="000000" w:fill="FFFFFF"/>
            <w:vAlign w:val="center"/>
          </w:tcPr>
          <w:p w14:paraId="4CBE0EC9"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1134" w:type="dxa"/>
            <w:tcBorders>
              <w:top w:val="nil"/>
              <w:left w:val="nil"/>
              <w:bottom w:val="single" w:sz="4" w:space="0" w:color="auto"/>
              <w:right w:val="single" w:sz="4" w:space="0" w:color="auto"/>
            </w:tcBorders>
            <w:shd w:val="clear" w:color="000000" w:fill="FFFFFF"/>
            <w:vAlign w:val="center"/>
          </w:tcPr>
          <w:p w14:paraId="324A0678" w14:textId="77777777" w:rsidR="00BC015B" w:rsidRPr="006E0784" w:rsidRDefault="00BC015B" w:rsidP="00892104">
            <w:pPr>
              <w:spacing w:after="0" w:line="240" w:lineRule="auto"/>
              <w:jc w:val="center"/>
              <w:rPr>
                <w:rFonts w:ascii="Times New Roman" w:hAnsi="Times New Roman" w:cs="Times New Roman"/>
                <w:sz w:val="26"/>
                <w:szCs w:val="26"/>
              </w:rPr>
            </w:pPr>
          </w:p>
        </w:tc>
      </w:tr>
      <w:tr w:rsidR="006E0784" w:rsidRPr="006E0784" w14:paraId="70592A94" w14:textId="77777777" w:rsidTr="009A1E6D">
        <w:trPr>
          <w:trHeight w:val="342"/>
        </w:trPr>
        <w:tc>
          <w:tcPr>
            <w:tcW w:w="875" w:type="dxa"/>
            <w:tcBorders>
              <w:top w:val="nil"/>
              <w:left w:val="single" w:sz="4" w:space="0" w:color="auto"/>
              <w:bottom w:val="single" w:sz="4" w:space="0" w:color="auto"/>
              <w:right w:val="single" w:sz="4" w:space="0" w:color="auto"/>
            </w:tcBorders>
            <w:shd w:val="clear" w:color="000000" w:fill="FFFFFF"/>
            <w:noWrap/>
            <w:vAlign w:val="center"/>
          </w:tcPr>
          <w:p w14:paraId="22484FDB" w14:textId="77777777" w:rsidR="00BC015B" w:rsidRPr="006E0784" w:rsidRDefault="00BC015B" w:rsidP="00892104">
            <w:pPr>
              <w:spacing w:after="0" w:line="240" w:lineRule="auto"/>
              <w:jc w:val="center"/>
              <w:rPr>
                <w:rFonts w:ascii="Times New Roman" w:hAnsi="Times New Roman" w:cs="Times New Roman"/>
                <w:sz w:val="26"/>
                <w:szCs w:val="26"/>
              </w:rPr>
            </w:pPr>
          </w:p>
        </w:tc>
        <w:tc>
          <w:tcPr>
            <w:tcW w:w="4110" w:type="dxa"/>
            <w:tcBorders>
              <w:top w:val="nil"/>
              <w:left w:val="nil"/>
              <w:bottom w:val="single" w:sz="4" w:space="0" w:color="auto"/>
              <w:right w:val="single" w:sz="4" w:space="0" w:color="auto"/>
            </w:tcBorders>
            <w:shd w:val="clear" w:color="000000" w:fill="FFFFFF"/>
            <w:noWrap/>
            <w:vAlign w:val="center"/>
          </w:tcPr>
          <w:p w14:paraId="4B2C4F30" w14:textId="77777777" w:rsidR="00BC015B" w:rsidRPr="006E0784" w:rsidRDefault="00BC015B" w:rsidP="0089210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Primary windings</w:t>
            </w:r>
          </w:p>
        </w:tc>
        <w:tc>
          <w:tcPr>
            <w:tcW w:w="4820" w:type="dxa"/>
            <w:tcBorders>
              <w:top w:val="nil"/>
              <w:left w:val="nil"/>
              <w:bottom w:val="single" w:sz="4" w:space="0" w:color="auto"/>
              <w:right w:val="single" w:sz="4" w:space="0" w:color="auto"/>
            </w:tcBorders>
            <w:shd w:val="clear" w:color="000000" w:fill="FFFFFF"/>
            <w:vAlign w:val="center"/>
          </w:tcPr>
          <w:p w14:paraId="7DE6BAFA"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u w:val="single"/>
              </w:rPr>
              <w:t xml:space="preserve">&gt; </w:t>
            </w:r>
            <w:r w:rsidRPr="006E0784">
              <w:rPr>
                <w:rFonts w:ascii="Times New Roman" w:hAnsi="Times New Roman" w:cs="Times New Roman"/>
                <w:sz w:val="26"/>
                <w:szCs w:val="26"/>
              </w:rPr>
              <w:t xml:space="preserve">80 </w:t>
            </w:r>
            <w:proofErr w:type="spellStart"/>
            <w:r w:rsidRPr="006E0784">
              <w:rPr>
                <w:rFonts w:ascii="Times New Roman" w:hAnsi="Times New Roman" w:cs="Times New Roman"/>
                <w:sz w:val="26"/>
                <w:szCs w:val="26"/>
              </w:rPr>
              <w:t>kVrms</w:t>
            </w:r>
            <w:proofErr w:type="spellEnd"/>
          </w:p>
        </w:tc>
        <w:tc>
          <w:tcPr>
            <w:tcW w:w="1134" w:type="dxa"/>
            <w:tcBorders>
              <w:top w:val="nil"/>
              <w:left w:val="nil"/>
              <w:bottom w:val="single" w:sz="4" w:space="0" w:color="auto"/>
              <w:right w:val="single" w:sz="4" w:space="0" w:color="auto"/>
            </w:tcBorders>
            <w:shd w:val="clear" w:color="000000" w:fill="FFFFFF"/>
            <w:vAlign w:val="center"/>
          </w:tcPr>
          <w:p w14:paraId="17A00128" w14:textId="77777777" w:rsidR="00BC015B" w:rsidRPr="006E0784" w:rsidRDefault="00BC015B" w:rsidP="00892104">
            <w:pPr>
              <w:spacing w:after="0" w:line="240" w:lineRule="auto"/>
              <w:jc w:val="center"/>
              <w:rPr>
                <w:rFonts w:ascii="Times New Roman" w:hAnsi="Times New Roman" w:cs="Times New Roman"/>
                <w:sz w:val="26"/>
                <w:szCs w:val="26"/>
              </w:rPr>
            </w:pPr>
          </w:p>
        </w:tc>
      </w:tr>
      <w:tr w:rsidR="006E0784" w:rsidRPr="006E0784" w14:paraId="15C91FD6" w14:textId="77777777" w:rsidTr="009A1E6D">
        <w:trPr>
          <w:trHeight w:val="342"/>
        </w:trPr>
        <w:tc>
          <w:tcPr>
            <w:tcW w:w="875" w:type="dxa"/>
            <w:tcBorders>
              <w:top w:val="nil"/>
              <w:left w:val="single" w:sz="4" w:space="0" w:color="auto"/>
              <w:bottom w:val="single" w:sz="4" w:space="0" w:color="auto"/>
              <w:right w:val="single" w:sz="4" w:space="0" w:color="auto"/>
            </w:tcBorders>
            <w:shd w:val="clear" w:color="000000" w:fill="FFFFFF"/>
            <w:noWrap/>
            <w:vAlign w:val="center"/>
          </w:tcPr>
          <w:p w14:paraId="27C361CF" w14:textId="77777777" w:rsidR="00BC015B" w:rsidRPr="006E0784" w:rsidRDefault="00BC015B" w:rsidP="00892104">
            <w:pPr>
              <w:spacing w:after="0" w:line="240" w:lineRule="auto"/>
              <w:jc w:val="center"/>
              <w:rPr>
                <w:rFonts w:ascii="Times New Roman" w:hAnsi="Times New Roman" w:cs="Times New Roman"/>
                <w:sz w:val="26"/>
                <w:szCs w:val="26"/>
              </w:rPr>
            </w:pPr>
          </w:p>
        </w:tc>
        <w:tc>
          <w:tcPr>
            <w:tcW w:w="4110" w:type="dxa"/>
            <w:tcBorders>
              <w:top w:val="nil"/>
              <w:left w:val="nil"/>
              <w:bottom w:val="single" w:sz="4" w:space="0" w:color="auto"/>
              <w:right w:val="single" w:sz="4" w:space="0" w:color="auto"/>
            </w:tcBorders>
            <w:shd w:val="clear" w:color="000000" w:fill="FFFFFF"/>
            <w:noWrap/>
            <w:vAlign w:val="center"/>
          </w:tcPr>
          <w:p w14:paraId="0D8C075D" w14:textId="77777777" w:rsidR="00BC015B" w:rsidRPr="006E0784" w:rsidRDefault="00BC015B" w:rsidP="0089210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Secondary windings</w:t>
            </w:r>
          </w:p>
        </w:tc>
        <w:tc>
          <w:tcPr>
            <w:tcW w:w="4820" w:type="dxa"/>
            <w:tcBorders>
              <w:top w:val="nil"/>
              <w:left w:val="nil"/>
              <w:bottom w:val="single" w:sz="4" w:space="0" w:color="auto"/>
              <w:right w:val="single" w:sz="4" w:space="0" w:color="auto"/>
            </w:tcBorders>
            <w:shd w:val="clear" w:color="000000" w:fill="FFFFFF"/>
            <w:vAlign w:val="center"/>
          </w:tcPr>
          <w:p w14:paraId="500320FF"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u w:val="single"/>
              </w:rPr>
              <w:t>&gt;</w:t>
            </w:r>
            <w:r w:rsidRPr="006E0784">
              <w:rPr>
                <w:rFonts w:ascii="Times New Roman" w:hAnsi="Times New Roman" w:cs="Times New Roman"/>
                <w:sz w:val="26"/>
                <w:szCs w:val="26"/>
              </w:rPr>
              <w:t xml:space="preserve">3 </w:t>
            </w:r>
            <w:proofErr w:type="spellStart"/>
            <w:r w:rsidRPr="006E0784">
              <w:rPr>
                <w:rFonts w:ascii="Times New Roman" w:hAnsi="Times New Roman" w:cs="Times New Roman"/>
                <w:sz w:val="26"/>
                <w:szCs w:val="26"/>
              </w:rPr>
              <w:t>kVrms</w:t>
            </w:r>
            <w:proofErr w:type="spellEnd"/>
          </w:p>
        </w:tc>
        <w:tc>
          <w:tcPr>
            <w:tcW w:w="1134" w:type="dxa"/>
            <w:tcBorders>
              <w:top w:val="nil"/>
              <w:left w:val="nil"/>
              <w:bottom w:val="single" w:sz="4" w:space="0" w:color="auto"/>
              <w:right w:val="single" w:sz="4" w:space="0" w:color="auto"/>
            </w:tcBorders>
            <w:shd w:val="clear" w:color="000000" w:fill="FFFFFF"/>
            <w:vAlign w:val="center"/>
          </w:tcPr>
          <w:p w14:paraId="2315C8E8" w14:textId="77777777" w:rsidR="00BC015B" w:rsidRPr="006E0784" w:rsidRDefault="00BC015B" w:rsidP="00892104">
            <w:pPr>
              <w:spacing w:after="0" w:line="240" w:lineRule="auto"/>
              <w:jc w:val="center"/>
              <w:rPr>
                <w:rFonts w:ascii="Times New Roman" w:hAnsi="Times New Roman" w:cs="Times New Roman"/>
                <w:sz w:val="26"/>
                <w:szCs w:val="26"/>
              </w:rPr>
            </w:pPr>
          </w:p>
        </w:tc>
      </w:tr>
      <w:tr w:rsidR="006E0784" w:rsidRPr="006E0784" w14:paraId="5C231683" w14:textId="77777777" w:rsidTr="009A1E6D">
        <w:trPr>
          <w:trHeight w:val="342"/>
        </w:trPr>
        <w:tc>
          <w:tcPr>
            <w:tcW w:w="875" w:type="dxa"/>
            <w:tcBorders>
              <w:top w:val="nil"/>
              <w:left w:val="single" w:sz="4" w:space="0" w:color="auto"/>
              <w:bottom w:val="single" w:sz="4" w:space="0" w:color="auto"/>
              <w:right w:val="single" w:sz="4" w:space="0" w:color="auto"/>
            </w:tcBorders>
            <w:shd w:val="clear" w:color="000000" w:fill="FFFFFF"/>
            <w:noWrap/>
            <w:vAlign w:val="center"/>
          </w:tcPr>
          <w:p w14:paraId="5FD70704"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15</w:t>
            </w:r>
          </w:p>
        </w:tc>
        <w:tc>
          <w:tcPr>
            <w:tcW w:w="4110" w:type="dxa"/>
            <w:tcBorders>
              <w:top w:val="nil"/>
              <w:left w:val="nil"/>
              <w:bottom w:val="single" w:sz="4" w:space="0" w:color="auto"/>
              <w:right w:val="single" w:sz="4" w:space="0" w:color="auto"/>
            </w:tcBorders>
            <w:shd w:val="clear" w:color="000000" w:fill="FFFFFF"/>
            <w:noWrap/>
            <w:vAlign w:val="center"/>
          </w:tcPr>
          <w:p w14:paraId="57352015" w14:textId="77777777" w:rsidR="00BC015B" w:rsidRPr="006E0784" w:rsidRDefault="00BC015B" w:rsidP="0089210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voltage factor and rated time:</w:t>
            </w:r>
          </w:p>
        </w:tc>
        <w:tc>
          <w:tcPr>
            <w:tcW w:w="4820" w:type="dxa"/>
            <w:tcBorders>
              <w:top w:val="nil"/>
              <w:left w:val="nil"/>
              <w:bottom w:val="single" w:sz="4" w:space="0" w:color="auto"/>
              <w:right w:val="single" w:sz="4" w:space="0" w:color="auto"/>
            </w:tcBorders>
            <w:shd w:val="clear" w:color="000000" w:fill="FFFFFF"/>
            <w:vAlign w:val="center"/>
          </w:tcPr>
          <w:p w14:paraId="2C1CBA98" w14:textId="77777777" w:rsidR="00BC015B" w:rsidRPr="006E0784" w:rsidRDefault="00BC015B" w:rsidP="00892104">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1,2 (continuous)</w:t>
            </w:r>
          </w:p>
        </w:tc>
        <w:tc>
          <w:tcPr>
            <w:tcW w:w="1134" w:type="dxa"/>
            <w:tcBorders>
              <w:top w:val="nil"/>
              <w:left w:val="nil"/>
              <w:bottom w:val="single" w:sz="4" w:space="0" w:color="auto"/>
              <w:right w:val="single" w:sz="4" w:space="0" w:color="auto"/>
            </w:tcBorders>
            <w:shd w:val="clear" w:color="000000" w:fill="FFFFFF"/>
            <w:vAlign w:val="center"/>
            <w:hideMark/>
          </w:tcPr>
          <w:p w14:paraId="652F2173" w14:textId="77777777" w:rsidR="00BC015B" w:rsidRPr="006E0784" w:rsidRDefault="00BC015B" w:rsidP="00892104">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65A9D07C" w14:textId="77777777" w:rsidTr="009A1E6D">
        <w:trPr>
          <w:trHeight w:val="342"/>
        </w:trPr>
        <w:tc>
          <w:tcPr>
            <w:tcW w:w="875" w:type="dxa"/>
            <w:tcBorders>
              <w:top w:val="nil"/>
              <w:left w:val="single" w:sz="4" w:space="0" w:color="auto"/>
              <w:bottom w:val="single" w:sz="4" w:space="0" w:color="auto"/>
              <w:right w:val="single" w:sz="4" w:space="0" w:color="auto"/>
            </w:tcBorders>
            <w:shd w:val="clear" w:color="000000" w:fill="FFFFFF"/>
            <w:noWrap/>
            <w:vAlign w:val="center"/>
          </w:tcPr>
          <w:p w14:paraId="49238258" w14:textId="77777777" w:rsidR="00BC015B" w:rsidRPr="006E0784" w:rsidRDefault="00BC015B" w:rsidP="00892104">
            <w:pPr>
              <w:spacing w:after="0" w:line="240" w:lineRule="auto"/>
              <w:jc w:val="center"/>
              <w:rPr>
                <w:rFonts w:ascii="Times New Roman" w:hAnsi="Times New Roman" w:cs="Times New Roman"/>
                <w:sz w:val="26"/>
                <w:szCs w:val="26"/>
              </w:rPr>
            </w:pPr>
          </w:p>
        </w:tc>
        <w:tc>
          <w:tcPr>
            <w:tcW w:w="4110" w:type="dxa"/>
            <w:tcBorders>
              <w:top w:val="nil"/>
              <w:left w:val="nil"/>
              <w:bottom w:val="single" w:sz="4" w:space="0" w:color="auto"/>
              <w:right w:val="single" w:sz="4" w:space="0" w:color="auto"/>
            </w:tcBorders>
            <w:shd w:val="clear" w:color="000000" w:fill="FFFFFF"/>
            <w:noWrap/>
            <w:vAlign w:val="center"/>
          </w:tcPr>
          <w:p w14:paraId="724C533E" w14:textId="77777777" w:rsidR="00BC015B" w:rsidRPr="006E0784" w:rsidRDefault="00BC015B" w:rsidP="0089210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w:t>
            </w:r>
          </w:p>
        </w:tc>
        <w:tc>
          <w:tcPr>
            <w:tcW w:w="4820" w:type="dxa"/>
            <w:tcBorders>
              <w:top w:val="nil"/>
              <w:left w:val="nil"/>
              <w:bottom w:val="single" w:sz="4" w:space="0" w:color="auto"/>
              <w:right w:val="single" w:sz="4" w:space="0" w:color="auto"/>
            </w:tcBorders>
            <w:shd w:val="clear" w:color="000000" w:fill="FFFFFF"/>
            <w:vAlign w:val="center"/>
          </w:tcPr>
          <w:p w14:paraId="7522533A"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1,9 (8 hours)</w:t>
            </w:r>
          </w:p>
        </w:tc>
        <w:tc>
          <w:tcPr>
            <w:tcW w:w="1134" w:type="dxa"/>
            <w:tcBorders>
              <w:top w:val="nil"/>
              <w:left w:val="nil"/>
              <w:bottom w:val="single" w:sz="4" w:space="0" w:color="auto"/>
              <w:right w:val="single" w:sz="4" w:space="0" w:color="auto"/>
            </w:tcBorders>
            <w:shd w:val="clear" w:color="000000" w:fill="FFFFFF"/>
            <w:vAlign w:val="center"/>
            <w:hideMark/>
          </w:tcPr>
          <w:p w14:paraId="40DFD2E1" w14:textId="77777777" w:rsidR="00BC015B" w:rsidRPr="006E0784" w:rsidRDefault="00BC015B" w:rsidP="00892104">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30563EDE" w14:textId="77777777" w:rsidTr="009A1E6D">
        <w:trPr>
          <w:trHeight w:val="342"/>
        </w:trPr>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3EB02194"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16</w:t>
            </w:r>
          </w:p>
        </w:tc>
        <w:tc>
          <w:tcPr>
            <w:tcW w:w="4110" w:type="dxa"/>
            <w:tcBorders>
              <w:top w:val="nil"/>
              <w:left w:val="nil"/>
              <w:bottom w:val="single" w:sz="4" w:space="0" w:color="auto"/>
              <w:right w:val="single" w:sz="4" w:space="0" w:color="auto"/>
            </w:tcBorders>
            <w:shd w:val="clear" w:color="000000" w:fill="FFFFFF"/>
            <w:noWrap/>
            <w:vAlign w:val="center"/>
          </w:tcPr>
          <w:p w14:paraId="06050043" w14:textId="77777777" w:rsidR="00BC015B" w:rsidRPr="006E0784" w:rsidRDefault="00BC015B" w:rsidP="0089210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Maximum Partial Discharge Level at 1,2Um/ </w:t>
            </w:r>
            <w:r w:rsidRPr="006E0784">
              <w:rPr>
                <w:rFonts w:ascii="Times New Roman" w:hAnsi="Times New Roman" w:cs="Times New Roman"/>
                <w:sz w:val="26"/>
                <w:szCs w:val="26"/>
              </w:rPr>
              <w:sym w:font="Symbol" w:char="F0D6"/>
            </w:r>
            <w:r w:rsidRPr="006E0784">
              <w:rPr>
                <w:rFonts w:ascii="Times New Roman" w:hAnsi="Times New Roman" w:cs="Times New Roman"/>
                <w:sz w:val="26"/>
                <w:szCs w:val="26"/>
              </w:rPr>
              <w:t>3</w:t>
            </w:r>
          </w:p>
        </w:tc>
        <w:tc>
          <w:tcPr>
            <w:tcW w:w="4820" w:type="dxa"/>
            <w:tcBorders>
              <w:top w:val="nil"/>
              <w:left w:val="nil"/>
              <w:bottom w:val="single" w:sz="4" w:space="0" w:color="auto"/>
              <w:right w:val="single" w:sz="4" w:space="0" w:color="auto"/>
            </w:tcBorders>
            <w:shd w:val="clear" w:color="000000" w:fill="FFFFFF"/>
            <w:vAlign w:val="center"/>
          </w:tcPr>
          <w:p w14:paraId="08E7C77C" w14:textId="77777777" w:rsidR="00BC015B" w:rsidRPr="006E0784" w:rsidRDefault="00BC015B" w:rsidP="00892104">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3EDC9BEA" w14:textId="77777777" w:rsidR="00BC015B" w:rsidRPr="006E0784" w:rsidRDefault="00BC015B" w:rsidP="00892104">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43324B41" w14:textId="77777777" w:rsidTr="009A1E6D">
        <w:trPr>
          <w:trHeight w:val="342"/>
        </w:trPr>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236A48CA" w14:textId="77777777" w:rsidR="00BC015B" w:rsidRPr="006E0784" w:rsidRDefault="00BC015B" w:rsidP="00892104">
            <w:pPr>
              <w:spacing w:after="0" w:line="240" w:lineRule="auto"/>
              <w:jc w:val="center"/>
              <w:rPr>
                <w:rFonts w:ascii="Times New Roman" w:hAnsi="Times New Roman" w:cs="Times New Roman"/>
                <w:sz w:val="26"/>
                <w:szCs w:val="26"/>
              </w:rPr>
            </w:pPr>
          </w:p>
        </w:tc>
        <w:tc>
          <w:tcPr>
            <w:tcW w:w="4110" w:type="dxa"/>
            <w:tcBorders>
              <w:top w:val="nil"/>
              <w:left w:val="nil"/>
              <w:bottom w:val="single" w:sz="4" w:space="0" w:color="auto"/>
              <w:right w:val="single" w:sz="4" w:space="0" w:color="auto"/>
            </w:tcBorders>
            <w:shd w:val="clear" w:color="000000" w:fill="FFFFFF"/>
            <w:noWrap/>
            <w:vAlign w:val="center"/>
          </w:tcPr>
          <w:p w14:paraId="3F77250E" w14:textId="77777777" w:rsidR="00BC015B" w:rsidRPr="006E0784" w:rsidRDefault="00BC015B" w:rsidP="0089210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Oil immersed</w:t>
            </w:r>
          </w:p>
        </w:tc>
        <w:tc>
          <w:tcPr>
            <w:tcW w:w="4820" w:type="dxa"/>
            <w:tcBorders>
              <w:top w:val="nil"/>
              <w:left w:val="nil"/>
              <w:bottom w:val="single" w:sz="4" w:space="0" w:color="auto"/>
              <w:right w:val="single" w:sz="4" w:space="0" w:color="auto"/>
            </w:tcBorders>
            <w:shd w:val="clear" w:color="000000" w:fill="FFFFFF"/>
            <w:vAlign w:val="center"/>
          </w:tcPr>
          <w:p w14:paraId="58D5625A"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5 </w:t>
            </w:r>
            <w:proofErr w:type="spellStart"/>
            <w:r w:rsidRPr="006E0784">
              <w:rPr>
                <w:rFonts w:ascii="Times New Roman" w:hAnsi="Times New Roman" w:cs="Times New Roman"/>
                <w:sz w:val="26"/>
                <w:szCs w:val="26"/>
              </w:rPr>
              <w:t>pC</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0D2AEF7D" w14:textId="77777777" w:rsidR="00BC015B" w:rsidRPr="006E0784" w:rsidRDefault="00BC015B" w:rsidP="00892104">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1D0B2765" w14:textId="77777777" w:rsidTr="009A1E6D">
        <w:trPr>
          <w:trHeight w:val="276"/>
        </w:trPr>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7B7DC2F8"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17</w:t>
            </w:r>
          </w:p>
        </w:tc>
        <w:tc>
          <w:tcPr>
            <w:tcW w:w="4110" w:type="dxa"/>
            <w:tcBorders>
              <w:top w:val="nil"/>
              <w:left w:val="nil"/>
              <w:bottom w:val="single" w:sz="4" w:space="0" w:color="auto"/>
              <w:right w:val="single" w:sz="4" w:space="0" w:color="auto"/>
            </w:tcBorders>
            <w:shd w:val="clear" w:color="000000" w:fill="FFFFFF"/>
            <w:noWrap/>
            <w:vAlign w:val="center"/>
          </w:tcPr>
          <w:p w14:paraId="22AD9370" w14:textId="77777777" w:rsidR="00BC015B" w:rsidRPr="006E0784" w:rsidRDefault="00BC015B" w:rsidP="0089210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Temperature rise limit</w:t>
            </w:r>
          </w:p>
        </w:tc>
        <w:tc>
          <w:tcPr>
            <w:tcW w:w="4820" w:type="dxa"/>
            <w:tcBorders>
              <w:top w:val="nil"/>
              <w:left w:val="nil"/>
              <w:bottom w:val="single" w:sz="4" w:space="0" w:color="auto"/>
              <w:right w:val="single" w:sz="4" w:space="0" w:color="auto"/>
            </w:tcBorders>
            <w:shd w:val="clear" w:color="000000" w:fill="FFFFFF"/>
            <w:vAlign w:val="center"/>
          </w:tcPr>
          <w:p w14:paraId="77FE0687"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60</w:t>
            </w:r>
            <w:r w:rsidRPr="006E0784">
              <w:rPr>
                <w:rFonts w:ascii="Times New Roman" w:hAnsi="Times New Roman" w:cs="Times New Roman"/>
                <w:sz w:val="26"/>
                <w:szCs w:val="26"/>
                <w:vertAlign w:val="superscript"/>
              </w:rPr>
              <w:t>0</w:t>
            </w:r>
            <w:r w:rsidRPr="006E0784">
              <w:rPr>
                <w:rFonts w:ascii="Times New Roman" w:hAnsi="Times New Roman" w:cs="Times New Roman"/>
                <w:sz w:val="26"/>
                <w:szCs w:val="26"/>
              </w:rPr>
              <w:t>C</w:t>
            </w:r>
          </w:p>
        </w:tc>
        <w:tc>
          <w:tcPr>
            <w:tcW w:w="1134" w:type="dxa"/>
            <w:tcBorders>
              <w:top w:val="nil"/>
              <w:left w:val="nil"/>
              <w:bottom w:val="single" w:sz="4" w:space="0" w:color="auto"/>
              <w:right w:val="single" w:sz="4" w:space="0" w:color="auto"/>
            </w:tcBorders>
            <w:shd w:val="clear" w:color="000000" w:fill="FFFFFF"/>
            <w:vAlign w:val="center"/>
            <w:hideMark/>
          </w:tcPr>
          <w:p w14:paraId="674D56E3" w14:textId="77777777" w:rsidR="00BC015B" w:rsidRPr="006E0784" w:rsidRDefault="00BC015B" w:rsidP="00892104">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4F911F71" w14:textId="77777777" w:rsidTr="009A1E6D">
        <w:trPr>
          <w:trHeight w:val="276"/>
        </w:trPr>
        <w:tc>
          <w:tcPr>
            <w:tcW w:w="875" w:type="dxa"/>
            <w:tcBorders>
              <w:top w:val="nil"/>
              <w:left w:val="single" w:sz="4" w:space="0" w:color="auto"/>
              <w:bottom w:val="single" w:sz="4" w:space="0" w:color="auto"/>
              <w:right w:val="single" w:sz="4" w:space="0" w:color="auto"/>
            </w:tcBorders>
            <w:shd w:val="clear" w:color="000000" w:fill="FFFFFF"/>
            <w:noWrap/>
            <w:vAlign w:val="center"/>
          </w:tcPr>
          <w:p w14:paraId="4FF31ADE"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18</w:t>
            </w:r>
          </w:p>
        </w:tc>
        <w:tc>
          <w:tcPr>
            <w:tcW w:w="4110" w:type="dxa"/>
            <w:tcBorders>
              <w:top w:val="nil"/>
              <w:left w:val="nil"/>
              <w:bottom w:val="single" w:sz="4" w:space="0" w:color="auto"/>
              <w:right w:val="single" w:sz="4" w:space="0" w:color="auto"/>
            </w:tcBorders>
            <w:shd w:val="clear" w:color="000000" w:fill="FFFFFF"/>
            <w:noWrap/>
            <w:vAlign w:val="center"/>
          </w:tcPr>
          <w:p w14:paraId="3C5A93EF" w14:textId="77777777" w:rsidR="00BC015B" w:rsidRPr="006E0784" w:rsidRDefault="00BC015B" w:rsidP="0089210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Minimum creepage distance</w:t>
            </w:r>
          </w:p>
        </w:tc>
        <w:tc>
          <w:tcPr>
            <w:tcW w:w="4820" w:type="dxa"/>
            <w:tcBorders>
              <w:top w:val="nil"/>
              <w:left w:val="nil"/>
              <w:bottom w:val="single" w:sz="4" w:space="0" w:color="auto"/>
              <w:right w:val="single" w:sz="4" w:space="0" w:color="auto"/>
            </w:tcBorders>
            <w:shd w:val="clear" w:color="000000" w:fill="FFFFFF"/>
            <w:vAlign w:val="center"/>
          </w:tcPr>
          <w:p w14:paraId="79EA1721"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u w:val="single"/>
              </w:rPr>
              <w:t>&gt;</w:t>
            </w:r>
            <w:r w:rsidRPr="006E0784">
              <w:rPr>
                <w:rFonts w:ascii="Times New Roman" w:hAnsi="Times New Roman" w:cs="Times New Roman"/>
                <w:sz w:val="26"/>
                <w:szCs w:val="26"/>
              </w:rPr>
              <w:t>25 mm/kV</w:t>
            </w:r>
          </w:p>
        </w:tc>
        <w:tc>
          <w:tcPr>
            <w:tcW w:w="1134" w:type="dxa"/>
            <w:tcBorders>
              <w:top w:val="nil"/>
              <w:left w:val="nil"/>
              <w:bottom w:val="single" w:sz="4" w:space="0" w:color="auto"/>
              <w:right w:val="single" w:sz="4" w:space="0" w:color="auto"/>
            </w:tcBorders>
            <w:shd w:val="clear" w:color="000000" w:fill="FFFFFF"/>
            <w:vAlign w:val="center"/>
          </w:tcPr>
          <w:p w14:paraId="24864EFE" w14:textId="77777777" w:rsidR="00BC015B" w:rsidRPr="006E0784" w:rsidRDefault="00BC015B" w:rsidP="00892104">
            <w:pPr>
              <w:spacing w:after="0" w:line="240" w:lineRule="auto"/>
              <w:rPr>
                <w:rFonts w:ascii="Times New Roman" w:hAnsi="Times New Roman" w:cs="Times New Roman"/>
                <w:sz w:val="26"/>
                <w:szCs w:val="26"/>
              </w:rPr>
            </w:pPr>
          </w:p>
        </w:tc>
      </w:tr>
      <w:tr w:rsidR="006E0784" w:rsidRPr="006E0784" w14:paraId="5475A8B8" w14:textId="77777777" w:rsidTr="009A1E6D">
        <w:trPr>
          <w:trHeight w:val="276"/>
        </w:trPr>
        <w:tc>
          <w:tcPr>
            <w:tcW w:w="875" w:type="dxa"/>
            <w:tcBorders>
              <w:top w:val="nil"/>
              <w:left w:val="single" w:sz="4" w:space="0" w:color="auto"/>
              <w:bottom w:val="single" w:sz="4" w:space="0" w:color="auto"/>
              <w:right w:val="single" w:sz="4" w:space="0" w:color="auto"/>
            </w:tcBorders>
            <w:shd w:val="clear" w:color="000000" w:fill="FFFFFF"/>
            <w:noWrap/>
            <w:vAlign w:val="center"/>
          </w:tcPr>
          <w:p w14:paraId="0D702299"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19</w:t>
            </w:r>
          </w:p>
        </w:tc>
        <w:tc>
          <w:tcPr>
            <w:tcW w:w="4110" w:type="dxa"/>
            <w:tcBorders>
              <w:top w:val="nil"/>
              <w:left w:val="nil"/>
              <w:bottom w:val="single" w:sz="4" w:space="0" w:color="auto"/>
              <w:right w:val="single" w:sz="4" w:space="0" w:color="auto"/>
            </w:tcBorders>
            <w:shd w:val="clear" w:color="000000" w:fill="FFFFFF"/>
            <w:noWrap/>
            <w:vAlign w:val="center"/>
          </w:tcPr>
          <w:p w14:paraId="21EBF451" w14:textId="77777777" w:rsidR="00BC015B" w:rsidRPr="006E0784" w:rsidRDefault="00BC015B" w:rsidP="0089210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Oil level indicator and oil draining valve (for oil-immersed type)</w:t>
            </w:r>
          </w:p>
        </w:tc>
        <w:tc>
          <w:tcPr>
            <w:tcW w:w="4820" w:type="dxa"/>
            <w:tcBorders>
              <w:top w:val="nil"/>
              <w:left w:val="nil"/>
              <w:bottom w:val="single" w:sz="4" w:space="0" w:color="auto"/>
              <w:right w:val="single" w:sz="4" w:space="0" w:color="auto"/>
            </w:tcBorders>
            <w:shd w:val="clear" w:color="000000" w:fill="FFFFFF"/>
            <w:vAlign w:val="center"/>
          </w:tcPr>
          <w:p w14:paraId="74088BC2"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1134" w:type="dxa"/>
            <w:tcBorders>
              <w:top w:val="nil"/>
              <w:left w:val="nil"/>
              <w:bottom w:val="single" w:sz="4" w:space="0" w:color="auto"/>
              <w:right w:val="single" w:sz="4" w:space="0" w:color="auto"/>
            </w:tcBorders>
            <w:shd w:val="clear" w:color="000000" w:fill="FFFFFF"/>
            <w:vAlign w:val="center"/>
          </w:tcPr>
          <w:p w14:paraId="06E6847F" w14:textId="77777777" w:rsidR="00BC015B" w:rsidRPr="006E0784" w:rsidRDefault="00BC015B" w:rsidP="00892104">
            <w:pPr>
              <w:spacing w:after="0" w:line="240" w:lineRule="auto"/>
              <w:rPr>
                <w:rFonts w:ascii="Times New Roman" w:hAnsi="Times New Roman" w:cs="Times New Roman"/>
                <w:sz w:val="26"/>
                <w:szCs w:val="26"/>
              </w:rPr>
            </w:pPr>
          </w:p>
        </w:tc>
      </w:tr>
      <w:tr w:rsidR="006E0784" w:rsidRPr="006E0784" w14:paraId="271CB05F" w14:textId="77777777" w:rsidTr="009A1E6D">
        <w:trPr>
          <w:trHeight w:val="276"/>
        </w:trPr>
        <w:tc>
          <w:tcPr>
            <w:tcW w:w="875" w:type="dxa"/>
            <w:tcBorders>
              <w:top w:val="nil"/>
              <w:left w:val="single" w:sz="4" w:space="0" w:color="auto"/>
              <w:bottom w:val="single" w:sz="4" w:space="0" w:color="auto"/>
              <w:right w:val="single" w:sz="4" w:space="0" w:color="auto"/>
            </w:tcBorders>
            <w:shd w:val="clear" w:color="000000" w:fill="FFFFFF"/>
            <w:noWrap/>
            <w:vAlign w:val="center"/>
          </w:tcPr>
          <w:p w14:paraId="40D6779B"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20</w:t>
            </w:r>
          </w:p>
        </w:tc>
        <w:tc>
          <w:tcPr>
            <w:tcW w:w="4110" w:type="dxa"/>
            <w:tcBorders>
              <w:top w:val="nil"/>
              <w:left w:val="nil"/>
              <w:bottom w:val="single" w:sz="4" w:space="0" w:color="auto"/>
              <w:right w:val="single" w:sz="4" w:space="0" w:color="auto"/>
            </w:tcBorders>
            <w:shd w:val="clear" w:color="000000" w:fill="FFFFFF"/>
            <w:noWrap/>
            <w:vAlign w:val="center"/>
          </w:tcPr>
          <w:p w14:paraId="7EB74A33" w14:textId="77777777" w:rsidR="00BC015B" w:rsidRPr="006E0784" w:rsidRDefault="00BC015B" w:rsidP="0089210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Lid of secondary connection box and lead-sealing position</w:t>
            </w:r>
          </w:p>
        </w:tc>
        <w:tc>
          <w:tcPr>
            <w:tcW w:w="4820" w:type="dxa"/>
            <w:tcBorders>
              <w:top w:val="nil"/>
              <w:left w:val="nil"/>
              <w:bottom w:val="single" w:sz="4" w:space="0" w:color="auto"/>
              <w:right w:val="single" w:sz="4" w:space="0" w:color="auto"/>
            </w:tcBorders>
            <w:shd w:val="clear" w:color="000000" w:fill="FFFFFF"/>
            <w:vAlign w:val="center"/>
          </w:tcPr>
          <w:p w14:paraId="58A67F03" w14:textId="77777777" w:rsidR="00BC015B" w:rsidRPr="006E0784" w:rsidRDefault="00BC015B" w:rsidP="00BC015B">
            <w:pPr>
              <w:numPr>
                <w:ilvl w:val="0"/>
                <w:numId w:val="31"/>
              </w:numPr>
              <w:spacing w:after="0" w:line="240" w:lineRule="auto"/>
              <w:ind w:left="184" w:hanging="247"/>
              <w:jc w:val="both"/>
              <w:rPr>
                <w:rFonts w:ascii="Times New Roman" w:hAnsi="Times New Roman" w:cs="Times New Roman"/>
                <w:sz w:val="26"/>
                <w:szCs w:val="26"/>
              </w:rPr>
            </w:pPr>
            <w:r w:rsidRPr="006E0784">
              <w:rPr>
                <w:rFonts w:ascii="Times New Roman" w:hAnsi="Times New Roman" w:cs="Times New Roman"/>
                <w:sz w:val="26"/>
                <w:szCs w:val="26"/>
              </w:rPr>
              <w:t>Lid of secondary connection box shall be made from aluminum, aluminum alloy, stainless steel or hot-dip galvanized plate steel.</w:t>
            </w:r>
          </w:p>
          <w:p w14:paraId="066372EE" w14:textId="77777777" w:rsidR="00BC015B" w:rsidRPr="006E0784" w:rsidRDefault="00BC015B" w:rsidP="00BC015B">
            <w:pPr>
              <w:numPr>
                <w:ilvl w:val="0"/>
                <w:numId w:val="31"/>
              </w:numPr>
              <w:spacing w:after="0" w:line="240" w:lineRule="auto"/>
              <w:ind w:left="184" w:hanging="247"/>
              <w:jc w:val="both"/>
              <w:rPr>
                <w:rFonts w:ascii="Times New Roman" w:hAnsi="Times New Roman" w:cs="Times New Roman"/>
                <w:sz w:val="26"/>
                <w:szCs w:val="26"/>
              </w:rPr>
            </w:pPr>
            <w:r w:rsidRPr="006E0784">
              <w:rPr>
                <w:rFonts w:ascii="Times New Roman" w:hAnsi="Times New Roman" w:cs="Times New Roman"/>
                <w:sz w:val="26"/>
                <w:szCs w:val="26"/>
              </w:rPr>
              <w:t>Lid or bottom of box and bolts of lid include holes for lead-sealing.</w:t>
            </w:r>
          </w:p>
        </w:tc>
        <w:tc>
          <w:tcPr>
            <w:tcW w:w="1134" w:type="dxa"/>
            <w:tcBorders>
              <w:top w:val="nil"/>
              <w:left w:val="nil"/>
              <w:bottom w:val="single" w:sz="4" w:space="0" w:color="auto"/>
              <w:right w:val="single" w:sz="4" w:space="0" w:color="auto"/>
            </w:tcBorders>
            <w:shd w:val="clear" w:color="000000" w:fill="FFFFFF"/>
            <w:vAlign w:val="center"/>
          </w:tcPr>
          <w:p w14:paraId="303CC9F6" w14:textId="77777777" w:rsidR="00BC015B" w:rsidRPr="006E0784" w:rsidRDefault="00BC015B" w:rsidP="00892104">
            <w:pPr>
              <w:spacing w:after="0" w:line="240" w:lineRule="auto"/>
              <w:rPr>
                <w:rFonts w:ascii="Times New Roman" w:hAnsi="Times New Roman" w:cs="Times New Roman"/>
                <w:sz w:val="26"/>
                <w:szCs w:val="26"/>
              </w:rPr>
            </w:pPr>
          </w:p>
        </w:tc>
      </w:tr>
      <w:tr w:rsidR="006E0784" w:rsidRPr="006E0784" w14:paraId="0515B533" w14:textId="77777777" w:rsidTr="009A1E6D">
        <w:trPr>
          <w:trHeight w:val="276"/>
        </w:trPr>
        <w:tc>
          <w:tcPr>
            <w:tcW w:w="875" w:type="dxa"/>
            <w:tcBorders>
              <w:top w:val="nil"/>
              <w:left w:val="single" w:sz="4" w:space="0" w:color="auto"/>
              <w:bottom w:val="single" w:sz="4" w:space="0" w:color="auto"/>
              <w:right w:val="single" w:sz="4" w:space="0" w:color="auto"/>
            </w:tcBorders>
            <w:shd w:val="clear" w:color="000000" w:fill="FFFFFF"/>
            <w:noWrap/>
            <w:vAlign w:val="center"/>
          </w:tcPr>
          <w:p w14:paraId="12A6E35D"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lastRenderedPageBreak/>
              <w:t>21</w:t>
            </w:r>
          </w:p>
        </w:tc>
        <w:tc>
          <w:tcPr>
            <w:tcW w:w="4110" w:type="dxa"/>
            <w:tcBorders>
              <w:top w:val="nil"/>
              <w:left w:val="nil"/>
              <w:bottom w:val="single" w:sz="4" w:space="0" w:color="auto"/>
              <w:right w:val="single" w:sz="4" w:space="0" w:color="auto"/>
            </w:tcBorders>
            <w:shd w:val="clear" w:color="000000" w:fill="FFFFFF"/>
            <w:noWrap/>
            <w:vAlign w:val="center"/>
          </w:tcPr>
          <w:p w14:paraId="276D18C4" w14:textId="77777777" w:rsidR="00BC015B" w:rsidRPr="006E0784" w:rsidRDefault="00BC015B" w:rsidP="0089210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Label of terminals</w:t>
            </w:r>
          </w:p>
        </w:tc>
        <w:tc>
          <w:tcPr>
            <w:tcW w:w="4820" w:type="dxa"/>
            <w:tcBorders>
              <w:top w:val="nil"/>
              <w:left w:val="nil"/>
              <w:bottom w:val="single" w:sz="4" w:space="0" w:color="auto"/>
              <w:right w:val="single" w:sz="4" w:space="0" w:color="auto"/>
            </w:tcBorders>
            <w:shd w:val="clear" w:color="000000" w:fill="FFFFFF"/>
            <w:vAlign w:val="center"/>
          </w:tcPr>
          <w:p w14:paraId="1F5BD09A" w14:textId="77777777" w:rsidR="00BC015B" w:rsidRPr="006E0784" w:rsidRDefault="00BC015B" w:rsidP="0089210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Label of terminals shall clearly indicate:</w:t>
            </w:r>
          </w:p>
          <w:p w14:paraId="205E5CAB" w14:textId="77777777" w:rsidR="00BC015B" w:rsidRPr="006E0784" w:rsidRDefault="00BC015B" w:rsidP="00BC015B">
            <w:pPr>
              <w:numPr>
                <w:ilvl w:val="0"/>
                <w:numId w:val="31"/>
              </w:numPr>
              <w:spacing w:after="0" w:line="240" w:lineRule="auto"/>
              <w:ind w:left="184" w:hanging="247"/>
              <w:jc w:val="both"/>
              <w:rPr>
                <w:rFonts w:ascii="Times New Roman" w:hAnsi="Times New Roman" w:cs="Times New Roman"/>
                <w:sz w:val="26"/>
                <w:szCs w:val="26"/>
              </w:rPr>
            </w:pPr>
            <w:r w:rsidRPr="006E0784">
              <w:rPr>
                <w:rFonts w:ascii="Times New Roman" w:hAnsi="Times New Roman" w:cs="Times New Roman"/>
                <w:sz w:val="26"/>
                <w:szCs w:val="26"/>
              </w:rPr>
              <w:t>Primary and secondary windings;</w:t>
            </w:r>
          </w:p>
          <w:p w14:paraId="5F15D2DA" w14:textId="77777777" w:rsidR="00BC015B" w:rsidRPr="006E0784" w:rsidRDefault="00BC015B" w:rsidP="00BC015B">
            <w:pPr>
              <w:numPr>
                <w:ilvl w:val="0"/>
                <w:numId w:val="31"/>
              </w:numPr>
              <w:spacing w:after="0" w:line="240" w:lineRule="auto"/>
              <w:ind w:left="184" w:hanging="247"/>
              <w:jc w:val="both"/>
              <w:rPr>
                <w:rFonts w:ascii="Times New Roman" w:hAnsi="Times New Roman" w:cs="Times New Roman"/>
                <w:sz w:val="26"/>
                <w:szCs w:val="26"/>
              </w:rPr>
            </w:pPr>
            <w:r w:rsidRPr="006E0784">
              <w:rPr>
                <w:rFonts w:ascii="Times New Roman" w:hAnsi="Times New Roman" w:cs="Times New Roman"/>
                <w:sz w:val="26"/>
                <w:szCs w:val="26"/>
              </w:rPr>
              <w:t>Parts of windings (if any);</w:t>
            </w:r>
          </w:p>
          <w:p w14:paraId="6346E104" w14:textId="77777777" w:rsidR="00BC015B" w:rsidRPr="006E0784" w:rsidRDefault="00BC015B" w:rsidP="00BC015B">
            <w:pPr>
              <w:numPr>
                <w:ilvl w:val="0"/>
                <w:numId w:val="31"/>
              </w:numPr>
              <w:spacing w:after="0" w:line="240" w:lineRule="auto"/>
              <w:ind w:left="184" w:hanging="247"/>
              <w:jc w:val="both"/>
              <w:rPr>
                <w:rFonts w:ascii="Times New Roman" w:hAnsi="Times New Roman" w:cs="Times New Roman"/>
                <w:sz w:val="26"/>
                <w:szCs w:val="26"/>
              </w:rPr>
            </w:pPr>
            <w:r w:rsidRPr="006E0784">
              <w:rPr>
                <w:rFonts w:ascii="Times New Roman" w:hAnsi="Times New Roman" w:cs="Times New Roman"/>
                <w:sz w:val="26"/>
                <w:szCs w:val="26"/>
              </w:rPr>
              <w:t>Associated poles of windings and parts of windings;</w:t>
            </w:r>
          </w:p>
          <w:p w14:paraId="31333EE8" w14:textId="77777777" w:rsidR="00BC015B" w:rsidRPr="006E0784" w:rsidRDefault="00BC015B" w:rsidP="00BC015B">
            <w:pPr>
              <w:numPr>
                <w:ilvl w:val="0"/>
                <w:numId w:val="31"/>
              </w:numPr>
              <w:spacing w:after="0" w:line="240" w:lineRule="auto"/>
              <w:ind w:left="184" w:hanging="247"/>
              <w:jc w:val="both"/>
              <w:rPr>
                <w:rFonts w:ascii="Times New Roman" w:hAnsi="Times New Roman" w:cs="Times New Roman"/>
                <w:sz w:val="26"/>
                <w:szCs w:val="26"/>
              </w:rPr>
            </w:pPr>
            <w:r w:rsidRPr="006E0784">
              <w:rPr>
                <w:rFonts w:ascii="Times New Roman" w:hAnsi="Times New Roman" w:cs="Times New Roman"/>
                <w:sz w:val="26"/>
                <w:szCs w:val="26"/>
              </w:rPr>
              <w:t>Intermediate steps (if any).</w:t>
            </w:r>
          </w:p>
          <w:p w14:paraId="160105B4" w14:textId="77777777" w:rsidR="00BC015B" w:rsidRPr="006E0784" w:rsidRDefault="00BC015B" w:rsidP="00892104">
            <w:pPr>
              <w:spacing w:after="0" w:line="240" w:lineRule="auto"/>
              <w:ind w:left="-63"/>
              <w:jc w:val="both"/>
              <w:rPr>
                <w:rFonts w:ascii="Times New Roman" w:hAnsi="Times New Roman" w:cs="Times New Roman"/>
                <w:sz w:val="26"/>
                <w:szCs w:val="26"/>
              </w:rPr>
            </w:pPr>
            <w:r w:rsidRPr="006E0784">
              <w:rPr>
                <w:rFonts w:ascii="Times New Roman" w:hAnsi="Times New Roman" w:cs="Times New Roman"/>
                <w:sz w:val="26"/>
                <w:szCs w:val="26"/>
              </w:rPr>
              <w:t>Terminals shall be so clearly marked to be easy detected outside or at vicinity. Label writing shall be performed as follow:</w:t>
            </w:r>
          </w:p>
          <w:p w14:paraId="40447F71" w14:textId="77777777" w:rsidR="00BC015B" w:rsidRPr="006E0784" w:rsidRDefault="00BC015B" w:rsidP="00BC015B">
            <w:pPr>
              <w:numPr>
                <w:ilvl w:val="0"/>
                <w:numId w:val="31"/>
              </w:numPr>
              <w:spacing w:after="0" w:line="240" w:lineRule="auto"/>
              <w:ind w:left="184" w:hanging="247"/>
              <w:jc w:val="both"/>
              <w:rPr>
                <w:rFonts w:ascii="Times New Roman" w:hAnsi="Times New Roman" w:cs="Times New Roman"/>
                <w:sz w:val="26"/>
                <w:szCs w:val="26"/>
              </w:rPr>
            </w:pPr>
            <w:r w:rsidRPr="006E0784">
              <w:rPr>
                <w:rFonts w:ascii="Times New Roman" w:hAnsi="Times New Roman" w:cs="Times New Roman"/>
                <w:sz w:val="26"/>
                <w:szCs w:val="26"/>
              </w:rPr>
              <w:t>Letters shall be placed after or before numbers, and be capital.</w:t>
            </w:r>
          </w:p>
          <w:p w14:paraId="1ED9DC9B" w14:textId="77777777" w:rsidR="00BC015B" w:rsidRPr="006E0784" w:rsidRDefault="00BC015B" w:rsidP="00BC015B">
            <w:pPr>
              <w:numPr>
                <w:ilvl w:val="0"/>
                <w:numId w:val="31"/>
              </w:numPr>
              <w:spacing w:after="0" w:line="240" w:lineRule="auto"/>
              <w:ind w:left="184" w:hanging="247"/>
              <w:jc w:val="both"/>
              <w:rPr>
                <w:rFonts w:ascii="Times New Roman" w:hAnsi="Times New Roman" w:cs="Times New Roman"/>
                <w:sz w:val="26"/>
                <w:szCs w:val="26"/>
              </w:rPr>
            </w:pPr>
            <w:r w:rsidRPr="006E0784">
              <w:rPr>
                <w:rFonts w:ascii="Times New Roman" w:hAnsi="Times New Roman" w:cs="Times New Roman"/>
                <w:sz w:val="26"/>
                <w:szCs w:val="26"/>
              </w:rPr>
              <w:t>Marks of terminals shall comply with TCVN or relevant IEC standards.</w:t>
            </w:r>
          </w:p>
        </w:tc>
        <w:tc>
          <w:tcPr>
            <w:tcW w:w="1134" w:type="dxa"/>
            <w:tcBorders>
              <w:top w:val="nil"/>
              <w:left w:val="nil"/>
              <w:bottom w:val="single" w:sz="4" w:space="0" w:color="auto"/>
              <w:right w:val="single" w:sz="4" w:space="0" w:color="auto"/>
            </w:tcBorders>
            <w:shd w:val="clear" w:color="000000" w:fill="FFFFFF"/>
            <w:vAlign w:val="center"/>
          </w:tcPr>
          <w:p w14:paraId="26F0F5E2" w14:textId="77777777" w:rsidR="00BC015B" w:rsidRPr="006E0784" w:rsidRDefault="00BC015B" w:rsidP="00892104">
            <w:pPr>
              <w:spacing w:after="0" w:line="240" w:lineRule="auto"/>
              <w:rPr>
                <w:rFonts w:ascii="Times New Roman" w:hAnsi="Times New Roman" w:cs="Times New Roman"/>
                <w:sz w:val="26"/>
                <w:szCs w:val="26"/>
              </w:rPr>
            </w:pPr>
          </w:p>
        </w:tc>
      </w:tr>
      <w:tr w:rsidR="006E0784" w:rsidRPr="006E0784" w14:paraId="20C9B56B" w14:textId="77777777" w:rsidTr="009A1E6D">
        <w:trPr>
          <w:trHeight w:val="276"/>
        </w:trPr>
        <w:tc>
          <w:tcPr>
            <w:tcW w:w="875" w:type="dxa"/>
            <w:tcBorders>
              <w:top w:val="nil"/>
              <w:left w:val="single" w:sz="4" w:space="0" w:color="auto"/>
              <w:bottom w:val="single" w:sz="4" w:space="0" w:color="auto"/>
              <w:right w:val="single" w:sz="4" w:space="0" w:color="auto"/>
            </w:tcBorders>
            <w:shd w:val="clear" w:color="000000" w:fill="FFFFFF"/>
            <w:noWrap/>
            <w:vAlign w:val="center"/>
          </w:tcPr>
          <w:p w14:paraId="2CD50DB1"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22</w:t>
            </w:r>
          </w:p>
        </w:tc>
        <w:tc>
          <w:tcPr>
            <w:tcW w:w="4110" w:type="dxa"/>
            <w:tcBorders>
              <w:top w:val="nil"/>
              <w:left w:val="nil"/>
              <w:bottom w:val="single" w:sz="4" w:space="0" w:color="auto"/>
              <w:right w:val="single" w:sz="4" w:space="0" w:color="auto"/>
            </w:tcBorders>
            <w:shd w:val="clear" w:color="000000" w:fill="FFFFFF"/>
            <w:noWrap/>
            <w:vAlign w:val="center"/>
          </w:tcPr>
          <w:p w14:paraId="047B0091" w14:textId="580A8132" w:rsidR="00BC015B" w:rsidRPr="006E0784" w:rsidRDefault="00BC015B" w:rsidP="0089210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Nameplate of </w:t>
            </w:r>
            <w:r w:rsidR="00A04566">
              <w:rPr>
                <w:rFonts w:ascii="Times New Roman" w:hAnsi="Times New Roman" w:cs="Times New Roman"/>
                <w:sz w:val="26"/>
                <w:szCs w:val="26"/>
              </w:rPr>
              <w:t>VT</w:t>
            </w:r>
          </w:p>
        </w:tc>
        <w:tc>
          <w:tcPr>
            <w:tcW w:w="4820" w:type="dxa"/>
            <w:tcBorders>
              <w:top w:val="nil"/>
              <w:left w:val="nil"/>
              <w:bottom w:val="single" w:sz="4" w:space="0" w:color="auto"/>
              <w:right w:val="single" w:sz="4" w:space="0" w:color="auto"/>
            </w:tcBorders>
            <w:shd w:val="clear" w:color="000000" w:fill="FFFFFF"/>
            <w:vAlign w:val="center"/>
          </w:tcPr>
          <w:p w14:paraId="7DD1762A" w14:textId="6A0B67FA" w:rsidR="00BC015B" w:rsidRPr="006E0784" w:rsidRDefault="00BC015B" w:rsidP="00892104">
            <w:pPr>
              <w:spacing w:after="0" w:line="240" w:lineRule="auto"/>
              <w:ind w:left="-63"/>
              <w:jc w:val="both"/>
              <w:rPr>
                <w:rFonts w:ascii="Times New Roman" w:hAnsi="Times New Roman" w:cs="Times New Roman"/>
                <w:sz w:val="26"/>
                <w:szCs w:val="26"/>
              </w:rPr>
            </w:pPr>
            <w:r w:rsidRPr="006E0784">
              <w:rPr>
                <w:rFonts w:ascii="Times New Roman" w:hAnsi="Times New Roman" w:cs="Times New Roman"/>
                <w:sz w:val="26"/>
                <w:szCs w:val="26"/>
              </w:rPr>
              <w:t xml:space="preserve">Nameplate shall be fixed on </w:t>
            </w:r>
            <w:r w:rsidR="00B15D3C">
              <w:rPr>
                <w:rFonts w:ascii="Times New Roman" w:hAnsi="Times New Roman" w:cs="Times New Roman"/>
                <w:sz w:val="26"/>
                <w:szCs w:val="26"/>
              </w:rPr>
              <w:t>V</w:t>
            </w:r>
            <w:r w:rsidRPr="006E0784">
              <w:rPr>
                <w:rFonts w:ascii="Times New Roman" w:hAnsi="Times New Roman" w:cs="Times New Roman"/>
                <w:sz w:val="26"/>
                <w:szCs w:val="26"/>
              </w:rPr>
              <w:t>T, and at least contain the followings:</w:t>
            </w:r>
          </w:p>
          <w:p w14:paraId="67AF3200" w14:textId="77777777" w:rsidR="00BC015B" w:rsidRPr="006E0784" w:rsidRDefault="00BC015B" w:rsidP="00892104">
            <w:pPr>
              <w:spacing w:after="0" w:line="240" w:lineRule="auto"/>
              <w:ind w:left="-63"/>
              <w:jc w:val="both"/>
              <w:rPr>
                <w:rFonts w:ascii="Times New Roman" w:hAnsi="Times New Roman" w:cs="Times New Roman"/>
                <w:sz w:val="26"/>
                <w:szCs w:val="26"/>
              </w:rPr>
            </w:pPr>
            <w:r w:rsidRPr="006E0784">
              <w:rPr>
                <w:rFonts w:ascii="Times New Roman" w:hAnsi="Times New Roman" w:cs="Times New Roman"/>
                <w:sz w:val="26"/>
                <w:szCs w:val="26"/>
              </w:rPr>
              <w:t>- Name of the manufacturer or other signals indicating the manufacturer;</w:t>
            </w:r>
          </w:p>
          <w:p w14:paraId="471E16DF" w14:textId="77777777" w:rsidR="00BC015B" w:rsidRPr="006E0784" w:rsidRDefault="00BC015B" w:rsidP="00892104">
            <w:pPr>
              <w:spacing w:after="0" w:line="240" w:lineRule="auto"/>
              <w:ind w:left="-63"/>
              <w:jc w:val="both"/>
              <w:rPr>
                <w:rFonts w:ascii="Times New Roman" w:hAnsi="Times New Roman" w:cs="Times New Roman"/>
                <w:sz w:val="26"/>
                <w:szCs w:val="26"/>
              </w:rPr>
            </w:pPr>
            <w:r w:rsidRPr="006E0784">
              <w:rPr>
                <w:rFonts w:ascii="Times New Roman" w:hAnsi="Times New Roman" w:cs="Times New Roman"/>
                <w:sz w:val="26"/>
                <w:szCs w:val="26"/>
              </w:rPr>
              <w:t>- Code and serial number;</w:t>
            </w:r>
          </w:p>
          <w:p w14:paraId="68603FED" w14:textId="77777777" w:rsidR="00BC015B" w:rsidRPr="006E0784" w:rsidRDefault="00BC015B" w:rsidP="00892104">
            <w:pPr>
              <w:spacing w:after="0" w:line="240" w:lineRule="auto"/>
              <w:ind w:left="-63"/>
              <w:jc w:val="both"/>
              <w:rPr>
                <w:rFonts w:ascii="Times New Roman" w:hAnsi="Times New Roman" w:cs="Times New Roman"/>
                <w:sz w:val="26"/>
                <w:szCs w:val="26"/>
              </w:rPr>
            </w:pPr>
            <w:r w:rsidRPr="006E0784">
              <w:rPr>
                <w:rFonts w:ascii="Times New Roman" w:hAnsi="Times New Roman" w:cs="Times New Roman"/>
                <w:sz w:val="26"/>
                <w:szCs w:val="26"/>
              </w:rPr>
              <w:t>- Year of manufacturing;</w:t>
            </w:r>
          </w:p>
          <w:p w14:paraId="4F815BE9" w14:textId="77777777" w:rsidR="00BC015B" w:rsidRPr="006E0784" w:rsidRDefault="00BC015B" w:rsidP="00892104">
            <w:pPr>
              <w:spacing w:after="0" w:line="240" w:lineRule="auto"/>
              <w:ind w:left="-63"/>
              <w:jc w:val="both"/>
              <w:rPr>
                <w:rFonts w:ascii="Times New Roman" w:hAnsi="Times New Roman" w:cs="Times New Roman"/>
                <w:sz w:val="26"/>
                <w:szCs w:val="26"/>
              </w:rPr>
            </w:pPr>
            <w:r w:rsidRPr="006E0784">
              <w:rPr>
                <w:rFonts w:ascii="Times New Roman" w:hAnsi="Times New Roman" w:cs="Times New Roman"/>
                <w:sz w:val="26"/>
                <w:szCs w:val="26"/>
              </w:rPr>
              <w:t>- Rated voltage of primary and secondary windings;</w:t>
            </w:r>
          </w:p>
          <w:p w14:paraId="30AFDA4E" w14:textId="77777777" w:rsidR="00BC015B" w:rsidRPr="006E0784" w:rsidRDefault="00BC015B" w:rsidP="00892104">
            <w:pPr>
              <w:spacing w:after="0" w:line="240" w:lineRule="auto"/>
              <w:ind w:left="-63"/>
              <w:jc w:val="both"/>
              <w:rPr>
                <w:rFonts w:ascii="Times New Roman" w:hAnsi="Times New Roman" w:cs="Times New Roman"/>
                <w:sz w:val="26"/>
                <w:szCs w:val="26"/>
              </w:rPr>
            </w:pPr>
            <w:r w:rsidRPr="006E0784">
              <w:rPr>
                <w:rFonts w:ascii="Times New Roman" w:hAnsi="Times New Roman" w:cs="Times New Roman"/>
                <w:sz w:val="26"/>
                <w:szCs w:val="26"/>
              </w:rPr>
              <w:t>- Rated frequency;</w:t>
            </w:r>
          </w:p>
          <w:p w14:paraId="6556A1F3" w14:textId="77777777" w:rsidR="00BC015B" w:rsidRPr="006E0784" w:rsidRDefault="00BC015B" w:rsidP="00892104">
            <w:pPr>
              <w:spacing w:after="0" w:line="240" w:lineRule="auto"/>
              <w:ind w:left="-63"/>
              <w:jc w:val="both"/>
              <w:rPr>
                <w:rFonts w:ascii="Times New Roman" w:hAnsi="Times New Roman" w:cs="Times New Roman"/>
                <w:sz w:val="26"/>
                <w:szCs w:val="26"/>
              </w:rPr>
            </w:pPr>
            <w:r w:rsidRPr="006E0784">
              <w:rPr>
                <w:rFonts w:ascii="Times New Roman" w:hAnsi="Times New Roman" w:cs="Times New Roman"/>
                <w:sz w:val="26"/>
                <w:szCs w:val="26"/>
              </w:rPr>
              <w:t>- Rated power and accuracy;</w:t>
            </w:r>
          </w:p>
          <w:p w14:paraId="478FC949" w14:textId="77777777" w:rsidR="00BC015B" w:rsidRPr="006E0784" w:rsidRDefault="00BC015B" w:rsidP="00892104">
            <w:pPr>
              <w:spacing w:after="0" w:line="240" w:lineRule="auto"/>
              <w:ind w:left="-63"/>
              <w:jc w:val="both"/>
              <w:rPr>
                <w:rFonts w:ascii="Times New Roman" w:hAnsi="Times New Roman" w:cs="Times New Roman"/>
                <w:sz w:val="26"/>
                <w:szCs w:val="26"/>
              </w:rPr>
            </w:pPr>
            <w:r w:rsidRPr="006E0784">
              <w:rPr>
                <w:rFonts w:ascii="Times New Roman" w:hAnsi="Times New Roman" w:cs="Times New Roman"/>
                <w:sz w:val="26"/>
                <w:szCs w:val="26"/>
              </w:rPr>
              <w:t>- Highest voltage of VT;</w:t>
            </w:r>
          </w:p>
          <w:p w14:paraId="7229BF79" w14:textId="77777777" w:rsidR="00BC015B" w:rsidRPr="006E0784" w:rsidRDefault="00BC015B" w:rsidP="00892104">
            <w:pPr>
              <w:spacing w:after="0" w:line="240" w:lineRule="auto"/>
              <w:ind w:left="-63"/>
              <w:jc w:val="both"/>
              <w:rPr>
                <w:rFonts w:ascii="Times New Roman" w:hAnsi="Times New Roman" w:cs="Times New Roman"/>
                <w:sz w:val="26"/>
                <w:szCs w:val="26"/>
              </w:rPr>
            </w:pPr>
            <w:r w:rsidRPr="006E0784">
              <w:rPr>
                <w:rFonts w:ascii="Times New Roman" w:hAnsi="Times New Roman" w:cs="Times New Roman"/>
                <w:sz w:val="26"/>
                <w:szCs w:val="26"/>
              </w:rPr>
              <w:t>- Rated insulation level;</w:t>
            </w:r>
          </w:p>
          <w:p w14:paraId="46A36983" w14:textId="77777777" w:rsidR="00BC015B" w:rsidRPr="006E0784" w:rsidRDefault="00BC015B" w:rsidP="00892104">
            <w:pPr>
              <w:spacing w:after="0" w:line="240" w:lineRule="auto"/>
              <w:ind w:left="-63"/>
              <w:jc w:val="both"/>
              <w:rPr>
                <w:rFonts w:ascii="Times New Roman" w:hAnsi="Times New Roman" w:cs="Times New Roman"/>
                <w:sz w:val="26"/>
                <w:szCs w:val="26"/>
              </w:rPr>
            </w:pPr>
            <w:r w:rsidRPr="006E0784">
              <w:rPr>
                <w:rFonts w:ascii="Times New Roman" w:hAnsi="Times New Roman" w:cs="Times New Roman"/>
                <w:sz w:val="26"/>
                <w:szCs w:val="26"/>
              </w:rPr>
              <w:t>- Rated voltage factor over operation time;</w:t>
            </w:r>
          </w:p>
          <w:p w14:paraId="06139771" w14:textId="77777777" w:rsidR="00BC015B" w:rsidRPr="006E0784" w:rsidRDefault="00BC015B" w:rsidP="00892104">
            <w:pPr>
              <w:spacing w:after="0" w:line="240" w:lineRule="auto"/>
              <w:ind w:left="-63"/>
              <w:jc w:val="both"/>
              <w:rPr>
                <w:rFonts w:ascii="Times New Roman" w:hAnsi="Times New Roman" w:cs="Times New Roman"/>
                <w:sz w:val="26"/>
                <w:szCs w:val="26"/>
              </w:rPr>
            </w:pPr>
            <w:r w:rsidRPr="006E0784">
              <w:rPr>
                <w:rFonts w:ascii="Times New Roman" w:hAnsi="Times New Roman" w:cs="Times New Roman"/>
                <w:sz w:val="26"/>
                <w:szCs w:val="26"/>
              </w:rPr>
              <w:t>- Insulation class (in case of other than class A).</w:t>
            </w:r>
          </w:p>
          <w:p w14:paraId="38A57D27" w14:textId="77777777" w:rsidR="00BC015B" w:rsidRPr="006E0784" w:rsidRDefault="00BC015B" w:rsidP="0089210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All above information shall not be faded over the years of operation period.</w:t>
            </w:r>
          </w:p>
        </w:tc>
        <w:tc>
          <w:tcPr>
            <w:tcW w:w="1134" w:type="dxa"/>
            <w:tcBorders>
              <w:top w:val="nil"/>
              <w:left w:val="nil"/>
              <w:bottom w:val="single" w:sz="4" w:space="0" w:color="auto"/>
              <w:right w:val="single" w:sz="4" w:space="0" w:color="auto"/>
            </w:tcBorders>
            <w:shd w:val="clear" w:color="000000" w:fill="FFFFFF"/>
            <w:vAlign w:val="center"/>
          </w:tcPr>
          <w:p w14:paraId="3FBF165D" w14:textId="77777777" w:rsidR="00BC015B" w:rsidRPr="006E0784" w:rsidRDefault="00BC015B" w:rsidP="00892104">
            <w:pPr>
              <w:spacing w:after="0" w:line="240" w:lineRule="auto"/>
              <w:rPr>
                <w:rFonts w:ascii="Times New Roman" w:hAnsi="Times New Roman" w:cs="Times New Roman"/>
                <w:sz w:val="26"/>
                <w:szCs w:val="26"/>
              </w:rPr>
            </w:pPr>
          </w:p>
        </w:tc>
      </w:tr>
      <w:tr w:rsidR="006E0784" w:rsidRPr="006E0784" w14:paraId="28062BA3" w14:textId="77777777" w:rsidTr="009A1E6D">
        <w:trPr>
          <w:trHeight w:val="276"/>
        </w:trPr>
        <w:tc>
          <w:tcPr>
            <w:tcW w:w="875" w:type="dxa"/>
            <w:tcBorders>
              <w:top w:val="nil"/>
              <w:left w:val="single" w:sz="4" w:space="0" w:color="auto"/>
              <w:bottom w:val="single" w:sz="4" w:space="0" w:color="auto"/>
              <w:right w:val="single" w:sz="4" w:space="0" w:color="auto"/>
            </w:tcBorders>
            <w:shd w:val="clear" w:color="000000" w:fill="FFFFFF"/>
            <w:noWrap/>
            <w:vAlign w:val="center"/>
          </w:tcPr>
          <w:p w14:paraId="75419638"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23</w:t>
            </w:r>
          </w:p>
        </w:tc>
        <w:tc>
          <w:tcPr>
            <w:tcW w:w="4110" w:type="dxa"/>
            <w:tcBorders>
              <w:top w:val="nil"/>
              <w:left w:val="nil"/>
              <w:bottom w:val="single" w:sz="4" w:space="0" w:color="auto"/>
              <w:right w:val="single" w:sz="4" w:space="0" w:color="auto"/>
            </w:tcBorders>
            <w:shd w:val="clear" w:color="000000" w:fill="FFFFFF"/>
            <w:noWrap/>
            <w:vAlign w:val="center"/>
          </w:tcPr>
          <w:p w14:paraId="702CE611" w14:textId="77777777" w:rsidR="00BC015B" w:rsidRPr="006E0784" w:rsidRDefault="00BC015B" w:rsidP="0089210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Accessories </w:t>
            </w:r>
          </w:p>
        </w:tc>
        <w:tc>
          <w:tcPr>
            <w:tcW w:w="4820" w:type="dxa"/>
            <w:tcBorders>
              <w:top w:val="nil"/>
              <w:left w:val="nil"/>
              <w:bottom w:val="single" w:sz="4" w:space="0" w:color="auto"/>
              <w:right w:val="single" w:sz="4" w:space="0" w:color="auto"/>
            </w:tcBorders>
            <w:shd w:val="clear" w:color="000000" w:fill="FFFFFF"/>
            <w:vAlign w:val="center"/>
          </w:tcPr>
          <w:p w14:paraId="0583009B" w14:textId="77777777" w:rsidR="00BC015B" w:rsidRPr="006E0784" w:rsidRDefault="00BC015B" w:rsidP="00BC015B">
            <w:pPr>
              <w:numPr>
                <w:ilvl w:val="0"/>
                <w:numId w:val="31"/>
              </w:numPr>
              <w:spacing w:after="0" w:line="240" w:lineRule="auto"/>
              <w:ind w:left="184" w:hanging="247"/>
              <w:jc w:val="both"/>
              <w:rPr>
                <w:rFonts w:ascii="Times New Roman" w:hAnsi="Times New Roman" w:cs="Times New Roman"/>
                <w:sz w:val="26"/>
                <w:szCs w:val="26"/>
              </w:rPr>
            </w:pPr>
            <w:r w:rsidRPr="006E0784">
              <w:rPr>
                <w:rFonts w:ascii="Times New Roman" w:hAnsi="Times New Roman" w:cs="Times New Roman"/>
                <w:sz w:val="26"/>
                <w:szCs w:val="26"/>
              </w:rPr>
              <w:t>Terminals and Terminal connectors at medium voltage shall be made from brass or nickel plated copper to be suitable for designed copper/ aluminum conductor.</w:t>
            </w:r>
          </w:p>
          <w:p w14:paraId="0DBAF97A" w14:textId="77777777" w:rsidR="00BC015B" w:rsidRPr="006E0784" w:rsidRDefault="00BC015B" w:rsidP="00BC015B">
            <w:pPr>
              <w:numPr>
                <w:ilvl w:val="0"/>
                <w:numId w:val="31"/>
              </w:numPr>
              <w:spacing w:after="0" w:line="240" w:lineRule="auto"/>
              <w:ind w:left="184" w:hanging="247"/>
              <w:jc w:val="both"/>
              <w:rPr>
                <w:rFonts w:ascii="Times New Roman" w:hAnsi="Times New Roman" w:cs="Times New Roman"/>
                <w:sz w:val="26"/>
                <w:szCs w:val="26"/>
              </w:rPr>
            </w:pPr>
            <w:r w:rsidRPr="006E0784">
              <w:rPr>
                <w:rFonts w:ascii="Times New Roman" w:hAnsi="Times New Roman" w:cs="Times New Roman"/>
                <w:sz w:val="26"/>
                <w:szCs w:val="26"/>
              </w:rPr>
              <w:t>Bottom details and bolts shall be hot-dip galvanized or stainless steel.</w:t>
            </w:r>
          </w:p>
        </w:tc>
        <w:tc>
          <w:tcPr>
            <w:tcW w:w="1134" w:type="dxa"/>
            <w:tcBorders>
              <w:top w:val="nil"/>
              <w:left w:val="nil"/>
              <w:bottom w:val="single" w:sz="4" w:space="0" w:color="auto"/>
              <w:right w:val="single" w:sz="4" w:space="0" w:color="auto"/>
            </w:tcBorders>
            <w:shd w:val="clear" w:color="000000" w:fill="FFFFFF"/>
            <w:vAlign w:val="center"/>
          </w:tcPr>
          <w:p w14:paraId="59017584" w14:textId="77777777" w:rsidR="00BC015B" w:rsidRPr="006E0784" w:rsidRDefault="00BC015B" w:rsidP="00892104">
            <w:pPr>
              <w:spacing w:after="0" w:line="240" w:lineRule="auto"/>
              <w:rPr>
                <w:rFonts w:ascii="Times New Roman" w:hAnsi="Times New Roman" w:cs="Times New Roman"/>
                <w:sz w:val="26"/>
                <w:szCs w:val="26"/>
              </w:rPr>
            </w:pPr>
          </w:p>
        </w:tc>
      </w:tr>
      <w:tr w:rsidR="006E0784" w:rsidRPr="006E0784" w14:paraId="7CB415E5" w14:textId="77777777" w:rsidTr="009A1E6D">
        <w:trPr>
          <w:trHeight w:val="828"/>
        </w:trPr>
        <w:tc>
          <w:tcPr>
            <w:tcW w:w="875" w:type="dxa"/>
            <w:tcBorders>
              <w:top w:val="nil"/>
              <w:left w:val="single" w:sz="4" w:space="0" w:color="auto"/>
              <w:bottom w:val="single" w:sz="4" w:space="0" w:color="auto"/>
              <w:right w:val="single" w:sz="4" w:space="0" w:color="auto"/>
            </w:tcBorders>
            <w:shd w:val="clear" w:color="000000" w:fill="FFFFFF"/>
            <w:noWrap/>
            <w:vAlign w:val="center"/>
            <w:hideMark/>
          </w:tcPr>
          <w:p w14:paraId="0FC4C829"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21</w:t>
            </w:r>
          </w:p>
        </w:tc>
        <w:tc>
          <w:tcPr>
            <w:tcW w:w="4110" w:type="dxa"/>
            <w:tcBorders>
              <w:top w:val="nil"/>
              <w:left w:val="nil"/>
              <w:bottom w:val="single" w:sz="4" w:space="0" w:color="auto"/>
              <w:right w:val="single" w:sz="4" w:space="0" w:color="auto"/>
            </w:tcBorders>
            <w:vAlign w:val="center"/>
            <w:hideMark/>
          </w:tcPr>
          <w:p w14:paraId="0B3F8C5D" w14:textId="77777777" w:rsidR="00BC015B" w:rsidRPr="006E0784" w:rsidRDefault="00BC015B" w:rsidP="0089210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The other specification shall comply with specification in Document No. 104/QĐ-HĐTV dated 21/9/2021 of EVN</w:t>
            </w:r>
          </w:p>
        </w:tc>
        <w:tc>
          <w:tcPr>
            <w:tcW w:w="4820" w:type="dxa"/>
            <w:tcBorders>
              <w:top w:val="nil"/>
              <w:left w:val="nil"/>
              <w:bottom w:val="single" w:sz="4" w:space="0" w:color="auto"/>
              <w:right w:val="single" w:sz="4" w:space="0" w:color="auto"/>
            </w:tcBorders>
            <w:shd w:val="clear" w:color="000000" w:fill="FFFFFF"/>
            <w:vAlign w:val="center"/>
            <w:hideMark/>
          </w:tcPr>
          <w:p w14:paraId="1FF8797E" w14:textId="77777777" w:rsidR="00BC015B" w:rsidRPr="006E0784" w:rsidRDefault="00BC015B" w:rsidP="0089210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1134" w:type="dxa"/>
            <w:tcBorders>
              <w:top w:val="nil"/>
              <w:left w:val="nil"/>
              <w:bottom w:val="single" w:sz="4" w:space="0" w:color="auto"/>
              <w:right w:val="single" w:sz="4" w:space="0" w:color="auto"/>
            </w:tcBorders>
            <w:shd w:val="clear" w:color="000000" w:fill="FFFFFF"/>
            <w:vAlign w:val="center"/>
            <w:hideMark/>
          </w:tcPr>
          <w:p w14:paraId="1A59A8F9" w14:textId="77777777" w:rsidR="00BC015B" w:rsidRPr="006E0784" w:rsidRDefault="00BC015B" w:rsidP="00892104">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bl>
    <w:p w14:paraId="78519C24" w14:textId="02B1293D" w:rsidR="00D5201A" w:rsidRPr="006E0784" w:rsidRDefault="002977EE" w:rsidP="005E2AB2">
      <w:pPr>
        <w:pStyle w:val="Heading4"/>
        <w:keepNext w:val="0"/>
        <w:pageBreakBefore w:val="0"/>
        <w:rPr>
          <w:rFonts w:ascii="Times New Roman" w:hAnsi="Times New Roman"/>
          <w:sz w:val="26"/>
          <w:szCs w:val="26"/>
        </w:rPr>
      </w:pPr>
      <w:bookmarkStart w:id="36" w:name="_Toc72830545"/>
      <w:bookmarkEnd w:id="21"/>
      <w:bookmarkEnd w:id="22"/>
      <w:bookmarkEnd w:id="23"/>
      <w:bookmarkEnd w:id="24"/>
      <w:bookmarkEnd w:id="25"/>
      <w:bookmarkEnd w:id="35"/>
      <w:r>
        <w:rPr>
          <w:rFonts w:ascii="Times New Roman" w:hAnsi="Times New Roman"/>
          <w:sz w:val="26"/>
          <w:szCs w:val="26"/>
        </w:rPr>
        <w:t>42</w:t>
      </w:r>
      <w:r w:rsidR="00D5201A" w:rsidRPr="006E0784">
        <w:rPr>
          <w:rFonts w:ascii="Times New Roman" w:hAnsi="Times New Roman"/>
          <w:sz w:val="26"/>
          <w:szCs w:val="26"/>
        </w:rPr>
        <w:t>kV Surge Arrester</w:t>
      </w:r>
      <w:bookmarkEnd w:id="36"/>
    </w:p>
    <w:tbl>
      <w:tblPr>
        <w:tblW w:w="11057" w:type="dxa"/>
        <w:tblInd w:w="-5" w:type="dxa"/>
        <w:tblLook w:val="04A0" w:firstRow="1" w:lastRow="0" w:firstColumn="1" w:lastColumn="0" w:noHBand="0" w:noVBand="1"/>
      </w:tblPr>
      <w:tblGrid>
        <w:gridCol w:w="854"/>
        <w:gridCol w:w="5667"/>
        <w:gridCol w:w="2410"/>
        <w:gridCol w:w="2126"/>
      </w:tblGrid>
      <w:tr w:rsidR="006E0784" w:rsidRPr="006E0784" w14:paraId="362DDD12" w14:textId="77777777" w:rsidTr="00200840">
        <w:trPr>
          <w:trHeight w:val="678"/>
          <w:tblHeader/>
        </w:trPr>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BB1379" w14:textId="77777777" w:rsidR="00F92158" w:rsidRPr="006E0784" w:rsidRDefault="00F92158" w:rsidP="00F92158">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Item No.</w:t>
            </w:r>
          </w:p>
        </w:tc>
        <w:tc>
          <w:tcPr>
            <w:tcW w:w="5667" w:type="dxa"/>
            <w:tcBorders>
              <w:top w:val="single" w:sz="4" w:space="0" w:color="auto"/>
              <w:left w:val="nil"/>
              <w:bottom w:val="single" w:sz="4" w:space="0" w:color="auto"/>
              <w:right w:val="single" w:sz="4" w:space="0" w:color="auto"/>
            </w:tcBorders>
            <w:shd w:val="clear" w:color="000000" w:fill="FFFFFF"/>
            <w:vAlign w:val="center"/>
            <w:hideMark/>
          </w:tcPr>
          <w:p w14:paraId="3FE6EFE9" w14:textId="77777777" w:rsidR="00F92158" w:rsidRPr="006E0784" w:rsidRDefault="00F92158" w:rsidP="00F92158">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Description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98E8727" w14:textId="4CAE7D20" w:rsidR="00F92158" w:rsidRPr="006E0784" w:rsidRDefault="00F92158" w:rsidP="00F92158">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Required</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BE39DEA" w14:textId="77777777" w:rsidR="00F92158" w:rsidRPr="006E0784" w:rsidRDefault="00F92158" w:rsidP="00F92158">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Offered</w:t>
            </w:r>
          </w:p>
        </w:tc>
      </w:tr>
      <w:tr w:rsidR="006E0784" w:rsidRPr="006E0784" w14:paraId="22089D58" w14:textId="77777777" w:rsidTr="00200840">
        <w:trPr>
          <w:trHeight w:val="53"/>
        </w:trPr>
        <w:tc>
          <w:tcPr>
            <w:tcW w:w="854" w:type="dxa"/>
            <w:tcBorders>
              <w:top w:val="single" w:sz="4" w:space="0" w:color="auto"/>
              <w:left w:val="single" w:sz="4" w:space="0" w:color="auto"/>
              <w:bottom w:val="single" w:sz="4" w:space="0" w:color="auto"/>
              <w:right w:val="single" w:sz="4" w:space="0" w:color="auto"/>
            </w:tcBorders>
            <w:shd w:val="clear" w:color="000000" w:fill="FFFFFF"/>
            <w:vAlign w:val="center"/>
          </w:tcPr>
          <w:p w14:paraId="1886C4D2" w14:textId="77777777" w:rsidR="00F92158" w:rsidRPr="006E0784" w:rsidRDefault="00F92158" w:rsidP="00F92158">
            <w:pPr>
              <w:spacing w:after="0" w:line="240" w:lineRule="auto"/>
              <w:jc w:val="center"/>
              <w:rPr>
                <w:rFonts w:ascii="Times New Roman" w:hAnsi="Times New Roman" w:cs="Times New Roman"/>
                <w:b/>
                <w:bCs/>
                <w:sz w:val="26"/>
                <w:szCs w:val="26"/>
              </w:rPr>
            </w:pPr>
          </w:p>
        </w:tc>
        <w:tc>
          <w:tcPr>
            <w:tcW w:w="5667" w:type="dxa"/>
            <w:tcBorders>
              <w:top w:val="single" w:sz="4" w:space="0" w:color="auto"/>
              <w:left w:val="nil"/>
              <w:bottom w:val="single" w:sz="4" w:space="0" w:color="auto"/>
              <w:right w:val="single" w:sz="4" w:space="0" w:color="auto"/>
            </w:tcBorders>
            <w:shd w:val="clear" w:color="000000" w:fill="FFFFFF"/>
            <w:vAlign w:val="center"/>
          </w:tcPr>
          <w:p w14:paraId="0539787F" w14:textId="77777777" w:rsidR="00F92158" w:rsidRPr="006E0784" w:rsidRDefault="00F92158" w:rsidP="00F92158">
            <w:pPr>
              <w:spacing w:after="0" w:line="240" w:lineRule="auto"/>
              <w:jc w:val="center"/>
              <w:rPr>
                <w:rFonts w:ascii="Times New Roman" w:hAnsi="Times New Roman" w:cs="Times New Roman"/>
                <w:b/>
                <w:bCs/>
                <w:sz w:val="26"/>
                <w:szCs w:val="26"/>
              </w:rPr>
            </w:pPr>
          </w:p>
        </w:tc>
        <w:tc>
          <w:tcPr>
            <w:tcW w:w="2410" w:type="dxa"/>
            <w:tcBorders>
              <w:top w:val="single" w:sz="4" w:space="0" w:color="auto"/>
              <w:left w:val="nil"/>
              <w:bottom w:val="single" w:sz="4" w:space="0" w:color="auto"/>
              <w:right w:val="single" w:sz="4" w:space="0" w:color="auto"/>
            </w:tcBorders>
            <w:shd w:val="clear" w:color="000000" w:fill="FFFFFF"/>
            <w:vAlign w:val="center"/>
          </w:tcPr>
          <w:p w14:paraId="08D04933" w14:textId="77777777" w:rsidR="00F92158" w:rsidRPr="006E0784" w:rsidRDefault="00F92158" w:rsidP="00F92158">
            <w:pPr>
              <w:spacing w:after="0" w:line="240" w:lineRule="auto"/>
              <w:jc w:val="center"/>
              <w:rPr>
                <w:rFonts w:ascii="Times New Roman" w:hAnsi="Times New Roman" w:cs="Times New Roman"/>
                <w:b/>
                <w:bCs/>
                <w:sz w:val="26"/>
                <w:szCs w:val="26"/>
              </w:rPr>
            </w:pPr>
          </w:p>
        </w:tc>
        <w:tc>
          <w:tcPr>
            <w:tcW w:w="2126" w:type="dxa"/>
            <w:tcBorders>
              <w:top w:val="single" w:sz="4" w:space="0" w:color="auto"/>
              <w:left w:val="nil"/>
              <w:bottom w:val="single" w:sz="4" w:space="0" w:color="auto"/>
              <w:right w:val="single" w:sz="4" w:space="0" w:color="auto"/>
            </w:tcBorders>
            <w:shd w:val="clear" w:color="000000" w:fill="FFFFFF"/>
            <w:vAlign w:val="center"/>
          </w:tcPr>
          <w:p w14:paraId="3994F1AF" w14:textId="77777777" w:rsidR="00F92158" w:rsidRPr="006E0784" w:rsidRDefault="00F92158" w:rsidP="00F92158">
            <w:pPr>
              <w:spacing w:after="0" w:line="240" w:lineRule="auto"/>
              <w:jc w:val="center"/>
              <w:rPr>
                <w:rFonts w:ascii="Times New Roman" w:hAnsi="Times New Roman" w:cs="Times New Roman"/>
                <w:b/>
                <w:bCs/>
                <w:sz w:val="26"/>
                <w:szCs w:val="26"/>
              </w:rPr>
            </w:pPr>
          </w:p>
        </w:tc>
      </w:tr>
      <w:tr w:rsidR="006E0784" w:rsidRPr="006E0784" w14:paraId="0ED197FA" w14:textId="77777777" w:rsidTr="00200840">
        <w:trPr>
          <w:trHeight w:val="53"/>
        </w:trPr>
        <w:tc>
          <w:tcPr>
            <w:tcW w:w="854" w:type="dxa"/>
            <w:tcBorders>
              <w:top w:val="single" w:sz="4" w:space="0" w:color="auto"/>
              <w:left w:val="single" w:sz="4" w:space="0" w:color="auto"/>
              <w:bottom w:val="single" w:sz="4" w:space="0" w:color="auto"/>
              <w:right w:val="single" w:sz="4" w:space="0" w:color="auto"/>
            </w:tcBorders>
            <w:shd w:val="clear" w:color="000000" w:fill="FFFFFF"/>
            <w:vAlign w:val="center"/>
          </w:tcPr>
          <w:p w14:paraId="3F88F97B" w14:textId="77777777" w:rsidR="00F92158" w:rsidRPr="006E0784" w:rsidRDefault="00F92158" w:rsidP="00F92158">
            <w:pPr>
              <w:spacing w:after="0" w:line="240" w:lineRule="auto"/>
              <w:jc w:val="center"/>
              <w:rPr>
                <w:rFonts w:ascii="Times New Roman" w:hAnsi="Times New Roman" w:cs="Times New Roman"/>
                <w:b/>
                <w:sz w:val="26"/>
                <w:szCs w:val="26"/>
              </w:rPr>
            </w:pPr>
            <w:r w:rsidRPr="006E0784">
              <w:rPr>
                <w:rFonts w:ascii="Times New Roman" w:hAnsi="Times New Roman" w:cs="Times New Roman"/>
                <w:b/>
                <w:sz w:val="26"/>
                <w:szCs w:val="26"/>
              </w:rPr>
              <w:t>I</w:t>
            </w:r>
          </w:p>
        </w:tc>
        <w:tc>
          <w:tcPr>
            <w:tcW w:w="5667" w:type="dxa"/>
            <w:tcBorders>
              <w:top w:val="single" w:sz="4" w:space="0" w:color="auto"/>
              <w:left w:val="nil"/>
              <w:bottom w:val="single" w:sz="4" w:space="0" w:color="auto"/>
              <w:right w:val="single" w:sz="4" w:space="0" w:color="auto"/>
            </w:tcBorders>
            <w:shd w:val="clear" w:color="000000" w:fill="FFFFFF"/>
            <w:vAlign w:val="center"/>
          </w:tcPr>
          <w:p w14:paraId="04D7CC96" w14:textId="77777777" w:rsidR="00F92158" w:rsidRPr="006E0784" w:rsidRDefault="00F92158" w:rsidP="00F92158">
            <w:pPr>
              <w:spacing w:after="0" w:line="240" w:lineRule="auto"/>
              <w:jc w:val="both"/>
              <w:rPr>
                <w:rFonts w:ascii="Times New Roman" w:hAnsi="Times New Roman" w:cs="Times New Roman"/>
                <w:b/>
                <w:sz w:val="26"/>
                <w:szCs w:val="26"/>
              </w:rPr>
            </w:pPr>
            <w:r w:rsidRPr="006E0784">
              <w:rPr>
                <w:rFonts w:ascii="Times New Roman" w:hAnsi="Times New Roman" w:cs="Times New Roman"/>
                <w:b/>
                <w:sz w:val="26"/>
                <w:szCs w:val="26"/>
              </w:rPr>
              <w:t>Manufacturer of Surge arrester:</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65D0555B" w14:textId="77777777" w:rsidR="00F92158" w:rsidRPr="006E0784" w:rsidRDefault="00F92158" w:rsidP="00F92158">
            <w:pPr>
              <w:spacing w:after="0" w:line="240" w:lineRule="auto"/>
              <w:jc w:val="center"/>
              <w:rPr>
                <w:rFonts w:ascii="Times New Roman" w:hAnsi="Times New Roman" w:cs="Times New Roman"/>
                <w:sz w:val="26"/>
                <w:szCs w:val="26"/>
              </w:rPr>
            </w:pPr>
          </w:p>
        </w:tc>
        <w:tc>
          <w:tcPr>
            <w:tcW w:w="2126" w:type="dxa"/>
            <w:tcBorders>
              <w:top w:val="single" w:sz="4" w:space="0" w:color="auto"/>
              <w:left w:val="nil"/>
              <w:bottom w:val="single" w:sz="4" w:space="0" w:color="auto"/>
              <w:right w:val="single" w:sz="4" w:space="0" w:color="auto"/>
            </w:tcBorders>
            <w:shd w:val="clear" w:color="000000" w:fill="FFFFFF"/>
            <w:vAlign w:val="center"/>
          </w:tcPr>
          <w:p w14:paraId="04676D1D" w14:textId="77777777" w:rsidR="00F92158" w:rsidRPr="006E0784" w:rsidRDefault="00F92158" w:rsidP="00F92158">
            <w:pPr>
              <w:spacing w:after="0" w:line="240" w:lineRule="auto"/>
              <w:jc w:val="center"/>
              <w:rPr>
                <w:rFonts w:ascii="Times New Roman" w:hAnsi="Times New Roman" w:cs="Times New Roman"/>
                <w:sz w:val="26"/>
                <w:szCs w:val="26"/>
              </w:rPr>
            </w:pPr>
          </w:p>
        </w:tc>
      </w:tr>
      <w:tr w:rsidR="006E0784" w:rsidRPr="006E0784" w14:paraId="402E32CE"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19C00C44"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lastRenderedPageBreak/>
              <w:t>1</w:t>
            </w:r>
          </w:p>
        </w:tc>
        <w:tc>
          <w:tcPr>
            <w:tcW w:w="5667" w:type="dxa"/>
            <w:tcBorders>
              <w:top w:val="nil"/>
              <w:left w:val="nil"/>
              <w:bottom w:val="single" w:sz="4" w:space="0" w:color="auto"/>
              <w:right w:val="single" w:sz="4" w:space="0" w:color="auto"/>
            </w:tcBorders>
            <w:shd w:val="clear" w:color="000000" w:fill="FFFFFF"/>
            <w:noWrap/>
            <w:vAlign w:val="center"/>
            <w:hideMark/>
          </w:tcPr>
          <w:p w14:paraId="77A35A40" w14:textId="77777777" w:rsidR="00F92158" w:rsidRPr="006E0784" w:rsidRDefault="00F92158" w:rsidP="00F92158">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Manufacture</w:t>
            </w:r>
          </w:p>
        </w:tc>
        <w:tc>
          <w:tcPr>
            <w:tcW w:w="2410" w:type="dxa"/>
            <w:tcBorders>
              <w:top w:val="nil"/>
              <w:left w:val="nil"/>
              <w:bottom w:val="single" w:sz="4" w:space="0" w:color="auto"/>
              <w:right w:val="single" w:sz="4" w:space="0" w:color="auto"/>
            </w:tcBorders>
            <w:shd w:val="clear" w:color="000000" w:fill="FFFFFF"/>
            <w:vAlign w:val="center"/>
            <w:hideMark/>
          </w:tcPr>
          <w:p w14:paraId="50CA4960" w14:textId="1DE655F4" w:rsidR="00F92158" w:rsidRPr="006E0784" w:rsidRDefault="00972B52" w:rsidP="00F9215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126" w:type="dxa"/>
            <w:tcBorders>
              <w:top w:val="nil"/>
              <w:left w:val="nil"/>
              <w:bottom w:val="single" w:sz="4" w:space="0" w:color="auto"/>
              <w:right w:val="single" w:sz="4" w:space="0" w:color="auto"/>
            </w:tcBorders>
            <w:shd w:val="clear" w:color="000000" w:fill="FFFFFF"/>
            <w:noWrap/>
            <w:vAlign w:val="center"/>
            <w:hideMark/>
          </w:tcPr>
          <w:p w14:paraId="7B6DD917" w14:textId="77777777" w:rsidR="00F92158" w:rsidRPr="006E0784" w:rsidRDefault="00F92158" w:rsidP="00F92158">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6D8E820B"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475FCE98"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w:t>
            </w:r>
          </w:p>
        </w:tc>
        <w:tc>
          <w:tcPr>
            <w:tcW w:w="5667" w:type="dxa"/>
            <w:tcBorders>
              <w:top w:val="nil"/>
              <w:left w:val="nil"/>
              <w:bottom w:val="single" w:sz="4" w:space="0" w:color="auto"/>
              <w:right w:val="single" w:sz="4" w:space="0" w:color="auto"/>
            </w:tcBorders>
            <w:shd w:val="clear" w:color="000000" w:fill="FFFFFF"/>
            <w:noWrap/>
            <w:vAlign w:val="center"/>
          </w:tcPr>
          <w:p w14:paraId="41857B2E" w14:textId="77777777" w:rsidR="00F92158" w:rsidRPr="006E0784" w:rsidRDefault="00F92158" w:rsidP="00F92158">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Country of Origin</w:t>
            </w:r>
          </w:p>
        </w:tc>
        <w:tc>
          <w:tcPr>
            <w:tcW w:w="2410" w:type="dxa"/>
            <w:tcBorders>
              <w:top w:val="nil"/>
              <w:left w:val="nil"/>
              <w:bottom w:val="single" w:sz="4" w:space="0" w:color="auto"/>
              <w:right w:val="single" w:sz="4" w:space="0" w:color="auto"/>
            </w:tcBorders>
            <w:shd w:val="clear" w:color="000000" w:fill="FFFFFF"/>
            <w:vAlign w:val="center"/>
          </w:tcPr>
          <w:p w14:paraId="38D36502" w14:textId="3E919718" w:rsidR="00F92158" w:rsidRPr="006E0784" w:rsidRDefault="00972B52" w:rsidP="00F9215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126" w:type="dxa"/>
            <w:tcBorders>
              <w:top w:val="nil"/>
              <w:left w:val="nil"/>
              <w:bottom w:val="single" w:sz="4" w:space="0" w:color="auto"/>
              <w:right w:val="single" w:sz="4" w:space="0" w:color="auto"/>
            </w:tcBorders>
            <w:shd w:val="clear" w:color="000000" w:fill="FFFFFF"/>
            <w:noWrap/>
            <w:vAlign w:val="center"/>
          </w:tcPr>
          <w:p w14:paraId="20D6DAA4" w14:textId="77777777" w:rsidR="00F92158" w:rsidRPr="006E0784" w:rsidRDefault="00F92158" w:rsidP="00F92158">
            <w:pPr>
              <w:spacing w:after="0" w:line="240" w:lineRule="auto"/>
              <w:rPr>
                <w:rFonts w:ascii="Times New Roman" w:hAnsi="Times New Roman" w:cs="Times New Roman"/>
                <w:sz w:val="26"/>
                <w:szCs w:val="26"/>
              </w:rPr>
            </w:pPr>
          </w:p>
        </w:tc>
      </w:tr>
      <w:tr w:rsidR="006E0784" w:rsidRPr="006E0784" w14:paraId="37344C25"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0F1FD03E"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3</w:t>
            </w:r>
          </w:p>
        </w:tc>
        <w:tc>
          <w:tcPr>
            <w:tcW w:w="5667" w:type="dxa"/>
            <w:tcBorders>
              <w:top w:val="nil"/>
              <w:left w:val="nil"/>
              <w:bottom w:val="single" w:sz="4" w:space="0" w:color="auto"/>
              <w:right w:val="single" w:sz="4" w:space="0" w:color="auto"/>
            </w:tcBorders>
            <w:shd w:val="clear" w:color="000000" w:fill="FFFFFF"/>
            <w:noWrap/>
            <w:vAlign w:val="center"/>
            <w:hideMark/>
          </w:tcPr>
          <w:p w14:paraId="528491E5" w14:textId="77777777" w:rsidR="00F92158" w:rsidRPr="006E0784" w:rsidRDefault="00F92158" w:rsidP="00F92158">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Year of manufacturing</w:t>
            </w:r>
          </w:p>
        </w:tc>
        <w:tc>
          <w:tcPr>
            <w:tcW w:w="2410" w:type="dxa"/>
            <w:tcBorders>
              <w:top w:val="nil"/>
              <w:left w:val="nil"/>
              <w:bottom w:val="single" w:sz="4" w:space="0" w:color="auto"/>
              <w:right w:val="single" w:sz="4" w:space="0" w:color="auto"/>
            </w:tcBorders>
            <w:shd w:val="clear" w:color="000000" w:fill="FFFFFF"/>
            <w:vAlign w:val="center"/>
            <w:hideMark/>
          </w:tcPr>
          <w:p w14:paraId="42DDE0F2" w14:textId="2878C59D" w:rsidR="00F92158" w:rsidRPr="006E0784" w:rsidRDefault="00972B52" w:rsidP="00F9215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126" w:type="dxa"/>
            <w:tcBorders>
              <w:top w:val="nil"/>
              <w:left w:val="nil"/>
              <w:bottom w:val="single" w:sz="4" w:space="0" w:color="auto"/>
              <w:right w:val="single" w:sz="4" w:space="0" w:color="auto"/>
            </w:tcBorders>
            <w:shd w:val="clear" w:color="000000" w:fill="FFFFFF"/>
            <w:noWrap/>
            <w:vAlign w:val="center"/>
            <w:hideMark/>
          </w:tcPr>
          <w:p w14:paraId="550B8D30" w14:textId="77777777" w:rsidR="00F92158" w:rsidRPr="006E0784" w:rsidRDefault="00F92158" w:rsidP="00F92158">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58A393B1" w14:textId="77777777" w:rsidTr="00200840">
        <w:trPr>
          <w:trHeight w:val="53"/>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6C59FBE2"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4</w:t>
            </w:r>
          </w:p>
        </w:tc>
        <w:tc>
          <w:tcPr>
            <w:tcW w:w="5667" w:type="dxa"/>
            <w:tcBorders>
              <w:top w:val="nil"/>
              <w:left w:val="nil"/>
              <w:bottom w:val="single" w:sz="4" w:space="0" w:color="auto"/>
              <w:right w:val="single" w:sz="4" w:space="0" w:color="auto"/>
            </w:tcBorders>
            <w:shd w:val="clear" w:color="000000" w:fill="FFFFFF"/>
            <w:noWrap/>
            <w:vAlign w:val="center"/>
            <w:hideMark/>
          </w:tcPr>
          <w:p w14:paraId="53210224" w14:textId="77777777" w:rsidR="00F92158" w:rsidRPr="006E0784" w:rsidRDefault="00F92158" w:rsidP="00F92158">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Applicable standard</w:t>
            </w:r>
          </w:p>
        </w:tc>
        <w:tc>
          <w:tcPr>
            <w:tcW w:w="2410" w:type="dxa"/>
            <w:tcBorders>
              <w:top w:val="nil"/>
              <w:left w:val="nil"/>
              <w:bottom w:val="single" w:sz="4" w:space="0" w:color="auto"/>
              <w:right w:val="single" w:sz="4" w:space="0" w:color="auto"/>
            </w:tcBorders>
            <w:shd w:val="clear" w:color="000000" w:fill="FFFFFF"/>
            <w:vAlign w:val="center"/>
            <w:hideMark/>
          </w:tcPr>
          <w:p w14:paraId="345BEE6E"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IEC 60099-4</w:t>
            </w:r>
          </w:p>
        </w:tc>
        <w:tc>
          <w:tcPr>
            <w:tcW w:w="2126" w:type="dxa"/>
            <w:tcBorders>
              <w:top w:val="nil"/>
              <w:left w:val="nil"/>
              <w:bottom w:val="single" w:sz="4" w:space="0" w:color="auto"/>
              <w:right w:val="single" w:sz="4" w:space="0" w:color="auto"/>
            </w:tcBorders>
            <w:shd w:val="clear" w:color="000000" w:fill="FFFFFF"/>
            <w:noWrap/>
            <w:vAlign w:val="center"/>
            <w:hideMark/>
          </w:tcPr>
          <w:p w14:paraId="45D6B326" w14:textId="77777777" w:rsidR="00F92158" w:rsidRPr="006E0784" w:rsidRDefault="00F92158" w:rsidP="00F92158">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13398C74"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1665D3CE" w14:textId="77777777" w:rsidR="00F92158" w:rsidRPr="006E0784" w:rsidRDefault="00F92158" w:rsidP="00F92158">
            <w:pPr>
              <w:spacing w:after="0" w:line="240" w:lineRule="auto"/>
              <w:jc w:val="center"/>
              <w:rPr>
                <w:rFonts w:ascii="Times New Roman" w:hAnsi="Times New Roman" w:cs="Times New Roman"/>
                <w:b/>
                <w:sz w:val="26"/>
                <w:szCs w:val="26"/>
              </w:rPr>
            </w:pPr>
            <w:r w:rsidRPr="006E0784">
              <w:rPr>
                <w:rFonts w:ascii="Times New Roman" w:hAnsi="Times New Roman" w:cs="Times New Roman"/>
                <w:b/>
                <w:sz w:val="26"/>
                <w:szCs w:val="26"/>
              </w:rPr>
              <w:t>II</w:t>
            </w:r>
          </w:p>
        </w:tc>
        <w:tc>
          <w:tcPr>
            <w:tcW w:w="5667" w:type="dxa"/>
            <w:tcBorders>
              <w:top w:val="nil"/>
              <w:left w:val="nil"/>
              <w:bottom w:val="single" w:sz="4" w:space="0" w:color="auto"/>
              <w:right w:val="single" w:sz="4" w:space="0" w:color="auto"/>
            </w:tcBorders>
            <w:shd w:val="clear" w:color="000000" w:fill="FFFFFF"/>
            <w:noWrap/>
            <w:vAlign w:val="center"/>
          </w:tcPr>
          <w:p w14:paraId="5B7B4BE4" w14:textId="77777777" w:rsidR="00F92158" w:rsidRPr="006E0784" w:rsidRDefault="00F92158" w:rsidP="00F92158">
            <w:pPr>
              <w:spacing w:after="0" w:line="240" w:lineRule="auto"/>
              <w:jc w:val="both"/>
              <w:rPr>
                <w:rFonts w:ascii="Times New Roman" w:hAnsi="Times New Roman" w:cs="Times New Roman"/>
                <w:b/>
                <w:sz w:val="26"/>
                <w:szCs w:val="26"/>
              </w:rPr>
            </w:pPr>
            <w:r w:rsidRPr="006E0784">
              <w:rPr>
                <w:rFonts w:ascii="Times New Roman" w:hAnsi="Times New Roman" w:cs="Times New Roman"/>
                <w:b/>
                <w:sz w:val="26"/>
                <w:szCs w:val="26"/>
              </w:rPr>
              <w:t>Specification of transmission grid system:</w:t>
            </w:r>
          </w:p>
        </w:tc>
        <w:tc>
          <w:tcPr>
            <w:tcW w:w="2410" w:type="dxa"/>
            <w:tcBorders>
              <w:top w:val="nil"/>
              <w:left w:val="nil"/>
              <w:bottom w:val="single" w:sz="4" w:space="0" w:color="auto"/>
              <w:right w:val="single" w:sz="4" w:space="0" w:color="auto"/>
            </w:tcBorders>
            <w:shd w:val="clear" w:color="000000" w:fill="FFFFFF"/>
            <w:noWrap/>
            <w:vAlign w:val="center"/>
          </w:tcPr>
          <w:p w14:paraId="241B63AA" w14:textId="77777777" w:rsidR="00F92158" w:rsidRPr="006E0784" w:rsidRDefault="00F92158" w:rsidP="00F92158">
            <w:pPr>
              <w:spacing w:after="0" w:line="240" w:lineRule="auto"/>
              <w:jc w:val="center"/>
              <w:rPr>
                <w:rFonts w:ascii="Times New Roman" w:hAnsi="Times New Roman" w:cs="Times New Roman"/>
                <w:sz w:val="26"/>
                <w:szCs w:val="26"/>
              </w:rPr>
            </w:pPr>
          </w:p>
        </w:tc>
        <w:tc>
          <w:tcPr>
            <w:tcW w:w="2126" w:type="dxa"/>
            <w:tcBorders>
              <w:top w:val="nil"/>
              <w:left w:val="nil"/>
              <w:bottom w:val="single" w:sz="4" w:space="0" w:color="auto"/>
              <w:right w:val="single" w:sz="4" w:space="0" w:color="auto"/>
            </w:tcBorders>
            <w:shd w:val="clear" w:color="000000" w:fill="FFFFFF"/>
            <w:noWrap/>
            <w:vAlign w:val="center"/>
          </w:tcPr>
          <w:p w14:paraId="49CB3192" w14:textId="77777777" w:rsidR="00F92158" w:rsidRPr="006E0784" w:rsidRDefault="00F92158" w:rsidP="00F92158">
            <w:pPr>
              <w:spacing w:after="0" w:line="240" w:lineRule="auto"/>
              <w:rPr>
                <w:rFonts w:ascii="Times New Roman" w:hAnsi="Times New Roman" w:cs="Times New Roman"/>
                <w:sz w:val="26"/>
                <w:szCs w:val="26"/>
              </w:rPr>
            </w:pPr>
          </w:p>
        </w:tc>
      </w:tr>
      <w:tr w:rsidR="006E0784" w:rsidRPr="006E0784" w14:paraId="25B6CD8C"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21CDEC86"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w:t>
            </w:r>
          </w:p>
        </w:tc>
        <w:tc>
          <w:tcPr>
            <w:tcW w:w="5667" w:type="dxa"/>
            <w:tcBorders>
              <w:top w:val="nil"/>
              <w:left w:val="nil"/>
              <w:bottom w:val="single" w:sz="4" w:space="0" w:color="auto"/>
              <w:right w:val="single" w:sz="4" w:space="0" w:color="auto"/>
            </w:tcBorders>
            <w:shd w:val="clear" w:color="000000" w:fill="FFFFFF"/>
            <w:noWrap/>
            <w:vAlign w:val="center"/>
          </w:tcPr>
          <w:p w14:paraId="73F794DD" w14:textId="77777777" w:rsidR="00F92158" w:rsidRPr="006E0784" w:rsidRDefault="00F92158" w:rsidP="00F92158">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Maximum Highest voltage system</w:t>
            </w:r>
          </w:p>
        </w:tc>
        <w:tc>
          <w:tcPr>
            <w:tcW w:w="2410" w:type="dxa"/>
            <w:tcBorders>
              <w:top w:val="nil"/>
              <w:left w:val="nil"/>
              <w:bottom w:val="single" w:sz="4" w:space="0" w:color="auto"/>
              <w:right w:val="single" w:sz="4" w:space="0" w:color="auto"/>
            </w:tcBorders>
            <w:shd w:val="clear" w:color="000000" w:fill="FFFFFF"/>
            <w:noWrap/>
            <w:vAlign w:val="center"/>
          </w:tcPr>
          <w:p w14:paraId="7C16C75C" w14:textId="3566AB73" w:rsidR="00F92158" w:rsidRPr="006E0784" w:rsidRDefault="002977EE" w:rsidP="00F9215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42 </w:t>
            </w:r>
            <w:r w:rsidR="00F92158" w:rsidRPr="006E0784">
              <w:rPr>
                <w:rFonts w:ascii="Times New Roman" w:hAnsi="Times New Roman" w:cs="Times New Roman"/>
                <w:sz w:val="26"/>
                <w:szCs w:val="26"/>
              </w:rPr>
              <w:t>kV</w:t>
            </w:r>
          </w:p>
        </w:tc>
        <w:tc>
          <w:tcPr>
            <w:tcW w:w="2126" w:type="dxa"/>
            <w:tcBorders>
              <w:top w:val="nil"/>
              <w:left w:val="nil"/>
              <w:bottom w:val="single" w:sz="4" w:space="0" w:color="auto"/>
              <w:right w:val="single" w:sz="4" w:space="0" w:color="auto"/>
            </w:tcBorders>
            <w:shd w:val="clear" w:color="000000" w:fill="FFFFFF"/>
            <w:noWrap/>
            <w:vAlign w:val="center"/>
          </w:tcPr>
          <w:p w14:paraId="10EB15FA" w14:textId="77777777" w:rsidR="00F92158" w:rsidRPr="006E0784" w:rsidRDefault="00F92158" w:rsidP="00F92158">
            <w:pPr>
              <w:spacing w:after="0" w:line="240" w:lineRule="auto"/>
              <w:rPr>
                <w:rFonts w:ascii="Times New Roman" w:hAnsi="Times New Roman" w:cs="Times New Roman"/>
                <w:sz w:val="26"/>
                <w:szCs w:val="26"/>
              </w:rPr>
            </w:pPr>
          </w:p>
        </w:tc>
      </w:tr>
      <w:tr w:rsidR="006E0784" w:rsidRPr="006E0784" w14:paraId="68CF1B51"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70F83066"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w:t>
            </w:r>
          </w:p>
        </w:tc>
        <w:tc>
          <w:tcPr>
            <w:tcW w:w="5667" w:type="dxa"/>
            <w:tcBorders>
              <w:top w:val="nil"/>
              <w:left w:val="nil"/>
              <w:bottom w:val="single" w:sz="4" w:space="0" w:color="auto"/>
              <w:right w:val="single" w:sz="4" w:space="0" w:color="auto"/>
            </w:tcBorders>
            <w:shd w:val="clear" w:color="000000" w:fill="FFFFFF"/>
            <w:noWrap/>
            <w:vAlign w:val="center"/>
          </w:tcPr>
          <w:p w14:paraId="7C65B043" w14:textId="77777777" w:rsidR="00F92158" w:rsidRPr="006E0784" w:rsidRDefault="00F92158" w:rsidP="00F92158">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frequency</w:t>
            </w:r>
          </w:p>
        </w:tc>
        <w:tc>
          <w:tcPr>
            <w:tcW w:w="2410" w:type="dxa"/>
            <w:tcBorders>
              <w:top w:val="nil"/>
              <w:left w:val="nil"/>
              <w:bottom w:val="single" w:sz="4" w:space="0" w:color="auto"/>
              <w:right w:val="single" w:sz="4" w:space="0" w:color="auto"/>
            </w:tcBorders>
            <w:shd w:val="clear" w:color="000000" w:fill="FFFFFF"/>
            <w:noWrap/>
            <w:vAlign w:val="center"/>
          </w:tcPr>
          <w:p w14:paraId="6427FA3E"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50Hz</w:t>
            </w:r>
          </w:p>
        </w:tc>
        <w:tc>
          <w:tcPr>
            <w:tcW w:w="2126" w:type="dxa"/>
            <w:tcBorders>
              <w:top w:val="nil"/>
              <w:left w:val="nil"/>
              <w:bottom w:val="single" w:sz="4" w:space="0" w:color="auto"/>
              <w:right w:val="single" w:sz="4" w:space="0" w:color="auto"/>
            </w:tcBorders>
            <w:shd w:val="clear" w:color="000000" w:fill="FFFFFF"/>
            <w:noWrap/>
            <w:vAlign w:val="center"/>
          </w:tcPr>
          <w:p w14:paraId="6CB7F8C2" w14:textId="77777777" w:rsidR="00F92158" w:rsidRPr="006E0784" w:rsidRDefault="00F92158" w:rsidP="00F92158">
            <w:pPr>
              <w:spacing w:after="0" w:line="240" w:lineRule="auto"/>
              <w:rPr>
                <w:rFonts w:ascii="Times New Roman" w:hAnsi="Times New Roman" w:cs="Times New Roman"/>
                <w:sz w:val="26"/>
                <w:szCs w:val="26"/>
              </w:rPr>
            </w:pPr>
          </w:p>
        </w:tc>
      </w:tr>
      <w:tr w:rsidR="006E0784" w:rsidRPr="006E0784" w14:paraId="28AD45CB"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6C57E18B"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3</w:t>
            </w:r>
          </w:p>
        </w:tc>
        <w:tc>
          <w:tcPr>
            <w:tcW w:w="5667" w:type="dxa"/>
            <w:tcBorders>
              <w:top w:val="nil"/>
              <w:left w:val="nil"/>
              <w:bottom w:val="single" w:sz="4" w:space="0" w:color="auto"/>
              <w:right w:val="single" w:sz="4" w:space="0" w:color="auto"/>
            </w:tcBorders>
            <w:shd w:val="clear" w:color="000000" w:fill="FFFFFF"/>
            <w:noWrap/>
            <w:vAlign w:val="center"/>
          </w:tcPr>
          <w:p w14:paraId="027479A7" w14:textId="77777777" w:rsidR="00F92158" w:rsidRPr="006E0784" w:rsidRDefault="00F92158" w:rsidP="00F92158">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Neutral type</w:t>
            </w:r>
          </w:p>
        </w:tc>
        <w:tc>
          <w:tcPr>
            <w:tcW w:w="2410" w:type="dxa"/>
            <w:tcBorders>
              <w:top w:val="nil"/>
              <w:left w:val="nil"/>
              <w:bottom w:val="single" w:sz="4" w:space="0" w:color="auto"/>
              <w:right w:val="single" w:sz="4" w:space="0" w:color="auto"/>
            </w:tcBorders>
            <w:shd w:val="clear" w:color="000000" w:fill="FFFFFF"/>
            <w:noWrap/>
            <w:vAlign w:val="center"/>
          </w:tcPr>
          <w:p w14:paraId="496B9B5D"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Isolated earth</w:t>
            </w:r>
          </w:p>
        </w:tc>
        <w:tc>
          <w:tcPr>
            <w:tcW w:w="2126" w:type="dxa"/>
            <w:tcBorders>
              <w:top w:val="nil"/>
              <w:left w:val="nil"/>
              <w:bottom w:val="single" w:sz="4" w:space="0" w:color="auto"/>
              <w:right w:val="single" w:sz="4" w:space="0" w:color="auto"/>
            </w:tcBorders>
            <w:shd w:val="clear" w:color="000000" w:fill="FFFFFF"/>
            <w:noWrap/>
            <w:vAlign w:val="center"/>
          </w:tcPr>
          <w:p w14:paraId="40341242" w14:textId="77777777" w:rsidR="00F92158" w:rsidRPr="006E0784" w:rsidRDefault="00F92158" w:rsidP="00F92158">
            <w:pPr>
              <w:spacing w:after="0" w:line="240" w:lineRule="auto"/>
              <w:rPr>
                <w:rFonts w:ascii="Times New Roman" w:hAnsi="Times New Roman" w:cs="Times New Roman"/>
                <w:sz w:val="26"/>
                <w:szCs w:val="26"/>
              </w:rPr>
            </w:pPr>
          </w:p>
        </w:tc>
      </w:tr>
      <w:tr w:rsidR="006E0784" w:rsidRPr="006E0784" w14:paraId="04C9DF06"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1A5B5218"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4</w:t>
            </w:r>
          </w:p>
        </w:tc>
        <w:tc>
          <w:tcPr>
            <w:tcW w:w="5667" w:type="dxa"/>
            <w:tcBorders>
              <w:top w:val="nil"/>
              <w:left w:val="nil"/>
              <w:bottom w:val="single" w:sz="4" w:space="0" w:color="auto"/>
              <w:right w:val="single" w:sz="4" w:space="0" w:color="auto"/>
            </w:tcBorders>
            <w:shd w:val="clear" w:color="000000" w:fill="FFFFFF"/>
            <w:noWrap/>
            <w:vAlign w:val="center"/>
          </w:tcPr>
          <w:p w14:paraId="3C6911ED" w14:textId="77777777" w:rsidR="00F92158" w:rsidRPr="006E0784" w:rsidRDefault="00F92158" w:rsidP="00F92158">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Voltage factor in case of occurring one-phase earth fault</w:t>
            </w:r>
          </w:p>
        </w:tc>
        <w:tc>
          <w:tcPr>
            <w:tcW w:w="2410" w:type="dxa"/>
            <w:tcBorders>
              <w:top w:val="nil"/>
              <w:left w:val="nil"/>
              <w:bottom w:val="single" w:sz="4" w:space="0" w:color="auto"/>
              <w:right w:val="single" w:sz="4" w:space="0" w:color="auto"/>
            </w:tcBorders>
            <w:shd w:val="clear" w:color="000000" w:fill="FFFFFF"/>
            <w:noWrap/>
            <w:vAlign w:val="center"/>
          </w:tcPr>
          <w:p w14:paraId="25E17536"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1,73</w:t>
            </w:r>
          </w:p>
        </w:tc>
        <w:tc>
          <w:tcPr>
            <w:tcW w:w="2126" w:type="dxa"/>
            <w:tcBorders>
              <w:top w:val="nil"/>
              <w:left w:val="nil"/>
              <w:bottom w:val="single" w:sz="4" w:space="0" w:color="auto"/>
              <w:right w:val="single" w:sz="4" w:space="0" w:color="auto"/>
            </w:tcBorders>
            <w:shd w:val="clear" w:color="000000" w:fill="FFFFFF"/>
            <w:noWrap/>
            <w:vAlign w:val="center"/>
          </w:tcPr>
          <w:p w14:paraId="555A505D" w14:textId="77777777" w:rsidR="00F92158" w:rsidRPr="006E0784" w:rsidRDefault="00F92158" w:rsidP="00F92158">
            <w:pPr>
              <w:spacing w:after="0" w:line="240" w:lineRule="auto"/>
              <w:rPr>
                <w:rFonts w:ascii="Times New Roman" w:hAnsi="Times New Roman" w:cs="Times New Roman"/>
                <w:sz w:val="26"/>
                <w:szCs w:val="26"/>
              </w:rPr>
            </w:pPr>
          </w:p>
        </w:tc>
      </w:tr>
      <w:tr w:rsidR="006E0784" w:rsidRPr="006E0784" w14:paraId="1A9BE3B5"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5CCFD201" w14:textId="7D6D1AB7" w:rsidR="00B810FB" w:rsidRPr="006E0784" w:rsidRDefault="00B810FB"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w:t>
            </w:r>
          </w:p>
        </w:tc>
        <w:tc>
          <w:tcPr>
            <w:tcW w:w="5667" w:type="dxa"/>
            <w:tcBorders>
              <w:top w:val="nil"/>
              <w:left w:val="nil"/>
              <w:bottom w:val="single" w:sz="4" w:space="0" w:color="auto"/>
              <w:right w:val="single" w:sz="4" w:space="0" w:color="auto"/>
            </w:tcBorders>
            <w:shd w:val="clear" w:color="000000" w:fill="FFFFFF"/>
            <w:noWrap/>
            <w:vAlign w:val="center"/>
          </w:tcPr>
          <w:p w14:paraId="2BB851FF" w14:textId="77AB5DFE" w:rsidR="00B810FB" w:rsidRPr="006E0784" w:rsidRDefault="00B810FB" w:rsidP="00F92158">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Highest over voltage duration</w:t>
            </w:r>
          </w:p>
        </w:tc>
        <w:tc>
          <w:tcPr>
            <w:tcW w:w="2410" w:type="dxa"/>
            <w:tcBorders>
              <w:top w:val="nil"/>
              <w:left w:val="nil"/>
              <w:bottom w:val="single" w:sz="4" w:space="0" w:color="auto"/>
              <w:right w:val="single" w:sz="4" w:space="0" w:color="auto"/>
            </w:tcBorders>
            <w:shd w:val="clear" w:color="000000" w:fill="FFFFFF"/>
            <w:noWrap/>
            <w:vAlign w:val="center"/>
          </w:tcPr>
          <w:p w14:paraId="592E711D" w14:textId="03012090" w:rsidR="00B810FB" w:rsidRPr="006E0784" w:rsidRDefault="00B810FB"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7200s</w:t>
            </w:r>
          </w:p>
        </w:tc>
        <w:tc>
          <w:tcPr>
            <w:tcW w:w="2126" w:type="dxa"/>
            <w:tcBorders>
              <w:top w:val="nil"/>
              <w:left w:val="nil"/>
              <w:bottom w:val="single" w:sz="4" w:space="0" w:color="auto"/>
              <w:right w:val="single" w:sz="4" w:space="0" w:color="auto"/>
            </w:tcBorders>
            <w:shd w:val="clear" w:color="000000" w:fill="FFFFFF"/>
            <w:noWrap/>
            <w:vAlign w:val="center"/>
          </w:tcPr>
          <w:p w14:paraId="65B63854" w14:textId="77777777" w:rsidR="00B810FB" w:rsidRPr="006E0784" w:rsidRDefault="00B810FB" w:rsidP="00F92158">
            <w:pPr>
              <w:spacing w:after="0" w:line="240" w:lineRule="auto"/>
              <w:rPr>
                <w:rFonts w:ascii="Times New Roman" w:hAnsi="Times New Roman" w:cs="Times New Roman"/>
                <w:sz w:val="26"/>
                <w:szCs w:val="26"/>
              </w:rPr>
            </w:pPr>
          </w:p>
        </w:tc>
      </w:tr>
      <w:tr w:rsidR="006E0784" w:rsidRPr="006E0784" w14:paraId="6F8EBF77"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4F7D977C" w14:textId="64938D75" w:rsidR="00F92158" w:rsidRPr="006E0784" w:rsidRDefault="00B810FB"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6</w:t>
            </w:r>
          </w:p>
        </w:tc>
        <w:tc>
          <w:tcPr>
            <w:tcW w:w="5667" w:type="dxa"/>
            <w:tcBorders>
              <w:top w:val="nil"/>
              <w:left w:val="nil"/>
              <w:bottom w:val="single" w:sz="4" w:space="0" w:color="auto"/>
              <w:right w:val="single" w:sz="4" w:space="0" w:color="auto"/>
            </w:tcBorders>
            <w:shd w:val="clear" w:color="000000" w:fill="FFFFFF"/>
            <w:noWrap/>
            <w:vAlign w:val="center"/>
          </w:tcPr>
          <w:p w14:paraId="202953A1" w14:textId="77777777" w:rsidR="00F92158" w:rsidRPr="006E0784" w:rsidRDefault="00F92158" w:rsidP="00F92158">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Connecting type</w:t>
            </w:r>
          </w:p>
        </w:tc>
        <w:tc>
          <w:tcPr>
            <w:tcW w:w="2410" w:type="dxa"/>
            <w:tcBorders>
              <w:top w:val="nil"/>
              <w:left w:val="nil"/>
              <w:bottom w:val="single" w:sz="4" w:space="0" w:color="auto"/>
              <w:right w:val="single" w:sz="4" w:space="0" w:color="auto"/>
            </w:tcBorders>
            <w:shd w:val="clear" w:color="000000" w:fill="FFFFFF"/>
            <w:noWrap/>
            <w:vAlign w:val="center"/>
          </w:tcPr>
          <w:p w14:paraId="6C7A0A52"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Phase – earth</w:t>
            </w:r>
          </w:p>
        </w:tc>
        <w:tc>
          <w:tcPr>
            <w:tcW w:w="2126" w:type="dxa"/>
            <w:tcBorders>
              <w:top w:val="nil"/>
              <w:left w:val="nil"/>
              <w:bottom w:val="single" w:sz="4" w:space="0" w:color="auto"/>
              <w:right w:val="single" w:sz="4" w:space="0" w:color="auto"/>
            </w:tcBorders>
            <w:shd w:val="clear" w:color="000000" w:fill="FFFFFF"/>
            <w:noWrap/>
            <w:vAlign w:val="center"/>
          </w:tcPr>
          <w:p w14:paraId="20EAECE5" w14:textId="77777777" w:rsidR="00F92158" w:rsidRPr="006E0784" w:rsidRDefault="00F92158" w:rsidP="00F92158">
            <w:pPr>
              <w:spacing w:after="0" w:line="240" w:lineRule="auto"/>
              <w:rPr>
                <w:rFonts w:ascii="Times New Roman" w:hAnsi="Times New Roman" w:cs="Times New Roman"/>
                <w:sz w:val="26"/>
                <w:szCs w:val="26"/>
              </w:rPr>
            </w:pPr>
          </w:p>
        </w:tc>
      </w:tr>
      <w:tr w:rsidR="006E0784" w:rsidRPr="006E0784" w14:paraId="59705937"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525433DD" w14:textId="77777777" w:rsidR="00F92158" w:rsidRPr="006E0784" w:rsidRDefault="00F92158" w:rsidP="00F92158">
            <w:pPr>
              <w:spacing w:after="0" w:line="240" w:lineRule="auto"/>
              <w:jc w:val="center"/>
              <w:rPr>
                <w:rFonts w:ascii="Times New Roman" w:hAnsi="Times New Roman" w:cs="Times New Roman"/>
                <w:b/>
                <w:sz w:val="26"/>
                <w:szCs w:val="26"/>
              </w:rPr>
            </w:pPr>
            <w:r w:rsidRPr="006E0784">
              <w:rPr>
                <w:rFonts w:ascii="Times New Roman" w:hAnsi="Times New Roman" w:cs="Times New Roman"/>
                <w:b/>
                <w:sz w:val="26"/>
                <w:szCs w:val="26"/>
              </w:rPr>
              <w:t>III</w:t>
            </w:r>
          </w:p>
        </w:tc>
        <w:tc>
          <w:tcPr>
            <w:tcW w:w="5667" w:type="dxa"/>
            <w:tcBorders>
              <w:top w:val="nil"/>
              <w:left w:val="nil"/>
              <w:bottom w:val="single" w:sz="4" w:space="0" w:color="auto"/>
              <w:right w:val="single" w:sz="4" w:space="0" w:color="auto"/>
            </w:tcBorders>
            <w:shd w:val="clear" w:color="000000" w:fill="FFFFFF"/>
            <w:noWrap/>
            <w:vAlign w:val="center"/>
          </w:tcPr>
          <w:p w14:paraId="0356740A" w14:textId="77777777" w:rsidR="00F92158" w:rsidRPr="006E0784" w:rsidRDefault="00F92158" w:rsidP="00F92158">
            <w:pPr>
              <w:spacing w:after="0" w:line="240" w:lineRule="auto"/>
              <w:jc w:val="both"/>
              <w:rPr>
                <w:rFonts w:ascii="Times New Roman" w:hAnsi="Times New Roman" w:cs="Times New Roman"/>
                <w:b/>
                <w:sz w:val="26"/>
                <w:szCs w:val="26"/>
              </w:rPr>
            </w:pPr>
            <w:r w:rsidRPr="006E0784">
              <w:rPr>
                <w:rFonts w:ascii="Times New Roman" w:hAnsi="Times New Roman" w:cs="Times New Roman"/>
                <w:b/>
                <w:sz w:val="26"/>
                <w:szCs w:val="26"/>
              </w:rPr>
              <w:t>Specification of Surge arrester:</w:t>
            </w:r>
          </w:p>
        </w:tc>
        <w:tc>
          <w:tcPr>
            <w:tcW w:w="2410" w:type="dxa"/>
            <w:tcBorders>
              <w:top w:val="nil"/>
              <w:left w:val="nil"/>
              <w:bottom w:val="single" w:sz="4" w:space="0" w:color="auto"/>
              <w:right w:val="single" w:sz="4" w:space="0" w:color="auto"/>
            </w:tcBorders>
            <w:shd w:val="clear" w:color="000000" w:fill="FFFFFF"/>
            <w:noWrap/>
            <w:vAlign w:val="center"/>
          </w:tcPr>
          <w:p w14:paraId="26AE5370" w14:textId="77777777" w:rsidR="00F92158" w:rsidRPr="006E0784" w:rsidRDefault="00F92158" w:rsidP="00F92158">
            <w:pPr>
              <w:spacing w:after="0" w:line="240" w:lineRule="auto"/>
              <w:jc w:val="center"/>
              <w:rPr>
                <w:rFonts w:ascii="Times New Roman" w:hAnsi="Times New Roman" w:cs="Times New Roman"/>
                <w:sz w:val="26"/>
                <w:szCs w:val="26"/>
              </w:rPr>
            </w:pPr>
          </w:p>
        </w:tc>
        <w:tc>
          <w:tcPr>
            <w:tcW w:w="2126" w:type="dxa"/>
            <w:tcBorders>
              <w:top w:val="nil"/>
              <w:left w:val="nil"/>
              <w:bottom w:val="single" w:sz="4" w:space="0" w:color="auto"/>
              <w:right w:val="single" w:sz="4" w:space="0" w:color="auto"/>
            </w:tcBorders>
            <w:shd w:val="clear" w:color="000000" w:fill="FFFFFF"/>
            <w:noWrap/>
            <w:vAlign w:val="center"/>
          </w:tcPr>
          <w:p w14:paraId="08C3C52F" w14:textId="77777777" w:rsidR="00F92158" w:rsidRPr="006E0784" w:rsidRDefault="00F92158" w:rsidP="00F92158">
            <w:pPr>
              <w:spacing w:after="0" w:line="240" w:lineRule="auto"/>
              <w:rPr>
                <w:rFonts w:ascii="Times New Roman" w:hAnsi="Times New Roman" w:cs="Times New Roman"/>
                <w:sz w:val="26"/>
                <w:szCs w:val="26"/>
              </w:rPr>
            </w:pPr>
          </w:p>
        </w:tc>
      </w:tr>
      <w:tr w:rsidR="006E0784" w:rsidRPr="006E0784" w14:paraId="7F1EDD78"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461B7536"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w:t>
            </w:r>
          </w:p>
        </w:tc>
        <w:tc>
          <w:tcPr>
            <w:tcW w:w="5667" w:type="dxa"/>
            <w:tcBorders>
              <w:top w:val="nil"/>
              <w:left w:val="nil"/>
              <w:bottom w:val="single" w:sz="4" w:space="0" w:color="auto"/>
              <w:right w:val="single" w:sz="4" w:space="0" w:color="auto"/>
            </w:tcBorders>
            <w:shd w:val="clear" w:color="000000" w:fill="FFFFFF"/>
            <w:noWrap/>
            <w:vAlign w:val="center"/>
          </w:tcPr>
          <w:p w14:paraId="266C777A" w14:textId="77777777" w:rsidR="00F92158" w:rsidRPr="006E0784" w:rsidRDefault="00F92158" w:rsidP="00F92158">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Type</w:t>
            </w:r>
          </w:p>
        </w:tc>
        <w:tc>
          <w:tcPr>
            <w:tcW w:w="2410" w:type="dxa"/>
            <w:tcBorders>
              <w:top w:val="nil"/>
              <w:left w:val="nil"/>
              <w:bottom w:val="single" w:sz="4" w:space="0" w:color="auto"/>
              <w:right w:val="single" w:sz="4" w:space="0" w:color="auto"/>
            </w:tcBorders>
            <w:shd w:val="clear" w:color="000000" w:fill="FFFFFF"/>
            <w:noWrap/>
            <w:vAlign w:val="center"/>
          </w:tcPr>
          <w:p w14:paraId="2A305B83" w14:textId="77777777" w:rsidR="00F92158" w:rsidRPr="006E0784" w:rsidRDefault="00F92158" w:rsidP="00F92158">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Outdoor, </w:t>
            </w:r>
            <w:proofErr w:type="spellStart"/>
            <w:r w:rsidRPr="006E0784">
              <w:rPr>
                <w:rFonts w:ascii="Times New Roman" w:hAnsi="Times New Roman" w:cs="Times New Roman"/>
                <w:sz w:val="26"/>
                <w:szCs w:val="26"/>
              </w:rPr>
              <w:t>ZnO</w:t>
            </w:r>
            <w:proofErr w:type="spellEnd"/>
            <w:r w:rsidRPr="006E0784">
              <w:rPr>
                <w:rFonts w:ascii="Times New Roman" w:hAnsi="Times New Roman" w:cs="Times New Roman"/>
                <w:sz w:val="26"/>
                <w:szCs w:val="26"/>
              </w:rPr>
              <w:t>, gapless, comply with specification of IEC for surge arrester in substation</w:t>
            </w:r>
          </w:p>
        </w:tc>
        <w:tc>
          <w:tcPr>
            <w:tcW w:w="2126" w:type="dxa"/>
            <w:tcBorders>
              <w:top w:val="nil"/>
              <w:left w:val="nil"/>
              <w:bottom w:val="single" w:sz="4" w:space="0" w:color="auto"/>
              <w:right w:val="single" w:sz="4" w:space="0" w:color="auto"/>
            </w:tcBorders>
            <w:shd w:val="clear" w:color="000000" w:fill="FFFFFF"/>
            <w:noWrap/>
            <w:vAlign w:val="center"/>
          </w:tcPr>
          <w:p w14:paraId="1C33826A" w14:textId="77777777" w:rsidR="00F92158" w:rsidRPr="006E0784" w:rsidRDefault="00F92158" w:rsidP="00F92158">
            <w:pPr>
              <w:spacing w:after="0" w:line="240" w:lineRule="auto"/>
              <w:rPr>
                <w:rFonts w:ascii="Times New Roman" w:hAnsi="Times New Roman" w:cs="Times New Roman"/>
                <w:sz w:val="26"/>
                <w:szCs w:val="26"/>
              </w:rPr>
            </w:pPr>
          </w:p>
        </w:tc>
      </w:tr>
      <w:tr w:rsidR="006E0784" w:rsidRPr="006E0784" w14:paraId="75673CF0"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5E2330F0"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w:t>
            </w:r>
          </w:p>
        </w:tc>
        <w:tc>
          <w:tcPr>
            <w:tcW w:w="5667" w:type="dxa"/>
            <w:tcBorders>
              <w:top w:val="nil"/>
              <w:left w:val="nil"/>
              <w:bottom w:val="single" w:sz="4" w:space="0" w:color="auto"/>
              <w:right w:val="single" w:sz="4" w:space="0" w:color="auto"/>
            </w:tcBorders>
            <w:shd w:val="clear" w:color="000000" w:fill="FFFFFF"/>
            <w:noWrap/>
            <w:vAlign w:val="center"/>
          </w:tcPr>
          <w:p w14:paraId="07195A35" w14:textId="77777777" w:rsidR="00F92158" w:rsidRPr="006E0784" w:rsidRDefault="00F92158" w:rsidP="00F92158">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Class</w:t>
            </w:r>
          </w:p>
        </w:tc>
        <w:tc>
          <w:tcPr>
            <w:tcW w:w="2410" w:type="dxa"/>
            <w:tcBorders>
              <w:top w:val="nil"/>
              <w:left w:val="nil"/>
              <w:bottom w:val="single" w:sz="4" w:space="0" w:color="auto"/>
              <w:right w:val="single" w:sz="4" w:space="0" w:color="auto"/>
            </w:tcBorders>
            <w:shd w:val="clear" w:color="000000" w:fill="FFFFFF"/>
            <w:noWrap/>
            <w:vAlign w:val="center"/>
          </w:tcPr>
          <w:p w14:paraId="72A64FC2"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SL or higher</w:t>
            </w:r>
          </w:p>
        </w:tc>
        <w:tc>
          <w:tcPr>
            <w:tcW w:w="2126" w:type="dxa"/>
            <w:tcBorders>
              <w:top w:val="nil"/>
              <w:left w:val="nil"/>
              <w:bottom w:val="single" w:sz="4" w:space="0" w:color="auto"/>
              <w:right w:val="single" w:sz="4" w:space="0" w:color="auto"/>
            </w:tcBorders>
            <w:shd w:val="clear" w:color="000000" w:fill="FFFFFF"/>
            <w:noWrap/>
            <w:vAlign w:val="center"/>
          </w:tcPr>
          <w:p w14:paraId="714EC1A1" w14:textId="77777777" w:rsidR="00F92158" w:rsidRPr="006E0784" w:rsidRDefault="00F92158" w:rsidP="00F92158">
            <w:pPr>
              <w:spacing w:after="0" w:line="240" w:lineRule="auto"/>
              <w:rPr>
                <w:rFonts w:ascii="Times New Roman" w:hAnsi="Times New Roman" w:cs="Times New Roman"/>
                <w:sz w:val="26"/>
                <w:szCs w:val="26"/>
              </w:rPr>
            </w:pPr>
          </w:p>
        </w:tc>
      </w:tr>
      <w:tr w:rsidR="006E0784" w:rsidRPr="006E0784" w14:paraId="747A985F"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1499C258"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3</w:t>
            </w:r>
          </w:p>
        </w:tc>
        <w:tc>
          <w:tcPr>
            <w:tcW w:w="5667" w:type="dxa"/>
            <w:tcBorders>
              <w:top w:val="nil"/>
              <w:left w:val="nil"/>
              <w:bottom w:val="single" w:sz="4" w:space="0" w:color="auto"/>
              <w:right w:val="single" w:sz="4" w:space="0" w:color="auto"/>
            </w:tcBorders>
            <w:shd w:val="clear" w:color="000000" w:fill="FFFFFF"/>
            <w:noWrap/>
            <w:vAlign w:val="center"/>
            <w:hideMark/>
          </w:tcPr>
          <w:p w14:paraId="69C166E2" w14:textId="77777777" w:rsidR="00F92158" w:rsidRPr="006E0784" w:rsidRDefault="00F92158" w:rsidP="00F92158">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voltage</w:t>
            </w:r>
          </w:p>
        </w:tc>
        <w:tc>
          <w:tcPr>
            <w:tcW w:w="2410" w:type="dxa"/>
            <w:tcBorders>
              <w:top w:val="nil"/>
              <w:left w:val="nil"/>
              <w:bottom w:val="single" w:sz="4" w:space="0" w:color="auto"/>
              <w:right w:val="single" w:sz="4" w:space="0" w:color="auto"/>
            </w:tcBorders>
            <w:shd w:val="clear" w:color="000000" w:fill="FFFFFF"/>
            <w:noWrap/>
            <w:vAlign w:val="center"/>
            <w:hideMark/>
          </w:tcPr>
          <w:p w14:paraId="3B94DFCB" w14:textId="7B3CE0D4"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51 kV</w:t>
            </w:r>
          </w:p>
        </w:tc>
        <w:tc>
          <w:tcPr>
            <w:tcW w:w="2126" w:type="dxa"/>
            <w:tcBorders>
              <w:top w:val="nil"/>
              <w:left w:val="nil"/>
              <w:bottom w:val="single" w:sz="4" w:space="0" w:color="auto"/>
              <w:right w:val="single" w:sz="4" w:space="0" w:color="auto"/>
            </w:tcBorders>
            <w:shd w:val="clear" w:color="000000" w:fill="FFFFFF"/>
            <w:noWrap/>
            <w:vAlign w:val="center"/>
            <w:hideMark/>
          </w:tcPr>
          <w:p w14:paraId="595A339B" w14:textId="77777777" w:rsidR="00F92158" w:rsidRPr="006E0784" w:rsidRDefault="00F92158" w:rsidP="00F92158">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632623D9"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1E347744"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4</w:t>
            </w:r>
          </w:p>
        </w:tc>
        <w:tc>
          <w:tcPr>
            <w:tcW w:w="5667" w:type="dxa"/>
            <w:tcBorders>
              <w:top w:val="nil"/>
              <w:left w:val="nil"/>
              <w:bottom w:val="single" w:sz="4" w:space="0" w:color="auto"/>
              <w:right w:val="single" w:sz="4" w:space="0" w:color="auto"/>
            </w:tcBorders>
            <w:shd w:val="clear" w:color="000000" w:fill="FFFFFF"/>
            <w:noWrap/>
            <w:vAlign w:val="center"/>
          </w:tcPr>
          <w:p w14:paraId="5DD01DD4" w14:textId="77777777" w:rsidR="00F92158" w:rsidRPr="006E0784" w:rsidRDefault="00F92158" w:rsidP="00F92158">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Minimum continuous operating voltage</w:t>
            </w:r>
          </w:p>
        </w:tc>
        <w:tc>
          <w:tcPr>
            <w:tcW w:w="2410" w:type="dxa"/>
            <w:tcBorders>
              <w:top w:val="nil"/>
              <w:left w:val="nil"/>
              <w:bottom w:val="single" w:sz="4" w:space="0" w:color="auto"/>
              <w:right w:val="single" w:sz="4" w:space="0" w:color="auto"/>
            </w:tcBorders>
            <w:shd w:val="clear" w:color="000000" w:fill="FFFFFF"/>
            <w:noWrap/>
            <w:vAlign w:val="center"/>
          </w:tcPr>
          <w:p w14:paraId="14153BB7" w14:textId="2F2310CE"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 4</w:t>
            </w:r>
            <w:r w:rsidR="000E18F5">
              <w:rPr>
                <w:rFonts w:ascii="Times New Roman" w:hAnsi="Times New Roman" w:cs="Times New Roman"/>
                <w:sz w:val="26"/>
                <w:szCs w:val="26"/>
              </w:rPr>
              <w:t>2</w:t>
            </w:r>
            <w:r w:rsidRPr="006E0784">
              <w:rPr>
                <w:rFonts w:ascii="Times New Roman" w:hAnsi="Times New Roman" w:cs="Times New Roman"/>
                <w:sz w:val="26"/>
                <w:szCs w:val="26"/>
              </w:rPr>
              <w:t xml:space="preserve"> kV</w:t>
            </w:r>
          </w:p>
        </w:tc>
        <w:tc>
          <w:tcPr>
            <w:tcW w:w="2126" w:type="dxa"/>
            <w:tcBorders>
              <w:top w:val="nil"/>
              <w:left w:val="nil"/>
              <w:bottom w:val="single" w:sz="4" w:space="0" w:color="auto"/>
              <w:right w:val="single" w:sz="4" w:space="0" w:color="auto"/>
            </w:tcBorders>
            <w:shd w:val="clear" w:color="000000" w:fill="FFFFFF"/>
            <w:noWrap/>
            <w:vAlign w:val="center"/>
          </w:tcPr>
          <w:p w14:paraId="0DA08BF6" w14:textId="77777777" w:rsidR="00F92158" w:rsidRPr="006E0784" w:rsidRDefault="00F92158" w:rsidP="00F92158">
            <w:pPr>
              <w:spacing w:after="0" w:line="240" w:lineRule="auto"/>
              <w:rPr>
                <w:rFonts w:ascii="Times New Roman" w:hAnsi="Times New Roman" w:cs="Times New Roman"/>
                <w:sz w:val="26"/>
                <w:szCs w:val="26"/>
              </w:rPr>
            </w:pPr>
          </w:p>
        </w:tc>
      </w:tr>
      <w:tr w:rsidR="006E0784" w:rsidRPr="006E0784" w14:paraId="3AB307FE"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493A209C"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w:t>
            </w:r>
          </w:p>
        </w:tc>
        <w:tc>
          <w:tcPr>
            <w:tcW w:w="5667" w:type="dxa"/>
            <w:tcBorders>
              <w:top w:val="nil"/>
              <w:left w:val="nil"/>
              <w:bottom w:val="single" w:sz="4" w:space="0" w:color="auto"/>
              <w:right w:val="single" w:sz="4" w:space="0" w:color="auto"/>
            </w:tcBorders>
            <w:shd w:val="clear" w:color="000000" w:fill="FFFFFF"/>
            <w:noWrap/>
            <w:vAlign w:val="center"/>
          </w:tcPr>
          <w:p w14:paraId="5601E646" w14:textId="77777777" w:rsidR="00F92158" w:rsidRPr="006E0784" w:rsidRDefault="00F92158" w:rsidP="00F92158">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Transient over voltage with curve TOV (</w:t>
            </w:r>
            <w:proofErr w:type="spellStart"/>
            <w:r w:rsidRPr="006E0784">
              <w:rPr>
                <w:rFonts w:ascii="Times New Roman" w:hAnsi="Times New Roman" w:cs="Times New Roman"/>
                <w:sz w:val="26"/>
                <w:szCs w:val="26"/>
              </w:rPr>
              <w:t>kVrms</w:t>
            </w:r>
            <w:proofErr w:type="spellEnd"/>
            <w:r w:rsidRPr="006E078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shd w:val="clear" w:color="000000" w:fill="FFFFFF"/>
            <w:noWrap/>
            <w:vAlign w:val="center"/>
          </w:tcPr>
          <w:p w14:paraId="21EBF0F6"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Suitable with transmission grid</w:t>
            </w:r>
          </w:p>
        </w:tc>
        <w:tc>
          <w:tcPr>
            <w:tcW w:w="2126" w:type="dxa"/>
            <w:tcBorders>
              <w:top w:val="nil"/>
              <w:left w:val="nil"/>
              <w:bottom w:val="single" w:sz="4" w:space="0" w:color="auto"/>
              <w:right w:val="single" w:sz="4" w:space="0" w:color="auto"/>
            </w:tcBorders>
            <w:shd w:val="clear" w:color="000000" w:fill="FFFFFF"/>
            <w:noWrap/>
            <w:vAlign w:val="center"/>
          </w:tcPr>
          <w:p w14:paraId="7387C590" w14:textId="77777777" w:rsidR="00F92158" w:rsidRPr="006E0784" w:rsidRDefault="00F92158" w:rsidP="00F92158">
            <w:pPr>
              <w:spacing w:after="0" w:line="240" w:lineRule="auto"/>
              <w:rPr>
                <w:rFonts w:ascii="Times New Roman" w:hAnsi="Times New Roman" w:cs="Times New Roman"/>
                <w:sz w:val="26"/>
                <w:szCs w:val="26"/>
              </w:rPr>
            </w:pPr>
          </w:p>
        </w:tc>
      </w:tr>
      <w:tr w:rsidR="006E0784" w:rsidRPr="006E0784" w14:paraId="6371BA8C"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01467DA9"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6</w:t>
            </w:r>
          </w:p>
        </w:tc>
        <w:tc>
          <w:tcPr>
            <w:tcW w:w="5667" w:type="dxa"/>
            <w:tcBorders>
              <w:top w:val="nil"/>
              <w:left w:val="nil"/>
              <w:bottom w:val="single" w:sz="4" w:space="0" w:color="auto"/>
              <w:right w:val="single" w:sz="4" w:space="0" w:color="auto"/>
            </w:tcBorders>
            <w:shd w:val="clear" w:color="000000" w:fill="FFFFFF"/>
            <w:noWrap/>
            <w:vAlign w:val="center"/>
          </w:tcPr>
          <w:p w14:paraId="084F5C78" w14:textId="77777777" w:rsidR="00F92158" w:rsidRPr="006E0784" w:rsidRDefault="00F92158" w:rsidP="00F92158">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discharge current</w:t>
            </w:r>
          </w:p>
        </w:tc>
        <w:tc>
          <w:tcPr>
            <w:tcW w:w="2410" w:type="dxa"/>
            <w:tcBorders>
              <w:top w:val="nil"/>
              <w:left w:val="nil"/>
              <w:bottom w:val="single" w:sz="4" w:space="0" w:color="auto"/>
              <w:right w:val="single" w:sz="4" w:space="0" w:color="auto"/>
            </w:tcBorders>
            <w:shd w:val="clear" w:color="000000" w:fill="FFFFFF"/>
            <w:noWrap/>
            <w:vAlign w:val="center"/>
          </w:tcPr>
          <w:p w14:paraId="679B112E"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 kA</w:t>
            </w:r>
          </w:p>
        </w:tc>
        <w:tc>
          <w:tcPr>
            <w:tcW w:w="2126" w:type="dxa"/>
            <w:tcBorders>
              <w:top w:val="nil"/>
              <w:left w:val="nil"/>
              <w:bottom w:val="single" w:sz="4" w:space="0" w:color="auto"/>
              <w:right w:val="single" w:sz="4" w:space="0" w:color="auto"/>
            </w:tcBorders>
            <w:shd w:val="clear" w:color="000000" w:fill="FFFFFF"/>
            <w:noWrap/>
            <w:vAlign w:val="center"/>
            <w:hideMark/>
          </w:tcPr>
          <w:p w14:paraId="42EEEFC9" w14:textId="77777777" w:rsidR="00F92158" w:rsidRPr="006E0784" w:rsidRDefault="00F92158" w:rsidP="00F92158">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16ACE04B"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1D0E8678"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7</w:t>
            </w:r>
          </w:p>
        </w:tc>
        <w:tc>
          <w:tcPr>
            <w:tcW w:w="5667" w:type="dxa"/>
            <w:tcBorders>
              <w:top w:val="nil"/>
              <w:left w:val="nil"/>
              <w:bottom w:val="single" w:sz="4" w:space="0" w:color="auto"/>
              <w:right w:val="single" w:sz="4" w:space="0" w:color="auto"/>
            </w:tcBorders>
            <w:shd w:val="clear" w:color="000000" w:fill="FFFFFF"/>
            <w:noWrap/>
            <w:vAlign w:val="center"/>
          </w:tcPr>
          <w:p w14:paraId="51497BDD" w14:textId="77777777" w:rsidR="00F92158" w:rsidRPr="006E0784" w:rsidRDefault="00F92158" w:rsidP="00F92158">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High current impulse withstand </w:t>
            </w:r>
          </w:p>
        </w:tc>
        <w:tc>
          <w:tcPr>
            <w:tcW w:w="2410" w:type="dxa"/>
            <w:tcBorders>
              <w:top w:val="nil"/>
              <w:left w:val="nil"/>
              <w:bottom w:val="single" w:sz="4" w:space="0" w:color="auto"/>
              <w:right w:val="single" w:sz="4" w:space="0" w:color="auto"/>
            </w:tcBorders>
            <w:shd w:val="clear" w:color="000000" w:fill="FFFFFF"/>
            <w:noWrap/>
            <w:vAlign w:val="center"/>
          </w:tcPr>
          <w:p w14:paraId="0B21B810"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100kApeak</w:t>
            </w:r>
          </w:p>
        </w:tc>
        <w:tc>
          <w:tcPr>
            <w:tcW w:w="2126" w:type="dxa"/>
            <w:tcBorders>
              <w:top w:val="nil"/>
              <w:left w:val="nil"/>
              <w:bottom w:val="single" w:sz="4" w:space="0" w:color="auto"/>
              <w:right w:val="single" w:sz="4" w:space="0" w:color="auto"/>
            </w:tcBorders>
            <w:shd w:val="clear" w:color="000000" w:fill="FFFFFF"/>
            <w:noWrap/>
            <w:vAlign w:val="center"/>
          </w:tcPr>
          <w:p w14:paraId="279EEB12" w14:textId="77777777" w:rsidR="00F92158" w:rsidRPr="006E0784" w:rsidRDefault="00F92158" w:rsidP="00F92158">
            <w:pPr>
              <w:spacing w:after="0" w:line="240" w:lineRule="auto"/>
              <w:rPr>
                <w:rFonts w:ascii="Times New Roman" w:hAnsi="Times New Roman" w:cs="Times New Roman"/>
                <w:sz w:val="26"/>
                <w:szCs w:val="26"/>
              </w:rPr>
            </w:pPr>
          </w:p>
        </w:tc>
      </w:tr>
      <w:tr w:rsidR="006E0784" w:rsidRPr="006E0784" w14:paraId="1BD5A7CE"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01254D0E"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8</w:t>
            </w:r>
          </w:p>
        </w:tc>
        <w:tc>
          <w:tcPr>
            <w:tcW w:w="5667" w:type="dxa"/>
            <w:tcBorders>
              <w:top w:val="nil"/>
              <w:left w:val="nil"/>
              <w:bottom w:val="single" w:sz="4" w:space="0" w:color="auto"/>
              <w:right w:val="single" w:sz="4" w:space="0" w:color="auto"/>
            </w:tcBorders>
            <w:shd w:val="clear" w:color="000000" w:fill="FFFFFF"/>
            <w:noWrap/>
            <w:vAlign w:val="center"/>
          </w:tcPr>
          <w:p w14:paraId="0F09C138" w14:textId="77777777" w:rsidR="00F92158" w:rsidRPr="006E0784" w:rsidRDefault="00F92158" w:rsidP="00F92158">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Minimum energy absorption capability at rated voltage</w:t>
            </w:r>
          </w:p>
        </w:tc>
        <w:tc>
          <w:tcPr>
            <w:tcW w:w="2410" w:type="dxa"/>
            <w:tcBorders>
              <w:top w:val="nil"/>
              <w:left w:val="nil"/>
              <w:bottom w:val="single" w:sz="4" w:space="0" w:color="auto"/>
              <w:right w:val="single" w:sz="4" w:space="0" w:color="auto"/>
            </w:tcBorders>
            <w:shd w:val="clear" w:color="000000" w:fill="FFFFFF"/>
            <w:noWrap/>
            <w:vAlign w:val="center"/>
          </w:tcPr>
          <w:p w14:paraId="04463E7E"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4kJ/kV</w:t>
            </w:r>
          </w:p>
        </w:tc>
        <w:tc>
          <w:tcPr>
            <w:tcW w:w="2126" w:type="dxa"/>
            <w:tcBorders>
              <w:top w:val="nil"/>
              <w:left w:val="nil"/>
              <w:bottom w:val="single" w:sz="4" w:space="0" w:color="auto"/>
              <w:right w:val="single" w:sz="4" w:space="0" w:color="auto"/>
            </w:tcBorders>
            <w:shd w:val="clear" w:color="000000" w:fill="FFFFFF"/>
            <w:noWrap/>
            <w:vAlign w:val="center"/>
          </w:tcPr>
          <w:p w14:paraId="15D808C8" w14:textId="77777777" w:rsidR="00F92158" w:rsidRPr="006E0784" w:rsidRDefault="00F92158" w:rsidP="00F92158">
            <w:pPr>
              <w:spacing w:after="0" w:line="240" w:lineRule="auto"/>
              <w:rPr>
                <w:rFonts w:ascii="Times New Roman" w:hAnsi="Times New Roman" w:cs="Times New Roman"/>
                <w:sz w:val="26"/>
                <w:szCs w:val="26"/>
              </w:rPr>
            </w:pPr>
          </w:p>
        </w:tc>
      </w:tr>
      <w:tr w:rsidR="006E0784" w:rsidRPr="006E0784" w14:paraId="3FF9E05E"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6E933C13"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9</w:t>
            </w:r>
          </w:p>
        </w:tc>
        <w:tc>
          <w:tcPr>
            <w:tcW w:w="5667" w:type="dxa"/>
            <w:tcBorders>
              <w:top w:val="nil"/>
              <w:left w:val="nil"/>
              <w:bottom w:val="single" w:sz="4" w:space="0" w:color="auto"/>
              <w:right w:val="single" w:sz="4" w:space="0" w:color="auto"/>
            </w:tcBorders>
            <w:shd w:val="clear" w:color="000000" w:fill="FFFFFF"/>
            <w:noWrap/>
            <w:vAlign w:val="center"/>
          </w:tcPr>
          <w:p w14:paraId="217489DF" w14:textId="77777777" w:rsidR="00F92158" w:rsidRPr="006E0784" w:rsidRDefault="00F92158" w:rsidP="00F92158">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Repetitive charge transfer rating (</w:t>
            </w:r>
            <w:proofErr w:type="spellStart"/>
            <w:r w:rsidRPr="006E0784">
              <w:rPr>
                <w:rFonts w:ascii="Times New Roman" w:hAnsi="Times New Roman" w:cs="Times New Roman"/>
                <w:sz w:val="26"/>
                <w:szCs w:val="26"/>
              </w:rPr>
              <w:t>Qrs</w:t>
            </w:r>
            <w:proofErr w:type="spellEnd"/>
            <w:r w:rsidRPr="006E0784">
              <w:rPr>
                <w:rFonts w:ascii="Times New Roman" w:hAnsi="Times New Roman" w:cs="Times New Roman"/>
                <w:sz w:val="26"/>
                <w:szCs w:val="26"/>
              </w:rPr>
              <w:t>)</w:t>
            </w:r>
          </w:p>
        </w:tc>
        <w:tc>
          <w:tcPr>
            <w:tcW w:w="2410" w:type="dxa"/>
            <w:tcBorders>
              <w:top w:val="nil"/>
              <w:left w:val="nil"/>
              <w:bottom w:val="single" w:sz="4" w:space="0" w:color="auto"/>
              <w:right w:val="single" w:sz="4" w:space="0" w:color="auto"/>
            </w:tcBorders>
            <w:shd w:val="clear" w:color="000000" w:fill="FFFFFF"/>
            <w:noWrap/>
            <w:vAlign w:val="center"/>
          </w:tcPr>
          <w:p w14:paraId="0ED9ED88"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1C</w:t>
            </w:r>
          </w:p>
        </w:tc>
        <w:tc>
          <w:tcPr>
            <w:tcW w:w="2126" w:type="dxa"/>
            <w:tcBorders>
              <w:top w:val="nil"/>
              <w:left w:val="nil"/>
              <w:bottom w:val="single" w:sz="4" w:space="0" w:color="auto"/>
              <w:right w:val="single" w:sz="4" w:space="0" w:color="auto"/>
            </w:tcBorders>
            <w:shd w:val="clear" w:color="000000" w:fill="FFFFFF"/>
            <w:noWrap/>
            <w:vAlign w:val="center"/>
          </w:tcPr>
          <w:p w14:paraId="597A32C0" w14:textId="77777777" w:rsidR="00F92158" w:rsidRPr="006E0784" w:rsidRDefault="00F92158" w:rsidP="00F92158">
            <w:pPr>
              <w:spacing w:after="0" w:line="240" w:lineRule="auto"/>
              <w:rPr>
                <w:rFonts w:ascii="Times New Roman" w:hAnsi="Times New Roman" w:cs="Times New Roman"/>
                <w:sz w:val="26"/>
                <w:szCs w:val="26"/>
              </w:rPr>
            </w:pPr>
          </w:p>
        </w:tc>
      </w:tr>
      <w:tr w:rsidR="006E0784" w:rsidRPr="006E0784" w14:paraId="4AFE573F"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70215036"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w:t>
            </w:r>
          </w:p>
        </w:tc>
        <w:tc>
          <w:tcPr>
            <w:tcW w:w="5667" w:type="dxa"/>
            <w:tcBorders>
              <w:top w:val="nil"/>
              <w:left w:val="nil"/>
              <w:bottom w:val="single" w:sz="4" w:space="0" w:color="auto"/>
              <w:right w:val="single" w:sz="4" w:space="0" w:color="auto"/>
            </w:tcBorders>
            <w:shd w:val="clear" w:color="000000" w:fill="FFFFFF"/>
            <w:noWrap/>
            <w:vAlign w:val="center"/>
          </w:tcPr>
          <w:p w14:paraId="490F0E32" w14:textId="77777777" w:rsidR="00F92158" w:rsidRPr="006E0784" w:rsidRDefault="00F92158" w:rsidP="00F92158">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Insulation coordination factor</w:t>
            </w:r>
          </w:p>
        </w:tc>
        <w:tc>
          <w:tcPr>
            <w:tcW w:w="2410" w:type="dxa"/>
            <w:tcBorders>
              <w:top w:val="nil"/>
              <w:left w:val="nil"/>
              <w:bottom w:val="single" w:sz="4" w:space="0" w:color="auto"/>
              <w:right w:val="single" w:sz="4" w:space="0" w:color="auto"/>
            </w:tcBorders>
            <w:shd w:val="clear" w:color="000000" w:fill="FFFFFF"/>
            <w:noWrap/>
            <w:vAlign w:val="center"/>
          </w:tcPr>
          <w:p w14:paraId="61A06143" w14:textId="0FBBD289" w:rsidR="00F92158" w:rsidRPr="006E0784" w:rsidRDefault="00F92158" w:rsidP="00B810FB">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1,</w:t>
            </w:r>
            <w:r w:rsidR="00B810FB" w:rsidRPr="006E0784">
              <w:rPr>
                <w:rFonts w:ascii="Times New Roman" w:hAnsi="Times New Roman" w:cs="Times New Roman"/>
                <w:sz w:val="26"/>
                <w:szCs w:val="26"/>
              </w:rPr>
              <w:t>3</w:t>
            </w:r>
          </w:p>
        </w:tc>
        <w:tc>
          <w:tcPr>
            <w:tcW w:w="2126" w:type="dxa"/>
            <w:tcBorders>
              <w:top w:val="nil"/>
              <w:left w:val="nil"/>
              <w:bottom w:val="single" w:sz="4" w:space="0" w:color="auto"/>
              <w:right w:val="single" w:sz="4" w:space="0" w:color="auto"/>
            </w:tcBorders>
            <w:shd w:val="clear" w:color="000000" w:fill="FFFFFF"/>
            <w:noWrap/>
            <w:vAlign w:val="center"/>
          </w:tcPr>
          <w:p w14:paraId="60C04405" w14:textId="77777777" w:rsidR="00F92158" w:rsidRPr="006E0784" w:rsidRDefault="00F92158" w:rsidP="00F92158">
            <w:pPr>
              <w:spacing w:after="0" w:line="240" w:lineRule="auto"/>
              <w:rPr>
                <w:rFonts w:ascii="Times New Roman" w:hAnsi="Times New Roman" w:cs="Times New Roman"/>
                <w:sz w:val="26"/>
                <w:szCs w:val="26"/>
              </w:rPr>
            </w:pPr>
          </w:p>
        </w:tc>
      </w:tr>
      <w:tr w:rsidR="006E0784" w:rsidRPr="006E0784" w14:paraId="2F22AD90"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1A65E727" w14:textId="77777777" w:rsidR="00F92158" w:rsidRPr="006E0784" w:rsidRDefault="00F92158" w:rsidP="00F92158">
            <w:pPr>
              <w:spacing w:after="0" w:line="240" w:lineRule="auto"/>
              <w:jc w:val="center"/>
              <w:rPr>
                <w:rFonts w:ascii="Times New Roman" w:hAnsi="Times New Roman" w:cs="Times New Roman"/>
                <w:b/>
                <w:sz w:val="26"/>
                <w:szCs w:val="26"/>
              </w:rPr>
            </w:pPr>
            <w:r w:rsidRPr="006E0784">
              <w:rPr>
                <w:rFonts w:ascii="Times New Roman" w:hAnsi="Times New Roman" w:cs="Times New Roman"/>
                <w:b/>
                <w:sz w:val="26"/>
                <w:szCs w:val="26"/>
              </w:rPr>
              <w:t>IV</w:t>
            </w:r>
          </w:p>
        </w:tc>
        <w:tc>
          <w:tcPr>
            <w:tcW w:w="5667" w:type="dxa"/>
            <w:tcBorders>
              <w:top w:val="nil"/>
              <w:left w:val="nil"/>
              <w:bottom w:val="single" w:sz="4" w:space="0" w:color="auto"/>
              <w:right w:val="single" w:sz="4" w:space="0" w:color="auto"/>
            </w:tcBorders>
            <w:shd w:val="clear" w:color="000000" w:fill="FFFFFF"/>
            <w:noWrap/>
            <w:vAlign w:val="center"/>
          </w:tcPr>
          <w:p w14:paraId="52617FC9" w14:textId="77777777" w:rsidR="00F92158" w:rsidRPr="006E0784" w:rsidRDefault="00F92158" w:rsidP="00F92158">
            <w:pPr>
              <w:spacing w:after="0" w:line="240" w:lineRule="auto"/>
              <w:jc w:val="both"/>
              <w:rPr>
                <w:rFonts w:ascii="Times New Roman" w:hAnsi="Times New Roman" w:cs="Times New Roman"/>
                <w:b/>
                <w:sz w:val="26"/>
                <w:szCs w:val="26"/>
              </w:rPr>
            </w:pPr>
            <w:r w:rsidRPr="006E0784">
              <w:rPr>
                <w:rFonts w:ascii="Times New Roman" w:hAnsi="Times New Roman" w:cs="Times New Roman"/>
                <w:b/>
                <w:sz w:val="26"/>
                <w:szCs w:val="26"/>
              </w:rPr>
              <w:t>Arrester housing:</w:t>
            </w:r>
          </w:p>
        </w:tc>
        <w:tc>
          <w:tcPr>
            <w:tcW w:w="2410" w:type="dxa"/>
            <w:tcBorders>
              <w:top w:val="nil"/>
              <w:left w:val="nil"/>
              <w:bottom w:val="single" w:sz="4" w:space="0" w:color="auto"/>
              <w:right w:val="single" w:sz="4" w:space="0" w:color="auto"/>
            </w:tcBorders>
            <w:shd w:val="clear" w:color="000000" w:fill="FFFFFF"/>
            <w:noWrap/>
            <w:vAlign w:val="center"/>
          </w:tcPr>
          <w:p w14:paraId="017019D7" w14:textId="77777777" w:rsidR="00F92158" w:rsidRPr="006E0784" w:rsidRDefault="00F92158" w:rsidP="00F92158">
            <w:pPr>
              <w:spacing w:after="0" w:line="240" w:lineRule="auto"/>
              <w:jc w:val="center"/>
              <w:rPr>
                <w:rFonts w:ascii="Times New Roman" w:hAnsi="Times New Roman" w:cs="Times New Roman"/>
                <w:sz w:val="26"/>
                <w:szCs w:val="26"/>
              </w:rPr>
            </w:pPr>
          </w:p>
        </w:tc>
        <w:tc>
          <w:tcPr>
            <w:tcW w:w="2126" w:type="dxa"/>
            <w:tcBorders>
              <w:top w:val="nil"/>
              <w:left w:val="nil"/>
              <w:bottom w:val="single" w:sz="4" w:space="0" w:color="auto"/>
              <w:right w:val="single" w:sz="4" w:space="0" w:color="auto"/>
            </w:tcBorders>
            <w:shd w:val="clear" w:color="000000" w:fill="FFFFFF"/>
            <w:noWrap/>
            <w:vAlign w:val="center"/>
          </w:tcPr>
          <w:p w14:paraId="449BFC16" w14:textId="77777777" w:rsidR="00F92158" w:rsidRPr="006E0784" w:rsidRDefault="00F92158" w:rsidP="00F92158">
            <w:pPr>
              <w:spacing w:after="0" w:line="240" w:lineRule="auto"/>
              <w:rPr>
                <w:rFonts w:ascii="Times New Roman" w:hAnsi="Times New Roman" w:cs="Times New Roman"/>
                <w:sz w:val="26"/>
                <w:szCs w:val="26"/>
              </w:rPr>
            </w:pPr>
          </w:p>
        </w:tc>
      </w:tr>
      <w:tr w:rsidR="006E0784" w:rsidRPr="006E0784" w14:paraId="4634D4FC"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60693CE2"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w:t>
            </w:r>
          </w:p>
        </w:tc>
        <w:tc>
          <w:tcPr>
            <w:tcW w:w="5667" w:type="dxa"/>
            <w:tcBorders>
              <w:top w:val="nil"/>
              <w:left w:val="nil"/>
              <w:bottom w:val="single" w:sz="4" w:space="0" w:color="auto"/>
              <w:right w:val="single" w:sz="4" w:space="0" w:color="auto"/>
            </w:tcBorders>
            <w:shd w:val="clear" w:color="000000" w:fill="FFFFFF"/>
            <w:noWrap/>
            <w:vAlign w:val="center"/>
          </w:tcPr>
          <w:p w14:paraId="4051A68F" w14:textId="77777777" w:rsidR="00F92158" w:rsidRPr="006E0784" w:rsidRDefault="00F92158" w:rsidP="00F92158">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Material</w:t>
            </w:r>
          </w:p>
        </w:tc>
        <w:tc>
          <w:tcPr>
            <w:tcW w:w="2410" w:type="dxa"/>
            <w:tcBorders>
              <w:top w:val="nil"/>
              <w:left w:val="nil"/>
              <w:bottom w:val="single" w:sz="4" w:space="0" w:color="auto"/>
              <w:right w:val="single" w:sz="4" w:space="0" w:color="auto"/>
            </w:tcBorders>
            <w:shd w:val="clear" w:color="000000" w:fill="FFFFFF"/>
            <w:noWrap/>
            <w:vAlign w:val="center"/>
          </w:tcPr>
          <w:p w14:paraId="176F8A7A"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Silicon rubber or Porcelain </w:t>
            </w:r>
          </w:p>
        </w:tc>
        <w:tc>
          <w:tcPr>
            <w:tcW w:w="2126" w:type="dxa"/>
            <w:tcBorders>
              <w:top w:val="nil"/>
              <w:left w:val="nil"/>
              <w:bottom w:val="single" w:sz="4" w:space="0" w:color="auto"/>
              <w:right w:val="single" w:sz="4" w:space="0" w:color="auto"/>
            </w:tcBorders>
            <w:shd w:val="clear" w:color="000000" w:fill="FFFFFF"/>
            <w:noWrap/>
            <w:vAlign w:val="center"/>
            <w:hideMark/>
          </w:tcPr>
          <w:p w14:paraId="2D202B96" w14:textId="77777777" w:rsidR="00F92158" w:rsidRPr="006E0784" w:rsidRDefault="00F92158" w:rsidP="00F92158">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2E11CD97"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73DBA9ED"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w:t>
            </w:r>
          </w:p>
        </w:tc>
        <w:tc>
          <w:tcPr>
            <w:tcW w:w="5667" w:type="dxa"/>
            <w:tcBorders>
              <w:top w:val="nil"/>
              <w:left w:val="nil"/>
              <w:bottom w:val="single" w:sz="4" w:space="0" w:color="auto"/>
              <w:right w:val="single" w:sz="4" w:space="0" w:color="auto"/>
            </w:tcBorders>
            <w:shd w:val="clear" w:color="000000" w:fill="FFFFFF"/>
            <w:noWrap/>
            <w:vAlign w:val="center"/>
          </w:tcPr>
          <w:p w14:paraId="4D12D5E5" w14:textId="77777777" w:rsidR="00F92158" w:rsidRPr="006E0784" w:rsidRDefault="00F92158" w:rsidP="00F92158">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Lightning impulse withstand (1,2/50</w:t>
            </w:r>
            <w:r w:rsidRPr="006E0784">
              <w:rPr>
                <w:rFonts w:ascii="Times New Roman" w:hAnsi="Times New Roman" w:cs="Times New Roman"/>
                <w:sz w:val="26"/>
                <w:szCs w:val="26"/>
              </w:rPr>
              <w:sym w:font="Symbol" w:char="F06D"/>
            </w:r>
            <w:r w:rsidRPr="006E0784">
              <w:rPr>
                <w:rFonts w:ascii="Times New Roman" w:hAnsi="Times New Roman" w:cs="Times New Roman"/>
                <w:sz w:val="26"/>
                <w:szCs w:val="26"/>
              </w:rPr>
              <w:t xml:space="preserve">s) </w:t>
            </w:r>
          </w:p>
        </w:tc>
        <w:tc>
          <w:tcPr>
            <w:tcW w:w="2410" w:type="dxa"/>
            <w:tcBorders>
              <w:top w:val="nil"/>
              <w:left w:val="nil"/>
              <w:bottom w:val="single" w:sz="4" w:space="0" w:color="auto"/>
              <w:right w:val="single" w:sz="4" w:space="0" w:color="auto"/>
            </w:tcBorders>
            <w:shd w:val="clear" w:color="000000" w:fill="FFFFFF"/>
            <w:noWrap/>
            <w:vAlign w:val="center"/>
          </w:tcPr>
          <w:p w14:paraId="66A48223" w14:textId="48C1CC6F"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u w:val="single"/>
              </w:rPr>
              <w:t>&gt;</w:t>
            </w:r>
            <w:r w:rsidRPr="006E0784">
              <w:rPr>
                <w:rFonts w:ascii="Times New Roman" w:hAnsi="Times New Roman" w:cs="Times New Roman"/>
                <w:sz w:val="26"/>
                <w:szCs w:val="26"/>
              </w:rPr>
              <w:t xml:space="preserve"> 180 kV</w:t>
            </w:r>
          </w:p>
        </w:tc>
        <w:tc>
          <w:tcPr>
            <w:tcW w:w="2126" w:type="dxa"/>
            <w:tcBorders>
              <w:top w:val="nil"/>
              <w:left w:val="nil"/>
              <w:bottom w:val="single" w:sz="4" w:space="0" w:color="auto"/>
              <w:right w:val="single" w:sz="4" w:space="0" w:color="auto"/>
            </w:tcBorders>
            <w:shd w:val="clear" w:color="000000" w:fill="FFFFFF"/>
            <w:noWrap/>
            <w:vAlign w:val="center"/>
          </w:tcPr>
          <w:p w14:paraId="502171A6" w14:textId="77777777" w:rsidR="00F92158" w:rsidRPr="006E0784" w:rsidRDefault="00F92158" w:rsidP="00F92158">
            <w:pPr>
              <w:spacing w:after="0" w:line="240" w:lineRule="auto"/>
              <w:rPr>
                <w:rFonts w:ascii="Times New Roman" w:hAnsi="Times New Roman" w:cs="Times New Roman"/>
                <w:sz w:val="26"/>
                <w:szCs w:val="26"/>
              </w:rPr>
            </w:pPr>
          </w:p>
        </w:tc>
      </w:tr>
      <w:tr w:rsidR="006E0784" w:rsidRPr="006E0784" w14:paraId="12DA41FA"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7C08DCFD"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3</w:t>
            </w:r>
          </w:p>
        </w:tc>
        <w:tc>
          <w:tcPr>
            <w:tcW w:w="5667" w:type="dxa"/>
            <w:tcBorders>
              <w:top w:val="nil"/>
              <w:left w:val="nil"/>
              <w:bottom w:val="single" w:sz="4" w:space="0" w:color="auto"/>
              <w:right w:val="single" w:sz="4" w:space="0" w:color="auto"/>
            </w:tcBorders>
            <w:shd w:val="clear" w:color="000000" w:fill="FFFFFF"/>
            <w:noWrap/>
            <w:vAlign w:val="center"/>
          </w:tcPr>
          <w:p w14:paraId="7B12CC85" w14:textId="77777777" w:rsidR="00F92158" w:rsidRPr="006E0784" w:rsidRDefault="00F92158" w:rsidP="00F92158">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Power frequency withstand 50Hz/ 1min</w:t>
            </w:r>
          </w:p>
        </w:tc>
        <w:tc>
          <w:tcPr>
            <w:tcW w:w="2410" w:type="dxa"/>
            <w:tcBorders>
              <w:top w:val="nil"/>
              <w:left w:val="nil"/>
              <w:bottom w:val="single" w:sz="4" w:space="0" w:color="auto"/>
              <w:right w:val="single" w:sz="4" w:space="0" w:color="auto"/>
            </w:tcBorders>
            <w:shd w:val="clear" w:color="000000" w:fill="FFFFFF"/>
            <w:noWrap/>
            <w:vAlign w:val="center"/>
          </w:tcPr>
          <w:p w14:paraId="1B3CF8D7" w14:textId="226C3DD0"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u w:val="single"/>
              </w:rPr>
              <w:t>&gt;</w:t>
            </w:r>
            <w:r w:rsidRPr="006E0784">
              <w:rPr>
                <w:rFonts w:ascii="Times New Roman" w:hAnsi="Times New Roman" w:cs="Times New Roman"/>
                <w:sz w:val="26"/>
                <w:szCs w:val="26"/>
              </w:rPr>
              <w:t xml:space="preserve"> 75 kV (rms.)</w:t>
            </w:r>
          </w:p>
        </w:tc>
        <w:tc>
          <w:tcPr>
            <w:tcW w:w="2126" w:type="dxa"/>
            <w:tcBorders>
              <w:top w:val="nil"/>
              <w:left w:val="nil"/>
              <w:bottom w:val="single" w:sz="4" w:space="0" w:color="auto"/>
              <w:right w:val="single" w:sz="4" w:space="0" w:color="auto"/>
            </w:tcBorders>
            <w:shd w:val="clear" w:color="000000" w:fill="FFFFFF"/>
            <w:noWrap/>
            <w:vAlign w:val="center"/>
          </w:tcPr>
          <w:p w14:paraId="0D230096" w14:textId="77777777" w:rsidR="00F92158" w:rsidRPr="006E0784" w:rsidRDefault="00F92158" w:rsidP="00F92158">
            <w:pPr>
              <w:spacing w:after="0" w:line="240" w:lineRule="auto"/>
              <w:rPr>
                <w:rFonts w:ascii="Times New Roman" w:hAnsi="Times New Roman" w:cs="Times New Roman"/>
                <w:sz w:val="26"/>
                <w:szCs w:val="26"/>
              </w:rPr>
            </w:pPr>
          </w:p>
        </w:tc>
      </w:tr>
      <w:tr w:rsidR="006E0784" w:rsidRPr="006E0784" w14:paraId="44526B9E"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5A21D23C"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4</w:t>
            </w:r>
          </w:p>
        </w:tc>
        <w:tc>
          <w:tcPr>
            <w:tcW w:w="5667" w:type="dxa"/>
            <w:tcBorders>
              <w:top w:val="nil"/>
              <w:left w:val="nil"/>
              <w:bottom w:val="single" w:sz="4" w:space="0" w:color="auto"/>
              <w:right w:val="single" w:sz="4" w:space="0" w:color="auto"/>
            </w:tcBorders>
            <w:shd w:val="clear" w:color="000000" w:fill="FFFFFF"/>
            <w:noWrap/>
            <w:vAlign w:val="center"/>
          </w:tcPr>
          <w:p w14:paraId="5E8B2D66" w14:textId="77777777" w:rsidR="00F92158" w:rsidRPr="006E0784" w:rsidRDefault="00F92158" w:rsidP="00F92158">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Minimum creepage distance</w:t>
            </w:r>
          </w:p>
        </w:tc>
        <w:tc>
          <w:tcPr>
            <w:tcW w:w="2410" w:type="dxa"/>
            <w:tcBorders>
              <w:top w:val="nil"/>
              <w:left w:val="nil"/>
              <w:bottom w:val="single" w:sz="4" w:space="0" w:color="auto"/>
              <w:right w:val="single" w:sz="4" w:space="0" w:color="auto"/>
            </w:tcBorders>
            <w:shd w:val="clear" w:color="000000" w:fill="FFFFFF"/>
            <w:noWrap/>
            <w:vAlign w:val="center"/>
          </w:tcPr>
          <w:p w14:paraId="1C598796"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u w:val="single"/>
              </w:rPr>
              <w:t>&gt;</w:t>
            </w:r>
            <w:r w:rsidRPr="006E0784">
              <w:rPr>
                <w:rFonts w:ascii="Times New Roman" w:hAnsi="Times New Roman" w:cs="Times New Roman"/>
                <w:sz w:val="26"/>
                <w:szCs w:val="26"/>
              </w:rPr>
              <w:t xml:space="preserve"> 25 mm/kV</w:t>
            </w:r>
          </w:p>
        </w:tc>
        <w:tc>
          <w:tcPr>
            <w:tcW w:w="2126" w:type="dxa"/>
            <w:tcBorders>
              <w:top w:val="nil"/>
              <w:left w:val="nil"/>
              <w:bottom w:val="single" w:sz="4" w:space="0" w:color="auto"/>
              <w:right w:val="single" w:sz="4" w:space="0" w:color="auto"/>
            </w:tcBorders>
            <w:shd w:val="clear" w:color="000000" w:fill="FFFFFF"/>
            <w:noWrap/>
            <w:vAlign w:val="center"/>
          </w:tcPr>
          <w:p w14:paraId="31B33DB1" w14:textId="77777777" w:rsidR="00F92158" w:rsidRPr="006E0784" w:rsidRDefault="00F92158" w:rsidP="00F92158">
            <w:pPr>
              <w:spacing w:after="0" w:line="240" w:lineRule="auto"/>
              <w:rPr>
                <w:rFonts w:ascii="Times New Roman" w:hAnsi="Times New Roman" w:cs="Times New Roman"/>
                <w:sz w:val="26"/>
                <w:szCs w:val="26"/>
              </w:rPr>
            </w:pPr>
          </w:p>
        </w:tc>
      </w:tr>
      <w:tr w:rsidR="006E0784" w:rsidRPr="006E0784" w14:paraId="27906232"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28F76EB5"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w:t>
            </w:r>
          </w:p>
        </w:tc>
        <w:tc>
          <w:tcPr>
            <w:tcW w:w="5667" w:type="dxa"/>
            <w:tcBorders>
              <w:top w:val="nil"/>
              <w:left w:val="nil"/>
              <w:bottom w:val="single" w:sz="4" w:space="0" w:color="auto"/>
              <w:right w:val="single" w:sz="4" w:space="0" w:color="auto"/>
            </w:tcBorders>
            <w:shd w:val="clear" w:color="000000" w:fill="FFFFFF"/>
            <w:noWrap/>
            <w:vAlign w:val="center"/>
          </w:tcPr>
          <w:p w14:paraId="375ED538" w14:textId="77777777" w:rsidR="00F92158" w:rsidRPr="006E0784" w:rsidRDefault="00F92158" w:rsidP="00F92158">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Short-circuit withstanding current</w:t>
            </w:r>
          </w:p>
        </w:tc>
        <w:tc>
          <w:tcPr>
            <w:tcW w:w="2410" w:type="dxa"/>
            <w:tcBorders>
              <w:top w:val="nil"/>
              <w:left w:val="nil"/>
              <w:bottom w:val="single" w:sz="4" w:space="0" w:color="auto"/>
              <w:right w:val="single" w:sz="4" w:space="0" w:color="auto"/>
            </w:tcBorders>
            <w:shd w:val="clear" w:color="000000" w:fill="FFFFFF"/>
            <w:noWrap/>
            <w:vAlign w:val="center"/>
          </w:tcPr>
          <w:p w14:paraId="4C26996A" w14:textId="77777777" w:rsidR="00F92158" w:rsidRPr="006E0784" w:rsidRDefault="00F92158" w:rsidP="00F92158">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u w:val="single"/>
              </w:rPr>
              <w:t>&gt;</w:t>
            </w:r>
            <w:r w:rsidRPr="006E0784">
              <w:rPr>
                <w:rFonts w:ascii="Times New Roman" w:hAnsi="Times New Roman" w:cs="Times New Roman"/>
                <w:sz w:val="26"/>
                <w:szCs w:val="26"/>
              </w:rPr>
              <w:t xml:space="preserve"> 25kA</w:t>
            </w:r>
          </w:p>
        </w:tc>
        <w:tc>
          <w:tcPr>
            <w:tcW w:w="2126" w:type="dxa"/>
            <w:tcBorders>
              <w:top w:val="nil"/>
              <w:left w:val="nil"/>
              <w:bottom w:val="single" w:sz="4" w:space="0" w:color="auto"/>
              <w:right w:val="single" w:sz="4" w:space="0" w:color="auto"/>
            </w:tcBorders>
            <w:shd w:val="clear" w:color="000000" w:fill="FFFFFF"/>
            <w:noWrap/>
            <w:vAlign w:val="center"/>
          </w:tcPr>
          <w:p w14:paraId="7FD849B3" w14:textId="77777777" w:rsidR="00F92158" w:rsidRPr="006E0784" w:rsidRDefault="00F92158" w:rsidP="00F92158">
            <w:pPr>
              <w:spacing w:after="0" w:line="240" w:lineRule="auto"/>
              <w:rPr>
                <w:rFonts w:ascii="Times New Roman" w:hAnsi="Times New Roman" w:cs="Times New Roman"/>
                <w:sz w:val="26"/>
                <w:szCs w:val="26"/>
              </w:rPr>
            </w:pPr>
          </w:p>
        </w:tc>
      </w:tr>
      <w:tr w:rsidR="006E0784" w:rsidRPr="006E0784" w14:paraId="0F03BA30"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6913EFE7"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6</w:t>
            </w:r>
          </w:p>
        </w:tc>
        <w:tc>
          <w:tcPr>
            <w:tcW w:w="5667" w:type="dxa"/>
            <w:tcBorders>
              <w:top w:val="nil"/>
              <w:left w:val="nil"/>
              <w:bottom w:val="single" w:sz="4" w:space="0" w:color="auto"/>
              <w:right w:val="single" w:sz="4" w:space="0" w:color="auto"/>
            </w:tcBorders>
            <w:shd w:val="clear" w:color="000000" w:fill="FFFFFF"/>
            <w:noWrap/>
            <w:vAlign w:val="center"/>
          </w:tcPr>
          <w:p w14:paraId="3CE765A8" w14:textId="77777777" w:rsidR="00F92158" w:rsidRPr="006E0784" w:rsidRDefault="00F92158" w:rsidP="00F92158">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Static force withstanding</w:t>
            </w:r>
          </w:p>
        </w:tc>
        <w:tc>
          <w:tcPr>
            <w:tcW w:w="2410" w:type="dxa"/>
            <w:tcBorders>
              <w:top w:val="nil"/>
              <w:left w:val="nil"/>
              <w:bottom w:val="single" w:sz="4" w:space="0" w:color="auto"/>
              <w:right w:val="single" w:sz="4" w:space="0" w:color="auto"/>
            </w:tcBorders>
            <w:shd w:val="clear" w:color="000000" w:fill="FFFFFF"/>
            <w:noWrap/>
          </w:tcPr>
          <w:p w14:paraId="1433B7B9" w14:textId="444E6512" w:rsidR="00F92158" w:rsidRPr="006E0784" w:rsidRDefault="00972B52" w:rsidP="00F9215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126" w:type="dxa"/>
            <w:tcBorders>
              <w:top w:val="nil"/>
              <w:left w:val="nil"/>
              <w:bottom w:val="single" w:sz="4" w:space="0" w:color="auto"/>
              <w:right w:val="single" w:sz="4" w:space="0" w:color="auto"/>
            </w:tcBorders>
            <w:shd w:val="clear" w:color="000000" w:fill="FFFFFF"/>
            <w:noWrap/>
            <w:vAlign w:val="center"/>
          </w:tcPr>
          <w:p w14:paraId="1F1BF7F2" w14:textId="77777777" w:rsidR="00F92158" w:rsidRPr="006E0784" w:rsidRDefault="00F92158" w:rsidP="00F92158">
            <w:pPr>
              <w:spacing w:after="0" w:line="240" w:lineRule="auto"/>
              <w:rPr>
                <w:rFonts w:ascii="Times New Roman" w:hAnsi="Times New Roman" w:cs="Times New Roman"/>
                <w:sz w:val="26"/>
                <w:szCs w:val="26"/>
              </w:rPr>
            </w:pPr>
          </w:p>
        </w:tc>
      </w:tr>
      <w:tr w:rsidR="006E0784" w:rsidRPr="006E0784" w14:paraId="084CB9DB"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1D0A6A8D"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7</w:t>
            </w:r>
          </w:p>
        </w:tc>
        <w:tc>
          <w:tcPr>
            <w:tcW w:w="5667" w:type="dxa"/>
            <w:tcBorders>
              <w:top w:val="nil"/>
              <w:left w:val="nil"/>
              <w:bottom w:val="single" w:sz="4" w:space="0" w:color="auto"/>
              <w:right w:val="single" w:sz="4" w:space="0" w:color="auto"/>
            </w:tcBorders>
            <w:shd w:val="clear" w:color="000000" w:fill="FFFFFF"/>
            <w:noWrap/>
            <w:vAlign w:val="center"/>
          </w:tcPr>
          <w:p w14:paraId="33A67605" w14:textId="77777777" w:rsidR="00F92158" w:rsidRPr="006E0784" w:rsidRDefault="00F92158" w:rsidP="00F92158">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Dynamic force withstanding</w:t>
            </w:r>
          </w:p>
        </w:tc>
        <w:tc>
          <w:tcPr>
            <w:tcW w:w="2410" w:type="dxa"/>
            <w:tcBorders>
              <w:top w:val="nil"/>
              <w:left w:val="nil"/>
              <w:bottom w:val="single" w:sz="4" w:space="0" w:color="auto"/>
              <w:right w:val="single" w:sz="4" w:space="0" w:color="auto"/>
            </w:tcBorders>
            <w:shd w:val="clear" w:color="000000" w:fill="FFFFFF"/>
            <w:noWrap/>
          </w:tcPr>
          <w:p w14:paraId="140A6CA5" w14:textId="1BD581D8" w:rsidR="00F92158" w:rsidRPr="006E0784" w:rsidRDefault="00972B52" w:rsidP="00F9215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126" w:type="dxa"/>
            <w:tcBorders>
              <w:top w:val="nil"/>
              <w:left w:val="nil"/>
              <w:bottom w:val="single" w:sz="4" w:space="0" w:color="auto"/>
              <w:right w:val="single" w:sz="4" w:space="0" w:color="auto"/>
            </w:tcBorders>
            <w:shd w:val="clear" w:color="000000" w:fill="FFFFFF"/>
            <w:noWrap/>
            <w:vAlign w:val="center"/>
          </w:tcPr>
          <w:p w14:paraId="6EF6ACB6" w14:textId="77777777" w:rsidR="00F92158" w:rsidRPr="006E0784" w:rsidRDefault="00F92158" w:rsidP="00F92158">
            <w:pPr>
              <w:spacing w:after="0" w:line="240" w:lineRule="auto"/>
              <w:rPr>
                <w:rFonts w:ascii="Times New Roman" w:hAnsi="Times New Roman" w:cs="Times New Roman"/>
                <w:sz w:val="26"/>
                <w:szCs w:val="26"/>
              </w:rPr>
            </w:pPr>
          </w:p>
        </w:tc>
      </w:tr>
      <w:tr w:rsidR="006E0784" w:rsidRPr="006E0784" w14:paraId="6C6CB186"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0282C43B" w14:textId="77777777" w:rsidR="00F92158" w:rsidRPr="006E0784" w:rsidRDefault="00F92158" w:rsidP="00F92158">
            <w:pPr>
              <w:spacing w:after="0" w:line="240" w:lineRule="auto"/>
              <w:jc w:val="center"/>
              <w:rPr>
                <w:rFonts w:ascii="Times New Roman" w:hAnsi="Times New Roman" w:cs="Times New Roman"/>
                <w:b/>
                <w:sz w:val="26"/>
                <w:szCs w:val="26"/>
              </w:rPr>
            </w:pPr>
            <w:r w:rsidRPr="006E0784">
              <w:rPr>
                <w:rFonts w:ascii="Times New Roman" w:hAnsi="Times New Roman" w:cs="Times New Roman"/>
                <w:b/>
                <w:sz w:val="26"/>
                <w:szCs w:val="26"/>
              </w:rPr>
              <w:t>V</w:t>
            </w:r>
          </w:p>
        </w:tc>
        <w:tc>
          <w:tcPr>
            <w:tcW w:w="5667" w:type="dxa"/>
            <w:tcBorders>
              <w:top w:val="nil"/>
              <w:left w:val="nil"/>
              <w:bottom w:val="single" w:sz="4" w:space="0" w:color="auto"/>
              <w:right w:val="single" w:sz="4" w:space="0" w:color="auto"/>
            </w:tcBorders>
            <w:shd w:val="clear" w:color="000000" w:fill="FFFFFF"/>
            <w:noWrap/>
            <w:vAlign w:val="center"/>
          </w:tcPr>
          <w:p w14:paraId="6DAEAB5A" w14:textId="77777777" w:rsidR="00F92158" w:rsidRPr="006E0784" w:rsidRDefault="00F92158" w:rsidP="00F92158">
            <w:pPr>
              <w:spacing w:after="0" w:line="240" w:lineRule="auto"/>
              <w:jc w:val="both"/>
              <w:rPr>
                <w:rFonts w:ascii="Times New Roman" w:hAnsi="Times New Roman" w:cs="Times New Roman"/>
                <w:b/>
                <w:sz w:val="26"/>
                <w:szCs w:val="26"/>
              </w:rPr>
            </w:pPr>
            <w:r w:rsidRPr="006E0784">
              <w:rPr>
                <w:rFonts w:ascii="Times New Roman" w:hAnsi="Times New Roman" w:cs="Times New Roman"/>
                <w:b/>
                <w:sz w:val="26"/>
                <w:szCs w:val="26"/>
              </w:rPr>
              <w:t>Accessories:</w:t>
            </w:r>
          </w:p>
        </w:tc>
        <w:tc>
          <w:tcPr>
            <w:tcW w:w="2410" w:type="dxa"/>
            <w:tcBorders>
              <w:top w:val="nil"/>
              <w:left w:val="nil"/>
              <w:bottom w:val="single" w:sz="4" w:space="0" w:color="auto"/>
              <w:right w:val="single" w:sz="4" w:space="0" w:color="auto"/>
            </w:tcBorders>
            <w:shd w:val="clear" w:color="000000" w:fill="FFFFFF"/>
            <w:noWrap/>
            <w:vAlign w:val="center"/>
          </w:tcPr>
          <w:p w14:paraId="60F08412" w14:textId="77777777" w:rsidR="00F92158" w:rsidRPr="006E0784" w:rsidRDefault="00F92158" w:rsidP="00F92158">
            <w:pPr>
              <w:spacing w:after="0" w:line="240" w:lineRule="auto"/>
              <w:jc w:val="center"/>
              <w:rPr>
                <w:rFonts w:ascii="Times New Roman" w:hAnsi="Times New Roman" w:cs="Times New Roman"/>
                <w:sz w:val="26"/>
                <w:szCs w:val="26"/>
              </w:rPr>
            </w:pPr>
          </w:p>
        </w:tc>
        <w:tc>
          <w:tcPr>
            <w:tcW w:w="2126" w:type="dxa"/>
            <w:tcBorders>
              <w:top w:val="nil"/>
              <w:left w:val="nil"/>
              <w:bottom w:val="single" w:sz="4" w:space="0" w:color="auto"/>
              <w:right w:val="single" w:sz="4" w:space="0" w:color="auto"/>
            </w:tcBorders>
            <w:shd w:val="clear" w:color="000000" w:fill="FFFFFF"/>
            <w:noWrap/>
            <w:vAlign w:val="center"/>
          </w:tcPr>
          <w:p w14:paraId="0607985C" w14:textId="77777777" w:rsidR="00F92158" w:rsidRPr="006E0784" w:rsidRDefault="00F92158" w:rsidP="00F92158">
            <w:pPr>
              <w:spacing w:after="0" w:line="240" w:lineRule="auto"/>
              <w:rPr>
                <w:rFonts w:ascii="Times New Roman" w:hAnsi="Times New Roman" w:cs="Times New Roman"/>
                <w:sz w:val="26"/>
                <w:szCs w:val="26"/>
              </w:rPr>
            </w:pPr>
          </w:p>
        </w:tc>
      </w:tr>
      <w:tr w:rsidR="006E0784" w:rsidRPr="006E0784" w14:paraId="367EE359"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20E3530C"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w:t>
            </w:r>
          </w:p>
        </w:tc>
        <w:tc>
          <w:tcPr>
            <w:tcW w:w="5667" w:type="dxa"/>
            <w:tcBorders>
              <w:top w:val="nil"/>
              <w:left w:val="nil"/>
              <w:bottom w:val="single" w:sz="4" w:space="0" w:color="auto"/>
              <w:right w:val="single" w:sz="4" w:space="0" w:color="auto"/>
            </w:tcBorders>
            <w:shd w:val="clear" w:color="000000" w:fill="FFFFFF"/>
            <w:noWrap/>
            <w:vAlign w:val="center"/>
          </w:tcPr>
          <w:p w14:paraId="4BF5C674" w14:textId="77777777" w:rsidR="00F92158" w:rsidRPr="006E0784" w:rsidRDefault="00F92158" w:rsidP="00F92158">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Surge counter with leakage current indicator</w:t>
            </w:r>
          </w:p>
        </w:tc>
        <w:tc>
          <w:tcPr>
            <w:tcW w:w="2410" w:type="dxa"/>
            <w:tcBorders>
              <w:top w:val="nil"/>
              <w:left w:val="nil"/>
              <w:bottom w:val="single" w:sz="4" w:space="0" w:color="auto"/>
              <w:right w:val="single" w:sz="4" w:space="0" w:color="auto"/>
            </w:tcBorders>
            <w:shd w:val="clear" w:color="000000" w:fill="FFFFFF"/>
            <w:noWrap/>
          </w:tcPr>
          <w:p w14:paraId="2ECB3AD7"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126" w:type="dxa"/>
            <w:tcBorders>
              <w:top w:val="nil"/>
              <w:left w:val="nil"/>
              <w:bottom w:val="single" w:sz="4" w:space="0" w:color="auto"/>
              <w:right w:val="single" w:sz="4" w:space="0" w:color="auto"/>
            </w:tcBorders>
            <w:shd w:val="clear" w:color="000000" w:fill="FFFFFF"/>
            <w:noWrap/>
            <w:vAlign w:val="center"/>
          </w:tcPr>
          <w:p w14:paraId="459D16C2" w14:textId="77777777" w:rsidR="00F92158" w:rsidRPr="006E0784" w:rsidRDefault="00F92158" w:rsidP="00F92158">
            <w:pPr>
              <w:spacing w:after="0" w:line="240" w:lineRule="auto"/>
              <w:rPr>
                <w:rFonts w:ascii="Times New Roman" w:hAnsi="Times New Roman" w:cs="Times New Roman"/>
                <w:sz w:val="26"/>
                <w:szCs w:val="26"/>
              </w:rPr>
            </w:pPr>
          </w:p>
        </w:tc>
      </w:tr>
      <w:tr w:rsidR="006E0784" w:rsidRPr="006E0784" w14:paraId="0BD60FB3"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3CE4A320" w14:textId="77777777" w:rsidR="00F92158" w:rsidRPr="006E0784" w:rsidRDefault="00F92158" w:rsidP="00F92158">
            <w:pPr>
              <w:spacing w:after="0" w:line="240" w:lineRule="auto"/>
              <w:jc w:val="center"/>
              <w:rPr>
                <w:rFonts w:ascii="Times New Roman" w:hAnsi="Times New Roman" w:cs="Times New Roman"/>
                <w:sz w:val="26"/>
                <w:szCs w:val="26"/>
              </w:rPr>
            </w:pPr>
          </w:p>
        </w:tc>
        <w:tc>
          <w:tcPr>
            <w:tcW w:w="5667" w:type="dxa"/>
            <w:tcBorders>
              <w:top w:val="nil"/>
              <w:left w:val="nil"/>
              <w:bottom w:val="single" w:sz="4" w:space="0" w:color="auto"/>
              <w:right w:val="single" w:sz="4" w:space="0" w:color="auto"/>
            </w:tcBorders>
            <w:shd w:val="clear" w:color="000000" w:fill="FFFFFF"/>
            <w:noWrap/>
            <w:vAlign w:val="center"/>
          </w:tcPr>
          <w:p w14:paraId="2A52DBA4" w14:textId="77777777" w:rsidR="00F92158" w:rsidRPr="006E0784" w:rsidRDefault="00F92158" w:rsidP="00F92158">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Country of origin</w:t>
            </w:r>
          </w:p>
        </w:tc>
        <w:tc>
          <w:tcPr>
            <w:tcW w:w="2410" w:type="dxa"/>
            <w:tcBorders>
              <w:top w:val="nil"/>
              <w:left w:val="nil"/>
              <w:bottom w:val="single" w:sz="4" w:space="0" w:color="auto"/>
              <w:right w:val="single" w:sz="4" w:space="0" w:color="auto"/>
            </w:tcBorders>
            <w:shd w:val="clear" w:color="000000" w:fill="FFFFFF"/>
            <w:noWrap/>
          </w:tcPr>
          <w:p w14:paraId="47C0F453" w14:textId="668239BD" w:rsidR="00F92158" w:rsidRPr="006E0784" w:rsidRDefault="00972B52" w:rsidP="00F9215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126" w:type="dxa"/>
            <w:tcBorders>
              <w:top w:val="nil"/>
              <w:left w:val="nil"/>
              <w:bottom w:val="single" w:sz="4" w:space="0" w:color="auto"/>
              <w:right w:val="single" w:sz="4" w:space="0" w:color="auto"/>
            </w:tcBorders>
            <w:shd w:val="clear" w:color="000000" w:fill="FFFFFF"/>
            <w:noWrap/>
            <w:vAlign w:val="center"/>
          </w:tcPr>
          <w:p w14:paraId="5069F482" w14:textId="77777777" w:rsidR="00F92158" w:rsidRPr="006E0784" w:rsidRDefault="00F92158" w:rsidP="00F92158">
            <w:pPr>
              <w:spacing w:after="0" w:line="240" w:lineRule="auto"/>
              <w:rPr>
                <w:rFonts w:ascii="Times New Roman" w:hAnsi="Times New Roman" w:cs="Times New Roman"/>
                <w:sz w:val="26"/>
                <w:szCs w:val="26"/>
              </w:rPr>
            </w:pPr>
          </w:p>
        </w:tc>
      </w:tr>
      <w:tr w:rsidR="006E0784" w:rsidRPr="006E0784" w14:paraId="788CF37C"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2E24EBCB" w14:textId="77777777" w:rsidR="00F92158" w:rsidRPr="006E0784" w:rsidRDefault="00F92158" w:rsidP="00F92158">
            <w:pPr>
              <w:spacing w:after="0" w:line="240" w:lineRule="auto"/>
              <w:jc w:val="center"/>
              <w:rPr>
                <w:rFonts w:ascii="Times New Roman" w:hAnsi="Times New Roman" w:cs="Times New Roman"/>
                <w:sz w:val="26"/>
                <w:szCs w:val="26"/>
              </w:rPr>
            </w:pPr>
          </w:p>
        </w:tc>
        <w:tc>
          <w:tcPr>
            <w:tcW w:w="5667" w:type="dxa"/>
            <w:tcBorders>
              <w:top w:val="nil"/>
              <w:left w:val="nil"/>
              <w:bottom w:val="single" w:sz="4" w:space="0" w:color="auto"/>
              <w:right w:val="single" w:sz="4" w:space="0" w:color="auto"/>
            </w:tcBorders>
            <w:shd w:val="clear" w:color="000000" w:fill="FFFFFF"/>
            <w:noWrap/>
            <w:vAlign w:val="center"/>
          </w:tcPr>
          <w:p w14:paraId="59769333" w14:textId="77777777" w:rsidR="00F92158" w:rsidRPr="006E0784" w:rsidRDefault="00F92158" w:rsidP="00F92158">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Code</w:t>
            </w:r>
          </w:p>
        </w:tc>
        <w:tc>
          <w:tcPr>
            <w:tcW w:w="2410" w:type="dxa"/>
            <w:tcBorders>
              <w:top w:val="nil"/>
              <w:left w:val="nil"/>
              <w:bottom w:val="single" w:sz="4" w:space="0" w:color="auto"/>
              <w:right w:val="single" w:sz="4" w:space="0" w:color="auto"/>
            </w:tcBorders>
            <w:shd w:val="clear" w:color="000000" w:fill="FFFFFF"/>
            <w:noWrap/>
          </w:tcPr>
          <w:p w14:paraId="34F9FE2B" w14:textId="3DE2324F" w:rsidR="00F92158" w:rsidRPr="006E0784" w:rsidRDefault="00972B52" w:rsidP="00F9215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126" w:type="dxa"/>
            <w:tcBorders>
              <w:top w:val="nil"/>
              <w:left w:val="nil"/>
              <w:bottom w:val="single" w:sz="4" w:space="0" w:color="auto"/>
              <w:right w:val="single" w:sz="4" w:space="0" w:color="auto"/>
            </w:tcBorders>
            <w:shd w:val="clear" w:color="000000" w:fill="FFFFFF"/>
            <w:noWrap/>
            <w:vAlign w:val="center"/>
          </w:tcPr>
          <w:p w14:paraId="75988E03" w14:textId="77777777" w:rsidR="00F92158" w:rsidRPr="006E0784" w:rsidRDefault="00F92158" w:rsidP="00F92158">
            <w:pPr>
              <w:spacing w:after="0" w:line="240" w:lineRule="auto"/>
              <w:rPr>
                <w:rFonts w:ascii="Times New Roman" w:hAnsi="Times New Roman" w:cs="Times New Roman"/>
                <w:sz w:val="26"/>
                <w:szCs w:val="26"/>
              </w:rPr>
            </w:pPr>
          </w:p>
        </w:tc>
      </w:tr>
      <w:tr w:rsidR="006E0784" w:rsidRPr="006E0784" w14:paraId="1DC8E5DF"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5265D98D" w14:textId="77777777" w:rsidR="00F92158" w:rsidRPr="006E0784" w:rsidRDefault="00F92158" w:rsidP="00F92158">
            <w:pPr>
              <w:spacing w:after="0" w:line="240" w:lineRule="auto"/>
              <w:jc w:val="center"/>
              <w:rPr>
                <w:rFonts w:ascii="Times New Roman" w:hAnsi="Times New Roman" w:cs="Times New Roman"/>
                <w:sz w:val="26"/>
                <w:szCs w:val="26"/>
              </w:rPr>
            </w:pPr>
          </w:p>
        </w:tc>
        <w:tc>
          <w:tcPr>
            <w:tcW w:w="5667" w:type="dxa"/>
            <w:tcBorders>
              <w:top w:val="nil"/>
              <w:left w:val="nil"/>
              <w:bottom w:val="single" w:sz="4" w:space="0" w:color="auto"/>
              <w:right w:val="single" w:sz="4" w:space="0" w:color="auto"/>
            </w:tcBorders>
            <w:shd w:val="clear" w:color="000000" w:fill="FFFFFF"/>
            <w:noWrap/>
            <w:vAlign w:val="center"/>
          </w:tcPr>
          <w:p w14:paraId="2857D9A7" w14:textId="77777777" w:rsidR="00F92158" w:rsidRPr="006E0784" w:rsidRDefault="00F92158" w:rsidP="00F92158">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Leakage current measuring range</w:t>
            </w:r>
          </w:p>
        </w:tc>
        <w:tc>
          <w:tcPr>
            <w:tcW w:w="2410" w:type="dxa"/>
            <w:tcBorders>
              <w:top w:val="nil"/>
              <w:left w:val="nil"/>
              <w:bottom w:val="single" w:sz="4" w:space="0" w:color="auto"/>
              <w:right w:val="single" w:sz="4" w:space="0" w:color="auto"/>
            </w:tcBorders>
            <w:shd w:val="clear" w:color="000000" w:fill="FFFFFF"/>
            <w:noWrap/>
          </w:tcPr>
          <w:p w14:paraId="4D45B6EE"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0 - 30mA</w:t>
            </w:r>
          </w:p>
        </w:tc>
        <w:tc>
          <w:tcPr>
            <w:tcW w:w="2126" w:type="dxa"/>
            <w:tcBorders>
              <w:top w:val="nil"/>
              <w:left w:val="nil"/>
              <w:bottom w:val="single" w:sz="4" w:space="0" w:color="auto"/>
              <w:right w:val="single" w:sz="4" w:space="0" w:color="auto"/>
            </w:tcBorders>
            <w:shd w:val="clear" w:color="000000" w:fill="FFFFFF"/>
            <w:noWrap/>
            <w:vAlign w:val="center"/>
          </w:tcPr>
          <w:p w14:paraId="0687AB72" w14:textId="77777777" w:rsidR="00F92158" w:rsidRPr="006E0784" w:rsidRDefault="00F92158" w:rsidP="00F92158">
            <w:pPr>
              <w:spacing w:after="0" w:line="240" w:lineRule="auto"/>
              <w:rPr>
                <w:rFonts w:ascii="Times New Roman" w:hAnsi="Times New Roman" w:cs="Times New Roman"/>
                <w:sz w:val="26"/>
                <w:szCs w:val="26"/>
              </w:rPr>
            </w:pPr>
          </w:p>
        </w:tc>
      </w:tr>
      <w:tr w:rsidR="006E0784" w:rsidRPr="006E0784" w14:paraId="58D5049C"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3F274AFE" w14:textId="77777777" w:rsidR="00F92158" w:rsidRPr="006E0784" w:rsidRDefault="00F92158" w:rsidP="00F92158">
            <w:pPr>
              <w:spacing w:after="0" w:line="240" w:lineRule="auto"/>
              <w:jc w:val="center"/>
              <w:rPr>
                <w:rFonts w:ascii="Times New Roman" w:hAnsi="Times New Roman" w:cs="Times New Roman"/>
                <w:sz w:val="26"/>
                <w:szCs w:val="26"/>
              </w:rPr>
            </w:pPr>
          </w:p>
        </w:tc>
        <w:tc>
          <w:tcPr>
            <w:tcW w:w="5667" w:type="dxa"/>
            <w:tcBorders>
              <w:top w:val="nil"/>
              <w:left w:val="nil"/>
              <w:bottom w:val="single" w:sz="4" w:space="0" w:color="auto"/>
              <w:right w:val="single" w:sz="4" w:space="0" w:color="auto"/>
            </w:tcBorders>
            <w:shd w:val="clear" w:color="000000" w:fill="FFFFFF"/>
            <w:noWrap/>
            <w:vAlign w:val="center"/>
          </w:tcPr>
          <w:p w14:paraId="6174C7D7" w14:textId="77777777" w:rsidR="00F92158" w:rsidRPr="006E0784" w:rsidRDefault="00F92158" w:rsidP="00F92158">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Quantity of digits</w:t>
            </w:r>
          </w:p>
        </w:tc>
        <w:tc>
          <w:tcPr>
            <w:tcW w:w="2410" w:type="dxa"/>
            <w:tcBorders>
              <w:top w:val="nil"/>
              <w:left w:val="nil"/>
              <w:bottom w:val="single" w:sz="4" w:space="0" w:color="auto"/>
              <w:right w:val="single" w:sz="4" w:space="0" w:color="auto"/>
            </w:tcBorders>
            <w:shd w:val="clear" w:color="000000" w:fill="FFFFFF"/>
            <w:noWrap/>
          </w:tcPr>
          <w:p w14:paraId="58236D94"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5</w:t>
            </w:r>
          </w:p>
        </w:tc>
        <w:tc>
          <w:tcPr>
            <w:tcW w:w="2126" w:type="dxa"/>
            <w:tcBorders>
              <w:top w:val="nil"/>
              <w:left w:val="nil"/>
              <w:bottom w:val="single" w:sz="4" w:space="0" w:color="auto"/>
              <w:right w:val="single" w:sz="4" w:space="0" w:color="auto"/>
            </w:tcBorders>
            <w:shd w:val="clear" w:color="000000" w:fill="FFFFFF"/>
            <w:noWrap/>
            <w:vAlign w:val="center"/>
          </w:tcPr>
          <w:p w14:paraId="622FA4E0" w14:textId="77777777" w:rsidR="00F92158" w:rsidRPr="006E0784" w:rsidRDefault="00F92158" w:rsidP="00F92158">
            <w:pPr>
              <w:spacing w:after="0" w:line="240" w:lineRule="auto"/>
              <w:rPr>
                <w:rFonts w:ascii="Times New Roman" w:hAnsi="Times New Roman" w:cs="Times New Roman"/>
                <w:sz w:val="26"/>
                <w:szCs w:val="26"/>
              </w:rPr>
            </w:pPr>
          </w:p>
        </w:tc>
      </w:tr>
      <w:tr w:rsidR="006E0784" w:rsidRPr="006E0784" w14:paraId="3F63DA14"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7F1EA956" w14:textId="77777777" w:rsidR="00F92158" w:rsidRPr="006E0784" w:rsidRDefault="00F92158" w:rsidP="00F92158">
            <w:pPr>
              <w:spacing w:after="0" w:line="240" w:lineRule="auto"/>
              <w:jc w:val="center"/>
              <w:rPr>
                <w:rFonts w:ascii="Times New Roman" w:hAnsi="Times New Roman" w:cs="Times New Roman"/>
                <w:sz w:val="26"/>
                <w:szCs w:val="26"/>
              </w:rPr>
            </w:pPr>
          </w:p>
        </w:tc>
        <w:tc>
          <w:tcPr>
            <w:tcW w:w="5667" w:type="dxa"/>
            <w:tcBorders>
              <w:top w:val="nil"/>
              <w:left w:val="nil"/>
              <w:bottom w:val="single" w:sz="4" w:space="0" w:color="auto"/>
              <w:right w:val="single" w:sz="4" w:space="0" w:color="auto"/>
            </w:tcBorders>
            <w:shd w:val="clear" w:color="000000" w:fill="FFFFFF"/>
            <w:noWrap/>
            <w:vAlign w:val="center"/>
          </w:tcPr>
          <w:p w14:paraId="5653522F" w14:textId="77777777" w:rsidR="00F92158" w:rsidRPr="006E0784" w:rsidRDefault="00F92158" w:rsidP="00F92158">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Sensitivity to lightning impulse</w:t>
            </w:r>
          </w:p>
        </w:tc>
        <w:tc>
          <w:tcPr>
            <w:tcW w:w="2410" w:type="dxa"/>
            <w:tcBorders>
              <w:top w:val="nil"/>
              <w:left w:val="nil"/>
              <w:bottom w:val="single" w:sz="4" w:space="0" w:color="auto"/>
              <w:right w:val="single" w:sz="4" w:space="0" w:color="auto"/>
            </w:tcBorders>
            <w:shd w:val="clear" w:color="000000" w:fill="FFFFFF"/>
            <w:noWrap/>
          </w:tcPr>
          <w:p w14:paraId="5584BE59"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200A</w:t>
            </w:r>
          </w:p>
        </w:tc>
        <w:tc>
          <w:tcPr>
            <w:tcW w:w="2126" w:type="dxa"/>
            <w:tcBorders>
              <w:top w:val="nil"/>
              <w:left w:val="nil"/>
              <w:bottom w:val="single" w:sz="4" w:space="0" w:color="auto"/>
              <w:right w:val="single" w:sz="4" w:space="0" w:color="auto"/>
            </w:tcBorders>
            <w:shd w:val="clear" w:color="000000" w:fill="FFFFFF"/>
            <w:noWrap/>
            <w:vAlign w:val="center"/>
          </w:tcPr>
          <w:p w14:paraId="60873E09" w14:textId="77777777" w:rsidR="00F92158" w:rsidRPr="006E0784" w:rsidRDefault="00F92158" w:rsidP="00F92158">
            <w:pPr>
              <w:spacing w:after="0" w:line="240" w:lineRule="auto"/>
              <w:rPr>
                <w:rFonts w:ascii="Times New Roman" w:hAnsi="Times New Roman" w:cs="Times New Roman"/>
                <w:sz w:val="26"/>
                <w:szCs w:val="26"/>
              </w:rPr>
            </w:pPr>
          </w:p>
        </w:tc>
      </w:tr>
      <w:tr w:rsidR="006E0784" w:rsidRPr="006E0784" w14:paraId="13B32C86"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74B1FFF0" w14:textId="77777777" w:rsidR="00F92158" w:rsidRPr="006E0784" w:rsidRDefault="00F92158" w:rsidP="00F92158">
            <w:pPr>
              <w:spacing w:after="0" w:line="240" w:lineRule="auto"/>
              <w:jc w:val="center"/>
              <w:rPr>
                <w:rFonts w:ascii="Times New Roman" w:hAnsi="Times New Roman" w:cs="Times New Roman"/>
                <w:sz w:val="26"/>
                <w:szCs w:val="26"/>
              </w:rPr>
            </w:pPr>
          </w:p>
        </w:tc>
        <w:tc>
          <w:tcPr>
            <w:tcW w:w="5667" w:type="dxa"/>
            <w:tcBorders>
              <w:top w:val="nil"/>
              <w:left w:val="nil"/>
              <w:bottom w:val="single" w:sz="4" w:space="0" w:color="auto"/>
              <w:right w:val="single" w:sz="4" w:space="0" w:color="auto"/>
            </w:tcBorders>
            <w:shd w:val="clear" w:color="000000" w:fill="FFFFFF"/>
            <w:noWrap/>
            <w:vAlign w:val="center"/>
          </w:tcPr>
          <w:p w14:paraId="6BB48FBF" w14:textId="77777777" w:rsidR="00F92158" w:rsidRPr="006E0784" w:rsidRDefault="00F92158" w:rsidP="00F92158">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High current impulse (4/10</w:t>
            </w:r>
            <w:r w:rsidRPr="006E0784">
              <w:rPr>
                <w:rFonts w:ascii="Times New Roman" w:hAnsi="Times New Roman" w:cs="Times New Roman"/>
                <w:sz w:val="26"/>
                <w:szCs w:val="26"/>
              </w:rPr>
              <w:sym w:font="Symbol" w:char="F06D"/>
            </w:r>
            <w:r w:rsidRPr="006E0784">
              <w:rPr>
                <w:rFonts w:ascii="Times New Roman" w:hAnsi="Times New Roman" w:cs="Times New Roman"/>
                <w:sz w:val="26"/>
                <w:szCs w:val="26"/>
              </w:rPr>
              <w:t>s) withstand</w:t>
            </w:r>
          </w:p>
        </w:tc>
        <w:tc>
          <w:tcPr>
            <w:tcW w:w="2410" w:type="dxa"/>
            <w:tcBorders>
              <w:top w:val="nil"/>
              <w:left w:val="nil"/>
              <w:bottom w:val="single" w:sz="4" w:space="0" w:color="auto"/>
              <w:right w:val="single" w:sz="4" w:space="0" w:color="auto"/>
            </w:tcBorders>
            <w:shd w:val="clear" w:color="000000" w:fill="FFFFFF"/>
            <w:noWrap/>
            <w:vAlign w:val="center"/>
          </w:tcPr>
          <w:p w14:paraId="08FB9271"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100kApeak</w:t>
            </w:r>
          </w:p>
        </w:tc>
        <w:tc>
          <w:tcPr>
            <w:tcW w:w="2126" w:type="dxa"/>
            <w:tcBorders>
              <w:top w:val="nil"/>
              <w:left w:val="nil"/>
              <w:bottom w:val="single" w:sz="4" w:space="0" w:color="auto"/>
              <w:right w:val="single" w:sz="4" w:space="0" w:color="auto"/>
            </w:tcBorders>
            <w:shd w:val="clear" w:color="000000" w:fill="FFFFFF"/>
            <w:noWrap/>
            <w:vAlign w:val="center"/>
          </w:tcPr>
          <w:p w14:paraId="362DBCDD" w14:textId="77777777" w:rsidR="00F92158" w:rsidRPr="006E0784" w:rsidRDefault="00F92158" w:rsidP="00F92158">
            <w:pPr>
              <w:spacing w:after="0" w:line="240" w:lineRule="auto"/>
              <w:rPr>
                <w:rFonts w:ascii="Times New Roman" w:hAnsi="Times New Roman" w:cs="Times New Roman"/>
                <w:sz w:val="26"/>
                <w:szCs w:val="26"/>
              </w:rPr>
            </w:pPr>
          </w:p>
        </w:tc>
      </w:tr>
      <w:tr w:rsidR="006E0784" w:rsidRPr="006E0784" w14:paraId="1845331B" w14:textId="77777777" w:rsidTr="00200840">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5BBFDA08" w14:textId="77777777" w:rsidR="00F92158" w:rsidRPr="006E0784" w:rsidRDefault="00F92158" w:rsidP="00F92158">
            <w:pPr>
              <w:spacing w:after="0" w:line="240" w:lineRule="auto"/>
              <w:jc w:val="center"/>
              <w:rPr>
                <w:rFonts w:ascii="Times New Roman" w:hAnsi="Times New Roman" w:cs="Times New Roman"/>
                <w:sz w:val="26"/>
                <w:szCs w:val="26"/>
              </w:rPr>
            </w:pPr>
          </w:p>
        </w:tc>
        <w:tc>
          <w:tcPr>
            <w:tcW w:w="5667" w:type="dxa"/>
            <w:tcBorders>
              <w:top w:val="nil"/>
              <w:left w:val="nil"/>
              <w:bottom w:val="single" w:sz="4" w:space="0" w:color="auto"/>
              <w:right w:val="single" w:sz="4" w:space="0" w:color="auto"/>
            </w:tcBorders>
            <w:shd w:val="clear" w:color="000000" w:fill="FFFFFF"/>
            <w:noWrap/>
            <w:vAlign w:val="center"/>
          </w:tcPr>
          <w:p w14:paraId="6A1C5E70" w14:textId="77777777" w:rsidR="00F92158" w:rsidRPr="006E0784" w:rsidRDefault="00F92158" w:rsidP="00F92158">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Protection class</w:t>
            </w:r>
          </w:p>
        </w:tc>
        <w:tc>
          <w:tcPr>
            <w:tcW w:w="2410" w:type="dxa"/>
            <w:tcBorders>
              <w:top w:val="nil"/>
              <w:left w:val="nil"/>
              <w:bottom w:val="single" w:sz="4" w:space="0" w:color="auto"/>
              <w:right w:val="single" w:sz="4" w:space="0" w:color="auto"/>
            </w:tcBorders>
            <w:shd w:val="clear" w:color="000000" w:fill="FFFFFF"/>
            <w:noWrap/>
          </w:tcPr>
          <w:p w14:paraId="5D5FE05A" w14:textId="77777777" w:rsidR="00F92158" w:rsidRPr="006E0784" w:rsidRDefault="00F92158" w:rsidP="00F92158">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IP54</w:t>
            </w:r>
          </w:p>
        </w:tc>
        <w:tc>
          <w:tcPr>
            <w:tcW w:w="2126" w:type="dxa"/>
            <w:tcBorders>
              <w:top w:val="nil"/>
              <w:left w:val="nil"/>
              <w:bottom w:val="single" w:sz="4" w:space="0" w:color="auto"/>
              <w:right w:val="single" w:sz="4" w:space="0" w:color="auto"/>
            </w:tcBorders>
            <w:shd w:val="clear" w:color="000000" w:fill="FFFFFF"/>
            <w:noWrap/>
            <w:vAlign w:val="center"/>
          </w:tcPr>
          <w:p w14:paraId="422ECB97" w14:textId="77777777" w:rsidR="00F92158" w:rsidRPr="006E0784" w:rsidRDefault="00F92158" w:rsidP="00F92158">
            <w:pPr>
              <w:spacing w:after="0" w:line="240" w:lineRule="auto"/>
              <w:rPr>
                <w:rFonts w:ascii="Times New Roman" w:hAnsi="Times New Roman" w:cs="Times New Roman"/>
                <w:sz w:val="26"/>
                <w:szCs w:val="26"/>
              </w:rPr>
            </w:pPr>
          </w:p>
        </w:tc>
      </w:tr>
      <w:tr w:rsidR="00932BFF" w:rsidRPr="006E0784" w14:paraId="48F01751" w14:textId="77777777" w:rsidTr="00917984">
        <w:trPr>
          <w:trHeight w:val="276"/>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0E445F13" w14:textId="77777777" w:rsidR="00932BFF" w:rsidRPr="006E0784" w:rsidRDefault="00932BFF" w:rsidP="00932BFF">
            <w:pPr>
              <w:spacing w:after="0" w:line="240" w:lineRule="auto"/>
              <w:jc w:val="center"/>
              <w:rPr>
                <w:rFonts w:ascii="Times New Roman" w:hAnsi="Times New Roman" w:cs="Times New Roman"/>
                <w:sz w:val="26"/>
                <w:szCs w:val="26"/>
              </w:rPr>
            </w:pPr>
          </w:p>
        </w:tc>
        <w:tc>
          <w:tcPr>
            <w:tcW w:w="5667" w:type="dxa"/>
            <w:tcBorders>
              <w:top w:val="nil"/>
              <w:left w:val="nil"/>
              <w:bottom w:val="single" w:sz="4" w:space="0" w:color="auto"/>
              <w:right w:val="single" w:sz="4" w:space="0" w:color="auto"/>
            </w:tcBorders>
            <w:shd w:val="clear" w:color="000000" w:fill="FFFFFF"/>
            <w:noWrap/>
            <w:vAlign w:val="center"/>
          </w:tcPr>
          <w:p w14:paraId="700023AE" w14:textId="1DABF387" w:rsidR="00932BFF" w:rsidRPr="006E0784" w:rsidRDefault="00932BFF" w:rsidP="00932BF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Leakage current meter shall be capable of communicating with computer control system in control room of substation for online monitoring leakage current. The Bidder shall supply all accessories for connecting and transmitting signals from Leakage current meter to computer control system in control room of substation, such as optical cable, ODF box, optical converter, switching power supply adapter (if any),...</w:t>
            </w:r>
          </w:p>
        </w:tc>
        <w:tc>
          <w:tcPr>
            <w:tcW w:w="2410" w:type="dxa"/>
            <w:tcBorders>
              <w:top w:val="nil"/>
              <w:left w:val="nil"/>
              <w:bottom w:val="single" w:sz="4" w:space="0" w:color="auto"/>
              <w:right w:val="single" w:sz="4" w:space="0" w:color="auto"/>
            </w:tcBorders>
            <w:shd w:val="clear" w:color="000000" w:fill="FFFFFF"/>
            <w:noWrap/>
            <w:vAlign w:val="center"/>
          </w:tcPr>
          <w:p w14:paraId="5065CADD" w14:textId="68AA5224" w:rsidR="00932BFF" w:rsidRPr="006E0784" w:rsidRDefault="00932BFF" w:rsidP="00932BF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126" w:type="dxa"/>
            <w:tcBorders>
              <w:top w:val="nil"/>
              <w:left w:val="nil"/>
              <w:bottom w:val="single" w:sz="4" w:space="0" w:color="auto"/>
              <w:right w:val="single" w:sz="4" w:space="0" w:color="auto"/>
            </w:tcBorders>
            <w:shd w:val="clear" w:color="000000" w:fill="FFFFFF"/>
            <w:noWrap/>
            <w:vAlign w:val="center"/>
          </w:tcPr>
          <w:p w14:paraId="6C24557A" w14:textId="77777777" w:rsidR="00932BFF" w:rsidRPr="006E0784" w:rsidRDefault="00932BFF" w:rsidP="00932BFF">
            <w:pPr>
              <w:spacing w:after="0" w:line="240" w:lineRule="auto"/>
              <w:rPr>
                <w:rFonts w:ascii="Times New Roman" w:hAnsi="Times New Roman" w:cs="Times New Roman"/>
                <w:sz w:val="26"/>
                <w:szCs w:val="26"/>
              </w:rPr>
            </w:pPr>
          </w:p>
        </w:tc>
      </w:tr>
      <w:tr w:rsidR="00932BFF" w:rsidRPr="006E0784" w14:paraId="0CD5524F"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4BCE3D09" w14:textId="77777777" w:rsidR="00932BFF" w:rsidRPr="006E0784" w:rsidRDefault="00932BFF" w:rsidP="00932BF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w:t>
            </w:r>
          </w:p>
        </w:tc>
        <w:tc>
          <w:tcPr>
            <w:tcW w:w="5667" w:type="dxa"/>
            <w:tcBorders>
              <w:top w:val="nil"/>
              <w:left w:val="nil"/>
              <w:bottom w:val="single" w:sz="4" w:space="0" w:color="auto"/>
              <w:right w:val="single" w:sz="4" w:space="0" w:color="auto"/>
            </w:tcBorders>
            <w:shd w:val="clear" w:color="000000" w:fill="FFFFFF"/>
            <w:noWrap/>
            <w:vAlign w:val="center"/>
          </w:tcPr>
          <w:p w14:paraId="420865C6" w14:textId="77777777" w:rsidR="00932BFF" w:rsidRPr="006E0784" w:rsidRDefault="00932BFF" w:rsidP="00932BF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Terminal connectors</w:t>
            </w:r>
          </w:p>
        </w:tc>
        <w:tc>
          <w:tcPr>
            <w:tcW w:w="2410" w:type="dxa"/>
            <w:tcBorders>
              <w:top w:val="nil"/>
              <w:left w:val="nil"/>
              <w:bottom w:val="single" w:sz="4" w:space="0" w:color="auto"/>
              <w:right w:val="single" w:sz="4" w:space="0" w:color="auto"/>
            </w:tcBorders>
            <w:shd w:val="clear" w:color="000000" w:fill="FFFFFF"/>
            <w:vAlign w:val="center"/>
          </w:tcPr>
          <w:p w14:paraId="57353F29" w14:textId="77777777" w:rsidR="00932BFF" w:rsidRPr="006E0784" w:rsidRDefault="00932BFF" w:rsidP="00932BF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01 piece per 01 surge arrester</w:t>
            </w:r>
          </w:p>
        </w:tc>
        <w:tc>
          <w:tcPr>
            <w:tcW w:w="2126" w:type="dxa"/>
            <w:tcBorders>
              <w:top w:val="nil"/>
              <w:left w:val="nil"/>
              <w:bottom w:val="single" w:sz="4" w:space="0" w:color="auto"/>
              <w:right w:val="single" w:sz="4" w:space="0" w:color="auto"/>
            </w:tcBorders>
            <w:shd w:val="clear" w:color="000000" w:fill="FFFFFF"/>
            <w:noWrap/>
            <w:vAlign w:val="center"/>
          </w:tcPr>
          <w:p w14:paraId="30C4E6C1" w14:textId="77777777" w:rsidR="00932BFF" w:rsidRPr="006E0784" w:rsidRDefault="00932BFF" w:rsidP="00932BFF">
            <w:pPr>
              <w:spacing w:after="0" w:line="240" w:lineRule="auto"/>
              <w:rPr>
                <w:rFonts w:ascii="Times New Roman" w:hAnsi="Times New Roman" w:cs="Times New Roman"/>
                <w:sz w:val="26"/>
                <w:szCs w:val="26"/>
              </w:rPr>
            </w:pPr>
          </w:p>
        </w:tc>
      </w:tr>
      <w:tr w:rsidR="00932BFF" w:rsidRPr="006E0784" w14:paraId="21D687D9"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6EC34C28" w14:textId="77777777" w:rsidR="00932BFF" w:rsidRPr="006E0784" w:rsidRDefault="00932BFF" w:rsidP="00932BFF">
            <w:pPr>
              <w:spacing w:after="0" w:line="240" w:lineRule="auto"/>
              <w:jc w:val="center"/>
              <w:rPr>
                <w:rFonts w:ascii="Times New Roman" w:hAnsi="Times New Roman" w:cs="Times New Roman"/>
                <w:sz w:val="26"/>
                <w:szCs w:val="26"/>
              </w:rPr>
            </w:pPr>
          </w:p>
        </w:tc>
        <w:tc>
          <w:tcPr>
            <w:tcW w:w="5667" w:type="dxa"/>
            <w:tcBorders>
              <w:top w:val="nil"/>
              <w:left w:val="nil"/>
              <w:bottom w:val="single" w:sz="4" w:space="0" w:color="auto"/>
              <w:right w:val="single" w:sz="4" w:space="0" w:color="auto"/>
            </w:tcBorders>
            <w:shd w:val="clear" w:color="000000" w:fill="FFFFFF"/>
            <w:noWrap/>
            <w:vAlign w:val="center"/>
          </w:tcPr>
          <w:p w14:paraId="554D81DB" w14:textId="77777777" w:rsidR="00932BFF" w:rsidRPr="006E0784" w:rsidRDefault="00932BFF" w:rsidP="00932BF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Manufacturer</w:t>
            </w:r>
          </w:p>
        </w:tc>
        <w:tc>
          <w:tcPr>
            <w:tcW w:w="2410" w:type="dxa"/>
            <w:tcBorders>
              <w:top w:val="nil"/>
              <w:left w:val="nil"/>
              <w:bottom w:val="single" w:sz="4" w:space="0" w:color="auto"/>
              <w:right w:val="single" w:sz="4" w:space="0" w:color="auto"/>
            </w:tcBorders>
            <w:shd w:val="clear" w:color="000000" w:fill="FFFFFF"/>
          </w:tcPr>
          <w:p w14:paraId="197B9AFC" w14:textId="0088F423" w:rsidR="00932BFF" w:rsidRPr="006E0784" w:rsidRDefault="00932BFF" w:rsidP="00932BF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126" w:type="dxa"/>
            <w:tcBorders>
              <w:top w:val="nil"/>
              <w:left w:val="nil"/>
              <w:bottom w:val="single" w:sz="4" w:space="0" w:color="auto"/>
              <w:right w:val="single" w:sz="4" w:space="0" w:color="auto"/>
            </w:tcBorders>
            <w:shd w:val="clear" w:color="000000" w:fill="FFFFFF"/>
            <w:noWrap/>
            <w:vAlign w:val="center"/>
          </w:tcPr>
          <w:p w14:paraId="35F562A8" w14:textId="77777777" w:rsidR="00932BFF" w:rsidRPr="006E0784" w:rsidRDefault="00932BFF" w:rsidP="00932BFF">
            <w:pPr>
              <w:spacing w:after="0" w:line="240" w:lineRule="auto"/>
              <w:rPr>
                <w:rFonts w:ascii="Times New Roman" w:hAnsi="Times New Roman" w:cs="Times New Roman"/>
                <w:sz w:val="26"/>
                <w:szCs w:val="26"/>
              </w:rPr>
            </w:pPr>
          </w:p>
        </w:tc>
      </w:tr>
      <w:tr w:rsidR="00932BFF" w:rsidRPr="006E0784" w14:paraId="50595CC7"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3E2647E1" w14:textId="77777777" w:rsidR="00932BFF" w:rsidRPr="006E0784" w:rsidRDefault="00932BFF" w:rsidP="00932BFF">
            <w:pPr>
              <w:spacing w:after="0" w:line="240" w:lineRule="auto"/>
              <w:jc w:val="center"/>
              <w:rPr>
                <w:rFonts w:ascii="Times New Roman" w:hAnsi="Times New Roman" w:cs="Times New Roman"/>
                <w:sz w:val="26"/>
                <w:szCs w:val="26"/>
              </w:rPr>
            </w:pPr>
          </w:p>
        </w:tc>
        <w:tc>
          <w:tcPr>
            <w:tcW w:w="5667" w:type="dxa"/>
            <w:tcBorders>
              <w:top w:val="nil"/>
              <w:left w:val="nil"/>
              <w:bottom w:val="single" w:sz="4" w:space="0" w:color="auto"/>
              <w:right w:val="single" w:sz="4" w:space="0" w:color="auto"/>
            </w:tcBorders>
            <w:shd w:val="clear" w:color="000000" w:fill="FFFFFF"/>
            <w:noWrap/>
            <w:vAlign w:val="center"/>
          </w:tcPr>
          <w:p w14:paraId="5DA0577B" w14:textId="77777777" w:rsidR="00932BFF" w:rsidRPr="006E0784" w:rsidRDefault="00932BFF" w:rsidP="00932BF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Country of origin</w:t>
            </w:r>
          </w:p>
        </w:tc>
        <w:tc>
          <w:tcPr>
            <w:tcW w:w="2410" w:type="dxa"/>
            <w:tcBorders>
              <w:top w:val="nil"/>
              <w:left w:val="nil"/>
              <w:bottom w:val="single" w:sz="4" w:space="0" w:color="auto"/>
              <w:right w:val="single" w:sz="4" w:space="0" w:color="auto"/>
            </w:tcBorders>
            <w:shd w:val="clear" w:color="000000" w:fill="FFFFFF"/>
          </w:tcPr>
          <w:p w14:paraId="6B48F43B" w14:textId="2DBDACA6" w:rsidR="00932BFF" w:rsidRPr="006E0784" w:rsidRDefault="00932BFF" w:rsidP="00932BF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126" w:type="dxa"/>
            <w:tcBorders>
              <w:top w:val="nil"/>
              <w:left w:val="nil"/>
              <w:bottom w:val="single" w:sz="4" w:space="0" w:color="auto"/>
              <w:right w:val="single" w:sz="4" w:space="0" w:color="auto"/>
            </w:tcBorders>
            <w:shd w:val="clear" w:color="000000" w:fill="FFFFFF"/>
            <w:noWrap/>
            <w:vAlign w:val="center"/>
          </w:tcPr>
          <w:p w14:paraId="68CE6082" w14:textId="77777777" w:rsidR="00932BFF" w:rsidRPr="006E0784" w:rsidRDefault="00932BFF" w:rsidP="00932BFF">
            <w:pPr>
              <w:spacing w:after="0" w:line="240" w:lineRule="auto"/>
              <w:rPr>
                <w:rFonts w:ascii="Times New Roman" w:hAnsi="Times New Roman" w:cs="Times New Roman"/>
                <w:sz w:val="26"/>
                <w:szCs w:val="26"/>
              </w:rPr>
            </w:pPr>
          </w:p>
        </w:tc>
      </w:tr>
      <w:tr w:rsidR="00932BFF" w:rsidRPr="006E0784" w14:paraId="092F2D2A"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0F491A4F" w14:textId="77777777" w:rsidR="00932BFF" w:rsidRPr="006E0784" w:rsidRDefault="00932BFF" w:rsidP="00932BFF">
            <w:pPr>
              <w:spacing w:after="0" w:line="240" w:lineRule="auto"/>
              <w:jc w:val="center"/>
              <w:rPr>
                <w:rFonts w:ascii="Times New Roman" w:hAnsi="Times New Roman" w:cs="Times New Roman"/>
                <w:sz w:val="26"/>
                <w:szCs w:val="26"/>
              </w:rPr>
            </w:pPr>
          </w:p>
        </w:tc>
        <w:tc>
          <w:tcPr>
            <w:tcW w:w="5667" w:type="dxa"/>
            <w:tcBorders>
              <w:top w:val="nil"/>
              <w:left w:val="nil"/>
              <w:bottom w:val="single" w:sz="4" w:space="0" w:color="auto"/>
              <w:right w:val="single" w:sz="4" w:space="0" w:color="auto"/>
            </w:tcBorders>
            <w:shd w:val="clear" w:color="000000" w:fill="FFFFFF"/>
            <w:noWrap/>
            <w:vAlign w:val="center"/>
          </w:tcPr>
          <w:p w14:paraId="0282FE47" w14:textId="77777777" w:rsidR="00932BFF" w:rsidRPr="006E0784" w:rsidRDefault="00932BFF" w:rsidP="00932BF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Materials</w:t>
            </w:r>
          </w:p>
        </w:tc>
        <w:tc>
          <w:tcPr>
            <w:tcW w:w="2410" w:type="dxa"/>
            <w:tcBorders>
              <w:top w:val="nil"/>
              <w:left w:val="nil"/>
              <w:bottom w:val="single" w:sz="4" w:space="0" w:color="auto"/>
              <w:right w:val="single" w:sz="4" w:space="0" w:color="auto"/>
            </w:tcBorders>
            <w:shd w:val="clear" w:color="000000" w:fill="FFFFFF"/>
          </w:tcPr>
          <w:p w14:paraId="76619865" w14:textId="77777777" w:rsidR="00932BFF" w:rsidRPr="006E0784" w:rsidRDefault="00932BFF" w:rsidP="00932BF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Suitable with conductor</w:t>
            </w:r>
          </w:p>
        </w:tc>
        <w:tc>
          <w:tcPr>
            <w:tcW w:w="2126" w:type="dxa"/>
            <w:tcBorders>
              <w:top w:val="nil"/>
              <w:left w:val="nil"/>
              <w:bottom w:val="single" w:sz="4" w:space="0" w:color="auto"/>
              <w:right w:val="single" w:sz="4" w:space="0" w:color="auto"/>
            </w:tcBorders>
            <w:shd w:val="clear" w:color="000000" w:fill="FFFFFF"/>
            <w:noWrap/>
            <w:vAlign w:val="center"/>
          </w:tcPr>
          <w:p w14:paraId="19205A26" w14:textId="77777777" w:rsidR="00932BFF" w:rsidRPr="006E0784" w:rsidRDefault="00932BFF" w:rsidP="00932BFF">
            <w:pPr>
              <w:spacing w:after="0" w:line="240" w:lineRule="auto"/>
              <w:rPr>
                <w:rFonts w:ascii="Times New Roman" w:hAnsi="Times New Roman" w:cs="Times New Roman"/>
                <w:sz w:val="26"/>
                <w:szCs w:val="26"/>
              </w:rPr>
            </w:pPr>
          </w:p>
        </w:tc>
      </w:tr>
      <w:tr w:rsidR="00932BFF" w:rsidRPr="006E0784" w14:paraId="10E81D3C"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71E45110" w14:textId="77777777" w:rsidR="00932BFF" w:rsidRPr="006E0784" w:rsidRDefault="00932BFF" w:rsidP="00932BFF">
            <w:pPr>
              <w:spacing w:after="0" w:line="240" w:lineRule="auto"/>
              <w:jc w:val="center"/>
              <w:rPr>
                <w:rFonts w:ascii="Times New Roman" w:hAnsi="Times New Roman" w:cs="Times New Roman"/>
                <w:sz w:val="26"/>
                <w:szCs w:val="26"/>
              </w:rPr>
            </w:pPr>
          </w:p>
        </w:tc>
        <w:tc>
          <w:tcPr>
            <w:tcW w:w="5667" w:type="dxa"/>
            <w:tcBorders>
              <w:top w:val="nil"/>
              <w:left w:val="nil"/>
              <w:bottom w:val="single" w:sz="4" w:space="0" w:color="auto"/>
              <w:right w:val="single" w:sz="4" w:space="0" w:color="auto"/>
            </w:tcBorders>
            <w:shd w:val="clear" w:color="000000" w:fill="FFFFFF"/>
            <w:noWrap/>
            <w:vAlign w:val="center"/>
          </w:tcPr>
          <w:p w14:paraId="5F06C47A" w14:textId="77777777" w:rsidR="00932BFF" w:rsidRPr="006E0784" w:rsidRDefault="00932BFF" w:rsidP="00932BF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Dimension</w:t>
            </w:r>
          </w:p>
        </w:tc>
        <w:tc>
          <w:tcPr>
            <w:tcW w:w="2410" w:type="dxa"/>
            <w:tcBorders>
              <w:top w:val="nil"/>
              <w:left w:val="nil"/>
              <w:bottom w:val="single" w:sz="4" w:space="0" w:color="auto"/>
              <w:right w:val="single" w:sz="4" w:space="0" w:color="auto"/>
            </w:tcBorders>
            <w:shd w:val="clear" w:color="000000" w:fill="FFFFFF"/>
          </w:tcPr>
          <w:p w14:paraId="21AC6B4B" w14:textId="77777777" w:rsidR="00932BFF" w:rsidRPr="006E0784" w:rsidRDefault="00932BFF" w:rsidP="00932BF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Suitable with conductor</w:t>
            </w:r>
          </w:p>
        </w:tc>
        <w:tc>
          <w:tcPr>
            <w:tcW w:w="2126" w:type="dxa"/>
            <w:tcBorders>
              <w:top w:val="nil"/>
              <w:left w:val="nil"/>
              <w:bottom w:val="single" w:sz="4" w:space="0" w:color="auto"/>
              <w:right w:val="single" w:sz="4" w:space="0" w:color="auto"/>
            </w:tcBorders>
            <w:shd w:val="clear" w:color="000000" w:fill="FFFFFF"/>
            <w:noWrap/>
            <w:vAlign w:val="center"/>
          </w:tcPr>
          <w:p w14:paraId="6E9CD018" w14:textId="77777777" w:rsidR="00932BFF" w:rsidRPr="006E0784" w:rsidRDefault="00932BFF" w:rsidP="00932BFF">
            <w:pPr>
              <w:spacing w:after="0" w:line="240" w:lineRule="auto"/>
              <w:rPr>
                <w:rFonts w:ascii="Times New Roman" w:hAnsi="Times New Roman" w:cs="Times New Roman"/>
                <w:sz w:val="26"/>
                <w:szCs w:val="26"/>
              </w:rPr>
            </w:pPr>
          </w:p>
        </w:tc>
      </w:tr>
      <w:tr w:rsidR="00932BFF" w:rsidRPr="006E0784" w14:paraId="27121953"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tcPr>
          <w:p w14:paraId="33B64BA8" w14:textId="77777777" w:rsidR="00932BFF" w:rsidRPr="006E0784" w:rsidRDefault="00932BFF" w:rsidP="00932BFF">
            <w:pPr>
              <w:spacing w:after="0" w:line="240" w:lineRule="auto"/>
              <w:jc w:val="center"/>
              <w:rPr>
                <w:rFonts w:ascii="Times New Roman" w:hAnsi="Times New Roman" w:cs="Times New Roman"/>
                <w:sz w:val="26"/>
                <w:szCs w:val="26"/>
              </w:rPr>
            </w:pPr>
          </w:p>
        </w:tc>
        <w:tc>
          <w:tcPr>
            <w:tcW w:w="5667" w:type="dxa"/>
            <w:tcBorders>
              <w:top w:val="nil"/>
              <w:left w:val="nil"/>
              <w:bottom w:val="single" w:sz="4" w:space="0" w:color="auto"/>
              <w:right w:val="single" w:sz="4" w:space="0" w:color="auto"/>
            </w:tcBorders>
            <w:shd w:val="clear" w:color="000000" w:fill="FFFFFF"/>
            <w:noWrap/>
            <w:vAlign w:val="center"/>
          </w:tcPr>
          <w:p w14:paraId="73814318" w14:textId="77777777" w:rsidR="00932BFF" w:rsidRPr="006E0784" w:rsidRDefault="00932BFF" w:rsidP="00932BF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Bolts</w:t>
            </w:r>
          </w:p>
        </w:tc>
        <w:tc>
          <w:tcPr>
            <w:tcW w:w="2410" w:type="dxa"/>
            <w:tcBorders>
              <w:top w:val="nil"/>
              <w:left w:val="nil"/>
              <w:bottom w:val="single" w:sz="4" w:space="0" w:color="auto"/>
              <w:right w:val="single" w:sz="4" w:space="0" w:color="auto"/>
            </w:tcBorders>
            <w:shd w:val="clear" w:color="000000" w:fill="FFFFFF"/>
          </w:tcPr>
          <w:p w14:paraId="40F7F278" w14:textId="77777777" w:rsidR="00932BFF" w:rsidRPr="006E0784" w:rsidRDefault="00932BFF" w:rsidP="00932BF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Stainless steel or hot-dip galvanized steel</w:t>
            </w:r>
          </w:p>
        </w:tc>
        <w:tc>
          <w:tcPr>
            <w:tcW w:w="2126" w:type="dxa"/>
            <w:tcBorders>
              <w:top w:val="nil"/>
              <w:left w:val="nil"/>
              <w:bottom w:val="single" w:sz="4" w:space="0" w:color="auto"/>
              <w:right w:val="single" w:sz="4" w:space="0" w:color="auto"/>
            </w:tcBorders>
            <w:shd w:val="clear" w:color="000000" w:fill="FFFFFF"/>
            <w:noWrap/>
            <w:vAlign w:val="center"/>
          </w:tcPr>
          <w:p w14:paraId="031DBE17" w14:textId="77777777" w:rsidR="00932BFF" w:rsidRPr="006E0784" w:rsidRDefault="00932BFF" w:rsidP="00932BFF">
            <w:pPr>
              <w:spacing w:after="0" w:line="240" w:lineRule="auto"/>
              <w:rPr>
                <w:rFonts w:ascii="Times New Roman" w:hAnsi="Times New Roman" w:cs="Times New Roman"/>
                <w:sz w:val="26"/>
                <w:szCs w:val="26"/>
              </w:rPr>
            </w:pPr>
          </w:p>
        </w:tc>
      </w:tr>
      <w:tr w:rsidR="00932BFF" w:rsidRPr="006E0784" w14:paraId="4944FF72" w14:textId="77777777" w:rsidTr="00200840">
        <w:trPr>
          <w:trHeight w:val="342"/>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7C625BFE" w14:textId="77777777" w:rsidR="00932BFF" w:rsidRPr="006E0784" w:rsidRDefault="00932BFF" w:rsidP="00932BF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3</w:t>
            </w:r>
          </w:p>
        </w:tc>
        <w:tc>
          <w:tcPr>
            <w:tcW w:w="5667" w:type="dxa"/>
            <w:tcBorders>
              <w:top w:val="nil"/>
              <w:left w:val="nil"/>
              <w:bottom w:val="single" w:sz="4" w:space="0" w:color="auto"/>
              <w:right w:val="single" w:sz="4" w:space="0" w:color="auto"/>
            </w:tcBorders>
            <w:shd w:val="clear" w:color="000000" w:fill="FFFFFF"/>
            <w:noWrap/>
            <w:vAlign w:val="center"/>
            <w:hideMark/>
          </w:tcPr>
          <w:p w14:paraId="6470241F" w14:textId="77777777" w:rsidR="00932BFF" w:rsidRPr="006E0784" w:rsidRDefault="00932BFF" w:rsidP="00932BF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Technical documents which clearly indicates offered specification, dimension drawing, instruction manual of installation, operation and maintenance</w:t>
            </w:r>
          </w:p>
        </w:tc>
        <w:tc>
          <w:tcPr>
            <w:tcW w:w="2410" w:type="dxa"/>
            <w:tcBorders>
              <w:top w:val="nil"/>
              <w:left w:val="nil"/>
              <w:bottom w:val="single" w:sz="4" w:space="0" w:color="auto"/>
              <w:right w:val="single" w:sz="4" w:space="0" w:color="auto"/>
            </w:tcBorders>
            <w:shd w:val="clear" w:color="000000" w:fill="FFFFFF"/>
            <w:noWrap/>
            <w:vAlign w:val="center"/>
            <w:hideMark/>
          </w:tcPr>
          <w:p w14:paraId="3D26950D" w14:textId="77777777" w:rsidR="00932BFF" w:rsidRPr="006E0784" w:rsidRDefault="00932BFF" w:rsidP="00932BF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Yes </w:t>
            </w:r>
          </w:p>
        </w:tc>
        <w:tc>
          <w:tcPr>
            <w:tcW w:w="2126" w:type="dxa"/>
            <w:tcBorders>
              <w:top w:val="nil"/>
              <w:left w:val="nil"/>
              <w:bottom w:val="single" w:sz="4" w:space="0" w:color="auto"/>
              <w:right w:val="single" w:sz="4" w:space="0" w:color="auto"/>
            </w:tcBorders>
            <w:shd w:val="clear" w:color="000000" w:fill="FFFFFF"/>
            <w:noWrap/>
            <w:vAlign w:val="center"/>
            <w:hideMark/>
          </w:tcPr>
          <w:p w14:paraId="0C30DAC2" w14:textId="77777777" w:rsidR="00932BFF" w:rsidRPr="006E0784" w:rsidRDefault="00932BFF" w:rsidP="00932BFF">
            <w:pPr>
              <w:spacing w:after="0" w:line="240" w:lineRule="auto"/>
              <w:rPr>
                <w:rFonts w:ascii="Times New Roman" w:hAnsi="Times New Roman" w:cs="Times New Roman"/>
                <w:sz w:val="26"/>
                <w:szCs w:val="26"/>
              </w:rPr>
            </w:pPr>
            <w:r w:rsidRPr="006E0784">
              <w:rPr>
                <w:rFonts w:ascii="Times New Roman" w:hAnsi="Times New Roman" w:cs="Times New Roman"/>
                <w:sz w:val="26"/>
                <w:szCs w:val="26"/>
              </w:rPr>
              <w:t> </w:t>
            </w:r>
          </w:p>
        </w:tc>
      </w:tr>
      <w:tr w:rsidR="00932BFF" w:rsidRPr="006E0784" w14:paraId="0A5D3E6F" w14:textId="77777777" w:rsidTr="00200840">
        <w:trPr>
          <w:trHeight w:val="131"/>
        </w:trPr>
        <w:tc>
          <w:tcPr>
            <w:tcW w:w="854" w:type="dxa"/>
            <w:tcBorders>
              <w:top w:val="single" w:sz="4" w:space="0" w:color="auto"/>
              <w:left w:val="single" w:sz="4" w:space="0" w:color="auto"/>
              <w:bottom w:val="single" w:sz="4" w:space="0" w:color="auto"/>
              <w:right w:val="single" w:sz="4" w:space="0" w:color="auto"/>
            </w:tcBorders>
            <w:noWrap/>
            <w:vAlign w:val="center"/>
          </w:tcPr>
          <w:p w14:paraId="77089060" w14:textId="77777777" w:rsidR="00932BFF" w:rsidRPr="006E0784" w:rsidRDefault="00932BFF" w:rsidP="00932BFF">
            <w:pPr>
              <w:spacing w:after="0" w:line="240" w:lineRule="auto"/>
              <w:jc w:val="center"/>
              <w:rPr>
                <w:rFonts w:ascii="Times New Roman" w:hAnsi="Times New Roman" w:cs="Times New Roman"/>
                <w:b/>
                <w:sz w:val="26"/>
                <w:szCs w:val="26"/>
              </w:rPr>
            </w:pPr>
            <w:r w:rsidRPr="006E0784">
              <w:rPr>
                <w:rFonts w:ascii="Times New Roman" w:hAnsi="Times New Roman" w:cs="Times New Roman"/>
                <w:b/>
                <w:sz w:val="26"/>
                <w:szCs w:val="26"/>
              </w:rPr>
              <w:t>VI</w:t>
            </w:r>
          </w:p>
        </w:tc>
        <w:tc>
          <w:tcPr>
            <w:tcW w:w="5667" w:type="dxa"/>
            <w:tcBorders>
              <w:top w:val="single" w:sz="4" w:space="0" w:color="auto"/>
              <w:left w:val="nil"/>
              <w:bottom w:val="single" w:sz="4" w:space="0" w:color="auto"/>
              <w:right w:val="single" w:sz="4" w:space="0" w:color="auto"/>
            </w:tcBorders>
            <w:vAlign w:val="center"/>
          </w:tcPr>
          <w:p w14:paraId="1E97BC85" w14:textId="77777777" w:rsidR="00932BFF" w:rsidRPr="006E0784" w:rsidRDefault="00932BFF" w:rsidP="00932BF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The other specification shall comply with specification in Document No. 110/QĐ-HĐTV dated 21/9/2021 of EVN</w:t>
            </w:r>
          </w:p>
        </w:tc>
        <w:tc>
          <w:tcPr>
            <w:tcW w:w="2410" w:type="dxa"/>
            <w:tcBorders>
              <w:top w:val="single" w:sz="4" w:space="0" w:color="auto"/>
              <w:left w:val="nil"/>
              <w:bottom w:val="single" w:sz="4" w:space="0" w:color="auto"/>
              <w:right w:val="single" w:sz="4" w:space="0" w:color="auto"/>
            </w:tcBorders>
            <w:noWrap/>
            <w:vAlign w:val="center"/>
          </w:tcPr>
          <w:p w14:paraId="3E2807B8" w14:textId="77777777" w:rsidR="00932BFF" w:rsidRPr="006E0784" w:rsidRDefault="00932BFF" w:rsidP="00932BF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2126" w:type="dxa"/>
            <w:tcBorders>
              <w:top w:val="single" w:sz="4" w:space="0" w:color="auto"/>
              <w:left w:val="nil"/>
              <w:bottom w:val="single" w:sz="4" w:space="0" w:color="auto"/>
              <w:right w:val="single" w:sz="4" w:space="0" w:color="auto"/>
            </w:tcBorders>
            <w:vAlign w:val="center"/>
          </w:tcPr>
          <w:p w14:paraId="20BCE9AC" w14:textId="77777777" w:rsidR="00932BFF" w:rsidRPr="006E0784" w:rsidRDefault="00932BFF" w:rsidP="00932BFF">
            <w:pPr>
              <w:spacing w:after="0" w:line="240" w:lineRule="auto"/>
              <w:jc w:val="center"/>
              <w:rPr>
                <w:rFonts w:ascii="Times New Roman" w:hAnsi="Times New Roman" w:cs="Times New Roman"/>
                <w:sz w:val="26"/>
                <w:szCs w:val="26"/>
              </w:rPr>
            </w:pPr>
          </w:p>
        </w:tc>
      </w:tr>
    </w:tbl>
    <w:p w14:paraId="78519D1A" w14:textId="77777777" w:rsidR="00D5201A" w:rsidRPr="006E0784" w:rsidRDefault="00D5201A" w:rsidP="00D5201A">
      <w:pPr>
        <w:rPr>
          <w:rFonts w:ascii="Times New Roman" w:hAnsi="Times New Roman" w:cs="Times New Roman"/>
          <w:sz w:val="26"/>
          <w:szCs w:val="26"/>
          <w:lang w:val="en-GB"/>
        </w:rPr>
      </w:pPr>
    </w:p>
    <w:p w14:paraId="78519D1B" w14:textId="77777777" w:rsidR="00D5201A" w:rsidRPr="006E0784" w:rsidRDefault="00D5201A" w:rsidP="00D5201A">
      <w:pPr>
        <w:rPr>
          <w:rFonts w:ascii="Times New Roman" w:hAnsi="Times New Roman" w:cs="Times New Roman"/>
          <w:sz w:val="26"/>
          <w:szCs w:val="26"/>
          <w:lang w:val="en-GB"/>
        </w:rPr>
      </w:pPr>
    </w:p>
    <w:p w14:paraId="5F12F153" w14:textId="74C0E5E7" w:rsidR="002F7D8D" w:rsidRPr="006E0784" w:rsidRDefault="002F7D8D">
      <w:pPr>
        <w:rPr>
          <w:rFonts w:ascii="Times New Roman" w:hAnsi="Times New Roman" w:cs="Times New Roman"/>
          <w:sz w:val="26"/>
          <w:szCs w:val="26"/>
          <w:lang w:val="en-GB"/>
        </w:rPr>
      </w:pPr>
      <w:r w:rsidRPr="006E0784">
        <w:rPr>
          <w:rFonts w:ascii="Times New Roman" w:hAnsi="Times New Roman" w:cs="Times New Roman"/>
          <w:sz w:val="26"/>
          <w:szCs w:val="26"/>
          <w:lang w:val="en-GB"/>
        </w:rPr>
        <w:br w:type="page"/>
      </w:r>
    </w:p>
    <w:p w14:paraId="78519D1F" w14:textId="77777777" w:rsidR="00D5201A" w:rsidRPr="006E0784" w:rsidRDefault="00D5201A" w:rsidP="00D5201A">
      <w:pPr>
        <w:pStyle w:val="Heading3"/>
        <w:rPr>
          <w:rFonts w:ascii="Times New Roman" w:hAnsi="Times New Roman"/>
          <w:sz w:val="26"/>
          <w:szCs w:val="26"/>
        </w:rPr>
      </w:pPr>
      <w:bookmarkStart w:id="37" w:name="_Toc297280675"/>
      <w:bookmarkStart w:id="38" w:name="_Toc297639069"/>
      <w:bookmarkStart w:id="39" w:name="_Toc298934089"/>
      <w:bookmarkStart w:id="40" w:name="_Toc298934125"/>
      <w:bookmarkStart w:id="41" w:name="_Toc72830547"/>
      <w:bookmarkStart w:id="42" w:name="_Toc535587616"/>
      <w:r w:rsidRPr="006E0784">
        <w:rPr>
          <w:rFonts w:ascii="Times New Roman" w:hAnsi="Times New Roman"/>
          <w:sz w:val="26"/>
          <w:szCs w:val="26"/>
        </w:rPr>
        <w:lastRenderedPageBreak/>
        <w:t>INSULATORS AND FITTINGS</w:t>
      </w:r>
      <w:bookmarkEnd w:id="37"/>
      <w:bookmarkEnd w:id="38"/>
      <w:bookmarkEnd w:id="39"/>
      <w:bookmarkEnd w:id="40"/>
      <w:bookmarkEnd w:id="41"/>
    </w:p>
    <w:p w14:paraId="7276679F" w14:textId="100657EA" w:rsidR="00C07271" w:rsidRPr="006E0784" w:rsidRDefault="00C07271" w:rsidP="00C07271">
      <w:pPr>
        <w:pStyle w:val="Heading4"/>
        <w:pageBreakBefore w:val="0"/>
        <w:rPr>
          <w:rFonts w:ascii="Times New Roman" w:hAnsi="Times New Roman"/>
          <w:sz w:val="26"/>
          <w:szCs w:val="26"/>
        </w:rPr>
      </w:pPr>
      <w:r w:rsidRPr="006E0784">
        <w:rPr>
          <w:rFonts w:ascii="Times New Roman" w:hAnsi="Times New Roman"/>
          <w:sz w:val="26"/>
          <w:szCs w:val="26"/>
        </w:rPr>
        <w:t xml:space="preserve">500kV Post Insulator </w:t>
      </w:r>
    </w:p>
    <w:tbl>
      <w:tblPr>
        <w:tblW w:w="0" w:type="auto"/>
        <w:tblLook w:val="04A0" w:firstRow="1" w:lastRow="0" w:firstColumn="1" w:lastColumn="0" w:noHBand="0" w:noVBand="1"/>
      </w:tblPr>
      <w:tblGrid>
        <w:gridCol w:w="759"/>
        <w:gridCol w:w="5615"/>
        <w:gridCol w:w="2835"/>
        <w:gridCol w:w="1838"/>
      </w:tblGrid>
      <w:tr w:rsidR="006E0784" w:rsidRPr="006E0784" w14:paraId="65B64081" w14:textId="77777777" w:rsidTr="006073D6">
        <w:trPr>
          <w:trHeight w:val="552"/>
          <w:tblHead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7DD6035" w14:textId="77777777" w:rsidR="007B4354" w:rsidRPr="006E0784" w:rsidRDefault="007B4354" w:rsidP="006073D6">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Item No.</w:t>
            </w:r>
          </w:p>
        </w:tc>
        <w:tc>
          <w:tcPr>
            <w:tcW w:w="5615" w:type="dxa"/>
            <w:tcBorders>
              <w:top w:val="single" w:sz="4" w:space="0" w:color="auto"/>
              <w:left w:val="nil"/>
              <w:bottom w:val="single" w:sz="4" w:space="0" w:color="auto"/>
              <w:right w:val="single" w:sz="4" w:space="0" w:color="auto"/>
            </w:tcBorders>
            <w:shd w:val="clear" w:color="000000" w:fill="FFFFFF"/>
            <w:vAlign w:val="center"/>
            <w:hideMark/>
          </w:tcPr>
          <w:p w14:paraId="32C0C1CC" w14:textId="77777777" w:rsidR="007B4354" w:rsidRPr="006E0784" w:rsidRDefault="007B4354" w:rsidP="006073D6">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Description</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27D78235" w14:textId="77777777" w:rsidR="007B4354" w:rsidRPr="006E0784" w:rsidRDefault="007B4354" w:rsidP="006073D6">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 xml:space="preserve">Required </w:t>
            </w:r>
          </w:p>
        </w:tc>
        <w:tc>
          <w:tcPr>
            <w:tcW w:w="1838" w:type="dxa"/>
            <w:tcBorders>
              <w:top w:val="single" w:sz="4" w:space="0" w:color="auto"/>
              <w:left w:val="nil"/>
              <w:bottom w:val="single" w:sz="4" w:space="0" w:color="auto"/>
              <w:right w:val="single" w:sz="4" w:space="0" w:color="auto"/>
            </w:tcBorders>
            <w:shd w:val="clear" w:color="000000" w:fill="FFFFFF"/>
            <w:vAlign w:val="center"/>
            <w:hideMark/>
          </w:tcPr>
          <w:p w14:paraId="11AAEF97" w14:textId="77777777" w:rsidR="007B4354" w:rsidRPr="006E0784" w:rsidRDefault="007B4354" w:rsidP="006073D6">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 xml:space="preserve">Offered </w:t>
            </w:r>
          </w:p>
        </w:tc>
      </w:tr>
      <w:tr w:rsidR="006E0784" w:rsidRPr="006E0784" w14:paraId="22DE9B43" w14:textId="77777777" w:rsidTr="006073D6">
        <w:trPr>
          <w:trHeight w:val="27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BD58E1A" w14:textId="77777777" w:rsidR="007B4354" w:rsidRPr="006E0784" w:rsidRDefault="007B4354" w:rsidP="006073D6">
            <w:pPr>
              <w:spacing w:after="0" w:line="240" w:lineRule="auto"/>
              <w:jc w:val="center"/>
              <w:rPr>
                <w:rFonts w:ascii="Times New Roman" w:hAnsi="Times New Roman" w:cs="Times New Roman"/>
                <w:b/>
                <w:bCs/>
                <w:sz w:val="26"/>
                <w:szCs w:val="26"/>
              </w:rPr>
            </w:pPr>
          </w:p>
        </w:tc>
        <w:tc>
          <w:tcPr>
            <w:tcW w:w="5615" w:type="dxa"/>
            <w:tcBorders>
              <w:top w:val="nil"/>
              <w:left w:val="nil"/>
              <w:bottom w:val="single" w:sz="4" w:space="0" w:color="auto"/>
              <w:right w:val="single" w:sz="4" w:space="0" w:color="auto"/>
            </w:tcBorders>
            <w:shd w:val="clear" w:color="000000" w:fill="FFFFFF"/>
            <w:vAlign w:val="center"/>
            <w:hideMark/>
          </w:tcPr>
          <w:p w14:paraId="6AB92ADF" w14:textId="77777777" w:rsidR="007B4354" w:rsidRPr="006E0784" w:rsidRDefault="007B4354" w:rsidP="006073D6">
            <w:pPr>
              <w:spacing w:after="0" w:line="240" w:lineRule="auto"/>
              <w:jc w:val="both"/>
              <w:rPr>
                <w:rFonts w:ascii="Times New Roman" w:hAnsi="Times New Roman" w:cs="Times New Roman"/>
                <w:b/>
                <w:bCs/>
                <w:sz w:val="26"/>
                <w:szCs w:val="26"/>
              </w:rPr>
            </w:pPr>
            <w:r w:rsidRPr="006E0784">
              <w:rPr>
                <w:rFonts w:ascii="Times New Roman" w:hAnsi="Times New Roman" w:cs="Times New Roman"/>
                <w:b/>
                <w:bCs/>
                <w:sz w:val="26"/>
                <w:szCs w:val="26"/>
              </w:rPr>
              <w:t> </w:t>
            </w:r>
          </w:p>
        </w:tc>
        <w:tc>
          <w:tcPr>
            <w:tcW w:w="2835" w:type="dxa"/>
            <w:tcBorders>
              <w:top w:val="nil"/>
              <w:left w:val="nil"/>
              <w:bottom w:val="single" w:sz="4" w:space="0" w:color="auto"/>
              <w:right w:val="single" w:sz="4" w:space="0" w:color="auto"/>
            </w:tcBorders>
            <w:shd w:val="clear" w:color="000000" w:fill="FFFFFF"/>
            <w:vAlign w:val="center"/>
            <w:hideMark/>
          </w:tcPr>
          <w:p w14:paraId="5CAEAC63"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1838" w:type="dxa"/>
            <w:tcBorders>
              <w:top w:val="nil"/>
              <w:left w:val="nil"/>
              <w:bottom w:val="single" w:sz="4" w:space="0" w:color="auto"/>
              <w:right w:val="single" w:sz="4" w:space="0" w:color="auto"/>
            </w:tcBorders>
            <w:shd w:val="clear" w:color="000000" w:fill="FFFFFF"/>
            <w:vAlign w:val="center"/>
            <w:hideMark/>
          </w:tcPr>
          <w:p w14:paraId="34184A13"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0C8BEDC4" w14:textId="77777777" w:rsidTr="006073D6">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0F72371"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w:t>
            </w:r>
          </w:p>
        </w:tc>
        <w:tc>
          <w:tcPr>
            <w:tcW w:w="5615" w:type="dxa"/>
            <w:tcBorders>
              <w:top w:val="nil"/>
              <w:left w:val="nil"/>
              <w:bottom w:val="single" w:sz="4" w:space="0" w:color="auto"/>
              <w:right w:val="single" w:sz="4" w:space="0" w:color="auto"/>
            </w:tcBorders>
            <w:shd w:val="clear" w:color="000000" w:fill="FFFFFF"/>
            <w:noWrap/>
            <w:vAlign w:val="center"/>
            <w:hideMark/>
          </w:tcPr>
          <w:p w14:paraId="3417988B" w14:textId="77777777" w:rsidR="007B4354" w:rsidRPr="006E0784" w:rsidRDefault="007B4354" w:rsidP="006073D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Manufacture/Country of Origin</w:t>
            </w:r>
          </w:p>
        </w:tc>
        <w:tc>
          <w:tcPr>
            <w:tcW w:w="2835" w:type="dxa"/>
            <w:tcBorders>
              <w:top w:val="nil"/>
              <w:left w:val="nil"/>
              <w:bottom w:val="single" w:sz="4" w:space="0" w:color="auto"/>
              <w:right w:val="single" w:sz="4" w:space="0" w:color="auto"/>
            </w:tcBorders>
            <w:shd w:val="clear" w:color="000000" w:fill="FFFFFF"/>
            <w:vAlign w:val="center"/>
            <w:hideMark/>
          </w:tcPr>
          <w:p w14:paraId="0843D4F5" w14:textId="54E82698" w:rsidR="007B4354" w:rsidRPr="006E0784" w:rsidRDefault="00972B52" w:rsidP="006073D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1838" w:type="dxa"/>
            <w:tcBorders>
              <w:top w:val="nil"/>
              <w:left w:val="nil"/>
              <w:bottom w:val="single" w:sz="4" w:space="0" w:color="auto"/>
              <w:right w:val="single" w:sz="4" w:space="0" w:color="auto"/>
            </w:tcBorders>
            <w:shd w:val="clear" w:color="000000" w:fill="FFFFFF"/>
            <w:vAlign w:val="center"/>
            <w:hideMark/>
          </w:tcPr>
          <w:p w14:paraId="2D4D60EB"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54A85031" w14:textId="77777777" w:rsidTr="006073D6">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F2D3C3C"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w:t>
            </w:r>
          </w:p>
        </w:tc>
        <w:tc>
          <w:tcPr>
            <w:tcW w:w="5615" w:type="dxa"/>
            <w:tcBorders>
              <w:top w:val="nil"/>
              <w:left w:val="nil"/>
              <w:bottom w:val="single" w:sz="4" w:space="0" w:color="auto"/>
              <w:right w:val="single" w:sz="4" w:space="0" w:color="auto"/>
            </w:tcBorders>
            <w:shd w:val="clear" w:color="000000" w:fill="FFFFFF"/>
            <w:noWrap/>
            <w:vAlign w:val="center"/>
            <w:hideMark/>
          </w:tcPr>
          <w:p w14:paraId="356CC74E" w14:textId="77777777" w:rsidR="007B4354" w:rsidRPr="006E0784" w:rsidRDefault="007B4354" w:rsidP="006073D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Ordering number </w:t>
            </w:r>
          </w:p>
        </w:tc>
        <w:tc>
          <w:tcPr>
            <w:tcW w:w="2835" w:type="dxa"/>
            <w:tcBorders>
              <w:top w:val="nil"/>
              <w:left w:val="nil"/>
              <w:bottom w:val="single" w:sz="4" w:space="0" w:color="auto"/>
              <w:right w:val="single" w:sz="4" w:space="0" w:color="auto"/>
            </w:tcBorders>
            <w:shd w:val="clear" w:color="000000" w:fill="FFFFFF"/>
            <w:vAlign w:val="center"/>
            <w:hideMark/>
          </w:tcPr>
          <w:p w14:paraId="2926B867" w14:textId="2B092F4D" w:rsidR="007B4354" w:rsidRPr="006E0784" w:rsidRDefault="00972B52" w:rsidP="006073D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1838" w:type="dxa"/>
            <w:tcBorders>
              <w:top w:val="nil"/>
              <w:left w:val="nil"/>
              <w:bottom w:val="single" w:sz="4" w:space="0" w:color="auto"/>
              <w:right w:val="single" w:sz="4" w:space="0" w:color="auto"/>
            </w:tcBorders>
            <w:shd w:val="clear" w:color="000000" w:fill="FFFFFF"/>
            <w:vAlign w:val="center"/>
            <w:hideMark/>
          </w:tcPr>
          <w:p w14:paraId="4D7D22AE"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69E52AA0" w14:textId="77777777" w:rsidTr="006073D6">
        <w:trPr>
          <w:trHeight w:val="5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8193F9E"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3</w:t>
            </w:r>
          </w:p>
        </w:tc>
        <w:tc>
          <w:tcPr>
            <w:tcW w:w="5615" w:type="dxa"/>
            <w:tcBorders>
              <w:top w:val="nil"/>
              <w:left w:val="nil"/>
              <w:bottom w:val="single" w:sz="4" w:space="0" w:color="auto"/>
              <w:right w:val="single" w:sz="4" w:space="0" w:color="auto"/>
            </w:tcBorders>
            <w:shd w:val="clear" w:color="000000" w:fill="FFFFFF"/>
            <w:noWrap/>
            <w:vAlign w:val="center"/>
            <w:hideMark/>
          </w:tcPr>
          <w:p w14:paraId="5BAA65BE" w14:textId="77777777" w:rsidR="007B4354" w:rsidRPr="006E0784" w:rsidRDefault="007B4354" w:rsidP="006073D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Applicable standard</w:t>
            </w:r>
          </w:p>
        </w:tc>
        <w:tc>
          <w:tcPr>
            <w:tcW w:w="2835" w:type="dxa"/>
            <w:tcBorders>
              <w:top w:val="nil"/>
              <w:left w:val="nil"/>
              <w:bottom w:val="single" w:sz="4" w:space="0" w:color="auto"/>
              <w:right w:val="single" w:sz="4" w:space="0" w:color="auto"/>
            </w:tcBorders>
            <w:shd w:val="clear" w:color="000000" w:fill="FFFFFF"/>
            <w:vAlign w:val="center"/>
            <w:hideMark/>
          </w:tcPr>
          <w:p w14:paraId="330DFF98" w14:textId="77777777" w:rsidR="007B4354" w:rsidRPr="006E0784" w:rsidRDefault="007B4354" w:rsidP="006073D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IEC 60071-1 (2011), IEC 60071-2 (2018), IEC 60168 (2001), IEC 60273 (1990), IEC 60437 (1997), IEC 60507 (2013), IEC 60660 (1999), IEC 60815-1 (2008), IEC 60815-2 (2008), IEC 60815-3 (2008)</w:t>
            </w:r>
          </w:p>
        </w:tc>
        <w:tc>
          <w:tcPr>
            <w:tcW w:w="1838" w:type="dxa"/>
            <w:tcBorders>
              <w:top w:val="nil"/>
              <w:left w:val="nil"/>
              <w:bottom w:val="single" w:sz="4" w:space="0" w:color="auto"/>
              <w:right w:val="single" w:sz="4" w:space="0" w:color="auto"/>
            </w:tcBorders>
            <w:shd w:val="clear" w:color="000000" w:fill="FFFFFF"/>
            <w:vAlign w:val="center"/>
            <w:hideMark/>
          </w:tcPr>
          <w:p w14:paraId="3B132E54"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A4A30EA" w14:textId="77777777" w:rsidTr="006073D6">
        <w:trPr>
          <w:trHeight w:val="53"/>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7A11B5D"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4</w:t>
            </w:r>
          </w:p>
        </w:tc>
        <w:tc>
          <w:tcPr>
            <w:tcW w:w="5615" w:type="dxa"/>
            <w:tcBorders>
              <w:top w:val="nil"/>
              <w:left w:val="nil"/>
              <w:bottom w:val="single" w:sz="4" w:space="0" w:color="auto"/>
              <w:right w:val="single" w:sz="4" w:space="0" w:color="auto"/>
            </w:tcBorders>
            <w:shd w:val="clear" w:color="000000" w:fill="FFFFFF"/>
            <w:noWrap/>
            <w:vAlign w:val="center"/>
            <w:hideMark/>
          </w:tcPr>
          <w:p w14:paraId="1AA36D18" w14:textId="77777777" w:rsidR="007B4354" w:rsidRPr="006E0784" w:rsidRDefault="007B4354" w:rsidP="006073D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Type</w:t>
            </w:r>
          </w:p>
        </w:tc>
        <w:tc>
          <w:tcPr>
            <w:tcW w:w="2835" w:type="dxa"/>
            <w:tcBorders>
              <w:top w:val="nil"/>
              <w:left w:val="nil"/>
              <w:bottom w:val="single" w:sz="4" w:space="0" w:color="auto"/>
              <w:right w:val="single" w:sz="4" w:space="0" w:color="auto"/>
            </w:tcBorders>
            <w:shd w:val="clear" w:color="000000" w:fill="FFFFFF"/>
            <w:vAlign w:val="center"/>
            <w:hideMark/>
          </w:tcPr>
          <w:p w14:paraId="0A9CEEF0" w14:textId="499F8FCA" w:rsidR="007B4354" w:rsidRPr="006E0784" w:rsidRDefault="007B4354" w:rsidP="00E55BB2">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Outdoor, Brown porcelain, IEC: C</w:t>
            </w:r>
            <w:r w:rsidR="00E55BB2">
              <w:rPr>
                <w:rFonts w:ascii="Times New Roman" w:hAnsi="Times New Roman" w:cs="Times New Roman"/>
                <w:sz w:val="26"/>
                <w:szCs w:val="26"/>
              </w:rPr>
              <w:t>10</w:t>
            </w:r>
            <w:r w:rsidRPr="006E0784">
              <w:rPr>
                <w:rFonts w:ascii="Times New Roman" w:hAnsi="Times New Roman" w:cs="Times New Roman"/>
                <w:sz w:val="26"/>
                <w:szCs w:val="26"/>
              </w:rPr>
              <w:t>-1550-II</w:t>
            </w:r>
          </w:p>
        </w:tc>
        <w:tc>
          <w:tcPr>
            <w:tcW w:w="1838" w:type="dxa"/>
            <w:tcBorders>
              <w:top w:val="nil"/>
              <w:left w:val="nil"/>
              <w:bottom w:val="single" w:sz="4" w:space="0" w:color="auto"/>
              <w:right w:val="single" w:sz="4" w:space="0" w:color="auto"/>
            </w:tcBorders>
            <w:shd w:val="clear" w:color="000000" w:fill="FFFFFF"/>
            <w:vAlign w:val="center"/>
            <w:hideMark/>
          </w:tcPr>
          <w:p w14:paraId="41873006"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6317D8EA" w14:textId="77777777" w:rsidTr="006073D6">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B437FF1"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w:t>
            </w:r>
          </w:p>
        </w:tc>
        <w:tc>
          <w:tcPr>
            <w:tcW w:w="5615" w:type="dxa"/>
            <w:tcBorders>
              <w:top w:val="nil"/>
              <w:left w:val="nil"/>
              <w:bottom w:val="single" w:sz="4" w:space="0" w:color="auto"/>
              <w:right w:val="single" w:sz="4" w:space="0" w:color="auto"/>
            </w:tcBorders>
            <w:shd w:val="clear" w:color="000000" w:fill="FFFFFF"/>
            <w:noWrap/>
            <w:vAlign w:val="center"/>
            <w:hideMark/>
          </w:tcPr>
          <w:p w14:paraId="378FE8A3" w14:textId="77777777" w:rsidR="007B4354" w:rsidRPr="006E0784" w:rsidRDefault="007B4354" w:rsidP="006073D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voltage</w:t>
            </w:r>
          </w:p>
        </w:tc>
        <w:tc>
          <w:tcPr>
            <w:tcW w:w="2835" w:type="dxa"/>
            <w:tcBorders>
              <w:top w:val="nil"/>
              <w:left w:val="nil"/>
              <w:bottom w:val="single" w:sz="4" w:space="0" w:color="auto"/>
              <w:right w:val="single" w:sz="4" w:space="0" w:color="auto"/>
            </w:tcBorders>
            <w:shd w:val="clear" w:color="000000" w:fill="FFFFFF"/>
            <w:vAlign w:val="center"/>
            <w:hideMark/>
          </w:tcPr>
          <w:p w14:paraId="26DC95E0"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550 kV</w:t>
            </w:r>
          </w:p>
        </w:tc>
        <w:tc>
          <w:tcPr>
            <w:tcW w:w="1838" w:type="dxa"/>
            <w:tcBorders>
              <w:top w:val="nil"/>
              <w:left w:val="nil"/>
              <w:bottom w:val="single" w:sz="4" w:space="0" w:color="auto"/>
              <w:right w:val="single" w:sz="4" w:space="0" w:color="auto"/>
            </w:tcBorders>
            <w:shd w:val="clear" w:color="000000" w:fill="FFFFFF"/>
            <w:vAlign w:val="center"/>
            <w:hideMark/>
          </w:tcPr>
          <w:p w14:paraId="776E71FC"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0DBFB38F" w14:textId="77777777" w:rsidTr="006073D6">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4E97954"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6</w:t>
            </w:r>
          </w:p>
        </w:tc>
        <w:tc>
          <w:tcPr>
            <w:tcW w:w="5615" w:type="dxa"/>
            <w:tcBorders>
              <w:top w:val="nil"/>
              <w:left w:val="nil"/>
              <w:bottom w:val="single" w:sz="4" w:space="0" w:color="auto"/>
              <w:right w:val="single" w:sz="4" w:space="0" w:color="auto"/>
            </w:tcBorders>
            <w:shd w:val="clear" w:color="000000" w:fill="FFFFFF"/>
            <w:noWrap/>
            <w:vAlign w:val="center"/>
            <w:hideMark/>
          </w:tcPr>
          <w:p w14:paraId="2BE049B5" w14:textId="77777777" w:rsidR="007B4354" w:rsidRPr="006E0784" w:rsidRDefault="007B4354" w:rsidP="006073D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Minimum creepage distance</w:t>
            </w:r>
          </w:p>
        </w:tc>
        <w:tc>
          <w:tcPr>
            <w:tcW w:w="2835" w:type="dxa"/>
            <w:tcBorders>
              <w:top w:val="nil"/>
              <w:left w:val="nil"/>
              <w:bottom w:val="single" w:sz="4" w:space="0" w:color="auto"/>
              <w:right w:val="single" w:sz="4" w:space="0" w:color="auto"/>
            </w:tcBorders>
            <w:shd w:val="clear" w:color="000000" w:fill="FFFFFF"/>
            <w:vAlign w:val="center"/>
            <w:hideMark/>
          </w:tcPr>
          <w:p w14:paraId="56787573"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25 mm/kV</w:t>
            </w:r>
          </w:p>
        </w:tc>
        <w:tc>
          <w:tcPr>
            <w:tcW w:w="1838" w:type="dxa"/>
            <w:tcBorders>
              <w:top w:val="nil"/>
              <w:left w:val="nil"/>
              <w:bottom w:val="single" w:sz="4" w:space="0" w:color="auto"/>
              <w:right w:val="single" w:sz="4" w:space="0" w:color="auto"/>
            </w:tcBorders>
            <w:shd w:val="clear" w:color="000000" w:fill="FFFFFF"/>
            <w:vAlign w:val="center"/>
            <w:hideMark/>
          </w:tcPr>
          <w:p w14:paraId="663EAEAB"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F6B0F41" w14:textId="77777777" w:rsidTr="006073D6">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E583BD6"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7</w:t>
            </w:r>
          </w:p>
        </w:tc>
        <w:tc>
          <w:tcPr>
            <w:tcW w:w="5615" w:type="dxa"/>
            <w:tcBorders>
              <w:top w:val="nil"/>
              <w:left w:val="nil"/>
              <w:bottom w:val="single" w:sz="4" w:space="0" w:color="auto"/>
              <w:right w:val="single" w:sz="4" w:space="0" w:color="auto"/>
            </w:tcBorders>
            <w:shd w:val="clear" w:color="000000" w:fill="FFFFFF"/>
            <w:noWrap/>
            <w:vAlign w:val="center"/>
            <w:hideMark/>
          </w:tcPr>
          <w:p w14:paraId="69FC2DC6" w14:textId="77777777" w:rsidR="007B4354" w:rsidRPr="006E0784" w:rsidRDefault="007B4354" w:rsidP="006073D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Mechanical</w:t>
            </w:r>
          </w:p>
        </w:tc>
        <w:tc>
          <w:tcPr>
            <w:tcW w:w="2835" w:type="dxa"/>
            <w:tcBorders>
              <w:top w:val="nil"/>
              <w:left w:val="nil"/>
              <w:bottom w:val="single" w:sz="4" w:space="0" w:color="auto"/>
              <w:right w:val="single" w:sz="4" w:space="0" w:color="auto"/>
            </w:tcBorders>
            <w:shd w:val="clear" w:color="000000" w:fill="FFFFFF"/>
            <w:vAlign w:val="center"/>
            <w:hideMark/>
          </w:tcPr>
          <w:p w14:paraId="0A74E524"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1838" w:type="dxa"/>
            <w:tcBorders>
              <w:top w:val="nil"/>
              <w:left w:val="nil"/>
              <w:bottom w:val="single" w:sz="4" w:space="0" w:color="auto"/>
              <w:right w:val="single" w:sz="4" w:space="0" w:color="auto"/>
            </w:tcBorders>
            <w:shd w:val="clear" w:color="000000" w:fill="FFFFFF"/>
            <w:vAlign w:val="center"/>
            <w:hideMark/>
          </w:tcPr>
          <w:p w14:paraId="4187523F"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2545F93C" w14:textId="77777777" w:rsidTr="006073D6">
        <w:trPr>
          <w:trHeight w:val="36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9351EAF" w14:textId="77777777" w:rsidR="007B4354" w:rsidRPr="006E0784" w:rsidRDefault="007B4354" w:rsidP="006073D6">
            <w:pPr>
              <w:spacing w:after="0" w:line="240" w:lineRule="auto"/>
              <w:jc w:val="center"/>
              <w:rPr>
                <w:rFonts w:ascii="Times New Roman" w:hAnsi="Times New Roman" w:cs="Times New Roman"/>
                <w:sz w:val="26"/>
                <w:szCs w:val="26"/>
              </w:rPr>
            </w:pPr>
          </w:p>
        </w:tc>
        <w:tc>
          <w:tcPr>
            <w:tcW w:w="5615" w:type="dxa"/>
            <w:tcBorders>
              <w:top w:val="nil"/>
              <w:left w:val="nil"/>
              <w:bottom w:val="single" w:sz="4" w:space="0" w:color="auto"/>
              <w:right w:val="single" w:sz="4" w:space="0" w:color="auto"/>
            </w:tcBorders>
            <w:shd w:val="clear" w:color="000000" w:fill="FFFFFF"/>
            <w:noWrap/>
            <w:vAlign w:val="center"/>
            <w:hideMark/>
          </w:tcPr>
          <w:p w14:paraId="15E6F2F9" w14:textId="77777777" w:rsidR="007B4354" w:rsidRPr="006E0784" w:rsidRDefault="007B4354" w:rsidP="006073D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Minimum Failing Load-bending</w:t>
            </w:r>
          </w:p>
        </w:tc>
        <w:tc>
          <w:tcPr>
            <w:tcW w:w="2835" w:type="dxa"/>
            <w:tcBorders>
              <w:top w:val="nil"/>
              <w:left w:val="nil"/>
              <w:bottom w:val="single" w:sz="4" w:space="0" w:color="auto"/>
              <w:right w:val="single" w:sz="4" w:space="0" w:color="auto"/>
            </w:tcBorders>
            <w:shd w:val="clear" w:color="000000" w:fill="FFFFFF"/>
            <w:vAlign w:val="center"/>
            <w:hideMark/>
          </w:tcPr>
          <w:p w14:paraId="5803F44D" w14:textId="61871AED" w:rsidR="007B4354" w:rsidRPr="006E0784" w:rsidRDefault="00E55BB2" w:rsidP="006073D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w:t>
            </w:r>
            <w:r w:rsidR="007B4354" w:rsidRPr="006E0784">
              <w:rPr>
                <w:rFonts w:ascii="Times New Roman" w:hAnsi="Times New Roman" w:cs="Times New Roman"/>
                <w:sz w:val="26"/>
                <w:szCs w:val="26"/>
              </w:rPr>
              <w:t xml:space="preserve"> </w:t>
            </w:r>
            <w:proofErr w:type="spellStart"/>
            <w:r w:rsidR="007B4354" w:rsidRPr="006E0784">
              <w:rPr>
                <w:rFonts w:ascii="Times New Roman" w:hAnsi="Times New Roman" w:cs="Times New Roman"/>
                <w:sz w:val="26"/>
                <w:szCs w:val="26"/>
              </w:rPr>
              <w:t>kN</w:t>
            </w:r>
            <w:proofErr w:type="spellEnd"/>
          </w:p>
        </w:tc>
        <w:tc>
          <w:tcPr>
            <w:tcW w:w="1838" w:type="dxa"/>
            <w:tcBorders>
              <w:top w:val="nil"/>
              <w:left w:val="nil"/>
              <w:bottom w:val="single" w:sz="4" w:space="0" w:color="auto"/>
              <w:right w:val="single" w:sz="4" w:space="0" w:color="auto"/>
            </w:tcBorders>
            <w:shd w:val="clear" w:color="000000" w:fill="FFFFFF"/>
            <w:vAlign w:val="center"/>
            <w:hideMark/>
          </w:tcPr>
          <w:p w14:paraId="2AC01081"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363DD79" w14:textId="77777777" w:rsidTr="006073D6">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8773A82" w14:textId="77777777" w:rsidR="007B4354" w:rsidRPr="006E0784" w:rsidRDefault="007B4354" w:rsidP="006073D6">
            <w:pPr>
              <w:spacing w:after="0" w:line="240" w:lineRule="auto"/>
              <w:jc w:val="center"/>
              <w:rPr>
                <w:rFonts w:ascii="Times New Roman" w:hAnsi="Times New Roman" w:cs="Times New Roman"/>
                <w:sz w:val="26"/>
                <w:szCs w:val="26"/>
              </w:rPr>
            </w:pPr>
          </w:p>
        </w:tc>
        <w:tc>
          <w:tcPr>
            <w:tcW w:w="5615" w:type="dxa"/>
            <w:tcBorders>
              <w:top w:val="nil"/>
              <w:left w:val="nil"/>
              <w:bottom w:val="single" w:sz="4" w:space="0" w:color="auto"/>
              <w:right w:val="single" w:sz="4" w:space="0" w:color="auto"/>
            </w:tcBorders>
            <w:shd w:val="clear" w:color="000000" w:fill="FFFFFF"/>
            <w:noWrap/>
            <w:vAlign w:val="center"/>
            <w:hideMark/>
          </w:tcPr>
          <w:p w14:paraId="610C3A2F" w14:textId="77777777" w:rsidR="007B4354" w:rsidRPr="006E0784" w:rsidRDefault="007B4354" w:rsidP="006073D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Minimum Failing Moment-torsion</w:t>
            </w:r>
          </w:p>
        </w:tc>
        <w:tc>
          <w:tcPr>
            <w:tcW w:w="2835" w:type="dxa"/>
            <w:tcBorders>
              <w:top w:val="nil"/>
              <w:left w:val="nil"/>
              <w:bottom w:val="single" w:sz="4" w:space="0" w:color="auto"/>
              <w:right w:val="single" w:sz="4" w:space="0" w:color="auto"/>
            </w:tcBorders>
            <w:shd w:val="clear" w:color="000000" w:fill="FFFFFF"/>
            <w:vAlign w:val="center"/>
            <w:hideMark/>
          </w:tcPr>
          <w:p w14:paraId="2D20F651"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4 </w:t>
            </w:r>
            <w:proofErr w:type="spellStart"/>
            <w:r w:rsidRPr="006E0784">
              <w:rPr>
                <w:rFonts w:ascii="Times New Roman" w:hAnsi="Times New Roman" w:cs="Times New Roman"/>
                <w:sz w:val="26"/>
                <w:szCs w:val="26"/>
              </w:rPr>
              <w:t>kNm</w:t>
            </w:r>
            <w:proofErr w:type="spellEnd"/>
          </w:p>
        </w:tc>
        <w:tc>
          <w:tcPr>
            <w:tcW w:w="1838" w:type="dxa"/>
            <w:tcBorders>
              <w:top w:val="nil"/>
              <w:left w:val="nil"/>
              <w:bottom w:val="single" w:sz="4" w:space="0" w:color="auto"/>
              <w:right w:val="single" w:sz="4" w:space="0" w:color="auto"/>
            </w:tcBorders>
            <w:shd w:val="clear" w:color="000000" w:fill="FFFFFF"/>
            <w:vAlign w:val="center"/>
            <w:hideMark/>
          </w:tcPr>
          <w:p w14:paraId="649641B6"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50593D37" w14:textId="77777777" w:rsidTr="006073D6">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9345C8C"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8</w:t>
            </w:r>
          </w:p>
        </w:tc>
        <w:tc>
          <w:tcPr>
            <w:tcW w:w="5615" w:type="dxa"/>
            <w:tcBorders>
              <w:top w:val="nil"/>
              <w:left w:val="nil"/>
              <w:bottom w:val="single" w:sz="4" w:space="0" w:color="auto"/>
              <w:right w:val="single" w:sz="4" w:space="0" w:color="auto"/>
            </w:tcBorders>
            <w:shd w:val="clear" w:color="000000" w:fill="FFFFFF"/>
            <w:noWrap/>
            <w:vAlign w:val="center"/>
            <w:hideMark/>
          </w:tcPr>
          <w:p w14:paraId="48CF4EC9" w14:textId="77777777" w:rsidR="007B4354" w:rsidRPr="006E0784" w:rsidRDefault="007B4354" w:rsidP="006073D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Power Frequency Withstand Voltage</w:t>
            </w:r>
          </w:p>
        </w:tc>
        <w:tc>
          <w:tcPr>
            <w:tcW w:w="2835" w:type="dxa"/>
            <w:tcBorders>
              <w:top w:val="nil"/>
              <w:left w:val="nil"/>
              <w:bottom w:val="single" w:sz="4" w:space="0" w:color="auto"/>
              <w:right w:val="single" w:sz="4" w:space="0" w:color="auto"/>
            </w:tcBorders>
            <w:shd w:val="clear" w:color="000000" w:fill="FFFFFF"/>
            <w:vAlign w:val="center"/>
            <w:hideMark/>
          </w:tcPr>
          <w:p w14:paraId="540E4C63" w14:textId="78F2613D" w:rsidR="007B4354" w:rsidRPr="006E0784" w:rsidRDefault="007B4354" w:rsidP="00E55BB2">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6</w:t>
            </w:r>
            <w:r w:rsidR="00E55BB2">
              <w:rPr>
                <w:rFonts w:ascii="Times New Roman" w:hAnsi="Times New Roman" w:cs="Times New Roman"/>
                <w:sz w:val="26"/>
                <w:szCs w:val="26"/>
              </w:rPr>
              <w:t>8</w:t>
            </w:r>
            <w:r w:rsidRPr="006E0784">
              <w:rPr>
                <w:rFonts w:ascii="Times New Roman" w:hAnsi="Times New Roman" w:cs="Times New Roman"/>
                <w:sz w:val="26"/>
                <w:szCs w:val="26"/>
              </w:rPr>
              <w:t>0 kV</w:t>
            </w:r>
          </w:p>
        </w:tc>
        <w:tc>
          <w:tcPr>
            <w:tcW w:w="1838" w:type="dxa"/>
            <w:tcBorders>
              <w:top w:val="nil"/>
              <w:left w:val="nil"/>
              <w:bottom w:val="single" w:sz="4" w:space="0" w:color="auto"/>
              <w:right w:val="single" w:sz="4" w:space="0" w:color="auto"/>
            </w:tcBorders>
            <w:shd w:val="clear" w:color="000000" w:fill="FFFFFF"/>
            <w:vAlign w:val="center"/>
            <w:hideMark/>
          </w:tcPr>
          <w:p w14:paraId="439543DD"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266D3EFE" w14:textId="77777777" w:rsidTr="006073D6">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A8E4F36"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9</w:t>
            </w:r>
          </w:p>
        </w:tc>
        <w:tc>
          <w:tcPr>
            <w:tcW w:w="5615" w:type="dxa"/>
            <w:tcBorders>
              <w:top w:val="nil"/>
              <w:left w:val="nil"/>
              <w:bottom w:val="single" w:sz="4" w:space="0" w:color="auto"/>
              <w:right w:val="single" w:sz="4" w:space="0" w:color="auto"/>
            </w:tcBorders>
            <w:shd w:val="clear" w:color="000000" w:fill="FFFFFF"/>
            <w:noWrap/>
            <w:vAlign w:val="center"/>
            <w:hideMark/>
          </w:tcPr>
          <w:p w14:paraId="10817122" w14:textId="77777777" w:rsidR="007B4354" w:rsidRPr="006E0784" w:rsidRDefault="007B4354" w:rsidP="006073D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Lightning Impulse Withstand Voltage (1.2/50</w:t>
            </w:r>
            <w:r w:rsidRPr="006E0784">
              <w:rPr>
                <w:rFonts w:ascii="Times New Roman" w:hAnsi="Times New Roman" w:cs="Times New Roman"/>
                <w:sz w:val="26"/>
                <w:szCs w:val="26"/>
              </w:rPr>
              <w:sym w:font="Symbol" w:char="F06D"/>
            </w:r>
            <w:r w:rsidRPr="006E0784">
              <w:rPr>
                <w:rFonts w:ascii="Times New Roman" w:hAnsi="Times New Roman" w:cs="Times New Roman"/>
                <w:sz w:val="26"/>
                <w:szCs w:val="26"/>
              </w:rPr>
              <w:t>s)</w:t>
            </w:r>
          </w:p>
        </w:tc>
        <w:tc>
          <w:tcPr>
            <w:tcW w:w="2835" w:type="dxa"/>
            <w:tcBorders>
              <w:top w:val="nil"/>
              <w:left w:val="nil"/>
              <w:bottom w:val="single" w:sz="4" w:space="0" w:color="auto"/>
              <w:right w:val="single" w:sz="4" w:space="0" w:color="auto"/>
            </w:tcBorders>
            <w:shd w:val="clear" w:color="000000" w:fill="FFFFFF"/>
            <w:vAlign w:val="center"/>
            <w:hideMark/>
          </w:tcPr>
          <w:p w14:paraId="50DDE6C3" w14:textId="77777777" w:rsidR="007B4354" w:rsidRPr="006E0784" w:rsidRDefault="007B4354" w:rsidP="006073D6">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 xml:space="preserve">≥ 1550 </w:t>
            </w:r>
            <w:proofErr w:type="spellStart"/>
            <w:r w:rsidRPr="006E0784">
              <w:rPr>
                <w:rFonts w:ascii="Times New Roman" w:hAnsi="Times New Roman" w:cs="Times New Roman"/>
                <w:sz w:val="26"/>
                <w:szCs w:val="26"/>
              </w:rPr>
              <w:t>kVpeak</w:t>
            </w:r>
            <w:proofErr w:type="spellEnd"/>
          </w:p>
        </w:tc>
        <w:tc>
          <w:tcPr>
            <w:tcW w:w="1838" w:type="dxa"/>
            <w:tcBorders>
              <w:top w:val="nil"/>
              <w:left w:val="nil"/>
              <w:bottom w:val="single" w:sz="4" w:space="0" w:color="auto"/>
              <w:right w:val="single" w:sz="4" w:space="0" w:color="auto"/>
            </w:tcBorders>
            <w:shd w:val="clear" w:color="000000" w:fill="FFFFFF"/>
            <w:vAlign w:val="center"/>
            <w:hideMark/>
          </w:tcPr>
          <w:p w14:paraId="6BEAB6A1"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6010DDDC" w14:textId="77777777" w:rsidTr="006073D6">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48165D88"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w:t>
            </w:r>
          </w:p>
        </w:tc>
        <w:tc>
          <w:tcPr>
            <w:tcW w:w="5615" w:type="dxa"/>
            <w:tcBorders>
              <w:top w:val="nil"/>
              <w:left w:val="nil"/>
              <w:bottom w:val="single" w:sz="4" w:space="0" w:color="auto"/>
              <w:right w:val="single" w:sz="4" w:space="0" w:color="auto"/>
            </w:tcBorders>
            <w:shd w:val="clear" w:color="000000" w:fill="FFFFFF"/>
            <w:noWrap/>
            <w:vAlign w:val="center"/>
          </w:tcPr>
          <w:p w14:paraId="1D0EFA48" w14:textId="77777777" w:rsidR="007B4354" w:rsidRPr="006E0784" w:rsidRDefault="007B4354" w:rsidP="006073D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Switching impulse withstand voltage to earth (250/2500µs).</w:t>
            </w:r>
          </w:p>
        </w:tc>
        <w:tc>
          <w:tcPr>
            <w:tcW w:w="2835" w:type="dxa"/>
            <w:tcBorders>
              <w:top w:val="nil"/>
              <w:left w:val="nil"/>
              <w:bottom w:val="single" w:sz="4" w:space="0" w:color="auto"/>
              <w:right w:val="single" w:sz="4" w:space="0" w:color="auto"/>
            </w:tcBorders>
            <w:shd w:val="clear" w:color="000000" w:fill="FFFFFF"/>
            <w:vAlign w:val="center"/>
          </w:tcPr>
          <w:p w14:paraId="62A467C2" w14:textId="77777777" w:rsidR="007B4354" w:rsidRPr="006E0784" w:rsidRDefault="007B4354" w:rsidP="006073D6">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u w:val="single"/>
              </w:rPr>
              <w:t>&gt;</w:t>
            </w:r>
            <w:r w:rsidRPr="006E0784">
              <w:rPr>
                <w:rFonts w:ascii="Times New Roman" w:hAnsi="Times New Roman" w:cs="Times New Roman"/>
                <w:sz w:val="26"/>
                <w:szCs w:val="26"/>
              </w:rPr>
              <w:t xml:space="preserve"> 1175 </w:t>
            </w:r>
            <w:proofErr w:type="spellStart"/>
            <w:r w:rsidRPr="006E0784">
              <w:rPr>
                <w:rFonts w:ascii="Times New Roman" w:hAnsi="Times New Roman" w:cs="Times New Roman"/>
                <w:sz w:val="26"/>
                <w:szCs w:val="26"/>
              </w:rPr>
              <w:t>kVrms</w:t>
            </w:r>
            <w:proofErr w:type="spellEnd"/>
          </w:p>
        </w:tc>
        <w:tc>
          <w:tcPr>
            <w:tcW w:w="1838" w:type="dxa"/>
            <w:tcBorders>
              <w:top w:val="nil"/>
              <w:left w:val="nil"/>
              <w:bottom w:val="single" w:sz="4" w:space="0" w:color="auto"/>
              <w:right w:val="single" w:sz="4" w:space="0" w:color="auto"/>
            </w:tcBorders>
            <w:shd w:val="clear" w:color="000000" w:fill="FFFFFF"/>
            <w:vAlign w:val="center"/>
          </w:tcPr>
          <w:p w14:paraId="582D61E1" w14:textId="77777777" w:rsidR="007B4354" w:rsidRPr="006E0784" w:rsidRDefault="007B4354" w:rsidP="006073D6">
            <w:pPr>
              <w:spacing w:after="0" w:line="240" w:lineRule="auto"/>
              <w:jc w:val="center"/>
              <w:rPr>
                <w:rFonts w:ascii="Times New Roman" w:hAnsi="Times New Roman" w:cs="Times New Roman"/>
                <w:sz w:val="26"/>
                <w:szCs w:val="26"/>
              </w:rPr>
            </w:pPr>
          </w:p>
        </w:tc>
      </w:tr>
      <w:tr w:rsidR="006E0784" w:rsidRPr="006E0784" w14:paraId="5627AD3B" w14:textId="77777777" w:rsidTr="006073D6">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21C3B0F"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11</w:t>
            </w:r>
          </w:p>
        </w:tc>
        <w:tc>
          <w:tcPr>
            <w:tcW w:w="5615" w:type="dxa"/>
            <w:tcBorders>
              <w:top w:val="nil"/>
              <w:left w:val="nil"/>
              <w:bottom w:val="single" w:sz="4" w:space="0" w:color="auto"/>
              <w:right w:val="single" w:sz="4" w:space="0" w:color="auto"/>
            </w:tcBorders>
            <w:shd w:val="clear" w:color="000000" w:fill="FFFFFF"/>
            <w:noWrap/>
            <w:vAlign w:val="center"/>
          </w:tcPr>
          <w:p w14:paraId="101264C7" w14:textId="77777777" w:rsidR="007B4354" w:rsidRPr="006E0784" w:rsidRDefault="007B4354" w:rsidP="006073D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Puncture voltage</w:t>
            </w:r>
          </w:p>
        </w:tc>
        <w:tc>
          <w:tcPr>
            <w:tcW w:w="2835" w:type="dxa"/>
            <w:tcBorders>
              <w:top w:val="nil"/>
              <w:left w:val="nil"/>
              <w:bottom w:val="single" w:sz="4" w:space="0" w:color="auto"/>
              <w:right w:val="single" w:sz="4" w:space="0" w:color="auto"/>
            </w:tcBorders>
            <w:shd w:val="clear" w:color="000000" w:fill="FFFFFF"/>
            <w:vAlign w:val="center"/>
          </w:tcPr>
          <w:p w14:paraId="2CB0CDDC"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1550 kV</w:t>
            </w:r>
          </w:p>
        </w:tc>
        <w:tc>
          <w:tcPr>
            <w:tcW w:w="1838" w:type="dxa"/>
            <w:tcBorders>
              <w:top w:val="nil"/>
              <w:left w:val="nil"/>
              <w:bottom w:val="single" w:sz="4" w:space="0" w:color="auto"/>
              <w:right w:val="single" w:sz="4" w:space="0" w:color="auto"/>
            </w:tcBorders>
            <w:shd w:val="clear" w:color="000000" w:fill="FFFFFF"/>
            <w:noWrap/>
            <w:vAlign w:val="center"/>
            <w:hideMark/>
          </w:tcPr>
          <w:p w14:paraId="15D637CF"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024BDE37" w14:textId="77777777" w:rsidTr="006073D6">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B2D90A4"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12</w:t>
            </w:r>
          </w:p>
        </w:tc>
        <w:tc>
          <w:tcPr>
            <w:tcW w:w="5615" w:type="dxa"/>
            <w:tcBorders>
              <w:top w:val="nil"/>
              <w:left w:val="nil"/>
              <w:bottom w:val="single" w:sz="4" w:space="0" w:color="auto"/>
              <w:right w:val="single" w:sz="4" w:space="0" w:color="auto"/>
            </w:tcBorders>
            <w:shd w:val="clear" w:color="000000" w:fill="FFFFFF"/>
            <w:noWrap/>
            <w:vAlign w:val="center"/>
          </w:tcPr>
          <w:p w14:paraId="2E12C61C" w14:textId="77777777" w:rsidR="007B4354" w:rsidRPr="006E0784" w:rsidRDefault="007B4354" w:rsidP="006073D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Dimensions:</w:t>
            </w:r>
          </w:p>
        </w:tc>
        <w:tc>
          <w:tcPr>
            <w:tcW w:w="2835" w:type="dxa"/>
            <w:tcBorders>
              <w:top w:val="nil"/>
              <w:left w:val="nil"/>
              <w:bottom w:val="single" w:sz="4" w:space="0" w:color="auto"/>
              <w:right w:val="single" w:sz="4" w:space="0" w:color="auto"/>
            </w:tcBorders>
            <w:shd w:val="clear" w:color="000000" w:fill="FFFFFF"/>
            <w:noWrap/>
          </w:tcPr>
          <w:p w14:paraId="2146F48B" w14:textId="77777777" w:rsidR="007B4354" w:rsidRPr="006E0784" w:rsidRDefault="007B4354" w:rsidP="006073D6">
            <w:pPr>
              <w:spacing w:after="0" w:line="240" w:lineRule="auto"/>
              <w:jc w:val="center"/>
              <w:rPr>
                <w:rFonts w:ascii="Times New Roman" w:hAnsi="Times New Roman" w:cs="Times New Roman"/>
                <w:sz w:val="26"/>
                <w:szCs w:val="26"/>
              </w:rPr>
            </w:pPr>
          </w:p>
        </w:tc>
        <w:tc>
          <w:tcPr>
            <w:tcW w:w="1838" w:type="dxa"/>
            <w:tcBorders>
              <w:top w:val="nil"/>
              <w:left w:val="nil"/>
              <w:bottom w:val="single" w:sz="4" w:space="0" w:color="auto"/>
              <w:right w:val="single" w:sz="4" w:space="0" w:color="auto"/>
            </w:tcBorders>
            <w:shd w:val="clear" w:color="000000" w:fill="FFFFFF"/>
            <w:noWrap/>
            <w:vAlign w:val="center"/>
            <w:hideMark/>
          </w:tcPr>
          <w:p w14:paraId="3A204034"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4F6249B3" w14:textId="77777777" w:rsidTr="006073D6">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39896DC" w14:textId="77777777" w:rsidR="007B4354" w:rsidRPr="006E0784" w:rsidRDefault="007B4354" w:rsidP="006073D6">
            <w:pPr>
              <w:spacing w:after="0" w:line="240" w:lineRule="auto"/>
              <w:jc w:val="center"/>
              <w:rPr>
                <w:rFonts w:ascii="Times New Roman" w:hAnsi="Times New Roman" w:cs="Times New Roman"/>
                <w:sz w:val="26"/>
                <w:szCs w:val="26"/>
              </w:rPr>
            </w:pPr>
          </w:p>
        </w:tc>
        <w:tc>
          <w:tcPr>
            <w:tcW w:w="5615" w:type="dxa"/>
            <w:tcBorders>
              <w:top w:val="nil"/>
              <w:left w:val="nil"/>
              <w:bottom w:val="single" w:sz="4" w:space="0" w:color="auto"/>
              <w:right w:val="single" w:sz="4" w:space="0" w:color="auto"/>
            </w:tcBorders>
            <w:shd w:val="clear" w:color="000000" w:fill="FFFFFF"/>
            <w:noWrap/>
            <w:vAlign w:val="center"/>
          </w:tcPr>
          <w:p w14:paraId="7FE03636" w14:textId="77777777" w:rsidR="007B4354" w:rsidRPr="006E0784" w:rsidRDefault="007B4354" w:rsidP="006073D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Height, mm</w:t>
            </w:r>
          </w:p>
        </w:tc>
        <w:tc>
          <w:tcPr>
            <w:tcW w:w="2835" w:type="dxa"/>
            <w:tcBorders>
              <w:top w:val="nil"/>
              <w:left w:val="nil"/>
              <w:bottom w:val="single" w:sz="4" w:space="0" w:color="auto"/>
              <w:right w:val="single" w:sz="4" w:space="0" w:color="auto"/>
            </w:tcBorders>
            <w:shd w:val="clear" w:color="000000" w:fill="FFFFFF"/>
            <w:noWrap/>
          </w:tcPr>
          <w:p w14:paraId="578CA09D" w14:textId="32DF8F8A" w:rsidR="007B4354" w:rsidRPr="006E0784" w:rsidRDefault="00972B52" w:rsidP="006073D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1838" w:type="dxa"/>
            <w:tcBorders>
              <w:top w:val="nil"/>
              <w:left w:val="nil"/>
              <w:bottom w:val="single" w:sz="4" w:space="0" w:color="auto"/>
              <w:right w:val="single" w:sz="4" w:space="0" w:color="auto"/>
            </w:tcBorders>
            <w:shd w:val="clear" w:color="000000" w:fill="FFFFFF"/>
            <w:noWrap/>
            <w:vAlign w:val="center"/>
            <w:hideMark/>
          </w:tcPr>
          <w:p w14:paraId="48FA8F8F"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0542BC66" w14:textId="77777777" w:rsidTr="006073D6">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8B22F53" w14:textId="77777777" w:rsidR="007B4354" w:rsidRPr="006E0784" w:rsidRDefault="007B4354" w:rsidP="006073D6">
            <w:pPr>
              <w:spacing w:after="0" w:line="240" w:lineRule="auto"/>
              <w:jc w:val="center"/>
              <w:rPr>
                <w:rFonts w:ascii="Times New Roman" w:hAnsi="Times New Roman" w:cs="Times New Roman"/>
                <w:sz w:val="26"/>
                <w:szCs w:val="26"/>
              </w:rPr>
            </w:pPr>
          </w:p>
        </w:tc>
        <w:tc>
          <w:tcPr>
            <w:tcW w:w="5615" w:type="dxa"/>
            <w:tcBorders>
              <w:top w:val="nil"/>
              <w:left w:val="nil"/>
              <w:bottom w:val="single" w:sz="4" w:space="0" w:color="auto"/>
              <w:right w:val="single" w:sz="4" w:space="0" w:color="auto"/>
            </w:tcBorders>
            <w:shd w:val="clear" w:color="000000" w:fill="FFFFFF"/>
            <w:noWrap/>
            <w:vAlign w:val="center"/>
          </w:tcPr>
          <w:p w14:paraId="36CE27B8" w14:textId="77777777" w:rsidR="007B4354" w:rsidRPr="006E0784" w:rsidRDefault="007B4354" w:rsidP="006073D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Diameter, mm</w:t>
            </w:r>
          </w:p>
        </w:tc>
        <w:tc>
          <w:tcPr>
            <w:tcW w:w="2835" w:type="dxa"/>
            <w:tcBorders>
              <w:top w:val="nil"/>
              <w:left w:val="nil"/>
              <w:bottom w:val="single" w:sz="4" w:space="0" w:color="auto"/>
              <w:right w:val="single" w:sz="4" w:space="0" w:color="auto"/>
            </w:tcBorders>
            <w:shd w:val="clear" w:color="000000" w:fill="FFFFFF"/>
            <w:noWrap/>
          </w:tcPr>
          <w:p w14:paraId="1DD689E6" w14:textId="1EACDDD5" w:rsidR="007B4354" w:rsidRPr="006E0784" w:rsidRDefault="00972B52" w:rsidP="006073D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1838" w:type="dxa"/>
            <w:tcBorders>
              <w:top w:val="nil"/>
              <w:left w:val="nil"/>
              <w:bottom w:val="single" w:sz="4" w:space="0" w:color="auto"/>
              <w:right w:val="single" w:sz="4" w:space="0" w:color="auto"/>
            </w:tcBorders>
            <w:shd w:val="clear" w:color="000000" w:fill="FFFFFF"/>
            <w:noWrap/>
            <w:vAlign w:val="center"/>
            <w:hideMark/>
          </w:tcPr>
          <w:p w14:paraId="4A74FE0B"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5EDBBFCD" w14:textId="77777777" w:rsidTr="006073D6">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6C4244B5"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w:t>
            </w:r>
          </w:p>
        </w:tc>
        <w:tc>
          <w:tcPr>
            <w:tcW w:w="5615" w:type="dxa"/>
            <w:tcBorders>
              <w:top w:val="nil"/>
              <w:left w:val="nil"/>
              <w:bottom w:val="single" w:sz="4" w:space="0" w:color="auto"/>
              <w:right w:val="single" w:sz="4" w:space="0" w:color="auto"/>
            </w:tcBorders>
            <w:shd w:val="clear" w:color="000000" w:fill="FFFFFF"/>
            <w:noWrap/>
            <w:vAlign w:val="center"/>
          </w:tcPr>
          <w:p w14:paraId="4552C1AC" w14:textId="77777777" w:rsidR="007B4354" w:rsidRPr="006E0784" w:rsidRDefault="007B4354" w:rsidP="006073D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Steel supporting structure</w:t>
            </w:r>
          </w:p>
        </w:tc>
        <w:tc>
          <w:tcPr>
            <w:tcW w:w="2835" w:type="dxa"/>
            <w:tcBorders>
              <w:top w:val="nil"/>
              <w:left w:val="nil"/>
              <w:bottom w:val="single" w:sz="4" w:space="0" w:color="auto"/>
              <w:right w:val="single" w:sz="4" w:space="0" w:color="auto"/>
            </w:tcBorders>
            <w:shd w:val="clear" w:color="000000" w:fill="FFFFFF"/>
            <w:noWrap/>
            <w:vAlign w:val="center"/>
          </w:tcPr>
          <w:p w14:paraId="12DCCF4F" w14:textId="77777777" w:rsidR="007B4354" w:rsidRPr="006E0784" w:rsidRDefault="007B4354" w:rsidP="006073D6">
            <w:pPr>
              <w:spacing w:after="0" w:line="240" w:lineRule="auto"/>
              <w:jc w:val="center"/>
              <w:rPr>
                <w:rFonts w:ascii="Times New Roman" w:hAnsi="Times New Roman" w:cs="Times New Roman"/>
                <w:sz w:val="26"/>
                <w:szCs w:val="26"/>
              </w:rPr>
            </w:pPr>
          </w:p>
        </w:tc>
        <w:tc>
          <w:tcPr>
            <w:tcW w:w="1838" w:type="dxa"/>
            <w:tcBorders>
              <w:top w:val="nil"/>
              <w:left w:val="nil"/>
              <w:bottom w:val="single" w:sz="4" w:space="0" w:color="auto"/>
              <w:right w:val="single" w:sz="4" w:space="0" w:color="auto"/>
            </w:tcBorders>
            <w:shd w:val="clear" w:color="000000" w:fill="FFFFFF"/>
            <w:noWrap/>
            <w:vAlign w:val="center"/>
          </w:tcPr>
          <w:p w14:paraId="3C09CBC9" w14:textId="77777777" w:rsidR="007B4354" w:rsidRPr="006E0784" w:rsidRDefault="007B4354" w:rsidP="006073D6">
            <w:pPr>
              <w:spacing w:after="0" w:line="240" w:lineRule="auto"/>
              <w:jc w:val="center"/>
              <w:rPr>
                <w:rFonts w:ascii="Times New Roman" w:hAnsi="Times New Roman" w:cs="Times New Roman"/>
                <w:sz w:val="26"/>
                <w:szCs w:val="26"/>
              </w:rPr>
            </w:pPr>
          </w:p>
        </w:tc>
      </w:tr>
      <w:tr w:rsidR="006E0784" w:rsidRPr="006E0784" w14:paraId="57AA6FC2" w14:textId="77777777" w:rsidTr="006073D6">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2F59F6E3" w14:textId="77777777" w:rsidR="007B4354" w:rsidRPr="006E0784" w:rsidRDefault="007B4354" w:rsidP="006073D6">
            <w:pPr>
              <w:spacing w:after="0" w:line="240" w:lineRule="auto"/>
              <w:jc w:val="center"/>
              <w:rPr>
                <w:rFonts w:ascii="Times New Roman" w:hAnsi="Times New Roman" w:cs="Times New Roman"/>
                <w:sz w:val="26"/>
                <w:szCs w:val="26"/>
              </w:rPr>
            </w:pPr>
          </w:p>
        </w:tc>
        <w:tc>
          <w:tcPr>
            <w:tcW w:w="5615" w:type="dxa"/>
            <w:tcBorders>
              <w:top w:val="nil"/>
              <w:left w:val="nil"/>
              <w:bottom w:val="single" w:sz="4" w:space="0" w:color="auto"/>
              <w:right w:val="single" w:sz="4" w:space="0" w:color="auto"/>
            </w:tcBorders>
            <w:shd w:val="clear" w:color="000000" w:fill="FFFFFF"/>
            <w:noWrap/>
            <w:vAlign w:val="center"/>
          </w:tcPr>
          <w:p w14:paraId="29612D05" w14:textId="77777777" w:rsidR="007B4354" w:rsidRPr="006E0784" w:rsidRDefault="007B4354" w:rsidP="006073D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Manufacturer/Country of Origin</w:t>
            </w:r>
          </w:p>
        </w:tc>
        <w:tc>
          <w:tcPr>
            <w:tcW w:w="2835" w:type="dxa"/>
            <w:tcBorders>
              <w:top w:val="nil"/>
              <w:left w:val="nil"/>
              <w:bottom w:val="single" w:sz="4" w:space="0" w:color="auto"/>
              <w:right w:val="single" w:sz="4" w:space="0" w:color="auto"/>
            </w:tcBorders>
            <w:shd w:val="clear" w:color="000000" w:fill="FFFFFF"/>
            <w:noWrap/>
            <w:vAlign w:val="center"/>
          </w:tcPr>
          <w:p w14:paraId="1008E865" w14:textId="31FBAB42" w:rsidR="007B4354" w:rsidRPr="006E0784" w:rsidRDefault="00972B52" w:rsidP="006073D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1838" w:type="dxa"/>
            <w:tcBorders>
              <w:top w:val="nil"/>
              <w:left w:val="nil"/>
              <w:bottom w:val="single" w:sz="4" w:space="0" w:color="auto"/>
              <w:right w:val="single" w:sz="4" w:space="0" w:color="auto"/>
            </w:tcBorders>
            <w:shd w:val="clear" w:color="000000" w:fill="FFFFFF"/>
            <w:noWrap/>
            <w:vAlign w:val="center"/>
          </w:tcPr>
          <w:p w14:paraId="40C81A6C" w14:textId="77777777" w:rsidR="007B4354" w:rsidRPr="006E0784" w:rsidRDefault="007B4354" w:rsidP="006073D6">
            <w:pPr>
              <w:spacing w:after="0" w:line="240" w:lineRule="auto"/>
              <w:jc w:val="center"/>
              <w:rPr>
                <w:rFonts w:ascii="Times New Roman" w:hAnsi="Times New Roman" w:cs="Times New Roman"/>
                <w:sz w:val="26"/>
                <w:szCs w:val="26"/>
              </w:rPr>
            </w:pPr>
          </w:p>
        </w:tc>
      </w:tr>
      <w:tr w:rsidR="006E0784" w:rsidRPr="006E0784" w14:paraId="7E2A62B8" w14:textId="77777777" w:rsidTr="006073D6">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408E4D1A" w14:textId="77777777" w:rsidR="007B4354" w:rsidRPr="006E0784" w:rsidRDefault="007B4354" w:rsidP="006073D6">
            <w:pPr>
              <w:spacing w:after="0" w:line="240" w:lineRule="auto"/>
              <w:jc w:val="center"/>
              <w:rPr>
                <w:rFonts w:ascii="Times New Roman" w:hAnsi="Times New Roman" w:cs="Times New Roman"/>
                <w:sz w:val="26"/>
                <w:szCs w:val="26"/>
              </w:rPr>
            </w:pPr>
          </w:p>
        </w:tc>
        <w:tc>
          <w:tcPr>
            <w:tcW w:w="5615" w:type="dxa"/>
            <w:tcBorders>
              <w:top w:val="nil"/>
              <w:left w:val="nil"/>
              <w:bottom w:val="single" w:sz="4" w:space="0" w:color="auto"/>
              <w:right w:val="single" w:sz="4" w:space="0" w:color="auto"/>
            </w:tcBorders>
            <w:shd w:val="clear" w:color="000000" w:fill="FFFFFF"/>
            <w:noWrap/>
            <w:vAlign w:val="center"/>
          </w:tcPr>
          <w:p w14:paraId="2E30C04E" w14:textId="77777777" w:rsidR="007B4354" w:rsidRPr="006E0784" w:rsidRDefault="007B4354" w:rsidP="006073D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Material</w:t>
            </w:r>
          </w:p>
        </w:tc>
        <w:tc>
          <w:tcPr>
            <w:tcW w:w="2835" w:type="dxa"/>
            <w:tcBorders>
              <w:top w:val="nil"/>
              <w:left w:val="nil"/>
              <w:bottom w:val="single" w:sz="4" w:space="0" w:color="auto"/>
              <w:right w:val="single" w:sz="4" w:space="0" w:color="auto"/>
            </w:tcBorders>
            <w:shd w:val="clear" w:color="000000" w:fill="FFFFFF"/>
            <w:noWrap/>
            <w:vAlign w:val="center"/>
          </w:tcPr>
          <w:p w14:paraId="1F4E2C5B"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Hot dip galvanized Steel</w:t>
            </w:r>
          </w:p>
        </w:tc>
        <w:tc>
          <w:tcPr>
            <w:tcW w:w="1838" w:type="dxa"/>
            <w:tcBorders>
              <w:top w:val="nil"/>
              <w:left w:val="nil"/>
              <w:bottom w:val="single" w:sz="4" w:space="0" w:color="auto"/>
              <w:right w:val="single" w:sz="4" w:space="0" w:color="auto"/>
            </w:tcBorders>
            <w:shd w:val="clear" w:color="000000" w:fill="FFFFFF"/>
            <w:noWrap/>
            <w:vAlign w:val="center"/>
          </w:tcPr>
          <w:p w14:paraId="1508657E" w14:textId="77777777" w:rsidR="007B4354" w:rsidRPr="006E0784" w:rsidRDefault="007B4354" w:rsidP="006073D6">
            <w:pPr>
              <w:spacing w:after="0" w:line="240" w:lineRule="auto"/>
              <w:jc w:val="center"/>
              <w:rPr>
                <w:rFonts w:ascii="Times New Roman" w:hAnsi="Times New Roman" w:cs="Times New Roman"/>
                <w:sz w:val="26"/>
                <w:szCs w:val="26"/>
              </w:rPr>
            </w:pPr>
          </w:p>
        </w:tc>
      </w:tr>
      <w:tr w:rsidR="006E0784" w:rsidRPr="006E0784" w14:paraId="33FFAEDA" w14:textId="77777777" w:rsidTr="006073D6">
        <w:trPr>
          <w:trHeight w:val="6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B1A25C7"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14</w:t>
            </w:r>
          </w:p>
        </w:tc>
        <w:tc>
          <w:tcPr>
            <w:tcW w:w="5615" w:type="dxa"/>
            <w:tcBorders>
              <w:top w:val="nil"/>
              <w:left w:val="nil"/>
              <w:bottom w:val="single" w:sz="4" w:space="0" w:color="auto"/>
              <w:right w:val="single" w:sz="4" w:space="0" w:color="auto"/>
            </w:tcBorders>
            <w:shd w:val="clear" w:color="000000" w:fill="FFFFFF"/>
            <w:vAlign w:val="center"/>
            <w:hideMark/>
          </w:tcPr>
          <w:p w14:paraId="752823B9" w14:textId="77777777" w:rsidR="007B4354" w:rsidRPr="006E0784" w:rsidRDefault="007B4354" w:rsidP="006073D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The other specification shall comply with specification in Decision No. 0103/QĐ-EVNNPT dated 11/7/2019 of EVNNPT</w:t>
            </w:r>
          </w:p>
        </w:tc>
        <w:tc>
          <w:tcPr>
            <w:tcW w:w="2835" w:type="dxa"/>
            <w:tcBorders>
              <w:top w:val="nil"/>
              <w:left w:val="nil"/>
              <w:bottom w:val="single" w:sz="4" w:space="0" w:color="auto"/>
              <w:right w:val="single" w:sz="4" w:space="0" w:color="auto"/>
            </w:tcBorders>
            <w:shd w:val="clear" w:color="000000" w:fill="FFFFFF"/>
            <w:noWrap/>
            <w:vAlign w:val="center"/>
            <w:hideMark/>
          </w:tcPr>
          <w:p w14:paraId="1FEF67A5"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1838" w:type="dxa"/>
            <w:tcBorders>
              <w:top w:val="nil"/>
              <w:left w:val="nil"/>
              <w:bottom w:val="single" w:sz="4" w:space="0" w:color="auto"/>
              <w:right w:val="single" w:sz="4" w:space="0" w:color="auto"/>
            </w:tcBorders>
            <w:shd w:val="clear" w:color="000000" w:fill="FFFFFF"/>
            <w:noWrap/>
            <w:vAlign w:val="center"/>
            <w:hideMark/>
          </w:tcPr>
          <w:p w14:paraId="3E67ED19" w14:textId="77777777" w:rsidR="007B4354" w:rsidRPr="006E0784" w:rsidRDefault="007B4354" w:rsidP="006073D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bl>
    <w:p w14:paraId="5854C5E7" w14:textId="77777777" w:rsidR="00C07271" w:rsidRPr="006E0784" w:rsidRDefault="00C07271" w:rsidP="00C07271">
      <w:pPr>
        <w:pStyle w:val="Normal1"/>
        <w:rPr>
          <w:sz w:val="26"/>
          <w:szCs w:val="26"/>
          <w:lang w:val="en-GB"/>
        </w:rPr>
      </w:pPr>
    </w:p>
    <w:p w14:paraId="7698526A" w14:textId="77777777" w:rsidR="0068630F" w:rsidRPr="006E0784" w:rsidRDefault="0068630F">
      <w:pPr>
        <w:rPr>
          <w:rFonts w:ascii="Times New Roman" w:eastAsia="Times New Roman" w:hAnsi="Times New Roman" w:cs="Times New Roman"/>
          <w:b/>
          <w:sz w:val="26"/>
          <w:szCs w:val="26"/>
          <w:lang w:val="en-GB"/>
        </w:rPr>
      </w:pPr>
      <w:bookmarkStart w:id="43" w:name="_Toc72830550"/>
      <w:bookmarkStart w:id="44" w:name="_Toc297280680"/>
      <w:bookmarkStart w:id="45" w:name="_Toc298934094"/>
      <w:bookmarkStart w:id="46" w:name="_Toc298934130"/>
      <w:bookmarkStart w:id="47" w:name="_Toc297639075"/>
      <w:bookmarkEnd w:id="42"/>
      <w:r w:rsidRPr="006E0784">
        <w:rPr>
          <w:rFonts w:ascii="Times New Roman" w:hAnsi="Times New Roman"/>
          <w:sz w:val="26"/>
          <w:szCs w:val="26"/>
        </w:rPr>
        <w:br w:type="page"/>
      </w:r>
    </w:p>
    <w:p w14:paraId="78519D20" w14:textId="7B01293F" w:rsidR="00D5201A" w:rsidRPr="006E0784" w:rsidRDefault="00D5201A" w:rsidP="00D5201A">
      <w:pPr>
        <w:pStyle w:val="Heading4"/>
        <w:pageBreakBefore w:val="0"/>
        <w:rPr>
          <w:rFonts w:ascii="Times New Roman" w:hAnsi="Times New Roman"/>
          <w:sz w:val="26"/>
          <w:szCs w:val="26"/>
        </w:rPr>
      </w:pPr>
      <w:r w:rsidRPr="006E0784">
        <w:rPr>
          <w:rFonts w:ascii="Times New Roman" w:hAnsi="Times New Roman"/>
          <w:sz w:val="26"/>
          <w:szCs w:val="26"/>
        </w:rPr>
        <w:lastRenderedPageBreak/>
        <w:t>220kV Post Insulator</w:t>
      </w:r>
      <w:bookmarkEnd w:id="43"/>
      <w:r w:rsidRPr="006E0784">
        <w:rPr>
          <w:rFonts w:ascii="Times New Roman" w:hAnsi="Times New Roman"/>
          <w:sz w:val="26"/>
          <w:szCs w:val="26"/>
        </w:rPr>
        <w:t xml:space="preserve"> </w:t>
      </w:r>
    </w:p>
    <w:tbl>
      <w:tblPr>
        <w:tblW w:w="0" w:type="auto"/>
        <w:tblLook w:val="04A0" w:firstRow="1" w:lastRow="0" w:firstColumn="1" w:lastColumn="0" w:noHBand="0" w:noVBand="1"/>
      </w:tblPr>
      <w:tblGrid>
        <w:gridCol w:w="759"/>
        <w:gridCol w:w="5757"/>
        <w:gridCol w:w="2410"/>
        <w:gridCol w:w="2121"/>
      </w:tblGrid>
      <w:tr w:rsidR="006E0784" w:rsidRPr="006E0784" w14:paraId="48BE8CE0" w14:textId="77777777" w:rsidTr="00D5672B">
        <w:trPr>
          <w:trHeight w:val="552"/>
          <w:tblHead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91CE44C" w14:textId="77777777" w:rsidR="008B24D0" w:rsidRPr="006E0784" w:rsidRDefault="008B24D0" w:rsidP="00D5672B">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Item No.</w:t>
            </w:r>
          </w:p>
        </w:tc>
        <w:tc>
          <w:tcPr>
            <w:tcW w:w="5757" w:type="dxa"/>
            <w:tcBorders>
              <w:top w:val="single" w:sz="4" w:space="0" w:color="auto"/>
              <w:left w:val="nil"/>
              <w:bottom w:val="single" w:sz="4" w:space="0" w:color="auto"/>
              <w:right w:val="single" w:sz="4" w:space="0" w:color="auto"/>
            </w:tcBorders>
            <w:shd w:val="clear" w:color="000000" w:fill="FFFFFF"/>
            <w:vAlign w:val="center"/>
            <w:hideMark/>
          </w:tcPr>
          <w:p w14:paraId="746F1232" w14:textId="77777777" w:rsidR="008B24D0" w:rsidRPr="006E0784" w:rsidRDefault="008B24D0" w:rsidP="00D5672B">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Description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419F927" w14:textId="77777777" w:rsidR="008B24D0" w:rsidRPr="006E0784" w:rsidRDefault="008B24D0" w:rsidP="00D5672B">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 xml:space="preserve">Required </w:t>
            </w:r>
          </w:p>
        </w:tc>
        <w:tc>
          <w:tcPr>
            <w:tcW w:w="2121" w:type="dxa"/>
            <w:tcBorders>
              <w:top w:val="single" w:sz="4" w:space="0" w:color="auto"/>
              <w:left w:val="nil"/>
              <w:bottom w:val="single" w:sz="4" w:space="0" w:color="auto"/>
              <w:right w:val="single" w:sz="4" w:space="0" w:color="auto"/>
            </w:tcBorders>
            <w:shd w:val="clear" w:color="000000" w:fill="FFFFFF"/>
            <w:vAlign w:val="center"/>
            <w:hideMark/>
          </w:tcPr>
          <w:p w14:paraId="53784A13" w14:textId="77777777" w:rsidR="008B24D0" w:rsidRPr="006E0784" w:rsidRDefault="008B24D0" w:rsidP="00D5672B">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 xml:space="preserve">Offered </w:t>
            </w:r>
          </w:p>
        </w:tc>
      </w:tr>
      <w:tr w:rsidR="006E0784" w:rsidRPr="006E0784" w14:paraId="5039BFBA" w14:textId="77777777" w:rsidTr="00D5672B">
        <w:trPr>
          <w:trHeight w:val="27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12F3C46" w14:textId="77777777" w:rsidR="008B24D0" w:rsidRPr="006E0784" w:rsidRDefault="008B24D0" w:rsidP="00D5672B">
            <w:pPr>
              <w:spacing w:after="0" w:line="240" w:lineRule="auto"/>
              <w:jc w:val="center"/>
              <w:rPr>
                <w:rFonts w:ascii="Times New Roman" w:hAnsi="Times New Roman" w:cs="Times New Roman"/>
                <w:b/>
                <w:bCs/>
                <w:sz w:val="26"/>
                <w:szCs w:val="26"/>
              </w:rPr>
            </w:pPr>
          </w:p>
        </w:tc>
        <w:tc>
          <w:tcPr>
            <w:tcW w:w="5757" w:type="dxa"/>
            <w:tcBorders>
              <w:top w:val="nil"/>
              <w:left w:val="nil"/>
              <w:bottom w:val="single" w:sz="4" w:space="0" w:color="auto"/>
              <w:right w:val="single" w:sz="4" w:space="0" w:color="auto"/>
            </w:tcBorders>
            <w:shd w:val="clear" w:color="000000" w:fill="FFFFFF"/>
            <w:vAlign w:val="center"/>
            <w:hideMark/>
          </w:tcPr>
          <w:p w14:paraId="1C282D89" w14:textId="77777777" w:rsidR="008B24D0" w:rsidRPr="006E0784" w:rsidRDefault="008B24D0" w:rsidP="00D5672B">
            <w:pPr>
              <w:spacing w:after="0" w:line="240" w:lineRule="auto"/>
              <w:jc w:val="both"/>
              <w:rPr>
                <w:rFonts w:ascii="Times New Roman" w:hAnsi="Times New Roman" w:cs="Times New Roman"/>
                <w:b/>
                <w:bCs/>
                <w:sz w:val="26"/>
                <w:szCs w:val="26"/>
              </w:rPr>
            </w:pPr>
            <w:r w:rsidRPr="006E0784">
              <w:rPr>
                <w:rFonts w:ascii="Times New Roman" w:hAnsi="Times New Roman" w:cs="Times New Roman"/>
                <w:b/>
                <w:bCs/>
                <w:sz w:val="26"/>
                <w:szCs w:val="26"/>
              </w:rPr>
              <w:t> </w:t>
            </w:r>
          </w:p>
        </w:tc>
        <w:tc>
          <w:tcPr>
            <w:tcW w:w="2410" w:type="dxa"/>
            <w:tcBorders>
              <w:top w:val="nil"/>
              <w:left w:val="nil"/>
              <w:bottom w:val="single" w:sz="4" w:space="0" w:color="auto"/>
              <w:right w:val="single" w:sz="4" w:space="0" w:color="auto"/>
            </w:tcBorders>
            <w:shd w:val="clear" w:color="000000" w:fill="FFFFFF"/>
            <w:vAlign w:val="center"/>
            <w:hideMark/>
          </w:tcPr>
          <w:p w14:paraId="4C67AE05" w14:textId="77777777" w:rsidR="008B24D0" w:rsidRPr="006E0784" w:rsidRDefault="008B24D0" w:rsidP="00D5672B">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2121" w:type="dxa"/>
            <w:tcBorders>
              <w:top w:val="nil"/>
              <w:left w:val="nil"/>
              <w:bottom w:val="single" w:sz="4" w:space="0" w:color="auto"/>
              <w:right w:val="single" w:sz="4" w:space="0" w:color="auto"/>
            </w:tcBorders>
            <w:shd w:val="clear" w:color="000000" w:fill="FFFFFF"/>
            <w:vAlign w:val="center"/>
            <w:hideMark/>
          </w:tcPr>
          <w:p w14:paraId="408BDA12" w14:textId="77777777" w:rsidR="008B24D0" w:rsidRPr="006E0784" w:rsidRDefault="008B24D0" w:rsidP="00D5672B">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28BF2520" w14:textId="77777777" w:rsidTr="008B24D0">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527D1E95" w14:textId="54284FA9"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w:t>
            </w:r>
          </w:p>
        </w:tc>
        <w:tc>
          <w:tcPr>
            <w:tcW w:w="5757" w:type="dxa"/>
            <w:tcBorders>
              <w:top w:val="nil"/>
              <w:left w:val="nil"/>
              <w:bottom w:val="single" w:sz="4" w:space="0" w:color="auto"/>
              <w:right w:val="single" w:sz="4" w:space="0" w:color="auto"/>
            </w:tcBorders>
            <w:shd w:val="clear" w:color="000000" w:fill="FFFFFF"/>
            <w:noWrap/>
            <w:vAlign w:val="center"/>
          </w:tcPr>
          <w:p w14:paraId="250B1611" w14:textId="2984D8E5" w:rsidR="008B24D0" w:rsidRPr="006E0784" w:rsidRDefault="008B24D0" w:rsidP="008B24D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Manufacture/Country of Origin</w:t>
            </w:r>
          </w:p>
        </w:tc>
        <w:tc>
          <w:tcPr>
            <w:tcW w:w="2410" w:type="dxa"/>
            <w:tcBorders>
              <w:top w:val="nil"/>
              <w:left w:val="nil"/>
              <w:bottom w:val="single" w:sz="4" w:space="0" w:color="auto"/>
              <w:right w:val="single" w:sz="4" w:space="0" w:color="auto"/>
            </w:tcBorders>
            <w:shd w:val="clear" w:color="000000" w:fill="FFFFFF"/>
            <w:vAlign w:val="center"/>
          </w:tcPr>
          <w:p w14:paraId="355A5F25" w14:textId="708F0F8A" w:rsidR="008B24D0" w:rsidRPr="006E0784" w:rsidRDefault="00972B52" w:rsidP="008B24D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121" w:type="dxa"/>
            <w:tcBorders>
              <w:top w:val="nil"/>
              <w:left w:val="nil"/>
              <w:bottom w:val="single" w:sz="4" w:space="0" w:color="auto"/>
              <w:right w:val="single" w:sz="4" w:space="0" w:color="auto"/>
            </w:tcBorders>
            <w:shd w:val="clear" w:color="000000" w:fill="FFFFFF"/>
            <w:vAlign w:val="center"/>
            <w:hideMark/>
          </w:tcPr>
          <w:p w14:paraId="6700E787" w14:textId="77777777"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363CB5BC" w14:textId="77777777" w:rsidTr="008B24D0">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47FFF280" w14:textId="4DF6D6FF"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w:t>
            </w:r>
          </w:p>
        </w:tc>
        <w:tc>
          <w:tcPr>
            <w:tcW w:w="5757" w:type="dxa"/>
            <w:tcBorders>
              <w:top w:val="nil"/>
              <w:left w:val="nil"/>
              <w:bottom w:val="single" w:sz="4" w:space="0" w:color="auto"/>
              <w:right w:val="single" w:sz="4" w:space="0" w:color="auto"/>
            </w:tcBorders>
            <w:shd w:val="clear" w:color="000000" w:fill="FFFFFF"/>
            <w:noWrap/>
            <w:vAlign w:val="center"/>
          </w:tcPr>
          <w:p w14:paraId="4106E2FB" w14:textId="11A2C556" w:rsidR="008B24D0" w:rsidRPr="006E0784" w:rsidRDefault="008B24D0" w:rsidP="008B24D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Ordering number </w:t>
            </w:r>
          </w:p>
        </w:tc>
        <w:tc>
          <w:tcPr>
            <w:tcW w:w="2410" w:type="dxa"/>
            <w:tcBorders>
              <w:top w:val="nil"/>
              <w:left w:val="nil"/>
              <w:bottom w:val="single" w:sz="4" w:space="0" w:color="auto"/>
              <w:right w:val="single" w:sz="4" w:space="0" w:color="auto"/>
            </w:tcBorders>
            <w:shd w:val="clear" w:color="000000" w:fill="FFFFFF"/>
            <w:vAlign w:val="center"/>
          </w:tcPr>
          <w:p w14:paraId="403E7FCA" w14:textId="22CF71C0" w:rsidR="008B24D0" w:rsidRPr="006E0784" w:rsidRDefault="00972B52" w:rsidP="008B24D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121" w:type="dxa"/>
            <w:tcBorders>
              <w:top w:val="nil"/>
              <w:left w:val="nil"/>
              <w:bottom w:val="single" w:sz="4" w:space="0" w:color="auto"/>
              <w:right w:val="single" w:sz="4" w:space="0" w:color="auto"/>
            </w:tcBorders>
            <w:shd w:val="clear" w:color="000000" w:fill="FFFFFF"/>
            <w:vAlign w:val="center"/>
            <w:hideMark/>
          </w:tcPr>
          <w:p w14:paraId="38B94299" w14:textId="77777777"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6BD9095" w14:textId="77777777" w:rsidTr="008B24D0">
        <w:trPr>
          <w:trHeight w:val="56"/>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5214B215" w14:textId="42904601"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3</w:t>
            </w:r>
          </w:p>
        </w:tc>
        <w:tc>
          <w:tcPr>
            <w:tcW w:w="5757" w:type="dxa"/>
            <w:tcBorders>
              <w:top w:val="nil"/>
              <w:left w:val="nil"/>
              <w:bottom w:val="single" w:sz="4" w:space="0" w:color="auto"/>
              <w:right w:val="single" w:sz="4" w:space="0" w:color="auto"/>
            </w:tcBorders>
            <w:shd w:val="clear" w:color="000000" w:fill="FFFFFF"/>
            <w:noWrap/>
            <w:vAlign w:val="center"/>
          </w:tcPr>
          <w:p w14:paraId="7F009FB9" w14:textId="33DA5B3F" w:rsidR="008B24D0" w:rsidRPr="006E0784" w:rsidRDefault="008B24D0" w:rsidP="008B24D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Applicable standard</w:t>
            </w:r>
          </w:p>
        </w:tc>
        <w:tc>
          <w:tcPr>
            <w:tcW w:w="2410" w:type="dxa"/>
            <w:tcBorders>
              <w:top w:val="nil"/>
              <w:left w:val="nil"/>
              <w:bottom w:val="single" w:sz="4" w:space="0" w:color="auto"/>
              <w:right w:val="single" w:sz="4" w:space="0" w:color="auto"/>
            </w:tcBorders>
            <w:shd w:val="clear" w:color="000000" w:fill="FFFFFF"/>
            <w:vAlign w:val="center"/>
          </w:tcPr>
          <w:p w14:paraId="55FC8314" w14:textId="5AEB5348" w:rsidR="008B24D0" w:rsidRPr="006E0784" w:rsidRDefault="008B24D0" w:rsidP="007B435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IEC 60273</w:t>
            </w:r>
          </w:p>
        </w:tc>
        <w:tc>
          <w:tcPr>
            <w:tcW w:w="2121" w:type="dxa"/>
            <w:tcBorders>
              <w:top w:val="nil"/>
              <w:left w:val="nil"/>
              <w:bottom w:val="single" w:sz="4" w:space="0" w:color="auto"/>
              <w:right w:val="single" w:sz="4" w:space="0" w:color="auto"/>
            </w:tcBorders>
            <w:shd w:val="clear" w:color="000000" w:fill="FFFFFF"/>
            <w:vAlign w:val="center"/>
            <w:hideMark/>
          </w:tcPr>
          <w:p w14:paraId="533D6E4E" w14:textId="77777777"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34A3760" w14:textId="77777777" w:rsidTr="008B24D0">
        <w:trPr>
          <w:trHeight w:val="53"/>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616093B2" w14:textId="10E6D15E"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4</w:t>
            </w:r>
          </w:p>
        </w:tc>
        <w:tc>
          <w:tcPr>
            <w:tcW w:w="5757" w:type="dxa"/>
            <w:tcBorders>
              <w:top w:val="nil"/>
              <w:left w:val="nil"/>
              <w:bottom w:val="single" w:sz="4" w:space="0" w:color="auto"/>
              <w:right w:val="single" w:sz="4" w:space="0" w:color="auto"/>
            </w:tcBorders>
            <w:shd w:val="clear" w:color="000000" w:fill="FFFFFF"/>
            <w:noWrap/>
            <w:vAlign w:val="center"/>
          </w:tcPr>
          <w:p w14:paraId="510EFF56" w14:textId="01FABF52" w:rsidR="008B24D0" w:rsidRPr="006E0784" w:rsidRDefault="008B24D0" w:rsidP="008B24D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Type</w:t>
            </w:r>
          </w:p>
        </w:tc>
        <w:tc>
          <w:tcPr>
            <w:tcW w:w="2410" w:type="dxa"/>
            <w:tcBorders>
              <w:top w:val="nil"/>
              <w:left w:val="nil"/>
              <w:bottom w:val="single" w:sz="4" w:space="0" w:color="auto"/>
              <w:right w:val="single" w:sz="4" w:space="0" w:color="auto"/>
            </w:tcBorders>
            <w:shd w:val="clear" w:color="000000" w:fill="FFFFFF"/>
            <w:vAlign w:val="center"/>
          </w:tcPr>
          <w:p w14:paraId="476660C1" w14:textId="608B2DBC" w:rsidR="008B24D0" w:rsidRPr="006E0784" w:rsidRDefault="008B24D0" w:rsidP="00E55BB2">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Outdoor, Brown porcelain, IEC: C</w:t>
            </w:r>
            <w:r w:rsidR="00E55BB2">
              <w:rPr>
                <w:rFonts w:ascii="Times New Roman" w:hAnsi="Times New Roman" w:cs="Times New Roman"/>
                <w:sz w:val="26"/>
                <w:szCs w:val="26"/>
              </w:rPr>
              <w:t>10</w:t>
            </w:r>
            <w:r w:rsidRPr="006E0784">
              <w:rPr>
                <w:rFonts w:ascii="Times New Roman" w:hAnsi="Times New Roman" w:cs="Times New Roman"/>
                <w:sz w:val="26"/>
                <w:szCs w:val="26"/>
              </w:rPr>
              <w:t>-1050-II</w:t>
            </w:r>
          </w:p>
        </w:tc>
        <w:tc>
          <w:tcPr>
            <w:tcW w:w="2121" w:type="dxa"/>
            <w:tcBorders>
              <w:top w:val="nil"/>
              <w:left w:val="nil"/>
              <w:bottom w:val="single" w:sz="4" w:space="0" w:color="auto"/>
              <w:right w:val="single" w:sz="4" w:space="0" w:color="auto"/>
            </w:tcBorders>
            <w:shd w:val="clear" w:color="000000" w:fill="FFFFFF"/>
            <w:vAlign w:val="center"/>
            <w:hideMark/>
          </w:tcPr>
          <w:p w14:paraId="3D9AB623" w14:textId="77777777"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5D0DBADA" w14:textId="77777777" w:rsidTr="008B24D0">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013B55D7" w14:textId="55CA0BD1"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w:t>
            </w:r>
          </w:p>
        </w:tc>
        <w:tc>
          <w:tcPr>
            <w:tcW w:w="5757" w:type="dxa"/>
            <w:tcBorders>
              <w:top w:val="nil"/>
              <w:left w:val="nil"/>
              <w:bottom w:val="single" w:sz="4" w:space="0" w:color="auto"/>
              <w:right w:val="single" w:sz="4" w:space="0" w:color="auto"/>
            </w:tcBorders>
            <w:shd w:val="clear" w:color="000000" w:fill="FFFFFF"/>
            <w:noWrap/>
            <w:vAlign w:val="center"/>
          </w:tcPr>
          <w:p w14:paraId="5C58C53D" w14:textId="43343B3D" w:rsidR="008B24D0" w:rsidRPr="006E0784" w:rsidRDefault="008B24D0" w:rsidP="008B24D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voltage</w:t>
            </w:r>
          </w:p>
        </w:tc>
        <w:tc>
          <w:tcPr>
            <w:tcW w:w="2410" w:type="dxa"/>
            <w:tcBorders>
              <w:top w:val="nil"/>
              <w:left w:val="nil"/>
              <w:bottom w:val="single" w:sz="4" w:space="0" w:color="auto"/>
              <w:right w:val="single" w:sz="4" w:space="0" w:color="auto"/>
            </w:tcBorders>
            <w:shd w:val="clear" w:color="000000" w:fill="FFFFFF"/>
            <w:vAlign w:val="center"/>
          </w:tcPr>
          <w:p w14:paraId="54938E7A" w14:textId="45D17A69"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245 kV</w:t>
            </w:r>
          </w:p>
        </w:tc>
        <w:tc>
          <w:tcPr>
            <w:tcW w:w="2121" w:type="dxa"/>
            <w:tcBorders>
              <w:top w:val="nil"/>
              <w:left w:val="nil"/>
              <w:bottom w:val="single" w:sz="4" w:space="0" w:color="auto"/>
              <w:right w:val="single" w:sz="4" w:space="0" w:color="auto"/>
            </w:tcBorders>
            <w:shd w:val="clear" w:color="000000" w:fill="FFFFFF"/>
            <w:vAlign w:val="center"/>
            <w:hideMark/>
          </w:tcPr>
          <w:p w14:paraId="3BCDB10B" w14:textId="77777777"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436B6F78" w14:textId="77777777" w:rsidTr="008B24D0">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72C61E73" w14:textId="1051F387"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6</w:t>
            </w:r>
          </w:p>
        </w:tc>
        <w:tc>
          <w:tcPr>
            <w:tcW w:w="5757" w:type="dxa"/>
            <w:tcBorders>
              <w:top w:val="nil"/>
              <w:left w:val="nil"/>
              <w:bottom w:val="single" w:sz="4" w:space="0" w:color="auto"/>
              <w:right w:val="single" w:sz="4" w:space="0" w:color="auto"/>
            </w:tcBorders>
            <w:shd w:val="clear" w:color="000000" w:fill="FFFFFF"/>
            <w:noWrap/>
            <w:vAlign w:val="center"/>
          </w:tcPr>
          <w:p w14:paraId="358B1924" w14:textId="32F82C4E" w:rsidR="008B24D0" w:rsidRPr="006E0784" w:rsidRDefault="008B24D0" w:rsidP="008B24D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Minimum creepage distance</w:t>
            </w:r>
          </w:p>
        </w:tc>
        <w:tc>
          <w:tcPr>
            <w:tcW w:w="2410" w:type="dxa"/>
            <w:tcBorders>
              <w:top w:val="nil"/>
              <w:left w:val="nil"/>
              <w:bottom w:val="single" w:sz="4" w:space="0" w:color="auto"/>
              <w:right w:val="single" w:sz="4" w:space="0" w:color="auto"/>
            </w:tcBorders>
            <w:shd w:val="clear" w:color="000000" w:fill="FFFFFF"/>
            <w:vAlign w:val="center"/>
          </w:tcPr>
          <w:p w14:paraId="34503B31" w14:textId="75C870E4"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25 mm/kV</w:t>
            </w:r>
          </w:p>
        </w:tc>
        <w:tc>
          <w:tcPr>
            <w:tcW w:w="2121" w:type="dxa"/>
            <w:tcBorders>
              <w:top w:val="nil"/>
              <w:left w:val="nil"/>
              <w:bottom w:val="single" w:sz="4" w:space="0" w:color="auto"/>
              <w:right w:val="single" w:sz="4" w:space="0" w:color="auto"/>
            </w:tcBorders>
            <w:shd w:val="clear" w:color="000000" w:fill="FFFFFF"/>
            <w:vAlign w:val="center"/>
            <w:hideMark/>
          </w:tcPr>
          <w:p w14:paraId="04FB9AB9" w14:textId="77777777"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44B7AC0F" w14:textId="77777777" w:rsidTr="008B24D0">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0BA01448" w14:textId="259FE2C0"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7</w:t>
            </w:r>
          </w:p>
        </w:tc>
        <w:tc>
          <w:tcPr>
            <w:tcW w:w="5757" w:type="dxa"/>
            <w:tcBorders>
              <w:top w:val="nil"/>
              <w:left w:val="nil"/>
              <w:bottom w:val="single" w:sz="4" w:space="0" w:color="auto"/>
              <w:right w:val="single" w:sz="4" w:space="0" w:color="auto"/>
            </w:tcBorders>
            <w:shd w:val="clear" w:color="000000" w:fill="FFFFFF"/>
            <w:noWrap/>
            <w:vAlign w:val="center"/>
          </w:tcPr>
          <w:p w14:paraId="1736BECA" w14:textId="01CAA669" w:rsidR="008B24D0" w:rsidRPr="006E0784" w:rsidRDefault="008B24D0" w:rsidP="008B24D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Mechanical</w:t>
            </w:r>
          </w:p>
        </w:tc>
        <w:tc>
          <w:tcPr>
            <w:tcW w:w="2410" w:type="dxa"/>
            <w:tcBorders>
              <w:top w:val="nil"/>
              <w:left w:val="nil"/>
              <w:bottom w:val="single" w:sz="4" w:space="0" w:color="auto"/>
              <w:right w:val="single" w:sz="4" w:space="0" w:color="auto"/>
            </w:tcBorders>
            <w:shd w:val="clear" w:color="000000" w:fill="FFFFFF"/>
            <w:vAlign w:val="center"/>
          </w:tcPr>
          <w:p w14:paraId="2A41FA70" w14:textId="565EC8A2"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2121" w:type="dxa"/>
            <w:tcBorders>
              <w:top w:val="nil"/>
              <w:left w:val="nil"/>
              <w:bottom w:val="single" w:sz="4" w:space="0" w:color="auto"/>
              <w:right w:val="single" w:sz="4" w:space="0" w:color="auto"/>
            </w:tcBorders>
            <w:shd w:val="clear" w:color="000000" w:fill="FFFFFF"/>
            <w:vAlign w:val="center"/>
            <w:hideMark/>
          </w:tcPr>
          <w:p w14:paraId="40317739" w14:textId="77777777"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0C631EFE" w14:textId="77777777" w:rsidTr="008B24D0">
        <w:trPr>
          <w:trHeight w:val="36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555099EF" w14:textId="0D43DB6E"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5757" w:type="dxa"/>
            <w:tcBorders>
              <w:top w:val="nil"/>
              <w:left w:val="nil"/>
              <w:bottom w:val="single" w:sz="4" w:space="0" w:color="auto"/>
              <w:right w:val="single" w:sz="4" w:space="0" w:color="auto"/>
            </w:tcBorders>
            <w:shd w:val="clear" w:color="000000" w:fill="FFFFFF"/>
            <w:noWrap/>
            <w:vAlign w:val="center"/>
          </w:tcPr>
          <w:p w14:paraId="102E418A" w14:textId="7F45B6A4" w:rsidR="008B24D0" w:rsidRPr="006E0784" w:rsidRDefault="008B24D0" w:rsidP="008B24D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Minimum Failing Load-bending</w:t>
            </w:r>
          </w:p>
        </w:tc>
        <w:tc>
          <w:tcPr>
            <w:tcW w:w="2410" w:type="dxa"/>
            <w:tcBorders>
              <w:top w:val="nil"/>
              <w:left w:val="nil"/>
              <w:bottom w:val="single" w:sz="4" w:space="0" w:color="auto"/>
              <w:right w:val="single" w:sz="4" w:space="0" w:color="auto"/>
            </w:tcBorders>
            <w:shd w:val="clear" w:color="000000" w:fill="FFFFFF"/>
            <w:vAlign w:val="center"/>
          </w:tcPr>
          <w:p w14:paraId="59950B32" w14:textId="46428DA8" w:rsidR="008B24D0" w:rsidRPr="006E0784" w:rsidRDefault="00E55BB2" w:rsidP="008B24D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w:t>
            </w:r>
            <w:r w:rsidR="008B24D0" w:rsidRPr="006E0784">
              <w:rPr>
                <w:rFonts w:ascii="Times New Roman" w:hAnsi="Times New Roman" w:cs="Times New Roman"/>
                <w:sz w:val="26"/>
                <w:szCs w:val="26"/>
              </w:rPr>
              <w:t xml:space="preserve"> </w:t>
            </w:r>
            <w:proofErr w:type="spellStart"/>
            <w:r w:rsidR="008B24D0" w:rsidRPr="006E0784">
              <w:rPr>
                <w:rFonts w:ascii="Times New Roman" w:hAnsi="Times New Roman" w:cs="Times New Roman"/>
                <w:sz w:val="26"/>
                <w:szCs w:val="26"/>
              </w:rPr>
              <w:t>kN</w:t>
            </w:r>
            <w:proofErr w:type="spellEnd"/>
          </w:p>
        </w:tc>
        <w:tc>
          <w:tcPr>
            <w:tcW w:w="2121" w:type="dxa"/>
            <w:tcBorders>
              <w:top w:val="nil"/>
              <w:left w:val="nil"/>
              <w:bottom w:val="single" w:sz="4" w:space="0" w:color="auto"/>
              <w:right w:val="single" w:sz="4" w:space="0" w:color="auto"/>
            </w:tcBorders>
            <w:shd w:val="clear" w:color="000000" w:fill="FFFFFF"/>
            <w:vAlign w:val="center"/>
            <w:hideMark/>
          </w:tcPr>
          <w:p w14:paraId="45DB629E" w14:textId="77777777"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3A04AF49" w14:textId="77777777" w:rsidTr="008B24D0">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51A8B6B6" w14:textId="3A24BE55"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5757" w:type="dxa"/>
            <w:tcBorders>
              <w:top w:val="nil"/>
              <w:left w:val="nil"/>
              <w:bottom w:val="single" w:sz="4" w:space="0" w:color="auto"/>
              <w:right w:val="single" w:sz="4" w:space="0" w:color="auto"/>
            </w:tcBorders>
            <w:shd w:val="clear" w:color="000000" w:fill="FFFFFF"/>
            <w:noWrap/>
            <w:vAlign w:val="center"/>
          </w:tcPr>
          <w:p w14:paraId="5076460C" w14:textId="2EA69E71" w:rsidR="008B24D0" w:rsidRPr="006E0784" w:rsidRDefault="008B24D0" w:rsidP="008B24D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Minimum Failing Moment-torsion</w:t>
            </w:r>
          </w:p>
        </w:tc>
        <w:tc>
          <w:tcPr>
            <w:tcW w:w="2410" w:type="dxa"/>
            <w:tcBorders>
              <w:top w:val="nil"/>
              <w:left w:val="nil"/>
              <w:bottom w:val="single" w:sz="4" w:space="0" w:color="auto"/>
              <w:right w:val="single" w:sz="4" w:space="0" w:color="auto"/>
            </w:tcBorders>
            <w:shd w:val="clear" w:color="000000" w:fill="FFFFFF"/>
            <w:vAlign w:val="center"/>
          </w:tcPr>
          <w:p w14:paraId="646A23B5" w14:textId="49192D8A"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4 </w:t>
            </w:r>
            <w:proofErr w:type="spellStart"/>
            <w:r w:rsidRPr="006E0784">
              <w:rPr>
                <w:rFonts w:ascii="Times New Roman" w:hAnsi="Times New Roman" w:cs="Times New Roman"/>
                <w:sz w:val="26"/>
                <w:szCs w:val="26"/>
              </w:rPr>
              <w:t>kNm</w:t>
            </w:r>
            <w:proofErr w:type="spellEnd"/>
          </w:p>
        </w:tc>
        <w:tc>
          <w:tcPr>
            <w:tcW w:w="2121" w:type="dxa"/>
            <w:tcBorders>
              <w:top w:val="nil"/>
              <w:left w:val="nil"/>
              <w:bottom w:val="single" w:sz="4" w:space="0" w:color="auto"/>
              <w:right w:val="single" w:sz="4" w:space="0" w:color="auto"/>
            </w:tcBorders>
            <w:shd w:val="clear" w:color="000000" w:fill="FFFFFF"/>
            <w:vAlign w:val="center"/>
            <w:hideMark/>
          </w:tcPr>
          <w:p w14:paraId="56E8BF6D" w14:textId="77777777"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490C65AC" w14:textId="77777777" w:rsidTr="008B24D0">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60C55291" w14:textId="65F4F4D3"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8</w:t>
            </w:r>
          </w:p>
        </w:tc>
        <w:tc>
          <w:tcPr>
            <w:tcW w:w="5757" w:type="dxa"/>
            <w:tcBorders>
              <w:top w:val="nil"/>
              <w:left w:val="nil"/>
              <w:bottom w:val="single" w:sz="4" w:space="0" w:color="auto"/>
              <w:right w:val="single" w:sz="4" w:space="0" w:color="auto"/>
            </w:tcBorders>
            <w:shd w:val="clear" w:color="000000" w:fill="FFFFFF"/>
            <w:noWrap/>
            <w:vAlign w:val="center"/>
          </w:tcPr>
          <w:p w14:paraId="0CFD76B8" w14:textId="01613FDD" w:rsidR="008B24D0" w:rsidRPr="006E0784" w:rsidRDefault="008B24D0" w:rsidP="008B24D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Power Frequency Withstand Voltage</w:t>
            </w:r>
          </w:p>
        </w:tc>
        <w:tc>
          <w:tcPr>
            <w:tcW w:w="2410" w:type="dxa"/>
            <w:tcBorders>
              <w:top w:val="nil"/>
              <w:left w:val="nil"/>
              <w:bottom w:val="single" w:sz="4" w:space="0" w:color="auto"/>
              <w:right w:val="single" w:sz="4" w:space="0" w:color="auto"/>
            </w:tcBorders>
            <w:shd w:val="clear" w:color="000000" w:fill="FFFFFF"/>
            <w:vAlign w:val="center"/>
          </w:tcPr>
          <w:p w14:paraId="72C035DA" w14:textId="37E68BF8" w:rsidR="008B24D0" w:rsidRPr="006E0784" w:rsidRDefault="008B24D0" w:rsidP="008B24D0">
            <w:pPr>
              <w:spacing w:after="0" w:line="240" w:lineRule="auto"/>
              <w:jc w:val="center"/>
              <w:rPr>
                <w:rFonts w:ascii="Times New Roman" w:hAnsi="Times New Roman" w:cs="Times New Roman"/>
                <w:sz w:val="26"/>
                <w:szCs w:val="26"/>
              </w:rPr>
            </w:pPr>
          </w:p>
        </w:tc>
        <w:tc>
          <w:tcPr>
            <w:tcW w:w="2121" w:type="dxa"/>
            <w:tcBorders>
              <w:top w:val="nil"/>
              <w:left w:val="nil"/>
              <w:bottom w:val="single" w:sz="4" w:space="0" w:color="auto"/>
              <w:right w:val="single" w:sz="4" w:space="0" w:color="auto"/>
            </w:tcBorders>
            <w:shd w:val="clear" w:color="000000" w:fill="FFFFFF"/>
            <w:vAlign w:val="center"/>
            <w:hideMark/>
          </w:tcPr>
          <w:p w14:paraId="52DED133" w14:textId="77777777"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6482F007" w14:textId="77777777" w:rsidTr="008B24D0">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7BA550A5" w14:textId="534D5BD5" w:rsidR="008B24D0" w:rsidRPr="006E0784" w:rsidRDefault="008B24D0" w:rsidP="008B24D0">
            <w:pPr>
              <w:spacing w:after="0" w:line="240" w:lineRule="auto"/>
              <w:jc w:val="center"/>
              <w:rPr>
                <w:rFonts w:ascii="Times New Roman" w:hAnsi="Times New Roman" w:cs="Times New Roman"/>
                <w:sz w:val="26"/>
                <w:szCs w:val="26"/>
              </w:rPr>
            </w:pPr>
          </w:p>
        </w:tc>
        <w:tc>
          <w:tcPr>
            <w:tcW w:w="5757" w:type="dxa"/>
            <w:tcBorders>
              <w:top w:val="nil"/>
              <w:left w:val="nil"/>
              <w:bottom w:val="single" w:sz="4" w:space="0" w:color="auto"/>
              <w:right w:val="single" w:sz="4" w:space="0" w:color="auto"/>
            </w:tcBorders>
            <w:shd w:val="clear" w:color="000000" w:fill="FFFFFF"/>
            <w:noWrap/>
            <w:vAlign w:val="center"/>
          </w:tcPr>
          <w:p w14:paraId="1013CFFE" w14:textId="0ADBA268" w:rsidR="008B24D0" w:rsidRPr="006E0784" w:rsidRDefault="008B24D0" w:rsidP="008B24D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Dry Withstand Voltage (1 min. 50Hz)</w:t>
            </w:r>
          </w:p>
        </w:tc>
        <w:tc>
          <w:tcPr>
            <w:tcW w:w="2410" w:type="dxa"/>
            <w:tcBorders>
              <w:top w:val="nil"/>
              <w:left w:val="nil"/>
              <w:bottom w:val="single" w:sz="4" w:space="0" w:color="auto"/>
              <w:right w:val="single" w:sz="4" w:space="0" w:color="auto"/>
            </w:tcBorders>
            <w:shd w:val="clear" w:color="000000" w:fill="FFFFFF"/>
            <w:vAlign w:val="center"/>
          </w:tcPr>
          <w:p w14:paraId="631EF519" w14:textId="26F22E33" w:rsidR="008B24D0" w:rsidRPr="006E0784" w:rsidRDefault="008B24D0" w:rsidP="008B24D0">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 550 kV </w:t>
            </w:r>
          </w:p>
        </w:tc>
        <w:tc>
          <w:tcPr>
            <w:tcW w:w="2121" w:type="dxa"/>
            <w:tcBorders>
              <w:top w:val="nil"/>
              <w:left w:val="nil"/>
              <w:bottom w:val="single" w:sz="4" w:space="0" w:color="auto"/>
              <w:right w:val="single" w:sz="4" w:space="0" w:color="auto"/>
            </w:tcBorders>
            <w:shd w:val="clear" w:color="000000" w:fill="FFFFFF"/>
            <w:vAlign w:val="center"/>
            <w:hideMark/>
          </w:tcPr>
          <w:p w14:paraId="35ADB845" w14:textId="77777777"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3646CED9" w14:textId="77777777" w:rsidTr="00D5672B">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0E3F28E5" w14:textId="5F987363" w:rsidR="008B24D0" w:rsidRPr="006E0784" w:rsidRDefault="008B24D0" w:rsidP="008B24D0">
            <w:pPr>
              <w:spacing w:after="0" w:line="240" w:lineRule="auto"/>
              <w:jc w:val="center"/>
              <w:rPr>
                <w:rFonts w:ascii="Times New Roman" w:hAnsi="Times New Roman" w:cs="Times New Roman"/>
                <w:sz w:val="26"/>
                <w:szCs w:val="26"/>
              </w:rPr>
            </w:pPr>
          </w:p>
        </w:tc>
        <w:tc>
          <w:tcPr>
            <w:tcW w:w="5757" w:type="dxa"/>
            <w:tcBorders>
              <w:top w:val="nil"/>
              <w:left w:val="nil"/>
              <w:bottom w:val="single" w:sz="4" w:space="0" w:color="auto"/>
              <w:right w:val="single" w:sz="4" w:space="0" w:color="auto"/>
            </w:tcBorders>
            <w:shd w:val="clear" w:color="000000" w:fill="FFFFFF"/>
            <w:noWrap/>
            <w:vAlign w:val="center"/>
          </w:tcPr>
          <w:p w14:paraId="28107F55" w14:textId="33E32545" w:rsidR="008B24D0" w:rsidRPr="006E0784" w:rsidRDefault="008B24D0" w:rsidP="008B24D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Wet Withstand Voltage (1 min. 50Hz)</w:t>
            </w:r>
          </w:p>
        </w:tc>
        <w:tc>
          <w:tcPr>
            <w:tcW w:w="2410" w:type="dxa"/>
            <w:tcBorders>
              <w:top w:val="nil"/>
              <w:left w:val="nil"/>
              <w:bottom w:val="single" w:sz="4" w:space="0" w:color="auto"/>
              <w:right w:val="single" w:sz="4" w:space="0" w:color="auto"/>
            </w:tcBorders>
            <w:shd w:val="clear" w:color="000000" w:fill="FFFFFF"/>
            <w:vAlign w:val="center"/>
          </w:tcPr>
          <w:p w14:paraId="1BF1A4D1" w14:textId="2C1995E2" w:rsidR="008B24D0" w:rsidRPr="006E0784" w:rsidRDefault="008B24D0" w:rsidP="008B24D0">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 460 kV </w:t>
            </w:r>
          </w:p>
        </w:tc>
        <w:tc>
          <w:tcPr>
            <w:tcW w:w="2121" w:type="dxa"/>
            <w:tcBorders>
              <w:top w:val="nil"/>
              <w:left w:val="nil"/>
              <w:bottom w:val="single" w:sz="4" w:space="0" w:color="auto"/>
              <w:right w:val="single" w:sz="4" w:space="0" w:color="auto"/>
            </w:tcBorders>
            <w:shd w:val="clear" w:color="000000" w:fill="FFFFFF"/>
            <w:vAlign w:val="center"/>
          </w:tcPr>
          <w:p w14:paraId="204C9D9A" w14:textId="77777777" w:rsidR="008B24D0" w:rsidRPr="006E0784" w:rsidRDefault="008B24D0" w:rsidP="008B24D0">
            <w:pPr>
              <w:spacing w:after="0" w:line="240" w:lineRule="auto"/>
              <w:jc w:val="center"/>
              <w:rPr>
                <w:rFonts w:ascii="Times New Roman" w:hAnsi="Times New Roman" w:cs="Times New Roman"/>
                <w:sz w:val="26"/>
                <w:szCs w:val="26"/>
              </w:rPr>
            </w:pPr>
          </w:p>
        </w:tc>
      </w:tr>
      <w:tr w:rsidR="006E0784" w:rsidRPr="006E0784" w14:paraId="42FEBBF4" w14:textId="77777777" w:rsidTr="008B24D0">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557A339F" w14:textId="6C97B7B5"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9</w:t>
            </w:r>
          </w:p>
        </w:tc>
        <w:tc>
          <w:tcPr>
            <w:tcW w:w="5757" w:type="dxa"/>
            <w:tcBorders>
              <w:top w:val="nil"/>
              <w:left w:val="nil"/>
              <w:bottom w:val="single" w:sz="4" w:space="0" w:color="auto"/>
              <w:right w:val="single" w:sz="4" w:space="0" w:color="auto"/>
            </w:tcBorders>
            <w:shd w:val="clear" w:color="000000" w:fill="FFFFFF"/>
            <w:noWrap/>
            <w:vAlign w:val="center"/>
          </w:tcPr>
          <w:p w14:paraId="4C1B3DF7" w14:textId="136F9095" w:rsidR="008B24D0" w:rsidRPr="006E0784" w:rsidRDefault="008B24D0" w:rsidP="008B24D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Lightning Impulse Withstand Voltage (1.2/50</w:t>
            </w:r>
            <w:r w:rsidRPr="006E0784">
              <w:rPr>
                <w:rFonts w:ascii="Times New Roman" w:hAnsi="Times New Roman" w:cs="Times New Roman"/>
                <w:sz w:val="26"/>
                <w:szCs w:val="26"/>
              </w:rPr>
              <w:sym w:font="Symbol" w:char="F06D"/>
            </w:r>
            <w:r w:rsidRPr="006E0784">
              <w:rPr>
                <w:rFonts w:ascii="Times New Roman" w:hAnsi="Times New Roman" w:cs="Times New Roman"/>
                <w:sz w:val="26"/>
                <w:szCs w:val="26"/>
              </w:rPr>
              <w:t>s)</w:t>
            </w:r>
          </w:p>
        </w:tc>
        <w:tc>
          <w:tcPr>
            <w:tcW w:w="2410" w:type="dxa"/>
            <w:tcBorders>
              <w:top w:val="nil"/>
              <w:left w:val="nil"/>
              <w:bottom w:val="single" w:sz="4" w:space="0" w:color="auto"/>
              <w:right w:val="single" w:sz="4" w:space="0" w:color="auto"/>
            </w:tcBorders>
            <w:shd w:val="clear" w:color="000000" w:fill="FFFFFF"/>
            <w:vAlign w:val="center"/>
          </w:tcPr>
          <w:p w14:paraId="4C251973" w14:textId="3A0A5CB3"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 1050 </w:t>
            </w:r>
            <w:proofErr w:type="spellStart"/>
            <w:r w:rsidRPr="006E0784">
              <w:rPr>
                <w:rFonts w:ascii="Times New Roman" w:hAnsi="Times New Roman" w:cs="Times New Roman"/>
                <w:sz w:val="26"/>
                <w:szCs w:val="26"/>
              </w:rPr>
              <w:t>kVpeak</w:t>
            </w:r>
            <w:proofErr w:type="spellEnd"/>
          </w:p>
        </w:tc>
        <w:tc>
          <w:tcPr>
            <w:tcW w:w="2121" w:type="dxa"/>
            <w:tcBorders>
              <w:top w:val="nil"/>
              <w:left w:val="nil"/>
              <w:bottom w:val="single" w:sz="4" w:space="0" w:color="auto"/>
              <w:right w:val="single" w:sz="4" w:space="0" w:color="auto"/>
            </w:tcBorders>
            <w:shd w:val="clear" w:color="000000" w:fill="FFFFFF"/>
            <w:noWrap/>
            <w:vAlign w:val="center"/>
            <w:hideMark/>
          </w:tcPr>
          <w:p w14:paraId="464E401F" w14:textId="77777777"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0485C399" w14:textId="77777777" w:rsidTr="008B24D0">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417D5F8D" w14:textId="3A931E30"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w:t>
            </w:r>
          </w:p>
        </w:tc>
        <w:tc>
          <w:tcPr>
            <w:tcW w:w="5757" w:type="dxa"/>
            <w:tcBorders>
              <w:top w:val="nil"/>
              <w:left w:val="nil"/>
              <w:bottom w:val="single" w:sz="4" w:space="0" w:color="auto"/>
              <w:right w:val="single" w:sz="4" w:space="0" w:color="auto"/>
            </w:tcBorders>
            <w:shd w:val="clear" w:color="000000" w:fill="FFFFFF"/>
            <w:noWrap/>
            <w:vAlign w:val="center"/>
          </w:tcPr>
          <w:p w14:paraId="5A5C1E97" w14:textId="38F9E524" w:rsidR="008B24D0" w:rsidRPr="006E0784" w:rsidRDefault="008B24D0" w:rsidP="008B24D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Puncture voltage</w:t>
            </w:r>
          </w:p>
        </w:tc>
        <w:tc>
          <w:tcPr>
            <w:tcW w:w="2410" w:type="dxa"/>
            <w:tcBorders>
              <w:top w:val="nil"/>
              <w:left w:val="nil"/>
              <w:bottom w:val="single" w:sz="4" w:space="0" w:color="auto"/>
              <w:right w:val="single" w:sz="4" w:space="0" w:color="auto"/>
            </w:tcBorders>
            <w:shd w:val="clear" w:color="000000" w:fill="FFFFFF"/>
            <w:noWrap/>
            <w:vAlign w:val="center"/>
          </w:tcPr>
          <w:p w14:paraId="1B0E736E" w14:textId="65D8576A"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1150 kV</w:t>
            </w:r>
          </w:p>
        </w:tc>
        <w:tc>
          <w:tcPr>
            <w:tcW w:w="2121" w:type="dxa"/>
            <w:tcBorders>
              <w:top w:val="nil"/>
              <w:left w:val="nil"/>
              <w:bottom w:val="single" w:sz="4" w:space="0" w:color="auto"/>
              <w:right w:val="single" w:sz="4" w:space="0" w:color="auto"/>
            </w:tcBorders>
            <w:shd w:val="clear" w:color="000000" w:fill="FFFFFF"/>
            <w:noWrap/>
            <w:vAlign w:val="center"/>
            <w:hideMark/>
          </w:tcPr>
          <w:p w14:paraId="146F1503" w14:textId="77777777"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0E128D39" w14:textId="77777777" w:rsidTr="008B24D0">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1AAD7E34" w14:textId="379E6655"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11</w:t>
            </w:r>
          </w:p>
        </w:tc>
        <w:tc>
          <w:tcPr>
            <w:tcW w:w="5757" w:type="dxa"/>
            <w:tcBorders>
              <w:top w:val="nil"/>
              <w:left w:val="nil"/>
              <w:bottom w:val="single" w:sz="4" w:space="0" w:color="auto"/>
              <w:right w:val="single" w:sz="4" w:space="0" w:color="auto"/>
            </w:tcBorders>
            <w:shd w:val="clear" w:color="000000" w:fill="FFFFFF"/>
            <w:noWrap/>
            <w:vAlign w:val="center"/>
          </w:tcPr>
          <w:p w14:paraId="0A69CEB0" w14:textId="52C8A923" w:rsidR="008B24D0" w:rsidRPr="006E0784" w:rsidRDefault="008B24D0" w:rsidP="008B24D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Minimum phase – earth clearance</w:t>
            </w:r>
          </w:p>
        </w:tc>
        <w:tc>
          <w:tcPr>
            <w:tcW w:w="2410" w:type="dxa"/>
            <w:tcBorders>
              <w:top w:val="nil"/>
              <w:left w:val="nil"/>
              <w:bottom w:val="single" w:sz="4" w:space="0" w:color="auto"/>
              <w:right w:val="single" w:sz="4" w:space="0" w:color="auto"/>
            </w:tcBorders>
            <w:shd w:val="clear" w:color="000000" w:fill="FFFFFF"/>
            <w:noWrap/>
            <w:vAlign w:val="center"/>
          </w:tcPr>
          <w:p w14:paraId="182AFC86" w14:textId="770D90E2"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2100 mm</w:t>
            </w:r>
          </w:p>
        </w:tc>
        <w:tc>
          <w:tcPr>
            <w:tcW w:w="2121" w:type="dxa"/>
            <w:tcBorders>
              <w:top w:val="nil"/>
              <w:left w:val="nil"/>
              <w:bottom w:val="single" w:sz="4" w:space="0" w:color="auto"/>
              <w:right w:val="single" w:sz="4" w:space="0" w:color="auto"/>
            </w:tcBorders>
            <w:shd w:val="clear" w:color="000000" w:fill="FFFFFF"/>
            <w:noWrap/>
            <w:vAlign w:val="center"/>
            <w:hideMark/>
          </w:tcPr>
          <w:p w14:paraId="44265834" w14:textId="77777777"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1CFA46AF" w14:textId="77777777" w:rsidTr="008B24D0">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78C07E5F" w14:textId="5E7C20E4"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12</w:t>
            </w:r>
          </w:p>
        </w:tc>
        <w:tc>
          <w:tcPr>
            <w:tcW w:w="5757" w:type="dxa"/>
            <w:tcBorders>
              <w:top w:val="nil"/>
              <w:left w:val="nil"/>
              <w:bottom w:val="single" w:sz="4" w:space="0" w:color="auto"/>
              <w:right w:val="single" w:sz="4" w:space="0" w:color="auto"/>
            </w:tcBorders>
            <w:shd w:val="clear" w:color="000000" w:fill="FFFFFF"/>
            <w:noWrap/>
            <w:vAlign w:val="center"/>
          </w:tcPr>
          <w:p w14:paraId="6E68896D" w14:textId="5B06AF28" w:rsidR="008B24D0" w:rsidRPr="006E0784" w:rsidRDefault="008B24D0" w:rsidP="008B24D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Minimum phase – phase clearance</w:t>
            </w:r>
          </w:p>
        </w:tc>
        <w:tc>
          <w:tcPr>
            <w:tcW w:w="2410" w:type="dxa"/>
            <w:tcBorders>
              <w:top w:val="nil"/>
              <w:left w:val="nil"/>
              <w:bottom w:val="single" w:sz="4" w:space="0" w:color="auto"/>
              <w:right w:val="single" w:sz="4" w:space="0" w:color="auto"/>
            </w:tcBorders>
            <w:shd w:val="clear" w:color="000000" w:fill="FFFFFF"/>
            <w:noWrap/>
            <w:vAlign w:val="center"/>
          </w:tcPr>
          <w:p w14:paraId="3B6D1ABA" w14:textId="2A7A73B0"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4200 mm</w:t>
            </w:r>
          </w:p>
        </w:tc>
        <w:tc>
          <w:tcPr>
            <w:tcW w:w="2121" w:type="dxa"/>
            <w:tcBorders>
              <w:top w:val="nil"/>
              <w:left w:val="nil"/>
              <w:bottom w:val="single" w:sz="4" w:space="0" w:color="auto"/>
              <w:right w:val="single" w:sz="4" w:space="0" w:color="auto"/>
            </w:tcBorders>
            <w:shd w:val="clear" w:color="000000" w:fill="FFFFFF"/>
            <w:noWrap/>
            <w:vAlign w:val="center"/>
            <w:hideMark/>
          </w:tcPr>
          <w:p w14:paraId="63A71C6C" w14:textId="77777777"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01BF27D6" w14:textId="77777777" w:rsidTr="008B24D0">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48766D2F" w14:textId="36B4FED4"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w:t>
            </w:r>
          </w:p>
        </w:tc>
        <w:tc>
          <w:tcPr>
            <w:tcW w:w="5757" w:type="dxa"/>
            <w:tcBorders>
              <w:top w:val="nil"/>
              <w:left w:val="nil"/>
              <w:bottom w:val="single" w:sz="4" w:space="0" w:color="auto"/>
              <w:right w:val="single" w:sz="4" w:space="0" w:color="auto"/>
            </w:tcBorders>
            <w:shd w:val="clear" w:color="000000" w:fill="FFFFFF"/>
            <w:noWrap/>
            <w:vAlign w:val="center"/>
          </w:tcPr>
          <w:p w14:paraId="0A3DBCA0" w14:textId="58A0E753" w:rsidR="008B24D0" w:rsidRPr="006E0784" w:rsidRDefault="008B24D0" w:rsidP="008B24D0">
            <w:pPr>
              <w:spacing w:after="0" w:line="240" w:lineRule="auto"/>
              <w:jc w:val="both"/>
              <w:rPr>
                <w:rFonts w:ascii="Times New Roman" w:hAnsi="Times New Roman" w:cs="Times New Roman"/>
                <w:sz w:val="26"/>
                <w:szCs w:val="26"/>
              </w:rPr>
            </w:pPr>
            <w:r w:rsidRPr="006E0784">
              <w:rPr>
                <w:rFonts w:ascii="Times New Roman" w:eastAsia="Times New Roman" w:hAnsi="Times New Roman" w:cs="Times New Roman"/>
                <w:sz w:val="26"/>
                <w:szCs w:val="26"/>
              </w:rPr>
              <w:t>Requirements for testing (according to Technical Specification)</w:t>
            </w:r>
          </w:p>
        </w:tc>
        <w:tc>
          <w:tcPr>
            <w:tcW w:w="2410" w:type="dxa"/>
            <w:tcBorders>
              <w:top w:val="nil"/>
              <w:left w:val="nil"/>
              <w:bottom w:val="single" w:sz="4" w:space="0" w:color="auto"/>
              <w:right w:val="single" w:sz="4" w:space="0" w:color="auto"/>
            </w:tcBorders>
            <w:shd w:val="clear" w:color="000000" w:fill="FFFFFF"/>
            <w:noWrap/>
            <w:vAlign w:val="center"/>
          </w:tcPr>
          <w:p w14:paraId="7D79FBEC" w14:textId="2FD752F7"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eastAsia="Times New Roman" w:hAnsi="Times New Roman" w:cs="Times New Roman"/>
                <w:sz w:val="26"/>
                <w:szCs w:val="26"/>
              </w:rPr>
              <w:t>Comply</w:t>
            </w:r>
          </w:p>
        </w:tc>
        <w:tc>
          <w:tcPr>
            <w:tcW w:w="2121" w:type="dxa"/>
            <w:tcBorders>
              <w:top w:val="nil"/>
              <w:left w:val="nil"/>
              <w:bottom w:val="single" w:sz="4" w:space="0" w:color="auto"/>
              <w:right w:val="single" w:sz="4" w:space="0" w:color="auto"/>
            </w:tcBorders>
            <w:shd w:val="clear" w:color="000000" w:fill="FFFFFF"/>
            <w:noWrap/>
            <w:vAlign w:val="center"/>
            <w:hideMark/>
          </w:tcPr>
          <w:p w14:paraId="4BC28D9A" w14:textId="77777777"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5751E35" w14:textId="77777777" w:rsidTr="00D5672B">
        <w:trPr>
          <w:trHeight w:val="276"/>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1D67FCE2" w14:textId="72969236"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14</w:t>
            </w:r>
          </w:p>
        </w:tc>
        <w:tc>
          <w:tcPr>
            <w:tcW w:w="5757" w:type="dxa"/>
            <w:tcBorders>
              <w:top w:val="nil"/>
              <w:left w:val="nil"/>
              <w:bottom w:val="single" w:sz="4" w:space="0" w:color="auto"/>
              <w:right w:val="single" w:sz="4" w:space="0" w:color="auto"/>
            </w:tcBorders>
            <w:shd w:val="clear" w:color="000000" w:fill="FFFFFF"/>
            <w:noWrap/>
            <w:vAlign w:val="center"/>
          </w:tcPr>
          <w:p w14:paraId="395D302A" w14:textId="5CB01D78" w:rsidR="008B24D0" w:rsidRPr="006E0784" w:rsidRDefault="008B24D0" w:rsidP="008B24D0">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The other specification </w:t>
            </w:r>
            <w:r w:rsidR="001401AA" w:rsidRPr="006E0784">
              <w:rPr>
                <w:rFonts w:ascii="Times New Roman" w:hAnsi="Times New Roman" w:cs="Times New Roman"/>
                <w:sz w:val="26"/>
                <w:szCs w:val="26"/>
              </w:rPr>
              <w:t xml:space="preserve">shall comply with stipulation in </w:t>
            </w:r>
            <w:r w:rsidR="004A652C">
              <w:rPr>
                <w:rFonts w:ascii="Times New Roman" w:hAnsi="Times New Roman" w:cs="Times New Roman"/>
                <w:sz w:val="26"/>
                <w:szCs w:val="26"/>
              </w:rPr>
              <w:t>Document No</w:t>
            </w:r>
            <w:r w:rsidR="001401AA" w:rsidRPr="006E0784">
              <w:rPr>
                <w:rFonts w:ascii="Times New Roman" w:hAnsi="Times New Roman" w:cs="Times New Roman"/>
                <w:sz w:val="26"/>
                <w:szCs w:val="26"/>
              </w:rPr>
              <w:t>.</w:t>
            </w:r>
            <w:r w:rsidRPr="006E0784">
              <w:rPr>
                <w:rFonts w:ascii="Times New Roman" w:hAnsi="Times New Roman" w:cs="Times New Roman"/>
                <w:sz w:val="26"/>
                <w:szCs w:val="26"/>
              </w:rPr>
              <w:t xml:space="preserve"> 0103/QĐ-EVNNPT dated 11/7/2019 </w:t>
            </w:r>
            <w:r w:rsidR="001401AA" w:rsidRPr="006E0784">
              <w:rPr>
                <w:rFonts w:ascii="Times New Roman" w:hAnsi="Times New Roman" w:cs="Times New Roman"/>
                <w:sz w:val="26"/>
                <w:szCs w:val="26"/>
              </w:rPr>
              <w:t>issued by EVNNPT</w:t>
            </w:r>
          </w:p>
        </w:tc>
        <w:tc>
          <w:tcPr>
            <w:tcW w:w="2410" w:type="dxa"/>
            <w:tcBorders>
              <w:top w:val="nil"/>
              <w:left w:val="nil"/>
              <w:bottom w:val="single" w:sz="4" w:space="0" w:color="auto"/>
              <w:right w:val="single" w:sz="4" w:space="0" w:color="auto"/>
            </w:tcBorders>
            <w:shd w:val="clear" w:color="000000" w:fill="FFFFFF"/>
            <w:noWrap/>
            <w:vAlign w:val="center"/>
          </w:tcPr>
          <w:p w14:paraId="470D7F5E" w14:textId="235F05BF" w:rsidR="008B24D0" w:rsidRPr="006E0784" w:rsidRDefault="008B24D0" w:rsidP="008B24D0">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Comply</w:t>
            </w:r>
          </w:p>
        </w:tc>
        <w:tc>
          <w:tcPr>
            <w:tcW w:w="2121" w:type="dxa"/>
            <w:tcBorders>
              <w:top w:val="nil"/>
              <w:left w:val="nil"/>
              <w:bottom w:val="single" w:sz="4" w:space="0" w:color="auto"/>
              <w:right w:val="single" w:sz="4" w:space="0" w:color="auto"/>
            </w:tcBorders>
            <w:shd w:val="clear" w:color="000000" w:fill="FFFFFF"/>
            <w:noWrap/>
          </w:tcPr>
          <w:p w14:paraId="6BDC1742" w14:textId="77777777" w:rsidR="008B24D0" w:rsidRPr="006E0784" w:rsidRDefault="008B24D0" w:rsidP="008B24D0">
            <w:pPr>
              <w:spacing w:after="0" w:line="240" w:lineRule="auto"/>
              <w:jc w:val="center"/>
              <w:rPr>
                <w:rFonts w:ascii="Times New Roman" w:hAnsi="Times New Roman" w:cs="Times New Roman"/>
                <w:sz w:val="26"/>
                <w:szCs w:val="26"/>
              </w:rPr>
            </w:pPr>
          </w:p>
        </w:tc>
      </w:tr>
    </w:tbl>
    <w:p w14:paraId="66B5020F" w14:textId="77777777" w:rsidR="008B24D0" w:rsidRPr="006E0784" w:rsidRDefault="008B24D0" w:rsidP="003F799C">
      <w:pPr>
        <w:pStyle w:val="Normal1"/>
        <w:rPr>
          <w:sz w:val="26"/>
          <w:szCs w:val="26"/>
        </w:rPr>
      </w:pPr>
    </w:p>
    <w:p w14:paraId="78519DC4" w14:textId="053159A8" w:rsidR="00D5201A" w:rsidRPr="006E0784" w:rsidRDefault="00D5201A" w:rsidP="00133C85">
      <w:pPr>
        <w:pStyle w:val="Heading4"/>
        <w:pageBreakBefore w:val="0"/>
        <w:rPr>
          <w:rFonts w:ascii="Times New Roman" w:hAnsi="Times New Roman"/>
          <w:sz w:val="26"/>
          <w:szCs w:val="26"/>
        </w:rPr>
      </w:pPr>
      <w:r w:rsidRPr="006E0784">
        <w:rPr>
          <w:sz w:val="26"/>
          <w:szCs w:val="26"/>
        </w:rPr>
        <w:br w:type="page"/>
      </w:r>
      <w:bookmarkStart w:id="48" w:name="_Toc497749763"/>
      <w:bookmarkStart w:id="49" w:name="_Toc3997217"/>
      <w:bookmarkStart w:id="50" w:name="_Toc72830551"/>
      <w:bookmarkEnd w:id="44"/>
      <w:bookmarkEnd w:id="45"/>
      <w:bookmarkEnd w:id="46"/>
      <w:r w:rsidR="003F799C" w:rsidRPr="006E0784">
        <w:rPr>
          <w:rFonts w:ascii="Times New Roman" w:hAnsi="Times New Roman"/>
          <w:sz w:val="26"/>
          <w:szCs w:val="26"/>
        </w:rPr>
        <w:lastRenderedPageBreak/>
        <w:t>35</w:t>
      </w:r>
      <w:r w:rsidRPr="006E0784">
        <w:rPr>
          <w:rFonts w:ascii="Times New Roman" w:hAnsi="Times New Roman"/>
          <w:sz w:val="26"/>
          <w:szCs w:val="26"/>
        </w:rPr>
        <w:t>kV Post Insulator</w:t>
      </w:r>
    </w:p>
    <w:tbl>
      <w:tblPr>
        <w:tblW w:w="10939" w:type="dxa"/>
        <w:tblInd w:w="113" w:type="dxa"/>
        <w:tblLook w:val="04A0" w:firstRow="1" w:lastRow="0" w:firstColumn="1" w:lastColumn="0" w:noHBand="0" w:noVBand="1"/>
      </w:tblPr>
      <w:tblGrid>
        <w:gridCol w:w="736"/>
        <w:gridCol w:w="5667"/>
        <w:gridCol w:w="2461"/>
        <w:gridCol w:w="2075"/>
      </w:tblGrid>
      <w:tr w:rsidR="006E0784" w:rsidRPr="006E0784" w14:paraId="78519DC9" w14:textId="77777777" w:rsidTr="00474845">
        <w:trPr>
          <w:trHeight w:val="552"/>
          <w:tblHeader/>
        </w:trPr>
        <w:tc>
          <w:tcPr>
            <w:tcW w:w="7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519DC5" w14:textId="77777777" w:rsidR="00545664" w:rsidRPr="006E0784" w:rsidRDefault="00545664" w:rsidP="00545664">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Item No.</w:t>
            </w:r>
          </w:p>
        </w:tc>
        <w:tc>
          <w:tcPr>
            <w:tcW w:w="5667" w:type="dxa"/>
            <w:tcBorders>
              <w:top w:val="single" w:sz="4" w:space="0" w:color="auto"/>
              <w:left w:val="nil"/>
              <w:bottom w:val="single" w:sz="4" w:space="0" w:color="auto"/>
              <w:right w:val="single" w:sz="4" w:space="0" w:color="auto"/>
            </w:tcBorders>
            <w:shd w:val="clear" w:color="000000" w:fill="FFFFFF"/>
            <w:vAlign w:val="center"/>
            <w:hideMark/>
          </w:tcPr>
          <w:p w14:paraId="78519DC6" w14:textId="77777777" w:rsidR="00545664" w:rsidRPr="006E0784" w:rsidRDefault="00545664" w:rsidP="00545664">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Description</w:t>
            </w:r>
          </w:p>
        </w:tc>
        <w:tc>
          <w:tcPr>
            <w:tcW w:w="2461" w:type="dxa"/>
            <w:tcBorders>
              <w:top w:val="single" w:sz="4" w:space="0" w:color="auto"/>
              <w:left w:val="nil"/>
              <w:bottom w:val="single" w:sz="4" w:space="0" w:color="auto"/>
              <w:right w:val="single" w:sz="4" w:space="0" w:color="auto"/>
            </w:tcBorders>
            <w:shd w:val="clear" w:color="000000" w:fill="FFFFFF"/>
            <w:vAlign w:val="center"/>
            <w:hideMark/>
          </w:tcPr>
          <w:p w14:paraId="78519DC7" w14:textId="77777777" w:rsidR="00545664" w:rsidRPr="006E0784" w:rsidRDefault="00545664" w:rsidP="00545664">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 xml:space="preserve">Required </w:t>
            </w:r>
          </w:p>
        </w:tc>
        <w:tc>
          <w:tcPr>
            <w:tcW w:w="2075" w:type="dxa"/>
            <w:tcBorders>
              <w:top w:val="single" w:sz="4" w:space="0" w:color="auto"/>
              <w:left w:val="nil"/>
              <w:bottom w:val="single" w:sz="4" w:space="0" w:color="auto"/>
              <w:right w:val="single" w:sz="4" w:space="0" w:color="auto"/>
            </w:tcBorders>
            <w:shd w:val="clear" w:color="000000" w:fill="FFFFFF"/>
            <w:vAlign w:val="center"/>
            <w:hideMark/>
          </w:tcPr>
          <w:p w14:paraId="78519DC8" w14:textId="77777777" w:rsidR="00545664" w:rsidRPr="006E0784" w:rsidRDefault="00545664" w:rsidP="00545664">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 xml:space="preserve">Offered </w:t>
            </w:r>
          </w:p>
        </w:tc>
      </w:tr>
      <w:tr w:rsidR="006E0784" w:rsidRPr="006E0784" w14:paraId="78519DCE" w14:textId="77777777" w:rsidTr="00474845">
        <w:trPr>
          <w:trHeight w:val="276"/>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78519DCA" w14:textId="77777777" w:rsidR="00545664" w:rsidRPr="006E0784" w:rsidRDefault="00545664" w:rsidP="00545664">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 </w:t>
            </w:r>
          </w:p>
        </w:tc>
        <w:tc>
          <w:tcPr>
            <w:tcW w:w="5667" w:type="dxa"/>
            <w:tcBorders>
              <w:top w:val="nil"/>
              <w:left w:val="nil"/>
              <w:bottom w:val="single" w:sz="4" w:space="0" w:color="auto"/>
              <w:right w:val="single" w:sz="4" w:space="0" w:color="auto"/>
            </w:tcBorders>
            <w:shd w:val="clear" w:color="000000" w:fill="FFFFFF"/>
            <w:vAlign w:val="center"/>
            <w:hideMark/>
          </w:tcPr>
          <w:p w14:paraId="78519DCB" w14:textId="77777777" w:rsidR="00545664" w:rsidRPr="006E0784" w:rsidRDefault="00545664" w:rsidP="00545664">
            <w:pPr>
              <w:spacing w:after="0" w:line="240" w:lineRule="auto"/>
              <w:jc w:val="both"/>
              <w:rPr>
                <w:rFonts w:ascii="Times New Roman" w:hAnsi="Times New Roman" w:cs="Times New Roman"/>
                <w:b/>
                <w:bCs/>
                <w:sz w:val="26"/>
                <w:szCs w:val="26"/>
              </w:rPr>
            </w:pPr>
            <w:r w:rsidRPr="006E0784">
              <w:rPr>
                <w:rFonts w:ascii="Times New Roman" w:hAnsi="Times New Roman" w:cs="Times New Roman"/>
                <w:b/>
                <w:bCs/>
                <w:sz w:val="26"/>
                <w:szCs w:val="26"/>
              </w:rPr>
              <w:t> </w:t>
            </w:r>
          </w:p>
        </w:tc>
        <w:tc>
          <w:tcPr>
            <w:tcW w:w="2461" w:type="dxa"/>
            <w:tcBorders>
              <w:top w:val="nil"/>
              <w:left w:val="nil"/>
              <w:bottom w:val="single" w:sz="4" w:space="0" w:color="auto"/>
              <w:right w:val="single" w:sz="4" w:space="0" w:color="auto"/>
            </w:tcBorders>
            <w:shd w:val="clear" w:color="000000" w:fill="FFFFFF"/>
            <w:vAlign w:val="center"/>
            <w:hideMark/>
          </w:tcPr>
          <w:p w14:paraId="78519DCC" w14:textId="77777777" w:rsidR="00545664" w:rsidRPr="006E0784" w:rsidRDefault="00545664" w:rsidP="0054566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2075" w:type="dxa"/>
            <w:tcBorders>
              <w:top w:val="nil"/>
              <w:left w:val="nil"/>
              <w:bottom w:val="single" w:sz="4" w:space="0" w:color="auto"/>
              <w:right w:val="single" w:sz="4" w:space="0" w:color="auto"/>
            </w:tcBorders>
            <w:shd w:val="clear" w:color="000000" w:fill="FFFFFF"/>
            <w:vAlign w:val="center"/>
            <w:hideMark/>
          </w:tcPr>
          <w:p w14:paraId="78519DCD" w14:textId="77777777" w:rsidR="00545664" w:rsidRPr="006E0784" w:rsidRDefault="00545664" w:rsidP="0054566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DD3" w14:textId="77777777" w:rsidTr="00474845">
        <w:trPr>
          <w:trHeight w:val="276"/>
        </w:trPr>
        <w:tc>
          <w:tcPr>
            <w:tcW w:w="736" w:type="dxa"/>
            <w:tcBorders>
              <w:top w:val="nil"/>
              <w:left w:val="single" w:sz="4" w:space="0" w:color="auto"/>
              <w:bottom w:val="single" w:sz="4" w:space="0" w:color="auto"/>
              <w:right w:val="single" w:sz="4" w:space="0" w:color="auto"/>
            </w:tcBorders>
            <w:shd w:val="clear" w:color="000000" w:fill="FFFFFF"/>
            <w:noWrap/>
            <w:vAlign w:val="center"/>
            <w:hideMark/>
          </w:tcPr>
          <w:p w14:paraId="78519DCF" w14:textId="77777777" w:rsidR="00545664" w:rsidRPr="006E0784" w:rsidRDefault="00545664" w:rsidP="0054566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w:t>
            </w:r>
          </w:p>
        </w:tc>
        <w:tc>
          <w:tcPr>
            <w:tcW w:w="5667" w:type="dxa"/>
            <w:tcBorders>
              <w:top w:val="nil"/>
              <w:left w:val="nil"/>
              <w:bottom w:val="single" w:sz="4" w:space="0" w:color="auto"/>
              <w:right w:val="single" w:sz="4" w:space="0" w:color="auto"/>
            </w:tcBorders>
            <w:shd w:val="clear" w:color="000000" w:fill="FFFFFF"/>
            <w:noWrap/>
            <w:vAlign w:val="center"/>
            <w:hideMark/>
          </w:tcPr>
          <w:p w14:paraId="78519DD0" w14:textId="20C25119" w:rsidR="00545664" w:rsidRPr="006E0784" w:rsidRDefault="00545664" w:rsidP="0054566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Manufacture</w:t>
            </w:r>
            <w:r w:rsidR="005825B2" w:rsidRPr="006E0784">
              <w:rPr>
                <w:rFonts w:ascii="Times New Roman" w:hAnsi="Times New Roman" w:cs="Times New Roman"/>
                <w:sz w:val="26"/>
                <w:szCs w:val="26"/>
              </w:rPr>
              <w:t>/</w:t>
            </w:r>
            <w:r w:rsidRPr="006E0784">
              <w:rPr>
                <w:rFonts w:ascii="Times New Roman" w:hAnsi="Times New Roman" w:cs="Times New Roman"/>
                <w:sz w:val="26"/>
                <w:szCs w:val="26"/>
              </w:rPr>
              <w:t>Country of Origin</w:t>
            </w:r>
          </w:p>
        </w:tc>
        <w:tc>
          <w:tcPr>
            <w:tcW w:w="2461" w:type="dxa"/>
            <w:tcBorders>
              <w:top w:val="nil"/>
              <w:left w:val="nil"/>
              <w:bottom w:val="single" w:sz="4" w:space="0" w:color="auto"/>
              <w:right w:val="single" w:sz="4" w:space="0" w:color="auto"/>
            </w:tcBorders>
            <w:shd w:val="clear" w:color="000000" w:fill="FFFFFF"/>
            <w:vAlign w:val="center"/>
            <w:hideMark/>
          </w:tcPr>
          <w:p w14:paraId="78519DD1" w14:textId="6F432461" w:rsidR="00545664" w:rsidRPr="006E0784" w:rsidRDefault="00972B52" w:rsidP="0054566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075" w:type="dxa"/>
            <w:tcBorders>
              <w:top w:val="nil"/>
              <w:left w:val="nil"/>
              <w:bottom w:val="single" w:sz="4" w:space="0" w:color="auto"/>
              <w:right w:val="single" w:sz="4" w:space="0" w:color="auto"/>
            </w:tcBorders>
            <w:shd w:val="clear" w:color="000000" w:fill="FFFFFF"/>
            <w:vAlign w:val="center"/>
            <w:hideMark/>
          </w:tcPr>
          <w:p w14:paraId="78519DD2" w14:textId="77777777" w:rsidR="00545664" w:rsidRPr="006E0784" w:rsidRDefault="00545664" w:rsidP="0054566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DD8" w14:textId="77777777" w:rsidTr="00474845">
        <w:trPr>
          <w:trHeight w:val="276"/>
        </w:trPr>
        <w:tc>
          <w:tcPr>
            <w:tcW w:w="736" w:type="dxa"/>
            <w:tcBorders>
              <w:top w:val="nil"/>
              <w:left w:val="single" w:sz="4" w:space="0" w:color="auto"/>
              <w:bottom w:val="single" w:sz="4" w:space="0" w:color="auto"/>
              <w:right w:val="single" w:sz="4" w:space="0" w:color="auto"/>
            </w:tcBorders>
            <w:shd w:val="clear" w:color="000000" w:fill="FFFFFF"/>
            <w:noWrap/>
            <w:vAlign w:val="center"/>
            <w:hideMark/>
          </w:tcPr>
          <w:p w14:paraId="78519DD4" w14:textId="77777777" w:rsidR="00545664" w:rsidRPr="006E0784" w:rsidRDefault="00545664" w:rsidP="0054566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2</w:t>
            </w:r>
          </w:p>
        </w:tc>
        <w:tc>
          <w:tcPr>
            <w:tcW w:w="5667" w:type="dxa"/>
            <w:tcBorders>
              <w:top w:val="nil"/>
              <w:left w:val="nil"/>
              <w:bottom w:val="single" w:sz="4" w:space="0" w:color="auto"/>
              <w:right w:val="single" w:sz="4" w:space="0" w:color="auto"/>
            </w:tcBorders>
            <w:shd w:val="clear" w:color="000000" w:fill="FFFFFF"/>
            <w:noWrap/>
            <w:vAlign w:val="center"/>
            <w:hideMark/>
          </w:tcPr>
          <w:p w14:paraId="78519DD5" w14:textId="77777777" w:rsidR="00545664" w:rsidRPr="006E0784" w:rsidRDefault="00545664" w:rsidP="0054566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Ordering number </w:t>
            </w:r>
          </w:p>
        </w:tc>
        <w:tc>
          <w:tcPr>
            <w:tcW w:w="2461" w:type="dxa"/>
            <w:tcBorders>
              <w:top w:val="nil"/>
              <w:left w:val="nil"/>
              <w:bottom w:val="single" w:sz="4" w:space="0" w:color="auto"/>
              <w:right w:val="single" w:sz="4" w:space="0" w:color="auto"/>
            </w:tcBorders>
            <w:shd w:val="clear" w:color="000000" w:fill="FFFFFF"/>
            <w:vAlign w:val="center"/>
            <w:hideMark/>
          </w:tcPr>
          <w:p w14:paraId="78519DD6" w14:textId="5491A048" w:rsidR="00545664" w:rsidRPr="006E0784" w:rsidRDefault="00972B52" w:rsidP="0054566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075" w:type="dxa"/>
            <w:tcBorders>
              <w:top w:val="nil"/>
              <w:left w:val="nil"/>
              <w:bottom w:val="single" w:sz="4" w:space="0" w:color="auto"/>
              <w:right w:val="single" w:sz="4" w:space="0" w:color="auto"/>
            </w:tcBorders>
            <w:shd w:val="clear" w:color="000000" w:fill="FFFFFF"/>
            <w:vAlign w:val="center"/>
            <w:hideMark/>
          </w:tcPr>
          <w:p w14:paraId="78519DD7" w14:textId="77777777" w:rsidR="00545664" w:rsidRPr="006E0784" w:rsidRDefault="00545664" w:rsidP="0054566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DDD" w14:textId="77777777" w:rsidTr="00E426BF">
        <w:trPr>
          <w:trHeight w:val="50"/>
        </w:trPr>
        <w:tc>
          <w:tcPr>
            <w:tcW w:w="736" w:type="dxa"/>
            <w:tcBorders>
              <w:top w:val="nil"/>
              <w:left w:val="single" w:sz="4" w:space="0" w:color="auto"/>
              <w:bottom w:val="single" w:sz="4" w:space="0" w:color="auto"/>
              <w:right w:val="single" w:sz="4" w:space="0" w:color="auto"/>
            </w:tcBorders>
            <w:shd w:val="clear" w:color="000000" w:fill="FFFFFF"/>
            <w:noWrap/>
            <w:vAlign w:val="center"/>
            <w:hideMark/>
          </w:tcPr>
          <w:p w14:paraId="78519DD9" w14:textId="77777777" w:rsidR="00C677BB" w:rsidRPr="006E0784" w:rsidRDefault="00C677BB" w:rsidP="00C677BB">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3</w:t>
            </w:r>
          </w:p>
        </w:tc>
        <w:tc>
          <w:tcPr>
            <w:tcW w:w="5667" w:type="dxa"/>
            <w:tcBorders>
              <w:top w:val="nil"/>
              <w:left w:val="nil"/>
              <w:bottom w:val="single" w:sz="4" w:space="0" w:color="auto"/>
              <w:right w:val="single" w:sz="4" w:space="0" w:color="auto"/>
            </w:tcBorders>
            <w:shd w:val="clear" w:color="000000" w:fill="FFFFFF"/>
            <w:noWrap/>
            <w:vAlign w:val="center"/>
            <w:hideMark/>
          </w:tcPr>
          <w:p w14:paraId="78519DDA" w14:textId="77777777" w:rsidR="00C677BB" w:rsidRPr="006E0784" w:rsidRDefault="00C677BB" w:rsidP="00C677BB">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Applicable standard</w:t>
            </w:r>
          </w:p>
        </w:tc>
        <w:tc>
          <w:tcPr>
            <w:tcW w:w="2461" w:type="dxa"/>
            <w:tcBorders>
              <w:top w:val="nil"/>
              <w:left w:val="nil"/>
              <w:bottom w:val="single" w:sz="4" w:space="0" w:color="auto"/>
              <w:right w:val="single" w:sz="4" w:space="0" w:color="auto"/>
            </w:tcBorders>
            <w:shd w:val="clear" w:color="000000" w:fill="FFFFFF"/>
            <w:vAlign w:val="center"/>
            <w:hideMark/>
          </w:tcPr>
          <w:p w14:paraId="78519DDB" w14:textId="7F1D20B2" w:rsidR="00C677BB" w:rsidRPr="006E0784" w:rsidRDefault="007B4354" w:rsidP="007B435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IEC 60273</w:t>
            </w:r>
          </w:p>
        </w:tc>
        <w:tc>
          <w:tcPr>
            <w:tcW w:w="2075" w:type="dxa"/>
            <w:tcBorders>
              <w:top w:val="nil"/>
              <w:left w:val="nil"/>
              <w:bottom w:val="single" w:sz="4" w:space="0" w:color="auto"/>
              <w:right w:val="single" w:sz="4" w:space="0" w:color="auto"/>
            </w:tcBorders>
            <w:shd w:val="clear" w:color="000000" w:fill="FFFFFF"/>
            <w:vAlign w:val="center"/>
            <w:hideMark/>
          </w:tcPr>
          <w:p w14:paraId="78519DDC" w14:textId="77777777" w:rsidR="00C677BB" w:rsidRPr="006E0784" w:rsidRDefault="00C677BB" w:rsidP="00C677BB">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DE2" w14:textId="77777777" w:rsidTr="00474845">
        <w:trPr>
          <w:trHeight w:val="53"/>
        </w:trPr>
        <w:tc>
          <w:tcPr>
            <w:tcW w:w="736" w:type="dxa"/>
            <w:tcBorders>
              <w:top w:val="nil"/>
              <w:left w:val="single" w:sz="4" w:space="0" w:color="auto"/>
              <w:bottom w:val="single" w:sz="4" w:space="0" w:color="auto"/>
              <w:right w:val="single" w:sz="4" w:space="0" w:color="auto"/>
            </w:tcBorders>
            <w:shd w:val="clear" w:color="000000" w:fill="FFFFFF"/>
            <w:noWrap/>
            <w:vAlign w:val="center"/>
            <w:hideMark/>
          </w:tcPr>
          <w:p w14:paraId="78519DDE" w14:textId="77777777" w:rsidR="00545664" w:rsidRPr="006E0784" w:rsidRDefault="00545664" w:rsidP="0054566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4</w:t>
            </w:r>
          </w:p>
        </w:tc>
        <w:tc>
          <w:tcPr>
            <w:tcW w:w="5667" w:type="dxa"/>
            <w:tcBorders>
              <w:top w:val="nil"/>
              <w:left w:val="nil"/>
              <w:bottom w:val="single" w:sz="4" w:space="0" w:color="auto"/>
              <w:right w:val="single" w:sz="4" w:space="0" w:color="auto"/>
            </w:tcBorders>
            <w:shd w:val="clear" w:color="000000" w:fill="FFFFFF"/>
            <w:noWrap/>
            <w:vAlign w:val="center"/>
            <w:hideMark/>
          </w:tcPr>
          <w:p w14:paraId="78519DDF" w14:textId="77777777" w:rsidR="00545664" w:rsidRPr="006E0784" w:rsidRDefault="00545664" w:rsidP="0054566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Type</w:t>
            </w:r>
          </w:p>
        </w:tc>
        <w:tc>
          <w:tcPr>
            <w:tcW w:w="2461" w:type="dxa"/>
            <w:tcBorders>
              <w:top w:val="nil"/>
              <w:left w:val="nil"/>
              <w:bottom w:val="single" w:sz="4" w:space="0" w:color="auto"/>
              <w:right w:val="single" w:sz="4" w:space="0" w:color="auto"/>
            </w:tcBorders>
            <w:shd w:val="clear" w:color="000000" w:fill="FFFFFF"/>
            <w:vAlign w:val="center"/>
            <w:hideMark/>
          </w:tcPr>
          <w:p w14:paraId="0EBE46E8" w14:textId="77777777" w:rsidR="00545664" w:rsidRPr="006E0784" w:rsidRDefault="00545664" w:rsidP="0054566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Outdoor, Brown porcelain</w:t>
            </w:r>
          </w:p>
          <w:p w14:paraId="78519DE0" w14:textId="7A80F7B3" w:rsidR="00936548" w:rsidRPr="006E0784" w:rsidRDefault="00936548" w:rsidP="00E55BB2">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IEC: </w:t>
            </w:r>
            <w:r w:rsidR="00D75CF3" w:rsidRPr="00D75CF3">
              <w:rPr>
                <w:rFonts w:ascii="Times New Roman" w:hAnsi="Times New Roman" w:cs="Times New Roman"/>
                <w:sz w:val="26"/>
                <w:szCs w:val="26"/>
              </w:rPr>
              <w:t>C6-170-II</w:t>
            </w:r>
          </w:p>
        </w:tc>
        <w:tc>
          <w:tcPr>
            <w:tcW w:w="2075" w:type="dxa"/>
            <w:tcBorders>
              <w:top w:val="nil"/>
              <w:left w:val="nil"/>
              <w:bottom w:val="single" w:sz="4" w:space="0" w:color="auto"/>
              <w:right w:val="single" w:sz="4" w:space="0" w:color="auto"/>
            </w:tcBorders>
            <w:shd w:val="clear" w:color="000000" w:fill="FFFFFF"/>
            <w:vAlign w:val="center"/>
            <w:hideMark/>
          </w:tcPr>
          <w:p w14:paraId="78519DE1" w14:textId="77777777" w:rsidR="00545664" w:rsidRPr="006E0784" w:rsidRDefault="00545664" w:rsidP="0054566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DE7" w14:textId="77777777" w:rsidTr="00474845">
        <w:trPr>
          <w:trHeight w:val="276"/>
        </w:trPr>
        <w:tc>
          <w:tcPr>
            <w:tcW w:w="736" w:type="dxa"/>
            <w:tcBorders>
              <w:top w:val="nil"/>
              <w:left w:val="single" w:sz="4" w:space="0" w:color="auto"/>
              <w:bottom w:val="single" w:sz="4" w:space="0" w:color="auto"/>
              <w:right w:val="single" w:sz="4" w:space="0" w:color="auto"/>
            </w:tcBorders>
            <w:shd w:val="clear" w:color="000000" w:fill="FFFFFF"/>
            <w:noWrap/>
            <w:vAlign w:val="center"/>
            <w:hideMark/>
          </w:tcPr>
          <w:p w14:paraId="78519DE3" w14:textId="77777777" w:rsidR="00545664" w:rsidRPr="006E0784" w:rsidRDefault="00545664" w:rsidP="0054566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5</w:t>
            </w:r>
          </w:p>
        </w:tc>
        <w:tc>
          <w:tcPr>
            <w:tcW w:w="5667" w:type="dxa"/>
            <w:tcBorders>
              <w:top w:val="nil"/>
              <w:left w:val="nil"/>
              <w:bottom w:val="single" w:sz="4" w:space="0" w:color="auto"/>
              <w:right w:val="single" w:sz="4" w:space="0" w:color="auto"/>
            </w:tcBorders>
            <w:shd w:val="clear" w:color="000000" w:fill="FFFFFF"/>
            <w:noWrap/>
            <w:vAlign w:val="center"/>
            <w:hideMark/>
          </w:tcPr>
          <w:p w14:paraId="78519DE4" w14:textId="77777777" w:rsidR="00545664" w:rsidRPr="006E0784" w:rsidRDefault="00545664" w:rsidP="0054566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Rated voltage</w:t>
            </w:r>
          </w:p>
        </w:tc>
        <w:tc>
          <w:tcPr>
            <w:tcW w:w="2461" w:type="dxa"/>
            <w:tcBorders>
              <w:top w:val="nil"/>
              <w:left w:val="nil"/>
              <w:bottom w:val="single" w:sz="4" w:space="0" w:color="auto"/>
              <w:right w:val="single" w:sz="4" w:space="0" w:color="auto"/>
            </w:tcBorders>
            <w:shd w:val="clear" w:color="000000" w:fill="FFFFFF"/>
            <w:vAlign w:val="center"/>
            <w:hideMark/>
          </w:tcPr>
          <w:p w14:paraId="78519DE5" w14:textId="2A0140A4" w:rsidR="00545664" w:rsidRPr="00D75CF3" w:rsidRDefault="00CF5437" w:rsidP="00545664">
            <w:pPr>
              <w:spacing w:after="0" w:line="240" w:lineRule="auto"/>
              <w:jc w:val="center"/>
              <w:rPr>
                <w:rFonts w:ascii="Times New Roman" w:hAnsi="Times New Roman" w:cs="Times New Roman"/>
                <w:sz w:val="26"/>
                <w:szCs w:val="26"/>
              </w:rPr>
            </w:pPr>
            <w:r w:rsidRPr="00D75CF3">
              <w:rPr>
                <w:rFonts w:ascii="Times New Roman" w:hAnsi="Times New Roman" w:cs="Times New Roman"/>
                <w:sz w:val="26"/>
                <w:szCs w:val="26"/>
              </w:rPr>
              <w:t>38,5</w:t>
            </w:r>
            <w:r w:rsidR="00545664" w:rsidRPr="00D75CF3">
              <w:rPr>
                <w:rFonts w:ascii="Times New Roman" w:hAnsi="Times New Roman" w:cs="Times New Roman"/>
                <w:sz w:val="26"/>
                <w:szCs w:val="26"/>
              </w:rPr>
              <w:t xml:space="preserve"> kV</w:t>
            </w:r>
          </w:p>
        </w:tc>
        <w:tc>
          <w:tcPr>
            <w:tcW w:w="2075" w:type="dxa"/>
            <w:tcBorders>
              <w:top w:val="nil"/>
              <w:left w:val="nil"/>
              <w:bottom w:val="single" w:sz="4" w:space="0" w:color="auto"/>
              <w:right w:val="single" w:sz="4" w:space="0" w:color="auto"/>
            </w:tcBorders>
            <w:shd w:val="clear" w:color="000000" w:fill="FFFFFF"/>
            <w:vAlign w:val="center"/>
            <w:hideMark/>
          </w:tcPr>
          <w:p w14:paraId="78519DE6" w14:textId="77777777" w:rsidR="00545664" w:rsidRPr="006E0784" w:rsidRDefault="00545664" w:rsidP="0054566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DEC" w14:textId="77777777" w:rsidTr="00474845">
        <w:trPr>
          <w:trHeight w:val="276"/>
        </w:trPr>
        <w:tc>
          <w:tcPr>
            <w:tcW w:w="736" w:type="dxa"/>
            <w:tcBorders>
              <w:top w:val="nil"/>
              <w:left w:val="single" w:sz="4" w:space="0" w:color="auto"/>
              <w:bottom w:val="single" w:sz="4" w:space="0" w:color="auto"/>
              <w:right w:val="single" w:sz="4" w:space="0" w:color="auto"/>
            </w:tcBorders>
            <w:shd w:val="clear" w:color="000000" w:fill="FFFFFF"/>
            <w:noWrap/>
            <w:vAlign w:val="center"/>
            <w:hideMark/>
          </w:tcPr>
          <w:p w14:paraId="78519DE8" w14:textId="77777777" w:rsidR="00545664" w:rsidRPr="006E0784" w:rsidRDefault="00545664" w:rsidP="0054566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6</w:t>
            </w:r>
          </w:p>
        </w:tc>
        <w:tc>
          <w:tcPr>
            <w:tcW w:w="5667" w:type="dxa"/>
            <w:tcBorders>
              <w:top w:val="nil"/>
              <w:left w:val="nil"/>
              <w:bottom w:val="single" w:sz="4" w:space="0" w:color="auto"/>
              <w:right w:val="single" w:sz="4" w:space="0" w:color="auto"/>
            </w:tcBorders>
            <w:shd w:val="clear" w:color="000000" w:fill="FFFFFF"/>
            <w:noWrap/>
            <w:vAlign w:val="center"/>
            <w:hideMark/>
          </w:tcPr>
          <w:p w14:paraId="78519DE9" w14:textId="77777777" w:rsidR="00545664" w:rsidRPr="006E0784" w:rsidRDefault="00545664" w:rsidP="0054566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Minimum creepage distance</w:t>
            </w:r>
          </w:p>
        </w:tc>
        <w:tc>
          <w:tcPr>
            <w:tcW w:w="2461" w:type="dxa"/>
            <w:tcBorders>
              <w:top w:val="nil"/>
              <w:left w:val="nil"/>
              <w:bottom w:val="single" w:sz="4" w:space="0" w:color="auto"/>
              <w:right w:val="single" w:sz="4" w:space="0" w:color="auto"/>
            </w:tcBorders>
            <w:shd w:val="clear" w:color="000000" w:fill="FFFFFF"/>
            <w:vAlign w:val="center"/>
            <w:hideMark/>
          </w:tcPr>
          <w:p w14:paraId="78519DEA" w14:textId="40AB74AE" w:rsidR="00545664" w:rsidRPr="006E0784" w:rsidRDefault="00C208E6" w:rsidP="0054566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w:t>
            </w:r>
            <w:r w:rsidR="00D75CF3">
              <w:rPr>
                <w:rFonts w:ascii="Times New Roman" w:hAnsi="Times New Roman" w:cs="Times New Roman"/>
                <w:sz w:val="26"/>
                <w:szCs w:val="26"/>
              </w:rPr>
              <w:t xml:space="preserve"> </w:t>
            </w:r>
            <w:r w:rsidR="00545664" w:rsidRPr="006E0784">
              <w:rPr>
                <w:rFonts w:ascii="Times New Roman" w:hAnsi="Times New Roman" w:cs="Times New Roman"/>
                <w:sz w:val="26"/>
                <w:szCs w:val="26"/>
              </w:rPr>
              <w:t>25 mm/kV</w:t>
            </w:r>
          </w:p>
        </w:tc>
        <w:tc>
          <w:tcPr>
            <w:tcW w:w="2075" w:type="dxa"/>
            <w:tcBorders>
              <w:top w:val="nil"/>
              <w:left w:val="nil"/>
              <w:bottom w:val="single" w:sz="4" w:space="0" w:color="auto"/>
              <w:right w:val="single" w:sz="4" w:space="0" w:color="auto"/>
            </w:tcBorders>
            <w:shd w:val="clear" w:color="000000" w:fill="FFFFFF"/>
            <w:vAlign w:val="center"/>
            <w:hideMark/>
          </w:tcPr>
          <w:p w14:paraId="78519DEB" w14:textId="77777777" w:rsidR="00545664" w:rsidRPr="006E0784" w:rsidRDefault="00545664" w:rsidP="0054566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DF1" w14:textId="77777777" w:rsidTr="00474845">
        <w:trPr>
          <w:trHeight w:val="276"/>
        </w:trPr>
        <w:tc>
          <w:tcPr>
            <w:tcW w:w="736" w:type="dxa"/>
            <w:tcBorders>
              <w:top w:val="nil"/>
              <w:left w:val="single" w:sz="4" w:space="0" w:color="auto"/>
              <w:bottom w:val="single" w:sz="4" w:space="0" w:color="auto"/>
              <w:right w:val="single" w:sz="4" w:space="0" w:color="auto"/>
            </w:tcBorders>
            <w:shd w:val="clear" w:color="000000" w:fill="FFFFFF"/>
            <w:noWrap/>
            <w:vAlign w:val="center"/>
            <w:hideMark/>
          </w:tcPr>
          <w:p w14:paraId="78519DED" w14:textId="77777777" w:rsidR="00545664" w:rsidRPr="006E0784" w:rsidRDefault="00545664" w:rsidP="0054566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7</w:t>
            </w:r>
          </w:p>
        </w:tc>
        <w:tc>
          <w:tcPr>
            <w:tcW w:w="5667" w:type="dxa"/>
            <w:tcBorders>
              <w:top w:val="nil"/>
              <w:left w:val="nil"/>
              <w:bottom w:val="single" w:sz="4" w:space="0" w:color="auto"/>
              <w:right w:val="single" w:sz="4" w:space="0" w:color="auto"/>
            </w:tcBorders>
            <w:shd w:val="clear" w:color="000000" w:fill="FFFFFF"/>
            <w:noWrap/>
            <w:vAlign w:val="center"/>
            <w:hideMark/>
          </w:tcPr>
          <w:p w14:paraId="78519DEE" w14:textId="77777777" w:rsidR="00545664" w:rsidRPr="006E0784" w:rsidRDefault="00545664" w:rsidP="0054566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Mechanical</w:t>
            </w:r>
          </w:p>
        </w:tc>
        <w:tc>
          <w:tcPr>
            <w:tcW w:w="2461" w:type="dxa"/>
            <w:tcBorders>
              <w:top w:val="nil"/>
              <w:left w:val="nil"/>
              <w:bottom w:val="single" w:sz="4" w:space="0" w:color="auto"/>
              <w:right w:val="single" w:sz="4" w:space="0" w:color="auto"/>
            </w:tcBorders>
            <w:shd w:val="clear" w:color="000000" w:fill="FFFFFF"/>
            <w:vAlign w:val="center"/>
            <w:hideMark/>
          </w:tcPr>
          <w:p w14:paraId="78519DEF" w14:textId="77777777" w:rsidR="00545664" w:rsidRPr="006E0784" w:rsidRDefault="00545664" w:rsidP="0054566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2075" w:type="dxa"/>
            <w:tcBorders>
              <w:top w:val="nil"/>
              <w:left w:val="nil"/>
              <w:bottom w:val="single" w:sz="4" w:space="0" w:color="auto"/>
              <w:right w:val="single" w:sz="4" w:space="0" w:color="auto"/>
            </w:tcBorders>
            <w:shd w:val="clear" w:color="000000" w:fill="FFFFFF"/>
            <w:vAlign w:val="center"/>
            <w:hideMark/>
          </w:tcPr>
          <w:p w14:paraId="78519DF0" w14:textId="77777777" w:rsidR="00545664" w:rsidRPr="006E0784" w:rsidRDefault="00545664" w:rsidP="0054566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DF6" w14:textId="77777777" w:rsidTr="00474845">
        <w:trPr>
          <w:trHeight w:val="360"/>
        </w:trPr>
        <w:tc>
          <w:tcPr>
            <w:tcW w:w="736" w:type="dxa"/>
            <w:tcBorders>
              <w:top w:val="nil"/>
              <w:left w:val="single" w:sz="4" w:space="0" w:color="auto"/>
              <w:bottom w:val="single" w:sz="4" w:space="0" w:color="auto"/>
              <w:right w:val="single" w:sz="4" w:space="0" w:color="auto"/>
            </w:tcBorders>
            <w:shd w:val="clear" w:color="000000" w:fill="FFFFFF"/>
            <w:noWrap/>
            <w:vAlign w:val="center"/>
            <w:hideMark/>
          </w:tcPr>
          <w:p w14:paraId="78519DF2" w14:textId="77777777" w:rsidR="00545664" w:rsidRPr="006E0784" w:rsidRDefault="00545664" w:rsidP="0054566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5667" w:type="dxa"/>
            <w:tcBorders>
              <w:top w:val="nil"/>
              <w:left w:val="nil"/>
              <w:bottom w:val="single" w:sz="4" w:space="0" w:color="auto"/>
              <w:right w:val="single" w:sz="4" w:space="0" w:color="auto"/>
            </w:tcBorders>
            <w:shd w:val="clear" w:color="000000" w:fill="FFFFFF"/>
            <w:noWrap/>
            <w:vAlign w:val="center"/>
            <w:hideMark/>
          </w:tcPr>
          <w:p w14:paraId="78519DF3" w14:textId="77777777" w:rsidR="00545664" w:rsidRPr="006E0784" w:rsidRDefault="00947743" w:rsidP="0054566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 </w:t>
            </w:r>
            <w:r w:rsidR="00545664" w:rsidRPr="006E0784">
              <w:rPr>
                <w:rFonts w:ascii="Times New Roman" w:hAnsi="Times New Roman" w:cs="Times New Roman"/>
                <w:sz w:val="26"/>
                <w:szCs w:val="26"/>
              </w:rPr>
              <w:t>- Minimum Failing Load-bending</w:t>
            </w:r>
          </w:p>
        </w:tc>
        <w:tc>
          <w:tcPr>
            <w:tcW w:w="2461" w:type="dxa"/>
            <w:tcBorders>
              <w:top w:val="nil"/>
              <w:left w:val="nil"/>
              <w:bottom w:val="single" w:sz="4" w:space="0" w:color="auto"/>
              <w:right w:val="single" w:sz="4" w:space="0" w:color="auto"/>
            </w:tcBorders>
            <w:shd w:val="clear" w:color="000000" w:fill="FFFFFF"/>
            <w:vAlign w:val="center"/>
            <w:hideMark/>
          </w:tcPr>
          <w:p w14:paraId="78519DF4" w14:textId="25C87B3A" w:rsidR="00545664" w:rsidRPr="006E0784" w:rsidRDefault="00D75CF3" w:rsidP="0054566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r w:rsidR="00545664" w:rsidRPr="006E0784">
              <w:rPr>
                <w:rFonts w:ascii="Times New Roman" w:hAnsi="Times New Roman" w:cs="Times New Roman"/>
                <w:sz w:val="26"/>
                <w:szCs w:val="26"/>
              </w:rPr>
              <w:t xml:space="preserve"> kN</w:t>
            </w:r>
          </w:p>
        </w:tc>
        <w:tc>
          <w:tcPr>
            <w:tcW w:w="2075" w:type="dxa"/>
            <w:tcBorders>
              <w:top w:val="nil"/>
              <w:left w:val="nil"/>
              <w:bottom w:val="single" w:sz="4" w:space="0" w:color="auto"/>
              <w:right w:val="single" w:sz="4" w:space="0" w:color="auto"/>
            </w:tcBorders>
            <w:shd w:val="clear" w:color="000000" w:fill="FFFFFF"/>
            <w:vAlign w:val="center"/>
            <w:hideMark/>
          </w:tcPr>
          <w:p w14:paraId="78519DF5" w14:textId="77777777" w:rsidR="00545664" w:rsidRPr="006E0784" w:rsidRDefault="00545664" w:rsidP="0054566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DFB" w14:textId="77777777" w:rsidTr="00474845">
        <w:trPr>
          <w:trHeight w:val="276"/>
        </w:trPr>
        <w:tc>
          <w:tcPr>
            <w:tcW w:w="736" w:type="dxa"/>
            <w:tcBorders>
              <w:top w:val="nil"/>
              <w:left w:val="single" w:sz="4" w:space="0" w:color="auto"/>
              <w:bottom w:val="single" w:sz="4" w:space="0" w:color="auto"/>
              <w:right w:val="single" w:sz="4" w:space="0" w:color="auto"/>
            </w:tcBorders>
            <w:shd w:val="clear" w:color="000000" w:fill="FFFFFF"/>
            <w:noWrap/>
            <w:vAlign w:val="center"/>
            <w:hideMark/>
          </w:tcPr>
          <w:p w14:paraId="78519DF7" w14:textId="77777777" w:rsidR="00545664" w:rsidRPr="006E0784" w:rsidRDefault="00545664" w:rsidP="0054566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5667" w:type="dxa"/>
            <w:tcBorders>
              <w:top w:val="nil"/>
              <w:left w:val="nil"/>
              <w:bottom w:val="single" w:sz="4" w:space="0" w:color="auto"/>
              <w:right w:val="single" w:sz="4" w:space="0" w:color="auto"/>
            </w:tcBorders>
            <w:shd w:val="clear" w:color="000000" w:fill="FFFFFF"/>
            <w:noWrap/>
            <w:vAlign w:val="center"/>
            <w:hideMark/>
          </w:tcPr>
          <w:p w14:paraId="78519DF8" w14:textId="77777777" w:rsidR="00545664" w:rsidRPr="006E0784" w:rsidRDefault="00947743" w:rsidP="0054566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 </w:t>
            </w:r>
            <w:r w:rsidR="00545664" w:rsidRPr="006E0784">
              <w:rPr>
                <w:rFonts w:ascii="Times New Roman" w:hAnsi="Times New Roman" w:cs="Times New Roman"/>
                <w:sz w:val="26"/>
                <w:szCs w:val="26"/>
              </w:rPr>
              <w:t>- Minimum Failing Moment-torsion</w:t>
            </w:r>
          </w:p>
        </w:tc>
        <w:tc>
          <w:tcPr>
            <w:tcW w:w="2461" w:type="dxa"/>
            <w:tcBorders>
              <w:top w:val="nil"/>
              <w:left w:val="nil"/>
              <w:bottom w:val="single" w:sz="4" w:space="0" w:color="auto"/>
              <w:right w:val="single" w:sz="4" w:space="0" w:color="auto"/>
            </w:tcBorders>
            <w:shd w:val="clear" w:color="000000" w:fill="FFFFFF"/>
            <w:vAlign w:val="center"/>
            <w:hideMark/>
          </w:tcPr>
          <w:p w14:paraId="78519DF9" w14:textId="11D6E972" w:rsidR="00545664" w:rsidRPr="006E0784" w:rsidRDefault="00D75CF3" w:rsidP="00282E6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r w:rsidR="00770342">
              <w:rPr>
                <w:rFonts w:ascii="Times New Roman" w:hAnsi="Times New Roman" w:cs="Times New Roman"/>
                <w:sz w:val="26"/>
                <w:szCs w:val="26"/>
              </w:rPr>
              <w:t>,5</w:t>
            </w:r>
            <w:r w:rsidR="00545664" w:rsidRPr="006E0784">
              <w:rPr>
                <w:rFonts w:ascii="Times New Roman" w:hAnsi="Times New Roman" w:cs="Times New Roman"/>
                <w:sz w:val="26"/>
                <w:szCs w:val="26"/>
              </w:rPr>
              <w:t xml:space="preserve"> </w:t>
            </w:r>
            <w:proofErr w:type="spellStart"/>
            <w:r w:rsidR="00545664" w:rsidRPr="006E0784">
              <w:rPr>
                <w:rFonts w:ascii="Times New Roman" w:hAnsi="Times New Roman" w:cs="Times New Roman"/>
                <w:sz w:val="26"/>
                <w:szCs w:val="26"/>
              </w:rPr>
              <w:t>kNm</w:t>
            </w:r>
            <w:proofErr w:type="spellEnd"/>
          </w:p>
        </w:tc>
        <w:tc>
          <w:tcPr>
            <w:tcW w:w="2075" w:type="dxa"/>
            <w:tcBorders>
              <w:top w:val="nil"/>
              <w:left w:val="nil"/>
              <w:bottom w:val="single" w:sz="4" w:space="0" w:color="auto"/>
              <w:right w:val="single" w:sz="4" w:space="0" w:color="auto"/>
            </w:tcBorders>
            <w:shd w:val="clear" w:color="000000" w:fill="FFFFFF"/>
            <w:vAlign w:val="center"/>
            <w:hideMark/>
          </w:tcPr>
          <w:p w14:paraId="78519DFA" w14:textId="77777777" w:rsidR="00545664" w:rsidRPr="006E0784" w:rsidRDefault="00545664" w:rsidP="0054566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E00" w14:textId="77777777" w:rsidTr="00474845">
        <w:trPr>
          <w:trHeight w:val="276"/>
        </w:trPr>
        <w:tc>
          <w:tcPr>
            <w:tcW w:w="736" w:type="dxa"/>
            <w:tcBorders>
              <w:top w:val="nil"/>
              <w:left w:val="single" w:sz="4" w:space="0" w:color="auto"/>
              <w:bottom w:val="single" w:sz="4" w:space="0" w:color="auto"/>
              <w:right w:val="single" w:sz="4" w:space="0" w:color="auto"/>
            </w:tcBorders>
            <w:shd w:val="clear" w:color="000000" w:fill="FFFFFF"/>
            <w:noWrap/>
            <w:vAlign w:val="center"/>
            <w:hideMark/>
          </w:tcPr>
          <w:p w14:paraId="78519DFC" w14:textId="77777777" w:rsidR="00545664" w:rsidRPr="006E0784" w:rsidRDefault="00545664" w:rsidP="0054566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8</w:t>
            </w:r>
          </w:p>
        </w:tc>
        <w:tc>
          <w:tcPr>
            <w:tcW w:w="5667" w:type="dxa"/>
            <w:tcBorders>
              <w:top w:val="nil"/>
              <w:left w:val="nil"/>
              <w:bottom w:val="single" w:sz="4" w:space="0" w:color="auto"/>
              <w:right w:val="single" w:sz="4" w:space="0" w:color="auto"/>
            </w:tcBorders>
            <w:shd w:val="clear" w:color="000000" w:fill="FFFFFF"/>
            <w:noWrap/>
            <w:vAlign w:val="center"/>
            <w:hideMark/>
          </w:tcPr>
          <w:p w14:paraId="78519DFD" w14:textId="5B442463" w:rsidR="00545664" w:rsidRPr="006E0784" w:rsidRDefault="00545664" w:rsidP="0054566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Power Frequency Withstand Voltage</w:t>
            </w:r>
          </w:p>
        </w:tc>
        <w:tc>
          <w:tcPr>
            <w:tcW w:w="2461" w:type="dxa"/>
            <w:tcBorders>
              <w:top w:val="nil"/>
              <w:left w:val="nil"/>
              <w:bottom w:val="single" w:sz="4" w:space="0" w:color="auto"/>
              <w:right w:val="single" w:sz="4" w:space="0" w:color="auto"/>
            </w:tcBorders>
            <w:shd w:val="clear" w:color="000000" w:fill="FFFFFF"/>
            <w:vAlign w:val="center"/>
            <w:hideMark/>
          </w:tcPr>
          <w:p w14:paraId="78519DFE" w14:textId="2F8CD4FE" w:rsidR="00545664" w:rsidRPr="006E0784" w:rsidRDefault="00545664" w:rsidP="00545664">
            <w:pPr>
              <w:spacing w:after="0" w:line="240" w:lineRule="auto"/>
              <w:jc w:val="center"/>
              <w:rPr>
                <w:rFonts w:ascii="Times New Roman" w:hAnsi="Times New Roman" w:cs="Times New Roman"/>
                <w:sz w:val="26"/>
                <w:szCs w:val="26"/>
              </w:rPr>
            </w:pPr>
          </w:p>
        </w:tc>
        <w:tc>
          <w:tcPr>
            <w:tcW w:w="2075" w:type="dxa"/>
            <w:tcBorders>
              <w:top w:val="nil"/>
              <w:left w:val="nil"/>
              <w:bottom w:val="single" w:sz="4" w:space="0" w:color="auto"/>
              <w:right w:val="single" w:sz="4" w:space="0" w:color="auto"/>
            </w:tcBorders>
            <w:shd w:val="clear" w:color="000000" w:fill="FFFFFF"/>
            <w:vAlign w:val="center"/>
            <w:hideMark/>
          </w:tcPr>
          <w:p w14:paraId="78519DFF" w14:textId="77777777" w:rsidR="00545664" w:rsidRPr="006E0784" w:rsidRDefault="00545664" w:rsidP="0054566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1EC24C95" w14:textId="77777777" w:rsidTr="00474845">
        <w:trPr>
          <w:trHeight w:val="353"/>
        </w:trPr>
        <w:tc>
          <w:tcPr>
            <w:tcW w:w="736" w:type="dxa"/>
            <w:tcBorders>
              <w:top w:val="nil"/>
              <w:left w:val="single" w:sz="4" w:space="0" w:color="auto"/>
              <w:bottom w:val="single" w:sz="4" w:space="0" w:color="auto"/>
              <w:right w:val="single" w:sz="4" w:space="0" w:color="auto"/>
            </w:tcBorders>
            <w:shd w:val="clear" w:color="000000" w:fill="FFFFFF"/>
            <w:noWrap/>
            <w:vAlign w:val="center"/>
          </w:tcPr>
          <w:p w14:paraId="7523A234" w14:textId="77777777" w:rsidR="00176FAF" w:rsidRPr="006E0784" w:rsidRDefault="00176FAF" w:rsidP="00176FAF">
            <w:pPr>
              <w:spacing w:after="0" w:line="240" w:lineRule="auto"/>
              <w:jc w:val="center"/>
              <w:rPr>
                <w:rFonts w:ascii="Times New Roman" w:hAnsi="Times New Roman" w:cs="Times New Roman"/>
                <w:sz w:val="26"/>
                <w:szCs w:val="26"/>
              </w:rPr>
            </w:pPr>
          </w:p>
        </w:tc>
        <w:tc>
          <w:tcPr>
            <w:tcW w:w="5667" w:type="dxa"/>
            <w:tcBorders>
              <w:top w:val="nil"/>
              <w:left w:val="nil"/>
              <w:bottom w:val="single" w:sz="4" w:space="0" w:color="auto"/>
              <w:right w:val="single" w:sz="4" w:space="0" w:color="auto"/>
            </w:tcBorders>
            <w:shd w:val="clear" w:color="000000" w:fill="FFFFFF"/>
            <w:noWrap/>
            <w:vAlign w:val="center"/>
          </w:tcPr>
          <w:p w14:paraId="73129E59" w14:textId="111F0EDD" w:rsidR="00176FAF" w:rsidRPr="006E0784" w:rsidRDefault="00176FAF" w:rsidP="00176FAF">
            <w:pPr>
              <w:spacing w:after="0" w:line="240" w:lineRule="auto"/>
              <w:jc w:val="both"/>
              <w:rPr>
                <w:rFonts w:ascii="Times New Roman" w:eastAsia="Times New Roman" w:hAnsi="Times New Roman" w:cs="Times New Roman"/>
                <w:sz w:val="26"/>
                <w:szCs w:val="26"/>
              </w:rPr>
            </w:pPr>
            <w:r w:rsidRPr="006E0784">
              <w:rPr>
                <w:rFonts w:ascii="Times New Roman" w:eastAsia="Times New Roman" w:hAnsi="Times New Roman" w:cs="Times New Roman"/>
                <w:sz w:val="26"/>
                <w:szCs w:val="26"/>
              </w:rPr>
              <w:t>- Dry Withstand Voltage (1 min. 50Hz)</w:t>
            </w:r>
          </w:p>
        </w:tc>
        <w:tc>
          <w:tcPr>
            <w:tcW w:w="2461" w:type="dxa"/>
            <w:tcBorders>
              <w:top w:val="nil"/>
              <w:left w:val="nil"/>
              <w:bottom w:val="single" w:sz="4" w:space="0" w:color="auto"/>
              <w:right w:val="single" w:sz="4" w:space="0" w:color="auto"/>
            </w:tcBorders>
            <w:shd w:val="clear" w:color="000000" w:fill="FFFFFF"/>
            <w:vAlign w:val="center"/>
          </w:tcPr>
          <w:p w14:paraId="2C51A71B" w14:textId="23AF36EE" w:rsidR="00176FAF" w:rsidRPr="006E0784" w:rsidRDefault="00176FAF" w:rsidP="00892FC5">
            <w:pPr>
              <w:spacing w:after="0" w:line="240" w:lineRule="auto"/>
              <w:jc w:val="center"/>
              <w:rPr>
                <w:rFonts w:ascii="Times New Roman" w:hAnsi="Times New Roman" w:cs="Times New Roman"/>
                <w:sz w:val="26"/>
                <w:szCs w:val="26"/>
              </w:rPr>
            </w:pPr>
            <w:r w:rsidRPr="006E0784">
              <w:rPr>
                <w:rFonts w:ascii="Times New Roman" w:eastAsia="Times New Roman" w:hAnsi="Times New Roman" w:cs="Times New Roman"/>
                <w:sz w:val="26"/>
                <w:szCs w:val="26"/>
              </w:rPr>
              <w:t xml:space="preserve">≥ </w:t>
            </w:r>
            <w:r w:rsidR="00D75CF3">
              <w:rPr>
                <w:rFonts w:ascii="Times New Roman" w:eastAsia="Times New Roman" w:hAnsi="Times New Roman" w:cs="Times New Roman"/>
                <w:sz w:val="26"/>
                <w:szCs w:val="26"/>
              </w:rPr>
              <w:t>80</w:t>
            </w:r>
            <w:r w:rsidRPr="006E0784">
              <w:rPr>
                <w:rFonts w:ascii="Times New Roman" w:eastAsia="Times New Roman" w:hAnsi="Times New Roman" w:cs="Times New Roman"/>
                <w:sz w:val="26"/>
                <w:szCs w:val="26"/>
              </w:rPr>
              <w:t xml:space="preserve"> kV</w:t>
            </w:r>
          </w:p>
        </w:tc>
        <w:tc>
          <w:tcPr>
            <w:tcW w:w="2075" w:type="dxa"/>
            <w:tcBorders>
              <w:top w:val="nil"/>
              <w:left w:val="nil"/>
              <w:bottom w:val="single" w:sz="4" w:space="0" w:color="auto"/>
              <w:right w:val="single" w:sz="4" w:space="0" w:color="auto"/>
            </w:tcBorders>
            <w:shd w:val="clear" w:color="000000" w:fill="FFFFFF"/>
            <w:vAlign w:val="center"/>
          </w:tcPr>
          <w:p w14:paraId="53848A81" w14:textId="78050F6D" w:rsidR="00176FAF" w:rsidRPr="006E0784" w:rsidRDefault="00176FAF" w:rsidP="00176FAF">
            <w:pPr>
              <w:spacing w:after="0" w:line="240" w:lineRule="auto"/>
              <w:jc w:val="center"/>
              <w:rPr>
                <w:rFonts w:ascii="Times New Roman" w:hAnsi="Times New Roman" w:cs="Times New Roman"/>
                <w:sz w:val="26"/>
                <w:szCs w:val="26"/>
              </w:rPr>
            </w:pPr>
          </w:p>
        </w:tc>
      </w:tr>
      <w:tr w:rsidR="00D75CF3" w:rsidRPr="006E0784" w14:paraId="4074C8B2" w14:textId="77777777" w:rsidTr="00474845">
        <w:trPr>
          <w:trHeight w:val="276"/>
        </w:trPr>
        <w:tc>
          <w:tcPr>
            <w:tcW w:w="736" w:type="dxa"/>
            <w:tcBorders>
              <w:top w:val="nil"/>
              <w:left w:val="single" w:sz="4" w:space="0" w:color="auto"/>
              <w:bottom w:val="single" w:sz="4" w:space="0" w:color="auto"/>
              <w:right w:val="single" w:sz="4" w:space="0" w:color="auto"/>
            </w:tcBorders>
            <w:shd w:val="clear" w:color="000000" w:fill="FFFFFF"/>
            <w:noWrap/>
            <w:vAlign w:val="center"/>
          </w:tcPr>
          <w:p w14:paraId="0AE75BBD" w14:textId="77777777" w:rsidR="00D75CF3" w:rsidRPr="006E0784" w:rsidRDefault="00D75CF3" w:rsidP="00D75CF3">
            <w:pPr>
              <w:spacing w:after="0" w:line="240" w:lineRule="auto"/>
              <w:jc w:val="center"/>
              <w:rPr>
                <w:rFonts w:ascii="Times New Roman" w:hAnsi="Times New Roman" w:cs="Times New Roman"/>
                <w:sz w:val="26"/>
                <w:szCs w:val="26"/>
              </w:rPr>
            </w:pPr>
          </w:p>
        </w:tc>
        <w:tc>
          <w:tcPr>
            <w:tcW w:w="5667" w:type="dxa"/>
            <w:tcBorders>
              <w:top w:val="nil"/>
              <w:left w:val="nil"/>
              <w:bottom w:val="single" w:sz="4" w:space="0" w:color="auto"/>
              <w:right w:val="single" w:sz="4" w:space="0" w:color="auto"/>
            </w:tcBorders>
            <w:shd w:val="clear" w:color="000000" w:fill="FFFFFF"/>
            <w:noWrap/>
            <w:vAlign w:val="center"/>
          </w:tcPr>
          <w:p w14:paraId="68B72B16" w14:textId="7C35F072" w:rsidR="00D75CF3" w:rsidRPr="006E0784" w:rsidRDefault="00D75CF3" w:rsidP="00D75CF3">
            <w:pPr>
              <w:spacing w:after="0" w:line="240" w:lineRule="auto"/>
              <w:jc w:val="both"/>
              <w:rPr>
                <w:rFonts w:ascii="Times New Roman" w:eastAsia="Times New Roman" w:hAnsi="Times New Roman" w:cs="Times New Roman"/>
                <w:sz w:val="26"/>
                <w:szCs w:val="26"/>
              </w:rPr>
            </w:pPr>
            <w:r w:rsidRPr="006E0784">
              <w:rPr>
                <w:rFonts w:ascii="Times New Roman" w:eastAsia="Times New Roman" w:hAnsi="Times New Roman" w:cs="Times New Roman"/>
                <w:sz w:val="26"/>
                <w:szCs w:val="26"/>
              </w:rPr>
              <w:t>- Wet Withstand Voltage (1 min. 50Hz)</w:t>
            </w:r>
          </w:p>
        </w:tc>
        <w:tc>
          <w:tcPr>
            <w:tcW w:w="2461" w:type="dxa"/>
            <w:tcBorders>
              <w:top w:val="nil"/>
              <w:left w:val="nil"/>
              <w:bottom w:val="single" w:sz="4" w:space="0" w:color="auto"/>
              <w:right w:val="single" w:sz="4" w:space="0" w:color="auto"/>
            </w:tcBorders>
            <w:shd w:val="clear" w:color="000000" w:fill="FFFFFF"/>
            <w:vAlign w:val="center"/>
          </w:tcPr>
          <w:p w14:paraId="55FCEB7E" w14:textId="5D995CEF" w:rsidR="00D75CF3" w:rsidRPr="006E0784" w:rsidRDefault="00D75CF3" w:rsidP="00D75CF3">
            <w:pPr>
              <w:spacing w:after="0" w:line="240" w:lineRule="auto"/>
              <w:jc w:val="center"/>
              <w:rPr>
                <w:rFonts w:ascii="Times New Roman" w:hAnsi="Times New Roman" w:cs="Times New Roman"/>
                <w:sz w:val="26"/>
                <w:szCs w:val="26"/>
              </w:rPr>
            </w:pPr>
            <w:r w:rsidRPr="006E078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75</w:t>
            </w:r>
            <w:r w:rsidRPr="006E0784">
              <w:rPr>
                <w:rFonts w:ascii="Times New Roman" w:eastAsia="Times New Roman" w:hAnsi="Times New Roman" w:cs="Times New Roman"/>
                <w:sz w:val="26"/>
                <w:szCs w:val="26"/>
              </w:rPr>
              <w:t xml:space="preserve"> kV</w:t>
            </w:r>
          </w:p>
        </w:tc>
        <w:tc>
          <w:tcPr>
            <w:tcW w:w="2075" w:type="dxa"/>
            <w:tcBorders>
              <w:top w:val="nil"/>
              <w:left w:val="nil"/>
              <w:bottom w:val="single" w:sz="4" w:space="0" w:color="auto"/>
              <w:right w:val="single" w:sz="4" w:space="0" w:color="auto"/>
            </w:tcBorders>
            <w:shd w:val="clear" w:color="000000" w:fill="FFFFFF"/>
            <w:vAlign w:val="center"/>
          </w:tcPr>
          <w:p w14:paraId="62E32E51" w14:textId="2A45936F" w:rsidR="00D75CF3" w:rsidRPr="006E0784" w:rsidRDefault="00D75CF3" w:rsidP="00D75CF3">
            <w:pPr>
              <w:spacing w:after="0" w:line="240" w:lineRule="auto"/>
              <w:jc w:val="center"/>
              <w:rPr>
                <w:rFonts w:ascii="Times New Roman" w:hAnsi="Times New Roman" w:cs="Times New Roman"/>
                <w:sz w:val="26"/>
                <w:szCs w:val="26"/>
              </w:rPr>
            </w:pPr>
          </w:p>
        </w:tc>
      </w:tr>
      <w:tr w:rsidR="006E0784" w:rsidRPr="006E0784" w14:paraId="78519E05" w14:textId="77777777" w:rsidTr="00474845">
        <w:trPr>
          <w:trHeight w:val="276"/>
        </w:trPr>
        <w:tc>
          <w:tcPr>
            <w:tcW w:w="736" w:type="dxa"/>
            <w:tcBorders>
              <w:top w:val="nil"/>
              <w:left w:val="single" w:sz="4" w:space="0" w:color="auto"/>
              <w:bottom w:val="single" w:sz="4" w:space="0" w:color="auto"/>
              <w:right w:val="single" w:sz="4" w:space="0" w:color="auto"/>
            </w:tcBorders>
            <w:shd w:val="clear" w:color="000000" w:fill="FFFFFF"/>
            <w:noWrap/>
            <w:vAlign w:val="center"/>
            <w:hideMark/>
          </w:tcPr>
          <w:p w14:paraId="78519E01" w14:textId="77777777" w:rsidR="00176FAF" w:rsidRPr="006E0784" w:rsidRDefault="00176FAF" w:rsidP="00176FA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9</w:t>
            </w:r>
          </w:p>
        </w:tc>
        <w:tc>
          <w:tcPr>
            <w:tcW w:w="5667" w:type="dxa"/>
            <w:tcBorders>
              <w:top w:val="nil"/>
              <w:left w:val="nil"/>
              <w:bottom w:val="single" w:sz="4" w:space="0" w:color="auto"/>
              <w:right w:val="single" w:sz="4" w:space="0" w:color="auto"/>
            </w:tcBorders>
            <w:shd w:val="clear" w:color="000000" w:fill="FFFFFF"/>
            <w:noWrap/>
            <w:vAlign w:val="center"/>
            <w:hideMark/>
          </w:tcPr>
          <w:p w14:paraId="78519E02" w14:textId="77777777" w:rsidR="00176FAF" w:rsidRPr="006E0784" w:rsidRDefault="00176FAF" w:rsidP="00176FA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Lightning Impulse Withstand Voltage (1.2/50</w:t>
            </w:r>
            <w:r w:rsidRPr="006E0784">
              <w:rPr>
                <w:rFonts w:ascii="Times New Roman" w:hAnsi="Times New Roman" w:cs="Times New Roman"/>
                <w:sz w:val="26"/>
                <w:szCs w:val="26"/>
              </w:rPr>
              <w:sym w:font="Symbol" w:char="F06D"/>
            </w:r>
            <w:r w:rsidRPr="006E0784">
              <w:rPr>
                <w:rFonts w:ascii="Times New Roman" w:hAnsi="Times New Roman" w:cs="Times New Roman"/>
                <w:sz w:val="26"/>
                <w:szCs w:val="26"/>
              </w:rPr>
              <w:t>s)</w:t>
            </w:r>
          </w:p>
        </w:tc>
        <w:tc>
          <w:tcPr>
            <w:tcW w:w="2461" w:type="dxa"/>
            <w:tcBorders>
              <w:top w:val="nil"/>
              <w:left w:val="nil"/>
              <w:bottom w:val="single" w:sz="4" w:space="0" w:color="auto"/>
              <w:right w:val="single" w:sz="4" w:space="0" w:color="auto"/>
            </w:tcBorders>
            <w:shd w:val="clear" w:color="000000" w:fill="FFFFFF"/>
            <w:vAlign w:val="center"/>
            <w:hideMark/>
          </w:tcPr>
          <w:p w14:paraId="78519E03" w14:textId="70EB9CAD" w:rsidR="00176FAF" w:rsidRPr="006E0784" w:rsidRDefault="00176FAF" w:rsidP="00E55BB2">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 xml:space="preserve">≥ </w:t>
            </w:r>
            <w:r w:rsidR="00D75CF3">
              <w:rPr>
                <w:rFonts w:ascii="Times New Roman" w:hAnsi="Times New Roman" w:cs="Times New Roman"/>
                <w:sz w:val="26"/>
                <w:szCs w:val="26"/>
              </w:rPr>
              <w:t>18</w:t>
            </w:r>
            <w:r w:rsidR="00E55BB2">
              <w:rPr>
                <w:rFonts w:ascii="Times New Roman" w:hAnsi="Times New Roman" w:cs="Times New Roman"/>
                <w:sz w:val="26"/>
                <w:szCs w:val="26"/>
              </w:rPr>
              <w:t>0</w:t>
            </w:r>
            <w:r w:rsidRPr="006E0784">
              <w:rPr>
                <w:rFonts w:ascii="Times New Roman" w:hAnsi="Times New Roman" w:cs="Times New Roman"/>
                <w:sz w:val="26"/>
                <w:szCs w:val="26"/>
              </w:rPr>
              <w:t xml:space="preserve"> kV</w:t>
            </w:r>
          </w:p>
        </w:tc>
        <w:tc>
          <w:tcPr>
            <w:tcW w:w="2075" w:type="dxa"/>
            <w:tcBorders>
              <w:top w:val="nil"/>
              <w:left w:val="nil"/>
              <w:bottom w:val="single" w:sz="4" w:space="0" w:color="auto"/>
              <w:right w:val="single" w:sz="4" w:space="0" w:color="auto"/>
            </w:tcBorders>
            <w:shd w:val="clear" w:color="000000" w:fill="FFFFFF"/>
            <w:vAlign w:val="center"/>
            <w:hideMark/>
          </w:tcPr>
          <w:p w14:paraId="78519E04" w14:textId="77777777" w:rsidR="00176FAF" w:rsidRPr="006E0784" w:rsidRDefault="00176FAF" w:rsidP="00176FA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E0A" w14:textId="77777777" w:rsidTr="00474845">
        <w:trPr>
          <w:trHeight w:val="276"/>
        </w:trPr>
        <w:tc>
          <w:tcPr>
            <w:tcW w:w="736" w:type="dxa"/>
            <w:tcBorders>
              <w:top w:val="nil"/>
              <w:left w:val="single" w:sz="4" w:space="0" w:color="auto"/>
              <w:bottom w:val="single" w:sz="4" w:space="0" w:color="auto"/>
              <w:right w:val="single" w:sz="4" w:space="0" w:color="auto"/>
            </w:tcBorders>
            <w:shd w:val="clear" w:color="000000" w:fill="FFFFFF"/>
            <w:noWrap/>
            <w:vAlign w:val="center"/>
            <w:hideMark/>
          </w:tcPr>
          <w:p w14:paraId="78519E06" w14:textId="77777777" w:rsidR="00176FAF" w:rsidRPr="006E0784" w:rsidRDefault="00176FAF" w:rsidP="00176FA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10</w:t>
            </w:r>
          </w:p>
        </w:tc>
        <w:tc>
          <w:tcPr>
            <w:tcW w:w="5667" w:type="dxa"/>
            <w:tcBorders>
              <w:top w:val="nil"/>
              <w:left w:val="nil"/>
              <w:bottom w:val="single" w:sz="4" w:space="0" w:color="auto"/>
              <w:right w:val="single" w:sz="4" w:space="0" w:color="auto"/>
            </w:tcBorders>
            <w:shd w:val="clear" w:color="000000" w:fill="FFFFFF"/>
            <w:noWrap/>
            <w:vAlign w:val="center"/>
          </w:tcPr>
          <w:p w14:paraId="78519E07" w14:textId="77777777" w:rsidR="00176FAF" w:rsidRPr="006E0784" w:rsidRDefault="00176FAF" w:rsidP="00176FA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Minimum phase – earth clearance</w:t>
            </w:r>
          </w:p>
        </w:tc>
        <w:tc>
          <w:tcPr>
            <w:tcW w:w="2461" w:type="dxa"/>
            <w:tcBorders>
              <w:top w:val="nil"/>
              <w:left w:val="nil"/>
              <w:bottom w:val="single" w:sz="4" w:space="0" w:color="auto"/>
              <w:right w:val="single" w:sz="4" w:space="0" w:color="auto"/>
            </w:tcBorders>
            <w:shd w:val="clear" w:color="000000" w:fill="FFFFFF"/>
            <w:vAlign w:val="center"/>
          </w:tcPr>
          <w:p w14:paraId="78519E08" w14:textId="11E0D6BC" w:rsidR="00176FAF" w:rsidRPr="006E0784" w:rsidRDefault="00972B52" w:rsidP="00176FA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2075" w:type="dxa"/>
            <w:tcBorders>
              <w:top w:val="nil"/>
              <w:left w:val="nil"/>
              <w:bottom w:val="single" w:sz="4" w:space="0" w:color="auto"/>
              <w:right w:val="single" w:sz="4" w:space="0" w:color="auto"/>
            </w:tcBorders>
            <w:shd w:val="clear" w:color="000000" w:fill="FFFFFF"/>
            <w:noWrap/>
            <w:vAlign w:val="center"/>
            <w:hideMark/>
          </w:tcPr>
          <w:p w14:paraId="78519E09" w14:textId="77777777" w:rsidR="00176FAF" w:rsidRPr="006E0784" w:rsidRDefault="00176FAF" w:rsidP="00176FA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3B5AF591" w14:textId="77777777" w:rsidTr="00474845">
        <w:trPr>
          <w:trHeight w:val="276"/>
        </w:trPr>
        <w:tc>
          <w:tcPr>
            <w:tcW w:w="736" w:type="dxa"/>
            <w:tcBorders>
              <w:top w:val="nil"/>
              <w:left w:val="single" w:sz="4" w:space="0" w:color="auto"/>
              <w:bottom w:val="single" w:sz="4" w:space="0" w:color="auto"/>
              <w:right w:val="single" w:sz="4" w:space="0" w:color="auto"/>
            </w:tcBorders>
            <w:shd w:val="clear" w:color="000000" w:fill="FFFFFF"/>
            <w:noWrap/>
            <w:vAlign w:val="center"/>
          </w:tcPr>
          <w:p w14:paraId="38623C57" w14:textId="132816FD" w:rsidR="00641DC6" w:rsidRPr="006E0784" w:rsidRDefault="00641DC6" w:rsidP="00641DC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11</w:t>
            </w:r>
          </w:p>
        </w:tc>
        <w:tc>
          <w:tcPr>
            <w:tcW w:w="5667" w:type="dxa"/>
            <w:tcBorders>
              <w:top w:val="nil"/>
              <w:left w:val="nil"/>
              <w:bottom w:val="single" w:sz="4" w:space="0" w:color="auto"/>
              <w:right w:val="single" w:sz="4" w:space="0" w:color="auto"/>
            </w:tcBorders>
            <w:shd w:val="clear" w:color="000000" w:fill="FFFFFF"/>
            <w:noWrap/>
            <w:vAlign w:val="center"/>
          </w:tcPr>
          <w:p w14:paraId="2BB1A854" w14:textId="06500CA3" w:rsidR="00641DC6" w:rsidRPr="006E0784" w:rsidRDefault="00641DC6" w:rsidP="00641DC6">
            <w:pPr>
              <w:spacing w:after="0" w:line="240" w:lineRule="auto"/>
              <w:jc w:val="both"/>
              <w:rPr>
                <w:rFonts w:ascii="Times New Roman" w:hAnsi="Times New Roman" w:cs="Times New Roman"/>
                <w:sz w:val="26"/>
                <w:szCs w:val="26"/>
              </w:rPr>
            </w:pPr>
            <w:r w:rsidRPr="006E0784">
              <w:rPr>
                <w:rFonts w:ascii="Times New Roman" w:eastAsia="Times New Roman" w:hAnsi="Times New Roman" w:cs="Times New Roman"/>
                <w:sz w:val="26"/>
                <w:szCs w:val="26"/>
              </w:rPr>
              <w:t>Requirements for testing (according to Technical Specification)</w:t>
            </w:r>
          </w:p>
        </w:tc>
        <w:tc>
          <w:tcPr>
            <w:tcW w:w="2461" w:type="dxa"/>
            <w:tcBorders>
              <w:top w:val="nil"/>
              <w:left w:val="nil"/>
              <w:bottom w:val="single" w:sz="4" w:space="0" w:color="auto"/>
              <w:right w:val="single" w:sz="4" w:space="0" w:color="auto"/>
            </w:tcBorders>
            <w:shd w:val="clear" w:color="000000" w:fill="FFFFFF"/>
            <w:vAlign w:val="center"/>
          </w:tcPr>
          <w:p w14:paraId="5993665F" w14:textId="4801757F" w:rsidR="00641DC6" w:rsidRPr="006E0784" w:rsidRDefault="00641DC6" w:rsidP="00641DC6">
            <w:pPr>
              <w:spacing w:after="0" w:line="240" w:lineRule="auto"/>
              <w:jc w:val="center"/>
              <w:rPr>
                <w:rFonts w:ascii="Times New Roman" w:hAnsi="Times New Roman" w:cs="Times New Roman"/>
                <w:sz w:val="26"/>
                <w:szCs w:val="26"/>
              </w:rPr>
            </w:pPr>
            <w:r w:rsidRPr="006E0784">
              <w:rPr>
                <w:rFonts w:ascii="Times New Roman" w:eastAsia="Times New Roman" w:hAnsi="Times New Roman" w:cs="Times New Roman"/>
                <w:sz w:val="26"/>
                <w:szCs w:val="26"/>
              </w:rPr>
              <w:t>Comply</w:t>
            </w:r>
          </w:p>
        </w:tc>
        <w:tc>
          <w:tcPr>
            <w:tcW w:w="2075" w:type="dxa"/>
            <w:tcBorders>
              <w:top w:val="nil"/>
              <w:left w:val="nil"/>
              <w:bottom w:val="single" w:sz="4" w:space="0" w:color="auto"/>
              <w:right w:val="single" w:sz="4" w:space="0" w:color="auto"/>
            </w:tcBorders>
            <w:shd w:val="clear" w:color="000000" w:fill="FFFFFF"/>
            <w:noWrap/>
            <w:vAlign w:val="center"/>
          </w:tcPr>
          <w:p w14:paraId="06CB2BC6" w14:textId="77777777" w:rsidR="00641DC6" w:rsidRPr="006E0784" w:rsidRDefault="00641DC6" w:rsidP="00641DC6">
            <w:pPr>
              <w:spacing w:after="0" w:line="240" w:lineRule="auto"/>
              <w:jc w:val="center"/>
              <w:rPr>
                <w:rFonts w:ascii="Times New Roman" w:hAnsi="Times New Roman" w:cs="Times New Roman"/>
                <w:sz w:val="26"/>
                <w:szCs w:val="26"/>
              </w:rPr>
            </w:pPr>
          </w:p>
        </w:tc>
      </w:tr>
      <w:tr w:rsidR="006E0784" w:rsidRPr="006E0784" w14:paraId="78519E0F" w14:textId="77777777" w:rsidTr="00474845">
        <w:trPr>
          <w:trHeight w:val="615"/>
        </w:trPr>
        <w:tc>
          <w:tcPr>
            <w:tcW w:w="736" w:type="dxa"/>
            <w:tcBorders>
              <w:top w:val="nil"/>
              <w:left w:val="single" w:sz="4" w:space="0" w:color="auto"/>
              <w:bottom w:val="single" w:sz="4" w:space="0" w:color="auto"/>
              <w:right w:val="single" w:sz="4" w:space="0" w:color="auto"/>
            </w:tcBorders>
            <w:shd w:val="clear" w:color="000000" w:fill="FFFFFF"/>
            <w:noWrap/>
            <w:vAlign w:val="center"/>
            <w:hideMark/>
          </w:tcPr>
          <w:p w14:paraId="78519E0B" w14:textId="0C6737EF" w:rsidR="00641DC6" w:rsidRPr="006E0784" w:rsidRDefault="00641DC6" w:rsidP="00641DC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12</w:t>
            </w:r>
          </w:p>
        </w:tc>
        <w:tc>
          <w:tcPr>
            <w:tcW w:w="5667" w:type="dxa"/>
            <w:tcBorders>
              <w:top w:val="nil"/>
              <w:left w:val="nil"/>
              <w:bottom w:val="single" w:sz="4" w:space="0" w:color="auto"/>
              <w:right w:val="single" w:sz="4" w:space="0" w:color="auto"/>
            </w:tcBorders>
            <w:shd w:val="clear" w:color="000000" w:fill="FFFFFF"/>
            <w:vAlign w:val="center"/>
            <w:hideMark/>
          </w:tcPr>
          <w:p w14:paraId="78519E0C" w14:textId="7BAF2B2D" w:rsidR="00641DC6" w:rsidRPr="006E0784" w:rsidRDefault="00641DC6" w:rsidP="00641DC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The other specification shall comply with </w:t>
            </w:r>
            <w:r w:rsidR="004A652C">
              <w:rPr>
                <w:rFonts w:ascii="Times New Roman" w:hAnsi="Times New Roman" w:cs="Times New Roman"/>
                <w:sz w:val="26"/>
                <w:szCs w:val="26"/>
              </w:rPr>
              <w:t>Document No</w:t>
            </w:r>
            <w:r w:rsidRPr="006E0784">
              <w:rPr>
                <w:rFonts w:ascii="Times New Roman" w:hAnsi="Times New Roman" w:cs="Times New Roman"/>
                <w:sz w:val="26"/>
                <w:szCs w:val="26"/>
              </w:rPr>
              <w:t xml:space="preserve">. 0103/QĐ-EVNNPT dated 11/7/2019 </w:t>
            </w:r>
            <w:r w:rsidR="001401AA" w:rsidRPr="006E0784">
              <w:rPr>
                <w:rFonts w:ascii="Times New Roman" w:hAnsi="Times New Roman" w:cs="Times New Roman"/>
                <w:sz w:val="26"/>
                <w:szCs w:val="26"/>
              </w:rPr>
              <w:t>issued by EVNNPT</w:t>
            </w:r>
          </w:p>
        </w:tc>
        <w:tc>
          <w:tcPr>
            <w:tcW w:w="2461" w:type="dxa"/>
            <w:tcBorders>
              <w:top w:val="nil"/>
              <w:left w:val="nil"/>
              <w:bottom w:val="single" w:sz="4" w:space="0" w:color="auto"/>
              <w:right w:val="single" w:sz="4" w:space="0" w:color="auto"/>
            </w:tcBorders>
            <w:shd w:val="clear" w:color="000000" w:fill="FFFFFF"/>
            <w:noWrap/>
            <w:vAlign w:val="center"/>
            <w:hideMark/>
          </w:tcPr>
          <w:p w14:paraId="78519E0D" w14:textId="3AC7695D" w:rsidR="00641DC6" w:rsidRPr="006E0784" w:rsidRDefault="00641DC6" w:rsidP="00641DC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Comply</w:t>
            </w:r>
          </w:p>
        </w:tc>
        <w:tc>
          <w:tcPr>
            <w:tcW w:w="2075" w:type="dxa"/>
            <w:tcBorders>
              <w:top w:val="nil"/>
              <w:left w:val="nil"/>
              <w:bottom w:val="single" w:sz="4" w:space="0" w:color="auto"/>
              <w:right w:val="single" w:sz="4" w:space="0" w:color="auto"/>
            </w:tcBorders>
            <w:shd w:val="clear" w:color="000000" w:fill="FFFFFF"/>
            <w:noWrap/>
            <w:vAlign w:val="center"/>
            <w:hideMark/>
          </w:tcPr>
          <w:p w14:paraId="78519E0E" w14:textId="77777777" w:rsidR="00641DC6" w:rsidRPr="006E0784" w:rsidRDefault="00641DC6" w:rsidP="00641DC6">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bl>
    <w:p w14:paraId="78519E10" w14:textId="77777777" w:rsidR="00D5201A" w:rsidRPr="006E0784" w:rsidRDefault="00D5201A" w:rsidP="00D5201A">
      <w:pPr>
        <w:rPr>
          <w:rFonts w:ascii="Times New Roman" w:hAnsi="Times New Roman" w:cs="Times New Roman"/>
          <w:sz w:val="26"/>
          <w:szCs w:val="26"/>
          <w:lang w:val="en-GB"/>
        </w:rPr>
      </w:pPr>
    </w:p>
    <w:p w14:paraId="78519E11" w14:textId="5F41C33B" w:rsidR="00D5201A" w:rsidRPr="006E0784" w:rsidRDefault="00D5201A" w:rsidP="00D5201A">
      <w:pPr>
        <w:pStyle w:val="Heading4"/>
        <w:pageBreakBefore w:val="0"/>
        <w:rPr>
          <w:rFonts w:ascii="Times New Roman" w:hAnsi="Times New Roman"/>
          <w:sz w:val="26"/>
          <w:szCs w:val="26"/>
        </w:rPr>
      </w:pPr>
      <w:r w:rsidRPr="006E0784">
        <w:rPr>
          <w:rFonts w:ascii="Times New Roman" w:hAnsi="Times New Roman"/>
          <w:sz w:val="26"/>
          <w:szCs w:val="26"/>
        </w:rPr>
        <w:br w:type="page"/>
      </w:r>
      <w:r w:rsidRPr="006E0784">
        <w:rPr>
          <w:rFonts w:ascii="Times New Roman" w:hAnsi="Times New Roman"/>
          <w:sz w:val="26"/>
          <w:szCs w:val="26"/>
        </w:rPr>
        <w:lastRenderedPageBreak/>
        <w:t>Insulator</w:t>
      </w:r>
      <w:r w:rsidR="004530B7">
        <w:rPr>
          <w:rFonts w:ascii="Times New Roman" w:hAnsi="Times New Roman"/>
          <w:sz w:val="26"/>
          <w:szCs w:val="26"/>
        </w:rPr>
        <w:t xml:space="preserve"> set</w:t>
      </w:r>
      <w:r w:rsidRPr="006E0784">
        <w:rPr>
          <w:rFonts w:ascii="Times New Roman" w:hAnsi="Times New Roman"/>
          <w:sz w:val="26"/>
          <w:szCs w:val="26"/>
        </w:rPr>
        <w:t>:</w:t>
      </w:r>
    </w:p>
    <w:tbl>
      <w:tblPr>
        <w:tblW w:w="5000" w:type="pct"/>
        <w:tblLook w:val="04A0" w:firstRow="1" w:lastRow="0" w:firstColumn="1" w:lastColumn="0" w:noHBand="0" w:noVBand="1"/>
      </w:tblPr>
      <w:tblGrid>
        <w:gridCol w:w="781"/>
        <w:gridCol w:w="4549"/>
        <w:gridCol w:w="3640"/>
        <w:gridCol w:w="2077"/>
      </w:tblGrid>
      <w:tr w:rsidR="006E0784" w:rsidRPr="006E0784" w14:paraId="78519E16" w14:textId="77777777" w:rsidTr="00932BFF">
        <w:trPr>
          <w:trHeight w:val="50"/>
          <w:tblHeader/>
        </w:trPr>
        <w:tc>
          <w:tcPr>
            <w:tcW w:w="37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519E12" w14:textId="77777777" w:rsidR="00D5201A" w:rsidRPr="006E0784" w:rsidRDefault="00D5201A" w:rsidP="00545664">
            <w:pPr>
              <w:spacing w:after="0" w:line="240" w:lineRule="auto"/>
              <w:jc w:val="center"/>
              <w:rPr>
                <w:rFonts w:ascii="Times New Roman" w:hAnsi="Times New Roman" w:cs="Times New Roman"/>
                <w:b/>
                <w:bCs/>
                <w:sz w:val="26"/>
                <w:szCs w:val="26"/>
              </w:rPr>
            </w:pPr>
            <w:bookmarkStart w:id="51" w:name="_Hlk223510231"/>
            <w:r w:rsidRPr="006E0784">
              <w:rPr>
                <w:rFonts w:ascii="Times New Roman" w:hAnsi="Times New Roman" w:cs="Times New Roman"/>
                <w:b/>
                <w:bCs/>
                <w:sz w:val="26"/>
                <w:szCs w:val="26"/>
              </w:rPr>
              <w:t>Item No.</w:t>
            </w:r>
          </w:p>
        </w:tc>
        <w:tc>
          <w:tcPr>
            <w:tcW w:w="1997" w:type="pct"/>
            <w:tcBorders>
              <w:top w:val="single" w:sz="4" w:space="0" w:color="auto"/>
              <w:left w:val="nil"/>
              <w:bottom w:val="single" w:sz="4" w:space="0" w:color="auto"/>
              <w:right w:val="single" w:sz="4" w:space="0" w:color="auto"/>
            </w:tcBorders>
            <w:shd w:val="clear" w:color="000000" w:fill="FFFFFF"/>
            <w:vAlign w:val="center"/>
            <w:hideMark/>
          </w:tcPr>
          <w:p w14:paraId="78519E13" w14:textId="77777777" w:rsidR="00D5201A" w:rsidRPr="006E0784" w:rsidRDefault="00D5201A" w:rsidP="00545664">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Description</w:t>
            </w:r>
          </w:p>
        </w:tc>
        <w:tc>
          <w:tcPr>
            <w:tcW w:w="1668" w:type="pct"/>
            <w:tcBorders>
              <w:top w:val="single" w:sz="4" w:space="0" w:color="auto"/>
              <w:left w:val="nil"/>
              <w:bottom w:val="single" w:sz="4" w:space="0" w:color="auto"/>
              <w:right w:val="single" w:sz="4" w:space="0" w:color="auto"/>
            </w:tcBorders>
            <w:shd w:val="clear" w:color="000000" w:fill="FFFFFF"/>
            <w:vAlign w:val="center"/>
            <w:hideMark/>
          </w:tcPr>
          <w:p w14:paraId="78519E14" w14:textId="77777777" w:rsidR="00D5201A" w:rsidRPr="006E0784" w:rsidRDefault="00D5201A" w:rsidP="00545664">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 xml:space="preserve">Required </w:t>
            </w:r>
          </w:p>
        </w:tc>
        <w:tc>
          <w:tcPr>
            <w:tcW w:w="960" w:type="pct"/>
            <w:tcBorders>
              <w:top w:val="single" w:sz="4" w:space="0" w:color="auto"/>
              <w:left w:val="nil"/>
              <w:bottom w:val="single" w:sz="4" w:space="0" w:color="auto"/>
              <w:right w:val="single" w:sz="4" w:space="0" w:color="auto"/>
            </w:tcBorders>
            <w:shd w:val="clear" w:color="000000" w:fill="FFFFFF"/>
            <w:vAlign w:val="center"/>
            <w:hideMark/>
          </w:tcPr>
          <w:p w14:paraId="78519E15" w14:textId="77777777" w:rsidR="00D5201A" w:rsidRPr="006E0784" w:rsidRDefault="00D5201A" w:rsidP="00545664">
            <w:pPr>
              <w:spacing w:after="0" w:line="240" w:lineRule="auto"/>
              <w:jc w:val="center"/>
              <w:rPr>
                <w:rFonts w:ascii="Times New Roman" w:hAnsi="Times New Roman" w:cs="Times New Roman"/>
                <w:b/>
                <w:bCs/>
                <w:sz w:val="26"/>
                <w:szCs w:val="26"/>
              </w:rPr>
            </w:pPr>
            <w:r w:rsidRPr="006E0784">
              <w:rPr>
                <w:rFonts w:ascii="Times New Roman" w:hAnsi="Times New Roman" w:cs="Times New Roman"/>
                <w:b/>
                <w:bCs/>
                <w:sz w:val="26"/>
                <w:szCs w:val="26"/>
              </w:rPr>
              <w:t xml:space="preserve">Offered </w:t>
            </w:r>
          </w:p>
        </w:tc>
      </w:tr>
      <w:tr w:rsidR="006E0784" w:rsidRPr="006E0784" w14:paraId="78519E20" w14:textId="77777777" w:rsidTr="00932BFF">
        <w:trPr>
          <w:trHeight w:val="276"/>
        </w:trPr>
        <w:tc>
          <w:tcPr>
            <w:tcW w:w="374" w:type="pct"/>
            <w:tcBorders>
              <w:top w:val="nil"/>
              <w:left w:val="single" w:sz="4" w:space="0" w:color="auto"/>
              <w:bottom w:val="single" w:sz="4" w:space="0" w:color="auto"/>
              <w:right w:val="single" w:sz="4" w:space="0" w:color="auto"/>
            </w:tcBorders>
            <w:shd w:val="clear" w:color="000000" w:fill="FFFFFF"/>
            <w:vAlign w:val="center"/>
          </w:tcPr>
          <w:p w14:paraId="78519E1C" w14:textId="664EF9D2" w:rsidR="00D5201A" w:rsidRPr="006E0784" w:rsidRDefault="00D5201A" w:rsidP="00CD2079">
            <w:pPr>
              <w:numPr>
                <w:ilvl w:val="0"/>
                <w:numId w:val="39"/>
              </w:numPr>
              <w:spacing w:after="0" w:line="240" w:lineRule="auto"/>
              <w:jc w:val="center"/>
              <w:rPr>
                <w:rFonts w:ascii="Times New Roman" w:hAnsi="Times New Roman" w:cs="Times New Roman"/>
                <w:sz w:val="26"/>
                <w:szCs w:val="26"/>
              </w:rPr>
            </w:pPr>
          </w:p>
        </w:tc>
        <w:tc>
          <w:tcPr>
            <w:tcW w:w="1997" w:type="pct"/>
            <w:tcBorders>
              <w:top w:val="nil"/>
              <w:left w:val="nil"/>
              <w:bottom w:val="single" w:sz="4" w:space="0" w:color="auto"/>
              <w:right w:val="single" w:sz="4" w:space="0" w:color="auto"/>
            </w:tcBorders>
            <w:shd w:val="clear" w:color="000000" w:fill="FFFFFF"/>
            <w:vAlign w:val="center"/>
          </w:tcPr>
          <w:p w14:paraId="78519E1D" w14:textId="015D207C" w:rsidR="00D5201A" w:rsidRPr="006E0784" w:rsidRDefault="00D5201A" w:rsidP="0054566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Manufacture</w:t>
            </w:r>
            <w:r w:rsidR="005825B2" w:rsidRPr="006E0784">
              <w:rPr>
                <w:rFonts w:ascii="Times New Roman" w:hAnsi="Times New Roman" w:cs="Times New Roman"/>
                <w:sz w:val="26"/>
                <w:szCs w:val="26"/>
              </w:rPr>
              <w:t>/</w:t>
            </w:r>
            <w:r w:rsidRPr="006E0784">
              <w:rPr>
                <w:rFonts w:ascii="Times New Roman" w:hAnsi="Times New Roman" w:cs="Times New Roman"/>
                <w:sz w:val="26"/>
                <w:szCs w:val="26"/>
              </w:rPr>
              <w:t>Country of Origin</w:t>
            </w:r>
          </w:p>
        </w:tc>
        <w:tc>
          <w:tcPr>
            <w:tcW w:w="1668" w:type="pct"/>
            <w:tcBorders>
              <w:top w:val="nil"/>
              <w:left w:val="nil"/>
              <w:bottom w:val="single" w:sz="4" w:space="0" w:color="auto"/>
              <w:right w:val="single" w:sz="4" w:space="0" w:color="auto"/>
            </w:tcBorders>
            <w:shd w:val="clear" w:color="000000" w:fill="FFFFFF"/>
            <w:vAlign w:val="center"/>
          </w:tcPr>
          <w:p w14:paraId="78519E1E" w14:textId="3E32E91E" w:rsidR="00D5201A" w:rsidRPr="006E0784" w:rsidRDefault="00972B52" w:rsidP="0054566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r w:rsidR="00D5201A" w:rsidRPr="006E0784">
              <w:rPr>
                <w:rFonts w:ascii="Times New Roman" w:hAnsi="Times New Roman" w:cs="Times New Roman"/>
                <w:sz w:val="26"/>
                <w:szCs w:val="26"/>
              </w:rPr>
              <w:t> </w:t>
            </w:r>
          </w:p>
        </w:tc>
        <w:tc>
          <w:tcPr>
            <w:tcW w:w="960" w:type="pct"/>
            <w:tcBorders>
              <w:top w:val="nil"/>
              <w:left w:val="nil"/>
              <w:bottom w:val="single" w:sz="4" w:space="0" w:color="auto"/>
              <w:right w:val="single" w:sz="4" w:space="0" w:color="auto"/>
            </w:tcBorders>
            <w:shd w:val="clear" w:color="000000" w:fill="FFFFFF"/>
            <w:vAlign w:val="center"/>
          </w:tcPr>
          <w:p w14:paraId="78519E1F" w14:textId="77777777" w:rsidR="00D5201A" w:rsidRPr="006E0784" w:rsidRDefault="00D5201A" w:rsidP="00545664">
            <w:pPr>
              <w:spacing w:after="0" w:line="240" w:lineRule="auto"/>
              <w:jc w:val="center"/>
              <w:rPr>
                <w:rFonts w:ascii="Times New Roman" w:hAnsi="Times New Roman" w:cs="Times New Roman"/>
                <w:sz w:val="26"/>
                <w:szCs w:val="26"/>
              </w:rPr>
            </w:pPr>
          </w:p>
        </w:tc>
      </w:tr>
      <w:tr w:rsidR="006E0784" w:rsidRPr="006E0784" w14:paraId="78519E25" w14:textId="77777777" w:rsidTr="00932BFF">
        <w:trPr>
          <w:trHeight w:val="276"/>
        </w:trPr>
        <w:tc>
          <w:tcPr>
            <w:tcW w:w="374" w:type="pct"/>
            <w:tcBorders>
              <w:top w:val="nil"/>
              <w:left w:val="single" w:sz="4" w:space="0" w:color="auto"/>
              <w:bottom w:val="single" w:sz="4" w:space="0" w:color="auto"/>
              <w:right w:val="single" w:sz="4" w:space="0" w:color="auto"/>
            </w:tcBorders>
            <w:shd w:val="clear" w:color="000000" w:fill="FFFFFF"/>
            <w:vAlign w:val="center"/>
          </w:tcPr>
          <w:p w14:paraId="78519E21" w14:textId="16EC0093" w:rsidR="00D5201A" w:rsidRPr="006E0784" w:rsidRDefault="00D5201A" w:rsidP="00CD2079">
            <w:pPr>
              <w:numPr>
                <w:ilvl w:val="0"/>
                <w:numId w:val="39"/>
              </w:numPr>
              <w:spacing w:after="0" w:line="240" w:lineRule="auto"/>
              <w:jc w:val="center"/>
              <w:rPr>
                <w:rFonts w:ascii="Times New Roman" w:hAnsi="Times New Roman" w:cs="Times New Roman"/>
                <w:sz w:val="26"/>
                <w:szCs w:val="26"/>
              </w:rPr>
            </w:pPr>
          </w:p>
        </w:tc>
        <w:tc>
          <w:tcPr>
            <w:tcW w:w="1997" w:type="pct"/>
            <w:tcBorders>
              <w:top w:val="nil"/>
              <w:left w:val="nil"/>
              <w:bottom w:val="single" w:sz="4" w:space="0" w:color="auto"/>
              <w:right w:val="single" w:sz="4" w:space="0" w:color="auto"/>
            </w:tcBorders>
            <w:shd w:val="clear" w:color="000000" w:fill="FFFFFF"/>
            <w:vAlign w:val="center"/>
          </w:tcPr>
          <w:p w14:paraId="78519E22" w14:textId="77777777" w:rsidR="00D5201A" w:rsidRPr="006E0784" w:rsidRDefault="00D5201A" w:rsidP="00545664">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Ordering number </w:t>
            </w:r>
          </w:p>
        </w:tc>
        <w:tc>
          <w:tcPr>
            <w:tcW w:w="1668" w:type="pct"/>
            <w:tcBorders>
              <w:top w:val="nil"/>
              <w:left w:val="nil"/>
              <w:bottom w:val="single" w:sz="4" w:space="0" w:color="auto"/>
              <w:right w:val="single" w:sz="4" w:space="0" w:color="auto"/>
            </w:tcBorders>
            <w:shd w:val="clear" w:color="000000" w:fill="FFFFFF"/>
            <w:vAlign w:val="center"/>
          </w:tcPr>
          <w:p w14:paraId="78519E23" w14:textId="43A42E71" w:rsidR="00D5201A" w:rsidRPr="006E0784" w:rsidRDefault="00D5201A" w:rsidP="00545664">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r w:rsidR="00972B52">
              <w:rPr>
                <w:rFonts w:ascii="Times New Roman" w:hAnsi="Times New Roman" w:cs="Times New Roman"/>
                <w:sz w:val="26"/>
                <w:szCs w:val="26"/>
              </w:rPr>
              <w:t>Stated by Bidder</w:t>
            </w:r>
            <w:r w:rsidRPr="006E0784">
              <w:rPr>
                <w:rFonts w:ascii="Times New Roman" w:hAnsi="Times New Roman" w:cs="Times New Roman"/>
                <w:sz w:val="26"/>
                <w:szCs w:val="26"/>
              </w:rPr>
              <w:t> </w:t>
            </w:r>
          </w:p>
        </w:tc>
        <w:tc>
          <w:tcPr>
            <w:tcW w:w="960" w:type="pct"/>
            <w:tcBorders>
              <w:top w:val="nil"/>
              <w:left w:val="nil"/>
              <w:bottom w:val="single" w:sz="4" w:space="0" w:color="auto"/>
              <w:right w:val="single" w:sz="4" w:space="0" w:color="auto"/>
            </w:tcBorders>
            <w:shd w:val="clear" w:color="000000" w:fill="FFFFFF"/>
            <w:vAlign w:val="center"/>
          </w:tcPr>
          <w:p w14:paraId="78519E24" w14:textId="77777777" w:rsidR="00D5201A" w:rsidRPr="006E0784" w:rsidRDefault="00D5201A" w:rsidP="00545664">
            <w:pPr>
              <w:spacing w:after="0" w:line="240" w:lineRule="auto"/>
              <w:jc w:val="center"/>
              <w:rPr>
                <w:rFonts w:ascii="Times New Roman" w:hAnsi="Times New Roman" w:cs="Times New Roman"/>
                <w:sz w:val="26"/>
                <w:szCs w:val="26"/>
              </w:rPr>
            </w:pPr>
          </w:p>
        </w:tc>
      </w:tr>
      <w:tr w:rsidR="006E0784" w:rsidRPr="006E0784" w14:paraId="0FF9FE49" w14:textId="77777777" w:rsidTr="00932BFF">
        <w:trPr>
          <w:trHeight w:val="276"/>
        </w:trPr>
        <w:tc>
          <w:tcPr>
            <w:tcW w:w="374" w:type="pct"/>
            <w:tcBorders>
              <w:top w:val="nil"/>
              <w:left w:val="single" w:sz="4" w:space="0" w:color="auto"/>
              <w:bottom w:val="single" w:sz="4" w:space="0" w:color="auto"/>
              <w:right w:val="single" w:sz="4" w:space="0" w:color="auto"/>
            </w:tcBorders>
            <w:shd w:val="clear" w:color="000000" w:fill="FFFFFF"/>
            <w:vAlign w:val="center"/>
          </w:tcPr>
          <w:p w14:paraId="57D709CD" w14:textId="76DEC0CB" w:rsidR="00E352CA" w:rsidRPr="006E0784" w:rsidRDefault="00E352CA" w:rsidP="00CD2079">
            <w:pPr>
              <w:numPr>
                <w:ilvl w:val="0"/>
                <w:numId w:val="39"/>
              </w:numPr>
              <w:spacing w:after="0" w:line="240" w:lineRule="auto"/>
              <w:jc w:val="center"/>
              <w:rPr>
                <w:rFonts w:ascii="Times New Roman" w:hAnsi="Times New Roman" w:cs="Times New Roman"/>
                <w:sz w:val="26"/>
                <w:szCs w:val="26"/>
              </w:rPr>
            </w:pPr>
          </w:p>
        </w:tc>
        <w:tc>
          <w:tcPr>
            <w:tcW w:w="1997" w:type="pct"/>
            <w:tcBorders>
              <w:top w:val="nil"/>
              <w:left w:val="nil"/>
              <w:bottom w:val="single" w:sz="4" w:space="0" w:color="auto"/>
              <w:right w:val="single" w:sz="4" w:space="0" w:color="auto"/>
            </w:tcBorders>
            <w:shd w:val="clear" w:color="000000" w:fill="FFFFFF"/>
            <w:vAlign w:val="center"/>
          </w:tcPr>
          <w:p w14:paraId="6F9FEE50" w14:textId="4C61DFA2" w:rsidR="00E352CA" w:rsidRPr="006E0784" w:rsidRDefault="00E352CA" w:rsidP="00E352CA">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Applicable standard</w:t>
            </w:r>
          </w:p>
        </w:tc>
        <w:tc>
          <w:tcPr>
            <w:tcW w:w="1668" w:type="pct"/>
            <w:tcBorders>
              <w:top w:val="nil"/>
              <w:left w:val="nil"/>
              <w:bottom w:val="single" w:sz="4" w:space="0" w:color="auto"/>
              <w:right w:val="single" w:sz="4" w:space="0" w:color="auto"/>
            </w:tcBorders>
            <w:shd w:val="clear" w:color="000000" w:fill="FFFFFF"/>
            <w:vAlign w:val="center"/>
          </w:tcPr>
          <w:p w14:paraId="65866208" w14:textId="246477CE" w:rsidR="00E352CA" w:rsidRPr="006E0784" w:rsidRDefault="00E352CA" w:rsidP="00E352CA">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IEC 60305</w:t>
            </w:r>
          </w:p>
        </w:tc>
        <w:tc>
          <w:tcPr>
            <w:tcW w:w="960" w:type="pct"/>
            <w:tcBorders>
              <w:top w:val="nil"/>
              <w:left w:val="nil"/>
              <w:bottom w:val="single" w:sz="4" w:space="0" w:color="auto"/>
              <w:right w:val="single" w:sz="4" w:space="0" w:color="auto"/>
            </w:tcBorders>
            <w:shd w:val="clear" w:color="000000" w:fill="FFFFFF"/>
            <w:vAlign w:val="center"/>
          </w:tcPr>
          <w:p w14:paraId="6F6BA731" w14:textId="77777777" w:rsidR="00E352CA" w:rsidRPr="006E0784" w:rsidRDefault="00E352CA" w:rsidP="00E352CA">
            <w:pPr>
              <w:spacing w:after="0" w:line="240" w:lineRule="auto"/>
              <w:jc w:val="center"/>
              <w:rPr>
                <w:rFonts w:ascii="Times New Roman" w:hAnsi="Times New Roman" w:cs="Times New Roman"/>
                <w:sz w:val="26"/>
                <w:szCs w:val="26"/>
              </w:rPr>
            </w:pPr>
          </w:p>
        </w:tc>
      </w:tr>
      <w:tr w:rsidR="006E0784" w:rsidRPr="006E0784" w14:paraId="78519E2A" w14:textId="77777777" w:rsidTr="00932BFF">
        <w:trPr>
          <w:trHeight w:val="53"/>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78519E26" w14:textId="5A973131" w:rsidR="00E352CA" w:rsidRPr="006E0784" w:rsidRDefault="00E352CA" w:rsidP="00CD2079">
            <w:pPr>
              <w:numPr>
                <w:ilvl w:val="0"/>
                <w:numId w:val="39"/>
              </w:numPr>
              <w:spacing w:after="0" w:line="240" w:lineRule="auto"/>
              <w:jc w:val="center"/>
              <w:rPr>
                <w:rFonts w:ascii="Times New Roman" w:hAnsi="Times New Roman" w:cs="Times New Roman"/>
                <w:sz w:val="26"/>
                <w:szCs w:val="26"/>
              </w:rPr>
            </w:pPr>
          </w:p>
        </w:tc>
        <w:tc>
          <w:tcPr>
            <w:tcW w:w="1997" w:type="pct"/>
            <w:tcBorders>
              <w:top w:val="nil"/>
              <w:left w:val="nil"/>
              <w:bottom w:val="single" w:sz="4" w:space="0" w:color="auto"/>
              <w:right w:val="single" w:sz="4" w:space="0" w:color="auto"/>
            </w:tcBorders>
            <w:shd w:val="clear" w:color="000000" w:fill="FFFFFF"/>
            <w:noWrap/>
            <w:vAlign w:val="center"/>
            <w:hideMark/>
          </w:tcPr>
          <w:p w14:paraId="78519E27" w14:textId="4783C178" w:rsidR="00E352CA" w:rsidRPr="006E0784" w:rsidRDefault="00E352CA" w:rsidP="00E352CA">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Type</w:t>
            </w:r>
            <w:r w:rsidR="00547CF7" w:rsidRPr="006E0784">
              <w:rPr>
                <w:rFonts w:ascii="Times New Roman" w:hAnsi="Times New Roman" w:cs="Times New Roman"/>
                <w:sz w:val="26"/>
                <w:szCs w:val="26"/>
              </w:rPr>
              <w:t xml:space="preserve"> of </w:t>
            </w:r>
            <w:r w:rsidR="004530B7">
              <w:rPr>
                <w:rFonts w:ascii="Times New Roman" w:hAnsi="Times New Roman" w:cs="Times New Roman"/>
                <w:sz w:val="26"/>
                <w:szCs w:val="26"/>
              </w:rPr>
              <w:t>insulator</w:t>
            </w:r>
          </w:p>
        </w:tc>
        <w:tc>
          <w:tcPr>
            <w:tcW w:w="1668" w:type="pct"/>
            <w:tcBorders>
              <w:top w:val="nil"/>
              <w:left w:val="nil"/>
              <w:bottom w:val="single" w:sz="4" w:space="0" w:color="auto"/>
              <w:right w:val="single" w:sz="4" w:space="0" w:color="auto"/>
            </w:tcBorders>
            <w:shd w:val="clear" w:color="000000" w:fill="FFFFFF"/>
            <w:vAlign w:val="center"/>
            <w:hideMark/>
          </w:tcPr>
          <w:p w14:paraId="78519E28" w14:textId="77777777" w:rsidR="00E352CA" w:rsidRPr="006E0784" w:rsidRDefault="00E352CA" w:rsidP="00E352CA">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Outdoor, Toughened glass/porcelain insulator with ball and socket coupling</w:t>
            </w:r>
          </w:p>
        </w:tc>
        <w:tc>
          <w:tcPr>
            <w:tcW w:w="960" w:type="pct"/>
            <w:tcBorders>
              <w:top w:val="nil"/>
              <w:left w:val="nil"/>
              <w:bottom w:val="single" w:sz="4" w:space="0" w:color="auto"/>
              <w:right w:val="single" w:sz="4" w:space="0" w:color="auto"/>
            </w:tcBorders>
            <w:shd w:val="clear" w:color="000000" w:fill="FFFFFF"/>
            <w:noWrap/>
            <w:vAlign w:val="center"/>
            <w:hideMark/>
          </w:tcPr>
          <w:p w14:paraId="78519E29" w14:textId="77777777" w:rsidR="00E352CA" w:rsidRPr="006E0784" w:rsidRDefault="00E352CA" w:rsidP="00E352CA">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6E0784" w:rsidRPr="006E0784" w14:paraId="78519E2F" w14:textId="77777777" w:rsidTr="00932BFF">
        <w:trPr>
          <w:trHeight w:val="41"/>
        </w:trPr>
        <w:tc>
          <w:tcPr>
            <w:tcW w:w="374" w:type="pct"/>
            <w:vMerge w:val="restart"/>
            <w:tcBorders>
              <w:top w:val="nil"/>
              <w:left w:val="single" w:sz="4" w:space="0" w:color="auto"/>
              <w:right w:val="single" w:sz="4" w:space="0" w:color="auto"/>
            </w:tcBorders>
            <w:shd w:val="clear" w:color="000000" w:fill="FFFFFF"/>
            <w:noWrap/>
            <w:vAlign w:val="center"/>
          </w:tcPr>
          <w:p w14:paraId="78519E2B" w14:textId="754711F8" w:rsidR="00E352CA" w:rsidRPr="006E0784" w:rsidRDefault="00E352CA" w:rsidP="00CD2079">
            <w:pPr>
              <w:numPr>
                <w:ilvl w:val="0"/>
                <w:numId w:val="39"/>
              </w:numPr>
              <w:spacing w:after="0" w:line="240" w:lineRule="auto"/>
              <w:jc w:val="center"/>
              <w:rPr>
                <w:rFonts w:ascii="Times New Roman" w:hAnsi="Times New Roman" w:cs="Times New Roman"/>
                <w:sz w:val="26"/>
                <w:szCs w:val="26"/>
              </w:rPr>
            </w:pPr>
          </w:p>
        </w:tc>
        <w:tc>
          <w:tcPr>
            <w:tcW w:w="1997" w:type="pct"/>
            <w:vMerge w:val="restart"/>
            <w:tcBorders>
              <w:top w:val="nil"/>
              <w:left w:val="nil"/>
              <w:right w:val="single" w:sz="4" w:space="0" w:color="auto"/>
            </w:tcBorders>
            <w:shd w:val="clear" w:color="000000" w:fill="FFFFFF"/>
            <w:noWrap/>
            <w:vAlign w:val="center"/>
            <w:hideMark/>
          </w:tcPr>
          <w:p w14:paraId="78519E2C" w14:textId="77777777" w:rsidR="00E352CA" w:rsidRPr="006E0784" w:rsidRDefault="00E352CA" w:rsidP="00E352CA">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IEC designation </w:t>
            </w:r>
          </w:p>
        </w:tc>
        <w:tc>
          <w:tcPr>
            <w:tcW w:w="1668" w:type="pct"/>
            <w:tcBorders>
              <w:top w:val="nil"/>
              <w:left w:val="nil"/>
              <w:bottom w:val="single" w:sz="4" w:space="0" w:color="auto"/>
              <w:right w:val="single" w:sz="4" w:space="0" w:color="auto"/>
            </w:tcBorders>
            <w:shd w:val="clear" w:color="000000" w:fill="FFFFFF"/>
            <w:vAlign w:val="center"/>
            <w:hideMark/>
          </w:tcPr>
          <w:p w14:paraId="78519E2D" w14:textId="409DE63B" w:rsidR="00E352CA" w:rsidRPr="006E0784" w:rsidRDefault="00E352CA" w:rsidP="00E352CA">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Type 1: U</w:t>
            </w:r>
            <w:r w:rsidR="004530B7">
              <w:rPr>
                <w:rFonts w:ascii="Times New Roman" w:hAnsi="Times New Roman" w:cs="Times New Roman"/>
                <w:sz w:val="26"/>
                <w:szCs w:val="26"/>
              </w:rPr>
              <w:t>7</w:t>
            </w:r>
            <w:r w:rsidRPr="006E0784">
              <w:rPr>
                <w:rFonts w:ascii="Times New Roman" w:hAnsi="Times New Roman" w:cs="Times New Roman"/>
                <w:sz w:val="26"/>
                <w:szCs w:val="26"/>
              </w:rPr>
              <w:t>0B</w:t>
            </w:r>
            <w:r w:rsidR="004530B7">
              <w:rPr>
                <w:rFonts w:ascii="Times New Roman" w:hAnsi="Times New Roman" w:cs="Times New Roman"/>
                <w:sz w:val="26"/>
                <w:szCs w:val="26"/>
              </w:rPr>
              <w:t>L</w:t>
            </w:r>
          </w:p>
        </w:tc>
        <w:tc>
          <w:tcPr>
            <w:tcW w:w="960" w:type="pct"/>
            <w:tcBorders>
              <w:top w:val="nil"/>
              <w:left w:val="nil"/>
              <w:bottom w:val="single" w:sz="4" w:space="0" w:color="auto"/>
              <w:right w:val="single" w:sz="4" w:space="0" w:color="auto"/>
            </w:tcBorders>
            <w:shd w:val="clear" w:color="000000" w:fill="FFFFFF"/>
            <w:noWrap/>
            <w:vAlign w:val="center"/>
            <w:hideMark/>
          </w:tcPr>
          <w:p w14:paraId="78519E2E" w14:textId="77777777" w:rsidR="00E352CA" w:rsidRPr="006E0784" w:rsidRDefault="00E352CA" w:rsidP="00E352CA">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4530B7" w:rsidRPr="006E0784" w14:paraId="7FEAB57A" w14:textId="77777777" w:rsidTr="00932BFF">
        <w:trPr>
          <w:trHeight w:val="41"/>
        </w:trPr>
        <w:tc>
          <w:tcPr>
            <w:tcW w:w="374" w:type="pct"/>
            <w:vMerge/>
            <w:tcBorders>
              <w:top w:val="nil"/>
              <w:left w:val="single" w:sz="4" w:space="0" w:color="auto"/>
              <w:right w:val="single" w:sz="4" w:space="0" w:color="auto"/>
            </w:tcBorders>
            <w:shd w:val="clear" w:color="000000" w:fill="FFFFFF"/>
            <w:noWrap/>
            <w:vAlign w:val="center"/>
          </w:tcPr>
          <w:p w14:paraId="65520142" w14:textId="77777777" w:rsidR="004530B7" w:rsidRPr="006E0784" w:rsidRDefault="004530B7" w:rsidP="00CD2079">
            <w:pPr>
              <w:numPr>
                <w:ilvl w:val="0"/>
                <w:numId w:val="39"/>
              </w:numPr>
              <w:spacing w:after="0" w:line="240" w:lineRule="auto"/>
              <w:jc w:val="center"/>
              <w:rPr>
                <w:rFonts w:ascii="Times New Roman" w:hAnsi="Times New Roman" w:cs="Times New Roman"/>
                <w:sz w:val="26"/>
                <w:szCs w:val="26"/>
              </w:rPr>
            </w:pPr>
          </w:p>
        </w:tc>
        <w:tc>
          <w:tcPr>
            <w:tcW w:w="1997" w:type="pct"/>
            <w:vMerge/>
            <w:tcBorders>
              <w:top w:val="nil"/>
              <w:left w:val="nil"/>
              <w:right w:val="single" w:sz="4" w:space="0" w:color="auto"/>
            </w:tcBorders>
            <w:shd w:val="clear" w:color="000000" w:fill="FFFFFF"/>
            <w:noWrap/>
            <w:vAlign w:val="center"/>
          </w:tcPr>
          <w:p w14:paraId="16072B01" w14:textId="77777777" w:rsidR="004530B7" w:rsidRPr="006E0784" w:rsidRDefault="004530B7" w:rsidP="00E352CA">
            <w:pPr>
              <w:spacing w:after="0" w:line="240" w:lineRule="auto"/>
              <w:jc w:val="both"/>
              <w:rPr>
                <w:rFonts w:ascii="Times New Roman" w:hAnsi="Times New Roman" w:cs="Times New Roman"/>
                <w:sz w:val="26"/>
                <w:szCs w:val="26"/>
              </w:rPr>
            </w:pPr>
          </w:p>
        </w:tc>
        <w:tc>
          <w:tcPr>
            <w:tcW w:w="1668" w:type="pct"/>
            <w:tcBorders>
              <w:top w:val="nil"/>
              <w:left w:val="nil"/>
              <w:bottom w:val="single" w:sz="4" w:space="0" w:color="auto"/>
              <w:right w:val="single" w:sz="4" w:space="0" w:color="auto"/>
            </w:tcBorders>
            <w:shd w:val="clear" w:color="000000" w:fill="FFFFFF"/>
            <w:vAlign w:val="center"/>
          </w:tcPr>
          <w:p w14:paraId="2C0979AA" w14:textId="558FEE5D" w:rsidR="004530B7" w:rsidRPr="006E0784" w:rsidRDefault="004530B7" w:rsidP="00E352C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Type 2: U120B</w:t>
            </w:r>
          </w:p>
        </w:tc>
        <w:tc>
          <w:tcPr>
            <w:tcW w:w="960" w:type="pct"/>
            <w:tcBorders>
              <w:top w:val="nil"/>
              <w:left w:val="nil"/>
              <w:bottom w:val="single" w:sz="4" w:space="0" w:color="auto"/>
              <w:right w:val="single" w:sz="4" w:space="0" w:color="auto"/>
            </w:tcBorders>
            <w:shd w:val="clear" w:color="000000" w:fill="FFFFFF"/>
            <w:noWrap/>
            <w:vAlign w:val="center"/>
          </w:tcPr>
          <w:p w14:paraId="028D405C" w14:textId="77777777" w:rsidR="004530B7" w:rsidRPr="006E0784" w:rsidRDefault="004530B7" w:rsidP="00E352CA">
            <w:pPr>
              <w:spacing w:after="0" w:line="240" w:lineRule="auto"/>
              <w:jc w:val="center"/>
              <w:rPr>
                <w:rFonts w:ascii="Times New Roman" w:hAnsi="Times New Roman" w:cs="Times New Roman"/>
                <w:sz w:val="26"/>
                <w:szCs w:val="26"/>
              </w:rPr>
            </w:pPr>
          </w:p>
        </w:tc>
      </w:tr>
      <w:tr w:rsidR="006E0784" w:rsidRPr="006E0784" w14:paraId="61599588" w14:textId="77777777" w:rsidTr="00932BFF">
        <w:trPr>
          <w:trHeight w:val="41"/>
        </w:trPr>
        <w:tc>
          <w:tcPr>
            <w:tcW w:w="374" w:type="pct"/>
            <w:vMerge/>
            <w:tcBorders>
              <w:left w:val="single" w:sz="4" w:space="0" w:color="auto"/>
              <w:bottom w:val="single" w:sz="4" w:space="0" w:color="auto"/>
              <w:right w:val="single" w:sz="4" w:space="0" w:color="auto"/>
            </w:tcBorders>
            <w:shd w:val="clear" w:color="000000" w:fill="FFFFFF"/>
            <w:noWrap/>
            <w:vAlign w:val="center"/>
          </w:tcPr>
          <w:p w14:paraId="021418C0" w14:textId="77777777" w:rsidR="00521C95" w:rsidRPr="006E0784" w:rsidRDefault="00521C95" w:rsidP="00CD2079">
            <w:pPr>
              <w:numPr>
                <w:ilvl w:val="0"/>
                <w:numId w:val="39"/>
              </w:numPr>
              <w:spacing w:after="0" w:line="240" w:lineRule="auto"/>
              <w:jc w:val="center"/>
              <w:rPr>
                <w:rFonts w:ascii="Times New Roman" w:hAnsi="Times New Roman" w:cs="Times New Roman"/>
                <w:sz w:val="26"/>
                <w:szCs w:val="26"/>
              </w:rPr>
            </w:pPr>
          </w:p>
        </w:tc>
        <w:tc>
          <w:tcPr>
            <w:tcW w:w="1997" w:type="pct"/>
            <w:vMerge/>
            <w:tcBorders>
              <w:left w:val="nil"/>
              <w:bottom w:val="single" w:sz="4" w:space="0" w:color="auto"/>
              <w:right w:val="single" w:sz="4" w:space="0" w:color="auto"/>
            </w:tcBorders>
            <w:shd w:val="clear" w:color="000000" w:fill="FFFFFF"/>
            <w:noWrap/>
            <w:vAlign w:val="center"/>
          </w:tcPr>
          <w:p w14:paraId="580623BD" w14:textId="77777777" w:rsidR="00521C95" w:rsidRPr="006E0784" w:rsidRDefault="00521C95" w:rsidP="00E352CA">
            <w:pPr>
              <w:spacing w:after="0" w:line="240" w:lineRule="auto"/>
              <w:jc w:val="both"/>
              <w:rPr>
                <w:rFonts w:ascii="Times New Roman" w:hAnsi="Times New Roman" w:cs="Times New Roman"/>
                <w:sz w:val="26"/>
                <w:szCs w:val="26"/>
              </w:rPr>
            </w:pPr>
          </w:p>
        </w:tc>
        <w:tc>
          <w:tcPr>
            <w:tcW w:w="1668" w:type="pct"/>
            <w:tcBorders>
              <w:top w:val="single" w:sz="4" w:space="0" w:color="auto"/>
              <w:left w:val="nil"/>
              <w:bottom w:val="single" w:sz="4" w:space="0" w:color="auto"/>
              <w:right w:val="single" w:sz="4" w:space="0" w:color="auto"/>
            </w:tcBorders>
            <w:shd w:val="clear" w:color="000000" w:fill="FFFFFF"/>
            <w:vAlign w:val="center"/>
          </w:tcPr>
          <w:p w14:paraId="7E95E705" w14:textId="23128DAA" w:rsidR="00521C95" w:rsidRPr="006E0784" w:rsidRDefault="00521C95" w:rsidP="00E352CA">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Type </w:t>
            </w:r>
            <w:r w:rsidR="004530B7">
              <w:rPr>
                <w:rFonts w:ascii="Times New Roman" w:hAnsi="Times New Roman" w:cs="Times New Roman"/>
                <w:sz w:val="26"/>
                <w:szCs w:val="26"/>
              </w:rPr>
              <w:t>3</w:t>
            </w:r>
            <w:r w:rsidRPr="006E0784">
              <w:rPr>
                <w:rFonts w:ascii="Times New Roman" w:hAnsi="Times New Roman" w:cs="Times New Roman"/>
                <w:sz w:val="26"/>
                <w:szCs w:val="26"/>
              </w:rPr>
              <w:t>: U1</w:t>
            </w:r>
            <w:r w:rsidR="004530B7">
              <w:rPr>
                <w:rFonts w:ascii="Times New Roman" w:hAnsi="Times New Roman" w:cs="Times New Roman"/>
                <w:sz w:val="26"/>
                <w:szCs w:val="26"/>
              </w:rPr>
              <w:t>6</w:t>
            </w:r>
            <w:r w:rsidRPr="006E0784">
              <w:rPr>
                <w:rFonts w:ascii="Times New Roman" w:hAnsi="Times New Roman" w:cs="Times New Roman"/>
                <w:sz w:val="26"/>
                <w:szCs w:val="26"/>
              </w:rPr>
              <w:t>0B</w:t>
            </w:r>
            <w:r w:rsidR="004530B7">
              <w:rPr>
                <w:rFonts w:ascii="Times New Roman" w:hAnsi="Times New Roman" w:cs="Times New Roman"/>
                <w:sz w:val="26"/>
                <w:szCs w:val="26"/>
              </w:rPr>
              <w:t>L</w:t>
            </w:r>
          </w:p>
        </w:tc>
        <w:tc>
          <w:tcPr>
            <w:tcW w:w="960" w:type="pct"/>
            <w:tcBorders>
              <w:top w:val="single" w:sz="4" w:space="0" w:color="auto"/>
              <w:left w:val="nil"/>
              <w:bottom w:val="single" w:sz="4" w:space="0" w:color="auto"/>
              <w:right w:val="single" w:sz="4" w:space="0" w:color="auto"/>
            </w:tcBorders>
            <w:shd w:val="clear" w:color="000000" w:fill="FFFFFF"/>
            <w:noWrap/>
            <w:vAlign w:val="center"/>
          </w:tcPr>
          <w:p w14:paraId="57CCA818" w14:textId="77777777" w:rsidR="00521C95" w:rsidRPr="006E0784" w:rsidRDefault="00521C95" w:rsidP="00E352CA">
            <w:pPr>
              <w:spacing w:after="0" w:line="240" w:lineRule="auto"/>
              <w:jc w:val="center"/>
              <w:rPr>
                <w:rFonts w:ascii="Times New Roman" w:hAnsi="Times New Roman" w:cs="Times New Roman"/>
                <w:sz w:val="26"/>
                <w:szCs w:val="26"/>
              </w:rPr>
            </w:pPr>
          </w:p>
        </w:tc>
      </w:tr>
      <w:tr w:rsidR="006E0784" w:rsidRPr="006E0784" w14:paraId="78519E39" w14:textId="77777777" w:rsidTr="00932BFF">
        <w:trPr>
          <w:trHeight w:val="276"/>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78519E35" w14:textId="428949E2" w:rsidR="00E352CA" w:rsidRPr="006E0784" w:rsidRDefault="00E352CA" w:rsidP="00CD2079">
            <w:pPr>
              <w:numPr>
                <w:ilvl w:val="0"/>
                <w:numId w:val="39"/>
              </w:numPr>
              <w:spacing w:after="0" w:line="240" w:lineRule="auto"/>
              <w:jc w:val="center"/>
              <w:rPr>
                <w:rFonts w:ascii="Times New Roman" w:hAnsi="Times New Roman" w:cs="Times New Roman"/>
                <w:sz w:val="26"/>
                <w:szCs w:val="26"/>
              </w:rPr>
            </w:pPr>
          </w:p>
        </w:tc>
        <w:tc>
          <w:tcPr>
            <w:tcW w:w="1997" w:type="pct"/>
            <w:tcBorders>
              <w:top w:val="nil"/>
              <w:left w:val="nil"/>
              <w:bottom w:val="single" w:sz="4" w:space="0" w:color="auto"/>
              <w:right w:val="single" w:sz="4" w:space="0" w:color="auto"/>
            </w:tcBorders>
            <w:shd w:val="clear" w:color="000000" w:fill="FFFFFF"/>
            <w:vAlign w:val="center"/>
            <w:hideMark/>
          </w:tcPr>
          <w:p w14:paraId="78519E36" w14:textId="4B38E035" w:rsidR="00E352CA" w:rsidRPr="006E0784" w:rsidRDefault="00D37AD4" w:rsidP="00E352CA">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Type</w:t>
            </w:r>
            <w:r w:rsidR="00E352CA" w:rsidRPr="006E0784">
              <w:rPr>
                <w:rFonts w:ascii="Times New Roman" w:hAnsi="Times New Roman" w:cs="Times New Roman"/>
                <w:sz w:val="26"/>
                <w:szCs w:val="26"/>
              </w:rPr>
              <w:t xml:space="preserve"> of coupling</w:t>
            </w:r>
          </w:p>
        </w:tc>
        <w:tc>
          <w:tcPr>
            <w:tcW w:w="1668" w:type="pct"/>
            <w:tcBorders>
              <w:top w:val="single" w:sz="4" w:space="0" w:color="auto"/>
              <w:left w:val="nil"/>
              <w:bottom w:val="single" w:sz="4" w:space="0" w:color="auto"/>
              <w:right w:val="single" w:sz="4" w:space="0" w:color="auto"/>
            </w:tcBorders>
            <w:shd w:val="clear" w:color="000000" w:fill="FFFFFF"/>
            <w:vAlign w:val="center"/>
            <w:hideMark/>
          </w:tcPr>
          <w:p w14:paraId="78519E37" w14:textId="20C71C55" w:rsidR="00E352CA" w:rsidRPr="006E0784" w:rsidRDefault="00D2465A" w:rsidP="00E352CA">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Ball and socket</w:t>
            </w:r>
          </w:p>
        </w:tc>
        <w:tc>
          <w:tcPr>
            <w:tcW w:w="960" w:type="pct"/>
            <w:tcBorders>
              <w:top w:val="single" w:sz="4" w:space="0" w:color="auto"/>
              <w:left w:val="nil"/>
              <w:bottom w:val="single" w:sz="4" w:space="0" w:color="auto"/>
              <w:right w:val="single" w:sz="4" w:space="0" w:color="auto"/>
            </w:tcBorders>
            <w:shd w:val="clear" w:color="000000" w:fill="FFFFFF"/>
            <w:vAlign w:val="center"/>
            <w:hideMark/>
          </w:tcPr>
          <w:p w14:paraId="78519E38" w14:textId="77777777" w:rsidR="00E352CA" w:rsidRPr="006E0784" w:rsidRDefault="00E352CA" w:rsidP="00E352CA">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4530B7" w:rsidRPr="006E0784" w14:paraId="38515DAB" w14:textId="77777777" w:rsidTr="00932BFF">
        <w:trPr>
          <w:trHeight w:val="41"/>
        </w:trPr>
        <w:tc>
          <w:tcPr>
            <w:tcW w:w="374" w:type="pct"/>
            <w:vMerge w:val="restart"/>
            <w:tcBorders>
              <w:top w:val="nil"/>
              <w:left w:val="single" w:sz="4" w:space="0" w:color="auto"/>
              <w:right w:val="single" w:sz="4" w:space="0" w:color="auto"/>
            </w:tcBorders>
            <w:shd w:val="clear" w:color="000000" w:fill="FFFFFF"/>
            <w:noWrap/>
            <w:vAlign w:val="center"/>
          </w:tcPr>
          <w:p w14:paraId="1AFC52FC" w14:textId="27E4476F" w:rsidR="004530B7" w:rsidRPr="006E0784" w:rsidRDefault="004530B7" w:rsidP="00CD2079">
            <w:pPr>
              <w:numPr>
                <w:ilvl w:val="0"/>
                <w:numId w:val="39"/>
              </w:numPr>
              <w:spacing w:after="0" w:line="240" w:lineRule="auto"/>
              <w:jc w:val="center"/>
              <w:rPr>
                <w:rFonts w:ascii="Times New Roman" w:hAnsi="Times New Roman" w:cs="Times New Roman"/>
                <w:sz w:val="26"/>
                <w:szCs w:val="26"/>
              </w:rPr>
            </w:pPr>
          </w:p>
        </w:tc>
        <w:tc>
          <w:tcPr>
            <w:tcW w:w="1997" w:type="pct"/>
            <w:vMerge w:val="restart"/>
            <w:tcBorders>
              <w:top w:val="nil"/>
              <w:left w:val="nil"/>
              <w:right w:val="single" w:sz="4" w:space="0" w:color="auto"/>
            </w:tcBorders>
            <w:shd w:val="clear" w:color="000000" w:fill="FFFFFF"/>
            <w:vAlign w:val="center"/>
            <w:hideMark/>
          </w:tcPr>
          <w:p w14:paraId="5D085148" w14:textId="77777777" w:rsidR="004530B7" w:rsidRPr="006E0784" w:rsidRDefault="004530B7" w:rsidP="00E547DF">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Size of coupling</w:t>
            </w:r>
          </w:p>
        </w:tc>
        <w:tc>
          <w:tcPr>
            <w:tcW w:w="1668" w:type="pct"/>
            <w:tcBorders>
              <w:top w:val="nil"/>
              <w:left w:val="nil"/>
              <w:bottom w:val="single" w:sz="4" w:space="0" w:color="auto"/>
              <w:right w:val="single" w:sz="4" w:space="0" w:color="auto"/>
            </w:tcBorders>
            <w:shd w:val="clear" w:color="000000" w:fill="FFFFFF"/>
            <w:vAlign w:val="center"/>
            <w:hideMark/>
          </w:tcPr>
          <w:p w14:paraId="147ACADD" w14:textId="794F9FA2" w:rsidR="004530B7" w:rsidRPr="006E0784" w:rsidRDefault="004530B7" w:rsidP="00E547D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Type 1: </w:t>
            </w:r>
            <w:r>
              <w:rPr>
                <w:rFonts w:ascii="Times New Roman" w:hAnsi="Times New Roman" w:cs="Times New Roman"/>
                <w:sz w:val="26"/>
                <w:szCs w:val="26"/>
              </w:rPr>
              <w:t>16</w:t>
            </w:r>
            <w:r w:rsidRPr="006E0784">
              <w:rPr>
                <w:rFonts w:ascii="Times New Roman" w:hAnsi="Times New Roman" w:cs="Times New Roman"/>
                <w:sz w:val="26"/>
                <w:szCs w:val="26"/>
              </w:rPr>
              <w:t>mm</w:t>
            </w:r>
          </w:p>
        </w:tc>
        <w:tc>
          <w:tcPr>
            <w:tcW w:w="960" w:type="pct"/>
            <w:tcBorders>
              <w:top w:val="nil"/>
              <w:left w:val="nil"/>
              <w:bottom w:val="single" w:sz="4" w:space="0" w:color="auto"/>
              <w:right w:val="single" w:sz="4" w:space="0" w:color="auto"/>
            </w:tcBorders>
            <w:shd w:val="clear" w:color="000000" w:fill="FFFFFF"/>
            <w:vAlign w:val="center"/>
            <w:hideMark/>
          </w:tcPr>
          <w:p w14:paraId="45C52CB8" w14:textId="77777777" w:rsidR="004530B7" w:rsidRPr="006E0784" w:rsidRDefault="004530B7" w:rsidP="00E547DF">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4530B7" w:rsidRPr="006E0784" w14:paraId="408C93D5" w14:textId="77777777" w:rsidTr="00932BFF">
        <w:trPr>
          <w:trHeight w:val="277"/>
        </w:trPr>
        <w:tc>
          <w:tcPr>
            <w:tcW w:w="374" w:type="pct"/>
            <w:vMerge/>
            <w:tcBorders>
              <w:top w:val="nil"/>
              <w:left w:val="single" w:sz="4" w:space="0" w:color="auto"/>
              <w:right w:val="single" w:sz="4" w:space="0" w:color="auto"/>
            </w:tcBorders>
            <w:shd w:val="clear" w:color="000000" w:fill="FFFFFF"/>
            <w:noWrap/>
            <w:vAlign w:val="center"/>
          </w:tcPr>
          <w:p w14:paraId="28BAE21A" w14:textId="77777777" w:rsidR="004530B7" w:rsidRPr="006E0784" w:rsidRDefault="004530B7" w:rsidP="004530B7">
            <w:pPr>
              <w:numPr>
                <w:ilvl w:val="0"/>
                <w:numId w:val="39"/>
              </w:numPr>
              <w:spacing w:after="0" w:line="240" w:lineRule="auto"/>
              <w:jc w:val="center"/>
              <w:rPr>
                <w:rFonts w:ascii="Times New Roman" w:hAnsi="Times New Roman" w:cs="Times New Roman"/>
                <w:sz w:val="26"/>
                <w:szCs w:val="26"/>
              </w:rPr>
            </w:pPr>
          </w:p>
        </w:tc>
        <w:tc>
          <w:tcPr>
            <w:tcW w:w="1997" w:type="pct"/>
            <w:vMerge/>
            <w:tcBorders>
              <w:top w:val="nil"/>
              <w:left w:val="nil"/>
              <w:right w:val="single" w:sz="4" w:space="0" w:color="auto"/>
            </w:tcBorders>
            <w:shd w:val="clear" w:color="000000" w:fill="FFFFFF"/>
            <w:vAlign w:val="center"/>
          </w:tcPr>
          <w:p w14:paraId="2480BC5D" w14:textId="77777777" w:rsidR="004530B7" w:rsidRPr="006E0784" w:rsidRDefault="004530B7" w:rsidP="004530B7">
            <w:pPr>
              <w:spacing w:after="0" w:line="240" w:lineRule="auto"/>
              <w:jc w:val="both"/>
              <w:rPr>
                <w:rFonts w:ascii="Times New Roman" w:hAnsi="Times New Roman" w:cs="Times New Roman"/>
                <w:sz w:val="26"/>
                <w:szCs w:val="26"/>
              </w:rPr>
            </w:pPr>
          </w:p>
        </w:tc>
        <w:tc>
          <w:tcPr>
            <w:tcW w:w="1668" w:type="pct"/>
            <w:tcBorders>
              <w:top w:val="nil"/>
              <w:left w:val="nil"/>
              <w:bottom w:val="single" w:sz="4" w:space="0" w:color="auto"/>
              <w:right w:val="single" w:sz="4" w:space="0" w:color="auto"/>
            </w:tcBorders>
            <w:shd w:val="clear" w:color="000000" w:fill="FFFFFF"/>
            <w:vAlign w:val="center"/>
          </w:tcPr>
          <w:p w14:paraId="79C7091C" w14:textId="5A25CA79" w:rsidR="004530B7" w:rsidRPr="006E0784" w:rsidRDefault="004530B7" w:rsidP="004530B7">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Type 2: 16 mm</w:t>
            </w:r>
          </w:p>
        </w:tc>
        <w:tc>
          <w:tcPr>
            <w:tcW w:w="960" w:type="pct"/>
            <w:tcBorders>
              <w:top w:val="nil"/>
              <w:left w:val="nil"/>
              <w:bottom w:val="single" w:sz="4" w:space="0" w:color="auto"/>
              <w:right w:val="single" w:sz="4" w:space="0" w:color="auto"/>
            </w:tcBorders>
            <w:shd w:val="clear" w:color="000000" w:fill="FFFFFF"/>
            <w:vAlign w:val="center"/>
          </w:tcPr>
          <w:p w14:paraId="63B56264" w14:textId="77777777" w:rsidR="004530B7" w:rsidRPr="006E0784" w:rsidRDefault="004530B7" w:rsidP="004530B7">
            <w:pPr>
              <w:spacing w:after="0" w:line="240" w:lineRule="auto"/>
              <w:jc w:val="center"/>
              <w:rPr>
                <w:rFonts w:ascii="Times New Roman" w:hAnsi="Times New Roman" w:cs="Times New Roman"/>
                <w:sz w:val="26"/>
                <w:szCs w:val="26"/>
              </w:rPr>
            </w:pPr>
          </w:p>
        </w:tc>
      </w:tr>
      <w:tr w:rsidR="004530B7" w:rsidRPr="006E0784" w14:paraId="663869C8" w14:textId="77777777" w:rsidTr="00932BFF">
        <w:trPr>
          <w:trHeight w:val="316"/>
        </w:trPr>
        <w:tc>
          <w:tcPr>
            <w:tcW w:w="374" w:type="pct"/>
            <w:vMerge/>
            <w:tcBorders>
              <w:left w:val="single" w:sz="4" w:space="0" w:color="auto"/>
              <w:bottom w:val="single" w:sz="4" w:space="0" w:color="auto"/>
              <w:right w:val="single" w:sz="4" w:space="0" w:color="auto"/>
            </w:tcBorders>
            <w:shd w:val="clear" w:color="000000" w:fill="FFFFFF"/>
            <w:noWrap/>
            <w:vAlign w:val="center"/>
          </w:tcPr>
          <w:p w14:paraId="0FF76F59" w14:textId="77777777" w:rsidR="004530B7" w:rsidRPr="006E0784" w:rsidRDefault="004530B7" w:rsidP="004530B7">
            <w:pPr>
              <w:numPr>
                <w:ilvl w:val="0"/>
                <w:numId w:val="39"/>
              </w:numPr>
              <w:spacing w:after="0" w:line="240" w:lineRule="auto"/>
              <w:jc w:val="center"/>
              <w:rPr>
                <w:rFonts w:ascii="Times New Roman" w:hAnsi="Times New Roman" w:cs="Times New Roman"/>
                <w:sz w:val="26"/>
                <w:szCs w:val="26"/>
              </w:rPr>
            </w:pPr>
          </w:p>
        </w:tc>
        <w:tc>
          <w:tcPr>
            <w:tcW w:w="1997" w:type="pct"/>
            <w:vMerge/>
            <w:tcBorders>
              <w:left w:val="nil"/>
              <w:bottom w:val="single" w:sz="4" w:space="0" w:color="auto"/>
              <w:right w:val="single" w:sz="4" w:space="0" w:color="auto"/>
            </w:tcBorders>
            <w:shd w:val="clear" w:color="000000" w:fill="FFFFFF"/>
            <w:vAlign w:val="center"/>
          </w:tcPr>
          <w:p w14:paraId="227770D1" w14:textId="77777777" w:rsidR="004530B7" w:rsidRPr="006E0784" w:rsidRDefault="004530B7" w:rsidP="004530B7">
            <w:pPr>
              <w:spacing w:after="0" w:line="240" w:lineRule="auto"/>
              <w:jc w:val="both"/>
              <w:rPr>
                <w:rFonts w:ascii="Times New Roman" w:hAnsi="Times New Roman" w:cs="Times New Roman"/>
                <w:sz w:val="26"/>
                <w:szCs w:val="26"/>
              </w:rPr>
            </w:pPr>
          </w:p>
        </w:tc>
        <w:tc>
          <w:tcPr>
            <w:tcW w:w="1668" w:type="pct"/>
            <w:tcBorders>
              <w:top w:val="single" w:sz="4" w:space="0" w:color="auto"/>
              <w:left w:val="nil"/>
              <w:bottom w:val="single" w:sz="4" w:space="0" w:color="auto"/>
              <w:right w:val="single" w:sz="4" w:space="0" w:color="auto"/>
            </w:tcBorders>
            <w:shd w:val="clear" w:color="000000" w:fill="FFFFFF"/>
            <w:vAlign w:val="center"/>
          </w:tcPr>
          <w:p w14:paraId="5B2FC057" w14:textId="240F71CE" w:rsidR="004530B7" w:rsidRPr="006E0784" w:rsidRDefault="004530B7" w:rsidP="004530B7">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Type </w:t>
            </w:r>
            <w:r>
              <w:rPr>
                <w:rFonts w:ascii="Times New Roman" w:hAnsi="Times New Roman" w:cs="Times New Roman"/>
                <w:sz w:val="26"/>
                <w:szCs w:val="26"/>
              </w:rPr>
              <w:t>3</w:t>
            </w:r>
            <w:r w:rsidRPr="006E0784">
              <w:rPr>
                <w:rFonts w:ascii="Times New Roman" w:hAnsi="Times New Roman" w:cs="Times New Roman"/>
                <w:sz w:val="26"/>
                <w:szCs w:val="26"/>
              </w:rPr>
              <w:t xml:space="preserve">: </w:t>
            </w:r>
            <w:r>
              <w:rPr>
                <w:rFonts w:ascii="Times New Roman" w:hAnsi="Times New Roman" w:cs="Times New Roman"/>
                <w:sz w:val="26"/>
                <w:szCs w:val="26"/>
              </w:rPr>
              <w:t>20</w:t>
            </w:r>
            <w:r w:rsidRPr="006E0784">
              <w:rPr>
                <w:rFonts w:ascii="Times New Roman" w:hAnsi="Times New Roman" w:cs="Times New Roman"/>
                <w:sz w:val="26"/>
                <w:szCs w:val="26"/>
              </w:rPr>
              <w:t xml:space="preserve"> mm</w:t>
            </w:r>
          </w:p>
        </w:tc>
        <w:tc>
          <w:tcPr>
            <w:tcW w:w="960" w:type="pct"/>
            <w:tcBorders>
              <w:top w:val="single" w:sz="4" w:space="0" w:color="auto"/>
              <w:left w:val="nil"/>
              <w:bottom w:val="single" w:sz="4" w:space="0" w:color="auto"/>
              <w:right w:val="single" w:sz="4" w:space="0" w:color="auto"/>
            </w:tcBorders>
            <w:shd w:val="clear" w:color="000000" w:fill="FFFFFF"/>
            <w:vAlign w:val="center"/>
          </w:tcPr>
          <w:p w14:paraId="51F2AF35" w14:textId="77777777" w:rsidR="004530B7" w:rsidRPr="006E0784" w:rsidRDefault="004530B7" w:rsidP="004530B7">
            <w:pPr>
              <w:spacing w:after="0" w:line="240" w:lineRule="auto"/>
              <w:jc w:val="center"/>
              <w:rPr>
                <w:rFonts w:ascii="Times New Roman" w:hAnsi="Times New Roman" w:cs="Times New Roman"/>
                <w:sz w:val="26"/>
                <w:szCs w:val="26"/>
              </w:rPr>
            </w:pPr>
          </w:p>
        </w:tc>
      </w:tr>
      <w:tr w:rsidR="004530B7" w:rsidRPr="006E0784" w14:paraId="78519E3E" w14:textId="77777777" w:rsidTr="00932BFF">
        <w:trPr>
          <w:trHeight w:val="41"/>
        </w:trPr>
        <w:tc>
          <w:tcPr>
            <w:tcW w:w="374"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78519E3A" w14:textId="6F392731" w:rsidR="004530B7" w:rsidRPr="006E0784" w:rsidRDefault="004530B7" w:rsidP="004530B7">
            <w:pPr>
              <w:numPr>
                <w:ilvl w:val="0"/>
                <w:numId w:val="39"/>
              </w:numPr>
              <w:spacing w:after="0" w:line="240" w:lineRule="auto"/>
              <w:jc w:val="center"/>
              <w:rPr>
                <w:rFonts w:ascii="Times New Roman" w:hAnsi="Times New Roman" w:cs="Times New Roman"/>
                <w:sz w:val="26"/>
                <w:szCs w:val="26"/>
              </w:rPr>
            </w:pPr>
          </w:p>
        </w:tc>
        <w:tc>
          <w:tcPr>
            <w:tcW w:w="1997" w:type="pct"/>
            <w:vMerge w:val="restart"/>
            <w:tcBorders>
              <w:top w:val="single" w:sz="4" w:space="0" w:color="auto"/>
              <w:left w:val="nil"/>
              <w:bottom w:val="single" w:sz="4" w:space="0" w:color="auto"/>
              <w:right w:val="single" w:sz="4" w:space="0" w:color="auto"/>
            </w:tcBorders>
            <w:shd w:val="clear" w:color="000000" w:fill="FFFFFF"/>
            <w:vAlign w:val="center"/>
            <w:hideMark/>
          </w:tcPr>
          <w:p w14:paraId="78519E3B" w14:textId="77777777" w:rsidR="004530B7" w:rsidRPr="006E0784" w:rsidRDefault="004530B7" w:rsidP="004530B7">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Minimum breaking strength</w:t>
            </w:r>
          </w:p>
        </w:tc>
        <w:tc>
          <w:tcPr>
            <w:tcW w:w="1668" w:type="pct"/>
            <w:tcBorders>
              <w:top w:val="nil"/>
              <w:left w:val="nil"/>
              <w:bottom w:val="single" w:sz="4" w:space="0" w:color="auto"/>
              <w:right w:val="single" w:sz="4" w:space="0" w:color="auto"/>
            </w:tcBorders>
            <w:shd w:val="clear" w:color="000000" w:fill="FFFFFF"/>
            <w:vAlign w:val="center"/>
            <w:hideMark/>
          </w:tcPr>
          <w:p w14:paraId="78519E3C" w14:textId="36BF8BD7" w:rsidR="004530B7" w:rsidRPr="006E0784" w:rsidRDefault="004530B7" w:rsidP="004530B7">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 xml:space="preserve">Type 1: </w:t>
            </w:r>
            <w:r>
              <w:rPr>
                <w:rFonts w:ascii="Times New Roman" w:hAnsi="Times New Roman" w:cs="Times New Roman"/>
                <w:sz w:val="26"/>
                <w:szCs w:val="26"/>
              </w:rPr>
              <w:t>70</w:t>
            </w:r>
            <w:r w:rsidRPr="006E0784">
              <w:rPr>
                <w:rFonts w:ascii="Times New Roman" w:hAnsi="Times New Roman" w:cs="Times New Roman"/>
                <w:sz w:val="26"/>
                <w:szCs w:val="26"/>
              </w:rPr>
              <w:t xml:space="preserve"> kN</w:t>
            </w:r>
          </w:p>
        </w:tc>
        <w:tc>
          <w:tcPr>
            <w:tcW w:w="960" w:type="pct"/>
            <w:tcBorders>
              <w:top w:val="nil"/>
              <w:left w:val="nil"/>
              <w:bottom w:val="single" w:sz="4" w:space="0" w:color="auto"/>
              <w:right w:val="single" w:sz="4" w:space="0" w:color="auto"/>
            </w:tcBorders>
            <w:shd w:val="clear" w:color="000000" w:fill="FFFFFF"/>
            <w:vAlign w:val="center"/>
            <w:hideMark/>
          </w:tcPr>
          <w:p w14:paraId="78519E3D" w14:textId="77777777" w:rsidR="004530B7" w:rsidRPr="006E0784" w:rsidRDefault="004530B7" w:rsidP="004530B7">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4530B7" w:rsidRPr="006E0784" w14:paraId="1EB847C7" w14:textId="77777777" w:rsidTr="00932BFF">
        <w:trPr>
          <w:trHeight w:val="41"/>
        </w:trPr>
        <w:tc>
          <w:tcPr>
            <w:tcW w:w="374"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664322B" w14:textId="77777777" w:rsidR="004530B7" w:rsidRPr="006E0784" w:rsidRDefault="004530B7" w:rsidP="004530B7">
            <w:pPr>
              <w:numPr>
                <w:ilvl w:val="0"/>
                <w:numId w:val="39"/>
              </w:numPr>
              <w:spacing w:after="0" w:line="240" w:lineRule="auto"/>
              <w:jc w:val="center"/>
              <w:rPr>
                <w:rFonts w:ascii="Times New Roman" w:hAnsi="Times New Roman" w:cs="Times New Roman"/>
                <w:sz w:val="26"/>
                <w:szCs w:val="26"/>
              </w:rPr>
            </w:pPr>
          </w:p>
        </w:tc>
        <w:tc>
          <w:tcPr>
            <w:tcW w:w="1997" w:type="pct"/>
            <w:vMerge/>
            <w:tcBorders>
              <w:top w:val="single" w:sz="4" w:space="0" w:color="auto"/>
              <w:left w:val="nil"/>
              <w:bottom w:val="single" w:sz="4" w:space="0" w:color="auto"/>
              <w:right w:val="single" w:sz="4" w:space="0" w:color="auto"/>
            </w:tcBorders>
            <w:shd w:val="clear" w:color="000000" w:fill="FFFFFF"/>
            <w:vAlign w:val="center"/>
          </w:tcPr>
          <w:p w14:paraId="7CE5862A" w14:textId="77777777" w:rsidR="004530B7" w:rsidRPr="006E0784" w:rsidRDefault="004530B7" w:rsidP="004530B7">
            <w:pPr>
              <w:spacing w:after="0" w:line="240" w:lineRule="auto"/>
              <w:jc w:val="both"/>
              <w:rPr>
                <w:rFonts w:ascii="Times New Roman" w:hAnsi="Times New Roman" w:cs="Times New Roman"/>
                <w:sz w:val="26"/>
                <w:szCs w:val="26"/>
              </w:rPr>
            </w:pPr>
          </w:p>
        </w:tc>
        <w:tc>
          <w:tcPr>
            <w:tcW w:w="1668" w:type="pct"/>
            <w:tcBorders>
              <w:top w:val="nil"/>
              <w:left w:val="nil"/>
              <w:bottom w:val="single" w:sz="4" w:space="0" w:color="auto"/>
              <w:right w:val="single" w:sz="4" w:space="0" w:color="auto"/>
            </w:tcBorders>
            <w:shd w:val="clear" w:color="000000" w:fill="FFFFFF"/>
            <w:vAlign w:val="center"/>
          </w:tcPr>
          <w:p w14:paraId="0C5904DA" w14:textId="2A83C9DC" w:rsidR="004530B7" w:rsidRPr="006E0784" w:rsidRDefault="004530B7" w:rsidP="004530B7">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Type </w:t>
            </w:r>
            <w:r>
              <w:rPr>
                <w:rFonts w:ascii="Times New Roman" w:hAnsi="Times New Roman" w:cs="Times New Roman"/>
                <w:sz w:val="26"/>
                <w:szCs w:val="26"/>
              </w:rPr>
              <w:t>2</w:t>
            </w:r>
            <w:r w:rsidRPr="006E0784">
              <w:rPr>
                <w:rFonts w:ascii="Times New Roman" w:hAnsi="Times New Roman" w:cs="Times New Roman"/>
                <w:sz w:val="26"/>
                <w:szCs w:val="26"/>
              </w:rPr>
              <w:t xml:space="preserve">: </w:t>
            </w:r>
            <w:r>
              <w:rPr>
                <w:rFonts w:ascii="Times New Roman" w:hAnsi="Times New Roman" w:cs="Times New Roman"/>
                <w:sz w:val="26"/>
                <w:szCs w:val="26"/>
              </w:rPr>
              <w:t>120</w:t>
            </w:r>
            <w:r w:rsidRPr="006E0784">
              <w:rPr>
                <w:rFonts w:ascii="Times New Roman" w:hAnsi="Times New Roman" w:cs="Times New Roman"/>
                <w:sz w:val="26"/>
                <w:szCs w:val="26"/>
              </w:rPr>
              <w:t xml:space="preserve"> kN</w:t>
            </w:r>
          </w:p>
        </w:tc>
        <w:tc>
          <w:tcPr>
            <w:tcW w:w="960" w:type="pct"/>
            <w:tcBorders>
              <w:top w:val="nil"/>
              <w:left w:val="nil"/>
              <w:bottom w:val="single" w:sz="4" w:space="0" w:color="auto"/>
              <w:right w:val="single" w:sz="4" w:space="0" w:color="auto"/>
            </w:tcBorders>
            <w:shd w:val="clear" w:color="000000" w:fill="FFFFFF"/>
            <w:vAlign w:val="center"/>
          </w:tcPr>
          <w:p w14:paraId="4E1BE1F5" w14:textId="77777777" w:rsidR="004530B7" w:rsidRPr="006E0784" w:rsidRDefault="004530B7" w:rsidP="004530B7">
            <w:pPr>
              <w:spacing w:after="0" w:line="240" w:lineRule="auto"/>
              <w:jc w:val="center"/>
              <w:rPr>
                <w:rFonts w:ascii="Times New Roman" w:hAnsi="Times New Roman" w:cs="Times New Roman"/>
                <w:sz w:val="26"/>
                <w:szCs w:val="26"/>
              </w:rPr>
            </w:pPr>
          </w:p>
        </w:tc>
      </w:tr>
      <w:tr w:rsidR="004530B7" w:rsidRPr="006E0784" w14:paraId="25C28E9E" w14:textId="77777777" w:rsidTr="00932BFF">
        <w:trPr>
          <w:trHeight w:val="41"/>
        </w:trPr>
        <w:tc>
          <w:tcPr>
            <w:tcW w:w="374"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49BE206E" w14:textId="77777777" w:rsidR="004530B7" w:rsidRPr="006E0784" w:rsidRDefault="004530B7" w:rsidP="004530B7">
            <w:pPr>
              <w:spacing w:after="0" w:line="240" w:lineRule="auto"/>
              <w:jc w:val="center"/>
              <w:rPr>
                <w:rFonts w:ascii="Times New Roman" w:hAnsi="Times New Roman" w:cs="Times New Roman"/>
                <w:sz w:val="26"/>
                <w:szCs w:val="26"/>
              </w:rPr>
            </w:pPr>
          </w:p>
        </w:tc>
        <w:tc>
          <w:tcPr>
            <w:tcW w:w="1997" w:type="pct"/>
            <w:vMerge/>
            <w:tcBorders>
              <w:top w:val="single" w:sz="4" w:space="0" w:color="auto"/>
              <w:left w:val="nil"/>
              <w:bottom w:val="single" w:sz="4" w:space="0" w:color="auto"/>
              <w:right w:val="single" w:sz="4" w:space="0" w:color="auto"/>
            </w:tcBorders>
            <w:shd w:val="clear" w:color="000000" w:fill="FFFFFF"/>
            <w:vAlign w:val="center"/>
          </w:tcPr>
          <w:p w14:paraId="1DEEE937" w14:textId="77777777" w:rsidR="004530B7" w:rsidRPr="006E0784" w:rsidRDefault="004530B7" w:rsidP="004530B7">
            <w:pPr>
              <w:spacing w:after="0" w:line="240" w:lineRule="auto"/>
              <w:jc w:val="both"/>
              <w:rPr>
                <w:rFonts w:ascii="Times New Roman" w:hAnsi="Times New Roman" w:cs="Times New Roman"/>
                <w:sz w:val="26"/>
                <w:szCs w:val="26"/>
              </w:rPr>
            </w:pPr>
          </w:p>
        </w:tc>
        <w:tc>
          <w:tcPr>
            <w:tcW w:w="1668" w:type="pct"/>
            <w:tcBorders>
              <w:top w:val="single" w:sz="4" w:space="0" w:color="auto"/>
              <w:left w:val="nil"/>
              <w:bottom w:val="single" w:sz="4" w:space="0" w:color="auto"/>
              <w:right w:val="single" w:sz="4" w:space="0" w:color="auto"/>
            </w:tcBorders>
            <w:shd w:val="clear" w:color="000000" w:fill="FFFFFF"/>
            <w:vAlign w:val="center"/>
          </w:tcPr>
          <w:p w14:paraId="7175A0DE" w14:textId="78B00C30" w:rsidR="004530B7" w:rsidRPr="006E0784" w:rsidRDefault="004530B7" w:rsidP="004530B7">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Type </w:t>
            </w:r>
            <w:r>
              <w:rPr>
                <w:rFonts w:ascii="Times New Roman" w:hAnsi="Times New Roman" w:cs="Times New Roman"/>
                <w:sz w:val="26"/>
                <w:szCs w:val="26"/>
              </w:rPr>
              <w:t>3</w:t>
            </w:r>
            <w:r w:rsidRPr="006E0784">
              <w:rPr>
                <w:rFonts w:ascii="Times New Roman" w:hAnsi="Times New Roman" w:cs="Times New Roman"/>
                <w:sz w:val="26"/>
                <w:szCs w:val="26"/>
              </w:rPr>
              <w:t>: 1</w:t>
            </w:r>
            <w:r>
              <w:rPr>
                <w:rFonts w:ascii="Times New Roman" w:hAnsi="Times New Roman" w:cs="Times New Roman"/>
                <w:sz w:val="26"/>
                <w:szCs w:val="26"/>
              </w:rPr>
              <w:t>6</w:t>
            </w:r>
            <w:r w:rsidRPr="006E0784">
              <w:rPr>
                <w:rFonts w:ascii="Times New Roman" w:hAnsi="Times New Roman" w:cs="Times New Roman"/>
                <w:sz w:val="26"/>
                <w:szCs w:val="26"/>
              </w:rPr>
              <w:t>0 kN</w:t>
            </w:r>
          </w:p>
        </w:tc>
        <w:tc>
          <w:tcPr>
            <w:tcW w:w="960" w:type="pct"/>
            <w:tcBorders>
              <w:top w:val="single" w:sz="4" w:space="0" w:color="auto"/>
              <w:left w:val="nil"/>
              <w:bottom w:val="single" w:sz="4" w:space="0" w:color="auto"/>
              <w:right w:val="single" w:sz="4" w:space="0" w:color="auto"/>
            </w:tcBorders>
            <w:shd w:val="clear" w:color="000000" w:fill="FFFFFF"/>
            <w:vAlign w:val="center"/>
          </w:tcPr>
          <w:p w14:paraId="48A96633" w14:textId="77777777" w:rsidR="004530B7" w:rsidRPr="006E0784" w:rsidRDefault="004530B7" w:rsidP="004530B7">
            <w:pPr>
              <w:spacing w:after="0" w:line="240" w:lineRule="auto"/>
              <w:jc w:val="center"/>
              <w:rPr>
                <w:rFonts w:ascii="Times New Roman" w:hAnsi="Times New Roman" w:cs="Times New Roman"/>
                <w:sz w:val="26"/>
                <w:szCs w:val="26"/>
              </w:rPr>
            </w:pPr>
          </w:p>
        </w:tc>
      </w:tr>
      <w:tr w:rsidR="004530B7" w:rsidRPr="006E0784" w14:paraId="78519E48" w14:textId="77777777" w:rsidTr="00932BFF">
        <w:trPr>
          <w:trHeight w:val="277"/>
        </w:trPr>
        <w:tc>
          <w:tcPr>
            <w:tcW w:w="374" w:type="pct"/>
            <w:vMerge w:val="restart"/>
            <w:tcBorders>
              <w:top w:val="single" w:sz="4" w:space="0" w:color="auto"/>
              <w:left w:val="single" w:sz="4" w:space="0" w:color="auto"/>
              <w:right w:val="single" w:sz="4" w:space="0" w:color="auto"/>
            </w:tcBorders>
            <w:shd w:val="clear" w:color="000000" w:fill="FFFFFF"/>
            <w:noWrap/>
            <w:vAlign w:val="center"/>
          </w:tcPr>
          <w:p w14:paraId="78519E44" w14:textId="6C510F45" w:rsidR="004530B7" w:rsidRPr="006E0784" w:rsidRDefault="004530B7" w:rsidP="004530B7">
            <w:pPr>
              <w:numPr>
                <w:ilvl w:val="0"/>
                <w:numId w:val="39"/>
              </w:numPr>
              <w:spacing w:after="0" w:line="240" w:lineRule="auto"/>
              <w:jc w:val="center"/>
              <w:rPr>
                <w:rFonts w:ascii="Times New Roman" w:hAnsi="Times New Roman" w:cs="Times New Roman"/>
                <w:sz w:val="26"/>
                <w:szCs w:val="26"/>
              </w:rPr>
            </w:pPr>
          </w:p>
        </w:tc>
        <w:tc>
          <w:tcPr>
            <w:tcW w:w="1997" w:type="pct"/>
            <w:vMerge w:val="restart"/>
            <w:tcBorders>
              <w:top w:val="single" w:sz="4" w:space="0" w:color="auto"/>
              <w:left w:val="nil"/>
              <w:right w:val="single" w:sz="4" w:space="0" w:color="auto"/>
            </w:tcBorders>
            <w:shd w:val="clear" w:color="000000" w:fill="FFFFFF"/>
            <w:vAlign w:val="center"/>
            <w:hideMark/>
          </w:tcPr>
          <w:p w14:paraId="78519E45" w14:textId="77777777" w:rsidR="004530B7" w:rsidRPr="006E0784" w:rsidRDefault="004530B7" w:rsidP="004530B7">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Max nominal diameter of insulating part</w:t>
            </w:r>
          </w:p>
        </w:tc>
        <w:tc>
          <w:tcPr>
            <w:tcW w:w="1668" w:type="pct"/>
            <w:tcBorders>
              <w:top w:val="single" w:sz="4" w:space="0" w:color="auto"/>
              <w:left w:val="nil"/>
              <w:bottom w:val="single" w:sz="4" w:space="0" w:color="auto"/>
              <w:right w:val="single" w:sz="4" w:space="0" w:color="auto"/>
            </w:tcBorders>
            <w:shd w:val="clear" w:color="000000" w:fill="FFFFFF"/>
            <w:vAlign w:val="center"/>
            <w:hideMark/>
          </w:tcPr>
          <w:p w14:paraId="78519E46" w14:textId="524B48C4" w:rsidR="004530B7" w:rsidRPr="006E0784" w:rsidRDefault="004530B7" w:rsidP="004530B7">
            <w:pPr>
              <w:spacing w:after="0" w:line="240" w:lineRule="auto"/>
              <w:jc w:val="center"/>
              <w:rPr>
                <w:rFonts w:ascii="Times New Roman" w:hAnsi="Times New Roman" w:cs="Times New Roman"/>
                <w:sz w:val="26"/>
                <w:szCs w:val="26"/>
                <w:u w:val="single"/>
              </w:rPr>
            </w:pPr>
            <w:r w:rsidRPr="006E0784">
              <w:rPr>
                <w:rFonts w:ascii="Times New Roman" w:hAnsi="Times New Roman" w:cs="Times New Roman"/>
                <w:sz w:val="26"/>
                <w:szCs w:val="26"/>
              </w:rPr>
              <w:t xml:space="preserve">Type 1: </w:t>
            </w:r>
            <w:r>
              <w:rPr>
                <w:rFonts w:ascii="Times New Roman" w:hAnsi="Times New Roman" w:cs="Times New Roman"/>
                <w:sz w:val="26"/>
                <w:szCs w:val="26"/>
              </w:rPr>
              <w:t>255 mm</w:t>
            </w:r>
            <w:r w:rsidRPr="006E0784">
              <w:rPr>
                <w:rFonts w:ascii="Times New Roman" w:hAnsi="Times New Roman" w:cs="Times New Roman"/>
                <w:sz w:val="26"/>
                <w:szCs w:val="26"/>
              </w:rPr>
              <w:t xml:space="preserve"> </w:t>
            </w:r>
          </w:p>
        </w:tc>
        <w:tc>
          <w:tcPr>
            <w:tcW w:w="960" w:type="pct"/>
            <w:tcBorders>
              <w:top w:val="single" w:sz="4" w:space="0" w:color="auto"/>
              <w:left w:val="nil"/>
              <w:bottom w:val="single" w:sz="4" w:space="0" w:color="auto"/>
              <w:right w:val="single" w:sz="4" w:space="0" w:color="auto"/>
            </w:tcBorders>
            <w:shd w:val="clear" w:color="000000" w:fill="FFFFFF"/>
            <w:vAlign w:val="center"/>
            <w:hideMark/>
          </w:tcPr>
          <w:p w14:paraId="78519E47" w14:textId="77777777" w:rsidR="004530B7" w:rsidRPr="006E0784" w:rsidRDefault="004530B7" w:rsidP="004530B7">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4530B7" w:rsidRPr="006E0784" w14:paraId="4CC0714E" w14:textId="77777777" w:rsidTr="00932BFF">
        <w:trPr>
          <w:trHeight w:val="277"/>
        </w:trPr>
        <w:tc>
          <w:tcPr>
            <w:tcW w:w="374" w:type="pct"/>
            <w:vMerge/>
            <w:tcBorders>
              <w:top w:val="single" w:sz="4" w:space="0" w:color="auto"/>
              <w:left w:val="single" w:sz="4" w:space="0" w:color="auto"/>
              <w:right w:val="single" w:sz="4" w:space="0" w:color="auto"/>
            </w:tcBorders>
            <w:shd w:val="clear" w:color="000000" w:fill="FFFFFF"/>
            <w:noWrap/>
            <w:vAlign w:val="center"/>
          </w:tcPr>
          <w:p w14:paraId="7F9E5A6B" w14:textId="77777777" w:rsidR="004530B7" w:rsidRPr="006E0784" w:rsidRDefault="004530B7" w:rsidP="004530B7">
            <w:pPr>
              <w:numPr>
                <w:ilvl w:val="0"/>
                <w:numId w:val="39"/>
              </w:numPr>
              <w:spacing w:after="0" w:line="240" w:lineRule="auto"/>
              <w:jc w:val="center"/>
              <w:rPr>
                <w:rFonts w:ascii="Times New Roman" w:hAnsi="Times New Roman" w:cs="Times New Roman"/>
                <w:sz w:val="26"/>
                <w:szCs w:val="26"/>
              </w:rPr>
            </w:pPr>
          </w:p>
        </w:tc>
        <w:tc>
          <w:tcPr>
            <w:tcW w:w="1997" w:type="pct"/>
            <w:vMerge/>
            <w:tcBorders>
              <w:top w:val="single" w:sz="4" w:space="0" w:color="auto"/>
              <w:left w:val="nil"/>
              <w:right w:val="single" w:sz="4" w:space="0" w:color="auto"/>
            </w:tcBorders>
            <w:shd w:val="clear" w:color="000000" w:fill="FFFFFF"/>
            <w:vAlign w:val="center"/>
          </w:tcPr>
          <w:p w14:paraId="78FFBFB7" w14:textId="77777777" w:rsidR="004530B7" w:rsidRPr="006E0784" w:rsidRDefault="004530B7" w:rsidP="004530B7">
            <w:pPr>
              <w:spacing w:after="0" w:line="240" w:lineRule="auto"/>
              <w:jc w:val="both"/>
              <w:rPr>
                <w:rFonts w:ascii="Times New Roman" w:hAnsi="Times New Roman" w:cs="Times New Roman"/>
                <w:sz w:val="26"/>
                <w:szCs w:val="26"/>
              </w:rPr>
            </w:pPr>
          </w:p>
        </w:tc>
        <w:tc>
          <w:tcPr>
            <w:tcW w:w="1668" w:type="pct"/>
            <w:tcBorders>
              <w:top w:val="single" w:sz="4" w:space="0" w:color="auto"/>
              <w:left w:val="nil"/>
              <w:bottom w:val="single" w:sz="4" w:space="0" w:color="auto"/>
              <w:right w:val="single" w:sz="4" w:space="0" w:color="auto"/>
            </w:tcBorders>
            <w:shd w:val="clear" w:color="000000" w:fill="FFFFFF"/>
            <w:vAlign w:val="center"/>
          </w:tcPr>
          <w:p w14:paraId="066AD1A2" w14:textId="7977F4EE" w:rsidR="004530B7" w:rsidRPr="006E0784" w:rsidRDefault="004530B7" w:rsidP="004530B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Type 2: 255 mm</w:t>
            </w:r>
          </w:p>
        </w:tc>
        <w:tc>
          <w:tcPr>
            <w:tcW w:w="960" w:type="pct"/>
            <w:tcBorders>
              <w:top w:val="single" w:sz="4" w:space="0" w:color="auto"/>
              <w:left w:val="nil"/>
              <w:bottom w:val="single" w:sz="4" w:space="0" w:color="auto"/>
              <w:right w:val="single" w:sz="4" w:space="0" w:color="auto"/>
            </w:tcBorders>
            <w:shd w:val="clear" w:color="000000" w:fill="FFFFFF"/>
            <w:vAlign w:val="center"/>
          </w:tcPr>
          <w:p w14:paraId="4AF8FAF5" w14:textId="77777777" w:rsidR="004530B7" w:rsidRPr="006E0784" w:rsidRDefault="004530B7" w:rsidP="004530B7">
            <w:pPr>
              <w:spacing w:after="0" w:line="240" w:lineRule="auto"/>
              <w:jc w:val="center"/>
              <w:rPr>
                <w:rFonts w:ascii="Times New Roman" w:hAnsi="Times New Roman" w:cs="Times New Roman"/>
                <w:sz w:val="26"/>
                <w:szCs w:val="26"/>
              </w:rPr>
            </w:pPr>
          </w:p>
        </w:tc>
      </w:tr>
      <w:tr w:rsidR="004530B7" w:rsidRPr="006E0784" w14:paraId="46A9E099" w14:textId="77777777" w:rsidTr="00932BFF">
        <w:trPr>
          <w:trHeight w:val="316"/>
        </w:trPr>
        <w:tc>
          <w:tcPr>
            <w:tcW w:w="374" w:type="pct"/>
            <w:vMerge/>
            <w:tcBorders>
              <w:left w:val="single" w:sz="4" w:space="0" w:color="auto"/>
              <w:bottom w:val="single" w:sz="4" w:space="0" w:color="auto"/>
              <w:right w:val="single" w:sz="4" w:space="0" w:color="auto"/>
            </w:tcBorders>
            <w:shd w:val="clear" w:color="000000" w:fill="FFFFFF"/>
            <w:noWrap/>
            <w:vAlign w:val="center"/>
          </w:tcPr>
          <w:p w14:paraId="78181CCD" w14:textId="77777777" w:rsidR="004530B7" w:rsidRPr="006E0784" w:rsidRDefault="004530B7" w:rsidP="004530B7">
            <w:pPr>
              <w:numPr>
                <w:ilvl w:val="0"/>
                <w:numId w:val="39"/>
              </w:numPr>
              <w:spacing w:after="0" w:line="240" w:lineRule="auto"/>
              <w:jc w:val="center"/>
              <w:rPr>
                <w:rFonts w:ascii="Times New Roman" w:hAnsi="Times New Roman" w:cs="Times New Roman"/>
                <w:sz w:val="26"/>
                <w:szCs w:val="26"/>
              </w:rPr>
            </w:pPr>
          </w:p>
        </w:tc>
        <w:tc>
          <w:tcPr>
            <w:tcW w:w="1997" w:type="pct"/>
            <w:vMerge/>
            <w:tcBorders>
              <w:left w:val="nil"/>
              <w:bottom w:val="single" w:sz="4" w:space="0" w:color="auto"/>
              <w:right w:val="single" w:sz="4" w:space="0" w:color="auto"/>
            </w:tcBorders>
            <w:shd w:val="clear" w:color="000000" w:fill="FFFFFF"/>
            <w:vAlign w:val="center"/>
          </w:tcPr>
          <w:p w14:paraId="5015EEDD" w14:textId="77777777" w:rsidR="004530B7" w:rsidRPr="006E0784" w:rsidRDefault="004530B7" w:rsidP="004530B7">
            <w:pPr>
              <w:spacing w:after="0" w:line="240" w:lineRule="auto"/>
              <w:jc w:val="both"/>
              <w:rPr>
                <w:rFonts w:ascii="Times New Roman" w:hAnsi="Times New Roman" w:cs="Times New Roman"/>
                <w:sz w:val="26"/>
                <w:szCs w:val="26"/>
              </w:rPr>
            </w:pPr>
          </w:p>
        </w:tc>
        <w:tc>
          <w:tcPr>
            <w:tcW w:w="1668" w:type="pct"/>
            <w:tcBorders>
              <w:top w:val="single" w:sz="4" w:space="0" w:color="auto"/>
              <w:left w:val="nil"/>
              <w:bottom w:val="single" w:sz="4" w:space="0" w:color="auto"/>
              <w:right w:val="single" w:sz="4" w:space="0" w:color="auto"/>
            </w:tcBorders>
            <w:shd w:val="clear" w:color="000000" w:fill="FFFFFF"/>
            <w:vAlign w:val="center"/>
          </w:tcPr>
          <w:p w14:paraId="74798101" w14:textId="42EDA702" w:rsidR="004530B7" w:rsidRPr="006E0784" w:rsidRDefault="004530B7" w:rsidP="004530B7">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Type </w:t>
            </w:r>
            <w:r>
              <w:rPr>
                <w:rFonts w:ascii="Times New Roman" w:hAnsi="Times New Roman" w:cs="Times New Roman"/>
                <w:sz w:val="26"/>
                <w:szCs w:val="26"/>
              </w:rPr>
              <w:t>3</w:t>
            </w:r>
            <w:r w:rsidRPr="006E0784">
              <w:rPr>
                <w:rFonts w:ascii="Times New Roman" w:hAnsi="Times New Roman" w:cs="Times New Roman"/>
                <w:sz w:val="26"/>
                <w:szCs w:val="26"/>
              </w:rPr>
              <w:t>: 280 mm</w:t>
            </w:r>
          </w:p>
        </w:tc>
        <w:tc>
          <w:tcPr>
            <w:tcW w:w="960" w:type="pct"/>
            <w:tcBorders>
              <w:top w:val="single" w:sz="4" w:space="0" w:color="auto"/>
              <w:left w:val="nil"/>
              <w:bottom w:val="single" w:sz="4" w:space="0" w:color="auto"/>
              <w:right w:val="single" w:sz="4" w:space="0" w:color="auto"/>
            </w:tcBorders>
            <w:shd w:val="clear" w:color="000000" w:fill="FFFFFF"/>
            <w:vAlign w:val="center"/>
          </w:tcPr>
          <w:p w14:paraId="7456F2B4" w14:textId="77777777" w:rsidR="004530B7" w:rsidRPr="006E0784" w:rsidRDefault="004530B7" w:rsidP="004530B7">
            <w:pPr>
              <w:spacing w:after="0" w:line="240" w:lineRule="auto"/>
              <w:jc w:val="center"/>
              <w:rPr>
                <w:rFonts w:ascii="Times New Roman" w:hAnsi="Times New Roman" w:cs="Times New Roman"/>
                <w:sz w:val="26"/>
                <w:szCs w:val="26"/>
              </w:rPr>
            </w:pPr>
          </w:p>
        </w:tc>
      </w:tr>
      <w:tr w:rsidR="009918CD" w:rsidRPr="006E0784" w14:paraId="78519E4D" w14:textId="77777777" w:rsidTr="00932BFF">
        <w:trPr>
          <w:trHeight w:val="276"/>
        </w:trPr>
        <w:tc>
          <w:tcPr>
            <w:tcW w:w="374" w:type="pct"/>
            <w:vMerge w:val="restart"/>
            <w:tcBorders>
              <w:top w:val="nil"/>
              <w:left w:val="single" w:sz="4" w:space="0" w:color="auto"/>
              <w:right w:val="single" w:sz="4" w:space="0" w:color="auto"/>
            </w:tcBorders>
            <w:shd w:val="clear" w:color="000000" w:fill="FFFFFF"/>
            <w:noWrap/>
            <w:vAlign w:val="center"/>
          </w:tcPr>
          <w:p w14:paraId="78519E49" w14:textId="3AF88D49" w:rsidR="009918CD" w:rsidRPr="006E0784" w:rsidRDefault="009918CD" w:rsidP="009918CD">
            <w:pPr>
              <w:numPr>
                <w:ilvl w:val="0"/>
                <w:numId w:val="39"/>
              </w:numPr>
              <w:spacing w:after="0" w:line="240" w:lineRule="auto"/>
              <w:jc w:val="center"/>
              <w:rPr>
                <w:rFonts w:ascii="Times New Roman" w:hAnsi="Times New Roman" w:cs="Times New Roman"/>
                <w:sz w:val="26"/>
                <w:szCs w:val="26"/>
              </w:rPr>
            </w:pPr>
          </w:p>
        </w:tc>
        <w:tc>
          <w:tcPr>
            <w:tcW w:w="1997" w:type="pct"/>
            <w:vMerge w:val="restart"/>
            <w:tcBorders>
              <w:top w:val="nil"/>
              <w:left w:val="nil"/>
              <w:right w:val="single" w:sz="4" w:space="0" w:color="auto"/>
            </w:tcBorders>
            <w:shd w:val="clear" w:color="000000" w:fill="FFFFFF"/>
            <w:vAlign w:val="center"/>
            <w:hideMark/>
          </w:tcPr>
          <w:p w14:paraId="78519E4A" w14:textId="77777777" w:rsidR="009918CD" w:rsidRPr="006E0784" w:rsidRDefault="009918CD" w:rsidP="009918CD">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Nominal Spacing</w:t>
            </w:r>
          </w:p>
        </w:tc>
        <w:tc>
          <w:tcPr>
            <w:tcW w:w="1668" w:type="pct"/>
            <w:tcBorders>
              <w:top w:val="nil"/>
              <w:left w:val="nil"/>
              <w:bottom w:val="single" w:sz="4" w:space="0" w:color="auto"/>
              <w:right w:val="single" w:sz="4" w:space="0" w:color="auto"/>
            </w:tcBorders>
            <w:shd w:val="clear" w:color="000000" w:fill="FFFFFF"/>
            <w:vAlign w:val="center"/>
            <w:hideMark/>
          </w:tcPr>
          <w:p w14:paraId="78519E4B" w14:textId="1AA755D1" w:rsidR="009918CD" w:rsidRPr="006E0784" w:rsidRDefault="009918CD" w:rsidP="009918CD">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Type 1: </w:t>
            </w:r>
            <w:r>
              <w:rPr>
                <w:rFonts w:ascii="Times New Roman" w:hAnsi="Times New Roman" w:cs="Times New Roman"/>
                <w:sz w:val="26"/>
                <w:szCs w:val="26"/>
              </w:rPr>
              <w:t>146 mm</w:t>
            </w:r>
            <w:r w:rsidRPr="006E0784">
              <w:rPr>
                <w:rFonts w:ascii="Times New Roman" w:hAnsi="Times New Roman" w:cs="Times New Roman"/>
                <w:sz w:val="26"/>
                <w:szCs w:val="26"/>
              </w:rPr>
              <w:t xml:space="preserve"> </w:t>
            </w:r>
          </w:p>
        </w:tc>
        <w:tc>
          <w:tcPr>
            <w:tcW w:w="960" w:type="pct"/>
            <w:tcBorders>
              <w:top w:val="nil"/>
              <w:left w:val="nil"/>
              <w:bottom w:val="single" w:sz="4" w:space="0" w:color="auto"/>
              <w:right w:val="single" w:sz="4" w:space="0" w:color="auto"/>
            </w:tcBorders>
            <w:shd w:val="clear" w:color="000000" w:fill="FFFFFF"/>
            <w:vAlign w:val="center"/>
            <w:hideMark/>
          </w:tcPr>
          <w:p w14:paraId="78519E4C" w14:textId="77777777" w:rsidR="009918CD" w:rsidRPr="006E0784" w:rsidRDefault="009918CD" w:rsidP="009918CD">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9918CD" w:rsidRPr="006E0784" w14:paraId="2D13C569" w14:textId="77777777" w:rsidTr="00932BFF">
        <w:trPr>
          <w:trHeight w:val="276"/>
        </w:trPr>
        <w:tc>
          <w:tcPr>
            <w:tcW w:w="374" w:type="pct"/>
            <w:vMerge/>
            <w:tcBorders>
              <w:left w:val="single" w:sz="4" w:space="0" w:color="auto"/>
              <w:right w:val="single" w:sz="4" w:space="0" w:color="auto"/>
            </w:tcBorders>
            <w:shd w:val="clear" w:color="000000" w:fill="FFFFFF"/>
            <w:noWrap/>
            <w:vAlign w:val="center"/>
          </w:tcPr>
          <w:p w14:paraId="28BC76EF" w14:textId="77777777" w:rsidR="009918CD" w:rsidRPr="006E0784" w:rsidRDefault="009918CD" w:rsidP="009918CD">
            <w:pPr>
              <w:spacing w:after="0" w:line="240" w:lineRule="auto"/>
              <w:ind w:left="284"/>
              <w:rPr>
                <w:rFonts w:ascii="Times New Roman" w:hAnsi="Times New Roman" w:cs="Times New Roman"/>
                <w:sz w:val="26"/>
                <w:szCs w:val="26"/>
              </w:rPr>
            </w:pPr>
          </w:p>
        </w:tc>
        <w:tc>
          <w:tcPr>
            <w:tcW w:w="1997" w:type="pct"/>
            <w:vMerge/>
            <w:tcBorders>
              <w:left w:val="nil"/>
              <w:right w:val="single" w:sz="4" w:space="0" w:color="auto"/>
            </w:tcBorders>
            <w:shd w:val="clear" w:color="000000" w:fill="FFFFFF"/>
            <w:vAlign w:val="center"/>
          </w:tcPr>
          <w:p w14:paraId="612B6A8A" w14:textId="77777777" w:rsidR="009918CD" w:rsidRPr="006E0784" w:rsidRDefault="009918CD" w:rsidP="009918CD">
            <w:pPr>
              <w:spacing w:after="0" w:line="240" w:lineRule="auto"/>
              <w:jc w:val="both"/>
              <w:rPr>
                <w:rFonts w:ascii="Times New Roman" w:hAnsi="Times New Roman" w:cs="Times New Roman"/>
                <w:sz w:val="26"/>
                <w:szCs w:val="26"/>
              </w:rPr>
            </w:pPr>
          </w:p>
        </w:tc>
        <w:tc>
          <w:tcPr>
            <w:tcW w:w="1668" w:type="pct"/>
            <w:tcBorders>
              <w:top w:val="nil"/>
              <w:left w:val="nil"/>
              <w:bottom w:val="single" w:sz="4" w:space="0" w:color="auto"/>
              <w:right w:val="single" w:sz="4" w:space="0" w:color="auto"/>
            </w:tcBorders>
            <w:shd w:val="clear" w:color="000000" w:fill="FFFFFF"/>
            <w:vAlign w:val="center"/>
          </w:tcPr>
          <w:p w14:paraId="59A3276B" w14:textId="7B289E98" w:rsidR="009918CD" w:rsidRPr="006E0784" w:rsidRDefault="009918CD" w:rsidP="009918C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Type 2: 146 mm</w:t>
            </w:r>
          </w:p>
        </w:tc>
        <w:tc>
          <w:tcPr>
            <w:tcW w:w="960" w:type="pct"/>
            <w:tcBorders>
              <w:top w:val="nil"/>
              <w:left w:val="nil"/>
              <w:bottom w:val="single" w:sz="4" w:space="0" w:color="auto"/>
              <w:right w:val="single" w:sz="4" w:space="0" w:color="auto"/>
            </w:tcBorders>
            <w:shd w:val="clear" w:color="000000" w:fill="FFFFFF"/>
            <w:vAlign w:val="center"/>
          </w:tcPr>
          <w:p w14:paraId="632C144D" w14:textId="77777777" w:rsidR="009918CD" w:rsidRPr="006E0784" w:rsidRDefault="009918CD" w:rsidP="009918CD">
            <w:pPr>
              <w:spacing w:after="0" w:line="240" w:lineRule="auto"/>
              <w:jc w:val="center"/>
              <w:rPr>
                <w:rFonts w:ascii="Times New Roman" w:hAnsi="Times New Roman" w:cs="Times New Roman"/>
                <w:sz w:val="26"/>
                <w:szCs w:val="26"/>
              </w:rPr>
            </w:pPr>
          </w:p>
        </w:tc>
      </w:tr>
      <w:tr w:rsidR="009918CD" w:rsidRPr="006E0784" w14:paraId="1FB9C026" w14:textId="77777777" w:rsidTr="00932BFF">
        <w:trPr>
          <w:trHeight w:val="276"/>
        </w:trPr>
        <w:tc>
          <w:tcPr>
            <w:tcW w:w="374" w:type="pct"/>
            <w:vMerge/>
            <w:tcBorders>
              <w:left w:val="single" w:sz="4" w:space="0" w:color="auto"/>
              <w:bottom w:val="single" w:sz="4" w:space="0" w:color="auto"/>
              <w:right w:val="single" w:sz="4" w:space="0" w:color="auto"/>
            </w:tcBorders>
            <w:shd w:val="clear" w:color="000000" w:fill="FFFFFF"/>
            <w:noWrap/>
            <w:vAlign w:val="center"/>
          </w:tcPr>
          <w:p w14:paraId="118FC716" w14:textId="77777777" w:rsidR="009918CD" w:rsidRPr="006E0784" w:rsidRDefault="009918CD" w:rsidP="009918CD">
            <w:pPr>
              <w:spacing w:after="0" w:line="240" w:lineRule="auto"/>
              <w:ind w:left="284"/>
              <w:rPr>
                <w:rFonts w:ascii="Times New Roman" w:hAnsi="Times New Roman" w:cs="Times New Roman"/>
                <w:sz w:val="26"/>
                <w:szCs w:val="26"/>
              </w:rPr>
            </w:pPr>
          </w:p>
        </w:tc>
        <w:tc>
          <w:tcPr>
            <w:tcW w:w="1997" w:type="pct"/>
            <w:vMerge/>
            <w:tcBorders>
              <w:left w:val="nil"/>
              <w:bottom w:val="single" w:sz="4" w:space="0" w:color="auto"/>
              <w:right w:val="single" w:sz="4" w:space="0" w:color="auto"/>
            </w:tcBorders>
            <w:shd w:val="clear" w:color="000000" w:fill="FFFFFF"/>
            <w:vAlign w:val="center"/>
          </w:tcPr>
          <w:p w14:paraId="53D54A8B" w14:textId="77777777" w:rsidR="009918CD" w:rsidRPr="006E0784" w:rsidRDefault="009918CD" w:rsidP="009918CD">
            <w:pPr>
              <w:spacing w:after="0" w:line="240" w:lineRule="auto"/>
              <w:jc w:val="both"/>
              <w:rPr>
                <w:rFonts w:ascii="Times New Roman" w:hAnsi="Times New Roman" w:cs="Times New Roman"/>
                <w:sz w:val="26"/>
                <w:szCs w:val="26"/>
              </w:rPr>
            </w:pPr>
          </w:p>
        </w:tc>
        <w:tc>
          <w:tcPr>
            <w:tcW w:w="1668" w:type="pct"/>
            <w:tcBorders>
              <w:top w:val="nil"/>
              <w:left w:val="nil"/>
              <w:bottom w:val="single" w:sz="4" w:space="0" w:color="auto"/>
              <w:right w:val="single" w:sz="4" w:space="0" w:color="auto"/>
            </w:tcBorders>
            <w:shd w:val="clear" w:color="000000" w:fill="FFFFFF"/>
            <w:vAlign w:val="center"/>
          </w:tcPr>
          <w:p w14:paraId="38998F23" w14:textId="3A2D38EC" w:rsidR="009918CD" w:rsidRPr="006E0784" w:rsidRDefault="009918CD" w:rsidP="009918CD">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Type </w:t>
            </w:r>
            <w:r>
              <w:rPr>
                <w:rFonts w:ascii="Times New Roman" w:hAnsi="Times New Roman" w:cs="Times New Roman"/>
                <w:sz w:val="26"/>
                <w:szCs w:val="26"/>
              </w:rPr>
              <w:t>3</w:t>
            </w:r>
            <w:r w:rsidRPr="006E0784">
              <w:rPr>
                <w:rFonts w:ascii="Times New Roman" w:hAnsi="Times New Roman" w:cs="Times New Roman"/>
                <w:sz w:val="26"/>
                <w:szCs w:val="26"/>
              </w:rPr>
              <w:t xml:space="preserve">: </w:t>
            </w:r>
            <w:r>
              <w:rPr>
                <w:rFonts w:ascii="Times New Roman" w:hAnsi="Times New Roman" w:cs="Times New Roman"/>
                <w:sz w:val="26"/>
                <w:szCs w:val="26"/>
              </w:rPr>
              <w:t>17</w:t>
            </w:r>
            <w:r w:rsidRPr="006E0784">
              <w:rPr>
                <w:rFonts w:ascii="Times New Roman" w:hAnsi="Times New Roman" w:cs="Times New Roman"/>
                <w:sz w:val="26"/>
                <w:szCs w:val="26"/>
              </w:rPr>
              <w:t>0 mm</w:t>
            </w:r>
          </w:p>
        </w:tc>
        <w:tc>
          <w:tcPr>
            <w:tcW w:w="960" w:type="pct"/>
            <w:tcBorders>
              <w:top w:val="nil"/>
              <w:left w:val="nil"/>
              <w:bottom w:val="single" w:sz="4" w:space="0" w:color="auto"/>
              <w:right w:val="single" w:sz="4" w:space="0" w:color="auto"/>
            </w:tcBorders>
            <w:shd w:val="clear" w:color="000000" w:fill="FFFFFF"/>
            <w:vAlign w:val="center"/>
          </w:tcPr>
          <w:p w14:paraId="761506FB" w14:textId="77777777" w:rsidR="009918CD" w:rsidRPr="006E0784" w:rsidRDefault="009918CD" w:rsidP="009918CD">
            <w:pPr>
              <w:spacing w:after="0" w:line="240" w:lineRule="auto"/>
              <w:jc w:val="center"/>
              <w:rPr>
                <w:rFonts w:ascii="Times New Roman" w:hAnsi="Times New Roman" w:cs="Times New Roman"/>
                <w:sz w:val="26"/>
                <w:szCs w:val="26"/>
              </w:rPr>
            </w:pPr>
          </w:p>
        </w:tc>
      </w:tr>
      <w:tr w:rsidR="00F53116" w:rsidRPr="006E0784" w14:paraId="78519E52" w14:textId="77777777" w:rsidTr="00932BFF">
        <w:trPr>
          <w:trHeight w:val="276"/>
        </w:trPr>
        <w:tc>
          <w:tcPr>
            <w:tcW w:w="374" w:type="pct"/>
            <w:vMerge w:val="restart"/>
            <w:tcBorders>
              <w:top w:val="nil"/>
              <w:left w:val="single" w:sz="4" w:space="0" w:color="auto"/>
              <w:right w:val="single" w:sz="4" w:space="0" w:color="auto"/>
            </w:tcBorders>
            <w:shd w:val="clear" w:color="000000" w:fill="FFFFFF"/>
            <w:noWrap/>
            <w:vAlign w:val="center"/>
          </w:tcPr>
          <w:p w14:paraId="78519E4E" w14:textId="7CC3BD87" w:rsidR="00F53116" w:rsidRPr="006E0784" w:rsidRDefault="00F53116" w:rsidP="009918CD">
            <w:pPr>
              <w:numPr>
                <w:ilvl w:val="0"/>
                <w:numId w:val="39"/>
              </w:numPr>
              <w:spacing w:after="0" w:line="240" w:lineRule="auto"/>
              <w:jc w:val="center"/>
              <w:rPr>
                <w:rFonts w:ascii="Times New Roman" w:hAnsi="Times New Roman" w:cs="Times New Roman"/>
                <w:sz w:val="26"/>
                <w:szCs w:val="26"/>
              </w:rPr>
            </w:pPr>
          </w:p>
        </w:tc>
        <w:tc>
          <w:tcPr>
            <w:tcW w:w="1997" w:type="pct"/>
            <w:tcBorders>
              <w:top w:val="nil"/>
              <w:left w:val="nil"/>
              <w:bottom w:val="single" w:sz="4" w:space="0" w:color="auto"/>
              <w:right w:val="single" w:sz="4" w:space="0" w:color="auto"/>
            </w:tcBorders>
            <w:shd w:val="clear" w:color="000000" w:fill="FFFFFF"/>
            <w:vAlign w:val="center"/>
            <w:hideMark/>
          </w:tcPr>
          <w:p w14:paraId="78519E4F" w14:textId="478EC063" w:rsidR="00F53116" w:rsidRPr="006E0784" w:rsidRDefault="00F53116" w:rsidP="009918CD">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Min Power Frequency Withstand Voltage</w:t>
            </w:r>
            <w:r>
              <w:rPr>
                <w:rFonts w:ascii="Times New Roman" w:hAnsi="Times New Roman" w:cs="Times New Roman"/>
                <w:sz w:val="26"/>
                <w:szCs w:val="26"/>
              </w:rPr>
              <w:t>:</w:t>
            </w:r>
          </w:p>
        </w:tc>
        <w:tc>
          <w:tcPr>
            <w:tcW w:w="1668" w:type="pct"/>
            <w:tcBorders>
              <w:top w:val="nil"/>
              <w:left w:val="nil"/>
              <w:bottom w:val="single" w:sz="4" w:space="0" w:color="auto"/>
              <w:right w:val="single" w:sz="4" w:space="0" w:color="auto"/>
            </w:tcBorders>
            <w:shd w:val="clear" w:color="000000" w:fill="FFFFFF"/>
            <w:vAlign w:val="center"/>
            <w:hideMark/>
          </w:tcPr>
          <w:p w14:paraId="78519E50" w14:textId="77777777" w:rsidR="00F53116" w:rsidRPr="006E0784" w:rsidRDefault="00F53116" w:rsidP="009918CD">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c>
          <w:tcPr>
            <w:tcW w:w="960" w:type="pct"/>
            <w:tcBorders>
              <w:top w:val="nil"/>
              <w:left w:val="nil"/>
              <w:bottom w:val="single" w:sz="4" w:space="0" w:color="auto"/>
              <w:right w:val="single" w:sz="4" w:space="0" w:color="auto"/>
            </w:tcBorders>
            <w:shd w:val="clear" w:color="000000" w:fill="FFFFFF"/>
            <w:vAlign w:val="center"/>
            <w:hideMark/>
          </w:tcPr>
          <w:p w14:paraId="78519E51" w14:textId="77777777" w:rsidR="00F53116" w:rsidRPr="006E0784" w:rsidRDefault="00F53116" w:rsidP="009918CD">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F53116" w:rsidRPr="006E0784" w14:paraId="78519E58" w14:textId="77777777" w:rsidTr="00932BFF">
        <w:trPr>
          <w:trHeight w:val="323"/>
        </w:trPr>
        <w:tc>
          <w:tcPr>
            <w:tcW w:w="374" w:type="pct"/>
            <w:vMerge/>
            <w:tcBorders>
              <w:left w:val="single" w:sz="4" w:space="0" w:color="auto"/>
              <w:right w:val="single" w:sz="4" w:space="0" w:color="auto"/>
            </w:tcBorders>
            <w:shd w:val="clear" w:color="000000" w:fill="FFFFFF"/>
            <w:vAlign w:val="center"/>
          </w:tcPr>
          <w:p w14:paraId="78519E53" w14:textId="77777777" w:rsidR="00F53116" w:rsidRPr="006E0784" w:rsidRDefault="00F53116" w:rsidP="009918CD">
            <w:pPr>
              <w:spacing w:after="0" w:line="240" w:lineRule="auto"/>
              <w:jc w:val="center"/>
              <w:rPr>
                <w:rFonts w:ascii="Times New Roman" w:hAnsi="Times New Roman" w:cs="Times New Roman"/>
                <w:sz w:val="26"/>
                <w:szCs w:val="26"/>
              </w:rPr>
            </w:pPr>
          </w:p>
        </w:tc>
        <w:tc>
          <w:tcPr>
            <w:tcW w:w="1997" w:type="pct"/>
            <w:vMerge w:val="restart"/>
            <w:tcBorders>
              <w:top w:val="nil"/>
              <w:left w:val="nil"/>
              <w:right w:val="single" w:sz="4" w:space="0" w:color="auto"/>
            </w:tcBorders>
            <w:shd w:val="clear" w:color="000000" w:fill="FFFFFF"/>
            <w:vAlign w:val="center"/>
            <w:hideMark/>
          </w:tcPr>
          <w:p w14:paraId="78519E54" w14:textId="77777777" w:rsidR="00F53116" w:rsidRPr="006E0784" w:rsidRDefault="00F53116" w:rsidP="009918CD">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Dry Withstand Voltage (1 min. 50Hz)</w:t>
            </w:r>
          </w:p>
        </w:tc>
        <w:tc>
          <w:tcPr>
            <w:tcW w:w="1668" w:type="pct"/>
            <w:tcBorders>
              <w:top w:val="nil"/>
              <w:left w:val="nil"/>
              <w:bottom w:val="single" w:sz="4" w:space="0" w:color="auto"/>
              <w:right w:val="single" w:sz="4" w:space="0" w:color="auto"/>
            </w:tcBorders>
            <w:shd w:val="clear" w:color="000000" w:fill="FFFFFF"/>
            <w:vAlign w:val="center"/>
            <w:hideMark/>
          </w:tcPr>
          <w:p w14:paraId="78519E56" w14:textId="56E759CB" w:rsidR="00F53116" w:rsidRPr="006E0784" w:rsidRDefault="00F53116" w:rsidP="00F53116">
            <w:pPr>
              <w:spacing w:after="0" w:line="240" w:lineRule="auto"/>
              <w:jc w:val="center"/>
              <w:rPr>
                <w:rFonts w:ascii="Times New Roman" w:hAnsi="Times New Roman" w:cs="Times New Roman"/>
                <w:sz w:val="26"/>
                <w:szCs w:val="26"/>
                <w:lang w:val="sv-SE"/>
              </w:rPr>
            </w:pPr>
            <w:r w:rsidRPr="006E0784">
              <w:rPr>
                <w:rFonts w:ascii="Times New Roman" w:hAnsi="Times New Roman" w:cs="Times New Roman"/>
                <w:sz w:val="26"/>
                <w:szCs w:val="26"/>
                <w:lang w:val="sv-SE"/>
              </w:rPr>
              <w:t xml:space="preserve">Type 1: </w:t>
            </w:r>
            <w:r>
              <w:rPr>
                <w:rFonts w:ascii="Times New Roman" w:hAnsi="Times New Roman" w:cs="Times New Roman"/>
                <w:sz w:val="26"/>
                <w:szCs w:val="26"/>
                <w:lang w:val="sv-SE"/>
              </w:rPr>
              <w:t>7</w:t>
            </w:r>
            <w:r w:rsidRPr="006E0784">
              <w:rPr>
                <w:rFonts w:ascii="Times New Roman" w:hAnsi="Times New Roman" w:cs="Times New Roman"/>
                <w:sz w:val="26"/>
                <w:szCs w:val="26"/>
                <w:lang w:val="sv-SE"/>
              </w:rPr>
              <w:t>0 kV</w:t>
            </w:r>
          </w:p>
        </w:tc>
        <w:tc>
          <w:tcPr>
            <w:tcW w:w="960" w:type="pct"/>
            <w:tcBorders>
              <w:top w:val="nil"/>
              <w:left w:val="nil"/>
              <w:bottom w:val="single" w:sz="4" w:space="0" w:color="auto"/>
              <w:right w:val="single" w:sz="4" w:space="0" w:color="auto"/>
            </w:tcBorders>
            <w:shd w:val="clear" w:color="000000" w:fill="FFFFFF"/>
            <w:vAlign w:val="center"/>
            <w:hideMark/>
          </w:tcPr>
          <w:p w14:paraId="78519E57" w14:textId="69F88A4B" w:rsidR="00F53116" w:rsidRPr="006E0784" w:rsidRDefault="00F53116" w:rsidP="009918CD">
            <w:pPr>
              <w:spacing w:after="0" w:line="240" w:lineRule="auto"/>
              <w:jc w:val="center"/>
              <w:rPr>
                <w:rFonts w:ascii="Times New Roman" w:hAnsi="Times New Roman" w:cs="Times New Roman"/>
                <w:sz w:val="26"/>
                <w:szCs w:val="26"/>
                <w:lang w:val="sv-SE"/>
              </w:rPr>
            </w:pPr>
          </w:p>
        </w:tc>
      </w:tr>
      <w:tr w:rsidR="00F53116" w:rsidRPr="006E0784" w14:paraId="46CC5241" w14:textId="77777777" w:rsidTr="00932BFF">
        <w:trPr>
          <w:trHeight w:val="270"/>
        </w:trPr>
        <w:tc>
          <w:tcPr>
            <w:tcW w:w="374" w:type="pct"/>
            <w:vMerge/>
            <w:tcBorders>
              <w:left w:val="single" w:sz="4" w:space="0" w:color="auto"/>
              <w:right w:val="single" w:sz="4" w:space="0" w:color="auto"/>
            </w:tcBorders>
            <w:shd w:val="clear" w:color="000000" w:fill="FFFFFF"/>
            <w:vAlign w:val="center"/>
          </w:tcPr>
          <w:p w14:paraId="08861C65" w14:textId="77777777" w:rsidR="00F53116" w:rsidRPr="006E0784" w:rsidRDefault="00F53116" w:rsidP="00F53116">
            <w:pPr>
              <w:spacing w:after="0" w:line="240" w:lineRule="auto"/>
              <w:jc w:val="center"/>
              <w:rPr>
                <w:rFonts w:ascii="Times New Roman" w:hAnsi="Times New Roman" w:cs="Times New Roman"/>
                <w:sz w:val="26"/>
                <w:szCs w:val="26"/>
              </w:rPr>
            </w:pPr>
          </w:p>
        </w:tc>
        <w:tc>
          <w:tcPr>
            <w:tcW w:w="1997" w:type="pct"/>
            <w:vMerge/>
            <w:tcBorders>
              <w:top w:val="nil"/>
              <w:left w:val="nil"/>
              <w:right w:val="single" w:sz="4" w:space="0" w:color="auto"/>
            </w:tcBorders>
            <w:shd w:val="clear" w:color="000000" w:fill="FFFFFF"/>
            <w:vAlign w:val="center"/>
          </w:tcPr>
          <w:p w14:paraId="1BFBF7C1" w14:textId="77777777" w:rsidR="00F53116" w:rsidRPr="006E0784" w:rsidRDefault="00F53116" w:rsidP="00F53116">
            <w:pPr>
              <w:spacing w:after="0" w:line="240" w:lineRule="auto"/>
              <w:jc w:val="both"/>
              <w:rPr>
                <w:rFonts w:ascii="Times New Roman" w:hAnsi="Times New Roman" w:cs="Times New Roman"/>
                <w:sz w:val="26"/>
                <w:szCs w:val="26"/>
              </w:rPr>
            </w:pPr>
          </w:p>
        </w:tc>
        <w:tc>
          <w:tcPr>
            <w:tcW w:w="1668" w:type="pct"/>
            <w:tcBorders>
              <w:top w:val="single" w:sz="4" w:space="0" w:color="auto"/>
              <w:left w:val="nil"/>
              <w:bottom w:val="single" w:sz="4" w:space="0" w:color="auto"/>
              <w:right w:val="single" w:sz="4" w:space="0" w:color="auto"/>
            </w:tcBorders>
            <w:shd w:val="clear" w:color="000000" w:fill="FFFFFF"/>
          </w:tcPr>
          <w:p w14:paraId="2C5C6F45" w14:textId="52A0068B" w:rsidR="00F53116" w:rsidRPr="006E0784" w:rsidRDefault="00F53116" w:rsidP="00F53116">
            <w:pPr>
              <w:spacing w:after="0" w:line="240" w:lineRule="auto"/>
              <w:jc w:val="center"/>
              <w:rPr>
                <w:rFonts w:ascii="Times New Roman" w:hAnsi="Times New Roman" w:cs="Times New Roman"/>
                <w:sz w:val="26"/>
                <w:szCs w:val="26"/>
                <w:lang w:val="sv-SE"/>
              </w:rPr>
            </w:pPr>
            <w:r w:rsidRPr="0072611B">
              <w:rPr>
                <w:rFonts w:ascii="Times New Roman" w:hAnsi="Times New Roman" w:cs="Times New Roman"/>
                <w:sz w:val="26"/>
                <w:szCs w:val="26"/>
                <w:lang w:val="sv-SE"/>
              </w:rPr>
              <w:t xml:space="preserve">Type 2: </w:t>
            </w:r>
            <w:r>
              <w:rPr>
                <w:rFonts w:ascii="Times New Roman" w:hAnsi="Times New Roman" w:cs="Times New Roman"/>
                <w:sz w:val="26"/>
                <w:szCs w:val="26"/>
                <w:lang w:val="sv-SE"/>
              </w:rPr>
              <w:t>70</w:t>
            </w:r>
            <w:r w:rsidRPr="0072611B">
              <w:rPr>
                <w:rFonts w:ascii="Times New Roman" w:hAnsi="Times New Roman" w:cs="Times New Roman"/>
                <w:sz w:val="26"/>
                <w:szCs w:val="26"/>
                <w:lang w:val="sv-SE"/>
              </w:rPr>
              <w:t xml:space="preserve"> kV</w:t>
            </w:r>
          </w:p>
        </w:tc>
        <w:tc>
          <w:tcPr>
            <w:tcW w:w="960" w:type="pct"/>
            <w:tcBorders>
              <w:top w:val="single" w:sz="4" w:space="0" w:color="auto"/>
              <w:left w:val="nil"/>
              <w:bottom w:val="single" w:sz="4" w:space="0" w:color="auto"/>
              <w:right w:val="single" w:sz="4" w:space="0" w:color="auto"/>
            </w:tcBorders>
            <w:shd w:val="clear" w:color="000000" w:fill="FFFFFF"/>
            <w:vAlign w:val="center"/>
          </w:tcPr>
          <w:p w14:paraId="712580D5" w14:textId="77777777" w:rsidR="00F53116" w:rsidRPr="006E0784" w:rsidRDefault="00F53116" w:rsidP="00F53116">
            <w:pPr>
              <w:spacing w:after="0" w:line="240" w:lineRule="auto"/>
              <w:jc w:val="center"/>
              <w:rPr>
                <w:rFonts w:ascii="Times New Roman" w:hAnsi="Times New Roman" w:cs="Times New Roman"/>
                <w:sz w:val="26"/>
                <w:szCs w:val="26"/>
                <w:lang w:val="sv-SE"/>
              </w:rPr>
            </w:pPr>
          </w:p>
        </w:tc>
      </w:tr>
      <w:tr w:rsidR="00F53116" w:rsidRPr="006E0784" w14:paraId="0C07039D" w14:textId="77777777" w:rsidTr="00932BFF">
        <w:trPr>
          <w:trHeight w:val="262"/>
        </w:trPr>
        <w:tc>
          <w:tcPr>
            <w:tcW w:w="374" w:type="pct"/>
            <w:vMerge/>
            <w:tcBorders>
              <w:left w:val="single" w:sz="4" w:space="0" w:color="auto"/>
              <w:right w:val="single" w:sz="4" w:space="0" w:color="auto"/>
            </w:tcBorders>
            <w:shd w:val="clear" w:color="000000" w:fill="FFFFFF"/>
            <w:vAlign w:val="center"/>
          </w:tcPr>
          <w:p w14:paraId="5CBB29FF" w14:textId="77777777" w:rsidR="00F53116" w:rsidRPr="006E0784" w:rsidRDefault="00F53116" w:rsidP="00F53116">
            <w:pPr>
              <w:spacing w:after="0" w:line="240" w:lineRule="auto"/>
              <w:jc w:val="center"/>
              <w:rPr>
                <w:rFonts w:ascii="Times New Roman" w:hAnsi="Times New Roman" w:cs="Times New Roman"/>
                <w:sz w:val="26"/>
                <w:szCs w:val="26"/>
              </w:rPr>
            </w:pPr>
          </w:p>
        </w:tc>
        <w:tc>
          <w:tcPr>
            <w:tcW w:w="1997" w:type="pct"/>
            <w:vMerge/>
            <w:tcBorders>
              <w:left w:val="nil"/>
              <w:bottom w:val="single" w:sz="4" w:space="0" w:color="auto"/>
              <w:right w:val="single" w:sz="4" w:space="0" w:color="auto"/>
            </w:tcBorders>
            <w:shd w:val="clear" w:color="000000" w:fill="FFFFFF"/>
            <w:vAlign w:val="center"/>
          </w:tcPr>
          <w:p w14:paraId="13470BE2" w14:textId="77777777" w:rsidR="00F53116" w:rsidRPr="006E0784" w:rsidRDefault="00F53116" w:rsidP="00F53116">
            <w:pPr>
              <w:spacing w:after="0" w:line="240" w:lineRule="auto"/>
              <w:jc w:val="both"/>
              <w:rPr>
                <w:rFonts w:ascii="Times New Roman" w:hAnsi="Times New Roman" w:cs="Times New Roman"/>
                <w:sz w:val="26"/>
                <w:szCs w:val="26"/>
              </w:rPr>
            </w:pPr>
          </w:p>
        </w:tc>
        <w:tc>
          <w:tcPr>
            <w:tcW w:w="1668" w:type="pct"/>
            <w:tcBorders>
              <w:top w:val="single" w:sz="4" w:space="0" w:color="auto"/>
              <w:left w:val="nil"/>
              <w:bottom w:val="single" w:sz="4" w:space="0" w:color="auto"/>
              <w:right w:val="single" w:sz="4" w:space="0" w:color="auto"/>
            </w:tcBorders>
            <w:shd w:val="clear" w:color="000000" w:fill="FFFFFF"/>
          </w:tcPr>
          <w:p w14:paraId="279F9453" w14:textId="73FD63C2" w:rsidR="00F53116" w:rsidRPr="006E0784" w:rsidRDefault="00F53116" w:rsidP="00F53116">
            <w:pPr>
              <w:spacing w:after="0" w:line="240" w:lineRule="auto"/>
              <w:jc w:val="center"/>
              <w:rPr>
                <w:rFonts w:ascii="Times New Roman" w:hAnsi="Times New Roman" w:cs="Times New Roman"/>
                <w:sz w:val="26"/>
                <w:szCs w:val="26"/>
                <w:lang w:val="sv-SE"/>
              </w:rPr>
            </w:pPr>
            <w:r w:rsidRPr="0072611B">
              <w:rPr>
                <w:rFonts w:ascii="Times New Roman" w:hAnsi="Times New Roman" w:cs="Times New Roman"/>
                <w:sz w:val="26"/>
                <w:szCs w:val="26"/>
                <w:lang w:val="sv-SE"/>
              </w:rPr>
              <w:t xml:space="preserve">Type </w:t>
            </w:r>
            <w:r>
              <w:rPr>
                <w:rFonts w:ascii="Times New Roman" w:hAnsi="Times New Roman" w:cs="Times New Roman"/>
                <w:sz w:val="26"/>
                <w:szCs w:val="26"/>
                <w:lang w:val="sv-SE"/>
              </w:rPr>
              <w:t>3</w:t>
            </w:r>
            <w:r w:rsidRPr="0072611B">
              <w:rPr>
                <w:rFonts w:ascii="Times New Roman" w:hAnsi="Times New Roman" w:cs="Times New Roman"/>
                <w:sz w:val="26"/>
                <w:szCs w:val="26"/>
                <w:lang w:val="sv-SE"/>
              </w:rPr>
              <w:t xml:space="preserve">: </w:t>
            </w:r>
            <w:r>
              <w:rPr>
                <w:rFonts w:ascii="Times New Roman" w:hAnsi="Times New Roman" w:cs="Times New Roman"/>
                <w:sz w:val="26"/>
                <w:szCs w:val="26"/>
                <w:lang w:val="sv-SE"/>
              </w:rPr>
              <w:t>7</w:t>
            </w:r>
            <w:r w:rsidRPr="0072611B">
              <w:rPr>
                <w:rFonts w:ascii="Times New Roman" w:hAnsi="Times New Roman" w:cs="Times New Roman"/>
                <w:sz w:val="26"/>
                <w:szCs w:val="26"/>
                <w:lang w:val="sv-SE"/>
              </w:rPr>
              <w:t>5 kV</w:t>
            </w:r>
          </w:p>
        </w:tc>
        <w:tc>
          <w:tcPr>
            <w:tcW w:w="960" w:type="pct"/>
            <w:tcBorders>
              <w:top w:val="single" w:sz="4" w:space="0" w:color="auto"/>
              <w:left w:val="nil"/>
              <w:bottom w:val="single" w:sz="4" w:space="0" w:color="auto"/>
              <w:right w:val="single" w:sz="4" w:space="0" w:color="auto"/>
            </w:tcBorders>
            <w:shd w:val="clear" w:color="000000" w:fill="FFFFFF"/>
            <w:vAlign w:val="center"/>
          </w:tcPr>
          <w:p w14:paraId="300A08F9" w14:textId="77777777" w:rsidR="00F53116" w:rsidRPr="006E0784" w:rsidRDefault="00F53116" w:rsidP="00F53116">
            <w:pPr>
              <w:spacing w:after="0" w:line="240" w:lineRule="auto"/>
              <w:jc w:val="center"/>
              <w:rPr>
                <w:rFonts w:ascii="Times New Roman" w:hAnsi="Times New Roman" w:cs="Times New Roman"/>
                <w:sz w:val="26"/>
                <w:szCs w:val="26"/>
                <w:lang w:val="sv-SE"/>
              </w:rPr>
            </w:pPr>
          </w:p>
        </w:tc>
      </w:tr>
      <w:tr w:rsidR="00F53116" w:rsidRPr="006E0784" w14:paraId="78519E5D" w14:textId="77777777" w:rsidTr="00932BFF">
        <w:trPr>
          <w:trHeight w:val="41"/>
        </w:trPr>
        <w:tc>
          <w:tcPr>
            <w:tcW w:w="374" w:type="pct"/>
            <w:vMerge/>
            <w:tcBorders>
              <w:left w:val="single" w:sz="4" w:space="0" w:color="auto"/>
              <w:right w:val="single" w:sz="4" w:space="0" w:color="auto"/>
            </w:tcBorders>
            <w:shd w:val="clear" w:color="000000" w:fill="FFFFFF"/>
            <w:vAlign w:val="center"/>
          </w:tcPr>
          <w:p w14:paraId="78519E59" w14:textId="77777777" w:rsidR="00F53116" w:rsidRPr="006E0784" w:rsidRDefault="00F53116" w:rsidP="00F53116">
            <w:pPr>
              <w:spacing w:after="0" w:line="240" w:lineRule="auto"/>
              <w:jc w:val="center"/>
              <w:rPr>
                <w:rFonts w:ascii="Times New Roman" w:hAnsi="Times New Roman" w:cs="Times New Roman"/>
                <w:sz w:val="26"/>
                <w:szCs w:val="26"/>
                <w:lang w:val="sv-SE"/>
              </w:rPr>
            </w:pPr>
          </w:p>
        </w:tc>
        <w:tc>
          <w:tcPr>
            <w:tcW w:w="1997" w:type="pct"/>
            <w:vMerge w:val="restart"/>
            <w:tcBorders>
              <w:top w:val="nil"/>
              <w:left w:val="nil"/>
              <w:right w:val="single" w:sz="4" w:space="0" w:color="auto"/>
            </w:tcBorders>
            <w:shd w:val="clear" w:color="000000" w:fill="FFFFFF"/>
            <w:vAlign w:val="center"/>
            <w:hideMark/>
          </w:tcPr>
          <w:p w14:paraId="78519E5A" w14:textId="77777777" w:rsidR="00F53116" w:rsidRPr="006E0784" w:rsidRDefault="00F53116" w:rsidP="00F53116">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Wet Withstand Voltage (1 min. 50Hz)</w:t>
            </w:r>
          </w:p>
        </w:tc>
        <w:tc>
          <w:tcPr>
            <w:tcW w:w="1668" w:type="pct"/>
            <w:tcBorders>
              <w:top w:val="nil"/>
              <w:left w:val="nil"/>
              <w:bottom w:val="single" w:sz="4" w:space="0" w:color="auto"/>
              <w:right w:val="single" w:sz="4" w:space="0" w:color="auto"/>
            </w:tcBorders>
            <w:shd w:val="clear" w:color="000000" w:fill="FFFFFF"/>
            <w:hideMark/>
          </w:tcPr>
          <w:p w14:paraId="78519E5B" w14:textId="71F11698" w:rsidR="00F53116" w:rsidRPr="006E0784" w:rsidRDefault="00F53116" w:rsidP="00F53116">
            <w:pPr>
              <w:spacing w:after="0" w:line="240" w:lineRule="auto"/>
              <w:jc w:val="center"/>
              <w:rPr>
                <w:rFonts w:ascii="Times New Roman" w:hAnsi="Times New Roman" w:cs="Times New Roman"/>
                <w:sz w:val="26"/>
                <w:szCs w:val="26"/>
                <w:lang w:val="sv-SE"/>
              </w:rPr>
            </w:pPr>
            <w:r w:rsidRPr="002B7B80">
              <w:rPr>
                <w:rFonts w:ascii="Times New Roman" w:hAnsi="Times New Roman" w:cs="Times New Roman"/>
                <w:sz w:val="26"/>
                <w:szCs w:val="26"/>
                <w:lang w:val="sv-SE"/>
              </w:rPr>
              <w:t xml:space="preserve">Type </w:t>
            </w:r>
            <w:r>
              <w:rPr>
                <w:rFonts w:ascii="Times New Roman" w:hAnsi="Times New Roman" w:cs="Times New Roman"/>
                <w:sz w:val="26"/>
                <w:szCs w:val="26"/>
                <w:lang w:val="sv-SE"/>
              </w:rPr>
              <w:t>1</w:t>
            </w:r>
            <w:r w:rsidRPr="002B7B80">
              <w:rPr>
                <w:rFonts w:ascii="Times New Roman" w:hAnsi="Times New Roman" w:cs="Times New Roman"/>
                <w:sz w:val="26"/>
                <w:szCs w:val="26"/>
                <w:lang w:val="sv-SE"/>
              </w:rPr>
              <w:t xml:space="preserve">: </w:t>
            </w:r>
            <w:r>
              <w:rPr>
                <w:rFonts w:ascii="Times New Roman" w:hAnsi="Times New Roman" w:cs="Times New Roman"/>
                <w:sz w:val="26"/>
                <w:szCs w:val="26"/>
                <w:lang w:val="sv-SE"/>
              </w:rPr>
              <w:t>40</w:t>
            </w:r>
            <w:r w:rsidRPr="002B7B80">
              <w:rPr>
                <w:rFonts w:ascii="Times New Roman" w:hAnsi="Times New Roman" w:cs="Times New Roman"/>
                <w:sz w:val="26"/>
                <w:szCs w:val="26"/>
                <w:lang w:val="sv-SE"/>
              </w:rPr>
              <w:t xml:space="preserve"> kV</w:t>
            </w:r>
          </w:p>
        </w:tc>
        <w:tc>
          <w:tcPr>
            <w:tcW w:w="960" w:type="pct"/>
            <w:tcBorders>
              <w:top w:val="nil"/>
              <w:left w:val="nil"/>
              <w:bottom w:val="single" w:sz="4" w:space="0" w:color="auto"/>
              <w:right w:val="single" w:sz="4" w:space="0" w:color="auto"/>
            </w:tcBorders>
            <w:shd w:val="clear" w:color="000000" w:fill="FFFFFF"/>
            <w:vAlign w:val="center"/>
            <w:hideMark/>
          </w:tcPr>
          <w:p w14:paraId="78519E5C" w14:textId="77777777" w:rsidR="00F53116" w:rsidRPr="006E0784" w:rsidRDefault="00F53116" w:rsidP="00F53116">
            <w:pPr>
              <w:spacing w:after="0" w:line="240" w:lineRule="auto"/>
              <w:jc w:val="center"/>
              <w:rPr>
                <w:rFonts w:ascii="Times New Roman" w:hAnsi="Times New Roman" w:cs="Times New Roman"/>
                <w:sz w:val="26"/>
                <w:szCs w:val="26"/>
                <w:lang w:val="sv-SE"/>
              </w:rPr>
            </w:pPr>
            <w:r w:rsidRPr="006E0784">
              <w:rPr>
                <w:rFonts w:ascii="Times New Roman" w:hAnsi="Times New Roman" w:cs="Times New Roman"/>
                <w:sz w:val="26"/>
                <w:szCs w:val="26"/>
                <w:lang w:val="sv-SE"/>
              </w:rPr>
              <w:t> </w:t>
            </w:r>
          </w:p>
        </w:tc>
      </w:tr>
      <w:tr w:rsidR="00F53116" w:rsidRPr="006E0784" w14:paraId="12CC0558" w14:textId="77777777" w:rsidTr="00932BFF">
        <w:trPr>
          <w:trHeight w:val="72"/>
        </w:trPr>
        <w:tc>
          <w:tcPr>
            <w:tcW w:w="374" w:type="pct"/>
            <w:vMerge/>
            <w:tcBorders>
              <w:left w:val="single" w:sz="4" w:space="0" w:color="auto"/>
              <w:right w:val="single" w:sz="4" w:space="0" w:color="auto"/>
            </w:tcBorders>
            <w:shd w:val="clear" w:color="000000" w:fill="FFFFFF"/>
            <w:vAlign w:val="center"/>
          </w:tcPr>
          <w:p w14:paraId="6B825ACE" w14:textId="77777777" w:rsidR="00F53116" w:rsidRPr="006E0784" w:rsidRDefault="00F53116" w:rsidP="00F53116">
            <w:pPr>
              <w:spacing w:after="0" w:line="240" w:lineRule="auto"/>
              <w:jc w:val="center"/>
              <w:rPr>
                <w:rFonts w:ascii="Times New Roman" w:hAnsi="Times New Roman" w:cs="Times New Roman"/>
                <w:sz w:val="26"/>
                <w:szCs w:val="26"/>
                <w:lang w:val="sv-SE"/>
              </w:rPr>
            </w:pPr>
          </w:p>
        </w:tc>
        <w:tc>
          <w:tcPr>
            <w:tcW w:w="1997" w:type="pct"/>
            <w:vMerge/>
            <w:tcBorders>
              <w:top w:val="nil"/>
              <w:left w:val="nil"/>
              <w:right w:val="single" w:sz="4" w:space="0" w:color="auto"/>
            </w:tcBorders>
            <w:shd w:val="clear" w:color="000000" w:fill="FFFFFF"/>
            <w:vAlign w:val="center"/>
          </w:tcPr>
          <w:p w14:paraId="02E29264" w14:textId="77777777" w:rsidR="00F53116" w:rsidRPr="006E0784" w:rsidRDefault="00F53116" w:rsidP="00F53116">
            <w:pPr>
              <w:spacing w:after="0" w:line="240" w:lineRule="auto"/>
              <w:jc w:val="both"/>
              <w:rPr>
                <w:rFonts w:ascii="Times New Roman" w:hAnsi="Times New Roman" w:cs="Times New Roman"/>
                <w:sz w:val="26"/>
                <w:szCs w:val="26"/>
              </w:rPr>
            </w:pPr>
          </w:p>
        </w:tc>
        <w:tc>
          <w:tcPr>
            <w:tcW w:w="1668" w:type="pct"/>
            <w:tcBorders>
              <w:top w:val="single" w:sz="4" w:space="0" w:color="auto"/>
              <w:left w:val="nil"/>
              <w:bottom w:val="single" w:sz="4" w:space="0" w:color="auto"/>
              <w:right w:val="single" w:sz="4" w:space="0" w:color="auto"/>
            </w:tcBorders>
            <w:shd w:val="clear" w:color="000000" w:fill="FFFFFF"/>
          </w:tcPr>
          <w:p w14:paraId="4916BC0D" w14:textId="0E7BC586" w:rsidR="00F53116" w:rsidRPr="006E0784" w:rsidRDefault="00F53116" w:rsidP="00F53116">
            <w:pPr>
              <w:spacing w:after="0" w:line="240" w:lineRule="auto"/>
              <w:jc w:val="center"/>
              <w:rPr>
                <w:rFonts w:ascii="Times New Roman" w:hAnsi="Times New Roman" w:cs="Times New Roman"/>
                <w:sz w:val="26"/>
                <w:szCs w:val="26"/>
                <w:lang w:val="sv-SE"/>
              </w:rPr>
            </w:pPr>
            <w:r w:rsidRPr="002B7B80">
              <w:rPr>
                <w:rFonts w:ascii="Times New Roman" w:hAnsi="Times New Roman" w:cs="Times New Roman"/>
                <w:sz w:val="26"/>
                <w:szCs w:val="26"/>
                <w:lang w:val="sv-SE"/>
              </w:rPr>
              <w:t xml:space="preserve">Type 2: </w:t>
            </w:r>
            <w:r>
              <w:rPr>
                <w:rFonts w:ascii="Times New Roman" w:hAnsi="Times New Roman" w:cs="Times New Roman"/>
                <w:sz w:val="26"/>
                <w:szCs w:val="26"/>
                <w:lang w:val="sv-SE"/>
              </w:rPr>
              <w:t>40</w:t>
            </w:r>
            <w:r w:rsidRPr="002B7B80">
              <w:rPr>
                <w:rFonts w:ascii="Times New Roman" w:hAnsi="Times New Roman" w:cs="Times New Roman"/>
                <w:sz w:val="26"/>
                <w:szCs w:val="26"/>
                <w:lang w:val="sv-SE"/>
              </w:rPr>
              <w:t xml:space="preserve"> kV</w:t>
            </w:r>
          </w:p>
        </w:tc>
        <w:tc>
          <w:tcPr>
            <w:tcW w:w="960" w:type="pct"/>
            <w:tcBorders>
              <w:top w:val="single" w:sz="4" w:space="0" w:color="auto"/>
              <w:left w:val="nil"/>
              <w:bottom w:val="single" w:sz="4" w:space="0" w:color="auto"/>
              <w:right w:val="single" w:sz="4" w:space="0" w:color="auto"/>
            </w:tcBorders>
            <w:shd w:val="clear" w:color="000000" w:fill="FFFFFF"/>
            <w:vAlign w:val="center"/>
          </w:tcPr>
          <w:p w14:paraId="083921A2" w14:textId="77777777" w:rsidR="00F53116" w:rsidRPr="006E0784" w:rsidRDefault="00F53116" w:rsidP="00F53116">
            <w:pPr>
              <w:spacing w:after="0" w:line="240" w:lineRule="auto"/>
              <w:jc w:val="center"/>
              <w:rPr>
                <w:rFonts w:ascii="Times New Roman" w:hAnsi="Times New Roman" w:cs="Times New Roman"/>
                <w:sz w:val="26"/>
                <w:szCs w:val="26"/>
                <w:lang w:val="sv-SE"/>
              </w:rPr>
            </w:pPr>
          </w:p>
        </w:tc>
      </w:tr>
      <w:tr w:rsidR="00F53116" w:rsidRPr="006E0784" w14:paraId="0F9C60A4" w14:textId="77777777" w:rsidTr="00932BFF">
        <w:trPr>
          <w:trHeight w:val="290"/>
        </w:trPr>
        <w:tc>
          <w:tcPr>
            <w:tcW w:w="374" w:type="pct"/>
            <w:vMerge/>
            <w:tcBorders>
              <w:left w:val="single" w:sz="4" w:space="0" w:color="auto"/>
              <w:bottom w:val="single" w:sz="4" w:space="0" w:color="auto"/>
              <w:right w:val="single" w:sz="4" w:space="0" w:color="auto"/>
            </w:tcBorders>
            <w:shd w:val="clear" w:color="000000" w:fill="FFFFFF"/>
            <w:vAlign w:val="center"/>
          </w:tcPr>
          <w:p w14:paraId="6AC39709" w14:textId="77777777" w:rsidR="00F53116" w:rsidRPr="006E0784" w:rsidRDefault="00F53116" w:rsidP="00F53116">
            <w:pPr>
              <w:spacing w:after="0" w:line="240" w:lineRule="auto"/>
              <w:jc w:val="center"/>
              <w:rPr>
                <w:rFonts w:ascii="Times New Roman" w:hAnsi="Times New Roman" w:cs="Times New Roman"/>
                <w:sz w:val="26"/>
                <w:szCs w:val="26"/>
                <w:lang w:val="sv-SE"/>
              </w:rPr>
            </w:pPr>
          </w:p>
        </w:tc>
        <w:tc>
          <w:tcPr>
            <w:tcW w:w="1997" w:type="pct"/>
            <w:vMerge/>
            <w:tcBorders>
              <w:left w:val="nil"/>
              <w:bottom w:val="single" w:sz="4" w:space="0" w:color="auto"/>
              <w:right w:val="single" w:sz="4" w:space="0" w:color="auto"/>
            </w:tcBorders>
            <w:shd w:val="clear" w:color="000000" w:fill="FFFFFF"/>
            <w:vAlign w:val="center"/>
          </w:tcPr>
          <w:p w14:paraId="6C861958" w14:textId="77777777" w:rsidR="00F53116" w:rsidRPr="006E0784" w:rsidRDefault="00F53116" w:rsidP="00F53116">
            <w:pPr>
              <w:spacing w:after="0" w:line="240" w:lineRule="auto"/>
              <w:jc w:val="both"/>
              <w:rPr>
                <w:rFonts w:ascii="Times New Roman" w:hAnsi="Times New Roman" w:cs="Times New Roman"/>
                <w:sz w:val="26"/>
                <w:szCs w:val="26"/>
              </w:rPr>
            </w:pPr>
          </w:p>
        </w:tc>
        <w:tc>
          <w:tcPr>
            <w:tcW w:w="1668" w:type="pct"/>
            <w:tcBorders>
              <w:top w:val="single" w:sz="4" w:space="0" w:color="auto"/>
              <w:left w:val="nil"/>
              <w:bottom w:val="single" w:sz="4" w:space="0" w:color="auto"/>
              <w:right w:val="single" w:sz="4" w:space="0" w:color="auto"/>
            </w:tcBorders>
            <w:shd w:val="clear" w:color="000000" w:fill="FFFFFF"/>
          </w:tcPr>
          <w:p w14:paraId="6F874671" w14:textId="251D2753" w:rsidR="00F53116" w:rsidRPr="006E0784" w:rsidRDefault="00F53116" w:rsidP="00F53116">
            <w:pPr>
              <w:spacing w:after="0" w:line="240" w:lineRule="auto"/>
              <w:jc w:val="center"/>
              <w:rPr>
                <w:rFonts w:ascii="Times New Roman" w:hAnsi="Times New Roman" w:cs="Times New Roman"/>
                <w:sz w:val="26"/>
                <w:szCs w:val="26"/>
                <w:lang w:val="sv-SE"/>
              </w:rPr>
            </w:pPr>
            <w:r w:rsidRPr="002B7B80">
              <w:rPr>
                <w:rFonts w:ascii="Times New Roman" w:hAnsi="Times New Roman" w:cs="Times New Roman"/>
                <w:sz w:val="26"/>
                <w:szCs w:val="26"/>
                <w:lang w:val="sv-SE"/>
              </w:rPr>
              <w:t xml:space="preserve">Type </w:t>
            </w:r>
            <w:r>
              <w:rPr>
                <w:rFonts w:ascii="Times New Roman" w:hAnsi="Times New Roman" w:cs="Times New Roman"/>
                <w:sz w:val="26"/>
                <w:szCs w:val="26"/>
                <w:lang w:val="sv-SE"/>
              </w:rPr>
              <w:t>3</w:t>
            </w:r>
            <w:r w:rsidRPr="002B7B80">
              <w:rPr>
                <w:rFonts w:ascii="Times New Roman" w:hAnsi="Times New Roman" w:cs="Times New Roman"/>
                <w:sz w:val="26"/>
                <w:szCs w:val="26"/>
                <w:lang w:val="sv-SE"/>
              </w:rPr>
              <w:t xml:space="preserve">: </w:t>
            </w:r>
            <w:r>
              <w:rPr>
                <w:rFonts w:ascii="Times New Roman" w:hAnsi="Times New Roman" w:cs="Times New Roman"/>
                <w:sz w:val="26"/>
                <w:szCs w:val="26"/>
                <w:lang w:val="sv-SE"/>
              </w:rPr>
              <w:t>4</w:t>
            </w:r>
            <w:r w:rsidRPr="002B7B80">
              <w:rPr>
                <w:rFonts w:ascii="Times New Roman" w:hAnsi="Times New Roman" w:cs="Times New Roman"/>
                <w:sz w:val="26"/>
                <w:szCs w:val="26"/>
                <w:lang w:val="sv-SE"/>
              </w:rPr>
              <w:t>5 kV</w:t>
            </w:r>
          </w:p>
        </w:tc>
        <w:tc>
          <w:tcPr>
            <w:tcW w:w="960" w:type="pct"/>
            <w:tcBorders>
              <w:top w:val="single" w:sz="4" w:space="0" w:color="auto"/>
              <w:left w:val="nil"/>
              <w:bottom w:val="single" w:sz="4" w:space="0" w:color="auto"/>
              <w:right w:val="single" w:sz="4" w:space="0" w:color="auto"/>
            </w:tcBorders>
            <w:shd w:val="clear" w:color="000000" w:fill="FFFFFF"/>
            <w:vAlign w:val="center"/>
          </w:tcPr>
          <w:p w14:paraId="33A65875" w14:textId="77777777" w:rsidR="00F53116" w:rsidRPr="006E0784" w:rsidRDefault="00F53116" w:rsidP="00F53116">
            <w:pPr>
              <w:spacing w:after="0" w:line="240" w:lineRule="auto"/>
              <w:jc w:val="center"/>
              <w:rPr>
                <w:rFonts w:ascii="Times New Roman" w:hAnsi="Times New Roman" w:cs="Times New Roman"/>
                <w:sz w:val="26"/>
                <w:szCs w:val="26"/>
                <w:lang w:val="sv-SE"/>
              </w:rPr>
            </w:pPr>
          </w:p>
        </w:tc>
      </w:tr>
      <w:tr w:rsidR="009918CD" w:rsidRPr="006E0784" w14:paraId="78519E62" w14:textId="77777777" w:rsidTr="00932BFF">
        <w:trPr>
          <w:trHeight w:val="276"/>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78519E5E" w14:textId="71256BF4" w:rsidR="009918CD" w:rsidRPr="006E0784" w:rsidRDefault="009918CD" w:rsidP="009918CD">
            <w:pPr>
              <w:numPr>
                <w:ilvl w:val="0"/>
                <w:numId w:val="39"/>
              </w:numPr>
              <w:spacing w:after="0" w:line="240" w:lineRule="auto"/>
              <w:jc w:val="center"/>
              <w:rPr>
                <w:rFonts w:ascii="Times New Roman" w:hAnsi="Times New Roman" w:cs="Times New Roman"/>
                <w:sz w:val="26"/>
                <w:szCs w:val="26"/>
                <w:lang w:val="sv-SE"/>
              </w:rPr>
            </w:pPr>
          </w:p>
        </w:tc>
        <w:tc>
          <w:tcPr>
            <w:tcW w:w="1997" w:type="pct"/>
            <w:tcBorders>
              <w:top w:val="nil"/>
              <w:left w:val="nil"/>
              <w:bottom w:val="single" w:sz="4" w:space="0" w:color="auto"/>
              <w:right w:val="single" w:sz="4" w:space="0" w:color="auto"/>
            </w:tcBorders>
            <w:shd w:val="clear" w:color="000000" w:fill="FFFFFF"/>
            <w:noWrap/>
            <w:vAlign w:val="center"/>
            <w:hideMark/>
          </w:tcPr>
          <w:p w14:paraId="78519E5F" w14:textId="57CE79A4" w:rsidR="009918CD" w:rsidRPr="006E0784" w:rsidRDefault="009918CD" w:rsidP="009918CD">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Dry lightning Impulse Withstand Voltage</w:t>
            </w:r>
          </w:p>
        </w:tc>
        <w:tc>
          <w:tcPr>
            <w:tcW w:w="1668" w:type="pct"/>
            <w:tcBorders>
              <w:top w:val="nil"/>
              <w:left w:val="nil"/>
              <w:bottom w:val="single" w:sz="4" w:space="0" w:color="auto"/>
              <w:right w:val="single" w:sz="4" w:space="0" w:color="auto"/>
            </w:tcBorders>
            <w:shd w:val="clear" w:color="000000" w:fill="FFFFFF"/>
            <w:vAlign w:val="center"/>
            <w:hideMark/>
          </w:tcPr>
          <w:p w14:paraId="78519E60" w14:textId="06B3DDD5" w:rsidR="009918CD" w:rsidRPr="006E0784" w:rsidRDefault="00F53116" w:rsidP="009918CD">
            <w:pPr>
              <w:spacing w:after="0" w:line="240" w:lineRule="auto"/>
              <w:jc w:val="center"/>
              <w:rPr>
                <w:rFonts w:ascii="Times New Roman" w:hAnsi="Times New Roman" w:cs="Times New Roman"/>
                <w:sz w:val="26"/>
                <w:szCs w:val="26"/>
                <w:lang w:val="sv-SE"/>
              </w:rPr>
            </w:pPr>
            <w:r>
              <w:rPr>
                <w:rFonts w:ascii="Times New Roman" w:hAnsi="Times New Roman" w:cs="Times New Roman"/>
                <w:sz w:val="26"/>
                <w:szCs w:val="26"/>
                <w:lang w:val="sv-SE"/>
              </w:rPr>
              <w:t>≥ 100 kV</w:t>
            </w:r>
          </w:p>
        </w:tc>
        <w:tc>
          <w:tcPr>
            <w:tcW w:w="960" w:type="pct"/>
            <w:tcBorders>
              <w:top w:val="nil"/>
              <w:left w:val="nil"/>
              <w:bottom w:val="single" w:sz="4" w:space="0" w:color="auto"/>
              <w:right w:val="single" w:sz="4" w:space="0" w:color="auto"/>
            </w:tcBorders>
            <w:shd w:val="clear" w:color="000000" w:fill="FFFFFF"/>
            <w:noWrap/>
            <w:vAlign w:val="center"/>
            <w:hideMark/>
          </w:tcPr>
          <w:p w14:paraId="78519E61" w14:textId="77777777" w:rsidR="009918CD" w:rsidRPr="006E0784" w:rsidRDefault="009918CD" w:rsidP="009918CD">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9918CD" w:rsidRPr="006E0784" w14:paraId="78519E67" w14:textId="77777777" w:rsidTr="00932BFF">
        <w:trPr>
          <w:trHeight w:val="276"/>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78519E63" w14:textId="22534A34" w:rsidR="009918CD" w:rsidRPr="006E0784" w:rsidRDefault="009918CD" w:rsidP="009918CD">
            <w:pPr>
              <w:numPr>
                <w:ilvl w:val="0"/>
                <w:numId w:val="39"/>
              </w:numPr>
              <w:spacing w:after="0" w:line="240" w:lineRule="auto"/>
              <w:jc w:val="center"/>
              <w:rPr>
                <w:rFonts w:ascii="Times New Roman" w:hAnsi="Times New Roman" w:cs="Times New Roman"/>
                <w:sz w:val="26"/>
                <w:szCs w:val="26"/>
              </w:rPr>
            </w:pPr>
          </w:p>
        </w:tc>
        <w:tc>
          <w:tcPr>
            <w:tcW w:w="1997" w:type="pct"/>
            <w:tcBorders>
              <w:top w:val="nil"/>
              <w:left w:val="nil"/>
              <w:bottom w:val="single" w:sz="4" w:space="0" w:color="auto"/>
              <w:right w:val="single" w:sz="4" w:space="0" w:color="auto"/>
            </w:tcBorders>
            <w:shd w:val="clear" w:color="000000" w:fill="FFFFFF"/>
            <w:noWrap/>
            <w:vAlign w:val="center"/>
          </w:tcPr>
          <w:p w14:paraId="78519E64" w14:textId="77777777" w:rsidR="009918CD" w:rsidRPr="006E0784" w:rsidRDefault="009918CD" w:rsidP="009918CD">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Minimum puncture voltage</w:t>
            </w:r>
          </w:p>
        </w:tc>
        <w:tc>
          <w:tcPr>
            <w:tcW w:w="1668" w:type="pct"/>
            <w:tcBorders>
              <w:top w:val="nil"/>
              <w:left w:val="nil"/>
              <w:bottom w:val="single" w:sz="4" w:space="0" w:color="auto"/>
              <w:right w:val="single" w:sz="4" w:space="0" w:color="auto"/>
            </w:tcBorders>
            <w:shd w:val="clear" w:color="000000" w:fill="FFFFFF"/>
            <w:vAlign w:val="center"/>
          </w:tcPr>
          <w:p w14:paraId="78519E65" w14:textId="77777777" w:rsidR="009918CD" w:rsidRPr="006E0784" w:rsidRDefault="009918CD" w:rsidP="009918CD">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130kV</w:t>
            </w:r>
          </w:p>
        </w:tc>
        <w:tc>
          <w:tcPr>
            <w:tcW w:w="960" w:type="pct"/>
            <w:tcBorders>
              <w:top w:val="nil"/>
              <w:left w:val="nil"/>
              <w:bottom w:val="single" w:sz="4" w:space="0" w:color="auto"/>
              <w:right w:val="single" w:sz="4" w:space="0" w:color="auto"/>
            </w:tcBorders>
            <w:shd w:val="clear" w:color="000000" w:fill="FFFFFF"/>
            <w:noWrap/>
            <w:vAlign w:val="center"/>
          </w:tcPr>
          <w:p w14:paraId="78519E66" w14:textId="77777777" w:rsidR="009918CD" w:rsidRPr="006E0784" w:rsidRDefault="009918CD" w:rsidP="009918CD">
            <w:pPr>
              <w:spacing w:after="0" w:line="240" w:lineRule="auto"/>
              <w:jc w:val="center"/>
              <w:rPr>
                <w:rFonts w:ascii="Times New Roman" w:hAnsi="Times New Roman" w:cs="Times New Roman"/>
                <w:sz w:val="26"/>
                <w:szCs w:val="26"/>
              </w:rPr>
            </w:pPr>
          </w:p>
        </w:tc>
      </w:tr>
      <w:tr w:rsidR="009918CD" w:rsidRPr="006E0784" w14:paraId="78519E6C" w14:textId="77777777" w:rsidTr="00932BFF">
        <w:trPr>
          <w:trHeight w:val="276"/>
        </w:trPr>
        <w:tc>
          <w:tcPr>
            <w:tcW w:w="374" w:type="pct"/>
            <w:vMerge w:val="restart"/>
            <w:tcBorders>
              <w:top w:val="nil"/>
              <w:left w:val="single" w:sz="4" w:space="0" w:color="auto"/>
              <w:right w:val="single" w:sz="4" w:space="0" w:color="auto"/>
            </w:tcBorders>
            <w:shd w:val="clear" w:color="000000" w:fill="FFFFFF"/>
            <w:noWrap/>
            <w:vAlign w:val="center"/>
          </w:tcPr>
          <w:p w14:paraId="78519E68" w14:textId="231CA9C3" w:rsidR="009918CD" w:rsidRPr="006E0784" w:rsidRDefault="009918CD" w:rsidP="009918CD">
            <w:pPr>
              <w:numPr>
                <w:ilvl w:val="0"/>
                <w:numId w:val="39"/>
              </w:numPr>
              <w:spacing w:after="0" w:line="240" w:lineRule="auto"/>
              <w:jc w:val="center"/>
              <w:rPr>
                <w:rFonts w:ascii="Times New Roman" w:hAnsi="Times New Roman" w:cs="Times New Roman"/>
                <w:sz w:val="26"/>
                <w:szCs w:val="26"/>
              </w:rPr>
            </w:pPr>
          </w:p>
        </w:tc>
        <w:tc>
          <w:tcPr>
            <w:tcW w:w="1997" w:type="pct"/>
            <w:vMerge w:val="restart"/>
            <w:tcBorders>
              <w:top w:val="nil"/>
              <w:left w:val="nil"/>
              <w:right w:val="single" w:sz="4" w:space="0" w:color="auto"/>
            </w:tcBorders>
            <w:shd w:val="clear" w:color="000000" w:fill="FFFFFF"/>
            <w:noWrap/>
            <w:vAlign w:val="center"/>
            <w:hideMark/>
          </w:tcPr>
          <w:p w14:paraId="78519E69" w14:textId="77777777" w:rsidR="009918CD" w:rsidRPr="006E0784" w:rsidRDefault="009918CD" w:rsidP="009918CD">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Minimum nominal creepage distance</w:t>
            </w:r>
          </w:p>
        </w:tc>
        <w:tc>
          <w:tcPr>
            <w:tcW w:w="1668" w:type="pct"/>
            <w:tcBorders>
              <w:top w:val="nil"/>
              <w:left w:val="nil"/>
              <w:bottom w:val="single" w:sz="4" w:space="0" w:color="auto"/>
              <w:right w:val="single" w:sz="4" w:space="0" w:color="auto"/>
            </w:tcBorders>
            <w:shd w:val="clear" w:color="000000" w:fill="FFFFFF"/>
            <w:vAlign w:val="center"/>
            <w:hideMark/>
          </w:tcPr>
          <w:p w14:paraId="78519E6A" w14:textId="6ACB990A" w:rsidR="009918CD" w:rsidRPr="006E0784" w:rsidRDefault="009918CD" w:rsidP="009918CD">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Type 1: </w:t>
            </w:r>
            <w:r>
              <w:rPr>
                <w:rFonts w:ascii="Times New Roman" w:hAnsi="Times New Roman" w:cs="Times New Roman"/>
                <w:sz w:val="26"/>
                <w:szCs w:val="26"/>
              </w:rPr>
              <w:t>295 mm</w:t>
            </w:r>
            <w:r w:rsidRPr="006E0784">
              <w:rPr>
                <w:rFonts w:ascii="Times New Roman" w:hAnsi="Times New Roman" w:cs="Times New Roman"/>
                <w:sz w:val="26"/>
                <w:szCs w:val="26"/>
              </w:rPr>
              <w:t xml:space="preserve"> </w:t>
            </w:r>
          </w:p>
        </w:tc>
        <w:tc>
          <w:tcPr>
            <w:tcW w:w="960" w:type="pct"/>
            <w:tcBorders>
              <w:top w:val="nil"/>
              <w:left w:val="nil"/>
              <w:bottom w:val="single" w:sz="4" w:space="0" w:color="auto"/>
              <w:right w:val="single" w:sz="4" w:space="0" w:color="auto"/>
            </w:tcBorders>
            <w:shd w:val="clear" w:color="000000" w:fill="FFFFFF"/>
            <w:noWrap/>
            <w:vAlign w:val="center"/>
            <w:hideMark/>
          </w:tcPr>
          <w:p w14:paraId="78519E6B" w14:textId="77777777" w:rsidR="009918CD" w:rsidRPr="006E0784" w:rsidRDefault="009918CD" w:rsidP="009918CD">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9918CD" w:rsidRPr="006E0784" w14:paraId="378E4A4D" w14:textId="77777777" w:rsidTr="00932BFF">
        <w:trPr>
          <w:trHeight w:val="276"/>
        </w:trPr>
        <w:tc>
          <w:tcPr>
            <w:tcW w:w="374" w:type="pct"/>
            <w:vMerge/>
            <w:tcBorders>
              <w:left w:val="single" w:sz="4" w:space="0" w:color="auto"/>
              <w:right w:val="single" w:sz="4" w:space="0" w:color="auto"/>
            </w:tcBorders>
            <w:shd w:val="clear" w:color="000000" w:fill="FFFFFF"/>
            <w:noWrap/>
            <w:vAlign w:val="center"/>
          </w:tcPr>
          <w:p w14:paraId="3FD59EAD" w14:textId="77777777" w:rsidR="009918CD" w:rsidRPr="006E0784" w:rsidRDefault="009918CD" w:rsidP="009918CD">
            <w:pPr>
              <w:spacing w:after="0" w:line="240" w:lineRule="auto"/>
              <w:ind w:left="284"/>
              <w:rPr>
                <w:rFonts w:ascii="Times New Roman" w:hAnsi="Times New Roman" w:cs="Times New Roman"/>
                <w:sz w:val="26"/>
                <w:szCs w:val="26"/>
              </w:rPr>
            </w:pPr>
          </w:p>
        </w:tc>
        <w:tc>
          <w:tcPr>
            <w:tcW w:w="1997" w:type="pct"/>
            <w:vMerge/>
            <w:tcBorders>
              <w:left w:val="nil"/>
              <w:right w:val="single" w:sz="4" w:space="0" w:color="auto"/>
            </w:tcBorders>
            <w:shd w:val="clear" w:color="000000" w:fill="FFFFFF"/>
            <w:noWrap/>
            <w:vAlign w:val="center"/>
          </w:tcPr>
          <w:p w14:paraId="01352E0A" w14:textId="77777777" w:rsidR="009918CD" w:rsidRPr="006E0784" w:rsidRDefault="009918CD" w:rsidP="009918CD">
            <w:pPr>
              <w:spacing w:after="0" w:line="240" w:lineRule="auto"/>
              <w:jc w:val="both"/>
              <w:rPr>
                <w:rFonts w:ascii="Times New Roman" w:hAnsi="Times New Roman" w:cs="Times New Roman"/>
                <w:sz w:val="26"/>
                <w:szCs w:val="26"/>
              </w:rPr>
            </w:pPr>
          </w:p>
        </w:tc>
        <w:tc>
          <w:tcPr>
            <w:tcW w:w="1668" w:type="pct"/>
            <w:tcBorders>
              <w:top w:val="nil"/>
              <w:left w:val="nil"/>
              <w:bottom w:val="single" w:sz="4" w:space="0" w:color="auto"/>
              <w:right w:val="single" w:sz="4" w:space="0" w:color="auto"/>
            </w:tcBorders>
            <w:shd w:val="clear" w:color="000000" w:fill="FFFFFF"/>
            <w:vAlign w:val="center"/>
          </w:tcPr>
          <w:p w14:paraId="7033EB47" w14:textId="12D3DFEE" w:rsidR="009918CD" w:rsidRPr="006E0784" w:rsidRDefault="009918CD" w:rsidP="009918C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Type 2: 295 mm</w:t>
            </w:r>
          </w:p>
        </w:tc>
        <w:tc>
          <w:tcPr>
            <w:tcW w:w="960" w:type="pct"/>
            <w:tcBorders>
              <w:top w:val="nil"/>
              <w:left w:val="nil"/>
              <w:bottom w:val="single" w:sz="4" w:space="0" w:color="auto"/>
              <w:right w:val="single" w:sz="4" w:space="0" w:color="auto"/>
            </w:tcBorders>
            <w:shd w:val="clear" w:color="000000" w:fill="FFFFFF"/>
            <w:noWrap/>
            <w:vAlign w:val="center"/>
          </w:tcPr>
          <w:p w14:paraId="12D60519" w14:textId="77777777" w:rsidR="009918CD" w:rsidRPr="006E0784" w:rsidRDefault="009918CD" w:rsidP="009918CD">
            <w:pPr>
              <w:spacing w:after="0" w:line="240" w:lineRule="auto"/>
              <w:jc w:val="center"/>
              <w:rPr>
                <w:rFonts w:ascii="Times New Roman" w:hAnsi="Times New Roman" w:cs="Times New Roman"/>
                <w:sz w:val="26"/>
                <w:szCs w:val="26"/>
              </w:rPr>
            </w:pPr>
          </w:p>
        </w:tc>
      </w:tr>
      <w:tr w:rsidR="009918CD" w:rsidRPr="006E0784" w14:paraId="70C237CA" w14:textId="77777777" w:rsidTr="00932BFF">
        <w:trPr>
          <w:trHeight w:val="276"/>
        </w:trPr>
        <w:tc>
          <w:tcPr>
            <w:tcW w:w="374" w:type="pct"/>
            <w:vMerge/>
            <w:tcBorders>
              <w:left w:val="single" w:sz="4" w:space="0" w:color="auto"/>
              <w:bottom w:val="single" w:sz="4" w:space="0" w:color="auto"/>
              <w:right w:val="single" w:sz="4" w:space="0" w:color="auto"/>
            </w:tcBorders>
            <w:shd w:val="clear" w:color="000000" w:fill="FFFFFF"/>
            <w:noWrap/>
            <w:vAlign w:val="center"/>
          </w:tcPr>
          <w:p w14:paraId="10C04C87" w14:textId="77777777" w:rsidR="009918CD" w:rsidRPr="006E0784" w:rsidRDefault="009918CD" w:rsidP="009918CD">
            <w:pPr>
              <w:spacing w:after="0" w:line="240" w:lineRule="auto"/>
              <w:ind w:left="284"/>
              <w:rPr>
                <w:rFonts w:ascii="Times New Roman" w:hAnsi="Times New Roman" w:cs="Times New Roman"/>
                <w:sz w:val="26"/>
                <w:szCs w:val="26"/>
              </w:rPr>
            </w:pPr>
          </w:p>
        </w:tc>
        <w:tc>
          <w:tcPr>
            <w:tcW w:w="1997" w:type="pct"/>
            <w:vMerge/>
            <w:tcBorders>
              <w:left w:val="nil"/>
              <w:bottom w:val="single" w:sz="4" w:space="0" w:color="auto"/>
              <w:right w:val="single" w:sz="4" w:space="0" w:color="auto"/>
            </w:tcBorders>
            <w:shd w:val="clear" w:color="000000" w:fill="FFFFFF"/>
            <w:noWrap/>
            <w:vAlign w:val="center"/>
          </w:tcPr>
          <w:p w14:paraId="3C448A5F" w14:textId="77777777" w:rsidR="009918CD" w:rsidRPr="006E0784" w:rsidRDefault="009918CD" w:rsidP="009918CD">
            <w:pPr>
              <w:spacing w:after="0" w:line="240" w:lineRule="auto"/>
              <w:jc w:val="both"/>
              <w:rPr>
                <w:rFonts w:ascii="Times New Roman" w:hAnsi="Times New Roman" w:cs="Times New Roman"/>
                <w:sz w:val="26"/>
                <w:szCs w:val="26"/>
              </w:rPr>
            </w:pPr>
          </w:p>
        </w:tc>
        <w:tc>
          <w:tcPr>
            <w:tcW w:w="1668" w:type="pct"/>
            <w:tcBorders>
              <w:top w:val="nil"/>
              <w:left w:val="nil"/>
              <w:bottom w:val="single" w:sz="4" w:space="0" w:color="auto"/>
              <w:right w:val="single" w:sz="4" w:space="0" w:color="auto"/>
            </w:tcBorders>
            <w:shd w:val="clear" w:color="000000" w:fill="FFFFFF"/>
            <w:vAlign w:val="center"/>
          </w:tcPr>
          <w:p w14:paraId="2C7D2240" w14:textId="7EA9AE35" w:rsidR="009918CD" w:rsidRPr="006E0784" w:rsidRDefault="009918CD" w:rsidP="009918CD">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Type </w:t>
            </w:r>
            <w:r>
              <w:rPr>
                <w:rFonts w:ascii="Times New Roman" w:hAnsi="Times New Roman" w:cs="Times New Roman"/>
                <w:sz w:val="26"/>
                <w:szCs w:val="26"/>
              </w:rPr>
              <w:t>3</w:t>
            </w:r>
            <w:r w:rsidRPr="006E0784">
              <w:rPr>
                <w:rFonts w:ascii="Times New Roman" w:hAnsi="Times New Roman" w:cs="Times New Roman"/>
                <w:sz w:val="26"/>
                <w:szCs w:val="26"/>
              </w:rPr>
              <w:t xml:space="preserve">: </w:t>
            </w:r>
            <w:r>
              <w:rPr>
                <w:rFonts w:ascii="Times New Roman" w:hAnsi="Times New Roman" w:cs="Times New Roman"/>
                <w:sz w:val="26"/>
                <w:szCs w:val="26"/>
              </w:rPr>
              <w:t>34</w:t>
            </w:r>
            <w:r w:rsidRPr="006E0784">
              <w:rPr>
                <w:rFonts w:ascii="Times New Roman" w:hAnsi="Times New Roman" w:cs="Times New Roman"/>
                <w:sz w:val="26"/>
                <w:szCs w:val="26"/>
              </w:rPr>
              <w:t>0 mm</w:t>
            </w:r>
          </w:p>
        </w:tc>
        <w:tc>
          <w:tcPr>
            <w:tcW w:w="960" w:type="pct"/>
            <w:tcBorders>
              <w:top w:val="nil"/>
              <w:left w:val="nil"/>
              <w:bottom w:val="single" w:sz="4" w:space="0" w:color="auto"/>
              <w:right w:val="single" w:sz="4" w:space="0" w:color="auto"/>
            </w:tcBorders>
            <w:shd w:val="clear" w:color="000000" w:fill="FFFFFF"/>
            <w:noWrap/>
            <w:vAlign w:val="center"/>
          </w:tcPr>
          <w:p w14:paraId="5797AC84" w14:textId="77777777" w:rsidR="009918CD" w:rsidRPr="006E0784" w:rsidRDefault="009918CD" w:rsidP="009918CD">
            <w:pPr>
              <w:spacing w:after="0" w:line="240" w:lineRule="auto"/>
              <w:jc w:val="center"/>
              <w:rPr>
                <w:rFonts w:ascii="Times New Roman" w:hAnsi="Times New Roman" w:cs="Times New Roman"/>
                <w:sz w:val="26"/>
                <w:szCs w:val="26"/>
              </w:rPr>
            </w:pPr>
          </w:p>
        </w:tc>
      </w:tr>
      <w:tr w:rsidR="009918CD" w:rsidRPr="006E0784" w14:paraId="78519E71" w14:textId="77777777" w:rsidTr="00932BFF">
        <w:trPr>
          <w:trHeight w:val="282"/>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78519E6D" w14:textId="0716BA45" w:rsidR="009918CD" w:rsidRPr="006E0784" w:rsidRDefault="009918CD" w:rsidP="009918CD">
            <w:pPr>
              <w:numPr>
                <w:ilvl w:val="0"/>
                <w:numId w:val="39"/>
              </w:numPr>
              <w:spacing w:after="0" w:line="240" w:lineRule="auto"/>
              <w:jc w:val="center"/>
              <w:rPr>
                <w:rFonts w:ascii="Times New Roman" w:hAnsi="Times New Roman" w:cs="Times New Roman"/>
                <w:sz w:val="26"/>
                <w:szCs w:val="26"/>
              </w:rPr>
            </w:pPr>
          </w:p>
        </w:tc>
        <w:tc>
          <w:tcPr>
            <w:tcW w:w="1997" w:type="pct"/>
            <w:tcBorders>
              <w:top w:val="nil"/>
              <w:left w:val="nil"/>
              <w:bottom w:val="single" w:sz="4" w:space="0" w:color="auto"/>
              <w:right w:val="single" w:sz="4" w:space="0" w:color="auto"/>
            </w:tcBorders>
            <w:shd w:val="clear" w:color="000000" w:fill="FFFFFF"/>
            <w:noWrap/>
            <w:vAlign w:val="center"/>
            <w:hideMark/>
          </w:tcPr>
          <w:p w14:paraId="78519E6E" w14:textId="483EF4DF" w:rsidR="009918CD" w:rsidRPr="006E0784" w:rsidRDefault="009918CD" w:rsidP="009918CD">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Zinc sleeve on pin</w:t>
            </w:r>
          </w:p>
        </w:tc>
        <w:tc>
          <w:tcPr>
            <w:tcW w:w="1668" w:type="pct"/>
            <w:tcBorders>
              <w:top w:val="nil"/>
              <w:left w:val="nil"/>
              <w:bottom w:val="single" w:sz="4" w:space="0" w:color="auto"/>
              <w:right w:val="single" w:sz="4" w:space="0" w:color="auto"/>
            </w:tcBorders>
            <w:shd w:val="clear" w:color="000000" w:fill="FFFFFF"/>
            <w:vAlign w:val="center"/>
            <w:hideMark/>
          </w:tcPr>
          <w:p w14:paraId="78519E6F" w14:textId="77777777" w:rsidR="009918CD" w:rsidRPr="006E0784" w:rsidRDefault="009918CD" w:rsidP="009918CD">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Yes</w:t>
            </w:r>
          </w:p>
        </w:tc>
        <w:tc>
          <w:tcPr>
            <w:tcW w:w="960" w:type="pct"/>
            <w:tcBorders>
              <w:top w:val="nil"/>
              <w:left w:val="nil"/>
              <w:bottom w:val="single" w:sz="4" w:space="0" w:color="auto"/>
              <w:right w:val="single" w:sz="4" w:space="0" w:color="auto"/>
            </w:tcBorders>
            <w:shd w:val="clear" w:color="000000" w:fill="FFFFFF"/>
            <w:noWrap/>
            <w:vAlign w:val="center"/>
            <w:hideMark/>
          </w:tcPr>
          <w:p w14:paraId="78519E70" w14:textId="77777777" w:rsidR="009918CD" w:rsidRPr="006E0784" w:rsidRDefault="009918CD" w:rsidP="009918CD">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9918CD" w:rsidRPr="006E0784" w14:paraId="78519E76" w14:textId="77777777" w:rsidTr="00932BFF">
        <w:trPr>
          <w:trHeight w:val="282"/>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78519E72" w14:textId="7B9698A2" w:rsidR="009918CD" w:rsidRPr="006E0784" w:rsidRDefault="009918CD" w:rsidP="009918CD">
            <w:pPr>
              <w:numPr>
                <w:ilvl w:val="0"/>
                <w:numId w:val="39"/>
              </w:numPr>
              <w:spacing w:after="0" w:line="240" w:lineRule="auto"/>
              <w:jc w:val="center"/>
              <w:rPr>
                <w:rFonts w:ascii="Times New Roman" w:hAnsi="Times New Roman" w:cs="Times New Roman"/>
                <w:sz w:val="26"/>
                <w:szCs w:val="26"/>
              </w:rPr>
            </w:pPr>
          </w:p>
        </w:tc>
        <w:tc>
          <w:tcPr>
            <w:tcW w:w="1997" w:type="pct"/>
            <w:tcBorders>
              <w:top w:val="nil"/>
              <w:left w:val="nil"/>
              <w:bottom w:val="single" w:sz="4" w:space="0" w:color="auto"/>
              <w:right w:val="single" w:sz="4" w:space="0" w:color="auto"/>
            </w:tcBorders>
            <w:shd w:val="clear" w:color="000000" w:fill="FFFFFF"/>
            <w:noWrap/>
            <w:vAlign w:val="center"/>
          </w:tcPr>
          <w:p w14:paraId="78519E73" w14:textId="77777777" w:rsidR="009918CD" w:rsidRPr="006E0784" w:rsidRDefault="009918CD" w:rsidP="009918CD">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Weight</w:t>
            </w:r>
          </w:p>
        </w:tc>
        <w:tc>
          <w:tcPr>
            <w:tcW w:w="1668" w:type="pct"/>
            <w:tcBorders>
              <w:top w:val="nil"/>
              <w:left w:val="nil"/>
              <w:bottom w:val="single" w:sz="4" w:space="0" w:color="auto"/>
              <w:right w:val="single" w:sz="4" w:space="0" w:color="auto"/>
            </w:tcBorders>
            <w:shd w:val="clear" w:color="000000" w:fill="FFFFFF"/>
          </w:tcPr>
          <w:p w14:paraId="78519E74" w14:textId="019DA463" w:rsidR="009918CD" w:rsidRPr="006E0784" w:rsidRDefault="009918CD" w:rsidP="009918C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960" w:type="pct"/>
            <w:tcBorders>
              <w:top w:val="nil"/>
              <w:left w:val="nil"/>
              <w:bottom w:val="single" w:sz="4" w:space="0" w:color="auto"/>
              <w:right w:val="single" w:sz="4" w:space="0" w:color="auto"/>
            </w:tcBorders>
            <w:shd w:val="clear" w:color="000000" w:fill="FFFFFF"/>
            <w:noWrap/>
            <w:vAlign w:val="center"/>
          </w:tcPr>
          <w:p w14:paraId="78519E75" w14:textId="77777777" w:rsidR="009918CD" w:rsidRPr="006E0784" w:rsidRDefault="009918CD" w:rsidP="009918CD">
            <w:pPr>
              <w:spacing w:after="0" w:line="240" w:lineRule="auto"/>
              <w:jc w:val="center"/>
              <w:rPr>
                <w:rFonts w:ascii="Times New Roman" w:hAnsi="Times New Roman" w:cs="Times New Roman"/>
                <w:sz w:val="26"/>
                <w:szCs w:val="26"/>
              </w:rPr>
            </w:pPr>
          </w:p>
        </w:tc>
      </w:tr>
      <w:tr w:rsidR="009918CD" w:rsidRPr="006E0784" w14:paraId="78519E7B" w14:textId="77777777" w:rsidTr="00932BFF">
        <w:trPr>
          <w:trHeight w:val="369"/>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78519E77" w14:textId="5B6A667A" w:rsidR="009918CD" w:rsidRPr="006E0784" w:rsidRDefault="009918CD" w:rsidP="009918CD">
            <w:pPr>
              <w:numPr>
                <w:ilvl w:val="0"/>
                <w:numId w:val="39"/>
              </w:numPr>
              <w:spacing w:after="0" w:line="240" w:lineRule="auto"/>
              <w:jc w:val="center"/>
              <w:rPr>
                <w:rFonts w:ascii="Times New Roman" w:hAnsi="Times New Roman" w:cs="Times New Roman"/>
                <w:sz w:val="26"/>
                <w:szCs w:val="26"/>
              </w:rPr>
            </w:pPr>
          </w:p>
        </w:tc>
        <w:tc>
          <w:tcPr>
            <w:tcW w:w="1997" w:type="pct"/>
            <w:tcBorders>
              <w:top w:val="nil"/>
              <w:left w:val="nil"/>
              <w:bottom w:val="single" w:sz="4" w:space="0" w:color="auto"/>
              <w:right w:val="single" w:sz="4" w:space="0" w:color="auto"/>
            </w:tcBorders>
            <w:shd w:val="clear" w:color="000000" w:fill="FFFFFF"/>
            <w:noWrap/>
            <w:vAlign w:val="center"/>
            <w:hideMark/>
          </w:tcPr>
          <w:p w14:paraId="78519E78" w14:textId="77777777" w:rsidR="009918CD" w:rsidRPr="006E0784" w:rsidRDefault="009918CD" w:rsidP="009918CD">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Number of insulator per insulator string</w:t>
            </w:r>
          </w:p>
        </w:tc>
        <w:tc>
          <w:tcPr>
            <w:tcW w:w="1668" w:type="pct"/>
            <w:tcBorders>
              <w:top w:val="nil"/>
              <w:left w:val="nil"/>
              <w:bottom w:val="single" w:sz="4" w:space="0" w:color="auto"/>
              <w:right w:val="single" w:sz="4" w:space="0" w:color="auto"/>
            </w:tcBorders>
            <w:shd w:val="clear" w:color="000000" w:fill="FFFFFF"/>
            <w:vAlign w:val="center"/>
            <w:hideMark/>
          </w:tcPr>
          <w:p w14:paraId="1EB6308D" w14:textId="7DAE9B41" w:rsidR="009918CD" w:rsidRPr="006E0784" w:rsidRDefault="009918CD" w:rsidP="009918CD">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N = 25 x 550/L + </w:t>
            </w:r>
            <w:r w:rsidR="000E18F5">
              <w:rPr>
                <w:rFonts w:ascii="Times New Roman" w:hAnsi="Times New Roman" w:cs="Times New Roman"/>
                <w:sz w:val="26"/>
                <w:szCs w:val="26"/>
              </w:rPr>
              <w:t>2</w:t>
            </w:r>
            <w:r w:rsidRPr="006E0784">
              <w:rPr>
                <w:rFonts w:ascii="Times New Roman" w:hAnsi="Times New Roman" w:cs="Times New Roman"/>
                <w:sz w:val="26"/>
                <w:szCs w:val="26"/>
              </w:rPr>
              <w:t xml:space="preserve"> (500kV)</w:t>
            </w:r>
          </w:p>
          <w:p w14:paraId="489CAAD4" w14:textId="77777777" w:rsidR="009918CD" w:rsidRDefault="009918CD" w:rsidP="009918CD">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N = 25 x 24</w:t>
            </w:r>
            <w:r w:rsidR="000E18F5">
              <w:rPr>
                <w:rFonts w:ascii="Times New Roman" w:hAnsi="Times New Roman" w:cs="Times New Roman"/>
                <w:sz w:val="26"/>
                <w:szCs w:val="26"/>
              </w:rPr>
              <w:t>2</w:t>
            </w:r>
            <w:r w:rsidRPr="006E0784">
              <w:rPr>
                <w:rFonts w:ascii="Times New Roman" w:hAnsi="Times New Roman" w:cs="Times New Roman"/>
                <w:sz w:val="26"/>
                <w:szCs w:val="26"/>
              </w:rPr>
              <w:t>/L + 1 (220kV)</w:t>
            </w:r>
            <w:r w:rsidRPr="006E0784">
              <w:rPr>
                <w:rFonts w:ascii="Times New Roman" w:hAnsi="Times New Roman" w:cs="Times New Roman"/>
                <w:sz w:val="26"/>
                <w:szCs w:val="26"/>
              </w:rPr>
              <w:br/>
              <w:t>- N: Number of insulator disc required;</w:t>
            </w:r>
            <w:r w:rsidRPr="006E0784">
              <w:rPr>
                <w:rFonts w:ascii="Times New Roman" w:hAnsi="Times New Roman" w:cs="Times New Roman"/>
                <w:sz w:val="26"/>
                <w:szCs w:val="26"/>
              </w:rPr>
              <w:br/>
              <w:t>- L: Creepage distance per dis</w:t>
            </w:r>
            <w:r w:rsidR="00081D78">
              <w:rPr>
                <w:rFonts w:ascii="Times New Roman" w:hAnsi="Times New Roman" w:cs="Times New Roman"/>
                <w:sz w:val="26"/>
                <w:szCs w:val="26"/>
              </w:rPr>
              <w:t>c</w:t>
            </w:r>
            <w:r w:rsidRPr="006E0784">
              <w:rPr>
                <w:rFonts w:ascii="Times New Roman" w:hAnsi="Times New Roman" w:cs="Times New Roman"/>
                <w:sz w:val="26"/>
                <w:szCs w:val="26"/>
              </w:rPr>
              <w:t xml:space="preserve"> offered.</w:t>
            </w:r>
          </w:p>
          <w:p w14:paraId="78519E79" w14:textId="5176EC09" w:rsidR="00081D78" w:rsidRPr="006E0784" w:rsidRDefault="00081D78" w:rsidP="009918CD">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For double insulator set: the number shall be 2xN.</w:t>
            </w:r>
          </w:p>
        </w:tc>
        <w:tc>
          <w:tcPr>
            <w:tcW w:w="960" w:type="pct"/>
            <w:tcBorders>
              <w:top w:val="nil"/>
              <w:left w:val="nil"/>
              <w:bottom w:val="single" w:sz="4" w:space="0" w:color="auto"/>
              <w:right w:val="single" w:sz="4" w:space="0" w:color="auto"/>
            </w:tcBorders>
            <w:shd w:val="clear" w:color="000000" w:fill="FFFFFF"/>
            <w:noWrap/>
            <w:vAlign w:val="center"/>
            <w:hideMark/>
          </w:tcPr>
          <w:p w14:paraId="78519E7A" w14:textId="77777777" w:rsidR="009918CD" w:rsidRPr="006E0784" w:rsidRDefault="009918CD" w:rsidP="009918CD">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lastRenderedPageBreak/>
              <w:t> </w:t>
            </w:r>
          </w:p>
        </w:tc>
      </w:tr>
      <w:tr w:rsidR="009918CD" w:rsidRPr="006E0784" w14:paraId="124FB24B" w14:textId="77777777" w:rsidTr="00932BFF">
        <w:trPr>
          <w:trHeight w:val="383"/>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1CCB463D" w14:textId="77777777" w:rsidR="009918CD" w:rsidRPr="006E0784" w:rsidRDefault="009918CD" w:rsidP="009918CD">
            <w:pPr>
              <w:numPr>
                <w:ilvl w:val="0"/>
                <w:numId w:val="39"/>
              </w:numPr>
              <w:spacing w:after="0" w:line="240" w:lineRule="auto"/>
              <w:jc w:val="center"/>
              <w:rPr>
                <w:rFonts w:ascii="Times New Roman" w:hAnsi="Times New Roman" w:cs="Times New Roman"/>
                <w:sz w:val="26"/>
                <w:szCs w:val="26"/>
              </w:rPr>
            </w:pPr>
          </w:p>
        </w:tc>
        <w:tc>
          <w:tcPr>
            <w:tcW w:w="1997" w:type="pct"/>
            <w:tcBorders>
              <w:top w:val="nil"/>
              <w:left w:val="nil"/>
              <w:bottom w:val="single" w:sz="4" w:space="0" w:color="auto"/>
              <w:right w:val="single" w:sz="4" w:space="0" w:color="auto"/>
            </w:tcBorders>
            <w:shd w:val="clear" w:color="000000" w:fill="FFFFFF"/>
            <w:noWrap/>
            <w:vAlign w:val="center"/>
          </w:tcPr>
          <w:p w14:paraId="3D525E36" w14:textId="22B80E8C" w:rsidR="009918CD" w:rsidRPr="006E0784" w:rsidRDefault="009918CD" w:rsidP="009918CD">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Fixing type to Gantry beam</w:t>
            </w:r>
          </w:p>
        </w:tc>
        <w:tc>
          <w:tcPr>
            <w:tcW w:w="1668" w:type="pct"/>
            <w:tcBorders>
              <w:top w:val="nil"/>
              <w:left w:val="nil"/>
              <w:bottom w:val="single" w:sz="4" w:space="0" w:color="auto"/>
              <w:right w:val="single" w:sz="4" w:space="0" w:color="auto"/>
            </w:tcBorders>
            <w:shd w:val="clear" w:color="000000" w:fill="FFFFFF"/>
            <w:vAlign w:val="center"/>
          </w:tcPr>
          <w:p w14:paraId="1BF52578" w14:textId="77777777" w:rsidR="009918CD" w:rsidRPr="006E0784" w:rsidRDefault="009918CD" w:rsidP="009918CD">
            <w:pPr>
              <w:spacing w:after="0" w:line="240" w:lineRule="auto"/>
              <w:jc w:val="both"/>
              <w:rPr>
                <w:rFonts w:ascii="Times New Roman" w:hAnsi="Times New Roman" w:cs="Times New Roman"/>
                <w:sz w:val="26"/>
                <w:szCs w:val="26"/>
              </w:rPr>
            </w:pPr>
          </w:p>
        </w:tc>
        <w:tc>
          <w:tcPr>
            <w:tcW w:w="960" w:type="pct"/>
            <w:tcBorders>
              <w:top w:val="nil"/>
              <w:left w:val="nil"/>
              <w:bottom w:val="single" w:sz="4" w:space="0" w:color="auto"/>
              <w:right w:val="single" w:sz="4" w:space="0" w:color="auto"/>
            </w:tcBorders>
            <w:shd w:val="clear" w:color="000000" w:fill="FFFFFF"/>
            <w:noWrap/>
            <w:vAlign w:val="center"/>
          </w:tcPr>
          <w:p w14:paraId="26AB3CFE" w14:textId="77777777" w:rsidR="009918CD" w:rsidRPr="006E0784" w:rsidRDefault="009918CD" w:rsidP="009918CD">
            <w:pPr>
              <w:spacing w:after="0" w:line="240" w:lineRule="auto"/>
              <w:jc w:val="center"/>
              <w:rPr>
                <w:rFonts w:ascii="Times New Roman" w:hAnsi="Times New Roman" w:cs="Times New Roman"/>
                <w:sz w:val="26"/>
                <w:szCs w:val="26"/>
              </w:rPr>
            </w:pPr>
          </w:p>
        </w:tc>
      </w:tr>
      <w:tr w:rsidR="009918CD" w:rsidRPr="006E0784" w14:paraId="2ABBED42" w14:textId="77777777" w:rsidTr="00932BFF">
        <w:trPr>
          <w:trHeight w:val="383"/>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43CFAC8F" w14:textId="77777777" w:rsidR="009918CD" w:rsidRPr="006E0784" w:rsidRDefault="009918CD" w:rsidP="009918CD">
            <w:pPr>
              <w:spacing w:after="0" w:line="240" w:lineRule="auto"/>
              <w:ind w:left="284"/>
              <w:rPr>
                <w:rFonts w:ascii="Times New Roman" w:hAnsi="Times New Roman" w:cs="Times New Roman"/>
                <w:sz w:val="26"/>
                <w:szCs w:val="26"/>
              </w:rPr>
            </w:pPr>
          </w:p>
        </w:tc>
        <w:tc>
          <w:tcPr>
            <w:tcW w:w="1997" w:type="pct"/>
            <w:tcBorders>
              <w:top w:val="nil"/>
              <w:left w:val="nil"/>
              <w:bottom w:val="single" w:sz="4" w:space="0" w:color="auto"/>
              <w:right w:val="single" w:sz="4" w:space="0" w:color="auto"/>
            </w:tcBorders>
            <w:shd w:val="clear" w:color="000000" w:fill="FFFFFF"/>
            <w:noWrap/>
            <w:vAlign w:val="center"/>
          </w:tcPr>
          <w:p w14:paraId="111BD506" w14:textId="330624EA" w:rsidR="009918CD" w:rsidRPr="006E0784" w:rsidRDefault="009918CD" w:rsidP="009918CD">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Type 1 (500kV)</w:t>
            </w:r>
          </w:p>
        </w:tc>
        <w:tc>
          <w:tcPr>
            <w:tcW w:w="1668" w:type="pct"/>
            <w:tcBorders>
              <w:top w:val="nil"/>
              <w:left w:val="nil"/>
              <w:bottom w:val="single" w:sz="4" w:space="0" w:color="auto"/>
              <w:right w:val="single" w:sz="4" w:space="0" w:color="auto"/>
            </w:tcBorders>
            <w:shd w:val="clear" w:color="000000" w:fill="FFFFFF"/>
            <w:vAlign w:val="center"/>
          </w:tcPr>
          <w:p w14:paraId="4CC3D57E" w14:textId="77777777" w:rsidR="009918CD" w:rsidRPr="006E0784" w:rsidRDefault="009918CD" w:rsidP="009918CD">
            <w:pPr>
              <w:spacing w:after="0" w:line="276" w:lineRule="auto"/>
              <w:jc w:val="center"/>
              <w:rPr>
                <w:rFonts w:ascii="Times New Roman" w:hAnsi="Times New Roman" w:cs="Times New Roman"/>
                <w:sz w:val="26"/>
                <w:szCs w:val="26"/>
              </w:rPr>
            </w:pPr>
            <w:r w:rsidRPr="006E0784">
              <w:rPr>
                <w:rFonts w:ascii="Times New Roman" w:hAnsi="Times New Roman" w:cs="Times New Roman"/>
                <w:sz w:val="26"/>
                <w:szCs w:val="26"/>
              </w:rPr>
              <w:t>U-bolt, U90 - Ø24,</w:t>
            </w:r>
          </w:p>
          <w:p w14:paraId="73C8104F" w14:textId="0FE22CBA" w:rsidR="009918CD" w:rsidRPr="006E0784" w:rsidRDefault="009918CD" w:rsidP="009918CD">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Distance between two rows of bolt holes in a V-shaped string = 3350mm</w:t>
            </w:r>
          </w:p>
        </w:tc>
        <w:tc>
          <w:tcPr>
            <w:tcW w:w="960" w:type="pct"/>
            <w:tcBorders>
              <w:top w:val="nil"/>
              <w:left w:val="nil"/>
              <w:bottom w:val="single" w:sz="4" w:space="0" w:color="auto"/>
              <w:right w:val="single" w:sz="4" w:space="0" w:color="auto"/>
            </w:tcBorders>
            <w:shd w:val="clear" w:color="000000" w:fill="FFFFFF"/>
            <w:noWrap/>
            <w:vAlign w:val="center"/>
          </w:tcPr>
          <w:p w14:paraId="5D268B54" w14:textId="77777777" w:rsidR="009918CD" w:rsidRPr="006E0784" w:rsidRDefault="009918CD" w:rsidP="009918CD">
            <w:pPr>
              <w:spacing w:after="0" w:line="240" w:lineRule="auto"/>
              <w:jc w:val="center"/>
              <w:rPr>
                <w:rFonts w:ascii="Times New Roman" w:hAnsi="Times New Roman" w:cs="Times New Roman"/>
                <w:sz w:val="26"/>
                <w:szCs w:val="26"/>
              </w:rPr>
            </w:pPr>
          </w:p>
        </w:tc>
      </w:tr>
      <w:tr w:rsidR="009918CD" w:rsidRPr="006E0784" w14:paraId="06E7DF89" w14:textId="77777777" w:rsidTr="00932BFF">
        <w:trPr>
          <w:trHeight w:val="383"/>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7012F7D2" w14:textId="77777777" w:rsidR="009918CD" w:rsidRPr="006E0784" w:rsidRDefault="009918CD" w:rsidP="009918CD">
            <w:pPr>
              <w:spacing w:after="0" w:line="240" w:lineRule="auto"/>
              <w:ind w:left="284"/>
              <w:rPr>
                <w:rFonts w:ascii="Times New Roman" w:hAnsi="Times New Roman" w:cs="Times New Roman"/>
                <w:sz w:val="26"/>
                <w:szCs w:val="26"/>
              </w:rPr>
            </w:pPr>
          </w:p>
        </w:tc>
        <w:tc>
          <w:tcPr>
            <w:tcW w:w="1997" w:type="pct"/>
            <w:tcBorders>
              <w:top w:val="nil"/>
              <w:left w:val="nil"/>
              <w:bottom w:val="single" w:sz="4" w:space="0" w:color="auto"/>
              <w:right w:val="single" w:sz="4" w:space="0" w:color="auto"/>
            </w:tcBorders>
            <w:shd w:val="clear" w:color="000000" w:fill="FFFFFF"/>
            <w:noWrap/>
            <w:vAlign w:val="center"/>
          </w:tcPr>
          <w:p w14:paraId="22BA1572" w14:textId="0D10B880" w:rsidR="009918CD" w:rsidRPr="006E0784" w:rsidRDefault="009918CD" w:rsidP="009918CD">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Type 2 (220kV)</w:t>
            </w:r>
          </w:p>
        </w:tc>
        <w:tc>
          <w:tcPr>
            <w:tcW w:w="1668" w:type="pct"/>
            <w:tcBorders>
              <w:top w:val="nil"/>
              <w:left w:val="nil"/>
              <w:bottom w:val="single" w:sz="4" w:space="0" w:color="auto"/>
              <w:right w:val="single" w:sz="4" w:space="0" w:color="auto"/>
            </w:tcBorders>
            <w:shd w:val="clear" w:color="000000" w:fill="FFFFFF"/>
            <w:vAlign w:val="center"/>
          </w:tcPr>
          <w:p w14:paraId="57D58E74" w14:textId="4466FB32" w:rsidR="009918CD" w:rsidRPr="006E0784" w:rsidRDefault="009918CD" w:rsidP="009918CD">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U-bolt, U90 - Ø24</w:t>
            </w:r>
          </w:p>
        </w:tc>
        <w:tc>
          <w:tcPr>
            <w:tcW w:w="960" w:type="pct"/>
            <w:tcBorders>
              <w:top w:val="nil"/>
              <w:left w:val="nil"/>
              <w:bottom w:val="single" w:sz="4" w:space="0" w:color="auto"/>
              <w:right w:val="single" w:sz="4" w:space="0" w:color="auto"/>
            </w:tcBorders>
            <w:shd w:val="clear" w:color="000000" w:fill="FFFFFF"/>
            <w:noWrap/>
            <w:vAlign w:val="center"/>
          </w:tcPr>
          <w:p w14:paraId="36C6E264" w14:textId="77777777" w:rsidR="009918CD" w:rsidRPr="006E0784" w:rsidRDefault="009918CD" w:rsidP="009918CD">
            <w:pPr>
              <w:spacing w:after="0" w:line="240" w:lineRule="auto"/>
              <w:jc w:val="center"/>
              <w:rPr>
                <w:rFonts w:ascii="Times New Roman" w:hAnsi="Times New Roman" w:cs="Times New Roman"/>
                <w:sz w:val="26"/>
                <w:szCs w:val="26"/>
              </w:rPr>
            </w:pPr>
          </w:p>
        </w:tc>
      </w:tr>
      <w:tr w:rsidR="009918CD" w:rsidRPr="006E0784" w14:paraId="78519E81" w14:textId="77777777" w:rsidTr="00932BFF">
        <w:trPr>
          <w:trHeight w:val="552"/>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78519E7C" w14:textId="1BEA3841" w:rsidR="009918CD" w:rsidRPr="006E0784" w:rsidRDefault="009918CD" w:rsidP="009918CD">
            <w:pPr>
              <w:numPr>
                <w:ilvl w:val="0"/>
                <w:numId w:val="39"/>
              </w:numPr>
              <w:spacing w:after="0" w:line="240" w:lineRule="auto"/>
              <w:jc w:val="center"/>
              <w:rPr>
                <w:rFonts w:ascii="Times New Roman" w:hAnsi="Times New Roman" w:cs="Times New Roman"/>
                <w:sz w:val="26"/>
                <w:szCs w:val="26"/>
              </w:rPr>
            </w:pPr>
          </w:p>
        </w:tc>
        <w:tc>
          <w:tcPr>
            <w:tcW w:w="1997" w:type="pct"/>
            <w:tcBorders>
              <w:top w:val="nil"/>
              <w:left w:val="nil"/>
              <w:bottom w:val="single" w:sz="4" w:space="0" w:color="auto"/>
              <w:right w:val="single" w:sz="4" w:space="0" w:color="auto"/>
            </w:tcBorders>
            <w:shd w:val="clear" w:color="000000" w:fill="FFFFFF"/>
            <w:vAlign w:val="center"/>
            <w:hideMark/>
          </w:tcPr>
          <w:p w14:paraId="08025E21" w14:textId="77777777" w:rsidR="009918CD" w:rsidRPr="006E0784" w:rsidRDefault="009918CD" w:rsidP="009918CD">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Minimum Failing Load-bending </w:t>
            </w:r>
          </w:p>
          <w:p w14:paraId="78519E7D" w14:textId="5611E81C" w:rsidR="009918CD" w:rsidRPr="006E0784" w:rsidRDefault="009918CD" w:rsidP="009918CD">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(Electromechanical failing load)</w:t>
            </w:r>
          </w:p>
        </w:tc>
        <w:tc>
          <w:tcPr>
            <w:tcW w:w="1668" w:type="pct"/>
            <w:tcBorders>
              <w:top w:val="nil"/>
              <w:left w:val="nil"/>
              <w:bottom w:val="single" w:sz="4" w:space="0" w:color="auto"/>
              <w:right w:val="single" w:sz="4" w:space="0" w:color="auto"/>
            </w:tcBorders>
            <w:shd w:val="clear" w:color="000000" w:fill="FFFFFF"/>
            <w:vAlign w:val="center"/>
            <w:hideMark/>
          </w:tcPr>
          <w:p w14:paraId="78519E7E" w14:textId="72895E8A" w:rsidR="009918CD" w:rsidRPr="006E0784" w:rsidRDefault="009918CD" w:rsidP="009918CD">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Type 1: </w:t>
            </w:r>
            <w:r w:rsidRPr="006E0784">
              <w:rPr>
                <w:rFonts w:ascii="Times New Roman" w:hAnsi="Times New Roman" w:cs="Times New Roman"/>
                <w:sz w:val="26"/>
                <w:szCs w:val="26"/>
                <w:lang w:val="sv-SE"/>
              </w:rPr>
              <w:t>≥</w:t>
            </w:r>
            <w:r w:rsidRPr="006E0784">
              <w:rPr>
                <w:rFonts w:ascii="Times New Roman" w:hAnsi="Times New Roman" w:cs="Times New Roman"/>
                <w:sz w:val="26"/>
                <w:szCs w:val="26"/>
              </w:rPr>
              <w:t xml:space="preserve"> 160 </w:t>
            </w:r>
            <w:proofErr w:type="spellStart"/>
            <w:r w:rsidRPr="006E0784">
              <w:rPr>
                <w:rFonts w:ascii="Times New Roman" w:hAnsi="Times New Roman" w:cs="Times New Roman"/>
                <w:sz w:val="26"/>
                <w:szCs w:val="26"/>
              </w:rPr>
              <w:t>kN</w:t>
            </w:r>
            <w:proofErr w:type="spellEnd"/>
          </w:p>
          <w:p w14:paraId="78519E7F" w14:textId="28C84F42" w:rsidR="009918CD" w:rsidRPr="006E0784" w:rsidRDefault="009918CD" w:rsidP="009918CD">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xml:space="preserve">Type 2: </w:t>
            </w:r>
            <w:r w:rsidRPr="006E0784">
              <w:rPr>
                <w:rFonts w:ascii="Times New Roman" w:hAnsi="Times New Roman" w:cs="Times New Roman"/>
                <w:sz w:val="26"/>
                <w:szCs w:val="26"/>
                <w:lang w:val="sv-SE"/>
              </w:rPr>
              <w:t>≥</w:t>
            </w:r>
            <w:r w:rsidRPr="006E0784">
              <w:rPr>
                <w:rFonts w:ascii="Times New Roman" w:hAnsi="Times New Roman" w:cs="Times New Roman"/>
                <w:sz w:val="26"/>
                <w:szCs w:val="26"/>
              </w:rPr>
              <w:t xml:space="preserve"> 120 </w:t>
            </w:r>
            <w:proofErr w:type="spellStart"/>
            <w:r w:rsidRPr="006E0784">
              <w:rPr>
                <w:rFonts w:ascii="Times New Roman" w:hAnsi="Times New Roman" w:cs="Times New Roman"/>
                <w:sz w:val="26"/>
                <w:szCs w:val="26"/>
              </w:rPr>
              <w:t>kN</w:t>
            </w:r>
            <w:proofErr w:type="spellEnd"/>
          </w:p>
        </w:tc>
        <w:tc>
          <w:tcPr>
            <w:tcW w:w="960" w:type="pct"/>
            <w:tcBorders>
              <w:top w:val="nil"/>
              <w:left w:val="nil"/>
              <w:bottom w:val="single" w:sz="4" w:space="0" w:color="auto"/>
              <w:right w:val="single" w:sz="4" w:space="0" w:color="auto"/>
            </w:tcBorders>
            <w:shd w:val="clear" w:color="000000" w:fill="FFFFFF"/>
            <w:vAlign w:val="center"/>
            <w:hideMark/>
          </w:tcPr>
          <w:p w14:paraId="78519E80" w14:textId="77777777" w:rsidR="009918CD" w:rsidRPr="006E0784" w:rsidRDefault="009918CD" w:rsidP="009918CD">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r w:rsidR="009918CD" w:rsidRPr="006E0784" w14:paraId="3EC805B1" w14:textId="77777777" w:rsidTr="00932BFF">
        <w:trPr>
          <w:trHeight w:val="552"/>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1AE4F727" w14:textId="77777777" w:rsidR="009918CD" w:rsidRPr="006E0784" w:rsidRDefault="009918CD" w:rsidP="009918CD">
            <w:pPr>
              <w:numPr>
                <w:ilvl w:val="0"/>
                <w:numId w:val="39"/>
              </w:numPr>
              <w:spacing w:after="0" w:line="240" w:lineRule="auto"/>
              <w:jc w:val="center"/>
              <w:rPr>
                <w:rFonts w:ascii="Times New Roman" w:hAnsi="Times New Roman" w:cs="Times New Roman"/>
                <w:sz w:val="26"/>
                <w:szCs w:val="26"/>
              </w:rPr>
            </w:pPr>
          </w:p>
        </w:tc>
        <w:tc>
          <w:tcPr>
            <w:tcW w:w="1997" w:type="pct"/>
            <w:tcBorders>
              <w:top w:val="nil"/>
              <w:left w:val="nil"/>
              <w:bottom w:val="single" w:sz="4" w:space="0" w:color="auto"/>
              <w:right w:val="single" w:sz="4" w:space="0" w:color="auto"/>
            </w:tcBorders>
            <w:shd w:val="clear" w:color="000000" w:fill="FFFFFF"/>
            <w:vAlign w:val="center"/>
          </w:tcPr>
          <w:p w14:paraId="5CEA58B3" w14:textId="23826B0B" w:rsidR="009918CD" w:rsidRPr="006E0784" w:rsidRDefault="009918CD" w:rsidP="009918CD">
            <w:pPr>
              <w:spacing w:after="0" w:line="240" w:lineRule="auto"/>
              <w:jc w:val="both"/>
              <w:rPr>
                <w:rFonts w:ascii="Times New Roman" w:hAnsi="Times New Roman" w:cs="Times New Roman"/>
                <w:sz w:val="26"/>
                <w:szCs w:val="26"/>
              </w:rPr>
            </w:pPr>
            <w:r w:rsidRPr="006E0784">
              <w:rPr>
                <w:rFonts w:ascii="Times New Roman" w:eastAsia="Times New Roman" w:hAnsi="Times New Roman" w:cs="Times New Roman"/>
                <w:sz w:val="26"/>
                <w:szCs w:val="26"/>
              </w:rPr>
              <w:t>Requirements for testing (according to Technical Specification)</w:t>
            </w:r>
          </w:p>
        </w:tc>
        <w:tc>
          <w:tcPr>
            <w:tcW w:w="1668" w:type="pct"/>
            <w:tcBorders>
              <w:top w:val="nil"/>
              <w:left w:val="nil"/>
              <w:bottom w:val="single" w:sz="4" w:space="0" w:color="auto"/>
              <w:right w:val="single" w:sz="4" w:space="0" w:color="auto"/>
            </w:tcBorders>
            <w:shd w:val="clear" w:color="000000" w:fill="FFFFFF"/>
            <w:vAlign w:val="center"/>
          </w:tcPr>
          <w:p w14:paraId="2559BA73" w14:textId="5D513B78" w:rsidR="009918CD" w:rsidRPr="006E0784" w:rsidRDefault="009918CD" w:rsidP="009918CD">
            <w:pPr>
              <w:spacing w:after="0" w:line="240" w:lineRule="auto"/>
              <w:jc w:val="center"/>
              <w:rPr>
                <w:rFonts w:ascii="Times New Roman" w:hAnsi="Times New Roman" w:cs="Times New Roman"/>
                <w:sz w:val="26"/>
                <w:szCs w:val="26"/>
              </w:rPr>
            </w:pPr>
            <w:r w:rsidRPr="006E0784">
              <w:rPr>
                <w:rFonts w:ascii="Times New Roman" w:eastAsia="Times New Roman" w:hAnsi="Times New Roman" w:cs="Times New Roman"/>
                <w:sz w:val="26"/>
                <w:szCs w:val="26"/>
              </w:rPr>
              <w:t>Comply</w:t>
            </w:r>
          </w:p>
        </w:tc>
        <w:tc>
          <w:tcPr>
            <w:tcW w:w="960" w:type="pct"/>
            <w:tcBorders>
              <w:top w:val="nil"/>
              <w:left w:val="nil"/>
              <w:bottom w:val="single" w:sz="4" w:space="0" w:color="auto"/>
              <w:right w:val="single" w:sz="4" w:space="0" w:color="auto"/>
            </w:tcBorders>
            <w:shd w:val="clear" w:color="000000" w:fill="FFFFFF"/>
            <w:vAlign w:val="center"/>
          </w:tcPr>
          <w:p w14:paraId="7E528512" w14:textId="77777777" w:rsidR="009918CD" w:rsidRPr="006E0784" w:rsidRDefault="009918CD" w:rsidP="009918CD">
            <w:pPr>
              <w:spacing w:after="0" w:line="240" w:lineRule="auto"/>
              <w:jc w:val="center"/>
              <w:rPr>
                <w:rFonts w:ascii="Times New Roman" w:hAnsi="Times New Roman" w:cs="Times New Roman"/>
                <w:sz w:val="26"/>
                <w:szCs w:val="26"/>
              </w:rPr>
            </w:pPr>
          </w:p>
        </w:tc>
      </w:tr>
      <w:tr w:rsidR="009918CD" w:rsidRPr="006E0784" w14:paraId="78519E86" w14:textId="77777777" w:rsidTr="00932BFF">
        <w:trPr>
          <w:trHeight w:val="77"/>
        </w:trPr>
        <w:tc>
          <w:tcPr>
            <w:tcW w:w="374" w:type="pct"/>
            <w:tcBorders>
              <w:top w:val="nil"/>
              <w:left w:val="single" w:sz="4" w:space="0" w:color="auto"/>
              <w:bottom w:val="single" w:sz="4" w:space="0" w:color="auto"/>
              <w:right w:val="single" w:sz="4" w:space="0" w:color="auto"/>
            </w:tcBorders>
            <w:shd w:val="clear" w:color="000000" w:fill="FFFFFF"/>
            <w:noWrap/>
            <w:vAlign w:val="center"/>
            <w:hideMark/>
          </w:tcPr>
          <w:p w14:paraId="78519E82" w14:textId="037CD89A" w:rsidR="009918CD" w:rsidRPr="006E0784" w:rsidRDefault="009918CD" w:rsidP="009918CD">
            <w:pPr>
              <w:numPr>
                <w:ilvl w:val="0"/>
                <w:numId w:val="39"/>
              </w:numPr>
              <w:spacing w:after="0" w:line="240" w:lineRule="auto"/>
              <w:jc w:val="center"/>
              <w:rPr>
                <w:rFonts w:ascii="Times New Roman" w:hAnsi="Times New Roman" w:cs="Times New Roman"/>
                <w:sz w:val="26"/>
                <w:szCs w:val="26"/>
              </w:rPr>
            </w:pPr>
          </w:p>
        </w:tc>
        <w:tc>
          <w:tcPr>
            <w:tcW w:w="1997" w:type="pct"/>
            <w:tcBorders>
              <w:top w:val="nil"/>
              <w:left w:val="nil"/>
              <w:bottom w:val="single" w:sz="4" w:space="0" w:color="auto"/>
              <w:right w:val="single" w:sz="4" w:space="0" w:color="auto"/>
            </w:tcBorders>
            <w:shd w:val="clear" w:color="000000" w:fill="FFFFFF"/>
            <w:vAlign w:val="center"/>
            <w:hideMark/>
          </w:tcPr>
          <w:p w14:paraId="78519E83" w14:textId="645F353E" w:rsidR="009918CD" w:rsidRPr="006E0784" w:rsidRDefault="009918CD" w:rsidP="009918CD">
            <w:pPr>
              <w:spacing w:after="0" w:line="240" w:lineRule="auto"/>
              <w:jc w:val="both"/>
              <w:rPr>
                <w:rFonts w:ascii="Times New Roman" w:hAnsi="Times New Roman" w:cs="Times New Roman"/>
                <w:sz w:val="26"/>
                <w:szCs w:val="26"/>
              </w:rPr>
            </w:pPr>
            <w:r w:rsidRPr="006E0784">
              <w:rPr>
                <w:rFonts w:ascii="Times New Roman" w:hAnsi="Times New Roman" w:cs="Times New Roman"/>
                <w:sz w:val="26"/>
                <w:szCs w:val="26"/>
              </w:rPr>
              <w:t xml:space="preserve">The other specification shall comply with stipulation in </w:t>
            </w:r>
            <w:r>
              <w:rPr>
                <w:rFonts w:ascii="Times New Roman" w:hAnsi="Times New Roman" w:cs="Times New Roman"/>
                <w:sz w:val="26"/>
                <w:szCs w:val="26"/>
              </w:rPr>
              <w:t>Document No</w:t>
            </w:r>
            <w:r w:rsidRPr="006E0784">
              <w:rPr>
                <w:rFonts w:ascii="Times New Roman" w:hAnsi="Times New Roman" w:cs="Times New Roman"/>
                <w:sz w:val="26"/>
                <w:szCs w:val="26"/>
              </w:rPr>
              <w:t>. 1769/QĐ-EVNNPT dated 09/09/2025 issued by EVNNPT</w:t>
            </w:r>
          </w:p>
        </w:tc>
        <w:tc>
          <w:tcPr>
            <w:tcW w:w="1668" w:type="pct"/>
            <w:tcBorders>
              <w:top w:val="nil"/>
              <w:left w:val="nil"/>
              <w:bottom w:val="single" w:sz="4" w:space="0" w:color="auto"/>
              <w:right w:val="single" w:sz="4" w:space="0" w:color="auto"/>
            </w:tcBorders>
            <w:shd w:val="clear" w:color="000000" w:fill="FFFFFF"/>
            <w:vAlign w:val="center"/>
            <w:hideMark/>
          </w:tcPr>
          <w:p w14:paraId="78519E84" w14:textId="708C419E" w:rsidR="009918CD" w:rsidRPr="006E0784" w:rsidRDefault="009918CD" w:rsidP="009918CD">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Comply</w:t>
            </w:r>
          </w:p>
        </w:tc>
        <w:tc>
          <w:tcPr>
            <w:tcW w:w="960" w:type="pct"/>
            <w:tcBorders>
              <w:top w:val="nil"/>
              <w:left w:val="nil"/>
              <w:bottom w:val="single" w:sz="4" w:space="0" w:color="auto"/>
              <w:right w:val="single" w:sz="4" w:space="0" w:color="auto"/>
            </w:tcBorders>
            <w:shd w:val="clear" w:color="000000" w:fill="FFFFFF"/>
            <w:noWrap/>
            <w:vAlign w:val="center"/>
            <w:hideMark/>
          </w:tcPr>
          <w:p w14:paraId="78519E85" w14:textId="77777777" w:rsidR="009918CD" w:rsidRPr="006E0784" w:rsidRDefault="009918CD" w:rsidP="009918CD">
            <w:pPr>
              <w:spacing w:after="0" w:line="240" w:lineRule="auto"/>
              <w:jc w:val="center"/>
              <w:rPr>
                <w:rFonts w:ascii="Times New Roman" w:hAnsi="Times New Roman" w:cs="Times New Roman"/>
                <w:sz w:val="26"/>
                <w:szCs w:val="26"/>
              </w:rPr>
            </w:pPr>
            <w:r w:rsidRPr="006E0784">
              <w:rPr>
                <w:rFonts w:ascii="Times New Roman" w:hAnsi="Times New Roman" w:cs="Times New Roman"/>
                <w:sz w:val="26"/>
                <w:szCs w:val="26"/>
              </w:rPr>
              <w:t> </w:t>
            </w:r>
          </w:p>
        </w:tc>
      </w:tr>
    </w:tbl>
    <w:bookmarkEnd w:id="51"/>
    <w:p w14:paraId="78519E87" w14:textId="358046AF" w:rsidR="00D5201A" w:rsidRPr="006E0784" w:rsidRDefault="00D13E49" w:rsidP="00DC4744">
      <w:pPr>
        <w:spacing w:before="160"/>
        <w:jc w:val="both"/>
        <w:rPr>
          <w:rFonts w:ascii="Times New Roman" w:hAnsi="Times New Roman" w:cs="Times New Roman"/>
          <w:i/>
          <w:iCs/>
          <w:sz w:val="26"/>
          <w:szCs w:val="26"/>
          <w:lang w:val="en-GB"/>
        </w:rPr>
      </w:pPr>
      <w:r w:rsidRPr="006E0784">
        <w:rPr>
          <w:rFonts w:ascii="Times New Roman" w:hAnsi="Times New Roman" w:cs="Times New Roman"/>
          <w:b/>
          <w:bCs/>
          <w:i/>
          <w:iCs/>
          <w:sz w:val="26"/>
          <w:szCs w:val="26"/>
        </w:rPr>
        <w:t>Note</w:t>
      </w:r>
      <w:r w:rsidR="00A245F2" w:rsidRPr="006E0784">
        <w:rPr>
          <w:rFonts w:ascii="Times New Roman" w:hAnsi="Times New Roman" w:cs="Times New Roman"/>
          <w:b/>
          <w:bCs/>
          <w:i/>
          <w:iCs/>
          <w:sz w:val="26"/>
          <w:szCs w:val="26"/>
        </w:rPr>
        <w:t xml:space="preserve">: The Bidder must calculate the </w:t>
      </w:r>
      <w:r w:rsidR="00932BFF">
        <w:rPr>
          <w:rFonts w:ascii="Times New Roman" w:hAnsi="Times New Roman" w:cs="Times New Roman"/>
          <w:b/>
          <w:bCs/>
          <w:i/>
          <w:iCs/>
          <w:sz w:val="26"/>
          <w:szCs w:val="26"/>
        </w:rPr>
        <w:t>number</w:t>
      </w:r>
      <w:r w:rsidR="00A245F2" w:rsidRPr="006E0784">
        <w:rPr>
          <w:rFonts w:ascii="Times New Roman" w:hAnsi="Times New Roman" w:cs="Times New Roman"/>
          <w:b/>
          <w:bCs/>
          <w:i/>
          <w:iCs/>
          <w:sz w:val="26"/>
          <w:szCs w:val="26"/>
        </w:rPr>
        <w:t xml:space="preserve"> of insulator string to meet safe clearances.</w:t>
      </w:r>
    </w:p>
    <w:p w14:paraId="78519E88" w14:textId="77777777" w:rsidR="00D5201A" w:rsidRPr="006E0784" w:rsidRDefault="00D5201A" w:rsidP="00D5201A">
      <w:pPr>
        <w:pStyle w:val="Heading4"/>
        <w:pageBreakBefore w:val="0"/>
        <w:rPr>
          <w:rFonts w:ascii="Times New Roman" w:hAnsi="Times New Roman"/>
          <w:sz w:val="26"/>
          <w:szCs w:val="26"/>
        </w:rPr>
      </w:pPr>
      <w:r w:rsidRPr="006E0784">
        <w:rPr>
          <w:rFonts w:ascii="Times New Roman" w:hAnsi="Times New Roman"/>
          <w:sz w:val="26"/>
          <w:szCs w:val="26"/>
        </w:rPr>
        <w:t>Fittings for insulator set:</w:t>
      </w:r>
    </w:p>
    <w:tbl>
      <w:tblPr>
        <w:tblpPr w:leftFromText="180" w:rightFromText="180" w:vertAnchor="text" w:horzAnchor="margin" w:tblpX="32" w:tblpY="25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5590"/>
        <w:gridCol w:w="2552"/>
        <w:gridCol w:w="2121"/>
      </w:tblGrid>
      <w:tr w:rsidR="00DC4744" w:rsidRPr="006E0784" w14:paraId="0CA8255C" w14:textId="77777777" w:rsidTr="00C972AC">
        <w:trPr>
          <w:trHeight w:val="907"/>
          <w:tblHeader/>
        </w:trPr>
        <w:tc>
          <w:tcPr>
            <w:tcW w:w="355" w:type="pct"/>
          </w:tcPr>
          <w:p w14:paraId="614B0861"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b/>
                <w:sz w:val="26"/>
                <w:szCs w:val="26"/>
                <w:lang w:eastAsia="ar-SA"/>
              </w:rPr>
            </w:pPr>
          </w:p>
          <w:p w14:paraId="168D6C0C"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b/>
                <w:sz w:val="26"/>
                <w:szCs w:val="26"/>
                <w:lang w:eastAsia="ar-SA"/>
              </w:rPr>
            </w:pPr>
            <w:r w:rsidRPr="006E0784">
              <w:rPr>
                <w:rFonts w:ascii="Times New Roman" w:hAnsi="Times New Roman" w:cs="Times New Roman"/>
                <w:b/>
                <w:sz w:val="26"/>
                <w:szCs w:val="26"/>
                <w:lang w:eastAsia="ar-SA"/>
              </w:rPr>
              <w:t>No.</w:t>
            </w:r>
          </w:p>
        </w:tc>
        <w:tc>
          <w:tcPr>
            <w:tcW w:w="2530" w:type="pct"/>
          </w:tcPr>
          <w:p w14:paraId="4A76D709" w14:textId="77777777" w:rsidR="00DC4744" w:rsidRPr="006E0784" w:rsidRDefault="00DC4744" w:rsidP="00C972AC">
            <w:pPr>
              <w:widowControl w:val="0"/>
              <w:suppressAutoHyphens/>
              <w:overflowPunct w:val="0"/>
              <w:autoSpaceDE w:val="0"/>
              <w:spacing w:after="0" w:line="240" w:lineRule="auto"/>
              <w:jc w:val="both"/>
              <w:textAlignment w:val="baseline"/>
              <w:rPr>
                <w:rFonts w:ascii="Times New Roman" w:hAnsi="Times New Roman" w:cs="Times New Roman"/>
                <w:b/>
                <w:snapToGrid w:val="0"/>
                <w:sz w:val="26"/>
                <w:szCs w:val="26"/>
                <w:lang w:eastAsia="ar-SA"/>
              </w:rPr>
            </w:pPr>
          </w:p>
          <w:p w14:paraId="4C244378"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b/>
                <w:snapToGrid w:val="0"/>
                <w:sz w:val="26"/>
                <w:szCs w:val="26"/>
                <w:lang w:eastAsia="ar-SA"/>
              </w:rPr>
            </w:pPr>
            <w:r w:rsidRPr="006E0784">
              <w:rPr>
                <w:rFonts w:ascii="Times New Roman" w:hAnsi="Times New Roman" w:cs="Times New Roman"/>
                <w:b/>
                <w:snapToGrid w:val="0"/>
                <w:sz w:val="26"/>
                <w:szCs w:val="26"/>
                <w:lang w:eastAsia="ar-SA"/>
              </w:rPr>
              <w:t>Description</w:t>
            </w:r>
          </w:p>
        </w:tc>
        <w:tc>
          <w:tcPr>
            <w:tcW w:w="1155" w:type="pct"/>
            <w:vAlign w:val="center"/>
          </w:tcPr>
          <w:p w14:paraId="263D2C36"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b/>
                <w:snapToGrid w:val="0"/>
                <w:sz w:val="26"/>
                <w:szCs w:val="26"/>
                <w:lang w:eastAsia="ar-SA"/>
              </w:rPr>
            </w:pPr>
            <w:r w:rsidRPr="006E0784">
              <w:rPr>
                <w:rFonts w:ascii="Times New Roman" w:hAnsi="Times New Roman" w:cs="Times New Roman"/>
                <w:b/>
                <w:snapToGrid w:val="0"/>
                <w:sz w:val="26"/>
                <w:szCs w:val="26"/>
                <w:lang w:eastAsia="ar-SA"/>
              </w:rPr>
              <w:t>Required</w:t>
            </w:r>
          </w:p>
        </w:tc>
        <w:tc>
          <w:tcPr>
            <w:tcW w:w="960" w:type="pct"/>
            <w:vAlign w:val="center"/>
          </w:tcPr>
          <w:p w14:paraId="13D5D063"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b/>
                <w:snapToGrid w:val="0"/>
                <w:sz w:val="26"/>
                <w:szCs w:val="26"/>
                <w:lang w:eastAsia="ar-SA"/>
              </w:rPr>
            </w:pPr>
            <w:r w:rsidRPr="006E0784">
              <w:rPr>
                <w:rFonts w:ascii="Times New Roman" w:hAnsi="Times New Roman" w:cs="Times New Roman"/>
                <w:b/>
                <w:sz w:val="26"/>
                <w:szCs w:val="26"/>
                <w:lang w:eastAsia="ar-SA"/>
              </w:rPr>
              <w:t>Offered and Guaranteed</w:t>
            </w:r>
          </w:p>
        </w:tc>
      </w:tr>
      <w:tr w:rsidR="00DC4744" w:rsidRPr="006E0784" w14:paraId="7AFC0CBD" w14:textId="77777777" w:rsidTr="00C972AC">
        <w:tc>
          <w:tcPr>
            <w:tcW w:w="355" w:type="pct"/>
            <w:tcBorders>
              <w:bottom w:val="single" w:sz="4" w:space="0" w:color="auto"/>
              <w:right w:val="single" w:sz="4" w:space="0" w:color="auto"/>
            </w:tcBorders>
            <w:shd w:val="pct12" w:color="auto" w:fill="FFFFFF"/>
          </w:tcPr>
          <w:p w14:paraId="29ADE129" w14:textId="77777777" w:rsidR="00DC4744" w:rsidRPr="006E0784" w:rsidRDefault="00DC4744" w:rsidP="00C972AC">
            <w:pPr>
              <w:widowControl w:val="0"/>
              <w:numPr>
                <w:ilvl w:val="4"/>
                <w:numId w:val="25"/>
              </w:numPr>
              <w:suppressAutoHyphens/>
              <w:overflowPunct w:val="0"/>
              <w:autoSpaceDE w:val="0"/>
              <w:spacing w:after="0" w:line="240" w:lineRule="auto"/>
              <w:ind w:right="180"/>
              <w:jc w:val="right"/>
              <w:textAlignment w:val="baseline"/>
              <w:outlineLvl w:val="4"/>
              <w:rPr>
                <w:rFonts w:ascii="Times New Roman" w:hAnsi="Times New Roman" w:cs="Times New Roman"/>
                <w:sz w:val="26"/>
                <w:szCs w:val="26"/>
                <w:lang w:eastAsia="ar-SA"/>
              </w:rPr>
            </w:pPr>
            <w:r w:rsidRPr="006E0784">
              <w:rPr>
                <w:rFonts w:ascii="Times New Roman" w:hAnsi="Times New Roman" w:cs="Times New Roman"/>
                <w:sz w:val="26"/>
                <w:szCs w:val="26"/>
                <w:lang w:eastAsia="ar-SA"/>
              </w:rPr>
              <w:t>I</w:t>
            </w:r>
          </w:p>
        </w:tc>
        <w:tc>
          <w:tcPr>
            <w:tcW w:w="2530" w:type="pct"/>
            <w:tcBorders>
              <w:left w:val="single" w:sz="4" w:space="0" w:color="auto"/>
              <w:bottom w:val="single" w:sz="4" w:space="0" w:color="auto"/>
              <w:right w:val="nil"/>
            </w:tcBorders>
            <w:shd w:val="pct12" w:color="auto" w:fill="FFFFFF"/>
          </w:tcPr>
          <w:p w14:paraId="0EA3B837" w14:textId="77777777" w:rsidR="00DC4744" w:rsidRPr="006E0784" w:rsidRDefault="00DC4744" w:rsidP="00C972AC">
            <w:pPr>
              <w:widowControl w:val="0"/>
              <w:numPr>
                <w:ilvl w:val="4"/>
                <w:numId w:val="25"/>
              </w:numPr>
              <w:suppressAutoHyphens/>
              <w:overflowPunct w:val="0"/>
              <w:autoSpaceDE w:val="0"/>
              <w:spacing w:after="0" w:line="240" w:lineRule="auto"/>
              <w:ind w:right="180"/>
              <w:jc w:val="both"/>
              <w:textAlignment w:val="baseline"/>
              <w:outlineLvl w:val="4"/>
              <w:rPr>
                <w:rFonts w:ascii="Times New Roman" w:hAnsi="Times New Roman" w:cs="Times New Roman"/>
                <w:b/>
                <w:sz w:val="26"/>
                <w:szCs w:val="26"/>
                <w:lang w:eastAsia="ar-SA"/>
              </w:rPr>
            </w:pPr>
            <w:r w:rsidRPr="006E0784">
              <w:rPr>
                <w:rFonts w:ascii="Times New Roman" w:hAnsi="Times New Roman" w:cs="Times New Roman"/>
                <w:b/>
                <w:sz w:val="26"/>
                <w:szCs w:val="26"/>
                <w:lang w:eastAsia="ar-SA"/>
              </w:rPr>
              <w:t>Fittings for Insulator Sets</w:t>
            </w:r>
          </w:p>
        </w:tc>
        <w:tc>
          <w:tcPr>
            <w:tcW w:w="1155" w:type="pct"/>
            <w:tcBorders>
              <w:left w:val="nil"/>
              <w:bottom w:val="single" w:sz="4" w:space="0" w:color="auto"/>
              <w:right w:val="nil"/>
            </w:tcBorders>
            <w:shd w:val="pct12" w:color="auto" w:fill="FFFFFF"/>
          </w:tcPr>
          <w:p w14:paraId="39DED30C" w14:textId="77777777" w:rsidR="00DC4744" w:rsidRPr="006E0784" w:rsidRDefault="00DC4744" w:rsidP="00C972AC">
            <w:pPr>
              <w:widowControl w:val="0"/>
              <w:numPr>
                <w:ilvl w:val="4"/>
                <w:numId w:val="25"/>
              </w:numPr>
              <w:suppressAutoHyphens/>
              <w:overflowPunct w:val="0"/>
              <w:autoSpaceDE w:val="0"/>
              <w:spacing w:after="0" w:line="240" w:lineRule="auto"/>
              <w:ind w:right="180"/>
              <w:textAlignment w:val="baseline"/>
              <w:outlineLvl w:val="4"/>
              <w:rPr>
                <w:rFonts w:ascii="Times New Roman" w:hAnsi="Times New Roman" w:cs="Times New Roman"/>
                <w:sz w:val="26"/>
                <w:szCs w:val="26"/>
                <w:lang w:eastAsia="ar-SA"/>
              </w:rPr>
            </w:pPr>
          </w:p>
        </w:tc>
        <w:tc>
          <w:tcPr>
            <w:tcW w:w="960" w:type="pct"/>
            <w:tcBorders>
              <w:left w:val="nil"/>
              <w:bottom w:val="single" w:sz="4" w:space="0" w:color="auto"/>
            </w:tcBorders>
            <w:shd w:val="pct12" w:color="auto" w:fill="FFFFFF"/>
          </w:tcPr>
          <w:p w14:paraId="34534EA0" w14:textId="77777777" w:rsidR="00DC4744" w:rsidRPr="006E0784" w:rsidRDefault="00DC4744" w:rsidP="00C972AC">
            <w:pPr>
              <w:widowControl w:val="0"/>
              <w:numPr>
                <w:ilvl w:val="4"/>
                <w:numId w:val="25"/>
              </w:numPr>
              <w:suppressAutoHyphens/>
              <w:overflowPunct w:val="0"/>
              <w:autoSpaceDE w:val="0"/>
              <w:spacing w:after="0" w:line="240" w:lineRule="auto"/>
              <w:ind w:right="180"/>
              <w:textAlignment w:val="baseline"/>
              <w:outlineLvl w:val="4"/>
              <w:rPr>
                <w:rFonts w:ascii="Times New Roman" w:hAnsi="Times New Roman" w:cs="Times New Roman"/>
                <w:sz w:val="26"/>
                <w:szCs w:val="26"/>
                <w:lang w:eastAsia="ar-SA"/>
              </w:rPr>
            </w:pPr>
          </w:p>
        </w:tc>
      </w:tr>
      <w:tr w:rsidR="00DC4744" w:rsidRPr="006E0784" w14:paraId="58B84529" w14:textId="77777777" w:rsidTr="00C972AC">
        <w:tc>
          <w:tcPr>
            <w:tcW w:w="355" w:type="pct"/>
            <w:tcBorders>
              <w:top w:val="single" w:sz="4" w:space="0" w:color="auto"/>
              <w:bottom w:val="single" w:sz="4" w:space="0" w:color="auto"/>
            </w:tcBorders>
          </w:tcPr>
          <w:p w14:paraId="3281ACD7"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1</w:t>
            </w:r>
          </w:p>
        </w:tc>
        <w:tc>
          <w:tcPr>
            <w:tcW w:w="2530" w:type="pct"/>
            <w:tcBorders>
              <w:top w:val="single" w:sz="4" w:space="0" w:color="auto"/>
              <w:bottom w:val="single" w:sz="4" w:space="0" w:color="auto"/>
            </w:tcBorders>
          </w:tcPr>
          <w:p w14:paraId="33D08973" w14:textId="77777777" w:rsidR="00DC4744" w:rsidRPr="006E0784" w:rsidRDefault="00DC4744" w:rsidP="00C972AC">
            <w:pPr>
              <w:widowControl w:val="0"/>
              <w:suppressAutoHyphens/>
              <w:overflowPunct w:val="0"/>
              <w:autoSpaceDE w:val="0"/>
              <w:spacing w:after="0" w:line="240" w:lineRule="auto"/>
              <w:jc w:val="both"/>
              <w:textAlignment w:val="baseline"/>
              <w:rPr>
                <w:rFonts w:ascii="Times New Roman" w:hAnsi="Times New Roman" w:cs="Times New Roman"/>
                <w:b/>
                <w:sz w:val="26"/>
                <w:szCs w:val="26"/>
                <w:lang w:eastAsia="ar-SA"/>
              </w:rPr>
            </w:pPr>
            <w:r w:rsidRPr="006E0784">
              <w:rPr>
                <w:rFonts w:ascii="Times New Roman" w:hAnsi="Times New Roman" w:cs="Times New Roman"/>
                <w:sz w:val="26"/>
                <w:szCs w:val="26"/>
                <w:lang w:eastAsia="ar-SA"/>
              </w:rPr>
              <w:t>Manufacturer/ code</w:t>
            </w:r>
          </w:p>
        </w:tc>
        <w:tc>
          <w:tcPr>
            <w:tcW w:w="1155" w:type="pct"/>
            <w:tcBorders>
              <w:top w:val="single" w:sz="4" w:space="0" w:color="auto"/>
              <w:bottom w:val="single" w:sz="4" w:space="0" w:color="auto"/>
            </w:tcBorders>
          </w:tcPr>
          <w:p w14:paraId="6235D658"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Stated by Bidder</w:t>
            </w:r>
          </w:p>
        </w:tc>
        <w:tc>
          <w:tcPr>
            <w:tcW w:w="960" w:type="pct"/>
            <w:tcBorders>
              <w:top w:val="single" w:sz="4" w:space="0" w:color="auto"/>
              <w:bottom w:val="single" w:sz="4" w:space="0" w:color="auto"/>
            </w:tcBorders>
          </w:tcPr>
          <w:p w14:paraId="466CD871"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6D573DB1" w14:textId="77777777" w:rsidTr="00C972AC">
        <w:tc>
          <w:tcPr>
            <w:tcW w:w="355" w:type="pct"/>
            <w:tcBorders>
              <w:top w:val="single" w:sz="4" w:space="0" w:color="auto"/>
              <w:bottom w:val="single" w:sz="4" w:space="0" w:color="auto"/>
            </w:tcBorders>
          </w:tcPr>
          <w:p w14:paraId="30421521"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2</w:t>
            </w:r>
          </w:p>
        </w:tc>
        <w:tc>
          <w:tcPr>
            <w:tcW w:w="2530" w:type="pct"/>
            <w:tcBorders>
              <w:top w:val="single" w:sz="4" w:space="0" w:color="auto"/>
              <w:bottom w:val="single" w:sz="4" w:space="0" w:color="auto"/>
            </w:tcBorders>
          </w:tcPr>
          <w:p w14:paraId="723167A8" w14:textId="77777777" w:rsidR="00DC4744" w:rsidRPr="006E0784" w:rsidRDefault="00DC4744" w:rsidP="00C972AC">
            <w:pPr>
              <w:widowControl w:val="0"/>
              <w:suppressAutoHyphens/>
              <w:overflowPunct w:val="0"/>
              <w:autoSpaceDE w:val="0"/>
              <w:spacing w:after="0" w:line="240" w:lineRule="auto"/>
              <w:jc w:val="both"/>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Applied standards</w:t>
            </w:r>
          </w:p>
        </w:tc>
        <w:tc>
          <w:tcPr>
            <w:tcW w:w="1155" w:type="pct"/>
            <w:tcBorders>
              <w:top w:val="single" w:sz="4" w:space="0" w:color="auto"/>
              <w:bottom w:val="single" w:sz="4" w:space="0" w:color="auto"/>
            </w:tcBorders>
          </w:tcPr>
          <w:p w14:paraId="6C627B9C"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IEC 61284 or equivalent</w:t>
            </w:r>
          </w:p>
        </w:tc>
        <w:tc>
          <w:tcPr>
            <w:tcW w:w="960" w:type="pct"/>
            <w:tcBorders>
              <w:top w:val="single" w:sz="4" w:space="0" w:color="auto"/>
              <w:bottom w:val="single" w:sz="4" w:space="0" w:color="auto"/>
            </w:tcBorders>
          </w:tcPr>
          <w:p w14:paraId="192CF8F3"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271828C4" w14:textId="77777777" w:rsidTr="00C972AC">
        <w:tc>
          <w:tcPr>
            <w:tcW w:w="355" w:type="pct"/>
            <w:tcBorders>
              <w:top w:val="single" w:sz="4" w:space="0" w:color="auto"/>
              <w:bottom w:val="single" w:sz="4" w:space="0" w:color="auto"/>
            </w:tcBorders>
          </w:tcPr>
          <w:p w14:paraId="46E6B114"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3</w:t>
            </w:r>
          </w:p>
        </w:tc>
        <w:tc>
          <w:tcPr>
            <w:tcW w:w="2530" w:type="pct"/>
            <w:tcBorders>
              <w:top w:val="single" w:sz="4" w:space="0" w:color="auto"/>
              <w:bottom w:val="single" w:sz="4" w:space="0" w:color="auto"/>
            </w:tcBorders>
          </w:tcPr>
          <w:p w14:paraId="1B2416D2" w14:textId="77777777" w:rsidR="00DC4744" w:rsidRPr="006E0784" w:rsidRDefault="00DC4744" w:rsidP="00C972AC">
            <w:pPr>
              <w:widowControl w:val="0"/>
              <w:suppressAutoHyphens/>
              <w:overflowPunct w:val="0"/>
              <w:autoSpaceDE w:val="0"/>
              <w:spacing w:after="0" w:line="240" w:lineRule="auto"/>
              <w:jc w:val="both"/>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Quality management standard</w:t>
            </w:r>
          </w:p>
        </w:tc>
        <w:tc>
          <w:tcPr>
            <w:tcW w:w="1155" w:type="pct"/>
            <w:tcBorders>
              <w:top w:val="single" w:sz="4" w:space="0" w:color="auto"/>
              <w:bottom w:val="single" w:sz="4" w:space="0" w:color="auto"/>
            </w:tcBorders>
          </w:tcPr>
          <w:p w14:paraId="528C45DD"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ISO 9001:2008</w:t>
            </w:r>
          </w:p>
        </w:tc>
        <w:tc>
          <w:tcPr>
            <w:tcW w:w="960" w:type="pct"/>
            <w:tcBorders>
              <w:top w:val="single" w:sz="4" w:space="0" w:color="auto"/>
              <w:bottom w:val="single" w:sz="4" w:space="0" w:color="auto"/>
            </w:tcBorders>
          </w:tcPr>
          <w:p w14:paraId="6A610560"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1A4964A6" w14:textId="77777777" w:rsidTr="00C972AC">
        <w:tc>
          <w:tcPr>
            <w:tcW w:w="355" w:type="pct"/>
            <w:tcBorders>
              <w:top w:val="single" w:sz="4" w:space="0" w:color="auto"/>
              <w:bottom w:val="single" w:sz="4" w:space="0" w:color="auto"/>
            </w:tcBorders>
          </w:tcPr>
          <w:p w14:paraId="64E0A877"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4</w:t>
            </w:r>
          </w:p>
        </w:tc>
        <w:tc>
          <w:tcPr>
            <w:tcW w:w="2530" w:type="pct"/>
            <w:tcBorders>
              <w:top w:val="single" w:sz="4" w:space="0" w:color="auto"/>
              <w:bottom w:val="single" w:sz="4" w:space="0" w:color="auto"/>
            </w:tcBorders>
          </w:tcPr>
          <w:p w14:paraId="19ABBF17" w14:textId="77777777" w:rsidR="00DC4744" w:rsidRPr="006E0784" w:rsidRDefault="00DC4744" w:rsidP="00C972AC">
            <w:pPr>
              <w:widowControl w:val="0"/>
              <w:suppressAutoHyphens/>
              <w:overflowPunct w:val="0"/>
              <w:autoSpaceDE w:val="0"/>
              <w:spacing w:after="0" w:line="240" w:lineRule="auto"/>
              <w:jc w:val="both"/>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Safety factor</w:t>
            </w:r>
          </w:p>
        </w:tc>
        <w:tc>
          <w:tcPr>
            <w:tcW w:w="1155" w:type="pct"/>
            <w:tcBorders>
              <w:top w:val="single" w:sz="4" w:space="0" w:color="auto"/>
              <w:bottom w:val="single" w:sz="4" w:space="0" w:color="auto"/>
            </w:tcBorders>
          </w:tcPr>
          <w:p w14:paraId="6CCE915F"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2,5</w:t>
            </w:r>
          </w:p>
        </w:tc>
        <w:tc>
          <w:tcPr>
            <w:tcW w:w="960" w:type="pct"/>
            <w:tcBorders>
              <w:top w:val="single" w:sz="4" w:space="0" w:color="auto"/>
              <w:bottom w:val="single" w:sz="4" w:space="0" w:color="auto"/>
            </w:tcBorders>
          </w:tcPr>
          <w:p w14:paraId="4BABD64F"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7796231C" w14:textId="77777777" w:rsidTr="00C972AC">
        <w:tc>
          <w:tcPr>
            <w:tcW w:w="355" w:type="pct"/>
            <w:tcBorders>
              <w:top w:val="single" w:sz="4" w:space="0" w:color="auto"/>
              <w:bottom w:val="single" w:sz="4" w:space="0" w:color="auto"/>
            </w:tcBorders>
          </w:tcPr>
          <w:p w14:paraId="0CA706E1"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5</w:t>
            </w:r>
          </w:p>
        </w:tc>
        <w:tc>
          <w:tcPr>
            <w:tcW w:w="2530" w:type="pct"/>
            <w:tcBorders>
              <w:top w:val="single" w:sz="4" w:space="0" w:color="auto"/>
              <w:bottom w:val="single" w:sz="4" w:space="0" w:color="auto"/>
            </w:tcBorders>
          </w:tcPr>
          <w:p w14:paraId="7EBF9FA8" w14:textId="77777777" w:rsidR="00DC4744" w:rsidRPr="006E0784" w:rsidRDefault="00DC4744" w:rsidP="00C972AC">
            <w:pPr>
              <w:widowControl w:val="0"/>
              <w:suppressAutoHyphens/>
              <w:overflowPunct w:val="0"/>
              <w:autoSpaceDE w:val="0"/>
              <w:spacing w:after="0" w:line="240" w:lineRule="auto"/>
              <w:ind w:left="-18"/>
              <w:jc w:val="both"/>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All steel fittings are galvanized</w:t>
            </w:r>
          </w:p>
        </w:tc>
        <w:tc>
          <w:tcPr>
            <w:tcW w:w="1155" w:type="pct"/>
            <w:tcBorders>
              <w:top w:val="single" w:sz="4" w:space="0" w:color="auto"/>
              <w:bottom w:val="single" w:sz="4" w:space="0" w:color="auto"/>
            </w:tcBorders>
          </w:tcPr>
          <w:p w14:paraId="185CD988"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Yes</w:t>
            </w:r>
          </w:p>
        </w:tc>
        <w:tc>
          <w:tcPr>
            <w:tcW w:w="960" w:type="pct"/>
            <w:tcBorders>
              <w:top w:val="single" w:sz="4" w:space="0" w:color="auto"/>
              <w:bottom w:val="single" w:sz="4" w:space="0" w:color="auto"/>
            </w:tcBorders>
          </w:tcPr>
          <w:p w14:paraId="3D1206A8"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6D710AE7" w14:textId="77777777" w:rsidTr="00C972AC">
        <w:tc>
          <w:tcPr>
            <w:tcW w:w="355" w:type="pct"/>
            <w:tcBorders>
              <w:top w:val="single" w:sz="4" w:space="0" w:color="auto"/>
              <w:bottom w:val="single" w:sz="4" w:space="0" w:color="auto"/>
            </w:tcBorders>
          </w:tcPr>
          <w:p w14:paraId="55CDDF55"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p>
        </w:tc>
        <w:tc>
          <w:tcPr>
            <w:tcW w:w="2530" w:type="pct"/>
            <w:tcBorders>
              <w:top w:val="single" w:sz="4" w:space="0" w:color="auto"/>
              <w:bottom w:val="single" w:sz="4" w:space="0" w:color="auto"/>
            </w:tcBorders>
          </w:tcPr>
          <w:p w14:paraId="55FDAAF3" w14:textId="77777777" w:rsidR="00DC4744" w:rsidRPr="006E0784" w:rsidRDefault="00DC4744" w:rsidP="00C972AC">
            <w:pPr>
              <w:widowControl w:val="0"/>
              <w:suppressAutoHyphens/>
              <w:overflowPunct w:val="0"/>
              <w:autoSpaceDE w:val="0"/>
              <w:spacing w:after="0" w:line="240" w:lineRule="auto"/>
              <w:ind w:left="-18"/>
              <w:jc w:val="both"/>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Mass of galvanized layer:</w:t>
            </w:r>
          </w:p>
        </w:tc>
        <w:tc>
          <w:tcPr>
            <w:tcW w:w="1155" w:type="pct"/>
            <w:tcBorders>
              <w:top w:val="single" w:sz="4" w:space="0" w:color="auto"/>
              <w:bottom w:val="single" w:sz="4" w:space="0" w:color="auto"/>
            </w:tcBorders>
          </w:tcPr>
          <w:p w14:paraId="7F941BC4"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To be Comply with BS 279</w:t>
            </w:r>
          </w:p>
        </w:tc>
        <w:tc>
          <w:tcPr>
            <w:tcW w:w="960" w:type="pct"/>
            <w:tcBorders>
              <w:top w:val="single" w:sz="4" w:space="0" w:color="auto"/>
              <w:bottom w:val="single" w:sz="4" w:space="0" w:color="auto"/>
            </w:tcBorders>
          </w:tcPr>
          <w:p w14:paraId="6FFA3931"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6AFD911F" w14:textId="77777777" w:rsidTr="00C972AC">
        <w:tc>
          <w:tcPr>
            <w:tcW w:w="355" w:type="pct"/>
            <w:tcBorders>
              <w:top w:val="single" w:sz="4" w:space="0" w:color="auto"/>
              <w:bottom w:val="single" w:sz="4" w:space="0" w:color="auto"/>
            </w:tcBorders>
          </w:tcPr>
          <w:p w14:paraId="24BC34BC"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p>
        </w:tc>
        <w:tc>
          <w:tcPr>
            <w:tcW w:w="2530" w:type="pct"/>
            <w:tcBorders>
              <w:top w:val="single" w:sz="4" w:space="0" w:color="auto"/>
              <w:bottom w:val="single" w:sz="4" w:space="0" w:color="auto"/>
            </w:tcBorders>
          </w:tcPr>
          <w:p w14:paraId="633FCAAA" w14:textId="77777777" w:rsidR="00DC4744" w:rsidRPr="006E0784" w:rsidRDefault="00DC4744" w:rsidP="00C972AC">
            <w:pPr>
              <w:widowControl w:val="0"/>
              <w:numPr>
                <w:ilvl w:val="0"/>
                <w:numId w:val="28"/>
              </w:numPr>
              <w:suppressAutoHyphens/>
              <w:overflowPunct w:val="0"/>
              <w:autoSpaceDE w:val="0"/>
              <w:spacing w:after="0" w:line="240" w:lineRule="auto"/>
              <w:jc w:val="both"/>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Fittings,  g/</w:t>
            </w:r>
            <w:proofErr w:type="spellStart"/>
            <w:r w:rsidRPr="006E0784">
              <w:rPr>
                <w:rFonts w:ascii="Times New Roman" w:hAnsi="Times New Roman" w:cs="Times New Roman"/>
                <w:sz w:val="26"/>
                <w:szCs w:val="26"/>
                <w:lang w:eastAsia="ar-SA"/>
              </w:rPr>
              <w:t>sq.m</w:t>
            </w:r>
            <w:proofErr w:type="spellEnd"/>
          </w:p>
        </w:tc>
        <w:tc>
          <w:tcPr>
            <w:tcW w:w="1155" w:type="pct"/>
            <w:tcBorders>
              <w:top w:val="single" w:sz="4" w:space="0" w:color="auto"/>
              <w:bottom w:val="single" w:sz="4" w:space="0" w:color="auto"/>
            </w:tcBorders>
          </w:tcPr>
          <w:p w14:paraId="214EC8B5"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610</w:t>
            </w:r>
          </w:p>
        </w:tc>
        <w:tc>
          <w:tcPr>
            <w:tcW w:w="960" w:type="pct"/>
            <w:tcBorders>
              <w:top w:val="single" w:sz="4" w:space="0" w:color="auto"/>
              <w:bottom w:val="single" w:sz="4" w:space="0" w:color="auto"/>
            </w:tcBorders>
          </w:tcPr>
          <w:p w14:paraId="66767F46"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74DE994A" w14:textId="77777777" w:rsidTr="00C972AC">
        <w:tc>
          <w:tcPr>
            <w:tcW w:w="355" w:type="pct"/>
            <w:tcBorders>
              <w:top w:val="single" w:sz="4" w:space="0" w:color="auto"/>
              <w:bottom w:val="single" w:sz="4" w:space="0" w:color="auto"/>
            </w:tcBorders>
          </w:tcPr>
          <w:p w14:paraId="1CB5334C"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p>
        </w:tc>
        <w:tc>
          <w:tcPr>
            <w:tcW w:w="2530" w:type="pct"/>
            <w:tcBorders>
              <w:top w:val="single" w:sz="4" w:space="0" w:color="auto"/>
              <w:bottom w:val="single" w:sz="4" w:space="0" w:color="auto"/>
            </w:tcBorders>
          </w:tcPr>
          <w:p w14:paraId="6E7DA6C6" w14:textId="77777777" w:rsidR="00DC4744" w:rsidRPr="006E0784" w:rsidRDefault="00DC4744" w:rsidP="00C972AC">
            <w:pPr>
              <w:widowControl w:val="0"/>
              <w:numPr>
                <w:ilvl w:val="0"/>
                <w:numId w:val="28"/>
              </w:numPr>
              <w:suppressAutoHyphens/>
              <w:overflowPunct w:val="0"/>
              <w:autoSpaceDE w:val="0"/>
              <w:spacing w:after="0" w:line="240" w:lineRule="auto"/>
              <w:jc w:val="both"/>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Bolts, nuts and washers,  g/</w:t>
            </w:r>
            <w:proofErr w:type="spellStart"/>
            <w:r w:rsidRPr="006E0784">
              <w:rPr>
                <w:rFonts w:ascii="Times New Roman" w:hAnsi="Times New Roman" w:cs="Times New Roman"/>
                <w:sz w:val="26"/>
                <w:szCs w:val="26"/>
                <w:lang w:eastAsia="ar-SA"/>
              </w:rPr>
              <w:t>sq.m</w:t>
            </w:r>
            <w:proofErr w:type="spellEnd"/>
          </w:p>
        </w:tc>
        <w:tc>
          <w:tcPr>
            <w:tcW w:w="1155" w:type="pct"/>
            <w:tcBorders>
              <w:top w:val="single" w:sz="4" w:space="0" w:color="auto"/>
              <w:bottom w:val="single" w:sz="4" w:space="0" w:color="auto"/>
            </w:tcBorders>
          </w:tcPr>
          <w:p w14:paraId="6573F4A9"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305</w:t>
            </w:r>
          </w:p>
        </w:tc>
        <w:tc>
          <w:tcPr>
            <w:tcW w:w="960" w:type="pct"/>
            <w:tcBorders>
              <w:top w:val="single" w:sz="4" w:space="0" w:color="auto"/>
              <w:bottom w:val="single" w:sz="4" w:space="0" w:color="auto"/>
            </w:tcBorders>
          </w:tcPr>
          <w:p w14:paraId="2C7DE59E"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0BA1B153" w14:textId="77777777" w:rsidTr="00C972AC">
        <w:tc>
          <w:tcPr>
            <w:tcW w:w="355" w:type="pct"/>
            <w:tcBorders>
              <w:top w:val="single" w:sz="4" w:space="0" w:color="auto"/>
              <w:bottom w:val="single" w:sz="4" w:space="0" w:color="auto"/>
            </w:tcBorders>
          </w:tcPr>
          <w:p w14:paraId="1AABA33F"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6</w:t>
            </w:r>
          </w:p>
        </w:tc>
        <w:tc>
          <w:tcPr>
            <w:tcW w:w="2530" w:type="pct"/>
            <w:tcBorders>
              <w:top w:val="single" w:sz="4" w:space="0" w:color="auto"/>
              <w:bottom w:val="single" w:sz="4" w:space="0" w:color="auto"/>
            </w:tcBorders>
          </w:tcPr>
          <w:p w14:paraId="45A26900" w14:textId="77777777" w:rsidR="00DC4744" w:rsidRPr="006E0784" w:rsidRDefault="00DC4744" w:rsidP="00C972AC">
            <w:pPr>
              <w:widowControl w:val="0"/>
              <w:suppressAutoHyphens/>
              <w:overflowPunct w:val="0"/>
              <w:autoSpaceDE w:val="0"/>
              <w:spacing w:after="0" w:line="240" w:lineRule="auto"/>
              <w:jc w:val="both"/>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Material to be used for:</w:t>
            </w:r>
          </w:p>
        </w:tc>
        <w:tc>
          <w:tcPr>
            <w:tcW w:w="1155" w:type="pct"/>
            <w:tcBorders>
              <w:top w:val="single" w:sz="4" w:space="0" w:color="auto"/>
              <w:bottom w:val="single" w:sz="4" w:space="0" w:color="auto"/>
            </w:tcBorders>
          </w:tcPr>
          <w:p w14:paraId="02A2F8EC"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p>
        </w:tc>
        <w:tc>
          <w:tcPr>
            <w:tcW w:w="960" w:type="pct"/>
            <w:tcBorders>
              <w:top w:val="single" w:sz="4" w:space="0" w:color="auto"/>
              <w:bottom w:val="single" w:sz="4" w:space="0" w:color="auto"/>
            </w:tcBorders>
          </w:tcPr>
          <w:p w14:paraId="413439FF"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017F5767" w14:textId="77777777" w:rsidTr="00C972AC">
        <w:tc>
          <w:tcPr>
            <w:tcW w:w="355" w:type="pct"/>
            <w:tcBorders>
              <w:top w:val="single" w:sz="4" w:space="0" w:color="auto"/>
              <w:bottom w:val="single" w:sz="4" w:space="0" w:color="auto"/>
            </w:tcBorders>
          </w:tcPr>
          <w:p w14:paraId="551C84C8"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p>
        </w:tc>
        <w:tc>
          <w:tcPr>
            <w:tcW w:w="2530" w:type="pct"/>
            <w:tcBorders>
              <w:top w:val="single" w:sz="4" w:space="0" w:color="auto"/>
              <w:bottom w:val="single" w:sz="4" w:space="0" w:color="auto"/>
            </w:tcBorders>
          </w:tcPr>
          <w:p w14:paraId="421EDF5F" w14:textId="77777777" w:rsidR="00DC4744" w:rsidRPr="006E0784" w:rsidRDefault="00DC4744" w:rsidP="00C972AC">
            <w:pPr>
              <w:widowControl w:val="0"/>
              <w:numPr>
                <w:ilvl w:val="0"/>
                <w:numId w:val="29"/>
              </w:numPr>
              <w:tabs>
                <w:tab w:val="clear" w:pos="1422"/>
                <w:tab w:val="num" w:pos="240"/>
              </w:tabs>
              <w:suppressAutoHyphens/>
              <w:overflowPunct w:val="0"/>
              <w:autoSpaceDE w:val="0"/>
              <w:spacing w:after="0" w:line="240" w:lineRule="auto"/>
              <w:ind w:left="240" w:hanging="240"/>
              <w:jc w:val="both"/>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Hinge</w:t>
            </w:r>
          </w:p>
        </w:tc>
        <w:tc>
          <w:tcPr>
            <w:tcW w:w="1155" w:type="pct"/>
            <w:tcBorders>
              <w:top w:val="single" w:sz="4" w:space="0" w:color="auto"/>
              <w:bottom w:val="single" w:sz="4" w:space="0" w:color="auto"/>
            </w:tcBorders>
          </w:tcPr>
          <w:p w14:paraId="356C1CE0" w14:textId="77777777" w:rsidR="00DC4744" w:rsidRPr="006E0784" w:rsidRDefault="00DC4744" w:rsidP="00C972AC">
            <w:pPr>
              <w:widowControl w:val="0"/>
              <w:spacing w:after="0" w:line="240" w:lineRule="auto"/>
              <w:jc w:val="center"/>
              <w:rPr>
                <w:rFonts w:ascii="Times New Roman" w:hAnsi="Times New Roman" w:cs="Times New Roman"/>
                <w:sz w:val="26"/>
                <w:szCs w:val="26"/>
                <w:lang w:eastAsia="ar-SA"/>
              </w:rPr>
            </w:pPr>
            <w:r w:rsidRPr="006E0784">
              <w:rPr>
                <w:rFonts w:ascii="Times New Roman" w:hAnsi="Times New Roman" w:cs="Times New Roman"/>
                <w:sz w:val="26"/>
                <w:szCs w:val="26"/>
                <w:lang w:eastAsia="ar-SA"/>
              </w:rPr>
              <w:t>Hot-dip galvanized steel</w:t>
            </w:r>
          </w:p>
        </w:tc>
        <w:tc>
          <w:tcPr>
            <w:tcW w:w="960" w:type="pct"/>
            <w:tcBorders>
              <w:top w:val="single" w:sz="4" w:space="0" w:color="auto"/>
              <w:bottom w:val="single" w:sz="4" w:space="0" w:color="auto"/>
            </w:tcBorders>
          </w:tcPr>
          <w:p w14:paraId="0F9C7D4B"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15BBB554" w14:textId="77777777" w:rsidTr="00C972AC">
        <w:tc>
          <w:tcPr>
            <w:tcW w:w="355" w:type="pct"/>
            <w:tcBorders>
              <w:top w:val="single" w:sz="4" w:space="0" w:color="auto"/>
              <w:bottom w:val="single" w:sz="4" w:space="0" w:color="auto"/>
            </w:tcBorders>
          </w:tcPr>
          <w:p w14:paraId="0D48C3E4"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p>
        </w:tc>
        <w:tc>
          <w:tcPr>
            <w:tcW w:w="2530" w:type="pct"/>
            <w:tcBorders>
              <w:top w:val="single" w:sz="4" w:space="0" w:color="auto"/>
              <w:bottom w:val="single" w:sz="4" w:space="0" w:color="auto"/>
            </w:tcBorders>
          </w:tcPr>
          <w:p w14:paraId="3B8FC185" w14:textId="77777777" w:rsidR="00DC4744" w:rsidRPr="006E0784" w:rsidRDefault="00DC4744" w:rsidP="00C972AC">
            <w:pPr>
              <w:widowControl w:val="0"/>
              <w:numPr>
                <w:ilvl w:val="0"/>
                <w:numId w:val="29"/>
              </w:numPr>
              <w:tabs>
                <w:tab w:val="clear" w:pos="1422"/>
                <w:tab w:val="num" w:pos="240"/>
              </w:tabs>
              <w:suppressAutoHyphens/>
              <w:overflowPunct w:val="0"/>
              <w:autoSpaceDE w:val="0"/>
              <w:spacing w:after="0" w:line="240" w:lineRule="auto"/>
              <w:ind w:left="240" w:hanging="240"/>
              <w:jc w:val="both"/>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Ball eyes</w:t>
            </w:r>
          </w:p>
        </w:tc>
        <w:tc>
          <w:tcPr>
            <w:tcW w:w="1155" w:type="pct"/>
            <w:tcBorders>
              <w:top w:val="single" w:sz="4" w:space="0" w:color="auto"/>
              <w:bottom w:val="single" w:sz="4" w:space="0" w:color="auto"/>
            </w:tcBorders>
          </w:tcPr>
          <w:p w14:paraId="14FFD96F" w14:textId="77777777" w:rsidR="00DC4744" w:rsidRPr="006E0784" w:rsidRDefault="00DC4744" w:rsidP="00C972AC">
            <w:pPr>
              <w:widowControl w:val="0"/>
              <w:spacing w:after="0" w:line="240" w:lineRule="auto"/>
              <w:jc w:val="center"/>
              <w:rPr>
                <w:rFonts w:ascii="Times New Roman" w:hAnsi="Times New Roman" w:cs="Times New Roman"/>
                <w:sz w:val="26"/>
                <w:szCs w:val="26"/>
                <w:lang w:eastAsia="ar-SA"/>
              </w:rPr>
            </w:pPr>
            <w:r w:rsidRPr="006E0784">
              <w:rPr>
                <w:rFonts w:ascii="Times New Roman" w:hAnsi="Times New Roman" w:cs="Times New Roman"/>
                <w:sz w:val="26"/>
                <w:szCs w:val="26"/>
                <w:lang w:eastAsia="ar-SA"/>
              </w:rPr>
              <w:t>Hot-dip galvanized steel</w:t>
            </w:r>
          </w:p>
        </w:tc>
        <w:tc>
          <w:tcPr>
            <w:tcW w:w="960" w:type="pct"/>
            <w:tcBorders>
              <w:top w:val="single" w:sz="4" w:space="0" w:color="auto"/>
              <w:bottom w:val="single" w:sz="4" w:space="0" w:color="auto"/>
            </w:tcBorders>
          </w:tcPr>
          <w:p w14:paraId="3645257B"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211A7B4D" w14:textId="77777777" w:rsidTr="00C972AC">
        <w:tc>
          <w:tcPr>
            <w:tcW w:w="355" w:type="pct"/>
            <w:tcBorders>
              <w:top w:val="single" w:sz="4" w:space="0" w:color="auto"/>
              <w:bottom w:val="single" w:sz="4" w:space="0" w:color="auto"/>
            </w:tcBorders>
          </w:tcPr>
          <w:p w14:paraId="5D282298"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p>
        </w:tc>
        <w:tc>
          <w:tcPr>
            <w:tcW w:w="2530" w:type="pct"/>
            <w:tcBorders>
              <w:top w:val="single" w:sz="4" w:space="0" w:color="auto"/>
              <w:bottom w:val="single" w:sz="4" w:space="0" w:color="auto"/>
            </w:tcBorders>
          </w:tcPr>
          <w:p w14:paraId="67C3FB35" w14:textId="77777777" w:rsidR="00DC4744" w:rsidRPr="006E0784" w:rsidRDefault="00DC4744" w:rsidP="00C972AC">
            <w:pPr>
              <w:widowControl w:val="0"/>
              <w:numPr>
                <w:ilvl w:val="0"/>
                <w:numId w:val="29"/>
              </w:numPr>
              <w:tabs>
                <w:tab w:val="clear" w:pos="1422"/>
                <w:tab w:val="num" w:pos="240"/>
              </w:tabs>
              <w:suppressAutoHyphens/>
              <w:overflowPunct w:val="0"/>
              <w:autoSpaceDE w:val="0"/>
              <w:spacing w:after="0" w:line="240" w:lineRule="auto"/>
              <w:ind w:left="240" w:hanging="240"/>
              <w:jc w:val="both"/>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Ball sockets/socket clevis</w:t>
            </w:r>
          </w:p>
        </w:tc>
        <w:tc>
          <w:tcPr>
            <w:tcW w:w="1155" w:type="pct"/>
            <w:tcBorders>
              <w:top w:val="single" w:sz="4" w:space="0" w:color="auto"/>
              <w:bottom w:val="single" w:sz="4" w:space="0" w:color="auto"/>
            </w:tcBorders>
          </w:tcPr>
          <w:p w14:paraId="6488FFDC" w14:textId="77777777" w:rsidR="00DC4744" w:rsidRPr="006E0784" w:rsidRDefault="00DC4744" w:rsidP="00C972AC">
            <w:pPr>
              <w:widowControl w:val="0"/>
              <w:spacing w:after="0" w:line="240" w:lineRule="auto"/>
              <w:jc w:val="center"/>
              <w:rPr>
                <w:rFonts w:ascii="Times New Roman" w:hAnsi="Times New Roman" w:cs="Times New Roman"/>
                <w:sz w:val="26"/>
                <w:szCs w:val="26"/>
                <w:lang w:eastAsia="ar-SA"/>
              </w:rPr>
            </w:pPr>
            <w:r w:rsidRPr="006E0784">
              <w:rPr>
                <w:rFonts w:ascii="Times New Roman" w:hAnsi="Times New Roman" w:cs="Times New Roman"/>
                <w:sz w:val="26"/>
                <w:szCs w:val="26"/>
                <w:lang w:eastAsia="ar-SA"/>
              </w:rPr>
              <w:t>Hot-dip galvanized steel</w:t>
            </w:r>
          </w:p>
        </w:tc>
        <w:tc>
          <w:tcPr>
            <w:tcW w:w="960" w:type="pct"/>
            <w:tcBorders>
              <w:top w:val="single" w:sz="4" w:space="0" w:color="auto"/>
              <w:bottom w:val="single" w:sz="4" w:space="0" w:color="auto"/>
            </w:tcBorders>
          </w:tcPr>
          <w:p w14:paraId="76CC926E"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6352CB31" w14:textId="77777777" w:rsidTr="00C972AC">
        <w:tc>
          <w:tcPr>
            <w:tcW w:w="355" w:type="pct"/>
            <w:tcBorders>
              <w:top w:val="single" w:sz="4" w:space="0" w:color="auto"/>
              <w:bottom w:val="single" w:sz="4" w:space="0" w:color="auto"/>
            </w:tcBorders>
          </w:tcPr>
          <w:p w14:paraId="0FF8FDD6"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p>
        </w:tc>
        <w:tc>
          <w:tcPr>
            <w:tcW w:w="2530" w:type="pct"/>
            <w:tcBorders>
              <w:top w:val="single" w:sz="4" w:space="0" w:color="auto"/>
              <w:bottom w:val="single" w:sz="4" w:space="0" w:color="auto"/>
            </w:tcBorders>
          </w:tcPr>
          <w:p w14:paraId="5E2EAB72" w14:textId="77777777" w:rsidR="00DC4744" w:rsidRPr="006E0784" w:rsidRDefault="00DC4744" w:rsidP="00C972AC">
            <w:pPr>
              <w:widowControl w:val="0"/>
              <w:numPr>
                <w:ilvl w:val="0"/>
                <w:numId w:val="29"/>
              </w:numPr>
              <w:tabs>
                <w:tab w:val="clear" w:pos="1422"/>
                <w:tab w:val="num" w:pos="240"/>
              </w:tabs>
              <w:suppressAutoHyphens/>
              <w:overflowPunct w:val="0"/>
              <w:autoSpaceDE w:val="0"/>
              <w:spacing w:after="0" w:line="240" w:lineRule="auto"/>
              <w:ind w:left="240" w:hanging="240"/>
              <w:jc w:val="both"/>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U-bolts</w:t>
            </w:r>
          </w:p>
        </w:tc>
        <w:tc>
          <w:tcPr>
            <w:tcW w:w="1155" w:type="pct"/>
            <w:tcBorders>
              <w:top w:val="single" w:sz="4" w:space="0" w:color="auto"/>
              <w:bottom w:val="single" w:sz="4" w:space="0" w:color="auto"/>
            </w:tcBorders>
          </w:tcPr>
          <w:p w14:paraId="3F7410CD" w14:textId="77777777" w:rsidR="00DC4744" w:rsidRPr="006E0784" w:rsidRDefault="00DC4744" w:rsidP="00C972AC">
            <w:pPr>
              <w:widowControl w:val="0"/>
              <w:spacing w:after="0" w:line="240" w:lineRule="auto"/>
              <w:jc w:val="center"/>
              <w:rPr>
                <w:rFonts w:ascii="Times New Roman" w:hAnsi="Times New Roman" w:cs="Times New Roman"/>
                <w:sz w:val="26"/>
                <w:szCs w:val="26"/>
                <w:lang w:eastAsia="ar-SA"/>
              </w:rPr>
            </w:pPr>
            <w:r w:rsidRPr="006E0784">
              <w:rPr>
                <w:rFonts w:ascii="Times New Roman" w:hAnsi="Times New Roman" w:cs="Times New Roman"/>
                <w:sz w:val="26"/>
                <w:szCs w:val="26"/>
                <w:lang w:eastAsia="ar-SA"/>
              </w:rPr>
              <w:t>Hot-dip galvanized steel</w:t>
            </w:r>
          </w:p>
        </w:tc>
        <w:tc>
          <w:tcPr>
            <w:tcW w:w="960" w:type="pct"/>
            <w:tcBorders>
              <w:top w:val="single" w:sz="4" w:space="0" w:color="auto"/>
              <w:bottom w:val="single" w:sz="4" w:space="0" w:color="auto"/>
            </w:tcBorders>
          </w:tcPr>
          <w:p w14:paraId="62B560E3"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4EB6E004" w14:textId="77777777" w:rsidTr="00C972AC">
        <w:tc>
          <w:tcPr>
            <w:tcW w:w="355" w:type="pct"/>
            <w:tcBorders>
              <w:top w:val="single" w:sz="4" w:space="0" w:color="auto"/>
              <w:bottom w:val="single" w:sz="4" w:space="0" w:color="auto"/>
            </w:tcBorders>
          </w:tcPr>
          <w:p w14:paraId="7A49F1C3"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p>
        </w:tc>
        <w:tc>
          <w:tcPr>
            <w:tcW w:w="2530" w:type="pct"/>
            <w:tcBorders>
              <w:top w:val="single" w:sz="4" w:space="0" w:color="auto"/>
              <w:bottom w:val="single" w:sz="4" w:space="0" w:color="auto"/>
            </w:tcBorders>
          </w:tcPr>
          <w:p w14:paraId="01CCB350" w14:textId="77777777" w:rsidR="00DC4744" w:rsidRPr="006E0784" w:rsidRDefault="00DC4744" w:rsidP="00C972AC">
            <w:pPr>
              <w:widowControl w:val="0"/>
              <w:numPr>
                <w:ilvl w:val="0"/>
                <w:numId w:val="29"/>
              </w:numPr>
              <w:tabs>
                <w:tab w:val="clear" w:pos="1422"/>
                <w:tab w:val="num" w:pos="240"/>
              </w:tabs>
              <w:suppressAutoHyphens/>
              <w:overflowPunct w:val="0"/>
              <w:autoSpaceDE w:val="0"/>
              <w:spacing w:after="0" w:line="240" w:lineRule="auto"/>
              <w:ind w:left="240" w:hanging="240"/>
              <w:jc w:val="both"/>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Adjustable extension links</w:t>
            </w:r>
          </w:p>
        </w:tc>
        <w:tc>
          <w:tcPr>
            <w:tcW w:w="1155" w:type="pct"/>
            <w:tcBorders>
              <w:top w:val="single" w:sz="4" w:space="0" w:color="auto"/>
              <w:bottom w:val="single" w:sz="4" w:space="0" w:color="auto"/>
            </w:tcBorders>
          </w:tcPr>
          <w:p w14:paraId="2507C614" w14:textId="77777777" w:rsidR="00DC4744" w:rsidRPr="006E0784" w:rsidRDefault="00DC4744" w:rsidP="00C972AC">
            <w:pPr>
              <w:widowControl w:val="0"/>
              <w:spacing w:after="0" w:line="240" w:lineRule="auto"/>
              <w:jc w:val="center"/>
              <w:rPr>
                <w:rFonts w:ascii="Times New Roman" w:hAnsi="Times New Roman" w:cs="Times New Roman"/>
                <w:sz w:val="26"/>
                <w:szCs w:val="26"/>
                <w:lang w:eastAsia="ar-SA"/>
              </w:rPr>
            </w:pPr>
            <w:r w:rsidRPr="006E0784">
              <w:rPr>
                <w:rFonts w:ascii="Times New Roman" w:hAnsi="Times New Roman" w:cs="Times New Roman"/>
                <w:sz w:val="26"/>
                <w:szCs w:val="26"/>
                <w:lang w:eastAsia="ar-SA"/>
              </w:rPr>
              <w:t>Hot-dip galvanized steel</w:t>
            </w:r>
          </w:p>
        </w:tc>
        <w:tc>
          <w:tcPr>
            <w:tcW w:w="960" w:type="pct"/>
            <w:tcBorders>
              <w:top w:val="single" w:sz="4" w:space="0" w:color="auto"/>
              <w:bottom w:val="single" w:sz="4" w:space="0" w:color="auto"/>
            </w:tcBorders>
          </w:tcPr>
          <w:p w14:paraId="3646A1B8"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58B9193C" w14:textId="77777777" w:rsidTr="00C972AC">
        <w:tc>
          <w:tcPr>
            <w:tcW w:w="355" w:type="pct"/>
            <w:tcBorders>
              <w:top w:val="single" w:sz="4" w:space="0" w:color="auto"/>
              <w:bottom w:val="single" w:sz="4" w:space="0" w:color="auto"/>
            </w:tcBorders>
          </w:tcPr>
          <w:p w14:paraId="58BCE0EE"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p>
        </w:tc>
        <w:tc>
          <w:tcPr>
            <w:tcW w:w="2530" w:type="pct"/>
            <w:tcBorders>
              <w:top w:val="single" w:sz="4" w:space="0" w:color="auto"/>
              <w:bottom w:val="single" w:sz="4" w:space="0" w:color="auto"/>
            </w:tcBorders>
          </w:tcPr>
          <w:p w14:paraId="610DDE61" w14:textId="77777777" w:rsidR="00DC4744" w:rsidRPr="006E0784" w:rsidRDefault="00DC4744" w:rsidP="00C972AC">
            <w:pPr>
              <w:widowControl w:val="0"/>
              <w:numPr>
                <w:ilvl w:val="0"/>
                <w:numId w:val="29"/>
              </w:numPr>
              <w:tabs>
                <w:tab w:val="clear" w:pos="1422"/>
                <w:tab w:val="num" w:pos="240"/>
              </w:tabs>
              <w:suppressAutoHyphens/>
              <w:overflowPunct w:val="0"/>
              <w:autoSpaceDE w:val="0"/>
              <w:spacing w:after="0" w:line="240" w:lineRule="auto"/>
              <w:ind w:left="240" w:hanging="240"/>
              <w:jc w:val="both"/>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Extension links</w:t>
            </w:r>
          </w:p>
        </w:tc>
        <w:tc>
          <w:tcPr>
            <w:tcW w:w="1155" w:type="pct"/>
            <w:tcBorders>
              <w:top w:val="single" w:sz="4" w:space="0" w:color="auto"/>
              <w:bottom w:val="single" w:sz="4" w:space="0" w:color="auto"/>
            </w:tcBorders>
          </w:tcPr>
          <w:p w14:paraId="6C1919DC" w14:textId="77777777" w:rsidR="00DC4744" w:rsidRPr="006E0784" w:rsidRDefault="00DC4744" w:rsidP="00C972AC">
            <w:pPr>
              <w:widowControl w:val="0"/>
              <w:spacing w:after="0" w:line="240" w:lineRule="auto"/>
              <w:jc w:val="center"/>
              <w:rPr>
                <w:rFonts w:ascii="Times New Roman" w:hAnsi="Times New Roman" w:cs="Times New Roman"/>
                <w:sz w:val="26"/>
                <w:szCs w:val="26"/>
                <w:lang w:eastAsia="ar-SA"/>
              </w:rPr>
            </w:pPr>
            <w:r w:rsidRPr="006E0784">
              <w:rPr>
                <w:rFonts w:ascii="Times New Roman" w:hAnsi="Times New Roman" w:cs="Times New Roman"/>
                <w:sz w:val="26"/>
                <w:szCs w:val="26"/>
                <w:lang w:eastAsia="ar-SA"/>
              </w:rPr>
              <w:t>Hot-dip galvanized steel</w:t>
            </w:r>
          </w:p>
        </w:tc>
        <w:tc>
          <w:tcPr>
            <w:tcW w:w="960" w:type="pct"/>
            <w:tcBorders>
              <w:top w:val="single" w:sz="4" w:space="0" w:color="auto"/>
              <w:bottom w:val="single" w:sz="4" w:space="0" w:color="auto"/>
            </w:tcBorders>
          </w:tcPr>
          <w:p w14:paraId="1A01F8F9"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6E4EECB5" w14:textId="77777777" w:rsidTr="00C972AC">
        <w:tc>
          <w:tcPr>
            <w:tcW w:w="355" w:type="pct"/>
            <w:tcBorders>
              <w:top w:val="single" w:sz="4" w:space="0" w:color="auto"/>
              <w:bottom w:val="single" w:sz="4" w:space="0" w:color="auto"/>
            </w:tcBorders>
          </w:tcPr>
          <w:p w14:paraId="5009F627"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p>
        </w:tc>
        <w:tc>
          <w:tcPr>
            <w:tcW w:w="2530" w:type="pct"/>
            <w:tcBorders>
              <w:top w:val="single" w:sz="4" w:space="0" w:color="auto"/>
              <w:bottom w:val="single" w:sz="4" w:space="0" w:color="auto"/>
            </w:tcBorders>
          </w:tcPr>
          <w:p w14:paraId="29350A77" w14:textId="77777777" w:rsidR="00DC4744" w:rsidRPr="006E0784" w:rsidRDefault="00DC4744" w:rsidP="00C972AC">
            <w:pPr>
              <w:widowControl w:val="0"/>
              <w:numPr>
                <w:ilvl w:val="0"/>
                <w:numId w:val="29"/>
              </w:numPr>
              <w:tabs>
                <w:tab w:val="clear" w:pos="1422"/>
                <w:tab w:val="num" w:pos="240"/>
              </w:tabs>
              <w:suppressAutoHyphens/>
              <w:overflowPunct w:val="0"/>
              <w:autoSpaceDE w:val="0"/>
              <w:spacing w:after="0" w:line="240" w:lineRule="auto"/>
              <w:ind w:left="240" w:hanging="240"/>
              <w:jc w:val="both"/>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Yoke</w:t>
            </w:r>
          </w:p>
        </w:tc>
        <w:tc>
          <w:tcPr>
            <w:tcW w:w="1155" w:type="pct"/>
            <w:tcBorders>
              <w:top w:val="single" w:sz="4" w:space="0" w:color="auto"/>
              <w:bottom w:val="single" w:sz="4" w:space="0" w:color="auto"/>
            </w:tcBorders>
          </w:tcPr>
          <w:p w14:paraId="72DF37F7" w14:textId="77777777" w:rsidR="00DC4744" w:rsidRPr="006E0784" w:rsidRDefault="00DC4744" w:rsidP="00C972AC">
            <w:pPr>
              <w:widowControl w:val="0"/>
              <w:spacing w:after="0" w:line="240" w:lineRule="auto"/>
              <w:jc w:val="center"/>
              <w:rPr>
                <w:rFonts w:ascii="Times New Roman" w:hAnsi="Times New Roman" w:cs="Times New Roman"/>
                <w:sz w:val="26"/>
                <w:szCs w:val="26"/>
                <w:lang w:eastAsia="ar-SA"/>
              </w:rPr>
            </w:pPr>
            <w:r w:rsidRPr="006E0784">
              <w:rPr>
                <w:rFonts w:ascii="Times New Roman" w:hAnsi="Times New Roman" w:cs="Times New Roman"/>
                <w:sz w:val="26"/>
                <w:szCs w:val="26"/>
                <w:lang w:eastAsia="ar-SA"/>
              </w:rPr>
              <w:t>Hot-dip galvanized steel</w:t>
            </w:r>
          </w:p>
        </w:tc>
        <w:tc>
          <w:tcPr>
            <w:tcW w:w="960" w:type="pct"/>
            <w:tcBorders>
              <w:top w:val="single" w:sz="4" w:space="0" w:color="auto"/>
              <w:bottom w:val="single" w:sz="4" w:space="0" w:color="auto"/>
            </w:tcBorders>
          </w:tcPr>
          <w:p w14:paraId="7872FC88"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3416831F" w14:textId="77777777" w:rsidTr="00C972AC">
        <w:tc>
          <w:tcPr>
            <w:tcW w:w="355" w:type="pct"/>
            <w:tcBorders>
              <w:top w:val="single" w:sz="4" w:space="0" w:color="auto"/>
              <w:bottom w:val="single" w:sz="4" w:space="0" w:color="auto"/>
            </w:tcBorders>
          </w:tcPr>
          <w:p w14:paraId="64DBCCF8"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p>
        </w:tc>
        <w:tc>
          <w:tcPr>
            <w:tcW w:w="2530" w:type="pct"/>
            <w:tcBorders>
              <w:top w:val="single" w:sz="4" w:space="0" w:color="auto"/>
              <w:bottom w:val="single" w:sz="4" w:space="0" w:color="auto"/>
            </w:tcBorders>
          </w:tcPr>
          <w:p w14:paraId="5F53319D" w14:textId="77777777" w:rsidR="00DC4744" w:rsidRPr="006E0784" w:rsidRDefault="00DC4744" w:rsidP="00C972AC">
            <w:pPr>
              <w:widowControl w:val="0"/>
              <w:numPr>
                <w:ilvl w:val="0"/>
                <w:numId w:val="29"/>
              </w:numPr>
              <w:tabs>
                <w:tab w:val="clear" w:pos="1422"/>
                <w:tab w:val="num" w:pos="240"/>
              </w:tabs>
              <w:suppressAutoHyphens/>
              <w:overflowPunct w:val="0"/>
              <w:autoSpaceDE w:val="0"/>
              <w:spacing w:after="0" w:line="240" w:lineRule="auto"/>
              <w:ind w:left="240" w:hanging="240"/>
              <w:jc w:val="both"/>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 xml:space="preserve">Bolts and nuts, washer </w:t>
            </w:r>
          </w:p>
        </w:tc>
        <w:tc>
          <w:tcPr>
            <w:tcW w:w="1155" w:type="pct"/>
            <w:tcBorders>
              <w:top w:val="single" w:sz="4" w:space="0" w:color="auto"/>
              <w:bottom w:val="single" w:sz="4" w:space="0" w:color="auto"/>
            </w:tcBorders>
          </w:tcPr>
          <w:p w14:paraId="15A346FA"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Stainless steel</w:t>
            </w:r>
          </w:p>
        </w:tc>
        <w:tc>
          <w:tcPr>
            <w:tcW w:w="960" w:type="pct"/>
            <w:tcBorders>
              <w:top w:val="single" w:sz="4" w:space="0" w:color="auto"/>
              <w:bottom w:val="single" w:sz="4" w:space="0" w:color="auto"/>
            </w:tcBorders>
          </w:tcPr>
          <w:p w14:paraId="33E6B0B9"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04FE5A06" w14:textId="77777777" w:rsidTr="00C972AC">
        <w:tc>
          <w:tcPr>
            <w:tcW w:w="355" w:type="pct"/>
            <w:tcBorders>
              <w:top w:val="single" w:sz="4" w:space="0" w:color="auto"/>
              <w:bottom w:val="single" w:sz="4" w:space="0" w:color="auto"/>
            </w:tcBorders>
          </w:tcPr>
          <w:p w14:paraId="5EB114E6"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p>
        </w:tc>
        <w:tc>
          <w:tcPr>
            <w:tcW w:w="2530" w:type="pct"/>
            <w:tcBorders>
              <w:top w:val="single" w:sz="4" w:space="0" w:color="auto"/>
              <w:bottom w:val="single" w:sz="4" w:space="0" w:color="auto"/>
            </w:tcBorders>
          </w:tcPr>
          <w:p w14:paraId="4A7BB730" w14:textId="77777777" w:rsidR="00DC4744" w:rsidRPr="006E0784" w:rsidRDefault="00DC4744" w:rsidP="00C972AC">
            <w:pPr>
              <w:widowControl w:val="0"/>
              <w:numPr>
                <w:ilvl w:val="0"/>
                <w:numId w:val="29"/>
              </w:numPr>
              <w:tabs>
                <w:tab w:val="clear" w:pos="1422"/>
                <w:tab w:val="num" w:pos="240"/>
              </w:tabs>
              <w:suppressAutoHyphens/>
              <w:overflowPunct w:val="0"/>
              <w:autoSpaceDE w:val="0"/>
              <w:spacing w:after="0" w:line="240" w:lineRule="auto"/>
              <w:ind w:left="240" w:hanging="240"/>
              <w:jc w:val="both"/>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 xml:space="preserve">Split pins </w:t>
            </w:r>
          </w:p>
        </w:tc>
        <w:tc>
          <w:tcPr>
            <w:tcW w:w="1155" w:type="pct"/>
            <w:tcBorders>
              <w:top w:val="single" w:sz="4" w:space="0" w:color="auto"/>
              <w:bottom w:val="single" w:sz="4" w:space="0" w:color="auto"/>
            </w:tcBorders>
          </w:tcPr>
          <w:p w14:paraId="072F7B0B"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Stainless steel</w:t>
            </w:r>
          </w:p>
        </w:tc>
        <w:tc>
          <w:tcPr>
            <w:tcW w:w="960" w:type="pct"/>
            <w:tcBorders>
              <w:top w:val="single" w:sz="4" w:space="0" w:color="auto"/>
              <w:bottom w:val="single" w:sz="4" w:space="0" w:color="auto"/>
            </w:tcBorders>
          </w:tcPr>
          <w:p w14:paraId="438FF6DD"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2296C7C4" w14:textId="77777777" w:rsidTr="00C972AC">
        <w:tc>
          <w:tcPr>
            <w:tcW w:w="355" w:type="pct"/>
            <w:tcBorders>
              <w:top w:val="single" w:sz="4" w:space="0" w:color="auto"/>
              <w:bottom w:val="single" w:sz="4" w:space="0" w:color="auto"/>
            </w:tcBorders>
          </w:tcPr>
          <w:p w14:paraId="2CD05493"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7</w:t>
            </w:r>
          </w:p>
        </w:tc>
        <w:tc>
          <w:tcPr>
            <w:tcW w:w="2530" w:type="pct"/>
            <w:tcBorders>
              <w:top w:val="single" w:sz="4" w:space="0" w:color="auto"/>
              <w:bottom w:val="single" w:sz="4" w:space="0" w:color="auto"/>
            </w:tcBorders>
          </w:tcPr>
          <w:p w14:paraId="4F494E50" w14:textId="77777777" w:rsidR="00DC4744" w:rsidRPr="006E0784" w:rsidRDefault="00DC4744" w:rsidP="00C972AC">
            <w:pPr>
              <w:widowControl w:val="0"/>
              <w:suppressAutoHyphens/>
              <w:overflowPunct w:val="0"/>
              <w:autoSpaceDE w:val="0"/>
              <w:spacing w:after="0" w:line="240" w:lineRule="auto"/>
              <w:ind w:left="-18"/>
              <w:jc w:val="both"/>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 xml:space="preserve">Specified mechanical load of fittings,  </w:t>
            </w:r>
            <w:proofErr w:type="spellStart"/>
            <w:r w:rsidRPr="006E0784">
              <w:rPr>
                <w:rFonts w:ascii="Times New Roman" w:hAnsi="Times New Roman" w:cs="Times New Roman"/>
                <w:sz w:val="26"/>
                <w:szCs w:val="26"/>
                <w:lang w:eastAsia="ar-SA"/>
              </w:rPr>
              <w:t>kN</w:t>
            </w:r>
            <w:proofErr w:type="spellEnd"/>
          </w:p>
        </w:tc>
        <w:tc>
          <w:tcPr>
            <w:tcW w:w="1155" w:type="pct"/>
            <w:tcBorders>
              <w:top w:val="single" w:sz="4" w:space="0" w:color="auto"/>
              <w:bottom w:val="single" w:sz="4" w:space="0" w:color="auto"/>
            </w:tcBorders>
          </w:tcPr>
          <w:p w14:paraId="4A4E34C5" w14:textId="77777777" w:rsidR="00DC4744" w:rsidRPr="006E0784" w:rsidRDefault="00DC4744" w:rsidP="00C972AC">
            <w:pPr>
              <w:widowControl w:val="0"/>
              <w:suppressAutoHyphens/>
              <w:overflowPunct w:val="0"/>
              <w:autoSpaceDE w:val="0"/>
              <w:spacing w:after="0" w:line="240" w:lineRule="auto"/>
              <w:jc w:val="both"/>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Fit with corresponding insulation set specified in the Bidding documents</w:t>
            </w:r>
          </w:p>
        </w:tc>
        <w:tc>
          <w:tcPr>
            <w:tcW w:w="960" w:type="pct"/>
            <w:tcBorders>
              <w:top w:val="single" w:sz="4" w:space="0" w:color="auto"/>
              <w:bottom w:val="single" w:sz="4" w:space="0" w:color="auto"/>
            </w:tcBorders>
          </w:tcPr>
          <w:p w14:paraId="354B3E03"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4E23126E" w14:textId="77777777" w:rsidTr="00C972AC">
        <w:tc>
          <w:tcPr>
            <w:tcW w:w="355" w:type="pct"/>
            <w:tcBorders>
              <w:top w:val="single" w:sz="4" w:space="0" w:color="auto"/>
              <w:bottom w:val="single" w:sz="4" w:space="0" w:color="auto"/>
            </w:tcBorders>
          </w:tcPr>
          <w:p w14:paraId="0D7A7968"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8</w:t>
            </w:r>
          </w:p>
        </w:tc>
        <w:tc>
          <w:tcPr>
            <w:tcW w:w="2530" w:type="pct"/>
            <w:tcBorders>
              <w:top w:val="single" w:sz="4" w:space="0" w:color="auto"/>
              <w:bottom w:val="single" w:sz="4" w:space="0" w:color="auto"/>
            </w:tcBorders>
          </w:tcPr>
          <w:p w14:paraId="2E903E09" w14:textId="77777777" w:rsidR="00DC4744" w:rsidRPr="006E0784" w:rsidRDefault="00DC4744" w:rsidP="00C972AC">
            <w:pPr>
              <w:widowControl w:val="0"/>
              <w:suppressAutoHyphens/>
              <w:overflowPunct w:val="0"/>
              <w:autoSpaceDE w:val="0"/>
              <w:spacing w:after="0" w:line="240" w:lineRule="auto"/>
              <w:ind w:left="-18"/>
              <w:jc w:val="both"/>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Information engraved on spacer: Name or logo of the manufacturer + code</w:t>
            </w:r>
          </w:p>
        </w:tc>
        <w:tc>
          <w:tcPr>
            <w:tcW w:w="1155" w:type="pct"/>
            <w:tcBorders>
              <w:top w:val="single" w:sz="4" w:space="0" w:color="auto"/>
              <w:bottom w:val="single" w:sz="4" w:space="0" w:color="auto"/>
            </w:tcBorders>
          </w:tcPr>
          <w:p w14:paraId="6EA89C09"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Yes</w:t>
            </w:r>
          </w:p>
        </w:tc>
        <w:tc>
          <w:tcPr>
            <w:tcW w:w="960" w:type="pct"/>
            <w:tcBorders>
              <w:top w:val="single" w:sz="4" w:space="0" w:color="auto"/>
              <w:bottom w:val="single" w:sz="4" w:space="0" w:color="auto"/>
            </w:tcBorders>
          </w:tcPr>
          <w:p w14:paraId="5576EB05"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55F1706D" w14:textId="77777777" w:rsidTr="00C972AC">
        <w:tc>
          <w:tcPr>
            <w:tcW w:w="355" w:type="pct"/>
            <w:tcBorders>
              <w:top w:val="single" w:sz="4" w:space="0" w:color="auto"/>
              <w:bottom w:val="single" w:sz="4" w:space="0" w:color="auto"/>
            </w:tcBorders>
          </w:tcPr>
          <w:p w14:paraId="3286EA37"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9</w:t>
            </w:r>
          </w:p>
        </w:tc>
        <w:tc>
          <w:tcPr>
            <w:tcW w:w="2530" w:type="pct"/>
            <w:tcBorders>
              <w:top w:val="single" w:sz="4" w:space="0" w:color="auto"/>
              <w:bottom w:val="single" w:sz="4" w:space="0" w:color="auto"/>
            </w:tcBorders>
          </w:tcPr>
          <w:p w14:paraId="7CD41B2A" w14:textId="77777777" w:rsidR="00DC4744" w:rsidRPr="006E0784" w:rsidRDefault="00DC4744" w:rsidP="00C972AC">
            <w:pPr>
              <w:widowControl w:val="0"/>
              <w:suppressAutoHyphens/>
              <w:overflowPunct w:val="0"/>
              <w:autoSpaceDE w:val="0"/>
              <w:spacing w:after="0" w:line="240" w:lineRule="auto"/>
              <w:ind w:left="-18"/>
              <w:jc w:val="both"/>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Technical drawings, catalogue with dimensions, specification and installation manual</w:t>
            </w:r>
          </w:p>
        </w:tc>
        <w:tc>
          <w:tcPr>
            <w:tcW w:w="1155" w:type="pct"/>
            <w:tcBorders>
              <w:top w:val="single" w:sz="4" w:space="0" w:color="auto"/>
              <w:bottom w:val="single" w:sz="4" w:space="0" w:color="auto"/>
            </w:tcBorders>
          </w:tcPr>
          <w:p w14:paraId="70231CA1"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Yes</w:t>
            </w:r>
          </w:p>
        </w:tc>
        <w:tc>
          <w:tcPr>
            <w:tcW w:w="960" w:type="pct"/>
            <w:tcBorders>
              <w:top w:val="single" w:sz="4" w:space="0" w:color="auto"/>
              <w:bottom w:val="single" w:sz="4" w:space="0" w:color="auto"/>
            </w:tcBorders>
          </w:tcPr>
          <w:p w14:paraId="0E0E4ECB"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4C289CC3" w14:textId="77777777" w:rsidTr="00C972AC">
        <w:tc>
          <w:tcPr>
            <w:tcW w:w="355" w:type="pct"/>
            <w:tcBorders>
              <w:top w:val="single" w:sz="4" w:space="0" w:color="auto"/>
              <w:bottom w:val="single" w:sz="4" w:space="0" w:color="auto"/>
            </w:tcBorders>
          </w:tcPr>
          <w:p w14:paraId="2A72E5A8" w14:textId="77777777" w:rsidR="00DC4744" w:rsidRPr="006E0784" w:rsidRDefault="00DC4744" w:rsidP="00C972AC">
            <w:pPr>
              <w:widowControl w:val="0"/>
              <w:numPr>
                <w:ilvl w:val="4"/>
                <w:numId w:val="25"/>
              </w:numPr>
              <w:suppressAutoHyphens/>
              <w:overflowPunct w:val="0"/>
              <w:autoSpaceDE w:val="0"/>
              <w:spacing w:after="0" w:line="240" w:lineRule="auto"/>
              <w:ind w:right="180"/>
              <w:jc w:val="right"/>
              <w:textAlignment w:val="baseline"/>
              <w:outlineLvl w:val="4"/>
              <w:rPr>
                <w:rFonts w:ascii="Times New Roman" w:hAnsi="Times New Roman" w:cs="Times New Roman"/>
                <w:b/>
                <w:sz w:val="26"/>
                <w:szCs w:val="26"/>
                <w:lang w:eastAsia="ar-SA"/>
              </w:rPr>
            </w:pPr>
            <w:r w:rsidRPr="006E0784">
              <w:rPr>
                <w:rFonts w:ascii="Times New Roman" w:hAnsi="Times New Roman" w:cs="Times New Roman"/>
                <w:b/>
                <w:sz w:val="26"/>
                <w:szCs w:val="26"/>
                <w:lang w:eastAsia="ar-SA"/>
              </w:rPr>
              <w:t>II</w:t>
            </w:r>
          </w:p>
        </w:tc>
        <w:tc>
          <w:tcPr>
            <w:tcW w:w="2530" w:type="pct"/>
            <w:tcBorders>
              <w:top w:val="single" w:sz="4" w:space="0" w:color="auto"/>
              <w:bottom w:val="single" w:sz="4" w:space="0" w:color="auto"/>
            </w:tcBorders>
          </w:tcPr>
          <w:p w14:paraId="14E132A1" w14:textId="77777777" w:rsidR="00DC4744" w:rsidRPr="006E0784" w:rsidRDefault="00DC4744" w:rsidP="00C972AC">
            <w:pPr>
              <w:widowControl w:val="0"/>
              <w:numPr>
                <w:ilvl w:val="4"/>
                <w:numId w:val="25"/>
              </w:numPr>
              <w:tabs>
                <w:tab w:val="num" w:pos="4302"/>
              </w:tabs>
              <w:suppressAutoHyphens/>
              <w:overflowPunct w:val="0"/>
              <w:autoSpaceDE w:val="0"/>
              <w:spacing w:after="0" w:line="240" w:lineRule="auto"/>
              <w:ind w:right="180"/>
              <w:jc w:val="both"/>
              <w:textAlignment w:val="baseline"/>
              <w:outlineLvl w:val="4"/>
              <w:rPr>
                <w:rFonts w:ascii="Times New Roman" w:hAnsi="Times New Roman" w:cs="Times New Roman"/>
                <w:b/>
                <w:sz w:val="26"/>
                <w:szCs w:val="26"/>
                <w:lang w:eastAsia="ar-SA"/>
              </w:rPr>
            </w:pPr>
            <w:r w:rsidRPr="006E0784">
              <w:rPr>
                <w:rFonts w:ascii="Times New Roman" w:hAnsi="Times New Roman" w:cs="Times New Roman"/>
                <w:b/>
                <w:sz w:val="26"/>
                <w:szCs w:val="26"/>
                <w:lang w:eastAsia="ar-SA"/>
              </w:rPr>
              <w:t>Arcing horn - Corona ring</w:t>
            </w:r>
          </w:p>
        </w:tc>
        <w:tc>
          <w:tcPr>
            <w:tcW w:w="1155" w:type="pct"/>
            <w:tcBorders>
              <w:top w:val="single" w:sz="4" w:space="0" w:color="auto"/>
              <w:bottom w:val="single" w:sz="4" w:space="0" w:color="auto"/>
            </w:tcBorders>
          </w:tcPr>
          <w:p w14:paraId="1E6000BD" w14:textId="77777777" w:rsidR="00DC4744" w:rsidRPr="006E0784" w:rsidRDefault="00DC4744" w:rsidP="00C972AC">
            <w:pPr>
              <w:widowControl w:val="0"/>
              <w:numPr>
                <w:ilvl w:val="4"/>
                <w:numId w:val="25"/>
              </w:numPr>
              <w:suppressAutoHyphens/>
              <w:overflowPunct w:val="0"/>
              <w:autoSpaceDE w:val="0"/>
              <w:spacing w:after="0" w:line="240" w:lineRule="auto"/>
              <w:ind w:right="180"/>
              <w:jc w:val="right"/>
              <w:textAlignment w:val="baseline"/>
              <w:outlineLvl w:val="4"/>
              <w:rPr>
                <w:rFonts w:ascii="Times New Roman" w:hAnsi="Times New Roman" w:cs="Times New Roman"/>
                <w:b/>
                <w:sz w:val="26"/>
                <w:szCs w:val="26"/>
                <w:lang w:eastAsia="ar-SA"/>
              </w:rPr>
            </w:pPr>
          </w:p>
        </w:tc>
        <w:tc>
          <w:tcPr>
            <w:tcW w:w="960" w:type="pct"/>
            <w:tcBorders>
              <w:top w:val="single" w:sz="4" w:space="0" w:color="auto"/>
              <w:bottom w:val="single" w:sz="4" w:space="0" w:color="auto"/>
            </w:tcBorders>
          </w:tcPr>
          <w:p w14:paraId="6409199E" w14:textId="77777777" w:rsidR="00DC4744" w:rsidRPr="006E0784" w:rsidRDefault="00DC4744" w:rsidP="00C972AC">
            <w:pPr>
              <w:widowControl w:val="0"/>
              <w:numPr>
                <w:ilvl w:val="4"/>
                <w:numId w:val="25"/>
              </w:numPr>
              <w:suppressAutoHyphens/>
              <w:overflowPunct w:val="0"/>
              <w:autoSpaceDE w:val="0"/>
              <w:spacing w:after="0" w:line="240" w:lineRule="auto"/>
              <w:ind w:right="180"/>
              <w:jc w:val="right"/>
              <w:textAlignment w:val="baseline"/>
              <w:outlineLvl w:val="4"/>
              <w:rPr>
                <w:rFonts w:ascii="Times New Roman" w:hAnsi="Times New Roman" w:cs="Times New Roman"/>
                <w:b/>
                <w:sz w:val="26"/>
                <w:szCs w:val="26"/>
                <w:lang w:eastAsia="ar-SA"/>
              </w:rPr>
            </w:pPr>
          </w:p>
        </w:tc>
      </w:tr>
      <w:tr w:rsidR="00DC4744" w:rsidRPr="006E0784" w14:paraId="5AF339D2" w14:textId="77777777" w:rsidTr="00C972AC">
        <w:tc>
          <w:tcPr>
            <w:tcW w:w="355" w:type="pct"/>
            <w:tcBorders>
              <w:top w:val="single" w:sz="4" w:space="0" w:color="auto"/>
              <w:bottom w:val="single" w:sz="4" w:space="0" w:color="auto"/>
            </w:tcBorders>
          </w:tcPr>
          <w:p w14:paraId="4D12C0ED"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1</w:t>
            </w:r>
          </w:p>
        </w:tc>
        <w:tc>
          <w:tcPr>
            <w:tcW w:w="2530" w:type="pct"/>
            <w:tcBorders>
              <w:top w:val="single" w:sz="4" w:space="0" w:color="auto"/>
              <w:bottom w:val="single" w:sz="4" w:space="0" w:color="auto"/>
            </w:tcBorders>
          </w:tcPr>
          <w:p w14:paraId="63802700" w14:textId="77777777" w:rsidR="00DC4744" w:rsidRPr="006E0784" w:rsidRDefault="00DC4744" w:rsidP="00C972AC">
            <w:pPr>
              <w:widowControl w:val="0"/>
              <w:suppressAutoHyphens/>
              <w:overflowPunct w:val="0"/>
              <w:autoSpaceDE w:val="0"/>
              <w:spacing w:after="0" w:line="240" w:lineRule="auto"/>
              <w:jc w:val="both"/>
              <w:textAlignment w:val="baseline"/>
              <w:rPr>
                <w:rFonts w:ascii="Times New Roman" w:hAnsi="Times New Roman" w:cs="Times New Roman"/>
                <w:b/>
                <w:sz w:val="26"/>
                <w:szCs w:val="26"/>
                <w:lang w:eastAsia="ar-SA"/>
              </w:rPr>
            </w:pPr>
            <w:r w:rsidRPr="006E0784">
              <w:rPr>
                <w:rFonts w:ascii="Times New Roman" w:hAnsi="Times New Roman" w:cs="Times New Roman"/>
                <w:sz w:val="26"/>
                <w:szCs w:val="26"/>
                <w:lang w:eastAsia="ar-SA"/>
              </w:rPr>
              <w:t>Manufacturer/ code</w:t>
            </w:r>
          </w:p>
        </w:tc>
        <w:tc>
          <w:tcPr>
            <w:tcW w:w="1155" w:type="pct"/>
            <w:tcBorders>
              <w:top w:val="single" w:sz="4" w:space="0" w:color="auto"/>
              <w:bottom w:val="single" w:sz="4" w:space="0" w:color="auto"/>
            </w:tcBorders>
          </w:tcPr>
          <w:p w14:paraId="46652236"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Stated by Bidder</w:t>
            </w:r>
          </w:p>
        </w:tc>
        <w:tc>
          <w:tcPr>
            <w:tcW w:w="960" w:type="pct"/>
            <w:tcBorders>
              <w:top w:val="single" w:sz="4" w:space="0" w:color="auto"/>
              <w:bottom w:val="single" w:sz="4" w:space="0" w:color="auto"/>
            </w:tcBorders>
          </w:tcPr>
          <w:p w14:paraId="30DE4B15"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1738B5FA" w14:textId="77777777" w:rsidTr="00C972AC">
        <w:tc>
          <w:tcPr>
            <w:tcW w:w="355" w:type="pct"/>
            <w:tcBorders>
              <w:top w:val="single" w:sz="4" w:space="0" w:color="auto"/>
              <w:bottom w:val="single" w:sz="4" w:space="0" w:color="auto"/>
            </w:tcBorders>
          </w:tcPr>
          <w:p w14:paraId="3FFE1B49"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2</w:t>
            </w:r>
          </w:p>
        </w:tc>
        <w:tc>
          <w:tcPr>
            <w:tcW w:w="2530" w:type="pct"/>
            <w:tcBorders>
              <w:top w:val="single" w:sz="4" w:space="0" w:color="auto"/>
              <w:bottom w:val="single" w:sz="4" w:space="0" w:color="auto"/>
            </w:tcBorders>
          </w:tcPr>
          <w:p w14:paraId="12698BE0" w14:textId="77777777" w:rsidR="00DC4744" w:rsidRPr="006E0784" w:rsidRDefault="00DC4744" w:rsidP="00C972AC">
            <w:pPr>
              <w:widowControl w:val="0"/>
              <w:suppressAutoHyphens/>
              <w:overflowPunct w:val="0"/>
              <w:autoSpaceDE w:val="0"/>
              <w:spacing w:after="0" w:line="240" w:lineRule="auto"/>
              <w:jc w:val="both"/>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Applied standards</w:t>
            </w:r>
          </w:p>
        </w:tc>
        <w:tc>
          <w:tcPr>
            <w:tcW w:w="1155" w:type="pct"/>
            <w:tcBorders>
              <w:top w:val="single" w:sz="4" w:space="0" w:color="auto"/>
              <w:bottom w:val="single" w:sz="4" w:space="0" w:color="auto"/>
            </w:tcBorders>
          </w:tcPr>
          <w:p w14:paraId="7627C75F"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IEC 61284 or equivalent</w:t>
            </w:r>
          </w:p>
        </w:tc>
        <w:tc>
          <w:tcPr>
            <w:tcW w:w="960" w:type="pct"/>
            <w:tcBorders>
              <w:top w:val="single" w:sz="4" w:space="0" w:color="auto"/>
              <w:bottom w:val="single" w:sz="4" w:space="0" w:color="auto"/>
            </w:tcBorders>
          </w:tcPr>
          <w:p w14:paraId="6F186DC9"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3E8B5DF3" w14:textId="77777777" w:rsidTr="00C972AC">
        <w:tc>
          <w:tcPr>
            <w:tcW w:w="355" w:type="pct"/>
            <w:tcBorders>
              <w:top w:val="single" w:sz="4" w:space="0" w:color="auto"/>
              <w:bottom w:val="single" w:sz="4" w:space="0" w:color="auto"/>
            </w:tcBorders>
          </w:tcPr>
          <w:p w14:paraId="75A9F855"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3</w:t>
            </w:r>
          </w:p>
        </w:tc>
        <w:tc>
          <w:tcPr>
            <w:tcW w:w="2530" w:type="pct"/>
            <w:tcBorders>
              <w:top w:val="single" w:sz="4" w:space="0" w:color="auto"/>
              <w:bottom w:val="single" w:sz="4" w:space="0" w:color="auto"/>
            </w:tcBorders>
          </w:tcPr>
          <w:p w14:paraId="14A8BDC8" w14:textId="77777777" w:rsidR="00DC4744" w:rsidRPr="006E0784" w:rsidRDefault="00DC4744" w:rsidP="00C972AC">
            <w:pPr>
              <w:widowControl w:val="0"/>
              <w:suppressAutoHyphens/>
              <w:overflowPunct w:val="0"/>
              <w:autoSpaceDE w:val="0"/>
              <w:spacing w:after="0" w:line="240" w:lineRule="auto"/>
              <w:ind w:left="-18"/>
              <w:jc w:val="both"/>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Material to be used for arcing horn</w:t>
            </w:r>
          </w:p>
        </w:tc>
        <w:tc>
          <w:tcPr>
            <w:tcW w:w="1155" w:type="pct"/>
            <w:tcBorders>
              <w:top w:val="single" w:sz="4" w:space="0" w:color="auto"/>
              <w:bottom w:val="single" w:sz="4" w:space="0" w:color="auto"/>
            </w:tcBorders>
          </w:tcPr>
          <w:p w14:paraId="28856086" w14:textId="77777777" w:rsidR="00DC4744" w:rsidRPr="006E0784" w:rsidRDefault="00DC4744" w:rsidP="00C972AC">
            <w:pPr>
              <w:widowControl w:val="0"/>
              <w:spacing w:after="0" w:line="240" w:lineRule="auto"/>
              <w:jc w:val="center"/>
              <w:rPr>
                <w:rFonts w:ascii="Times New Roman" w:hAnsi="Times New Roman" w:cs="Times New Roman"/>
                <w:sz w:val="26"/>
                <w:szCs w:val="26"/>
                <w:lang w:eastAsia="ar-SA"/>
              </w:rPr>
            </w:pPr>
            <w:r w:rsidRPr="006E0784">
              <w:rPr>
                <w:rFonts w:ascii="Times New Roman" w:hAnsi="Times New Roman" w:cs="Times New Roman"/>
                <w:sz w:val="26"/>
                <w:szCs w:val="26"/>
                <w:lang w:eastAsia="ar-SA"/>
              </w:rPr>
              <w:t>Hot-dip galvanized steel</w:t>
            </w:r>
          </w:p>
        </w:tc>
        <w:tc>
          <w:tcPr>
            <w:tcW w:w="960" w:type="pct"/>
            <w:tcBorders>
              <w:top w:val="single" w:sz="4" w:space="0" w:color="auto"/>
              <w:bottom w:val="single" w:sz="4" w:space="0" w:color="auto"/>
            </w:tcBorders>
          </w:tcPr>
          <w:p w14:paraId="1FD4B75E"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66745381" w14:textId="77777777" w:rsidTr="00C972AC">
        <w:tc>
          <w:tcPr>
            <w:tcW w:w="355" w:type="pct"/>
            <w:tcBorders>
              <w:top w:val="single" w:sz="4" w:space="0" w:color="auto"/>
              <w:bottom w:val="single" w:sz="4" w:space="0" w:color="auto"/>
            </w:tcBorders>
          </w:tcPr>
          <w:p w14:paraId="03A01417"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4</w:t>
            </w:r>
          </w:p>
        </w:tc>
        <w:tc>
          <w:tcPr>
            <w:tcW w:w="2530" w:type="pct"/>
            <w:tcBorders>
              <w:top w:val="single" w:sz="4" w:space="0" w:color="auto"/>
              <w:bottom w:val="single" w:sz="4" w:space="0" w:color="auto"/>
            </w:tcBorders>
          </w:tcPr>
          <w:p w14:paraId="2F2F5D8B" w14:textId="77777777" w:rsidR="00DC4744" w:rsidRPr="006E0784" w:rsidRDefault="00DC4744" w:rsidP="00C972AC">
            <w:pPr>
              <w:widowControl w:val="0"/>
              <w:suppressAutoHyphens/>
              <w:overflowPunct w:val="0"/>
              <w:autoSpaceDE w:val="0"/>
              <w:spacing w:after="0" w:line="240" w:lineRule="auto"/>
              <w:ind w:left="-18"/>
              <w:jc w:val="both"/>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Type of insulation set of conductors:</w:t>
            </w:r>
          </w:p>
        </w:tc>
        <w:tc>
          <w:tcPr>
            <w:tcW w:w="1155" w:type="pct"/>
            <w:tcBorders>
              <w:top w:val="single" w:sz="4" w:space="0" w:color="auto"/>
              <w:bottom w:val="single" w:sz="4" w:space="0" w:color="auto"/>
            </w:tcBorders>
          </w:tcPr>
          <w:p w14:paraId="47247743"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p>
        </w:tc>
        <w:tc>
          <w:tcPr>
            <w:tcW w:w="960" w:type="pct"/>
            <w:tcBorders>
              <w:top w:val="single" w:sz="4" w:space="0" w:color="auto"/>
              <w:bottom w:val="single" w:sz="4" w:space="0" w:color="auto"/>
            </w:tcBorders>
          </w:tcPr>
          <w:p w14:paraId="5D00100B"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16B1E2ED" w14:textId="77777777" w:rsidTr="00C972AC">
        <w:tc>
          <w:tcPr>
            <w:tcW w:w="355" w:type="pct"/>
            <w:tcBorders>
              <w:top w:val="single" w:sz="4" w:space="0" w:color="auto"/>
              <w:bottom w:val="single" w:sz="4" w:space="0" w:color="auto"/>
            </w:tcBorders>
          </w:tcPr>
          <w:p w14:paraId="17B47014"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p>
        </w:tc>
        <w:tc>
          <w:tcPr>
            <w:tcW w:w="2530" w:type="pct"/>
            <w:tcBorders>
              <w:top w:val="single" w:sz="4" w:space="0" w:color="auto"/>
              <w:bottom w:val="single" w:sz="4" w:space="0" w:color="auto"/>
            </w:tcBorders>
          </w:tcPr>
          <w:p w14:paraId="003C7E8B" w14:textId="77777777" w:rsidR="00DC4744" w:rsidRPr="006E0784" w:rsidRDefault="00DC4744" w:rsidP="00C972AC">
            <w:pPr>
              <w:widowControl w:val="0"/>
              <w:numPr>
                <w:ilvl w:val="0"/>
                <w:numId w:val="29"/>
              </w:numPr>
              <w:tabs>
                <w:tab w:val="num" w:pos="468"/>
                <w:tab w:val="num" w:pos="1062"/>
              </w:tabs>
              <w:suppressAutoHyphens/>
              <w:overflowPunct w:val="0"/>
              <w:autoSpaceDE w:val="0"/>
              <w:spacing w:after="0" w:line="240" w:lineRule="auto"/>
              <w:ind w:left="378" w:hanging="180"/>
              <w:jc w:val="both"/>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Tower side</w:t>
            </w:r>
          </w:p>
        </w:tc>
        <w:tc>
          <w:tcPr>
            <w:tcW w:w="1155" w:type="pct"/>
            <w:tcBorders>
              <w:top w:val="single" w:sz="4" w:space="0" w:color="auto"/>
              <w:bottom w:val="single" w:sz="4" w:space="0" w:color="auto"/>
            </w:tcBorders>
          </w:tcPr>
          <w:p w14:paraId="2BCF54B8"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Arcing horn/ Corona ring</w:t>
            </w:r>
          </w:p>
        </w:tc>
        <w:tc>
          <w:tcPr>
            <w:tcW w:w="960" w:type="pct"/>
            <w:tcBorders>
              <w:top w:val="single" w:sz="4" w:space="0" w:color="auto"/>
              <w:bottom w:val="single" w:sz="4" w:space="0" w:color="auto"/>
            </w:tcBorders>
          </w:tcPr>
          <w:p w14:paraId="4BF1CF7E"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78B662F2" w14:textId="77777777" w:rsidTr="00C972AC">
        <w:tc>
          <w:tcPr>
            <w:tcW w:w="355" w:type="pct"/>
            <w:tcBorders>
              <w:top w:val="single" w:sz="4" w:space="0" w:color="auto"/>
              <w:bottom w:val="single" w:sz="4" w:space="0" w:color="auto"/>
            </w:tcBorders>
          </w:tcPr>
          <w:p w14:paraId="415B62E2"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p>
        </w:tc>
        <w:tc>
          <w:tcPr>
            <w:tcW w:w="2530" w:type="pct"/>
            <w:tcBorders>
              <w:top w:val="single" w:sz="4" w:space="0" w:color="auto"/>
              <w:bottom w:val="single" w:sz="4" w:space="0" w:color="auto"/>
            </w:tcBorders>
          </w:tcPr>
          <w:p w14:paraId="69ED4833" w14:textId="77777777" w:rsidR="00DC4744" w:rsidRPr="006E0784" w:rsidRDefault="00DC4744" w:rsidP="00C972AC">
            <w:pPr>
              <w:widowControl w:val="0"/>
              <w:numPr>
                <w:ilvl w:val="0"/>
                <w:numId w:val="29"/>
              </w:numPr>
              <w:tabs>
                <w:tab w:val="num" w:pos="468"/>
                <w:tab w:val="num" w:pos="1062"/>
              </w:tabs>
              <w:suppressAutoHyphens/>
              <w:overflowPunct w:val="0"/>
              <w:autoSpaceDE w:val="0"/>
              <w:spacing w:after="0" w:line="240" w:lineRule="auto"/>
              <w:ind w:left="378" w:hanging="180"/>
              <w:jc w:val="both"/>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Conductor side</w:t>
            </w:r>
          </w:p>
        </w:tc>
        <w:tc>
          <w:tcPr>
            <w:tcW w:w="1155" w:type="pct"/>
            <w:tcBorders>
              <w:top w:val="single" w:sz="4" w:space="0" w:color="auto"/>
              <w:bottom w:val="single" w:sz="4" w:space="0" w:color="auto"/>
            </w:tcBorders>
          </w:tcPr>
          <w:p w14:paraId="4EF7AD09"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Corona ring</w:t>
            </w:r>
          </w:p>
        </w:tc>
        <w:tc>
          <w:tcPr>
            <w:tcW w:w="960" w:type="pct"/>
            <w:tcBorders>
              <w:top w:val="single" w:sz="4" w:space="0" w:color="auto"/>
              <w:bottom w:val="single" w:sz="4" w:space="0" w:color="auto"/>
            </w:tcBorders>
          </w:tcPr>
          <w:p w14:paraId="0EB60A50"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1957438E" w14:textId="77777777" w:rsidTr="00C972AC">
        <w:tc>
          <w:tcPr>
            <w:tcW w:w="355" w:type="pct"/>
            <w:tcBorders>
              <w:top w:val="single" w:sz="4" w:space="0" w:color="auto"/>
              <w:bottom w:val="single" w:sz="4" w:space="0" w:color="auto"/>
            </w:tcBorders>
          </w:tcPr>
          <w:p w14:paraId="07FECD7C"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5</w:t>
            </w:r>
          </w:p>
        </w:tc>
        <w:tc>
          <w:tcPr>
            <w:tcW w:w="2530" w:type="pct"/>
            <w:tcBorders>
              <w:top w:val="single" w:sz="4" w:space="0" w:color="auto"/>
              <w:bottom w:val="single" w:sz="4" w:space="0" w:color="auto"/>
            </w:tcBorders>
          </w:tcPr>
          <w:p w14:paraId="551DD35B" w14:textId="77777777" w:rsidR="00DC4744" w:rsidRPr="006E0784" w:rsidRDefault="00DC4744" w:rsidP="00C972AC">
            <w:pPr>
              <w:widowControl w:val="0"/>
              <w:suppressAutoHyphens/>
              <w:overflowPunct w:val="0"/>
              <w:autoSpaceDE w:val="0"/>
              <w:spacing w:after="0" w:line="240" w:lineRule="auto"/>
              <w:jc w:val="both"/>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Drawings with dimension, installation manual</w:t>
            </w:r>
          </w:p>
        </w:tc>
        <w:tc>
          <w:tcPr>
            <w:tcW w:w="1155" w:type="pct"/>
            <w:tcBorders>
              <w:top w:val="single" w:sz="4" w:space="0" w:color="auto"/>
              <w:bottom w:val="single" w:sz="4" w:space="0" w:color="auto"/>
            </w:tcBorders>
          </w:tcPr>
          <w:p w14:paraId="74422492"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Yes</w:t>
            </w:r>
          </w:p>
        </w:tc>
        <w:tc>
          <w:tcPr>
            <w:tcW w:w="960" w:type="pct"/>
            <w:tcBorders>
              <w:top w:val="single" w:sz="4" w:space="0" w:color="auto"/>
              <w:bottom w:val="single" w:sz="4" w:space="0" w:color="auto"/>
            </w:tcBorders>
          </w:tcPr>
          <w:p w14:paraId="2881DF10"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01647091" w14:textId="77777777" w:rsidTr="00C972AC">
        <w:tc>
          <w:tcPr>
            <w:tcW w:w="355" w:type="pct"/>
            <w:tcBorders>
              <w:top w:val="single" w:sz="4" w:space="0" w:color="auto"/>
              <w:bottom w:val="single" w:sz="4" w:space="0" w:color="auto"/>
            </w:tcBorders>
          </w:tcPr>
          <w:p w14:paraId="43C750CA"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b/>
                <w:sz w:val="26"/>
                <w:szCs w:val="26"/>
                <w:lang w:eastAsia="ar-SA"/>
              </w:rPr>
            </w:pPr>
            <w:r w:rsidRPr="006E0784">
              <w:rPr>
                <w:rFonts w:ascii="Times New Roman" w:hAnsi="Times New Roman" w:cs="Times New Roman"/>
                <w:b/>
                <w:sz w:val="26"/>
                <w:szCs w:val="26"/>
                <w:lang w:eastAsia="ar-SA"/>
              </w:rPr>
              <w:t>III</w:t>
            </w:r>
          </w:p>
        </w:tc>
        <w:tc>
          <w:tcPr>
            <w:tcW w:w="2530" w:type="pct"/>
            <w:tcBorders>
              <w:top w:val="single" w:sz="4" w:space="0" w:color="auto"/>
              <w:bottom w:val="single" w:sz="4" w:space="0" w:color="auto"/>
            </w:tcBorders>
          </w:tcPr>
          <w:p w14:paraId="507323AF" w14:textId="77777777" w:rsidR="00DC4744" w:rsidRPr="006E0784" w:rsidRDefault="00DC4744" w:rsidP="00C972AC">
            <w:pPr>
              <w:widowControl w:val="0"/>
              <w:suppressAutoHyphens/>
              <w:overflowPunct w:val="0"/>
              <w:autoSpaceDE w:val="0"/>
              <w:spacing w:after="0" w:line="240" w:lineRule="auto"/>
              <w:jc w:val="both"/>
              <w:textAlignment w:val="baseline"/>
              <w:rPr>
                <w:rFonts w:ascii="Times New Roman" w:hAnsi="Times New Roman" w:cs="Times New Roman"/>
                <w:b/>
                <w:sz w:val="26"/>
                <w:szCs w:val="26"/>
                <w:lang w:eastAsia="ar-SA"/>
              </w:rPr>
            </w:pPr>
            <w:r w:rsidRPr="006E0784">
              <w:rPr>
                <w:rFonts w:ascii="Times New Roman" w:hAnsi="Times New Roman" w:cs="Times New Roman"/>
                <w:b/>
                <w:sz w:val="26"/>
                <w:szCs w:val="26"/>
                <w:lang w:eastAsia="ar-SA"/>
              </w:rPr>
              <w:t>Tension clamp</w:t>
            </w:r>
          </w:p>
        </w:tc>
        <w:tc>
          <w:tcPr>
            <w:tcW w:w="1155" w:type="pct"/>
            <w:tcBorders>
              <w:top w:val="single" w:sz="4" w:space="0" w:color="auto"/>
              <w:bottom w:val="single" w:sz="4" w:space="0" w:color="auto"/>
            </w:tcBorders>
          </w:tcPr>
          <w:p w14:paraId="6C2CC34B"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p>
        </w:tc>
        <w:tc>
          <w:tcPr>
            <w:tcW w:w="960" w:type="pct"/>
            <w:tcBorders>
              <w:top w:val="single" w:sz="4" w:space="0" w:color="auto"/>
              <w:bottom w:val="single" w:sz="4" w:space="0" w:color="auto"/>
            </w:tcBorders>
          </w:tcPr>
          <w:p w14:paraId="0C4D0278"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40FD92DF" w14:textId="77777777" w:rsidTr="00C972AC">
        <w:tc>
          <w:tcPr>
            <w:tcW w:w="355" w:type="pct"/>
            <w:tcBorders>
              <w:top w:val="single" w:sz="4" w:space="0" w:color="auto"/>
              <w:bottom w:val="single" w:sz="4" w:space="0" w:color="auto"/>
            </w:tcBorders>
          </w:tcPr>
          <w:p w14:paraId="053F1C48" w14:textId="77777777" w:rsidR="00DC4744" w:rsidRPr="006E0784" w:rsidRDefault="00DC4744" w:rsidP="00C972AC">
            <w:pPr>
              <w:suppressAutoHyphens/>
              <w:overflowPunct w:val="0"/>
              <w:autoSpaceDE w:val="0"/>
              <w:spacing w:after="0" w:line="240" w:lineRule="auto"/>
              <w:jc w:val="center"/>
              <w:textAlignment w:val="baseline"/>
              <w:rPr>
                <w:rFonts w:ascii="Times New Roman" w:eastAsia="Times New Roman" w:hAnsi="Times New Roman" w:cs="Times New Roman"/>
                <w:sz w:val="26"/>
                <w:szCs w:val="26"/>
                <w:lang w:eastAsia="ar-SA"/>
              </w:rPr>
            </w:pPr>
            <w:r w:rsidRPr="006E0784">
              <w:rPr>
                <w:rFonts w:ascii="Times New Roman" w:eastAsia="Times New Roman" w:hAnsi="Times New Roman" w:cs="Times New Roman"/>
                <w:sz w:val="26"/>
                <w:szCs w:val="26"/>
                <w:lang w:eastAsia="ar-SA"/>
              </w:rPr>
              <w:t>1</w:t>
            </w:r>
          </w:p>
        </w:tc>
        <w:tc>
          <w:tcPr>
            <w:tcW w:w="2530" w:type="pct"/>
            <w:tcBorders>
              <w:top w:val="single" w:sz="4" w:space="0" w:color="auto"/>
              <w:bottom w:val="single" w:sz="4" w:space="0" w:color="auto"/>
            </w:tcBorders>
          </w:tcPr>
          <w:p w14:paraId="612CB313" w14:textId="77777777" w:rsidR="00DC4744" w:rsidRPr="006E0784" w:rsidRDefault="00DC4744" w:rsidP="00C972AC">
            <w:pPr>
              <w:suppressAutoHyphens/>
              <w:overflowPunct w:val="0"/>
              <w:autoSpaceDE w:val="0"/>
              <w:spacing w:after="0" w:line="240" w:lineRule="auto"/>
              <w:jc w:val="both"/>
              <w:textAlignment w:val="baseline"/>
              <w:rPr>
                <w:rFonts w:ascii="Times New Roman" w:eastAsia="Times New Roman" w:hAnsi="Times New Roman" w:cs="Times New Roman"/>
                <w:b/>
                <w:sz w:val="26"/>
                <w:szCs w:val="26"/>
                <w:lang w:eastAsia="ar-SA"/>
              </w:rPr>
            </w:pPr>
            <w:r w:rsidRPr="006E0784">
              <w:rPr>
                <w:rFonts w:ascii="Times New Roman" w:eastAsia="Times New Roman" w:hAnsi="Times New Roman" w:cs="Times New Roman"/>
                <w:sz w:val="26"/>
                <w:szCs w:val="26"/>
                <w:lang w:eastAsia="ar-SA"/>
              </w:rPr>
              <w:t>Manufacturer/ code</w:t>
            </w:r>
          </w:p>
        </w:tc>
        <w:tc>
          <w:tcPr>
            <w:tcW w:w="1155" w:type="pct"/>
            <w:tcBorders>
              <w:top w:val="single" w:sz="4" w:space="0" w:color="auto"/>
              <w:bottom w:val="single" w:sz="4" w:space="0" w:color="auto"/>
            </w:tcBorders>
          </w:tcPr>
          <w:p w14:paraId="0ADEB8BB" w14:textId="77777777" w:rsidR="00DC4744" w:rsidRPr="006E0784" w:rsidRDefault="00DC4744" w:rsidP="00C972AC">
            <w:pPr>
              <w:suppressAutoHyphens/>
              <w:overflowPunct w:val="0"/>
              <w:autoSpaceDE w:val="0"/>
              <w:spacing w:after="0" w:line="240" w:lineRule="auto"/>
              <w:jc w:val="center"/>
              <w:textAlignment w:val="baseline"/>
              <w:rPr>
                <w:rFonts w:ascii="Times New Roman" w:eastAsia="Times New Roman" w:hAnsi="Times New Roman" w:cs="Times New Roman"/>
                <w:sz w:val="26"/>
                <w:szCs w:val="26"/>
                <w:lang w:eastAsia="ar-SA"/>
              </w:rPr>
            </w:pPr>
            <w:r w:rsidRPr="006E0784">
              <w:rPr>
                <w:rFonts w:ascii="Times New Roman" w:eastAsia="Times New Roman" w:hAnsi="Times New Roman" w:cs="Times New Roman"/>
                <w:sz w:val="26"/>
                <w:szCs w:val="26"/>
                <w:lang w:eastAsia="ar-SA"/>
              </w:rPr>
              <w:t>-</w:t>
            </w:r>
          </w:p>
        </w:tc>
        <w:tc>
          <w:tcPr>
            <w:tcW w:w="960" w:type="pct"/>
            <w:tcBorders>
              <w:top w:val="single" w:sz="4" w:space="0" w:color="auto"/>
              <w:bottom w:val="single" w:sz="4" w:space="0" w:color="auto"/>
            </w:tcBorders>
          </w:tcPr>
          <w:p w14:paraId="1D61837A"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1AF905C7" w14:textId="77777777" w:rsidTr="00C972AC">
        <w:tc>
          <w:tcPr>
            <w:tcW w:w="355" w:type="pct"/>
            <w:tcBorders>
              <w:top w:val="single" w:sz="4" w:space="0" w:color="auto"/>
              <w:bottom w:val="single" w:sz="4" w:space="0" w:color="auto"/>
            </w:tcBorders>
          </w:tcPr>
          <w:p w14:paraId="5AF84DA7"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cs="Times New Roman"/>
                <w:sz w:val="26"/>
                <w:szCs w:val="26"/>
                <w:lang w:eastAsia="ar-SA"/>
              </w:rPr>
            </w:pPr>
            <w:r w:rsidRPr="006E0784">
              <w:rPr>
                <w:rFonts w:ascii="Times New Roman" w:eastAsia="Times New Roman" w:hAnsi="Times New Roman" w:cs="Times New Roman"/>
                <w:sz w:val="26"/>
                <w:szCs w:val="26"/>
                <w:lang w:eastAsia="ar-SA"/>
              </w:rPr>
              <w:t>2</w:t>
            </w:r>
          </w:p>
        </w:tc>
        <w:tc>
          <w:tcPr>
            <w:tcW w:w="2530" w:type="pct"/>
            <w:tcBorders>
              <w:top w:val="single" w:sz="4" w:space="0" w:color="auto"/>
              <w:bottom w:val="single" w:sz="4" w:space="0" w:color="auto"/>
            </w:tcBorders>
          </w:tcPr>
          <w:p w14:paraId="02C7D4F1" w14:textId="77777777" w:rsidR="00DC4744" w:rsidRPr="006E0784" w:rsidRDefault="00DC4744" w:rsidP="00C972AC">
            <w:pPr>
              <w:suppressAutoHyphens/>
              <w:overflowPunct w:val="0"/>
              <w:autoSpaceDE w:val="0"/>
              <w:spacing w:after="0" w:line="240" w:lineRule="auto"/>
              <w:jc w:val="both"/>
              <w:textAlignment w:val="baseline"/>
              <w:rPr>
                <w:rFonts w:ascii="Times New Roman" w:eastAsia="Times New Roman" w:hAnsi="Times New Roman" w:cs="Times New Roman"/>
                <w:sz w:val="26"/>
                <w:szCs w:val="26"/>
                <w:lang w:eastAsia="ar-SA"/>
              </w:rPr>
            </w:pPr>
            <w:r w:rsidRPr="006E0784">
              <w:rPr>
                <w:rFonts w:ascii="Times New Roman" w:eastAsia="Times New Roman" w:hAnsi="Times New Roman" w:cs="Times New Roman"/>
                <w:sz w:val="26"/>
                <w:szCs w:val="26"/>
                <w:lang w:eastAsia="ar-SA"/>
              </w:rPr>
              <w:t>Applied standards</w:t>
            </w:r>
          </w:p>
        </w:tc>
        <w:tc>
          <w:tcPr>
            <w:tcW w:w="1155" w:type="pct"/>
            <w:tcBorders>
              <w:top w:val="single" w:sz="4" w:space="0" w:color="auto"/>
              <w:bottom w:val="single" w:sz="4" w:space="0" w:color="auto"/>
            </w:tcBorders>
          </w:tcPr>
          <w:p w14:paraId="4740C9CA" w14:textId="77777777" w:rsidR="00DC4744" w:rsidRPr="006E0784" w:rsidRDefault="00DC4744" w:rsidP="00C972AC">
            <w:pPr>
              <w:suppressAutoHyphens/>
              <w:overflowPunct w:val="0"/>
              <w:autoSpaceDE w:val="0"/>
              <w:spacing w:after="0" w:line="240" w:lineRule="auto"/>
              <w:jc w:val="center"/>
              <w:textAlignment w:val="baseline"/>
              <w:rPr>
                <w:rFonts w:ascii="Times New Roman" w:eastAsia="Times New Roman" w:hAnsi="Times New Roman" w:cs="Times New Roman"/>
                <w:sz w:val="26"/>
                <w:szCs w:val="26"/>
                <w:lang w:eastAsia="ar-SA"/>
              </w:rPr>
            </w:pPr>
            <w:r w:rsidRPr="006E0784">
              <w:rPr>
                <w:rFonts w:ascii="Times New Roman" w:eastAsia="Times New Roman" w:hAnsi="Times New Roman" w:cs="Times New Roman"/>
                <w:sz w:val="26"/>
                <w:szCs w:val="26"/>
                <w:lang w:eastAsia="ar-SA"/>
              </w:rPr>
              <w:t>IEC 61284 or equivalent</w:t>
            </w:r>
          </w:p>
        </w:tc>
        <w:tc>
          <w:tcPr>
            <w:tcW w:w="960" w:type="pct"/>
            <w:tcBorders>
              <w:top w:val="single" w:sz="4" w:space="0" w:color="auto"/>
              <w:bottom w:val="single" w:sz="4" w:space="0" w:color="auto"/>
            </w:tcBorders>
          </w:tcPr>
          <w:p w14:paraId="1B8A129E"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2DF1B9CB" w14:textId="77777777" w:rsidTr="00C972AC">
        <w:tc>
          <w:tcPr>
            <w:tcW w:w="355" w:type="pct"/>
            <w:tcBorders>
              <w:top w:val="single" w:sz="4" w:space="0" w:color="auto"/>
              <w:bottom w:val="single" w:sz="4" w:space="0" w:color="auto"/>
            </w:tcBorders>
          </w:tcPr>
          <w:p w14:paraId="5E5F569E"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cs="Times New Roman"/>
                <w:sz w:val="26"/>
                <w:szCs w:val="26"/>
                <w:lang w:eastAsia="ar-SA"/>
              </w:rPr>
            </w:pPr>
            <w:r w:rsidRPr="006E0784">
              <w:rPr>
                <w:rFonts w:ascii="Times New Roman" w:eastAsia="Times New Roman" w:hAnsi="Times New Roman" w:cs="Times New Roman"/>
                <w:sz w:val="26"/>
                <w:szCs w:val="26"/>
                <w:lang w:eastAsia="ar-SA"/>
              </w:rPr>
              <w:t>3</w:t>
            </w:r>
          </w:p>
        </w:tc>
        <w:tc>
          <w:tcPr>
            <w:tcW w:w="2530" w:type="pct"/>
            <w:tcBorders>
              <w:top w:val="single" w:sz="4" w:space="0" w:color="auto"/>
              <w:bottom w:val="single" w:sz="4" w:space="0" w:color="auto"/>
            </w:tcBorders>
          </w:tcPr>
          <w:p w14:paraId="0A8AD580" w14:textId="77777777" w:rsidR="00DC4744" w:rsidRPr="006E0784" w:rsidRDefault="00DC4744" w:rsidP="00C972AC">
            <w:pPr>
              <w:widowControl w:val="0"/>
              <w:suppressAutoHyphens/>
              <w:overflowPunct w:val="0"/>
              <w:autoSpaceDE w:val="0"/>
              <w:spacing w:after="0" w:line="240" w:lineRule="auto"/>
              <w:jc w:val="both"/>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Quality management standard</w:t>
            </w:r>
          </w:p>
        </w:tc>
        <w:tc>
          <w:tcPr>
            <w:tcW w:w="1155" w:type="pct"/>
            <w:tcBorders>
              <w:top w:val="single" w:sz="4" w:space="0" w:color="auto"/>
              <w:bottom w:val="single" w:sz="4" w:space="0" w:color="auto"/>
            </w:tcBorders>
          </w:tcPr>
          <w:p w14:paraId="0B2D4AC6"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ISO 9001:2008</w:t>
            </w:r>
          </w:p>
        </w:tc>
        <w:tc>
          <w:tcPr>
            <w:tcW w:w="960" w:type="pct"/>
            <w:tcBorders>
              <w:top w:val="single" w:sz="4" w:space="0" w:color="auto"/>
              <w:bottom w:val="single" w:sz="4" w:space="0" w:color="auto"/>
            </w:tcBorders>
          </w:tcPr>
          <w:p w14:paraId="639A350A"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41B5D1A8" w14:textId="77777777" w:rsidTr="00C972AC">
        <w:tc>
          <w:tcPr>
            <w:tcW w:w="355" w:type="pct"/>
            <w:tcBorders>
              <w:top w:val="single" w:sz="4" w:space="0" w:color="auto"/>
              <w:bottom w:val="single" w:sz="4" w:space="0" w:color="auto"/>
            </w:tcBorders>
          </w:tcPr>
          <w:p w14:paraId="2D716F92"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cs="Times New Roman"/>
                <w:sz w:val="26"/>
                <w:szCs w:val="26"/>
                <w:lang w:eastAsia="ar-SA"/>
              </w:rPr>
            </w:pPr>
            <w:r w:rsidRPr="006E0784">
              <w:rPr>
                <w:rFonts w:ascii="Times New Roman" w:eastAsia="Times New Roman" w:hAnsi="Times New Roman" w:cs="Times New Roman"/>
                <w:sz w:val="26"/>
                <w:szCs w:val="26"/>
                <w:lang w:eastAsia="ar-SA"/>
              </w:rPr>
              <w:t>4</w:t>
            </w:r>
          </w:p>
        </w:tc>
        <w:tc>
          <w:tcPr>
            <w:tcW w:w="2530" w:type="pct"/>
            <w:tcBorders>
              <w:top w:val="single" w:sz="4" w:space="0" w:color="auto"/>
              <w:bottom w:val="single" w:sz="4" w:space="0" w:color="auto"/>
            </w:tcBorders>
          </w:tcPr>
          <w:p w14:paraId="73D2112C" w14:textId="77777777" w:rsidR="00DC4744" w:rsidRPr="006E0784" w:rsidRDefault="00DC4744" w:rsidP="00C972AC">
            <w:pPr>
              <w:suppressAutoHyphens/>
              <w:overflowPunct w:val="0"/>
              <w:autoSpaceDE w:val="0"/>
              <w:spacing w:after="0" w:line="240" w:lineRule="auto"/>
              <w:jc w:val="both"/>
              <w:textAlignment w:val="baseline"/>
              <w:rPr>
                <w:rFonts w:ascii="Times New Roman" w:eastAsia="Times New Roman" w:hAnsi="Times New Roman" w:cs="Times New Roman"/>
                <w:sz w:val="26"/>
                <w:szCs w:val="26"/>
                <w:lang w:eastAsia="ar-SA"/>
              </w:rPr>
            </w:pPr>
            <w:r w:rsidRPr="006E0784">
              <w:rPr>
                <w:rFonts w:ascii="Times New Roman" w:eastAsia="Times New Roman" w:hAnsi="Times New Roman" w:cs="Times New Roman"/>
                <w:sz w:val="26"/>
                <w:szCs w:val="26"/>
                <w:lang w:eastAsia="ar-SA"/>
              </w:rPr>
              <w:t>Type</w:t>
            </w:r>
          </w:p>
        </w:tc>
        <w:tc>
          <w:tcPr>
            <w:tcW w:w="1155" w:type="pct"/>
            <w:tcBorders>
              <w:top w:val="single" w:sz="4" w:space="0" w:color="auto"/>
              <w:bottom w:val="single" w:sz="4" w:space="0" w:color="auto"/>
            </w:tcBorders>
          </w:tcPr>
          <w:p w14:paraId="5CE9BCB8" w14:textId="77777777" w:rsidR="00DC4744" w:rsidRPr="006E0784" w:rsidRDefault="00DC4744" w:rsidP="00C972AC">
            <w:pPr>
              <w:suppressAutoHyphens/>
              <w:overflowPunct w:val="0"/>
              <w:autoSpaceDE w:val="0"/>
              <w:spacing w:after="0" w:line="240" w:lineRule="auto"/>
              <w:jc w:val="both"/>
              <w:textAlignment w:val="baseline"/>
              <w:rPr>
                <w:rFonts w:ascii="Times New Roman" w:eastAsia="Times New Roman" w:hAnsi="Times New Roman" w:cs="Times New Roman"/>
                <w:sz w:val="26"/>
                <w:szCs w:val="26"/>
                <w:lang w:eastAsia="ar-SA"/>
              </w:rPr>
            </w:pPr>
            <w:r w:rsidRPr="006E0784">
              <w:rPr>
                <w:rFonts w:ascii="Times New Roman" w:eastAsia="Times New Roman" w:hAnsi="Times New Roman" w:cs="Times New Roman"/>
                <w:sz w:val="26"/>
                <w:szCs w:val="26"/>
                <w:lang w:eastAsia="ar-SA"/>
              </w:rPr>
              <w:t>Tension set, compressed type with terminal jumper fixed by bolts, used for conductor</w:t>
            </w:r>
          </w:p>
        </w:tc>
        <w:tc>
          <w:tcPr>
            <w:tcW w:w="960" w:type="pct"/>
            <w:tcBorders>
              <w:top w:val="single" w:sz="4" w:space="0" w:color="auto"/>
              <w:bottom w:val="single" w:sz="4" w:space="0" w:color="auto"/>
            </w:tcBorders>
          </w:tcPr>
          <w:p w14:paraId="0DF9C2E0"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39355658" w14:textId="77777777" w:rsidTr="00C972AC">
        <w:tc>
          <w:tcPr>
            <w:tcW w:w="355" w:type="pct"/>
            <w:tcBorders>
              <w:top w:val="single" w:sz="4" w:space="0" w:color="auto"/>
              <w:bottom w:val="single" w:sz="4" w:space="0" w:color="auto"/>
            </w:tcBorders>
          </w:tcPr>
          <w:p w14:paraId="77390267"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cs="Times New Roman"/>
                <w:sz w:val="26"/>
                <w:szCs w:val="26"/>
                <w:lang w:eastAsia="ar-SA"/>
              </w:rPr>
            </w:pPr>
            <w:r w:rsidRPr="006E0784">
              <w:rPr>
                <w:rFonts w:ascii="Times New Roman" w:eastAsia="Times New Roman" w:hAnsi="Times New Roman" w:cs="Times New Roman"/>
                <w:sz w:val="26"/>
                <w:szCs w:val="26"/>
                <w:lang w:eastAsia="ar-SA"/>
              </w:rPr>
              <w:t>5</w:t>
            </w:r>
          </w:p>
        </w:tc>
        <w:tc>
          <w:tcPr>
            <w:tcW w:w="2530" w:type="pct"/>
            <w:tcBorders>
              <w:top w:val="single" w:sz="4" w:space="0" w:color="auto"/>
              <w:bottom w:val="single" w:sz="4" w:space="0" w:color="auto"/>
            </w:tcBorders>
          </w:tcPr>
          <w:p w14:paraId="611E2A98" w14:textId="77777777" w:rsidR="00DC4744" w:rsidRPr="006E0784" w:rsidRDefault="00DC4744" w:rsidP="00C972AC">
            <w:pPr>
              <w:suppressAutoHyphens/>
              <w:overflowPunct w:val="0"/>
              <w:autoSpaceDE w:val="0"/>
              <w:spacing w:after="0" w:line="240" w:lineRule="auto"/>
              <w:jc w:val="both"/>
              <w:textAlignment w:val="baseline"/>
              <w:rPr>
                <w:rFonts w:ascii="Times New Roman" w:eastAsia="Times New Roman" w:hAnsi="Times New Roman" w:cs="Times New Roman"/>
                <w:sz w:val="26"/>
                <w:szCs w:val="26"/>
                <w:lang w:eastAsia="ar-SA"/>
              </w:rPr>
            </w:pPr>
            <w:r w:rsidRPr="006E0784">
              <w:rPr>
                <w:rFonts w:ascii="Times New Roman" w:eastAsia="Times New Roman" w:hAnsi="Times New Roman" w:cs="Times New Roman"/>
                <w:sz w:val="26"/>
                <w:szCs w:val="26"/>
                <w:lang w:eastAsia="ar-SA"/>
              </w:rPr>
              <w:t>Compressed shape</w:t>
            </w:r>
          </w:p>
        </w:tc>
        <w:tc>
          <w:tcPr>
            <w:tcW w:w="1155" w:type="pct"/>
            <w:tcBorders>
              <w:top w:val="single" w:sz="4" w:space="0" w:color="auto"/>
              <w:bottom w:val="single" w:sz="4" w:space="0" w:color="auto"/>
            </w:tcBorders>
          </w:tcPr>
          <w:p w14:paraId="5D54E8C0" w14:textId="77777777" w:rsidR="00DC4744" w:rsidRPr="006E0784" w:rsidRDefault="00DC4744" w:rsidP="00C972AC">
            <w:pPr>
              <w:suppressAutoHyphens/>
              <w:overflowPunct w:val="0"/>
              <w:autoSpaceDE w:val="0"/>
              <w:spacing w:after="0" w:line="240" w:lineRule="auto"/>
              <w:jc w:val="center"/>
              <w:textAlignment w:val="baseline"/>
              <w:rPr>
                <w:rFonts w:ascii="Times New Roman" w:eastAsia="Times New Roman" w:hAnsi="Times New Roman" w:cs="Times New Roman"/>
                <w:sz w:val="26"/>
                <w:szCs w:val="26"/>
                <w:lang w:eastAsia="ar-SA"/>
              </w:rPr>
            </w:pPr>
            <w:r w:rsidRPr="006E0784">
              <w:rPr>
                <w:rFonts w:ascii="Times New Roman" w:eastAsia="Times New Roman" w:hAnsi="Times New Roman" w:cs="Times New Roman"/>
                <w:sz w:val="26"/>
                <w:szCs w:val="26"/>
                <w:lang w:eastAsia="ar-SA"/>
              </w:rPr>
              <w:t>Hexagon</w:t>
            </w:r>
          </w:p>
        </w:tc>
        <w:tc>
          <w:tcPr>
            <w:tcW w:w="960" w:type="pct"/>
            <w:tcBorders>
              <w:top w:val="single" w:sz="4" w:space="0" w:color="auto"/>
              <w:bottom w:val="single" w:sz="4" w:space="0" w:color="auto"/>
            </w:tcBorders>
          </w:tcPr>
          <w:p w14:paraId="1D71FE4B"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6B1FC4CA" w14:textId="77777777" w:rsidTr="00C972AC">
        <w:tc>
          <w:tcPr>
            <w:tcW w:w="355" w:type="pct"/>
            <w:tcBorders>
              <w:top w:val="single" w:sz="4" w:space="0" w:color="auto"/>
              <w:bottom w:val="single" w:sz="4" w:space="0" w:color="auto"/>
            </w:tcBorders>
          </w:tcPr>
          <w:p w14:paraId="4E3E324E"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cs="Times New Roman"/>
                <w:sz w:val="26"/>
                <w:szCs w:val="26"/>
                <w:lang w:eastAsia="ar-SA"/>
              </w:rPr>
            </w:pPr>
            <w:r w:rsidRPr="006E0784">
              <w:rPr>
                <w:rFonts w:ascii="Times New Roman" w:eastAsia="Times New Roman" w:hAnsi="Times New Roman" w:cs="Times New Roman"/>
                <w:sz w:val="26"/>
                <w:szCs w:val="26"/>
                <w:lang w:eastAsia="ar-SA"/>
              </w:rPr>
              <w:t>6</w:t>
            </w:r>
          </w:p>
        </w:tc>
        <w:tc>
          <w:tcPr>
            <w:tcW w:w="2530" w:type="pct"/>
            <w:tcBorders>
              <w:top w:val="single" w:sz="4" w:space="0" w:color="auto"/>
              <w:bottom w:val="single" w:sz="4" w:space="0" w:color="auto"/>
            </w:tcBorders>
          </w:tcPr>
          <w:p w14:paraId="431CA6FD" w14:textId="77777777" w:rsidR="00DC4744" w:rsidRPr="006E0784" w:rsidRDefault="00DC4744" w:rsidP="00C972AC">
            <w:pPr>
              <w:widowControl w:val="0"/>
              <w:suppressAutoHyphens/>
              <w:overflowPunct w:val="0"/>
              <w:autoSpaceDE w:val="0"/>
              <w:snapToGrid w:val="0"/>
              <w:spacing w:after="0" w:line="240" w:lineRule="auto"/>
              <w:jc w:val="both"/>
              <w:textAlignment w:val="baseline"/>
              <w:rPr>
                <w:rFonts w:ascii="Times New Roman" w:eastAsia="Times New Roman" w:hAnsi="Times New Roman" w:cs="Times New Roman"/>
                <w:sz w:val="26"/>
                <w:szCs w:val="26"/>
                <w:lang w:eastAsia="ar-SA"/>
              </w:rPr>
            </w:pPr>
            <w:r w:rsidRPr="006E0784">
              <w:rPr>
                <w:rFonts w:ascii="Times New Roman" w:eastAsia="Times New Roman" w:hAnsi="Times New Roman" w:cs="Times New Roman"/>
                <w:sz w:val="26"/>
                <w:szCs w:val="26"/>
                <w:lang w:eastAsia="ar-SA"/>
              </w:rPr>
              <w:t>The offered Tension clamp shall fit with the following conductors:</w:t>
            </w:r>
          </w:p>
        </w:tc>
        <w:tc>
          <w:tcPr>
            <w:tcW w:w="1155" w:type="pct"/>
            <w:tcBorders>
              <w:top w:val="single" w:sz="4" w:space="0" w:color="auto"/>
              <w:bottom w:val="single" w:sz="4" w:space="0" w:color="auto"/>
            </w:tcBorders>
          </w:tcPr>
          <w:p w14:paraId="3D3F0AC8"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cs="Times New Roman"/>
                <w:sz w:val="26"/>
                <w:szCs w:val="26"/>
                <w:lang w:eastAsia="ar-SA"/>
              </w:rPr>
            </w:pPr>
          </w:p>
        </w:tc>
        <w:tc>
          <w:tcPr>
            <w:tcW w:w="960" w:type="pct"/>
            <w:tcBorders>
              <w:top w:val="single" w:sz="4" w:space="0" w:color="auto"/>
              <w:bottom w:val="single" w:sz="4" w:space="0" w:color="auto"/>
            </w:tcBorders>
          </w:tcPr>
          <w:p w14:paraId="368D7073"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35316083" w14:textId="77777777" w:rsidTr="00C972AC">
        <w:tc>
          <w:tcPr>
            <w:tcW w:w="355" w:type="pct"/>
            <w:tcBorders>
              <w:top w:val="single" w:sz="4" w:space="0" w:color="auto"/>
              <w:bottom w:val="single" w:sz="4" w:space="0" w:color="auto"/>
            </w:tcBorders>
          </w:tcPr>
          <w:p w14:paraId="3CCD717E"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cs="Times New Roman"/>
                <w:sz w:val="26"/>
                <w:szCs w:val="26"/>
                <w:lang w:eastAsia="ar-SA"/>
              </w:rPr>
            </w:pPr>
          </w:p>
        </w:tc>
        <w:tc>
          <w:tcPr>
            <w:tcW w:w="2530" w:type="pct"/>
            <w:tcBorders>
              <w:top w:val="single" w:sz="4" w:space="0" w:color="auto"/>
              <w:bottom w:val="single" w:sz="4" w:space="0" w:color="auto"/>
            </w:tcBorders>
          </w:tcPr>
          <w:p w14:paraId="3087CF35" w14:textId="77777777" w:rsidR="00DC4744" w:rsidRPr="006E0784" w:rsidRDefault="00DC4744" w:rsidP="00C972AC">
            <w:pPr>
              <w:widowControl w:val="0"/>
              <w:suppressAutoHyphens/>
              <w:overflowPunct w:val="0"/>
              <w:autoSpaceDE w:val="0"/>
              <w:snapToGrid w:val="0"/>
              <w:spacing w:after="0" w:line="240" w:lineRule="auto"/>
              <w:ind w:right="-70"/>
              <w:jc w:val="both"/>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 AAC 630</w:t>
            </w:r>
          </w:p>
        </w:tc>
        <w:tc>
          <w:tcPr>
            <w:tcW w:w="1155" w:type="pct"/>
            <w:tcBorders>
              <w:top w:val="single" w:sz="4" w:space="0" w:color="auto"/>
              <w:bottom w:val="single" w:sz="4" w:space="0" w:color="auto"/>
            </w:tcBorders>
          </w:tcPr>
          <w:p w14:paraId="6524F553"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cs="Times New Roman"/>
                <w:sz w:val="26"/>
                <w:szCs w:val="26"/>
                <w:lang w:eastAsia="ar-SA"/>
              </w:rPr>
            </w:pPr>
            <w:r w:rsidRPr="006E0784">
              <w:rPr>
                <w:rFonts w:ascii="Times New Roman" w:eastAsia="Times New Roman" w:hAnsi="Times New Roman" w:cs="Times New Roman"/>
                <w:sz w:val="26"/>
                <w:szCs w:val="26"/>
                <w:lang w:eastAsia="ar-SA"/>
              </w:rPr>
              <w:t>Yes</w:t>
            </w:r>
          </w:p>
        </w:tc>
        <w:tc>
          <w:tcPr>
            <w:tcW w:w="960" w:type="pct"/>
            <w:tcBorders>
              <w:top w:val="single" w:sz="4" w:space="0" w:color="auto"/>
              <w:bottom w:val="single" w:sz="4" w:space="0" w:color="auto"/>
            </w:tcBorders>
          </w:tcPr>
          <w:p w14:paraId="55E45F85"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26386560" w14:textId="77777777" w:rsidTr="00C972AC">
        <w:tc>
          <w:tcPr>
            <w:tcW w:w="355" w:type="pct"/>
            <w:tcBorders>
              <w:top w:val="single" w:sz="4" w:space="0" w:color="auto"/>
              <w:bottom w:val="single" w:sz="4" w:space="0" w:color="auto"/>
            </w:tcBorders>
          </w:tcPr>
          <w:p w14:paraId="42504A58"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cs="Times New Roman"/>
                <w:sz w:val="26"/>
                <w:szCs w:val="26"/>
                <w:lang w:eastAsia="ar-SA"/>
              </w:rPr>
            </w:pPr>
          </w:p>
        </w:tc>
        <w:tc>
          <w:tcPr>
            <w:tcW w:w="2530" w:type="pct"/>
            <w:tcBorders>
              <w:top w:val="single" w:sz="4" w:space="0" w:color="auto"/>
              <w:bottom w:val="single" w:sz="4" w:space="0" w:color="auto"/>
            </w:tcBorders>
          </w:tcPr>
          <w:p w14:paraId="1D40FA1F" w14:textId="77777777" w:rsidR="00DC4744" w:rsidRPr="006E0784" w:rsidRDefault="00DC4744" w:rsidP="00C972AC">
            <w:pPr>
              <w:widowControl w:val="0"/>
              <w:suppressAutoHyphens/>
              <w:overflowPunct w:val="0"/>
              <w:autoSpaceDE w:val="0"/>
              <w:snapToGrid w:val="0"/>
              <w:spacing w:after="0" w:line="240" w:lineRule="auto"/>
              <w:ind w:right="-70"/>
              <w:jc w:val="both"/>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 AAC 800</w:t>
            </w:r>
          </w:p>
        </w:tc>
        <w:tc>
          <w:tcPr>
            <w:tcW w:w="1155" w:type="pct"/>
            <w:tcBorders>
              <w:top w:val="single" w:sz="4" w:space="0" w:color="auto"/>
              <w:bottom w:val="single" w:sz="4" w:space="0" w:color="auto"/>
            </w:tcBorders>
          </w:tcPr>
          <w:p w14:paraId="60C83D2B" w14:textId="77777777" w:rsidR="00DC4744" w:rsidRPr="006E0784" w:rsidRDefault="00DC4744" w:rsidP="00C972AC">
            <w:pPr>
              <w:spacing w:after="0" w:line="240" w:lineRule="auto"/>
              <w:jc w:val="center"/>
              <w:rPr>
                <w:rFonts w:ascii="Times New Roman" w:hAnsi="Times New Roman" w:cs="Times New Roman"/>
                <w:sz w:val="26"/>
                <w:szCs w:val="26"/>
              </w:rPr>
            </w:pPr>
            <w:r w:rsidRPr="006E0784">
              <w:rPr>
                <w:rFonts w:ascii="Times New Roman" w:eastAsia="Times New Roman" w:hAnsi="Times New Roman" w:cs="Times New Roman"/>
                <w:sz w:val="26"/>
                <w:szCs w:val="26"/>
                <w:lang w:eastAsia="ar-SA"/>
              </w:rPr>
              <w:t>Yes</w:t>
            </w:r>
          </w:p>
        </w:tc>
        <w:tc>
          <w:tcPr>
            <w:tcW w:w="960" w:type="pct"/>
            <w:tcBorders>
              <w:top w:val="single" w:sz="4" w:space="0" w:color="auto"/>
              <w:bottom w:val="single" w:sz="4" w:space="0" w:color="auto"/>
            </w:tcBorders>
          </w:tcPr>
          <w:p w14:paraId="7CDF8684"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5ABFE43C" w14:textId="77777777" w:rsidTr="00C972AC">
        <w:tc>
          <w:tcPr>
            <w:tcW w:w="355" w:type="pct"/>
            <w:tcBorders>
              <w:top w:val="single" w:sz="4" w:space="0" w:color="auto"/>
              <w:bottom w:val="single" w:sz="4" w:space="0" w:color="auto"/>
            </w:tcBorders>
          </w:tcPr>
          <w:p w14:paraId="5C95CB3F"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cs="Times New Roman"/>
                <w:sz w:val="26"/>
                <w:szCs w:val="26"/>
                <w:lang w:eastAsia="ar-SA"/>
              </w:rPr>
            </w:pPr>
          </w:p>
        </w:tc>
        <w:tc>
          <w:tcPr>
            <w:tcW w:w="2530" w:type="pct"/>
            <w:tcBorders>
              <w:top w:val="single" w:sz="4" w:space="0" w:color="auto"/>
              <w:bottom w:val="single" w:sz="4" w:space="0" w:color="auto"/>
            </w:tcBorders>
          </w:tcPr>
          <w:p w14:paraId="79A312A4" w14:textId="77777777" w:rsidR="00DC4744" w:rsidRPr="006E0784" w:rsidRDefault="00DC4744" w:rsidP="00C972AC">
            <w:pPr>
              <w:widowControl w:val="0"/>
              <w:suppressAutoHyphens/>
              <w:overflowPunct w:val="0"/>
              <w:autoSpaceDE w:val="0"/>
              <w:snapToGrid w:val="0"/>
              <w:spacing w:after="0" w:line="240" w:lineRule="auto"/>
              <w:ind w:right="-70"/>
              <w:jc w:val="both"/>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 AAC 1000</w:t>
            </w:r>
          </w:p>
        </w:tc>
        <w:tc>
          <w:tcPr>
            <w:tcW w:w="1155" w:type="pct"/>
            <w:tcBorders>
              <w:top w:val="single" w:sz="4" w:space="0" w:color="auto"/>
              <w:bottom w:val="single" w:sz="4" w:space="0" w:color="auto"/>
            </w:tcBorders>
          </w:tcPr>
          <w:p w14:paraId="000F06DB" w14:textId="77777777" w:rsidR="00DC4744" w:rsidRPr="006E0784" w:rsidRDefault="00DC4744" w:rsidP="00C972AC">
            <w:pPr>
              <w:spacing w:after="0" w:line="240" w:lineRule="auto"/>
              <w:jc w:val="center"/>
              <w:rPr>
                <w:rFonts w:ascii="Times New Roman" w:eastAsia="Times New Roman" w:hAnsi="Times New Roman" w:cs="Times New Roman"/>
                <w:sz w:val="26"/>
                <w:szCs w:val="26"/>
                <w:lang w:eastAsia="ar-SA"/>
              </w:rPr>
            </w:pPr>
            <w:r w:rsidRPr="006E0784">
              <w:rPr>
                <w:rFonts w:ascii="Times New Roman" w:eastAsia="Times New Roman" w:hAnsi="Times New Roman" w:cs="Times New Roman"/>
                <w:sz w:val="26"/>
                <w:szCs w:val="26"/>
                <w:lang w:eastAsia="ar-SA"/>
              </w:rPr>
              <w:t>Yes</w:t>
            </w:r>
          </w:p>
        </w:tc>
        <w:tc>
          <w:tcPr>
            <w:tcW w:w="960" w:type="pct"/>
            <w:tcBorders>
              <w:top w:val="single" w:sz="4" w:space="0" w:color="auto"/>
              <w:bottom w:val="single" w:sz="4" w:space="0" w:color="auto"/>
            </w:tcBorders>
          </w:tcPr>
          <w:p w14:paraId="5B86BAFA"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6A0F81CD" w14:textId="77777777" w:rsidTr="00C972AC">
        <w:tc>
          <w:tcPr>
            <w:tcW w:w="355" w:type="pct"/>
            <w:tcBorders>
              <w:top w:val="single" w:sz="4" w:space="0" w:color="auto"/>
              <w:bottom w:val="single" w:sz="4" w:space="0" w:color="auto"/>
            </w:tcBorders>
          </w:tcPr>
          <w:p w14:paraId="0EA3A9FE"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cs="Times New Roman"/>
                <w:sz w:val="26"/>
                <w:szCs w:val="26"/>
                <w:lang w:eastAsia="ar-SA"/>
              </w:rPr>
            </w:pPr>
            <w:r w:rsidRPr="006E0784">
              <w:rPr>
                <w:rFonts w:ascii="Times New Roman" w:eastAsia="Times New Roman" w:hAnsi="Times New Roman" w:cs="Times New Roman"/>
                <w:sz w:val="26"/>
                <w:szCs w:val="26"/>
                <w:lang w:eastAsia="ar-SA"/>
              </w:rPr>
              <w:t>7</w:t>
            </w:r>
          </w:p>
        </w:tc>
        <w:tc>
          <w:tcPr>
            <w:tcW w:w="2530" w:type="pct"/>
            <w:tcBorders>
              <w:top w:val="single" w:sz="4" w:space="0" w:color="auto"/>
              <w:bottom w:val="single" w:sz="4" w:space="0" w:color="auto"/>
            </w:tcBorders>
          </w:tcPr>
          <w:p w14:paraId="37BD20BC" w14:textId="77777777" w:rsidR="00DC4744" w:rsidRPr="006E0784" w:rsidRDefault="00DC4744" w:rsidP="00C972AC">
            <w:pPr>
              <w:widowControl w:val="0"/>
              <w:suppressAutoHyphens/>
              <w:overflowPunct w:val="0"/>
              <w:autoSpaceDE w:val="0"/>
              <w:snapToGrid w:val="0"/>
              <w:spacing w:after="0" w:line="240" w:lineRule="auto"/>
              <w:jc w:val="both"/>
              <w:textAlignment w:val="baseline"/>
              <w:rPr>
                <w:rFonts w:ascii="Times New Roman" w:eastAsia="Times New Roman" w:hAnsi="Times New Roman" w:cs="Times New Roman"/>
                <w:sz w:val="26"/>
                <w:szCs w:val="26"/>
                <w:lang w:eastAsia="ar-SA"/>
              </w:rPr>
            </w:pPr>
            <w:r w:rsidRPr="006E0784">
              <w:rPr>
                <w:rFonts w:ascii="Times New Roman" w:eastAsia="Times New Roman" w:hAnsi="Times New Roman" w:cs="Times New Roman"/>
                <w:sz w:val="26"/>
                <w:szCs w:val="26"/>
                <w:lang w:eastAsia="ar-SA"/>
              </w:rPr>
              <w:t xml:space="preserve">Specified mechanical load of Tension clamp after compressed </w:t>
            </w:r>
          </w:p>
        </w:tc>
        <w:tc>
          <w:tcPr>
            <w:tcW w:w="1155" w:type="pct"/>
            <w:tcBorders>
              <w:top w:val="single" w:sz="4" w:space="0" w:color="auto"/>
              <w:bottom w:val="single" w:sz="4" w:space="0" w:color="auto"/>
            </w:tcBorders>
          </w:tcPr>
          <w:p w14:paraId="6D9D8D42" w14:textId="77777777" w:rsidR="00DC4744" w:rsidRPr="006E0784" w:rsidRDefault="00DC4744" w:rsidP="00C972AC">
            <w:pPr>
              <w:keepNext/>
              <w:widowControl w:val="0"/>
              <w:tabs>
                <w:tab w:val="left" w:pos="0"/>
                <w:tab w:val="left" w:pos="2610"/>
              </w:tabs>
              <w:suppressAutoHyphens/>
              <w:overflowPunct w:val="0"/>
              <w:autoSpaceDE w:val="0"/>
              <w:snapToGrid w:val="0"/>
              <w:spacing w:after="0" w:line="240" w:lineRule="auto"/>
              <w:ind w:left="72" w:hanging="11"/>
              <w:jc w:val="both"/>
              <w:textAlignment w:val="baseline"/>
              <w:outlineLvl w:val="5"/>
              <w:rPr>
                <w:rFonts w:ascii="Times New Roman" w:eastAsia="Times New Roman" w:hAnsi="Times New Roman" w:cs="Times New Roman"/>
                <w:sz w:val="26"/>
                <w:szCs w:val="26"/>
                <w:lang w:eastAsia="ar-SA"/>
              </w:rPr>
            </w:pPr>
            <w:r w:rsidRPr="006E0784">
              <w:rPr>
                <w:rFonts w:ascii="Times New Roman" w:eastAsia="Times New Roman" w:hAnsi="Times New Roman" w:cs="Times New Roman"/>
                <w:sz w:val="26"/>
                <w:szCs w:val="26"/>
                <w:lang w:eastAsia="ar-SA"/>
              </w:rPr>
              <w:t>≥ 90% Min. Specified mechanical load of corresponding conductor</w:t>
            </w:r>
          </w:p>
        </w:tc>
        <w:tc>
          <w:tcPr>
            <w:tcW w:w="960" w:type="pct"/>
            <w:tcBorders>
              <w:top w:val="single" w:sz="4" w:space="0" w:color="auto"/>
              <w:bottom w:val="single" w:sz="4" w:space="0" w:color="auto"/>
            </w:tcBorders>
          </w:tcPr>
          <w:p w14:paraId="50410952"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51652861" w14:textId="77777777" w:rsidTr="00C972AC">
        <w:tc>
          <w:tcPr>
            <w:tcW w:w="355" w:type="pct"/>
            <w:tcBorders>
              <w:top w:val="single" w:sz="4" w:space="0" w:color="auto"/>
              <w:bottom w:val="single" w:sz="4" w:space="0" w:color="auto"/>
            </w:tcBorders>
          </w:tcPr>
          <w:p w14:paraId="6FF38EB4"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cs="Times New Roman"/>
                <w:sz w:val="26"/>
                <w:szCs w:val="26"/>
                <w:lang w:eastAsia="ar-SA"/>
              </w:rPr>
            </w:pPr>
            <w:r w:rsidRPr="006E0784">
              <w:rPr>
                <w:rFonts w:ascii="Times New Roman" w:eastAsia="Times New Roman" w:hAnsi="Times New Roman" w:cs="Times New Roman"/>
                <w:sz w:val="26"/>
                <w:szCs w:val="26"/>
                <w:lang w:eastAsia="ar-SA"/>
              </w:rPr>
              <w:t>8</w:t>
            </w:r>
          </w:p>
        </w:tc>
        <w:tc>
          <w:tcPr>
            <w:tcW w:w="2530" w:type="pct"/>
            <w:tcBorders>
              <w:top w:val="single" w:sz="4" w:space="0" w:color="auto"/>
              <w:bottom w:val="single" w:sz="4" w:space="0" w:color="auto"/>
            </w:tcBorders>
          </w:tcPr>
          <w:p w14:paraId="6DB68B8B" w14:textId="77777777" w:rsidR="00DC4744" w:rsidRPr="006E0784" w:rsidRDefault="00DC4744" w:rsidP="00C972AC">
            <w:pPr>
              <w:widowControl w:val="0"/>
              <w:suppressAutoHyphens/>
              <w:overflowPunct w:val="0"/>
              <w:autoSpaceDE w:val="0"/>
              <w:snapToGrid w:val="0"/>
              <w:spacing w:after="0" w:line="240" w:lineRule="auto"/>
              <w:jc w:val="both"/>
              <w:textAlignment w:val="baseline"/>
              <w:rPr>
                <w:rFonts w:ascii="Times New Roman" w:eastAsia="Times New Roman" w:hAnsi="Times New Roman" w:cs="Times New Roman"/>
                <w:sz w:val="26"/>
                <w:szCs w:val="26"/>
                <w:lang w:eastAsia="ar-SA"/>
              </w:rPr>
            </w:pPr>
            <w:r w:rsidRPr="006E0784">
              <w:rPr>
                <w:rFonts w:ascii="Times New Roman" w:eastAsia="Times New Roman" w:hAnsi="Times New Roman" w:cs="Times New Roman"/>
                <w:sz w:val="26"/>
                <w:szCs w:val="26"/>
                <w:lang w:eastAsia="ar-SA"/>
              </w:rPr>
              <w:t>Resistance of Tension clamp after compressed</w:t>
            </w:r>
          </w:p>
        </w:tc>
        <w:tc>
          <w:tcPr>
            <w:tcW w:w="1155" w:type="pct"/>
            <w:tcBorders>
              <w:top w:val="single" w:sz="4" w:space="0" w:color="auto"/>
              <w:bottom w:val="single" w:sz="4" w:space="0" w:color="auto"/>
            </w:tcBorders>
          </w:tcPr>
          <w:p w14:paraId="0F1452F4" w14:textId="77777777" w:rsidR="00DC4744" w:rsidRPr="006E0784" w:rsidRDefault="00DC4744" w:rsidP="00C972AC">
            <w:pPr>
              <w:widowControl w:val="0"/>
              <w:suppressAutoHyphens/>
              <w:overflowPunct w:val="0"/>
              <w:autoSpaceDE w:val="0"/>
              <w:snapToGrid w:val="0"/>
              <w:spacing w:after="0" w:line="240" w:lineRule="auto"/>
              <w:jc w:val="both"/>
              <w:textAlignment w:val="baseline"/>
              <w:rPr>
                <w:rFonts w:ascii="Times New Roman" w:eastAsia="Times New Roman" w:hAnsi="Times New Roman" w:cs="Times New Roman"/>
                <w:sz w:val="26"/>
                <w:szCs w:val="26"/>
                <w:lang w:eastAsia="ar-SA"/>
              </w:rPr>
            </w:pPr>
            <w:r w:rsidRPr="006E0784">
              <w:rPr>
                <w:rFonts w:ascii="Times New Roman" w:eastAsia="Times New Roman" w:hAnsi="Times New Roman" w:cs="Times New Roman"/>
                <w:sz w:val="26"/>
                <w:szCs w:val="26"/>
                <w:lang w:eastAsia="ar-SA"/>
              </w:rPr>
              <w:t xml:space="preserve">≤ 1,2 times of resistance of </w:t>
            </w:r>
            <w:r w:rsidRPr="006E0784">
              <w:rPr>
                <w:rFonts w:ascii="Times New Roman" w:eastAsia="Times New Roman" w:hAnsi="Times New Roman" w:cs="Times New Roman"/>
                <w:sz w:val="26"/>
                <w:szCs w:val="26"/>
                <w:lang w:eastAsia="ar-SA"/>
              </w:rPr>
              <w:lastRenderedPageBreak/>
              <w:t>conductor with corresponding length</w:t>
            </w:r>
          </w:p>
        </w:tc>
        <w:tc>
          <w:tcPr>
            <w:tcW w:w="960" w:type="pct"/>
            <w:tcBorders>
              <w:top w:val="single" w:sz="4" w:space="0" w:color="auto"/>
              <w:bottom w:val="single" w:sz="4" w:space="0" w:color="auto"/>
            </w:tcBorders>
          </w:tcPr>
          <w:p w14:paraId="19BF0D12"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6D6A26E2" w14:textId="77777777" w:rsidTr="00C972AC">
        <w:tc>
          <w:tcPr>
            <w:tcW w:w="355" w:type="pct"/>
            <w:tcBorders>
              <w:top w:val="single" w:sz="4" w:space="0" w:color="auto"/>
              <w:bottom w:val="single" w:sz="4" w:space="0" w:color="auto"/>
            </w:tcBorders>
          </w:tcPr>
          <w:p w14:paraId="30CAFDF6"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cs="Times New Roman"/>
                <w:sz w:val="26"/>
                <w:szCs w:val="26"/>
                <w:lang w:eastAsia="ar-SA"/>
              </w:rPr>
            </w:pPr>
            <w:r w:rsidRPr="006E0784">
              <w:rPr>
                <w:rFonts w:ascii="Times New Roman" w:eastAsia="Times New Roman" w:hAnsi="Times New Roman" w:cs="Times New Roman"/>
                <w:sz w:val="26"/>
                <w:szCs w:val="26"/>
                <w:lang w:eastAsia="ar-SA"/>
              </w:rPr>
              <w:lastRenderedPageBreak/>
              <w:t>9</w:t>
            </w:r>
          </w:p>
        </w:tc>
        <w:tc>
          <w:tcPr>
            <w:tcW w:w="2530" w:type="pct"/>
            <w:tcBorders>
              <w:top w:val="single" w:sz="4" w:space="0" w:color="auto"/>
              <w:bottom w:val="single" w:sz="4" w:space="0" w:color="auto"/>
            </w:tcBorders>
          </w:tcPr>
          <w:p w14:paraId="767D8F58" w14:textId="77777777" w:rsidR="00DC4744" w:rsidRPr="006E0784" w:rsidRDefault="00DC4744" w:rsidP="00C972AC">
            <w:pPr>
              <w:suppressAutoHyphens/>
              <w:overflowPunct w:val="0"/>
              <w:autoSpaceDE w:val="0"/>
              <w:spacing w:after="0" w:line="240" w:lineRule="auto"/>
              <w:ind w:left="-18"/>
              <w:jc w:val="both"/>
              <w:textAlignment w:val="baseline"/>
              <w:rPr>
                <w:rFonts w:ascii="Times New Roman" w:eastAsia="Times New Roman" w:hAnsi="Times New Roman" w:cs="Times New Roman"/>
                <w:sz w:val="26"/>
                <w:szCs w:val="26"/>
                <w:lang w:eastAsia="ar-SA"/>
              </w:rPr>
            </w:pPr>
            <w:r w:rsidRPr="006E0784">
              <w:rPr>
                <w:rFonts w:ascii="Times New Roman" w:eastAsia="Times New Roman" w:hAnsi="Times New Roman" w:cs="Times New Roman"/>
                <w:sz w:val="26"/>
                <w:szCs w:val="26"/>
                <w:lang w:eastAsia="ar-SA"/>
              </w:rPr>
              <w:t>Information engraved on Tension clamp: name or logo of the manufacturer + code + conductor type + compressing code + position and direction of compressing</w:t>
            </w:r>
          </w:p>
        </w:tc>
        <w:tc>
          <w:tcPr>
            <w:tcW w:w="1155" w:type="pct"/>
            <w:tcBorders>
              <w:top w:val="single" w:sz="4" w:space="0" w:color="auto"/>
              <w:bottom w:val="single" w:sz="4" w:space="0" w:color="auto"/>
            </w:tcBorders>
          </w:tcPr>
          <w:p w14:paraId="49F12006" w14:textId="77777777" w:rsidR="00DC4744" w:rsidRPr="006E0784" w:rsidRDefault="00DC4744" w:rsidP="00C972AC">
            <w:pPr>
              <w:spacing w:after="0" w:line="240" w:lineRule="auto"/>
              <w:jc w:val="center"/>
              <w:rPr>
                <w:rFonts w:ascii="Times New Roman" w:hAnsi="Times New Roman" w:cs="Times New Roman"/>
                <w:sz w:val="26"/>
                <w:szCs w:val="26"/>
              </w:rPr>
            </w:pPr>
            <w:r w:rsidRPr="006E0784">
              <w:rPr>
                <w:rFonts w:ascii="Times New Roman" w:eastAsia="Times New Roman" w:hAnsi="Times New Roman" w:cs="Times New Roman"/>
                <w:sz w:val="26"/>
                <w:szCs w:val="26"/>
                <w:lang w:eastAsia="ar-SA"/>
              </w:rPr>
              <w:t>Yes</w:t>
            </w:r>
          </w:p>
        </w:tc>
        <w:tc>
          <w:tcPr>
            <w:tcW w:w="960" w:type="pct"/>
            <w:tcBorders>
              <w:top w:val="single" w:sz="4" w:space="0" w:color="auto"/>
              <w:bottom w:val="single" w:sz="4" w:space="0" w:color="auto"/>
            </w:tcBorders>
          </w:tcPr>
          <w:p w14:paraId="4266662A"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2461559B" w14:textId="77777777" w:rsidTr="00C972AC">
        <w:tc>
          <w:tcPr>
            <w:tcW w:w="355" w:type="pct"/>
            <w:tcBorders>
              <w:top w:val="single" w:sz="4" w:space="0" w:color="auto"/>
              <w:bottom w:val="single" w:sz="4" w:space="0" w:color="auto"/>
            </w:tcBorders>
          </w:tcPr>
          <w:p w14:paraId="1C628CD6"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cs="Times New Roman"/>
                <w:sz w:val="26"/>
                <w:szCs w:val="26"/>
                <w:lang w:eastAsia="ar-SA"/>
              </w:rPr>
            </w:pPr>
            <w:r w:rsidRPr="006E0784">
              <w:rPr>
                <w:rFonts w:ascii="Times New Roman" w:eastAsia="Times New Roman" w:hAnsi="Times New Roman" w:cs="Times New Roman"/>
                <w:sz w:val="26"/>
                <w:szCs w:val="26"/>
                <w:lang w:eastAsia="ar-SA"/>
              </w:rPr>
              <w:t>10</w:t>
            </w:r>
          </w:p>
        </w:tc>
        <w:tc>
          <w:tcPr>
            <w:tcW w:w="2530" w:type="pct"/>
            <w:tcBorders>
              <w:top w:val="single" w:sz="4" w:space="0" w:color="auto"/>
              <w:bottom w:val="single" w:sz="4" w:space="0" w:color="auto"/>
            </w:tcBorders>
          </w:tcPr>
          <w:p w14:paraId="0BC1B467" w14:textId="77777777" w:rsidR="00DC4744" w:rsidRPr="006E0784" w:rsidRDefault="00DC4744" w:rsidP="00C972AC">
            <w:pPr>
              <w:suppressAutoHyphens/>
              <w:overflowPunct w:val="0"/>
              <w:autoSpaceDE w:val="0"/>
              <w:spacing w:after="0" w:line="240" w:lineRule="auto"/>
              <w:ind w:left="-18"/>
              <w:jc w:val="both"/>
              <w:textAlignment w:val="baseline"/>
              <w:rPr>
                <w:rFonts w:ascii="Times New Roman" w:eastAsia="Times New Roman" w:hAnsi="Times New Roman" w:cs="Times New Roman"/>
                <w:sz w:val="26"/>
                <w:szCs w:val="26"/>
                <w:lang w:eastAsia="ar-SA"/>
              </w:rPr>
            </w:pPr>
            <w:r w:rsidRPr="006E0784">
              <w:rPr>
                <w:rFonts w:ascii="Times New Roman" w:eastAsia="Times New Roman" w:hAnsi="Times New Roman" w:cs="Times New Roman"/>
                <w:sz w:val="26"/>
                <w:szCs w:val="26"/>
                <w:lang w:eastAsia="ar-SA"/>
              </w:rPr>
              <w:t>Technical drawings, catalogue with dimensions, specification and installation manual</w:t>
            </w:r>
          </w:p>
        </w:tc>
        <w:tc>
          <w:tcPr>
            <w:tcW w:w="1155" w:type="pct"/>
            <w:tcBorders>
              <w:top w:val="single" w:sz="4" w:space="0" w:color="auto"/>
              <w:bottom w:val="single" w:sz="4" w:space="0" w:color="auto"/>
            </w:tcBorders>
          </w:tcPr>
          <w:p w14:paraId="213291E9" w14:textId="77777777" w:rsidR="00DC4744" w:rsidRPr="006E0784" w:rsidRDefault="00DC4744" w:rsidP="00C972AC">
            <w:pPr>
              <w:spacing w:after="0" w:line="240" w:lineRule="auto"/>
              <w:jc w:val="center"/>
              <w:rPr>
                <w:rFonts w:ascii="Times New Roman" w:hAnsi="Times New Roman" w:cs="Times New Roman"/>
                <w:sz w:val="26"/>
                <w:szCs w:val="26"/>
              </w:rPr>
            </w:pPr>
            <w:r w:rsidRPr="006E0784">
              <w:rPr>
                <w:rFonts w:ascii="Times New Roman" w:eastAsia="Times New Roman" w:hAnsi="Times New Roman" w:cs="Times New Roman"/>
                <w:sz w:val="26"/>
                <w:szCs w:val="26"/>
                <w:lang w:eastAsia="ar-SA"/>
              </w:rPr>
              <w:t>Yes</w:t>
            </w:r>
          </w:p>
        </w:tc>
        <w:tc>
          <w:tcPr>
            <w:tcW w:w="960" w:type="pct"/>
            <w:tcBorders>
              <w:top w:val="single" w:sz="4" w:space="0" w:color="auto"/>
              <w:bottom w:val="single" w:sz="4" w:space="0" w:color="auto"/>
            </w:tcBorders>
          </w:tcPr>
          <w:p w14:paraId="2C145DDB"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643634E3" w14:textId="77777777" w:rsidTr="00C972AC">
        <w:tc>
          <w:tcPr>
            <w:tcW w:w="355" w:type="pct"/>
            <w:tcBorders>
              <w:top w:val="single" w:sz="4" w:space="0" w:color="auto"/>
              <w:bottom w:val="single" w:sz="4" w:space="0" w:color="auto"/>
            </w:tcBorders>
          </w:tcPr>
          <w:p w14:paraId="451DD3E1"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b/>
                <w:sz w:val="26"/>
                <w:szCs w:val="26"/>
                <w:lang w:eastAsia="ar-SA"/>
              </w:rPr>
            </w:pPr>
            <w:r w:rsidRPr="006E0784">
              <w:rPr>
                <w:rFonts w:ascii="Times New Roman" w:hAnsi="Times New Roman" w:cs="Times New Roman"/>
                <w:b/>
                <w:sz w:val="26"/>
                <w:szCs w:val="26"/>
                <w:lang w:eastAsia="ar-SA"/>
              </w:rPr>
              <w:t>IV</w:t>
            </w:r>
          </w:p>
        </w:tc>
        <w:tc>
          <w:tcPr>
            <w:tcW w:w="2530" w:type="pct"/>
            <w:tcBorders>
              <w:top w:val="single" w:sz="4" w:space="0" w:color="auto"/>
              <w:bottom w:val="single" w:sz="4" w:space="0" w:color="auto"/>
            </w:tcBorders>
          </w:tcPr>
          <w:p w14:paraId="24563DE6" w14:textId="77777777" w:rsidR="00DC4744" w:rsidRPr="006E0784" w:rsidRDefault="00DC4744" w:rsidP="00C972AC">
            <w:pPr>
              <w:widowControl w:val="0"/>
              <w:suppressAutoHyphens/>
              <w:overflowPunct w:val="0"/>
              <w:autoSpaceDE w:val="0"/>
              <w:spacing w:after="0" w:line="240" w:lineRule="auto"/>
              <w:jc w:val="both"/>
              <w:textAlignment w:val="baseline"/>
              <w:rPr>
                <w:rFonts w:ascii="Times New Roman" w:hAnsi="Times New Roman" w:cs="Times New Roman"/>
                <w:b/>
                <w:sz w:val="26"/>
                <w:szCs w:val="26"/>
                <w:lang w:eastAsia="ar-SA"/>
              </w:rPr>
            </w:pPr>
            <w:r w:rsidRPr="006E0784">
              <w:rPr>
                <w:rFonts w:ascii="Times New Roman" w:hAnsi="Times New Roman" w:cs="Times New Roman"/>
                <w:b/>
                <w:sz w:val="26"/>
                <w:szCs w:val="26"/>
                <w:lang w:eastAsia="ar-SA"/>
              </w:rPr>
              <w:t>Suspension clamp</w:t>
            </w:r>
          </w:p>
        </w:tc>
        <w:tc>
          <w:tcPr>
            <w:tcW w:w="1155" w:type="pct"/>
            <w:tcBorders>
              <w:top w:val="single" w:sz="4" w:space="0" w:color="auto"/>
              <w:bottom w:val="single" w:sz="4" w:space="0" w:color="auto"/>
            </w:tcBorders>
          </w:tcPr>
          <w:p w14:paraId="1B916E42"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p>
        </w:tc>
        <w:tc>
          <w:tcPr>
            <w:tcW w:w="960" w:type="pct"/>
            <w:tcBorders>
              <w:top w:val="single" w:sz="4" w:space="0" w:color="auto"/>
              <w:bottom w:val="single" w:sz="4" w:space="0" w:color="auto"/>
            </w:tcBorders>
          </w:tcPr>
          <w:p w14:paraId="353F9B51"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6138F526" w14:textId="77777777" w:rsidTr="00C972AC">
        <w:tc>
          <w:tcPr>
            <w:tcW w:w="355" w:type="pct"/>
            <w:tcBorders>
              <w:top w:val="single" w:sz="4" w:space="0" w:color="auto"/>
              <w:bottom w:val="single" w:sz="4" w:space="0" w:color="auto"/>
            </w:tcBorders>
          </w:tcPr>
          <w:p w14:paraId="0E97C6BA" w14:textId="77777777" w:rsidR="00DC4744" w:rsidRPr="006E0784" w:rsidRDefault="00DC4744" w:rsidP="00C972AC">
            <w:pPr>
              <w:suppressAutoHyphens/>
              <w:overflowPunct w:val="0"/>
              <w:autoSpaceDE w:val="0"/>
              <w:spacing w:after="0" w:line="240" w:lineRule="auto"/>
              <w:jc w:val="center"/>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1</w:t>
            </w:r>
          </w:p>
        </w:tc>
        <w:tc>
          <w:tcPr>
            <w:tcW w:w="2530" w:type="pct"/>
            <w:tcBorders>
              <w:top w:val="single" w:sz="4" w:space="0" w:color="auto"/>
              <w:bottom w:val="single" w:sz="4" w:space="0" w:color="auto"/>
            </w:tcBorders>
          </w:tcPr>
          <w:p w14:paraId="6FAF9460" w14:textId="77777777" w:rsidR="00DC4744" w:rsidRPr="006E0784" w:rsidRDefault="00DC4744" w:rsidP="00C972AC">
            <w:pPr>
              <w:suppressAutoHyphens/>
              <w:overflowPunct w:val="0"/>
              <w:autoSpaceDE w:val="0"/>
              <w:spacing w:after="0" w:line="240" w:lineRule="auto"/>
              <w:jc w:val="both"/>
              <w:textAlignment w:val="baseline"/>
              <w:rPr>
                <w:rFonts w:ascii="Times New Roman" w:eastAsia="Times New Roman" w:hAnsi="Times New Roman"/>
                <w:b/>
                <w:sz w:val="26"/>
                <w:szCs w:val="26"/>
                <w:lang w:eastAsia="ar-SA"/>
              </w:rPr>
            </w:pPr>
            <w:r w:rsidRPr="006E0784">
              <w:rPr>
                <w:rFonts w:ascii="Times New Roman" w:eastAsia="Times New Roman" w:hAnsi="Times New Roman"/>
                <w:sz w:val="26"/>
                <w:szCs w:val="26"/>
                <w:lang w:eastAsia="ar-SA"/>
              </w:rPr>
              <w:t>Manufacturer/ code</w:t>
            </w:r>
          </w:p>
        </w:tc>
        <w:tc>
          <w:tcPr>
            <w:tcW w:w="1155" w:type="pct"/>
            <w:tcBorders>
              <w:top w:val="single" w:sz="4" w:space="0" w:color="auto"/>
              <w:bottom w:val="single" w:sz="4" w:space="0" w:color="auto"/>
            </w:tcBorders>
          </w:tcPr>
          <w:p w14:paraId="3DDC19AA"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Stated by Bidder</w:t>
            </w:r>
          </w:p>
        </w:tc>
        <w:tc>
          <w:tcPr>
            <w:tcW w:w="960" w:type="pct"/>
            <w:tcBorders>
              <w:top w:val="single" w:sz="4" w:space="0" w:color="auto"/>
              <w:bottom w:val="single" w:sz="4" w:space="0" w:color="auto"/>
            </w:tcBorders>
          </w:tcPr>
          <w:p w14:paraId="3FD17316"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1F18A4D0" w14:textId="77777777" w:rsidTr="00C972AC">
        <w:tc>
          <w:tcPr>
            <w:tcW w:w="355" w:type="pct"/>
            <w:tcBorders>
              <w:top w:val="single" w:sz="4" w:space="0" w:color="auto"/>
              <w:bottom w:val="single" w:sz="4" w:space="0" w:color="auto"/>
            </w:tcBorders>
          </w:tcPr>
          <w:p w14:paraId="61218AB2"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2</w:t>
            </w:r>
          </w:p>
        </w:tc>
        <w:tc>
          <w:tcPr>
            <w:tcW w:w="2530" w:type="pct"/>
            <w:tcBorders>
              <w:top w:val="single" w:sz="4" w:space="0" w:color="auto"/>
              <w:bottom w:val="single" w:sz="4" w:space="0" w:color="auto"/>
            </w:tcBorders>
          </w:tcPr>
          <w:p w14:paraId="5ED2AAF9" w14:textId="77777777" w:rsidR="00DC4744" w:rsidRPr="006E0784" w:rsidRDefault="00DC4744" w:rsidP="00C972AC">
            <w:pPr>
              <w:suppressAutoHyphens/>
              <w:overflowPunct w:val="0"/>
              <w:autoSpaceDE w:val="0"/>
              <w:spacing w:after="0" w:line="240" w:lineRule="auto"/>
              <w:jc w:val="both"/>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Applied standards</w:t>
            </w:r>
          </w:p>
        </w:tc>
        <w:tc>
          <w:tcPr>
            <w:tcW w:w="1155" w:type="pct"/>
            <w:tcBorders>
              <w:top w:val="single" w:sz="4" w:space="0" w:color="auto"/>
              <w:bottom w:val="single" w:sz="4" w:space="0" w:color="auto"/>
            </w:tcBorders>
          </w:tcPr>
          <w:p w14:paraId="52F60A44" w14:textId="77777777" w:rsidR="00DC4744" w:rsidRPr="006E0784" w:rsidRDefault="00DC4744" w:rsidP="00C972AC">
            <w:pPr>
              <w:suppressAutoHyphens/>
              <w:overflowPunct w:val="0"/>
              <w:autoSpaceDE w:val="0"/>
              <w:spacing w:after="0" w:line="240" w:lineRule="auto"/>
              <w:jc w:val="center"/>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IEC 61284 or equivalent</w:t>
            </w:r>
          </w:p>
        </w:tc>
        <w:tc>
          <w:tcPr>
            <w:tcW w:w="960" w:type="pct"/>
            <w:tcBorders>
              <w:top w:val="single" w:sz="4" w:space="0" w:color="auto"/>
              <w:bottom w:val="single" w:sz="4" w:space="0" w:color="auto"/>
            </w:tcBorders>
          </w:tcPr>
          <w:p w14:paraId="43F4BD8D"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268BF4A0" w14:textId="77777777" w:rsidTr="00C972AC">
        <w:tc>
          <w:tcPr>
            <w:tcW w:w="355" w:type="pct"/>
            <w:tcBorders>
              <w:top w:val="single" w:sz="4" w:space="0" w:color="auto"/>
              <w:bottom w:val="single" w:sz="4" w:space="0" w:color="auto"/>
            </w:tcBorders>
          </w:tcPr>
          <w:p w14:paraId="0F778A32"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3</w:t>
            </w:r>
          </w:p>
        </w:tc>
        <w:tc>
          <w:tcPr>
            <w:tcW w:w="2530" w:type="pct"/>
            <w:tcBorders>
              <w:top w:val="single" w:sz="4" w:space="0" w:color="auto"/>
              <w:bottom w:val="single" w:sz="4" w:space="0" w:color="auto"/>
            </w:tcBorders>
          </w:tcPr>
          <w:p w14:paraId="77FD5057" w14:textId="77777777" w:rsidR="00DC4744" w:rsidRPr="006E0784" w:rsidRDefault="00DC4744" w:rsidP="00C972AC">
            <w:pPr>
              <w:widowControl w:val="0"/>
              <w:suppressAutoHyphens/>
              <w:overflowPunct w:val="0"/>
              <w:autoSpaceDE w:val="0"/>
              <w:spacing w:after="0" w:line="240" w:lineRule="auto"/>
              <w:jc w:val="both"/>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Quality management standard</w:t>
            </w:r>
          </w:p>
        </w:tc>
        <w:tc>
          <w:tcPr>
            <w:tcW w:w="1155" w:type="pct"/>
            <w:tcBorders>
              <w:top w:val="single" w:sz="4" w:space="0" w:color="auto"/>
              <w:bottom w:val="single" w:sz="4" w:space="0" w:color="auto"/>
            </w:tcBorders>
          </w:tcPr>
          <w:p w14:paraId="4C0011F1"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ISO 9001:2008</w:t>
            </w:r>
          </w:p>
        </w:tc>
        <w:tc>
          <w:tcPr>
            <w:tcW w:w="960" w:type="pct"/>
            <w:tcBorders>
              <w:top w:val="single" w:sz="4" w:space="0" w:color="auto"/>
              <w:bottom w:val="single" w:sz="4" w:space="0" w:color="auto"/>
            </w:tcBorders>
          </w:tcPr>
          <w:p w14:paraId="39BD199A"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5924BFC5" w14:textId="77777777" w:rsidTr="00C972AC">
        <w:tc>
          <w:tcPr>
            <w:tcW w:w="355" w:type="pct"/>
            <w:tcBorders>
              <w:top w:val="single" w:sz="4" w:space="0" w:color="auto"/>
              <w:bottom w:val="single" w:sz="4" w:space="0" w:color="auto"/>
            </w:tcBorders>
          </w:tcPr>
          <w:p w14:paraId="62346322"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4</w:t>
            </w:r>
          </w:p>
        </w:tc>
        <w:tc>
          <w:tcPr>
            <w:tcW w:w="2530" w:type="pct"/>
            <w:tcBorders>
              <w:top w:val="single" w:sz="4" w:space="0" w:color="auto"/>
              <w:bottom w:val="single" w:sz="4" w:space="0" w:color="auto"/>
            </w:tcBorders>
          </w:tcPr>
          <w:p w14:paraId="0ECBF45C" w14:textId="77777777" w:rsidR="00DC4744" w:rsidRPr="006E0784" w:rsidRDefault="00DC4744" w:rsidP="00C972AC">
            <w:pPr>
              <w:suppressAutoHyphens/>
              <w:overflowPunct w:val="0"/>
              <w:autoSpaceDE w:val="0"/>
              <w:spacing w:after="0" w:line="240" w:lineRule="auto"/>
              <w:jc w:val="both"/>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Type</w:t>
            </w:r>
          </w:p>
        </w:tc>
        <w:tc>
          <w:tcPr>
            <w:tcW w:w="1155" w:type="pct"/>
            <w:tcBorders>
              <w:top w:val="single" w:sz="4" w:space="0" w:color="auto"/>
              <w:bottom w:val="single" w:sz="4" w:space="0" w:color="auto"/>
            </w:tcBorders>
          </w:tcPr>
          <w:p w14:paraId="416A1B34" w14:textId="77777777" w:rsidR="00DC4744" w:rsidRPr="006E0784" w:rsidRDefault="00DC4744" w:rsidP="00C972AC">
            <w:pPr>
              <w:suppressAutoHyphens/>
              <w:overflowPunct w:val="0"/>
              <w:autoSpaceDE w:val="0"/>
              <w:spacing w:after="0" w:line="240" w:lineRule="auto"/>
              <w:jc w:val="both"/>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Suspension clamp type bolts, clamping part shall be fixed by 2 bolts (U shape). Body and clamping part shall be made from aluminum, aluminum alloy or soft steel that is high load-bearing and conductive, corresponding to conductor; or made by hot-dip galvanized load-bearing steel (for TK 70); be capable of resisting deforming and loose status. Surface of suspension clamp shall be so designed to ensure high exposure and conductive</w:t>
            </w:r>
          </w:p>
        </w:tc>
        <w:tc>
          <w:tcPr>
            <w:tcW w:w="960" w:type="pct"/>
            <w:tcBorders>
              <w:top w:val="single" w:sz="4" w:space="0" w:color="auto"/>
              <w:bottom w:val="single" w:sz="4" w:space="0" w:color="auto"/>
            </w:tcBorders>
          </w:tcPr>
          <w:p w14:paraId="1EA2730F"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666AEE01" w14:textId="77777777" w:rsidTr="00C972AC">
        <w:tc>
          <w:tcPr>
            <w:tcW w:w="355" w:type="pct"/>
            <w:tcBorders>
              <w:top w:val="single" w:sz="4" w:space="0" w:color="auto"/>
              <w:bottom w:val="single" w:sz="4" w:space="0" w:color="auto"/>
            </w:tcBorders>
          </w:tcPr>
          <w:p w14:paraId="71DDC0AE"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5</w:t>
            </w:r>
          </w:p>
        </w:tc>
        <w:tc>
          <w:tcPr>
            <w:tcW w:w="2530" w:type="pct"/>
            <w:tcBorders>
              <w:top w:val="single" w:sz="4" w:space="0" w:color="auto"/>
              <w:bottom w:val="single" w:sz="4" w:space="0" w:color="auto"/>
            </w:tcBorders>
          </w:tcPr>
          <w:p w14:paraId="6335C46D" w14:textId="77777777" w:rsidR="00DC4744" w:rsidRPr="006E0784" w:rsidRDefault="00DC4744" w:rsidP="00C972AC">
            <w:pPr>
              <w:widowControl w:val="0"/>
              <w:suppressAutoHyphens/>
              <w:overflowPunct w:val="0"/>
              <w:autoSpaceDE w:val="0"/>
              <w:snapToGrid w:val="0"/>
              <w:spacing w:after="0" w:line="240" w:lineRule="auto"/>
              <w:jc w:val="both"/>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The offered Suspension clamp shall fit with the following conductors:</w:t>
            </w:r>
          </w:p>
        </w:tc>
        <w:tc>
          <w:tcPr>
            <w:tcW w:w="1155" w:type="pct"/>
            <w:tcBorders>
              <w:top w:val="single" w:sz="4" w:space="0" w:color="auto"/>
              <w:bottom w:val="single" w:sz="4" w:space="0" w:color="auto"/>
            </w:tcBorders>
          </w:tcPr>
          <w:p w14:paraId="20BD751F"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sz w:val="26"/>
                <w:szCs w:val="26"/>
                <w:lang w:eastAsia="ar-SA"/>
              </w:rPr>
            </w:pPr>
          </w:p>
        </w:tc>
        <w:tc>
          <w:tcPr>
            <w:tcW w:w="960" w:type="pct"/>
            <w:tcBorders>
              <w:top w:val="single" w:sz="4" w:space="0" w:color="auto"/>
              <w:bottom w:val="single" w:sz="4" w:space="0" w:color="auto"/>
            </w:tcBorders>
          </w:tcPr>
          <w:p w14:paraId="1F42F2D7"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559C4F72" w14:textId="77777777" w:rsidTr="00C972AC">
        <w:tc>
          <w:tcPr>
            <w:tcW w:w="355" w:type="pct"/>
            <w:tcBorders>
              <w:top w:val="single" w:sz="4" w:space="0" w:color="auto"/>
              <w:bottom w:val="single" w:sz="4" w:space="0" w:color="auto"/>
            </w:tcBorders>
          </w:tcPr>
          <w:p w14:paraId="2F399CA4"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sz w:val="26"/>
                <w:szCs w:val="26"/>
                <w:lang w:eastAsia="ar-SA"/>
              </w:rPr>
            </w:pPr>
          </w:p>
        </w:tc>
        <w:tc>
          <w:tcPr>
            <w:tcW w:w="2530" w:type="pct"/>
            <w:tcBorders>
              <w:top w:val="single" w:sz="4" w:space="0" w:color="auto"/>
              <w:bottom w:val="single" w:sz="4" w:space="0" w:color="auto"/>
            </w:tcBorders>
          </w:tcPr>
          <w:p w14:paraId="503B1838" w14:textId="77777777" w:rsidR="00DC4744" w:rsidRPr="006E0784" w:rsidRDefault="00DC4744" w:rsidP="00C972AC">
            <w:pPr>
              <w:widowControl w:val="0"/>
              <w:suppressAutoHyphens/>
              <w:overflowPunct w:val="0"/>
              <w:autoSpaceDE w:val="0"/>
              <w:snapToGrid w:val="0"/>
              <w:spacing w:after="0" w:line="240" w:lineRule="auto"/>
              <w:ind w:right="-70"/>
              <w:jc w:val="both"/>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 AAC 630</w:t>
            </w:r>
          </w:p>
        </w:tc>
        <w:tc>
          <w:tcPr>
            <w:tcW w:w="1155" w:type="pct"/>
            <w:tcBorders>
              <w:top w:val="single" w:sz="4" w:space="0" w:color="auto"/>
              <w:bottom w:val="single" w:sz="4" w:space="0" w:color="auto"/>
            </w:tcBorders>
          </w:tcPr>
          <w:p w14:paraId="061CF19E"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cs="Times New Roman"/>
                <w:sz w:val="26"/>
                <w:szCs w:val="26"/>
                <w:lang w:eastAsia="ar-SA"/>
              </w:rPr>
            </w:pPr>
            <w:r w:rsidRPr="006E0784">
              <w:rPr>
                <w:rFonts w:ascii="Times New Roman" w:eastAsia="Times New Roman" w:hAnsi="Times New Roman" w:cs="Times New Roman"/>
                <w:sz w:val="26"/>
                <w:szCs w:val="26"/>
                <w:lang w:eastAsia="ar-SA"/>
              </w:rPr>
              <w:t>Yes</w:t>
            </w:r>
          </w:p>
        </w:tc>
        <w:tc>
          <w:tcPr>
            <w:tcW w:w="960" w:type="pct"/>
            <w:tcBorders>
              <w:top w:val="single" w:sz="4" w:space="0" w:color="auto"/>
              <w:bottom w:val="single" w:sz="4" w:space="0" w:color="auto"/>
            </w:tcBorders>
          </w:tcPr>
          <w:p w14:paraId="1F6DE2A3"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060F8BD4" w14:textId="77777777" w:rsidTr="00C972AC">
        <w:tc>
          <w:tcPr>
            <w:tcW w:w="355" w:type="pct"/>
            <w:tcBorders>
              <w:top w:val="single" w:sz="4" w:space="0" w:color="auto"/>
              <w:bottom w:val="single" w:sz="4" w:space="0" w:color="auto"/>
            </w:tcBorders>
          </w:tcPr>
          <w:p w14:paraId="68A0A626"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sz w:val="26"/>
                <w:szCs w:val="26"/>
                <w:lang w:eastAsia="ar-SA"/>
              </w:rPr>
            </w:pPr>
          </w:p>
        </w:tc>
        <w:tc>
          <w:tcPr>
            <w:tcW w:w="2530" w:type="pct"/>
            <w:tcBorders>
              <w:top w:val="single" w:sz="4" w:space="0" w:color="auto"/>
              <w:bottom w:val="single" w:sz="4" w:space="0" w:color="auto"/>
            </w:tcBorders>
          </w:tcPr>
          <w:p w14:paraId="7612E28F" w14:textId="77777777" w:rsidR="00DC4744" w:rsidRPr="006E0784" w:rsidRDefault="00DC4744" w:rsidP="00C972AC">
            <w:pPr>
              <w:widowControl w:val="0"/>
              <w:suppressAutoHyphens/>
              <w:overflowPunct w:val="0"/>
              <w:autoSpaceDE w:val="0"/>
              <w:snapToGrid w:val="0"/>
              <w:spacing w:after="0" w:line="240" w:lineRule="auto"/>
              <w:ind w:right="-70"/>
              <w:jc w:val="both"/>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 AAC 800</w:t>
            </w:r>
          </w:p>
        </w:tc>
        <w:tc>
          <w:tcPr>
            <w:tcW w:w="1155" w:type="pct"/>
            <w:tcBorders>
              <w:top w:val="single" w:sz="4" w:space="0" w:color="auto"/>
              <w:bottom w:val="single" w:sz="4" w:space="0" w:color="auto"/>
            </w:tcBorders>
          </w:tcPr>
          <w:p w14:paraId="4D8A7139" w14:textId="77777777" w:rsidR="00DC4744" w:rsidRPr="006E0784" w:rsidRDefault="00DC4744" w:rsidP="00C972AC">
            <w:pPr>
              <w:spacing w:after="0" w:line="240" w:lineRule="auto"/>
              <w:jc w:val="center"/>
              <w:rPr>
                <w:rFonts w:ascii="Times New Roman" w:hAnsi="Times New Roman" w:cs="Times New Roman"/>
                <w:sz w:val="26"/>
                <w:szCs w:val="26"/>
              </w:rPr>
            </w:pPr>
            <w:r w:rsidRPr="006E0784">
              <w:rPr>
                <w:rFonts w:ascii="Times New Roman" w:eastAsia="Times New Roman" w:hAnsi="Times New Roman" w:cs="Times New Roman"/>
                <w:sz w:val="26"/>
                <w:szCs w:val="26"/>
                <w:lang w:eastAsia="ar-SA"/>
              </w:rPr>
              <w:t>Yes</w:t>
            </w:r>
          </w:p>
        </w:tc>
        <w:tc>
          <w:tcPr>
            <w:tcW w:w="960" w:type="pct"/>
            <w:tcBorders>
              <w:top w:val="single" w:sz="4" w:space="0" w:color="auto"/>
              <w:bottom w:val="single" w:sz="4" w:space="0" w:color="auto"/>
            </w:tcBorders>
          </w:tcPr>
          <w:p w14:paraId="5326797D"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0B29864C" w14:textId="77777777" w:rsidTr="00C972AC">
        <w:tc>
          <w:tcPr>
            <w:tcW w:w="355" w:type="pct"/>
            <w:tcBorders>
              <w:top w:val="single" w:sz="4" w:space="0" w:color="auto"/>
              <w:bottom w:val="single" w:sz="4" w:space="0" w:color="auto"/>
            </w:tcBorders>
          </w:tcPr>
          <w:p w14:paraId="1D73E835"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sz w:val="26"/>
                <w:szCs w:val="26"/>
                <w:lang w:eastAsia="ar-SA"/>
              </w:rPr>
            </w:pPr>
          </w:p>
        </w:tc>
        <w:tc>
          <w:tcPr>
            <w:tcW w:w="2530" w:type="pct"/>
            <w:tcBorders>
              <w:top w:val="single" w:sz="4" w:space="0" w:color="auto"/>
              <w:bottom w:val="single" w:sz="4" w:space="0" w:color="auto"/>
            </w:tcBorders>
          </w:tcPr>
          <w:p w14:paraId="02A008D5" w14:textId="77777777" w:rsidR="00DC4744" w:rsidRPr="006E0784" w:rsidRDefault="00DC4744" w:rsidP="00C972AC">
            <w:pPr>
              <w:widowControl w:val="0"/>
              <w:suppressAutoHyphens/>
              <w:overflowPunct w:val="0"/>
              <w:autoSpaceDE w:val="0"/>
              <w:snapToGrid w:val="0"/>
              <w:spacing w:after="0" w:line="240" w:lineRule="auto"/>
              <w:ind w:right="-70"/>
              <w:jc w:val="both"/>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 AAC 1000</w:t>
            </w:r>
          </w:p>
        </w:tc>
        <w:tc>
          <w:tcPr>
            <w:tcW w:w="1155" w:type="pct"/>
            <w:tcBorders>
              <w:top w:val="single" w:sz="4" w:space="0" w:color="auto"/>
              <w:bottom w:val="single" w:sz="4" w:space="0" w:color="auto"/>
            </w:tcBorders>
          </w:tcPr>
          <w:p w14:paraId="507F831C" w14:textId="77777777" w:rsidR="00DC4744" w:rsidRPr="006E0784" w:rsidRDefault="00DC4744" w:rsidP="00C972AC">
            <w:pPr>
              <w:spacing w:after="0" w:line="240" w:lineRule="auto"/>
              <w:jc w:val="center"/>
              <w:rPr>
                <w:rFonts w:ascii="Times New Roman" w:eastAsia="Times New Roman" w:hAnsi="Times New Roman" w:cs="Times New Roman"/>
                <w:sz w:val="26"/>
                <w:szCs w:val="26"/>
                <w:lang w:eastAsia="ar-SA"/>
              </w:rPr>
            </w:pPr>
            <w:r w:rsidRPr="006E0784">
              <w:rPr>
                <w:rFonts w:ascii="Times New Roman" w:eastAsia="Times New Roman" w:hAnsi="Times New Roman" w:cs="Times New Roman"/>
                <w:sz w:val="26"/>
                <w:szCs w:val="26"/>
                <w:lang w:eastAsia="ar-SA"/>
              </w:rPr>
              <w:t>Yes</w:t>
            </w:r>
          </w:p>
        </w:tc>
        <w:tc>
          <w:tcPr>
            <w:tcW w:w="960" w:type="pct"/>
            <w:tcBorders>
              <w:top w:val="single" w:sz="4" w:space="0" w:color="auto"/>
              <w:bottom w:val="single" w:sz="4" w:space="0" w:color="auto"/>
            </w:tcBorders>
          </w:tcPr>
          <w:p w14:paraId="46D597B3"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7919285C" w14:textId="77777777" w:rsidTr="00C972AC">
        <w:tc>
          <w:tcPr>
            <w:tcW w:w="355" w:type="pct"/>
            <w:tcBorders>
              <w:top w:val="single" w:sz="4" w:space="0" w:color="auto"/>
              <w:bottom w:val="single" w:sz="4" w:space="0" w:color="auto"/>
            </w:tcBorders>
          </w:tcPr>
          <w:p w14:paraId="5311C409"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6</w:t>
            </w:r>
          </w:p>
        </w:tc>
        <w:tc>
          <w:tcPr>
            <w:tcW w:w="2530" w:type="pct"/>
            <w:tcBorders>
              <w:top w:val="single" w:sz="4" w:space="0" w:color="auto"/>
              <w:bottom w:val="single" w:sz="4" w:space="0" w:color="auto"/>
            </w:tcBorders>
          </w:tcPr>
          <w:p w14:paraId="6B9A7079" w14:textId="77777777" w:rsidR="00DC4744" w:rsidRPr="006E0784" w:rsidRDefault="00DC4744" w:rsidP="00C972AC">
            <w:pPr>
              <w:suppressAutoHyphens/>
              <w:overflowPunct w:val="0"/>
              <w:autoSpaceDE w:val="0"/>
              <w:spacing w:after="0" w:line="240" w:lineRule="auto"/>
              <w:ind w:left="-18"/>
              <w:jc w:val="both"/>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Information engraved on Suspension clamp: name or logo of the manufacturer + code + conductor type</w:t>
            </w:r>
          </w:p>
        </w:tc>
        <w:tc>
          <w:tcPr>
            <w:tcW w:w="1155" w:type="pct"/>
            <w:tcBorders>
              <w:top w:val="single" w:sz="4" w:space="0" w:color="auto"/>
              <w:bottom w:val="single" w:sz="4" w:space="0" w:color="auto"/>
            </w:tcBorders>
          </w:tcPr>
          <w:p w14:paraId="1ED9BEAE" w14:textId="77777777" w:rsidR="00DC4744" w:rsidRPr="006E0784" w:rsidRDefault="00DC4744" w:rsidP="00C972AC">
            <w:pPr>
              <w:spacing w:after="0" w:line="240" w:lineRule="auto"/>
              <w:jc w:val="center"/>
              <w:rPr>
                <w:sz w:val="26"/>
                <w:szCs w:val="26"/>
              </w:rPr>
            </w:pPr>
            <w:r w:rsidRPr="006E0784">
              <w:rPr>
                <w:rFonts w:ascii="Times New Roman" w:eastAsia="Times New Roman" w:hAnsi="Times New Roman"/>
                <w:sz w:val="26"/>
                <w:szCs w:val="26"/>
                <w:lang w:eastAsia="ar-SA"/>
              </w:rPr>
              <w:t>Yes</w:t>
            </w:r>
          </w:p>
        </w:tc>
        <w:tc>
          <w:tcPr>
            <w:tcW w:w="960" w:type="pct"/>
            <w:tcBorders>
              <w:top w:val="single" w:sz="4" w:space="0" w:color="auto"/>
              <w:bottom w:val="single" w:sz="4" w:space="0" w:color="auto"/>
            </w:tcBorders>
          </w:tcPr>
          <w:p w14:paraId="2274E245"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019E8220" w14:textId="77777777" w:rsidTr="00C972AC">
        <w:tc>
          <w:tcPr>
            <w:tcW w:w="355" w:type="pct"/>
            <w:tcBorders>
              <w:top w:val="single" w:sz="4" w:space="0" w:color="auto"/>
              <w:bottom w:val="single" w:sz="4" w:space="0" w:color="auto"/>
            </w:tcBorders>
          </w:tcPr>
          <w:p w14:paraId="552E5392"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7</w:t>
            </w:r>
          </w:p>
        </w:tc>
        <w:tc>
          <w:tcPr>
            <w:tcW w:w="2530" w:type="pct"/>
            <w:tcBorders>
              <w:top w:val="single" w:sz="4" w:space="0" w:color="auto"/>
              <w:bottom w:val="single" w:sz="4" w:space="0" w:color="auto"/>
            </w:tcBorders>
          </w:tcPr>
          <w:p w14:paraId="6D48F582" w14:textId="77777777" w:rsidR="00DC4744" w:rsidRPr="006E0784" w:rsidRDefault="00DC4744" w:rsidP="00C972AC">
            <w:pPr>
              <w:suppressAutoHyphens/>
              <w:overflowPunct w:val="0"/>
              <w:autoSpaceDE w:val="0"/>
              <w:spacing w:after="0" w:line="240" w:lineRule="auto"/>
              <w:ind w:left="-18"/>
              <w:jc w:val="both"/>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Technical drawings, catalogue with dimensions, specification and installation manual</w:t>
            </w:r>
          </w:p>
        </w:tc>
        <w:tc>
          <w:tcPr>
            <w:tcW w:w="1155" w:type="pct"/>
            <w:tcBorders>
              <w:top w:val="single" w:sz="4" w:space="0" w:color="auto"/>
              <w:bottom w:val="single" w:sz="4" w:space="0" w:color="auto"/>
            </w:tcBorders>
          </w:tcPr>
          <w:p w14:paraId="22FF6487" w14:textId="77777777" w:rsidR="00DC4744" w:rsidRPr="006E0784" w:rsidRDefault="00DC4744" w:rsidP="00C972AC">
            <w:pPr>
              <w:spacing w:after="0" w:line="240" w:lineRule="auto"/>
              <w:jc w:val="center"/>
              <w:rPr>
                <w:sz w:val="26"/>
                <w:szCs w:val="26"/>
              </w:rPr>
            </w:pPr>
            <w:r w:rsidRPr="006E0784">
              <w:rPr>
                <w:rFonts w:ascii="Times New Roman" w:eastAsia="Times New Roman" w:hAnsi="Times New Roman"/>
                <w:sz w:val="26"/>
                <w:szCs w:val="26"/>
                <w:lang w:eastAsia="ar-SA"/>
              </w:rPr>
              <w:t>Yes</w:t>
            </w:r>
          </w:p>
        </w:tc>
        <w:tc>
          <w:tcPr>
            <w:tcW w:w="960" w:type="pct"/>
            <w:tcBorders>
              <w:top w:val="single" w:sz="4" w:space="0" w:color="auto"/>
              <w:bottom w:val="single" w:sz="4" w:space="0" w:color="auto"/>
            </w:tcBorders>
          </w:tcPr>
          <w:p w14:paraId="3AC062E3"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44D8233B" w14:textId="77777777" w:rsidTr="00C972AC">
        <w:tc>
          <w:tcPr>
            <w:tcW w:w="355" w:type="pct"/>
            <w:tcBorders>
              <w:top w:val="single" w:sz="4" w:space="0" w:color="auto"/>
              <w:bottom w:val="single" w:sz="4" w:space="0" w:color="auto"/>
            </w:tcBorders>
          </w:tcPr>
          <w:p w14:paraId="38F2A911"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b/>
                <w:sz w:val="26"/>
                <w:szCs w:val="26"/>
                <w:lang w:eastAsia="ar-SA"/>
              </w:rPr>
            </w:pPr>
            <w:r w:rsidRPr="006E0784">
              <w:rPr>
                <w:rFonts w:ascii="Times New Roman" w:hAnsi="Times New Roman" w:cs="Times New Roman"/>
                <w:b/>
                <w:sz w:val="26"/>
                <w:szCs w:val="26"/>
                <w:lang w:eastAsia="ar-SA"/>
              </w:rPr>
              <w:t>V</w:t>
            </w:r>
          </w:p>
        </w:tc>
        <w:tc>
          <w:tcPr>
            <w:tcW w:w="2530" w:type="pct"/>
            <w:tcBorders>
              <w:top w:val="single" w:sz="4" w:space="0" w:color="auto"/>
              <w:bottom w:val="single" w:sz="4" w:space="0" w:color="auto"/>
            </w:tcBorders>
          </w:tcPr>
          <w:p w14:paraId="504CC7CB" w14:textId="77777777" w:rsidR="00DC4744" w:rsidRPr="006E0784" w:rsidRDefault="00DC4744" w:rsidP="00C972AC">
            <w:pPr>
              <w:widowControl w:val="0"/>
              <w:suppressAutoHyphens/>
              <w:overflowPunct w:val="0"/>
              <w:autoSpaceDE w:val="0"/>
              <w:spacing w:after="0" w:line="240" w:lineRule="auto"/>
              <w:jc w:val="both"/>
              <w:textAlignment w:val="baseline"/>
              <w:rPr>
                <w:rFonts w:ascii="Times New Roman" w:hAnsi="Times New Roman" w:cs="Times New Roman"/>
                <w:b/>
                <w:sz w:val="26"/>
                <w:szCs w:val="26"/>
                <w:lang w:eastAsia="ar-SA"/>
              </w:rPr>
            </w:pPr>
            <w:r w:rsidRPr="006E0784">
              <w:rPr>
                <w:rFonts w:ascii="Times New Roman" w:hAnsi="Times New Roman" w:cs="Times New Roman"/>
                <w:b/>
                <w:sz w:val="26"/>
                <w:szCs w:val="26"/>
                <w:lang w:eastAsia="ar-SA"/>
              </w:rPr>
              <w:t>Spacer</w:t>
            </w:r>
          </w:p>
        </w:tc>
        <w:tc>
          <w:tcPr>
            <w:tcW w:w="1155" w:type="pct"/>
            <w:tcBorders>
              <w:top w:val="single" w:sz="4" w:space="0" w:color="auto"/>
              <w:bottom w:val="single" w:sz="4" w:space="0" w:color="auto"/>
            </w:tcBorders>
          </w:tcPr>
          <w:p w14:paraId="2C999B27"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p>
        </w:tc>
        <w:tc>
          <w:tcPr>
            <w:tcW w:w="960" w:type="pct"/>
            <w:tcBorders>
              <w:top w:val="single" w:sz="4" w:space="0" w:color="auto"/>
              <w:bottom w:val="single" w:sz="4" w:space="0" w:color="auto"/>
            </w:tcBorders>
          </w:tcPr>
          <w:p w14:paraId="1BE1E9EE"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0EC991DF" w14:textId="77777777" w:rsidTr="00C972AC">
        <w:tc>
          <w:tcPr>
            <w:tcW w:w="355" w:type="pct"/>
            <w:tcBorders>
              <w:top w:val="single" w:sz="4" w:space="0" w:color="auto"/>
              <w:bottom w:val="single" w:sz="4" w:space="0" w:color="auto"/>
            </w:tcBorders>
          </w:tcPr>
          <w:p w14:paraId="32CC6B1F"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1</w:t>
            </w:r>
          </w:p>
        </w:tc>
        <w:tc>
          <w:tcPr>
            <w:tcW w:w="2530" w:type="pct"/>
            <w:tcBorders>
              <w:top w:val="single" w:sz="4" w:space="0" w:color="auto"/>
              <w:bottom w:val="single" w:sz="4" w:space="0" w:color="auto"/>
            </w:tcBorders>
          </w:tcPr>
          <w:p w14:paraId="6736522F" w14:textId="77777777" w:rsidR="00DC4744" w:rsidRPr="006E0784" w:rsidRDefault="00DC4744" w:rsidP="00C972AC">
            <w:pPr>
              <w:suppressAutoHyphens/>
              <w:overflowPunct w:val="0"/>
              <w:autoSpaceDE w:val="0"/>
              <w:spacing w:after="0" w:line="240" w:lineRule="auto"/>
              <w:textAlignment w:val="baseline"/>
              <w:rPr>
                <w:rFonts w:ascii="Times New Roman" w:eastAsia="Times New Roman" w:hAnsi="Times New Roman"/>
                <w:b/>
                <w:sz w:val="26"/>
                <w:szCs w:val="26"/>
                <w:lang w:eastAsia="ar-SA"/>
              </w:rPr>
            </w:pPr>
            <w:r w:rsidRPr="006E0784">
              <w:rPr>
                <w:rFonts w:ascii="Times New Roman" w:eastAsia="Times New Roman" w:hAnsi="Times New Roman"/>
                <w:sz w:val="26"/>
                <w:szCs w:val="26"/>
                <w:lang w:eastAsia="ar-SA"/>
              </w:rPr>
              <w:t>Manufacturer/ code</w:t>
            </w:r>
          </w:p>
        </w:tc>
        <w:tc>
          <w:tcPr>
            <w:tcW w:w="1155" w:type="pct"/>
            <w:tcBorders>
              <w:top w:val="single" w:sz="4" w:space="0" w:color="auto"/>
              <w:bottom w:val="single" w:sz="4" w:space="0" w:color="auto"/>
            </w:tcBorders>
          </w:tcPr>
          <w:p w14:paraId="29FBD1AE"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Stated by Bidder</w:t>
            </w:r>
          </w:p>
        </w:tc>
        <w:tc>
          <w:tcPr>
            <w:tcW w:w="960" w:type="pct"/>
            <w:tcBorders>
              <w:top w:val="single" w:sz="4" w:space="0" w:color="auto"/>
              <w:bottom w:val="single" w:sz="4" w:space="0" w:color="auto"/>
            </w:tcBorders>
          </w:tcPr>
          <w:p w14:paraId="3CA7DCAC"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71FEE8A9" w14:textId="77777777" w:rsidTr="00C972AC">
        <w:tc>
          <w:tcPr>
            <w:tcW w:w="355" w:type="pct"/>
            <w:tcBorders>
              <w:top w:val="single" w:sz="4" w:space="0" w:color="auto"/>
              <w:bottom w:val="single" w:sz="4" w:space="0" w:color="auto"/>
            </w:tcBorders>
          </w:tcPr>
          <w:p w14:paraId="65EDD441"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2</w:t>
            </w:r>
          </w:p>
        </w:tc>
        <w:tc>
          <w:tcPr>
            <w:tcW w:w="2530" w:type="pct"/>
            <w:tcBorders>
              <w:top w:val="single" w:sz="4" w:space="0" w:color="auto"/>
              <w:bottom w:val="single" w:sz="4" w:space="0" w:color="auto"/>
            </w:tcBorders>
          </w:tcPr>
          <w:p w14:paraId="6FF49CF3" w14:textId="77777777" w:rsidR="00DC4744" w:rsidRPr="006E0784" w:rsidRDefault="00DC4744" w:rsidP="00C972AC">
            <w:pPr>
              <w:widowControl w:val="0"/>
              <w:suppressAutoHyphens/>
              <w:overflowPunct w:val="0"/>
              <w:autoSpaceDE w:val="0"/>
              <w:snapToGrid w:val="0"/>
              <w:spacing w:after="0" w:line="240" w:lineRule="auto"/>
              <w:jc w:val="both"/>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Applied standard</w:t>
            </w:r>
          </w:p>
        </w:tc>
        <w:tc>
          <w:tcPr>
            <w:tcW w:w="1155" w:type="pct"/>
            <w:tcBorders>
              <w:top w:val="single" w:sz="4" w:space="0" w:color="auto"/>
              <w:bottom w:val="single" w:sz="4" w:space="0" w:color="auto"/>
            </w:tcBorders>
          </w:tcPr>
          <w:p w14:paraId="1636003B"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IEC 61854 or equivalent</w:t>
            </w:r>
          </w:p>
        </w:tc>
        <w:tc>
          <w:tcPr>
            <w:tcW w:w="960" w:type="pct"/>
            <w:tcBorders>
              <w:top w:val="single" w:sz="4" w:space="0" w:color="auto"/>
              <w:bottom w:val="single" w:sz="4" w:space="0" w:color="auto"/>
            </w:tcBorders>
          </w:tcPr>
          <w:p w14:paraId="30B384EB"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32162CD9" w14:textId="77777777" w:rsidTr="00C972AC">
        <w:tc>
          <w:tcPr>
            <w:tcW w:w="355" w:type="pct"/>
            <w:tcBorders>
              <w:top w:val="single" w:sz="4" w:space="0" w:color="auto"/>
              <w:bottom w:val="single" w:sz="4" w:space="0" w:color="auto"/>
            </w:tcBorders>
          </w:tcPr>
          <w:p w14:paraId="5B308B90"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lastRenderedPageBreak/>
              <w:t>3</w:t>
            </w:r>
          </w:p>
        </w:tc>
        <w:tc>
          <w:tcPr>
            <w:tcW w:w="2530" w:type="pct"/>
            <w:tcBorders>
              <w:top w:val="single" w:sz="4" w:space="0" w:color="auto"/>
              <w:bottom w:val="single" w:sz="4" w:space="0" w:color="auto"/>
            </w:tcBorders>
          </w:tcPr>
          <w:p w14:paraId="7066EA00" w14:textId="77777777" w:rsidR="00DC4744" w:rsidRPr="006E0784" w:rsidRDefault="00DC4744" w:rsidP="00C972AC">
            <w:pPr>
              <w:widowControl w:val="0"/>
              <w:suppressAutoHyphens/>
              <w:overflowPunct w:val="0"/>
              <w:autoSpaceDE w:val="0"/>
              <w:spacing w:after="0" w:line="240" w:lineRule="auto"/>
              <w:jc w:val="both"/>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Quality management standard</w:t>
            </w:r>
          </w:p>
        </w:tc>
        <w:tc>
          <w:tcPr>
            <w:tcW w:w="1155" w:type="pct"/>
            <w:tcBorders>
              <w:top w:val="single" w:sz="4" w:space="0" w:color="auto"/>
              <w:bottom w:val="single" w:sz="4" w:space="0" w:color="auto"/>
            </w:tcBorders>
          </w:tcPr>
          <w:p w14:paraId="372C0846" w14:textId="77777777" w:rsidR="00DC4744" w:rsidRPr="006E0784" w:rsidRDefault="00DC4744" w:rsidP="00C972AC">
            <w:pPr>
              <w:widowControl w:val="0"/>
              <w:suppressAutoHyphens/>
              <w:overflowPunct w:val="0"/>
              <w:autoSpaceDE w:val="0"/>
              <w:spacing w:after="0" w:line="240" w:lineRule="auto"/>
              <w:jc w:val="center"/>
              <w:textAlignment w:val="baseline"/>
              <w:rPr>
                <w:rFonts w:ascii="Times New Roman" w:hAnsi="Times New Roman" w:cs="Times New Roman"/>
                <w:sz w:val="26"/>
                <w:szCs w:val="26"/>
                <w:lang w:eastAsia="ar-SA"/>
              </w:rPr>
            </w:pPr>
            <w:r w:rsidRPr="006E0784">
              <w:rPr>
                <w:rFonts w:ascii="Times New Roman" w:hAnsi="Times New Roman" w:cs="Times New Roman"/>
                <w:sz w:val="26"/>
                <w:szCs w:val="26"/>
                <w:lang w:eastAsia="ar-SA"/>
              </w:rPr>
              <w:t>ISO 9001:2008</w:t>
            </w:r>
          </w:p>
        </w:tc>
        <w:tc>
          <w:tcPr>
            <w:tcW w:w="960" w:type="pct"/>
            <w:tcBorders>
              <w:top w:val="single" w:sz="4" w:space="0" w:color="auto"/>
              <w:bottom w:val="single" w:sz="4" w:space="0" w:color="auto"/>
            </w:tcBorders>
          </w:tcPr>
          <w:p w14:paraId="2F462C17"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23301E72" w14:textId="77777777" w:rsidTr="00C972AC">
        <w:tc>
          <w:tcPr>
            <w:tcW w:w="355" w:type="pct"/>
            <w:tcBorders>
              <w:top w:val="single" w:sz="4" w:space="0" w:color="auto"/>
              <w:bottom w:val="single" w:sz="4" w:space="0" w:color="auto"/>
            </w:tcBorders>
          </w:tcPr>
          <w:p w14:paraId="17C3470B"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4</w:t>
            </w:r>
          </w:p>
        </w:tc>
        <w:tc>
          <w:tcPr>
            <w:tcW w:w="2530" w:type="pct"/>
            <w:tcBorders>
              <w:top w:val="single" w:sz="4" w:space="0" w:color="auto"/>
              <w:bottom w:val="single" w:sz="4" w:space="0" w:color="auto"/>
            </w:tcBorders>
          </w:tcPr>
          <w:p w14:paraId="39892C0A" w14:textId="77777777" w:rsidR="00DC4744" w:rsidRPr="006E0784" w:rsidRDefault="00DC4744" w:rsidP="00C972AC">
            <w:pPr>
              <w:widowControl w:val="0"/>
              <w:suppressAutoHyphens/>
              <w:overflowPunct w:val="0"/>
              <w:autoSpaceDE w:val="0"/>
              <w:snapToGrid w:val="0"/>
              <w:spacing w:after="0" w:line="240" w:lineRule="auto"/>
              <w:jc w:val="both"/>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The offered Spacer damper/ Jumper spacer shall fit with the following conductors:</w:t>
            </w:r>
          </w:p>
        </w:tc>
        <w:tc>
          <w:tcPr>
            <w:tcW w:w="1155" w:type="pct"/>
            <w:tcBorders>
              <w:top w:val="single" w:sz="4" w:space="0" w:color="auto"/>
              <w:bottom w:val="single" w:sz="4" w:space="0" w:color="auto"/>
            </w:tcBorders>
          </w:tcPr>
          <w:p w14:paraId="5E6B5A91"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sz w:val="26"/>
                <w:szCs w:val="26"/>
                <w:lang w:eastAsia="ar-SA"/>
              </w:rPr>
            </w:pPr>
          </w:p>
        </w:tc>
        <w:tc>
          <w:tcPr>
            <w:tcW w:w="960" w:type="pct"/>
            <w:tcBorders>
              <w:top w:val="single" w:sz="4" w:space="0" w:color="auto"/>
              <w:bottom w:val="single" w:sz="4" w:space="0" w:color="auto"/>
            </w:tcBorders>
          </w:tcPr>
          <w:p w14:paraId="577E4BD5"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45CE35D8" w14:textId="77777777" w:rsidTr="00C972AC">
        <w:tc>
          <w:tcPr>
            <w:tcW w:w="355" w:type="pct"/>
            <w:tcBorders>
              <w:top w:val="single" w:sz="4" w:space="0" w:color="auto"/>
              <w:bottom w:val="single" w:sz="4" w:space="0" w:color="auto"/>
            </w:tcBorders>
          </w:tcPr>
          <w:p w14:paraId="080CBCC1"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sz w:val="26"/>
                <w:szCs w:val="26"/>
                <w:lang w:eastAsia="ar-SA"/>
              </w:rPr>
            </w:pPr>
          </w:p>
        </w:tc>
        <w:tc>
          <w:tcPr>
            <w:tcW w:w="2530" w:type="pct"/>
            <w:tcBorders>
              <w:top w:val="single" w:sz="4" w:space="0" w:color="auto"/>
              <w:bottom w:val="single" w:sz="4" w:space="0" w:color="auto"/>
            </w:tcBorders>
          </w:tcPr>
          <w:p w14:paraId="6BB1FA93" w14:textId="77777777" w:rsidR="00DC4744" w:rsidRPr="006E0784" w:rsidRDefault="00DC4744" w:rsidP="00C972AC">
            <w:pPr>
              <w:widowControl w:val="0"/>
              <w:suppressAutoHyphens/>
              <w:overflowPunct w:val="0"/>
              <w:autoSpaceDE w:val="0"/>
              <w:snapToGrid w:val="0"/>
              <w:spacing w:after="0" w:line="240" w:lineRule="auto"/>
              <w:ind w:right="-70"/>
              <w:jc w:val="both"/>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 AAC 630</w:t>
            </w:r>
          </w:p>
        </w:tc>
        <w:tc>
          <w:tcPr>
            <w:tcW w:w="1155" w:type="pct"/>
            <w:tcBorders>
              <w:top w:val="single" w:sz="4" w:space="0" w:color="auto"/>
              <w:bottom w:val="single" w:sz="4" w:space="0" w:color="auto"/>
            </w:tcBorders>
          </w:tcPr>
          <w:p w14:paraId="25E6B7AA"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cs="Times New Roman"/>
                <w:sz w:val="26"/>
                <w:szCs w:val="26"/>
                <w:lang w:eastAsia="ar-SA"/>
              </w:rPr>
            </w:pPr>
            <w:r w:rsidRPr="006E0784">
              <w:rPr>
                <w:rFonts w:ascii="Times New Roman" w:eastAsia="Times New Roman" w:hAnsi="Times New Roman" w:cs="Times New Roman"/>
                <w:sz w:val="26"/>
                <w:szCs w:val="26"/>
                <w:lang w:eastAsia="ar-SA"/>
              </w:rPr>
              <w:t>Yes</w:t>
            </w:r>
          </w:p>
        </w:tc>
        <w:tc>
          <w:tcPr>
            <w:tcW w:w="960" w:type="pct"/>
            <w:tcBorders>
              <w:top w:val="single" w:sz="4" w:space="0" w:color="auto"/>
              <w:bottom w:val="single" w:sz="4" w:space="0" w:color="auto"/>
            </w:tcBorders>
          </w:tcPr>
          <w:p w14:paraId="1F20BBB8"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76F35E43" w14:textId="77777777" w:rsidTr="00C972AC">
        <w:tc>
          <w:tcPr>
            <w:tcW w:w="355" w:type="pct"/>
            <w:tcBorders>
              <w:top w:val="single" w:sz="4" w:space="0" w:color="auto"/>
              <w:bottom w:val="single" w:sz="4" w:space="0" w:color="auto"/>
            </w:tcBorders>
          </w:tcPr>
          <w:p w14:paraId="12F47B8F"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sz w:val="26"/>
                <w:szCs w:val="26"/>
                <w:lang w:eastAsia="ar-SA"/>
              </w:rPr>
            </w:pPr>
          </w:p>
        </w:tc>
        <w:tc>
          <w:tcPr>
            <w:tcW w:w="2530" w:type="pct"/>
            <w:tcBorders>
              <w:top w:val="single" w:sz="4" w:space="0" w:color="auto"/>
              <w:bottom w:val="single" w:sz="4" w:space="0" w:color="auto"/>
            </w:tcBorders>
          </w:tcPr>
          <w:p w14:paraId="4834D97E" w14:textId="77777777" w:rsidR="00DC4744" w:rsidRPr="006E0784" w:rsidRDefault="00DC4744" w:rsidP="00C972AC">
            <w:pPr>
              <w:widowControl w:val="0"/>
              <w:suppressAutoHyphens/>
              <w:overflowPunct w:val="0"/>
              <w:autoSpaceDE w:val="0"/>
              <w:snapToGrid w:val="0"/>
              <w:spacing w:after="0" w:line="240" w:lineRule="auto"/>
              <w:ind w:right="-70"/>
              <w:jc w:val="both"/>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 AAC 800</w:t>
            </w:r>
          </w:p>
        </w:tc>
        <w:tc>
          <w:tcPr>
            <w:tcW w:w="1155" w:type="pct"/>
            <w:tcBorders>
              <w:top w:val="single" w:sz="4" w:space="0" w:color="auto"/>
              <w:bottom w:val="single" w:sz="4" w:space="0" w:color="auto"/>
            </w:tcBorders>
          </w:tcPr>
          <w:p w14:paraId="2E88879F"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cs="Times New Roman"/>
                <w:sz w:val="26"/>
                <w:szCs w:val="26"/>
                <w:lang w:eastAsia="ar-SA"/>
              </w:rPr>
            </w:pPr>
            <w:r w:rsidRPr="006E0784">
              <w:rPr>
                <w:rFonts w:ascii="Times New Roman" w:eastAsia="Times New Roman" w:hAnsi="Times New Roman" w:cs="Times New Roman"/>
                <w:sz w:val="26"/>
                <w:szCs w:val="26"/>
                <w:lang w:eastAsia="ar-SA"/>
              </w:rPr>
              <w:t>Yes</w:t>
            </w:r>
          </w:p>
        </w:tc>
        <w:tc>
          <w:tcPr>
            <w:tcW w:w="960" w:type="pct"/>
            <w:tcBorders>
              <w:top w:val="single" w:sz="4" w:space="0" w:color="auto"/>
              <w:bottom w:val="single" w:sz="4" w:space="0" w:color="auto"/>
            </w:tcBorders>
          </w:tcPr>
          <w:p w14:paraId="46C7B83A"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0231D88F" w14:textId="77777777" w:rsidTr="00C972AC">
        <w:tc>
          <w:tcPr>
            <w:tcW w:w="355" w:type="pct"/>
            <w:tcBorders>
              <w:top w:val="single" w:sz="4" w:space="0" w:color="auto"/>
              <w:bottom w:val="single" w:sz="4" w:space="0" w:color="auto"/>
            </w:tcBorders>
          </w:tcPr>
          <w:p w14:paraId="71741E55"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sz w:val="26"/>
                <w:szCs w:val="26"/>
                <w:lang w:eastAsia="ar-SA"/>
              </w:rPr>
            </w:pPr>
          </w:p>
        </w:tc>
        <w:tc>
          <w:tcPr>
            <w:tcW w:w="2530" w:type="pct"/>
            <w:tcBorders>
              <w:top w:val="single" w:sz="4" w:space="0" w:color="auto"/>
              <w:bottom w:val="single" w:sz="4" w:space="0" w:color="auto"/>
            </w:tcBorders>
          </w:tcPr>
          <w:p w14:paraId="0EBC9599" w14:textId="77777777" w:rsidR="00DC4744" w:rsidRPr="006E0784" w:rsidRDefault="00DC4744" w:rsidP="00C972AC">
            <w:pPr>
              <w:widowControl w:val="0"/>
              <w:suppressAutoHyphens/>
              <w:overflowPunct w:val="0"/>
              <w:autoSpaceDE w:val="0"/>
              <w:snapToGrid w:val="0"/>
              <w:spacing w:after="0" w:line="240" w:lineRule="auto"/>
              <w:ind w:right="-70"/>
              <w:jc w:val="both"/>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 AAC 1000</w:t>
            </w:r>
          </w:p>
        </w:tc>
        <w:tc>
          <w:tcPr>
            <w:tcW w:w="1155" w:type="pct"/>
            <w:tcBorders>
              <w:top w:val="single" w:sz="4" w:space="0" w:color="auto"/>
              <w:bottom w:val="single" w:sz="4" w:space="0" w:color="auto"/>
            </w:tcBorders>
          </w:tcPr>
          <w:p w14:paraId="73C3C5A7" w14:textId="77777777" w:rsidR="00DC4744" w:rsidRPr="006E0784" w:rsidRDefault="00DC4744" w:rsidP="00C972AC">
            <w:pPr>
              <w:spacing w:after="0" w:line="240" w:lineRule="auto"/>
              <w:jc w:val="center"/>
              <w:rPr>
                <w:rFonts w:ascii="Times New Roman" w:hAnsi="Times New Roman" w:cs="Times New Roman"/>
                <w:sz w:val="26"/>
                <w:szCs w:val="26"/>
              </w:rPr>
            </w:pPr>
            <w:r w:rsidRPr="006E0784">
              <w:rPr>
                <w:rFonts w:ascii="Times New Roman" w:eastAsia="Times New Roman" w:hAnsi="Times New Roman" w:cs="Times New Roman"/>
                <w:sz w:val="26"/>
                <w:szCs w:val="26"/>
                <w:lang w:eastAsia="ar-SA"/>
              </w:rPr>
              <w:t>Yes</w:t>
            </w:r>
          </w:p>
        </w:tc>
        <w:tc>
          <w:tcPr>
            <w:tcW w:w="960" w:type="pct"/>
            <w:tcBorders>
              <w:top w:val="single" w:sz="4" w:space="0" w:color="auto"/>
              <w:bottom w:val="single" w:sz="4" w:space="0" w:color="auto"/>
            </w:tcBorders>
          </w:tcPr>
          <w:p w14:paraId="388284EA"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128FA832" w14:textId="77777777" w:rsidTr="00C972AC">
        <w:tc>
          <w:tcPr>
            <w:tcW w:w="355" w:type="pct"/>
            <w:tcBorders>
              <w:top w:val="single" w:sz="4" w:space="0" w:color="auto"/>
              <w:bottom w:val="single" w:sz="4" w:space="0" w:color="auto"/>
            </w:tcBorders>
          </w:tcPr>
          <w:p w14:paraId="4D4D875E"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4</w:t>
            </w:r>
          </w:p>
        </w:tc>
        <w:tc>
          <w:tcPr>
            <w:tcW w:w="2530" w:type="pct"/>
            <w:tcBorders>
              <w:top w:val="single" w:sz="4" w:space="0" w:color="auto"/>
              <w:bottom w:val="single" w:sz="4" w:space="0" w:color="auto"/>
            </w:tcBorders>
          </w:tcPr>
          <w:p w14:paraId="324EFB71" w14:textId="77777777" w:rsidR="00DC4744" w:rsidRPr="006E0784" w:rsidRDefault="00DC4744" w:rsidP="00C972AC">
            <w:pPr>
              <w:widowControl w:val="0"/>
              <w:suppressAutoHyphens/>
              <w:overflowPunct w:val="0"/>
              <w:autoSpaceDE w:val="0"/>
              <w:snapToGrid w:val="0"/>
              <w:spacing w:after="0" w:line="240" w:lineRule="auto"/>
              <w:jc w:val="both"/>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 xml:space="preserve">Mass of Spacer damper and Jumper spacer </w:t>
            </w:r>
          </w:p>
        </w:tc>
        <w:tc>
          <w:tcPr>
            <w:tcW w:w="1155" w:type="pct"/>
            <w:tcBorders>
              <w:top w:val="single" w:sz="4" w:space="0" w:color="auto"/>
              <w:bottom w:val="single" w:sz="4" w:space="0" w:color="auto"/>
            </w:tcBorders>
          </w:tcPr>
          <w:p w14:paraId="1B10E3D0" w14:textId="77777777" w:rsidR="00DC4744" w:rsidRPr="006E0784" w:rsidRDefault="00DC4744" w:rsidP="00C972AC">
            <w:pPr>
              <w:keepNext/>
              <w:widowControl w:val="0"/>
              <w:tabs>
                <w:tab w:val="left" w:pos="374"/>
                <w:tab w:val="left" w:pos="2610"/>
              </w:tabs>
              <w:suppressAutoHyphens/>
              <w:overflowPunct w:val="0"/>
              <w:autoSpaceDE w:val="0"/>
              <w:snapToGrid w:val="0"/>
              <w:spacing w:after="0" w:line="240" w:lineRule="auto"/>
              <w:jc w:val="center"/>
              <w:textAlignment w:val="baseline"/>
              <w:outlineLvl w:val="5"/>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Stated by Bidder</w:t>
            </w:r>
          </w:p>
        </w:tc>
        <w:tc>
          <w:tcPr>
            <w:tcW w:w="960" w:type="pct"/>
            <w:tcBorders>
              <w:top w:val="single" w:sz="4" w:space="0" w:color="auto"/>
              <w:bottom w:val="single" w:sz="4" w:space="0" w:color="auto"/>
            </w:tcBorders>
          </w:tcPr>
          <w:p w14:paraId="72005A28"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370E8EF5" w14:textId="77777777" w:rsidTr="00C972AC">
        <w:tc>
          <w:tcPr>
            <w:tcW w:w="355" w:type="pct"/>
            <w:tcBorders>
              <w:top w:val="single" w:sz="4" w:space="0" w:color="auto"/>
              <w:bottom w:val="single" w:sz="4" w:space="0" w:color="auto"/>
            </w:tcBorders>
          </w:tcPr>
          <w:p w14:paraId="2C343CCA"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5</w:t>
            </w:r>
          </w:p>
        </w:tc>
        <w:tc>
          <w:tcPr>
            <w:tcW w:w="2530" w:type="pct"/>
            <w:tcBorders>
              <w:top w:val="single" w:sz="4" w:space="0" w:color="auto"/>
              <w:bottom w:val="single" w:sz="4" w:space="0" w:color="auto"/>
            </w:tcBorders>
          </w:tcPr>
          <w:p w14:paraId="6B0CD4D1" w14:textId="77777777" w:rsidR="00DC4744" w:rsidRPr="006E0784" w:rsidRDefault="00DC4744" w:rsidP="00C972AC">
            <w:pPr>
              <w:widowControl w:val="0"/>
              <w:suppressAutoHyphens/>
              <w:overflowPunct w:val="0"/>
              <w:autoSpaceDE w:val="0"/>
              <w:snapToGrid w:val="0"/>
              <w:spacing w:after="0" w:line="240" w:lineRule="auto"/>
              <w:jc w:val="both"/>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Body and clamping part of Spacer damper shall be made from aluminum or aluminum alloy</w:t>
            </w:r>
          </w:p>
        </w:tc>
        <w:tc>
          <w:tcPr>
            <w:tcW w:w="1155" w:type="pct"/>
            <w:tcBorders>
              <w:top w:val="single" w:sz="4" w:space="0" w:color="auto"/>
              <w:bottom w:val="single" w:sz="4" w:space="0" w:color="auto"/>
            </w:tcBorders>
          </w:tcPr>
          <w:p w14:paraId="664D420C"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Yes</w:t>
            </w:r>
          </w:p>
        </w:tc>
        <w:tc>
          <w:tcPr>
            <w:tcW w:w="960" w:type="pct"/>
            <w:tcBorders>
              <w:top w:val="single" w:sz="4" w:space="0" w:color="auto"/>
              <w:bottom w:val="single" w:sz="4" w:space="0" w:color="auto"/>
            </w:tcBorders>
          </w:tcPr>
          <w:p w14:paraId="3CEBA465"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5C0825E0" w14:textId="77777777" w:rsidTr="00C972AC">
        <w:tc>
          <w:tcPr>
            <w:tcW w:w="355" w:type="pct"/>
            <w:tcBorders>
              <w:top w:val="single" w:sz="4" w:space="0" w:color="auto"/>
              <w:bottom w:val="single" w:sz="4" w:space="0" w:color="auto"/>
            </w:tcBorders>
          </w:tcPr>
          <w:p w14:paraId="448F25CB"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6</w:t>
            </w:r>
          </w:p>
        </w:tc>
        <w:tc>
          <w:tcPr>
            <w:tcW w:w="2530" w:type="pct"/>
            <w:tcBorders>
              <w:top w:val="single" w:sz="4" w:space="0" w:color="auto"/>
              <w:bottom w:val="single" w:sz="4" w:space="0" w:color="auto"/>
            </w:tcBorders>
          </w:tcPr>
          <w:p w14:paraId="42A9BFF4" w14:textId="77777777" w:rsidR="00DC4744" w:rsidRPr="006E0784" w:rsidRDefault="00DC4744" w:rsidP="00C972AC">
            <w:pPr>
              <w:widowControl w:val="0"/>
              <w:suppressAutoHyphens/>
              <w:overflowPunct w:val="0"/>
              <w:autoSpaceDE w:val="0"/>
              <w:snapToGrid w:val="0"/>
              <w:spacing w:after="0" w:line="240" w:lineRule="auto"/>
              <w:jc w:val="both"/>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Bolts, nuts and washers shall be stainless</w:t>
            </w:r>
          </w:p>
        </w:tc>
        <w:tc>
          <w:tcPr>
            <w:tcW w:w="1155" w:type="pct"/>
            <w:tcBorders>
              <w:top w:val="single" w:sz="4" w:space="0" w:color="auto"/>
              <w:bottom w:val="single" w:sz="4" w:space="0" w:color="auto"/>
            </w:tcBorders>
          </w:tcPr>
          <w:p w14:paraId="0535BA01"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Yes</w:t>
            </w:r>
          </w:p>
        </w:tc>
        <w:tc>
          <w:tcPr>
            <w:tcW w:w="960" w:type="pct"/>
            <w:tcBorders>
              <w:top w:val="single" w:sz="4" w:space="0" w:color="auto"/>
              <w:bottom w:val="single" w:sz="4" w:space="0" w:color="auto"/>
            </w:tcBorders>
          </w:tcPr>
          <w:p w14:paraId="792D5AFA"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1CF83503" w14:textId="77777777" w:rsidTr="00C972AC">
        <w:tc>
          <w:tcPr>
            <w:tcW w:w="355" w:type="pct"/>
            <w:tcBorders>
              <w:top w:val="single" w:sz="4" w:space="0" w:color="auto"/>
              <w:bottom w:val="single" w:sz="4" w:space="0" w:color="auto"/>
            </w:tcBorders>
          </w:tcPr>
          <w:p w14:paraId="3FA1E25C"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7</w:t>
            </w:r>
          </w:p>
        </w:tc>
        <w:tc>
          <w:tcPr>
            <w:tcW w:w="2530" w:type="pct"/>
            <w:tcBorders>
              <w:top w:val="single" w:sz="4" w:space="0" w:color="auto"/>
              <w:bottom w:val="single" w:sz="4" w:space="0" w:color="auto"/>
            </w:tcBorders>
          </w:tcPr>
          <w:p w14:paraId="4075B10C" w14:textId="77777777" w:rsidR="00DC4744" w:rsidRPr="006E0784" w:rsidRDefault="00DC4744" w:rsidP="00C972AC">
            <w:pPr>
              <w:suppressAutoHyphens/>
              <w:overflowPunct w:val="0"/>
              <w:autoSpaceDE w:val="0"/>
              <w:spacing w:after="0" w:line="240" w:lineRule="auto"/>
              <w:ind w:left="-18"/>
              <w:jc w:val="both"/>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 xml:space="preserve">Information engraved on vibration damper: name or logo of the manufacturer + code + clamping dimension + conductor </w:t>
            </w:r>
            <w:proofErr w:type="spellStart"/>
            <w:r w:rsidRPr="006E0784">
              <w:rPr>
                <w:rFonts w:ascii="Times New Roman" w:eastAsia="Times New Roman" w:hAnsi="Times New Roman"/>
                <w:sz w:val="26"/>
                <w:szCs w:val="26"/>
                <w:lang w:eastAsia="ar-SA"/>
              </w:rPr>
              <w:t>tye</w:t>
            </w:r>
            <w:proofErr w:type="spellEnd"/>
          </w:p>
        </w:tc>
        <w:tc>
          <w:tcPr>
            <w:tcW w:w="1155" w:type="pct"/>
            <w:tcBorders>
              <w:top w:val="single" w:sz="4" w:space="0" w:color="auto"/>
              <w:bottom w:val="single" w:sz="4" w:space="0" w:color="auto"/>
            </w:tcBorders>
          </w:tcPr>
          <w:p w14:paraId="7E15FA17"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Yes</w:t>
            </w:r>
          </w:p>
        </w:tc>
        <w:tc>
          <w:tcPr>
            <w:tcW w:w="960" w:type="pct"/>
            <w:tcBorders>
              <w:top w:val="single" w:sz="4" w:space="0" w:color="auto"/>
              <w:bottom w:val="single" w:sz="4" w:space="0" w:color="auto"/>
            </w:tcBorders>
          </w:tcPr>
          <w:p w14:paraId="2C28314E"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r w:rsidR="00DC4744" w:rsidRPr="006E0784" w14:paraId="3501D217" w14:textId="77777777" w:rsidTr="00C972AC">
        <w:tc>
          <w:tcPr>
            <w:tcW w:w="355" w:type="pct"/>
            <w:tcBorders>
              <w:top w:val="single" w:sz="4" w:space="0" w:color="auto"/>
              <w:bottom w:val="single" w:sz="4" w:space="0" w:color="auto"/>
            </w:tcBorders>
          </w:tcPr>
          <w:p w14:paraId="791665FD" w14:textId="77777777" w:rsidR="00DC4744" w:rsidRPr="006E0784" w:rsidRDefault="00DC4744" w:rsidP="00C972AC">
            <w:pPr>
              <w:widowControl w:val="0"/>
              <w:suppressAutoHyphens/>
              <w:overflowPunct w:val="0"/>
              <w:autoSpaceDE w:val="0"/>
              <w:snapToGrid w:val="0"/>
              <w:spacing w:after="0" w:line="240" w:lineRule="auto"/>
              <w:jc w:val="center"/>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8</w:t>
            </w:r>
          </w:p>
        </w:tc>
        <w:tc>
          <w:tcPr>
            <w:tcW w:w="2530" w:type="pct"/>
            <w:tcBorders>
              <w:top w:val="single" w:sz="4" w:space="0" w:color="auto"/>
              <w:bottom w:val="single" w:sz="4" w:space="0" w:color="auto"/>
            </w:tcBorders>
          </w:tcPr>
          <w:p w14:paraId="6B539A10" w14:textId="77777777" w:rsidR="00DC4744" w:rsidRPr="006E0784" w:rsidRDefault="00DC4744" w:rsidP="00C972AC">
            <w:pPr>
              <w:suppressAutoHyphens/>
              <w:overflowPunct w:val="0"/>
              <w:autoSpaceDE w:val="0"/>
              <w:spacing w:after="0" w:line="240" w:lineRule="auto"/>
              <w:ind w:left="-18"/>
              <w:jc w:val="both"/>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Technical drawings, catalogue with dimensions, specification and installation manual</w:t>
            </w:r>
          </w:p>
        </w:tc>
        <w:tc>
          <w:tcPr>
            <w:tcW w:w="1155" w:type="pct"/>
            <w:tcBorders>
              <w:top w:val="single" w:sz="4" w:space="0" w:color="auto"/>
              <w:bottom w:val="single" w:sz="4" w:space="0" w:color="auto"/>
            </w:tcBorders>
          </w:tcPr>
          <w:p w14:paraId="014A3B19" w14:textId="77777777" w:rsidR="00DC4744" w:rsidRPr="006E0784" w:rsidRDefault="00DC4744" w:rsidP="00C972AC">
            <w:pPr>
              <w:widowControl w:val="0"/>
              <w:tabs>
                <w:tab w:val="left" w:pos="1080"/>
              </w:tabs>
              <w:suppressAutoHyphens/>
              <w:overflowPunct w:val="0"/>
              <w:autoSpaceDE w:val="0"/>
              <w:snapToGrid w:val="0"/>
              <w:spacing w:after="0" w:line="240" w:lineRule="auto"/>
              <w:jc w:val="center"/>
              <w:textAlignment w:val="baseline"/>
              <w:rPr>
                <w:rFonts w:ascii="Times New Roman" w:eastAsia="Times New Roman" w:hAnsi="Times New Roman"/>
                <w:sz w:val="26"/>
                <w:szCs w:val="26"/>
                <w:lang w:eastAsia="ar-SA"/>
              </w:rPr>
            </w:pPr>
            <w:r w:rsidRPr="006E0784">
              <w:rPr>
                <w:rFonts w:ascii="Times New Roman" w:eastAsia="Times New Roman" w:hAnsi="Times New Roman"/>
                <w:sz w:val="26"/>
                <w:szCs w:val="26"/>
                <w:lang w:eastAsia="ar-SA"/>
              </w:rPr>
              <w:t>Yes</w:t>
            </w:r>
          </w:p>
        </w:tc>
        <w:tc>
          <w:tcPr>
            <w:tcW w:w="960" w:type="pct"/>
            <w:tcBorders>
              <w:top w:val="single" w:sz="4" w:space="0" w:color="auto"/>
              <w:bottom w:val="single" w:sz="4" w:space="0" w:color="auto"/>
            </w:tcBorders>
          </w:tcPr>
          <w:p w14:paraId="17C9D51F" w14:textId="77777777" w:rsidR="00DC4744" w:rsidRPr="006E0784" w:rsidRDefault="00DC4744" w:rsidP="00C972AC">
            <w:pPr>
              <w:widowControl w:val="0"/>
              <w:suppressAutoHyphens/>
              <w:overflowPunct w:val="0"/>
              <w:autoSpaceDE w:val="0"/>
              <w:spacing w:after="0" w:line="240" w:lineRule="auto"/>
              <w:textAlignment w:val="baseline"/>
              <w:rPr>
                <w:rFonts w:ascii="Times New Roman" w:hAnsi="Times New Roman" w:cs="Times New Roman"/>
                <w:b/>
                <w:sz w:val="26"/>
                <w:szCs w:val="26"/>
                <w:lang w:eastAsia="ar-SA"/>
              </w:rPr>
            </w:pPr>
          </w:p>
        </w:tc>
      </w:tr>
    </w:tbl>
    <w:p w14:paraId="7851A01C" w14:textId="77777777" w:rsidR="00D5201A" w:rsidRPr="006E0784" w:rsidRDefault="00D5201A" w:rsidP="00D5201A">
      <w:pPr>
        <w:rPr>
          <w:rFonts w:ascii="Times New Roman" w:hAnsi="Times New Roman" w:cs="Times New Roman"/>
          <w:sz w:val="26"/>
          <w:szCs w:val="26"/>
          <w:lang w:val="en-GB"/>
        </w:rPr>
      </w:pPr>
    </w:p>
    <w:p w14:paraId="7851A01D" w14:textId="77777777" w:rsidR="00D5201A" w:rsidRPr="006E0784" w:rsidRDefault="00D5201A" w:rsidP="00D5201A">
      <w:pPr>
        <w:pStyle w:val="Heading3"/>
        <w:rPr>
          <w:rFonts w:ascii="Times New Roman" w:hAnsi="Times New Roman"/>
          <w:sz w:val="26"/>
          <w:szCs w:val="26"/>
        </w:rPr>
      </w:pPr>
      <w:bookmarkStart w:id="52" w:name="_Toc72830552"/>
      <w:bookmarkStart w:id="53" w:name="_Toc3997449"/>
      <w:bookmarkStart w:id="54" w:name="_Toc521500392"/>
      <w:bookmarkEnd w:id="47"/>
      <w:bookmarkEnd w:id="48"/>
      <w:bookmarkEnd w:id="49"/>
      <w:bookmarkEnd w:id="50"/>
      <w:r w:rsidRPr="006E0784">
        <w:rPr>
          <w:rFonts w:ascii="Times New Roman" w:hAnsi="Times New Roman"/>
          <w:sz w:val="26"/>
          <w:szCs w:val="26"/>
        </w:rPr>
        <w:lastRenderedPageBreak/>
        <w:t>Conductor</w:t>
      </w:r>
      <w:bookmarkEnd w:id="52"/>
    </w:p>
    <w:p w14:paraId="7851A01E" w14:textId="50E35542" w:rsidR="00D5201A" w:rsidRPr="006E0784" w:rsidRDefault="00D5201A" w:rsidP="00D5201A">
      <w:pPr>
        <w:pStyle w:val="Heading4"/>
        <w:keepNext w:val="0"/>
        <w:pageBreakBefore w:val="0"/>
        <w:rPr>
          <w:rFonts w:ascii="Times New Roman" w:hAnsi="Times New Roman"/>
          <w:sz w:val="26"/>
          <w:szCs w:val="26"/>
        </w:rPr>
      </w:pPr>
      <w:bookmarkStart w:id="55" w:name="_Toc72830553"/>
      <w:r w:rsidRPr="006E0784">
        <w:rPr>
          <w:rFonts w:ascii="Times New Roman" w:hAnsi="Times New Roman"/>
          <w:sz w:val="26"/>
          <w:szCs w:val="26"/>
        </w:rPr>
        <w:t>All Aluminium Conductor (</w:t>
      </w:r>
      <w:r w:rsidR="00C0621A" w:rsidRPr="006E0784">
        <w:rPr>
          <w:rFonts w:ascii="Times New Roman" w:hAnsi="Times New Roman"/>
          <w:sz w:val="26"/>
          <w:szCs w:val="26"/>
        </w:rPr>
        <w:t xml:space="preserve">AAC-800; AAC-630; </w:t>
      </w:r>
      <w:r w:rsidR="00E37886">
        <w:rPr>
          <w:rFonts w:ascii="Times New Roman" w:hAnsi="Times New Roman"/>
          <w:sz w:val="26"/>
          <w:szCs w:val="26"/>
        </w:rPr>
        <w:t>ACSR</w:t>
      </w:r>
      <w:r w:rsidR="00C0621A" w:rsidRPr="006E0784">
        <w:rPr>
          <w:rFonts w:ascii="Times New Roman" w:hAnsi="Times New Roman"/>
          <w:sz w:val="26"/>
          <w:szCs w:val="26"/>
        </w:rPr>
        <w:t>-400</w:t>
      </w:r>
      <w:r w:rsidRPr="006E0784">
        <w:rPr>
          <w:rFonts w:ascii="Times New Roman" w:hAnsi="Times New Roman"/>
          <w:sz w:val="26"/>
          <w:szCs w:val="26"/>
        </w:rPr>
        <w:t>)</w:t>
      </w:r>
      <w:bookmarkStart w:id="56" w:name="_Toc3996853"/>
      <w:bookmarkEnd w:id="53"/>
      <w:bookmarkEnd w:id="55"/>
      <w:bookmarkEnd w:id="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
        <w:gridCol w:w="4249"/>
        <w:gridCol w:w="1359"/>
        <w:gridCol w:w="2720"/>
        <w:gridCol w:w="1699"/>
      </w:tblGrid>
      <w:tr w:rsidR="00E37886" w:rsidRPr="00E37886" w14:paraId="6AF3ECFB" w14:textId="77777777" w:rsidTr="00E37886">
        <w:trPr>
          <w:trHeight w:val="339"/>
          <w:tblHeader/>
        </w:trPr>
        <w:tc>
          <w:tcPr>
            <w:tcW w:w="462" w:type="pct"/>
            <w:vAlign w:val="center"/>
          </w:tcPr>
          <w:p w14:paraId="3C4A9B38" w14:textId="77777777" w:rsidR="00E37886" w:rsidRPr="00E37886" w:rsidRDefault="00E37886" w:rsidP="00E6437F">
            <w:pPr>
              <w:spacing w:line="264" w:lineRule="auto"/>
              <w:jc w:val="center"/>
              <w:rPr>
                <w:rFonts w:ascii="Times New Roman" w:hAnsi="Times New Roman" w:cs="Times New Roman"/>
                <w:b/>
                <w:bCs/>
                <w:color w:val="000000" w:themeColor="text1"/>
                <w:sz w:val="26"/>
                <w:szCs w:val="26"/>
              </w:rPr>
            </w:pPr>
            <w:r w:rsidRPr="00E37886">
              <w:rPr>
                <w:rFonts w:ascii="Times New Roman" w:hAnsi="Times New Roman" w:cs="Times New Roman"/>
                <w:b/>
                <w:bCs/>
                <w:color w:val="000000" w:themeColor="text1"/>
                <w:sz w:val="26"/>
                <w:szCs w:val="26"/>
              </w:rPr>
              <w:t>Item No.</w:t>
            </w:r>
          </w:p>
        </w:tc>
        <w:tc>
          <w:tcPr>
            <w:tcW w:w="1923" w:type="pct"/>
            <w:vAlign w:val="center"/>
          </w:tcPr>
          <w:p w14:paraId="15318FCF" w14:textId="77777777" w:rsidR="00E37886" w:rsidRPr="00E37886" w:rsidRDefault="00E37886" w:rsidP="00E6437F">
            <w:pPr>
              <w:spacing w:line="264" w:lineRule="auto"/>
              <w:jc w:val="center"/>
              <w:rPr>
                <w:rFonts w:ascii="Times New Roman" w:hAnsi="Times New Roman" w:cs="Times New Roman"/>
                <w:b/>
                <w:bCs/>
                <w:color w:val="000000" w:themeColor="text1"/>
                <w:sz w:val="26"/>
                <w:szCs w:val="26"/>
              </w:rPr>
            </w:pPr>
            <w:r w:rsidRPr="00E37886">
              <w:rPr>
                <w:rFonts w:ascii="Times New Roman" w:hAnsi="Times New Roman" w:cs="Times New Roman"/>
                <w:b/>
                <w:bCs/>
                <w:color w:val="000000" w:themeColor="text1"/>
                <w:sz w:val="26"/>
                <w:szCs w:val="26"/>
              </w:rPr>
              <w:t>Description</w:t>
            </w:r>
          </w:p>
        </w:tc>
        <w:tc>
          <w:tcPr>
            <w:tcW w:w="615" w:type="pct"/>
            <w:vAlign w:val="center"/>
          </w:tcPr>
          <w:p w14:paraId="2966B139" w14:textId="77777777" w:rsidR="00E37886" w:rsidRPr="00E37886" w:rsidRDefault="00E37886" w:rsidP="00E6437F">
            <w:pPr>
              <w:spacing w:line="264" w:lineRule="auto"/>
              <w:jc w:val="center"/>
              <w:rPr>
                <w:rFonts w:ascii="Times New Roman" w:hAnsi="Times New Roman" w:cs="Times New Roman"/>
                <w:b/>
                <w:bCs/>
                <w:color w:val="000000" w:themeColor="text1"/>
                <w:sz w:val="26"/>
                <w:szCs w:val="26"/>
              </w:rPr>
            </w:pPr>
            <w:r w:rsidRPr="00E37886">
              <w:rPr>
                <w:rFonts w:ascii="Times New Roman" w:hAnsi="Times New Roman" w:cs="Times New Roman"/>
                <w:b/>
                <w:bCs/>
                <w:color w:val="000000" w:themeColor="text1"/>
                <w:sz w:val="26"/>
                <w:szCs w:val="26"/>
              </w:rPr>
              <w:t>Unit</w:t>
            </w:r>
          </w:p>
        </w:tc>
        <w:tc>
          <w:tcPr>
            <w:tcW w:w="1231" w:type="pct"/>
            <w:vAlign w:val="center"/>
          </w:tcPr>
          <w:p w14:paraId="63A993F3" w14:textId="77777777" w:rsidR="00E37886" w:rsidRPr="00E37886" w:rsidRDefault="00E37886" w:rsidP="00E6437F">
            <w:pPr>
              <w:spacing w:line="264" w:lineRule="auto"/>
              <w:jc w:val="center"/>
              <w:rPr>
                <w:rFonts w:ascii="Times New Roman" w:hAnsi="Times New Roman" w:cs="Times New Roman"/>
                <w:b/>
                <w:bCs/>
                <w:color w:val="000000" w:themeColor="text1"/>
                <w:sz w:val="26"/>
                <w:szCs w:val="26"/>
              </w:rPr>
            </w:pPr>
            <w:r w:rsidRPr="00E37886">
              <w:rPr>
                <w:rFonts w:ascii="Times New Roman" w:hAnsi="Times New Roman" w:cs="Times New Roman"/>
                <w:b/>
                <w:bCs/>
                <w:color w:val="000000" w:themeColor="text1"/>
                <w:sz w:val="26"/>
                <w:szCs w:val="26"/>
              </w:rPr>
              <w:t>Required</w:t>
            </w:r>
          </w:p>
        </w:tc>
        <w:tc>
          <w:tcPr>
            <w:tcW w:w="769" w:type="pct"/>
            <w:vAlign w:val="center"/>
          </w:tcPr>
          <w:p w14:paraId="7B9DAC9D" w14:textId="77777777" w:rsidR="00E37886" w:rsidRPr="00E37886" w:rsidRDefault="00E37886" w:rsidP="00E6437F">
            <w:pPr>
              <w:spacing w:line="264" w:lineRule="auto"/>
              <w:jc w:val="center"/>
              <w:rPr>
                <w:rFonts w:ascii="Times New Roman" w:hAnsi="Times New Roman" w:cs="Times New Roman"/>
                <w:b/>
                <w:bCs/>
                <w:color w:val="000000" w:themeColor="text1"/>
                <w:sz w:val="26"/>
                <w:szCs w:val="26"/>
              </w:rPr>
            </w:pPr>
            <w:r w:rsidRPr="00E37886">
              <w:rPr>
                <w:rFonts w:ascii="Times New Roman" w:hAnsi="Times New Roman" w:cs="Times New Roman"/>
                <w:b/>
                <w:bCs/>
                <w:color w:val="000000" w:themeColor="text1"/>
                <w:sz w:val="26"/>
                <w:szCs w:val="26"/>
              </w:rPr>
              <w:t>Offered</w:t>
            </w:r>
          </w:p>
        </w:tc>
      </w:tr>
      <w:tr w:rsidR="00E37886" w:rsidRPr="00E37886" w14:paraId="77545882" w14:textId="77777777" w:rsidTr="00E37886">
        <w:trPr>
          <w:trHeight w:val="342"/>
        </w:trPr>
        <w:tc>
          <w:tcPr>
            <w:tcW w:w="462" w:type="pct"/>
            <w:noWrap/>
            <w:vAlign w:val="center"/>
          </w:tcPr>
          <w:p w14:paraId="2AD75365" w14:textId="77777777" w:rsidR="00E37886" w:rsidRPr="00E37886" w:rsidRDefault="00E37886" w:rsidP="00E37886">
            <w:pPr>
              <w:numPr>
                <w:ilvl w:val="0"/>
                <w:numId w:val="65"/>
              </w:numPr>
              <w:tabs>
                <w:tab w:val="left" w:pos="49"/>
              </w:tabs>
              <w:spacing w:before="60" w:after="60" w:line="264" w:lineRule="auto"/>
              <w:rPr>
                <w:rFonts w:ascii="Times New Roman" w:hAnsi="Times New Roman" w:cs="Times New Roman"/>
                <w:color w:val="000000" w:themeColor="text1"/>
                <w:sz w:val="26"/>
                <w:szCs w:val="26"/>
              </w:rPr>
            </w:pPr>
          </w:p>
        </w:tc>
        <w:tc>
          <w:tcPr>
            <w:tcW w:w="1923" w:type="pct"/>
            <w:noWrap/>
            <w:vAlign w:val="center"/>
          </w:tcPr>
          <w:p w14:paraId="21A7070F"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Manufacturer/Country of  Origin</w:t>
            </w:r>
          </w:p>
        </w:tc>
        <w:tc>
          <w:tcPr>
            <w:tcW w:w="615" w:type="pct"/>
          </w:tcPr>
          <w:p w14:paraId="1FC69B39"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p>
        </w:tc>
        <w:tc>
          <w:tcPr>
            <w:tcW w:w="1231" w:type="pct"/>
            <w:vAlign w:val="center"/>
          </w:tcPr>
          <w:p w14:paraId="213DAC35" w14:textId="5AAE823D" w:rsidR="00E37886" w:rsidRPr="00E37886" w:rsidRDefault="005E3B3E" w:rsidP="00E6437F">
            <w:pPr>
              <w:spacing w:line="264"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Stated by Bidder</w:t>
            </w:r>
          </w:p>
        </w:tc>
        <w:tc>
          <w:tcPr>
            <w:tcW w:w="769" w:type="pct"/>
            <w:noWrap/>
            <w:vAlign w:val="center"/>
          </w:tcPr>
          <w:p w14:paraId="56042034"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 </w:t>
            </w:r>
          </w:p>
        </w:tc>
      </w:tr>
      <w:tr w:rsidR="00E37886" w:rsidRPr="00E37886" w14:paraId="0200D63B" w14:textId="77777777" w:rsidTr="00E37886">
        <w:trPr>
          <w:trHeight w:val="342"/>
        </w:trPr>
        <w:tc>
          <w:tcPr>
            <w:tcW w:w="462" w:type="pct"/>
            <w:noWrap/>
            <w:vAlign w:val="center"/>
          </w:tcPr>
          <w:p w14:paraId="79D46976" w14:textId="77777777" w:rsidR="00E37886" w:rsidRPr="00E37886" w:rsidRDefault="00E37886" w:rsidP="00E37886">
            <w:pPr>
              <w:numPr>
                <w:ilvl w:val="0"/>
                <w:numId w:val="65"/>
              </w:numPr>
              <w:tabs>
                <w:tab w:val="left" w:pos="49"/>
              </w:tabs>
              <w:spacing w:before="60" w:after="60" w:line="264" w:lineRule="auto"/>
              <w:ind w:left="527" w:hanging="357"/>
              <w:rPr>
                <w:rFonts w:ascii="Times New Roman" w:hAnsi="Times New Roman" w:cs="Times New Roman"/>
                <w:color w:val="000000" w:themeColor="text1"/>
                <w:sz w:val="26"/>
                <w:szCs w:val="26"/>
              </w:rPr>
            </w:pPr>
          </w:p>
        </w:tc>
        <w:tc>
          <w:tcPr>
            <w:tcW w:w="1923" w:type="pct"/>
            <w:noWrap/>
            <w:vAlign w:val="center"/>
          </w:tcPr>
          <w:p w14:paraId="64DEC5FB"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Designation</w:t>
            </w:r>
          </w:p>
        </w:tc>
        <w:tc>
          <w:tcPr>
            <w:tcW w:w="615" w:type="pct"/>
            <w:vAlign w:val="center"/>
          </w:tcPr>
          <w:p w14:paraId="515E2099"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p>
        </w:tc>
        <w:tc>
          <w:tcPr>
            <w:tcW w:w="1231" w:type="pct"/>
            <w:vAlign w:val="center"/>
          </w:tcPr>
          <w:p w14:paraId="2315756F" w14:textId="3D68A1EA" w:rsidR="00E37886" w:rsidRPr="00E37886" w:rsidRDefault="00E37886" w:rsidP="00E6437F">
            <w:pPr>
              <w:spacing w:line="264" w:lineRule="auto"/>
              <w:jc w:val="center"/>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 </w:t>
            </w:r>
            <w:r w:rsidR="005E3B3E">
              <w:rPr>
                <w:rFonts w:ascii="Times New Roman" w:hAnsi="Times New Roman" w:cs="Times New Roman"/>
                <w:color w:val="000000" w:themeColor="text1"/>
                <w:sz w:val="26"/>
                <w:szCs w:val="26"/>
              </w:rPr>
              <w:t>Stated by Bidder</w:t>
            </w:r>
          </w:p>
        </w:tc>
        <w:tc>
          <w:tcPr>
            <w:tcW w:w="769" w:type="pct"/>
            <w:noWrap/>
            <w:vAlign w:val="center"/>
          </w:tcPr>
          <w:p w14:paraId="0946F3BA"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4842B3E2" w14:textId="77777777" w:rsidTr="00E37886">
        <w:trPr>
          <w:trHeight w:val="342"/>
        </w:trPr>
        <w:tc>
          <w:tcPr>
            <w:tcW w:w="462" w:type="pct"/>
            <w:noWrap/>
            <w:vAlign w:val="center"/>
          </w:tcPr>
          <w:p w14:paraId="752736A0" w14:textId="77777777" w:rsidR="00E37886" w:rsidRPr="00E37886" w:rsidRDefault="00E37886" w:rsidP="00E37886">
            <w:pPr>
              <w:numPr>
                <w:ilvl w:val="0"/>
                <w:numId w:val="65"/>
              </w:numPr>
              <w:tabs>
                <w:tab w:val="left" w:pos="49"/>
              </w:tabs>
              <w:spacing w:before="60" w:after="60" w:line="264" w:lineRule="auto"/>
              <w:ind w:left="527" w:hanging="357"/>
              <w:rPr>
                <w:rFonts w:ascii="Times New Roman" w:hAnsi="Times New Roman" w:cs="Times New Roman"/>
                <w:color w:val="000000" w:themeColor="text1"/>
                <w:sz w:val="26"/>
                <w:szCs w:val="26"/>
              </w:rPr>
            </w:pPr>
          </w:p>
        </w:tc>
        <w:tc>
          <w:tcPr>
            <w:tcW w:w="1923" w:type="pct"/>
            <w:noWrap/>
            <w:vAlign w:val="center"/>
          </w:tcPr>
          <w:p w14:paraId="7C6783DF"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Standard</w:t>
            </w:r>
          </w:p>
        </w:tc>
        <w:tc>
          <w:tcPr>
            <w:tcW w:w="615" w:type="pct"/>
            <w:vAlign w:val="center"/>
          </w:tcPr>
          <w:p w14:paraId="2A3AFA93"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p>
        </w:tc>
        <w:tc>
          <w:tcPr>
            <w:tcW w:w="1231" w:type="pct"/>
            <w:vAlign w:val="center"/>
          </w:tcPr>
          <w:p w14:paraId="33AB96EB"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IEC 61089</w:t>
            </w:r>
          </w:p>
        </w:tc>
        <w:tc>
          <w:tcPr>
            <w:tcW w:w="769" w:type="pct"/>
            <w:noWrap/>
            <w:vAlign w:val="center"/>
          </w:tcPr>
          <w:p w14:paraId="58C99414"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25A85EB6" w14:textId="77777777" w:rsidTr="00E37886">
        <w:trPr>
          <w:trHeight w:val="342"/>
        </w:trPr>
        <w:tc>
          <w:tcPr>
            <w:tcW w:w="462" w:type="pct"/>
            <w:noWrap/>
            <w:vAlign w:val="center"/>
          </w:tcPr>
          <w:p w14:paraId="41FBBF2A" w14:textId="77777777" w:rsidR="00E37886" w:rsidRPr="00E37886" w:rsidRDefault="00E37886" w:rsidP="00E6437F">
            <w:pPr>
              <w:tabs>
                <w:tab w:val="left" w:pos="49"/>
              </w:tabs>
              <w:spacing w:line="264" w:lineRule="auto"/>
              <w:ind w:left="527"/>
              <w:rPr>
                <w:rFonts w:ascii="Times New Roman" w:hAnsi="Times New Roman" w:cs="Times New Roman"/>
                <w:color w:val="000000" w:themeColor="text1"/>
                <w:sz w:val="26"/>
                <w:szCs w:val="26"/>
              </w:rPr>
            </w:pPr>
          </w:p>
        </w:tc>
        <w:tc>
          <w:tcPr>
            <w:tcW w:w="1923" w:type="pct"/>
            <w:noWrap/>
            <w:vAlign w:val="center"/>
          </w:tcPr>
          <w:p w14:paraId="71E194D5"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Type 1</w:t>
            </w:r>
          </w:p>
        </w:tc>
        <w:tc>
          <w:tcPr>
            <w:tcW w:w="615" w:type="pct"/>
            <w:vAlign w:val="center"/>
          </w:tcPr>
          <w:p w14:paraId="7617A2C4"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p>
        </w:tc>
        <w:tc>
          <w:tcPr>
            <w:tcW w:w="1231" w:type="pct"/>
            <w:vAlign w:val="center"/>
          </w:tcPr>
          <w:p w14:paraId="03CC2EEB"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AAC-800</w:t>
            </w:r>
          </w:p>
        </w:tc>
        <w:tc>
          <w:tcPr>
            <w:tcW w:w="769" w:type="pct"/>
            <w:noWrap/>
            <w:vAlign w:val="center"/>
          </w:tcPr>
          <w:p w14:paraId="4B30AEA2"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2754A00F" w14:textId="77777777" w:rsidTr="00E37886">
        <w:trPr>
          <w:trHeight w:val="342"/>
        </w:trPr>
        <w:tc>
          <w:tcPr>
            <w:tcW w:w="462" w:type="pct"/>
            <w:noWrap/>
            <w:vAlign w:val="center"/>
          </w:tcPr>
          <w:p w14:paraId="47462822" w14:textId="77777777" w:rsidR="00E37886" w:rsidRPr="00E37886" w:rsidRDefault="00E37886" w:rsidP="00E6437F">
            <w:pPr>
              <w:tabs>
                <w:tab w:val="left" w:pos="49"/>
              </w:tabs>
              <w:spacing w:line="264" w:lineRule="auto"/>
              <w:ind w:left="527"/>
              <w:rPr>
                <w:rFonts w:ascii="Times New Roman" w:hAnsi="Times New Roman" w:cs="Times New Roman"/>
                <w:color w:val="000000" w:themeColor="text1"/>
                <w:sz w:val="26"/>
                <w:szCs w:val="26"/>
              </w:rPr>
            </w:pPr>
          </w:p>
        </w:tc>
        <w:tc>
          <w:tcPr>
            <w:tcW w:w="1923" w:type="pct"/>
            <w:noWrap/>
            <w:vAlign w:val="center"/>
          </w:tcPr>
          <w:p w14:paraId="697E8D25"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Type 2</w:t>
            </w:r>
          </w:p>
        </w:tc>
        <w:tc>
          <w:tcPr>
            <w:tcW w:w="615" w:type="pct"/>
            <w:vAlign w:val="center"/>
          </w:tcPr>
          <w:p w14:paraId="36F9BAC1"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p>
        </w:tc>
        <w:tc>
          <w:tcPr>
            <w:tcW w:w="1231" w:type="pct"/>
            <w:vAlign w:val="center"/>
          </w:tcPr>
          <w:p w14:paraId="257E50B0"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AAC-630</w:t>
            </w:r>
          </w:p>
        </w:tc>
        <w:tc>
          <w:tcPr>
            <w:tcW w:w="769" w:type="pct"/>
            <w:noWrap/>
            <w:vAlign w:val="center"/>
          </w:tcPr>
          <w:p w14:paraId="79EA29DB"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07EF82F9" w14:textId="77777777" w:rsidTr="00E37886">
        <w:trPr>
          <w:trHeight w:val="342"/>
        </w:trPr>
        <w:tc>
          <w:tcPr>
            <w:tcW w:w="462" w:type="pct"/>
            <w:noWrap/>
            <w:vAlign w:val="center"/>
          </w:tcPr>
          <w:p w14:paraId="748D2FB2" w14:textId="77777777" w:rsidR="00E37886" w:rsidRPr="00E37886" w:rsidRDefault="00E37886" w:rsidP="00E6437F">
            <w:pPr>
              <w:tabs>
                <w:tab w:val="left" w:pos="49"/>
              </w:tabs>
              <w:spacing w:line="264" w:lineRule="auto"/>
              <w:ind w:left="527"/>
              <w:rPr>
                <w:rFonts w:ascii="Times New Roman" w:hAnsi="Times New Roman" w:cs="Times New Roman"/>
                <w:color w:val="000000" w:themeColor="text1"/>
                <w:sz w:val="26"/>
                <w:szCs w:val="26"/>
              </w:rPr>
            </w:pPr>
          </w:p>
        </w:tc>
        <w:tc>
          <w:tcPr>
            <w:tcW w:w="1923" w:type="pct"/>
            <w:noWrap/>
            <w:vAlign w:val="center"/>
          </w:tcPr>
          <w:p w14:paraId="676BAE1B"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Type 3</w:t>
            </w:r>
          </w:p>
        </w:tc>
        <w:tc>
          <w:tcPr>
            <w:tcW w:w="615" w:type="pct"/>
            <w:vAlign w:val="center"/>
          </w:tcPr>
          <w:p w14:paraId="2903381F"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p>
        </w:tc>
        <w:tc>
          <w:tcPr>
            <w:tcW w:w="1231" w:type="pct"/>
            <w:vAlign w:val="center"/>
          </w:tcPr>
          <w:p w14:paraId="7B8CCFD4"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ACSR-400</w:t>
            </w:r>
          </w:p>
        </w:tc>
        <w:tc>
          <w:tcPr>
            <w:tcW w:w="769" w:type="pct"/>
            <w:noWrap/>
            <w:vAlign w:val="center"/>
          </w:tcPr>
          <w:p w14:paraId="640DFEA9"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01947D54" w14:textId="77777777" w:rsidTr="00E37886">
        <w:trPr>
          <w:trHeight w:val="342"/>
        </w:trPr>
        <w:tc>
          <w:tcPr>
            <w:tcW w:w="462" w:type="pct"/>
            <w:noWrap/>
            <w:vAlign w:val="center"/>
          </w:tcPr>
          <w:p w14:paraId="0A803B50" w14:textId="77777777" w:rsidR="00E37886" w:rsidRPr="00E37886" w:rsidRDefault="00E37886" w:rsidP="00E37886">
            <w:pPr>
              <w:numPr>
                <w:ilvl w:val="0"/>
                <w:numId w:val="65"/>
              </w:numPr>
              <w:tabs>
                <w:tab w:val="left" w:pos="49"/>
              </w:tabs>
              <w:spacing w:before="60" w:after="60" w:line="264" w:lineRule="auto"/>
              <w:ind w:left="527" w:hanging="357"/>
              <w:rPr>
                <w:rFonts w:ascii="Times New Roman" w:hAnsi="Times New Roman" w:cs="Times New Roman"/>
                <w:color w:val="000000" w:themeColor="text1"/>
                <w:sz w:val="26"/>
                <w:szCs w:val="26"/>
              </w:rPr>
            </w:pPr>
          </w:p>
        </w:tc>
        <w:tc>
          <w:tcPr>
            <w:tcW w:w="1923" w:type="pct"/>
            <w:vAlign w:val="center"/>
          </w:tcPr>
          <w:p w14:paraId="74703005"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Nominal cross section area:</w:t>
            </w:r>
          </w:p>
        </w:tc>
        <w:tc>
          <w:tcPr>
            <w:tcW w:w="615" w:type="pct"/>
          </w:tcPr>
          <w:p w14:paraId="0EEF265B"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p>
        </w:tc>
        <w:tc>
          <w:tcPr>
            <w:tcW w:w="1231" w:type="pct"/>
            <w:vAlign w:val="center"/>
          </w:tcPr>
          <w:p w14:paraId="079F3253" w14:textId="77777777" w:rsidR="00E37886" w:rsidRPr="00E37886" w:rsidRDefault="00E37886" w:rsidP="00E6437F">
            <w:pPr>
              <w:spacing w:line="264" w:lineRule="auto"/>
              <w:jc w:val="center"/>
              <w:rPr>
                <w:rFonts w:ascii="Times New Roman" w:hAnsi="Times New Roman" w:cs="Times New Roman"/>
                <w:color w:val="000000" w:themeColor="text1"/>
                <w:sz w:val="26"/>
                <w:szCs w:val="26"/>
                <w:lang w:val="vi-VN"/>
              </w:rPr>
            </w:pPr>
          </w:p>
        </w:tc>
        <w:tc>
          <w:tcPr>
            <w:tcW w:w="769" w:type="pct"/>
            <w:noWrap/>
            <w:vAlign w:val="center"/>
          </w:tcPr>
          <w:p w14:paraId="015A55A6"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 </w:t>
            </w:r>
          </w:p>
        </w:tc>
      </w:tr>
      <w:tr w:rsidR="00E37886" w:rsidRPr="00E37886" w14:paraId="13F35E32" w14:textId="77777777" w:rsidTr="00E37886">
        <w:trPr>
          <w:trHeight w:val="342"/>
        </w:trPr>
        <w:tc>
          <w:tcPr>
            <w:tcW w:w="462" w:type="pct"/>
            <w:noWrap/>
            <w:vAlign w:val="center"/>
          </w:tcPr>
          <w:p w14:paraId="38989F96" w14:textId="77777777" w:rsidR="00E37886" w:rsidRPr="00E37886" w:rsidRDefault="00E37886" w:rsidP="00E6437F">
            <w:pPr>
              <w:tabs>
                <w:tab w:val="left" w:pos="49"/>
              </w:tabs>
              <w:spacing w:line="264" w:lineRule="auto"/>
              <w:ind w:left="527"/>
              <w:rPr>
                <w:rFonts w:ascii="Times New Roman" w:hAnsi="Times New Roman" w:cs="Times New Roman"/>
                <w:color w:val="000000" w:themeColor="text1"/>
                <w:sz w:val="26"/>
                <w:szCs w:val="26"/>
              </w:rPr>
            </w:pPr>
          </w:p>
        </w:tc>
        <w:tc>
          <w:tcPr>
            <w:tcW w:w="1923" w:type="pct"/>
            <w:vAlign w:val="center"/>
          </w:tcPr>
          <w:p w14:paraId="522F18F0"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Type 1</w:t>
            </w:r>
          </w:p>
        </w:tc>
        <w:tc>
          <w:tcPr>
            <w:tcW w:w="615" w:type="pct"/>
          </w:tcPr>
          <w:p w14:paraId="73DC9FCD"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mm</w:t>
            </w:r>
            <w:r w:rsidRPr="00E37886">
              <w:rPr>
                <w:rFonts w:ascii="Times New Roman" w:hAnsi="Times New Roman" w:cs="Times New Roman"/>
                <w:color w:val="000000" w:themeColor="text1"/>
                <w:sz w:val="26"/>
                <w:szCs w:val="26"/>
                <w:vertAlign w:val="superscript"/>
              </w:rPr>
              <w:t>2</w:t>
            </w:r>
          </w:p>
        </w:tc>
        <w:tc>
          <w:tcPr>
            <w:tcW w:w="1231" w:type="pct"/>
            <w:vAlign w:val="center"/>
          </w:tcPr>
          <w:p w14:paraId="71EB7BE6"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80</w:t>
            </w:r>
            <w:r w:rsidRPr="00E37886">
              <w:rPr>
                <w:rFonts w:ascii="Times New Roman" w:hAnsi="Times New Roman" w:cs="Times New Roman"/>
                <w:color w:val="000000" w:themeColor="text1"/>
                <w:sz w:val="26"/>
                <w:szCs w:val="26"/>
                <w:lang w:val="vi-VN"/>
              </w:rPr>
              <w:t>0</w:t>
            </w:r>
          </w:p>
        </w:tc>
        <w:tc>
          <w:tcPr>
            <w:tcW w:w="769" w:type="pct"/>
            <w:noWrap/>
            <w:vAlign w:val="center"/>
          </w:tcPr>
          <w:p w14:paraId="71FD0D47"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4D329CD2" w14:textId="77777777" w:rsidTr="00E37886">
        <w:trPr>
          <w:trHeight w:val="342"/>
        </w:trPr>
        <w:tc>
          <w:tcPr>
            <w:tcW w:w="462" w:type="pct"/>
            <w:noWrap/>
            <w:vAlign w:val="center"/>
          </w:tcPr>
          <w:p w14:paraId="7A717250" w14:textId="77777777" w:rsidR="00E37886" w:rsidRPr="00E37886" w:rsidRDefault="00E37886" w:rsidP="00E6437F">
            <w:pPr>
              <w:tabs>
                <w:tab w:val="left" w:pos="49"/>
              </w:tabs>
              <w:spacing w:line="264" w:lineRule="auto"/>
              <w:ind w:left="527"/>
              <w:rPr>
                <w:rFonts w:ascii="Times New Roman" w:hAnsi="Times New Roman" w:cs="Times New Roman"/>
                <w:color w:val="000000" w:themeColor="text1"/>
                <w:sz w:val="26"/>
                <w:szCs w:val="26"/>
              </w:rPr>
            </w:pPr>
          </w:p>
        </w:tc>
        <w:tc>
          <w:tcPr>
            <w:tcW w:w="1923" w:type="pct"/>
            <w:vAlign w:val="center"/>
          </w:tcPr>
          <w:p w14:paraId="6D3B5235"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Type 2</w:t>
            </w:r>
          </w:p>
        </w:tc>
        <w:tc>
          <w:tcPr>
            <w:tcW w:w="615" w:type="pct"/>
          </w:tcPr>
          <w:p w14:paraId="17CDB1DE"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mm</w:t>
            </w:r>
            <w:r w:rsidRPr="00E37886">
              <w:rPr>
                <w:rFonts w:ascii="Times New Roman" w:hAnsi="Times New Roman" w:cs="Times New Roman"/>
                <w:color w:val="000000" w:themeColor="text1"/>
                <w:sz w:val="26"/>
                <w:szCs w:val="26"/>
                <w:vertAlign w:val="superscript"/>
              </w:rPr>
              <w:t>2</w:t>
            </w:r>
          </w:p>
        </w:tc>
        <w:tc>
          <w:tcPr>
            <w:tcW w:w="1231" w:type="pct"/>
            <w:vAlign w:val="center"/>
          </w:tcPr>
          <w:p w14:paraId="492D59CE"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630</w:t>
            </w:r>
          </w:p>
        </w:tc>
        <w:tc>
          <w:tcPr>
            <w:tcW w:w="769" w:type="pct"/>
            <w:noWrap/>
            <w:vAlign w:val="center"/>
          </w:tcPr>
          <w:p w14:paraId="6BDB0A9A"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08CD8A6C" w14:textId="77777777" w:rsidTr="00E37886">
        <w:trPr>
          <w:trHeight w:val="342"/>
        </w:trPr>
        <w:tc>
          <w:tcPr>
            <w:tcW w:w="462" w:type="pct"/>
            <w:noWrap/>
            <w:vAlign w:val="center"/>
          </w:tcPr>
          <w:p w14:paraId="29B70D44" w14:textId="77777777" w:rsidR="00E37886" w:rsidRPr="00E37886" w:rsidRDefault="00E37886" w:rsidP="00E6437F">
            <w:pPr>
              <w:tabs>
                <w:tab w:val="left" w:pos="49"/>
              </w:tabs>
              <w:spacing w:line="264" w:lineRule="auto"/>
              <w:ind w:left="527"/>
              <w:rPr>
                <w:rFonts w:ascii="Times New Roman" w:hAnsi="Times New Roman" w:cs="Times New Roman"/>
                <w:color w:val="000000" w:themeColor="text1"/>
                <w:sz w:val="26"/>
                <w:szCs w:val="26"/>
              </w:rPr>
            </w:pPr>
          </w:p>
        </w:tc>
        <w:tc>
          <w:tcPr>
            <w:tcW w:w="1923" w:type="pct"/>
            <w:vAlign w:val="center"/>
          </w:tcPr>
          <w:p w14:paraId="6E84AF89"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Type 3</w:t>
            </w:r>
          </w:p>
        </w:tc>
        <w:tc>
          <w:tcPr>
            <w:tcW w:w="615" w:type="pct"/>
          </w:tcPr>
          <w:p w14:paraId="734EFFB2"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mm</w:t>
            </w:r>
            <w:r w:rsidRPr="00E37886">
              <w:rPr>
                <w:rFonts w:ascii="Times New Roman" w:hAnsi="Times New Roman" w:cs="Times New Roman"/>
                <w:color w:val="000000" w:themeColor="text1"/>
                <w:sz w:val="26"/>
                <w:szCs w:val="26"/>
                <w:vertAlign w:val="superscript"/>
              </w:rPr>
              <w:t>2</w:t>
            </w:r>
          </w:p>
        </w:tc>
        <w:tc>
          <w:tcPr>
            <w:tcW w:w="1231" w:type="pct"/>
            <w:vAlign w:val="center"/>
          </w:tcPr>
          <w:p w14:paraId="38B44347"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400</w:t>
            </w:r>
          </w:p>
        </w:tc>
        <w:tc>
          <w:tcPr>
            <w:tcW w:w="769" w:type="pct"/>
            <w:noWrap/>
            <w:vAlign w:val="center"/>
          </w:tcPr>
          <w:p w14:paraId="7685DF1E"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3FE7B3BE" w14:textId="77777777" w:rsidTr="00E37886">
        <w:trPr>
          <w:trHeight w:val="342"/>
        </w:trPr>
        <w:tc>
          <w:tcPr>
            <w:tcW w:w="462" w:type="pct"/>
            <w:noWrap/>
            <w:vAlign w:val="center"/>
          </w:tcPr>
          <w:p w14:paraId="504402E9" w14:textId="77777777" w:rsidR="00E37886" w:rsidRPr="00E37886" w:rsidRDefault="00E37886" w:rsidP="00E37886">
            <w:pPr>
              <w:numPr>
                <w:ilvl w:val="0"/>
                <w:numId w:val="65"/>
              </w:numPr>
              <w:tabs>
                <w:tab w:val="left" w:pos="49"/>
              </w:tabs>
              <w:spacing w:before="60" w:after="60" w:line="264" w:lineRule="auto"/>
              <w:ind w:left="527" w:hanging="357"/>
              <w:rPr>
                <w:rFonts w:ascii="Times New Roman" w:hAnsi="Times New Roman" w:cs="Times New Roman"/>
                <w:color w:val="000000" w:themeColor="text1"/>
                <w:sz w:val="26"/>
                <w:szCs w:val="26"/>
              </w:rPr>
            </w:pPr>
          </w:p>
        </w:tc>
        <w:tc>
          <w:tcPr>
            <w:tcW w:w="1923" w:type="pct"/>
            <w:vAlign w:val="center"/>
          </w:tcPr>
          <w:p w14:paraId="5C308EE4"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 xml:space="preserve">Stranded number and diameter of strands </w:t>
            </w:r>
          </w:p>
        </w:tc>
        <w:tc>
          <w:tcPr>
            <w:tcW w:w="615" w:type="pct"/>
            <w:vAlign w:val="center"/>
          </w:tcPr>
          <w:p w14:paraId="4DE6B065"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p>
        </w:tc>
        <w:tc>
          <w:tcPr>
            <w:tcW w:w="1231" w:type="pct"/>
            <w:vAlign w:val="center"/>
          </w:tcPr>
          <w:p w14:paraId="2609FE4A" w14:textId="2AB9DF82" w:rsidR="00E37886" w:rsidRPr="00E37886" w:rsidRDefault="005E3B3E" w:rsidP="00E6437F">
            <w:pPr>
              <w:spacing w:line="264"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Stated by Bidder</w:t>
            </w:r>
          </w:p>
        </w:tc>
        <w:tc>
          <w:tcPr>
            <w:tcW w:w="769" w:type="pct"/>
            <w:noWrap/>
            <w:vAlign w:val="center"/>
          </w:tcPr>
          <w:p w14:paraId="686D306D"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7B24040A" w14:textId="77777777" w:rsidTr="00E37886">
        <w:trPr>
          <w:trHeight w:val="342"/>
        </w:trPr>
        <w:tc>
          <w:tcPr>
            <w:tcW w:w="462" w:type="pct"/>
            <w:noWrap/>
            <w:vAlign w:val="center"/>
          </w:tcPr>
          <w:p w14:paraId="36E75A50" w14:textId="77777777" w:rsidR="00E37886" w:rsidRPr="00E37886" w:rsidRDefault="00E37886" w:rsidP="00E6437F">
            <w:pPr>
              <w:tabs>
                <w:tab w:val="left" w:pos="49"/>
              </w:tabs>
              <w:spacing w:line="264" w:lineRule="auto"/>
              <w:rPr>
                <w:rFonts w:ascii="Times New Roman" w:hAnsi="Times New Roman" w:cs="Times New Roman"/>
                <w:color w:val="000000" w:themeColor="text1"/>
                <w:sz w:val="26"/>
                <w:szCs w:val="26"/>
              </w:rPr>
            </w:pPr>
          </w:p>
        </w:tc>
        <w:tc>
          <w:tcPr>
            <w:tcW w:w="1923" w:type="pct"/>
            <w:vAlign w:val="center"/>
          </w:tcPr>
          <w:p w14:paraId="6480842E"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Type 1</w:t>
            </w:r>
          </w:p>
        </w:tc>
        <w:tc>
          <w:tcPr>
            <w:tcW w:w="615" w:type="pct"/>
          </w:tcPr>
          <w:p w14:paraId="315BBFBD"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mm</w:t>
            </w:r>
          </w:p>
        </w:tc>
        <w:tc>
          <w:tcPr>
            <w:tcW w:w="1231" w:type="pct"/>
          </w:tcPr>
          <w:p w14:paraId="27D78623" w14:textId="6880DB89" w:rsidR="00E37886" w:rsidRPr="00E37886" w:rsidRDefault="005E3B3E" w:rsidP="00E6437F">
            <w:pPr>
              <w:spacing w:line="264"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Stated by Bidder</w:t>
            </w:r>
          </w:p>
        </w:tc>
        <w:tc>
          <w:tcPr>
            <w:tcW w:w="769" w:type="pct"/>
            <w:noWrap/>
            <w:vAlign w:val="center"/>
          </w:tcPr>
          <w:p w14:paraId="1241A357"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6274A690" w14:textId="77777777" w:rsidTr="00E37886">
        <w:trPr>
          <w:trHeight w:val="342"/>
        </w:trPr>
        <w:tc>
          <w:tcPr>
            <w:tcW w:w="462" w:type="pct"/>
            <w:noWrap/>
            <w:vAlign w:val="center"/>
          </w:tcPr>
          <w:p w14:paraId="2FBBDFC1" w14:textId="77777777" w:rsidR="00E37886" w:rsidRPr="00E37886" w:rsidRDefault="00E37886" w:rsidP="00E6437F">
            <w:pPr>
              <w:tabs>
                <w:tab w:val="left" w:pos="49"/>
              </w:tabs>
              <w:spacing w:line="264" w:lineRule="auto"/>
              <w:rPr>
                <w:rFonts w:ascii="Times New Roman" w:hAnsi="Times New Roman" w:cs="Times New Roman"/>
                <w:color w:val="000000" w:themeColor="text1"/>
                <w:sz w:val="26"/>
                <w:szCs w:val="26"/>
              </w:rPr>
            </w:pPr>
          </w:p>
        </w:tc>
        <w:tc>
          <w:tcPr>
            <w:tcW w:w="1923" w:type="pct"/>
            <w:vAlign w:val="center"/>
          </w:tcPr>
          <w:p w14:paraId="5583CD26"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Type 2</w:t>
            </w:r>
          </w:p>
        </w:tc>
        <w:tc>
          <w:tcPr>
            <w:tcW w:w="615" w:type="pct"/>
          </w:tcPr>
          <w:p w14:paraId="3C620312"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mm</w:t>
            </w:r>
          </w:p>
        </w:tc>
        <w:tc>
          <w:tcPr>
            <w:tcW w:w="1231" w:type="pct"/>
          </w:tcPr>
          <w:p w14:paraId="171CA255" w14:textId="02A17304" w:rsidR="00E37886" w:rsidRPr="00E37886" w:rsidRDefault="005E3B3E" w:rsidP="00E6437F">
            <w:pPr>
              <w:spacing w:line="264"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Stated by Bidder</w:t>
            </w:r>
          </w:p>
        </w:tc>
        <w:tc>
          <w:tcPr>
            <w:tcW w:w="769" w:type="pct"/>
            <w:noWrap/>
            <w:vAlign w:val="center"/>
          </w:tcPr>
          <w:p w14:paraId="408C53B9"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578BE243" w14:textId="77777777" w:rsidTr="00E37886">
        <w:trPr>
          <w:trHeight w:val="342"/>
        </w:trPr>
        <w:tc>
          <w:tcPr>
            <w:tcW w:w="462" w:type="pct"/>
            <w:noWrap/>
            <w:vAlign w:val="center"/>
          </w:tcPr>
          <w:p w14:paraId="3026D1A8" w14:textId="77777777" w:rsidR="00E37886" w:rsidRPr="00E37886" w:rsidRDefault="00E37886" w:rsidP="00E6437F">
            <w:pPr>
              <w:tabs>
                <w:tab w:val="left" w:pos="49"/>
              </w:tabs>
              <w:spacing w:line="264" w:lineRule="auto"/>
              <w:rPr>
                <w:rFonts w:ascii="Times New Roman" w:hAnsi="Times New Roman" w:cs="Times New Roman"/>
                <w:color w:val="000000" w:themeColor="text1"/>
                <w:sz w:val="26"/>
                <w:szCs w:val="26"/>
              </w:rPr>
            </w:pPr>
          </w:p>
        </w:tc>
        <w:tc>
          <w:tcPr>
            <w:tcW w:w="1923" w:type="pct"/>
            <w:vAlign w:val="center"/>
          </w:tcPr>
          <w:p w14:paraId="5C45F0B9"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Type 3</w:t>
            </w:r>
          </w:p>
        </w:tc>
        <w:tc>
          <w:tcPr>
            <w:tcW w:w="615" w:type="pct"/>
          </w:tcPr>
          <w:p w14:paraId="0230C91F"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mm</w:t>
            </w:r>
          </w:p>
        </w:tc>
        <w:tc>
          <w:tcPr>
            <w:tcW w:w="1231" w:type="pct"/>
          </w:tcPr>
          <w:p w14:paraId="24A04A8F" w14:textId="761478DC" w:rsidR="00E37886" w:rsidRPr="00E37886" w:rsidRDefault="005E3B3E" w:rsidP="00E6437F">
            <w:pPr>
              <w:spacing w:line="264"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Stated by Bidder</w:t>
            </w:r>
          </w:p>
        </w:tc>
        <w:tc>
          <w:tcPr>
            <w:tcW w:w="769" w:type="pct"/>
            <w:noWrap/>
            <w:vAlign w:val="center"/>
          </w:tcPr>
          <w:p w14:paraId="34590E71"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6AF53D5A" w14:textId="77777777" w:rsidTr="00E37886">
        <w:trPr>
          <w:trHeight w:val="342"/>
        </w:trPr>
        <w:tc>
          <w:tcPr>
            <w:tcW w:w="462" w:type="pct"/>
            <w:noWrap/>
            <w:vAlign w:val="center"/>
          </w:tcPr>
          <w:p w14:paraId="2C73FCAF" w14:textId="77777777" w:rsidR="00E37886" w:rsidRPr="00E37886" w:rsidRDefault="00E37886" w:rsidP="00E37886">
            <w:pPr>
              <w:numPr>
                <w:ilvl w:val="0"/>
                <w:numId w:val="65"/>
              </w:numPr>
              <w:tabs>
                <w:tab w:val="left" w:pos="49"/>
              </w:tabs>
              <w:spacing w:before="60" w:after="60" w:line="264" w:lineRule="auto"/>
              <w:ind w:left="527" w:hanging="357"/>
              <w:rPr>
                <w:rFonts w:ascii="Times New Roman" w:hAnsi="Times New Roman" w:cs="Times New Roman"/>
                <w:color w:val="000000" w:themeColor="text1"/>
                <w:sz w:val="26"/>
                <w:szCs w:val="26"/>
              </w:rPr>
            </w:pPr>
          </w:p>
        </w:tc>
        <w:tc>
          <w:tcPr>
            <w:tcW w:w="1923" w:type="pct"/>
            <w:vAlign w:val="center"/>
          </w:tcPr>
          <w:p w14:paraId="78B17EF7"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Stranding direction of outer most layer</w:t>
            </w:r>
          </w:p>
        </w:tc>
        <w:tc>
          <w:tcPr>
            <w:tcW w:w="615" w:type="pct"/>
            <w:vAlign w:val="center"/>
          </w:tcPr>
          <w:p w14:paraId="4C60CF2D"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p>
        </w:tc>
        <w:tc>
          <w:tcPr>
            <w:tcW w:w="1231" w:type="pct"/>
            <w:vAlign w:val="center"/>
          </w:tcPr>
          <w:p w14:paraId="38F8DE85" w14:textId="2625099F" w:rsidR="00E37886" w:rsidRPr="00E37886" w:rsidRDefault="005E3B3E" w:rsidP="00E6437F">
            <w:pPr>
              <w:spacing w:line="264"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Stated by Bidder</w:t>
            </w:r>
          </w:p>
        </w:tc>
        <w:tc>
          <w:tcPr>
            <w:tcW w:w="769" w:type="pct"/>
            <w:noWrap/>
            <w:vAlign w:val="center"/>
          </w:tcPr>
          <w:p w14:paraId="3E7D60BE"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3C845431" w14:textId="77777777" w:rsidTr="00E37886">
        <w:trPr>
          <w:trHeight w:val="342"/>
        </w:trPr>
        <w:tc>
          <w:tcPr>
            <w:tcW w:w="462" w:type="pct"/>
            <w:noWrap/>
            <w:vAlign w:val="center"/>
          </w:tcPr>
          <w:p w14:paraId="5D3F87DA" w14:textId="77777777" w:rsidR="00E37886" w:rsidRPr="00E37886" w:rsidRDefault="00E37886" w:rsidP="00E6437F">
            <w:pPr>
              <w:tabs>
                <w:tab w:val="left" w:pos="49"/>
              </w:tabs>
              <w:spacing w:line="264" w:lineRule="auto"/>
              <w:ind w:left="527"/>
              <w:rPr>
                <w:rFonts w:ascii="Times New Roman" w:hAnsi="Times New Roman" w:cs="Times New Roman"/>
                <w:color w:val="000000" w:themeColor="text1"/>
                <w:sz w:val="26"/>
                <w:szCs w:val="26"/>
              </w:rPr>
            </w:pPr>
          </w:p>
        </w:tc>
        <w:tc>
          <w:tcPr>
            <w:tcW w:w="1923" w:type="pct"/>
            <w:vAlign w:val="center"/>
          </w:tcPr>
          <w:p w14:paraId="694B8E3C"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Type 1</w:t>
            </w:r>
          </w:p>
        </w:tc>
        <w:tc>
          <w:tcPr>
            <w:tcW w:w="615" w:type="pct"/>
            <w:vAlign w:val="center"/>
          </w:tcPr>
          <w:p w14:paraId="129C7E0C"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p>
        </w:tc>
        <w:tc>
          <w:tcPr>
            <w:tcW w:w="1231" w:type="pct"/>
          </w:tcPr>
          <w:p w14:paraId="189C5B91" w14:textId="6754585A" w:rsidR="00E37886" w:rsidRPr="00E37886" w:rsidRDefault="005E3B3E" w:rsidP="00E6437F">
            <w:pPr>
              <w:spacing w:line="264"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Stated by Bidder</w:t>
            </w:r>
          </w:p>
        </w:tc>
        <w:tc>
          <w:tcPr>
            <w:tcW w:w="769" w:type="pct"/>
            <w:noWrap/>
            <w:vAlign w:val="center"/>
          </w:tcPr>
          <w:p w14:paraId="41718EE9"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0DE19162" w14:textId="77777777" w:rsidTr="00E37886">
        <w:trPr>
          <w:trHeight w:val="342"/>
        </w:trPr>
        <w:tc>
          <w:tcPr>
            <w:tcW w:w="462" w:type="pct"/>
            <w:noWrap/>
            <w:vAlign w:val="center"/>
          </w:tcPr>
          <w:p w14:paraId="3B9EA395" w14:textId="77777777" w:rsidR="00E37886" w:rsidRPr="00E37886" w:rsidRDefault="00E37886" w:rsidP="00E6437F">
            <w:pPr>
              <w:tabs>
                <w:tab w:val="left" w:pos="49"/>
              </w:tabs>
              <w:spacing w:line="264" w:lineRule="auto"/>
              <w:ind w:left="527"/>
              <w:rPr>
                <w:rFonts w:ascii="Times New Roman" w:hAnsi="Times New Roman" w:cs="Times New Roman"/>
                <w:color w:val="000000" w:themeColor="text1"/>
                <w:sz w:val="26"/>
                <w:szCs w:val="26"/>
              </w:rPr>
            </w:pPr>
          </w:p>
        </w:tc>
        <w:tc>
          <w:tcPr>
            <w:tcW w:w="1923" w:type="pct"/>
            <w:vAlign w:val="center"/>
          </w:tcPr>
          <w:p w14:paraId="4FF6656B"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Type 2</w:t>
            </w:r>
          </w:p>
        </w:tc>
        <w:tc>
          <w:tcPr>
            <w:tcW w:w="615" w:type="pct"/>
            <w:vAlign w:val="center"/>
          </w:tcPr>
          <w:p w14:paraId="3A9D8EFE"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p>
        </w:tc>
        <w:tc>
          <w:tcPr>
            <w:tcW w:w="1231" w:type="pct"/>
          </w:tcPr>
          <w:p w14:paraId="498366F0" w14:textId="6F6A789B" w:rsidR="00E37886" w:rsidRPr="00E37886" w:rsidRDefault="005E3B3E" w:rsidP="00E6437F">
            <w:pPr>
              <w:spacing w:line="264"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Stated by Bidder</w:t>
            </w:r>
          </w:p>
        </w:tc>
        <w:tc>
          <w:tcPr>
            <w:tcW w:w="769" w:type="pct"/>
            <w:noWrap/>
            <w:vAlign w:val="center"/>
          </w:tcPr>
          <w:p w14:paraId="5110D5A9"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30FE3298" w14:textId="77777777" w:rsidTr="00E37886">
        <w:trPr>
          <w:trHeight w:val="342"/>
        </w:trPr>
        <w:tc>
          <w:tcPr>
            <w:tcW w:w="462" w:type="pct"/>
            <w:noWrap/>
            <w:vAlign w:val="center"/>
          </w:tcPr>
          <w:p w14:paraId="2193200A" w14:textId="77777777" w:rsidR="00E37886" w:rsidRPr="00E37886" w:rsidRDefault="00E37886" w:rsidP="00E6437F">
            <w:pPr>
              <w:tabs>
                <w:tab w:val="left" w:pos="49"/>
              </w:tabs>
              <w:spacing w:line="264" w:lineRule="auto"/>
              <w:ind w:left="527"/>
              <w:rPr>
                <w:rFonts w:ascii="Times New Roman" w:hAnsi="Times New Roman" w:cs="Times New Roman"/>
                <w:color w:val="000000" w:themeColor="text1"/>
                <w:sz w:val="26"/>
                <w:szCs w:val="26"/>
              </w:rPr>
            </w:pPr>
          </w:p>
        </w:tc>
        <w:tc>
          <w:tcPr>
            <w:tcW w:w="1923" w:type="pct"/>
            <w:vAlign w:val="center"/>
          </w:tcPr>
          <w:p w14:paraId="2440E565"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Type 3</w:t>
            </w:r>
          </w:p>
        </w:tc>
        <w:tc>
          <w:tcPr>
            <w:tcW w:w="615" w:type="pct"/>
            <w:vAlign w:val="center"/>
          </w:tcPr>
          <w:p w14:paraId="68AD0B49"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p>
        </w:tc>
        <w:tc>
          <w:tcPr>
            <w:tcW w:w="1231" w:type="pct"/>
          </w:tcPr>
          <w:p w14:paraId="5196E72E" w14:textId="71DFA252" w:rsidR="00E37886" w:rsidRPr="00E37886" w:rsidRDefault="005E3B3E" w:rsidP="00E6437F">
            <w:pPr>
              <w:spacing w:line="264"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Stated by Bidder</w:t>
            </w:r>
          </w:p>
        </w:tc>
        <w:tc>
          <w:tcPr>
            <w:tcW w:w="769" w:type="pct"/>
            <w:noWrap/>
            <w:vAlign w:val="center"/>
          </w:tcPr>
          <w:p w14:paraId="252FACA0"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7D2E4AF7" w14:textId="77777777" w:rsidTr="00E37886">
        <w:trPr>
          <w:trHeight w:val="342"/>
        </w:trPr>
        <w:tc>
          <w:tcPr>
            <w:tcW w:w="462" w:type="pct"/>
            <w:noWrap/>
            <w:vAlign w:val="center"/>
          </w:tcPr>
          <w:p w14:paraId="22E7BB1A" w14:textId="77777777" w:rsidR="00E37886" w:rsidRPr="00E37886" w:rsidRDefault="00E37886" w:rsidP="00E37886">
            <w:pPr>
              <w:numPr>
                <w:ilvl w:val="0"/>
                <w:numId w:val="65"/>
              </w:numPr>
              <w:tabs>
                <w:tab w:val="left" w:pos="49"/>
              </w:tabs>
              <w:spacing w:before="60" w:after="60" w:line="264" w:lineRule="auto"/>
              <w:ind w:left="527" w:hanging="357"/>
              <w:rPr>
                <w:rFonts w:ascii="Times New Roman" w:hAnsi="Times New Roman" w:cs="Times New Roman"/>
                <w:color w:val="000000" w:themeColor="text1"/>
                <w:sz w:val="26"/>
                <w:szCs w:val="26"/>
              </w:rPr>
            </w:pPr>
          </w:p>
        </w:tc>
        <w:tc>
          <w:tcPr>
            <w:tcW w:w="1923" w:type="pct"/>
            <w:vAlign w:val="center"/>
          </w:tcPr>
          <w:p w14:paraId="2F018BAB"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Minimum strength load</w:t>
            </w:r>
          </w:p>
        </w:tc>
        <w:tc>
          <w:tcPr>
            <w:tcW w:w="615" w:type="pct"/>
          </w:tcPr>
          <w:p w14:paraId="6957F3F0"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p>
        </w:tc>
        <w:tc>
          <w:tcPr>
            <w:tcW w:w="1231" w:type="pct"/>
          </w:tcPr>
          <w:p w14:paraId="6E362FB4" w14:textId="14CA8010" w:rsidR="00E37886" w:rsidRPr="00E37886" w:rsidRDefault="005E3B3E" w:rsidP="00E6437F">
            <w:pPr>
              <w:spacing w:line="264"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Stated by Bidder</w:t>
            </w:r>
          </w:p>
        </w:tc>
        <w:tc>
          <w:tcPr>
            <w:tcW w:w="769" w:type="pct"/>
            <w:noWrap/>
            <w:vAlign w:val="center"/>
          </w:tcPr>
          <w:p w14:paraId="2FD0ED59"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 </w:t>
            </w:r>
          </w:p>
        </w:tc>
      </w:tr>
      <w:tr w:rsidR="00E37886" w:rsidRPr="00E37886" w14:paraId="2F27F031" w14:textId="77777777" w:rsidTr="00E37886">
        <w:trPr>
          <w:trHeight w:val="342"/>
        </w:trPr>
        <w:tc>
          <w:tcPr>
            <w:tcW w:w="462" w:type="pct"/>
            <w:noWrap/>
            <w:vAlign w:val="center"/>
          </w:tcPr>
          <w:p w14:paraId="73FEEB8D" w14:textId="77777777" w:rsidR="00E37886" w:rsidRPr="00E37886" w:rsidRDefault="00E37886" w:rsidP="00E6437F">
            <w:pPr>
              <w:tabs>
                <w:tab w:val="left" w:pos="49"/>
              </w:tabs>
              <w:spacing w:line="264" w:lineRule="auto"/>
              <w:ind w:left="527"/>
              <w:rPr>
                <w:rFonts w:ascii="Times New Roman" w:hAnsi="Times New Roman" w:cs="Times New Roman"/>
                <w:color w:val="000000" w:themeColor="text1"/>
                <w:sz w:val="26"/>
                <w:szCs w:val="26"/>
              </w:rPr>
            </w:pPr>
          </w:p>
        </w:tc>
        <w:tc>
          <w:tcPr>
            <w:tcW w:w="1923" w:type="pct"/>
            <w:vAlign w:val="center"/>
          </w:tcPr>
          <w:p w14:paraId="159F69F3"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Type 1</w:t>
            </w:r>
          </w:p>
        </w:tc>
        <w:tc>
          <w:tcPr>
            <w:tcW w:w="615" w:type="pct"/>
          </w:tcPr>
          <w:p w14:paraId="1FB04E25"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proofErr w:type="spellStart"/>
            <w:r w:rsidRPr="00E37886">
              <w:rPr>
                <w:rFonts w:ascii="Times New Roman" w:hAnsi="Times New Roman" w:cs="Times New Roman"/>
                <w:color w:val="000000" w:themeColor="text1"/>
                <w:sz w:val="26"/>
                <w:szCs w:val="26"/>
              </w:rPr>
              <w:t>kN</w:t>
            </w:r>
            <w:proofErr w:type="spellEnd"/>
          </w:p>
        </w:tc>
        <w:tc>
          <w:tcPr>
            <w:tcW w:w="1231" w:type="pct"/>
          </w:tcPr>
          <w:p w14:paraId="49B2A421" w14:textId="0030246A" w:rsidR="00E37886" w:rsidRPr="00E37886" w:rsidRDefault="005E3B3E" w:rsidP="00E6437F">
            <w:pPr>
              <w:spacing w:line="264" w:lineRule="auto"/>
              <w:jc w:val="center"/>
              <w:rPr>
                <w:rFonts w:ascii="Times New Roman" w:hAnsi="Times New Roman" w:cs="Times New Roman"/>
                <w:strike/>
                <w:color w:val="000000" w:themeColor="text1"/>
                <w:sz w:val="26"/>
                <w:szCs w:val="26"/>
              </w:rPr>
            </w:pPr>
            <w:r>
              <w:rPr>
                <w:rFonts w:ascii="Times New Roman" w:hAnsi="Times New Roman" w:cs="Times New Roman"/>
                <w:color w:val="000000" w:themeColor="text1"/>
                <w:sz w:val="26"/>
                <w:szCs w:val="26"/>
              </w:rPr>
              <w:t>Stated by Bidder</w:t>
            </w:r>
          </w:p>
        </w:tc>
        <w:tc>
          <w:tcPr>
            <w:tcW w:w="769" w:type="pct"/>
            <w:noWrap/>
            <w:vAlign w:val="center"/>
          </w:tcPr>
          <w:p w14:paraId="654F52CA"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03172954" w14:textId="77777777" w:rsidTr="00E37886">
        <w:trPr>
          <w:trHeight w:val="342"/>
        </w:trPr>
        <w:tc>
          <w:tcPr>
            <w:tcW w:w="462" w:type="pct"/>
            <w:noWrap/>
            <w:vAlign w:val="center"/>
          </w:tcPr>
          <w:p w14:paraId="2A36555A" w14:textId="77777777" w:rsidR="00E37886" w:rsidRPr="00E37886" w:rsidRDefault="00E37886" w:rsidP="00E6437F">
            <w:pPr>
              <w:tabs>
                <w:tab w:val="left" w:pos="49"/>
              </w:tabs>
              <w:spacing w:line="264" w:lineRule="auto"/>
              <w:ind w:left="527"/>
              <w:rPr>
                <w:rFonts w:ascii="Times New Roman" w:hAnsi="Times New Roman" w:cs="Times New Roman"/>
                <w:color w:val="000000" w:themeColor="text1"/>
                <w:sz w:val="26"/>
                <w:szCs w:val="26"/>
              </w:rPr>
            </w:pPr>
          </w:p>
        </w:tc>
        <w:tc>
          <w:tcPr>
            <w:tcW w:w="1923" w:type="pct"/>
            <w:vAlign w:val="center"/>
          </w:tcPr>
          <w:p w14:paraId="01753777"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Type 2</w:t>
            </w:r>
          </w:p>
        </w:tc>
        <w:tc>
          <w:tcPr>
            <w:tcW w:w="615" w:type="pct"/>
          </w:tcPr>
          <w:p w14:paraId="08DD7493"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proofErr w:type="spellStart"/>
            <w:r w:rsidRPr="00E37886">
              <w:rPr>
                <w:rFonts w:ascii="Times New Roman" w:hAnsi="Times New Roman" w:cs="Times New Roman"/>
                <w:color w:val="000000" w:themeColor="text1"/>
                <w:sz w:val="26"/>
                <w:szCs w:val="26"/>
              </w:rPr>
              <w:t>kN</w:t>
            </w:r>
            <w:proofErr w:type="spellEnd"/>
          </w:p>
        </w:tc>
        <w:tc>
          <w:tcPr>
            <w:tcW w:w="1231" w:type="pct"/>
          </w:tcPr>
          <w:p w14:paraId="32CDE28D" w14:textId="3D3E6F4D" w:rsidR="00E37886" w:rsidRPr="00E37886" w:rsidRDefault="005E3B3E" w:rsidP="00E6437F">
            <w:pPr>
              <w:spacing w:line="264"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Stated by Bidder</w:t>
            </w:r>
          </w:p>
        </w:tc>
        <w:tc>
          <w:tcPr>
            <w:tcW w:w="769" w:type="pct"/>
            <w:noWrap/>
            <w:vAlign w:val="center"/>
          </w:tcPr>
          <w:p w14:paraId="1F791494"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79D9ED18" w14:textId="77777777" w:rsidTr="00E37886">
        <w:trPr>
          <w:trHeight w:val="342"/>
        </w:trPr>
        <w:tc>
          <w:tcPr>
            <w:tcW w:w="462" w:type="pct"/>
            <w:noWrap/>
            <w:vAlign w:val="center"/>
          </w:tcPr>
          <w:p w14:paraId="2A993626" w14:textId="77777777" w:rsidR="00E37886" w:rsidRPr="00E37886" w:rsidRDefault="00E37886" w:rsidP="00E6437F">
            <w:pPr>
              <w:tabs>
                <w:tab w:val="left" w:pos="49"/>
              </w:tabs>
              <w:spacing w:line="264" w:lineRule="auto"/>
              <w:ind w:left="527"/>
              <w:rPr>
                <w:rFonts w:ascii="Times New Roman" w:hAnsi="Times New Roman" w:cs="Times New Roman"/>
                <w:color w:val="000000" w:themeColor="text1"/>
                <w:sz w:val="26"/>
                <w:szCs w:val="26"/>
              </w:rPr>
            </w:pPr>
          </w:p>
        </w:tc>
        <w:tc>
          <w:tcPr>
            <w:tcW w:w="1923" w:type="pct"/>
            <w:vAlign w:val="center"/>
          </w:tcPr>
          <w:p w14:paraId="52BF1B99"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Type 3</w:t>
            </w:r>
          </w:p>
        </w:tc>
        <w:tc>
          <w:tcPr>
            <w:tcW w:w="615" w:type="pct"/>
          </w:tcPr>
          <w:p w14:paraId="08928FDE"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proofErr w:type="spellStart"/>
            <w:r w:rsidRPr="00E37886">
              <w:rPr>
                <w:rFonts w:ascii="Times New Roman" w:hAnsi="Times New Roman" w:cs="Times New Roman"/>
                <w:color w:val="000000" w:themeColor="text1"/>
                <w:sz w:val="26"/>
                <w:szCs w:val="26"/>
              </w:rPr>
              <w:t>kN</w:t>
            </w:r>
            <w:proofErr w:type="spellEnd"/>
          </w:p>
        </w:tc>
        <w:tc>
          <w:tcPr>
            <w:tcW w:w="1231" w:type="pct"/>
          </w:tcPr>
          <w:p w14:paraId="79A5FA2E" w14:textId="0FF743A5" w:rsidR="00E37886" w:rsidRPr="00E37886" w:rsidRDefault="005E3B3E" w:rsidP="00E6437F">
            <w:pPr>
              <w:spacing w:line="264"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Stated by Bidder</w:t>
            </w:r>
          </w:p>
        </w:tc>
        <w:tc>
          <w:tcPr>
            <w:tcW w:w="769" w:type="pct"/>
            <w:noWrap/>
            <w:vAlign w:val="center"/>
          </w:tcPr>
          <w:p w14:paraId="6F7BC24D"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76F2EB57" w14:textId="77777777" w:rsidTr="00E37886">
        <w:trPr>
          <w:trHeight w:val="342"/>
        </w:trPr>
        <w:tc>
          <w:tcPr>
            <w:tcW w:w="462" w:type="pct"/>
            <w:noWrap/>
            <w:vAlign w:val="center"/>
          </w:tcPr>
          <w:p w14:paraId="3869ABED" w14:textId="77777777" w:rsidR="00E37886" w:rsidRPr="00E37886" w:rsidRDefault="00E37886" w:rsidP="00E37886">
            <w:pPr>
              <w:numPr>
                <w:ilvl w:val="0"/>
                <w:numId w:val="65"/>
              </w:numPr>
              <w:tabs>
                <w:tab w:val="left" w:pos="49"/>
              </w:tabs>
              <w:spacing w:before="60" w:after="60" w:line="264" w:lineRule="auto"/>
              <w:ind w:left="527" w:hanging="357"/>
              <w:rPr>
                <w:rFonts w:ascii="Times New Roman" w:hAnsi="Times New Roman" w:cs="Times New Roman"/>
                <w:color w:val="000000" w:themeColor="text1"/>
                <w:sz w:val="26"/>
                <w:szCs w:val="26"/>
              </w:rPr>
            </w:pPr>
          </w:p>
        </w:tc>
        <w:tc>
          <w:tcPr>
            <w:tcW w:w="1923" w:type="pct"/>
            <w:vAlign w:val="center"/>
          </w:tcPr>
          <w:p w14:paraId="48F586D4"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Modulus of elasticity of conductor</w:t>
            </w:r>
          </w:p>
        </w:tc>
        <w:tc>
          <w:tcPr>
            <w:tcW w:w="615" w:type="pct"/>
            <w:vAlign w:val="center"/>
          </w:tcPr>
          <w:p w14:paraId="0E4243CB" w14:textId="77777777" w:rsidR="00E37886" w:rsidRPr="00E37886" w:rsidRDefault="00E37886" w:rsidP="00E6437F">
            <w:pPr>
              <w:spacing w:line="264" w:lineRule="auto"/>
              <w:ind w:left="-108" w:right="-108"/>
              <w:jc w:val="center"/>
              <w:rPr>
                <w:rFonts w:ascii="Times New Roman" w:hAnsi="Times New Roman" w:cs="Times New Roman"/>
                <w:color w:val="000000" w:themeColor="text1"/>
                <w:sz w:val="26"/>
                <w:szCs w:val="26"/>
              </w:rPr>
            </w:pPr>
          </w:p>
        </w:tc>
        <w:tc>
          <w:tcPr>
            <w:tcW w:w="1231" w:type="pct"/>
            <w:vAlign w:val="center"/>
          </w:tcPr>
          <w:p w14:paraId="1F2F6EE2"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p>
        </w:tc>
        <w:tc>
          <w:tcPr>
            <w:tcW w:w="769" w:type="pct"/>
            <w:noWrap/>
            <w:vAlign w:val="center"/>
          </w:tcPr>
          <w:p w14:paraId="79BD870D"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 </w:t>
            </w:r>
          </w:p>
        </w:tc>
      </w:tr>
      <w:tr w:rsidR="00E37886" w:rsidRPr="00E37886" w14:paraId="12EC585D" w14:textId="77777777" w:rsidTr="00E37886">
        <w:trPr>
          <w:trHeight w:val="342"/>
        </w:trPr>
        <w:tc>
          <w:tcPr>
            <w:tcW w:w="462" w:type="pct"/>
            <w:noWrap/>
            <w:vAlign w:val="center"/>
          </w:tcPr>
          <w:p w14:paraId="603B5EEA" w14:textId="77777777" w:rsidR="00E37886" w:rsidRPr="00E37886" w:rsidRDefault="00E37886" w:rsidP="00E6437F">
            <w:pPr>
              <w:tabs>
                <w:tab w:val="left" w:pos="49"/>
              </w:tabs>
              <w:spacing w:line="264" w:lineRule="auto"/>
              <w:ind w:left="527"/>
              <w:rPr>
                <w:rFonts w:ascii="Times New Roman" w:hAnsi="Times New Roman" w:cs="Times New Roman"/>
                <w:color w:val="000000" w:themeColor="text1"/>
                <w:sz w:val="26"/>
                <w:szCs w:val="26"/>
              </w:rPr>
            </w:pPr>
          </w:p>
        </w:tc>
        <w:tc>
          <w:tcPr>
            <w:tcW w:w="1923" w:type="pct"/>
            <w:vAlign w:val="center"/>
          </w:tcPr>
          <w:p w14:paraId="60B53004" w14:textId="77777777" w:rsidR="00E37886" w:rsidRPr="00E37886" w:rsidRDefault="00E37886" w:rsidP="00E6437F">
            <w:pPr>
              <w:spacing w:line="264" w:lineRule="auto"/>
              <w:rPr>
                <w:rFonts w:ascii="Times New Roman" w:hAnsi="Times New Roman" w:cs="Times New Roman"/>
                <w:color w:val="000000" w:themeColor="text1"/>
                <w:sz w:val="26"/>
                <w:szCs w:val="26"/>
                <w:lang w:val="nl-NL"/>
              </w:rPr>
            </w:pPr>
            <w:r w:rsidRPr="00E37886">
              <w:rPr>
                <w:rFonts w:ascii="Times New Roman" w:hAnsi="Times New Roman" w:cs="Times New Roman"/>
                <w:color w:val="000000" w:themeColor="text1"/>
                <w:sz w:val="26"/>
                <w:szCs w:val="26"/>
              </w:rPr>
              <w:t>Type 1</w:t>
            </w:r>
          </w:p>
        </w:tc>
        <w:tc>
          <w:tcPr>
            <w:tcW w:w="615" w:type="pct"/>
          </w:tcPr>
          <w:p w14:paraId="21FFF0B5" w14:textId="77777777" w:rsidR="00E37886" w:rsidRPr="00E37886" w:rsidRDefault="00E37886" w:rsidP="00E6437F">
            <w:pPr>
              <w:spacing w:line="264" w:lineRule="auto"/>
              <w:ind w:left="-108" w:right="-108"/>
              <w:jc w:val="center"/>
              <w:rPr>
                <w:rFonts w:ascii="Times New Roman" w:hAnsi="Times New Roman" w:cs="Times New Roman"/>
                <w:color w:val="000000" w:themeColor="text1"/>
                <w:sz w:val="26"/>
                <w:szCs w:val="26"/>
              </w:rPr>
            </w:pPr>
            <w:proofErr w:type="spellStart"/>
            <w:r w:rsidRPr="00E37886">
              <w:rPr>
                <w:rFonts w:ascii="Times New Roman" w:hAnsi="Times New Roman" w:cs="Times New Roman"/>
                <w:color w:val="000000" w:themeColor="text1"/>
                <w:sz w:val="26"/>
                <w:szCs w:val="26"/>
              </w:rPr>
              <w:t>daN</w:t>
            </w:r>
            <w:proofErr w:type="spellEnd"/>
            <w:r w:rsidRPr="00E37886">
              <w:rPr>
                <w:rFonts w:ascii="Times New Roman" w:hAnsi="Times New Roman" w:cs="Times New Roman"/>
                <w:color w:val="000000" w:themeColor="text1"/>
                <w:sz w:val="26"/>
                <w:szCs w:val="26"/>
              </w:rPr>
              <w:t>/mm</w:t>
            </w:r>
            <w:r w:rsidRPr="00E37886">
              <w:rPr>
                <w:rFonts w:ascii="Times New Roman" w:hAnsi="Times New Roman" w:cs="Times New Roman"/>
                <w:color w:val="000000" w:themeColor="text1"/>
                <w:sz w:val="26"/>
                <w:szCs w:val="26"/>
                <w:vertAlign w:val="superscript"/>
              </w:rPr>
              <w:t>2</w:t>
            </w:r>
          </w:p>
        </w:tc>
        <w:tc>
          <w:tcPr>
            <w:tcW w:w="1231" w:type="pct"/>
          </w:tcPr>
          <w:p w14:paraId="72C20EC4" w14:textId="1852F07C" w:rsidR="00E37886" w:rsidRPr="00E37886" w:rsidRDefault="005E3B3E" w:rsidP="00E6437F">
            <w:pPr>
              <w:spacing w:line="264"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Stated by Bidder</w:t>
            </w:r>
          </w:p>
        </w:tc>
        <w:tc>
          <w:tcPr>
            <w:tcW w:w="769" w:type="pct"/>
            <w:noWrap/>
            <w:vAlign w:val="center"/>
          </w:tcPr>
          <w:p w14:paraId="19BD6C31"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392DD165" w14:textId="77777777" w:rsidTr="00E37886">
        <w:trPr>
          <w:trHeight w:val="342"/>
        </w:trPr>
        <w:tc>
          <w:tcPr>
            <w:tcW w:w="462" w:type="pct"/>
            <w:noWrap/>
            <w:vAlign w:val="center"/>
          </w:tcPr>
          <w:p w14:paraId="1006A2FB" w14:textId="77777777" w:rsidR="00E37886" w:rsidRPr="00E37886" w:rsidRDefault="00E37886" w:rsidP="00E6437F">
            <w:pPr>
              <w:tabs>
                <w:tab w:val="left" w:pos="49"/>
              </w:tabs>
              <w:spacing w:line="264" w:lineRule="auto"/>
              <w:ind w:left="527"/>
              <w:rPr>
                <w:rFonts w:ascii="Times New Roman" w:hAnsi="Times New Roman" w:cs="Times New Roman"/>
                <w:color w:val="000000" w:themeColor="text1"/>
                <w:sz w:val="26"/>
                <w:szCs w:val="26"/>
              </w:rPr>
            </w:pPr>
          </w:p>
        </w:tc>
        <w:tc>
          <w:tcPr>
            <w:tcW w:w="1923" w:type="pct"/>
            <w:vAlign w:val="center"/>
          </w:tcPr>
          <w:p w14:paraId="69A73DB0" w14:textId="77777777" w:rsidR="00E37886" w:rsidRPr="00E37886" w:rsidRDefault="00E37886" w:rsidP="00E6437F">
            <w:pPr>
              <w:spacing w:line="264" w:lineRule="auto"/>
              <w:rPr>
                <w:rFonts w:ascii="Times New Roman" w:hAnsi="Times New Roman" w:cs="Times New Roman"/>
                <w:color w:val="000000" w:themeColor="text1"/>
                <w:sz w:val="26"/>
                <w:szCs w:val="26"/>
                <w:lang w:val="nl-NL"/>
              </w:rPr>
            </w:pPr>
            <w:r w:rsidRPr="00E37886">
              <w:rPr>
                <w:rFonts w:ascii="Times New Roman" w:hAnsi="Times New Roman" w:cs="Times New Roman"/>
                <w:color w:val="000000" w:themeColor="text1"/>
                <w:sz w:val="26"/>
                <w:szCs w:val="26"/>
              </w:rPr>
              <w:t>Type 2</w:t>
            </w:r>
          </w:p>
        </w:tc>
        <w:tc>
          <w:tcPr>
            <w:tcW w:w="615" w:type="pct"/>
          </w:tcPr>
          <w:p w14:paraId="4FF68638" w14:textId="77777777" w:rsidR="00E37886" w:rsidRPr="00E37886" w:rsidRDefault="00E37886" w:rsidP="00E6437F">
            <w:pPr>
              <w:spacing w:line="264" w:lineRule="auto"/>
              <w:ind w:left="-108" w:right="-108"/>
              <w:jc w:val="center"/>
              <w:rPr>
                <w:rFonts w:ascii="Times New Roman" w:hAnsi="Times New Roman" w:cs="Times New Roman"/>
                <w:color w:val="000000" w:themeColor="text1"/>
                <w:sz w:val="26"/>
                <w:szCs w:val="26"/>
              </w:rPr>
            </w:pPr>
            <w:proofErr w:type="spellStart"/>
            <w:r w:rsidRPr="00E37886">
              <w:rPr>
                <w:rFonts w:ascii="Times New Roman" w:hAnsi="Times New Roman" w:cs="Times New Roman"/>
                <w:color w:val="000000" w:themeColor="text1"/>
                <w:sz w:val="26"/>
                <w:szCs w:val="26"/>
              </w:rPr>
              <w:t>daN</w:t>
            </w:r>
            <w:proofErr w:type="spellEnd"/>
            <w:r w:rsidRPr="00E37886">
              <w:rPr>
                <w:rFonts w:ascii="Times New Roman" w:hAnsi="Times New Roman" w:cs="Times New Roman"/>
                <w:color w:val="000000" w:themeColor="text1"/>
                <w:sz w:val="26"/>
                <w:szCs w:val="26"/>
              </w:rPr>
              <w:t>/mm</w:t>
            </w:r>
            <w:r w:rsidRPr="00E37886">
              <w:rPr>
                <w:rFonts w:ascii="Times New Roman" w:hAnsi="Times New Roman" w:cs="Times New Roman"/>
                <w:color w:val="000000" w:themeColor="text1"/>
                <w:sz w:val="26"/>
                <w:szCs w:val="26"/>
                <w:vertAlign w:val="superscript"/>
              </w:rPr>
              <w:t>2</w:t>
            </w:r>
          </w:p>
        </w:tc>
        <w:tc>
          <w:tcPr>
            <w:tcW w:w="1231" w:type="pct"/>
          </w:tcPr>
          <w:p w14:paraId="3F87E0CB" w14:textId="01EEF6A7" w:rsidR="00E37886" w:rsidRPr="00E37886" w:rsidRDefault="005E3B3E" w:rsidP="00E6437F">
            <w:pPr>
              <w:spacing w:line="264"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Stated by Bidder</w:t>
            </w:r>
          </w:p>
        </w:tc>
        <w:tc>
          <w:tcPr>
            <w:tcW w:w="769" w:type="pct"/>
            <w:noWrap/>
            <w:vAlign w:val="center"/>
          </w:tcPr>
          <w:p w14:paraId="5AC7AC67"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67FF6495" w14:textId="77777777" w:rsidTr="00E37886">
        <w:trPr>
          <w:trHeight w:val="342"/>
        </w:trPr>
        <w:tc>
          <w:tcPr>
            <w:tcW w:w="462" w:type="pct"/>
            <w:noWrap/>
            <w:vAlign w:val="center"/>
          </w:tcPr>
          <w:p w14:paraId="2DC6F1B3" w14:textId="77777777" w:rsidR="00E37886" w:rsidRPr="00E37886" w:rsidRDefault="00E37886" w:rsidP="00E6437F">
            <w:pPr>
              <w:tabs>
                <w:tab w:val="left" w:pos="49"/>
              </w:tabs>
              <w:spacing w:line="264" w:lineRule="auto"/>
              <w:ind w:left="527"/>
              <w:rPr>
                <w:rFonts w:ascii="Times New Roman" w:hAnsi="Times New Roman" w:cs="Times New Roman"/>
                <w:color w:val="000000" w:themeColor="text1"/>
                <w:sz w:val="26"/>
                <w:szCs w:val="26"/>
              </w:rPr>
            </w:pPr>
          </w:p>
        </w:tc>
        <w:tc>
          <w:tcPr>
            <w:tcW w:w="1923" w:type="pct"/>
            <w:vAlign w:val="center"/>
          </w:tcPr>
          <w:p w14:paraId="443329FB" w14:textId="77777777" w:rsidR="00E37886" w:rsidRPr="00E37886" w:rsidRDefault="00E37886" w:rsidP="00E6437F">
            <w:pPr>
              <w:spacing w:line="264" w:lineRule="auto"/>
              <w:rPr>
                <w:rFonts w:ascii="Times New Roman" w:hAnsi="Times New Roman" w:cs="Times New Roman"/>
                <w:color w:val="000000" w:themeColor="text1"/>
                <w:sz w:val="26"/>
                <w:szCs w:val="26"/>
                <w:lang w:val="nl-NL"/>
              </w:rPr>
            </w:pPr>
            <w:r w:rsidRPr="00E37886">
              <w:rPr>
                <w:rFonts w:ascii="Times New Roman" w:hAnsi="Times New Roman" w:cs="Times New Roman"/>
                <w:color w:val="000000" w:themeColor="text1"/>
                <w:sz w:val="26"/>
                <w:szCs w:val="26"/>
              </w:rPr>
              <w:t>Type 3</w:t>
            </w:r>
          </w:p>
        </w:tc>
        <w:tc>
          <w:tcPr>
            <w:tcW w:w="615" w:type="pct"/>
          </w:tcPr>
          <w:p w14:paraId="79DE66BC" w14:textId="77777777" w:rsidR="00E37886" w:rsidRPr="00E37886" w:rsidRDefault="00E37886" w:rsidP="00E6437F">
            <w:pPr>
              <w:spacing w:line="264" w:lineRule="auto"/>
              <w:ind w:left="-108" w:right="-108"/>
              <w:jc w:val="center"/>
              <w:rPr>
                <w:rFonts w:ascii="Times New Roman" w:hAnsi="Times New Roman" w:cs="Times New Roman"/>
                <w:color w:val="000000" w:themeColor="text1"/>
                <w:sz w:val="26"/>
                <w:szCs w:val="26"/>
              </w:rPr>
            </w:pPr>
            <w:proofErr w:type="spellStart"/>
            <w:r w:rsidRPr="00E37886">
              <w:rPr>
                <w:rFonts w:ascii="Times New Roman" w:hAnsi="Times New Roman" w:cs="Times New Roman"/>
                <w:color w:val="000000" w:themeColor="text1"/>
                <w:sz w:val="26"/>
                <w:szCs w:val="26"/>
              </w:rPr>
              <w:t>daN</w:t>
            </w:r>
            <w:proofErr w:type="spellEnd"/>
            <w:r w:rsidRPr="00E37886">
              <w:rPr>
                <w:rFonts w:ascii="Times New Roman" w:hAnsi="Times New Roman" w:cs="Times New Roman"/>
                <w:color w:val="000000" w:themeColor="text1"/>
                <w:sz w:val="26"/>
                <w:szCs w:val="26"/>
              </w:rPr>
              <w:t>/mm</w:t>
            </w:r>
            <w:r w:rsidRPr="00E37886">
              <w:rPr>
                <w:rFonts w:ascii="Times New Roman" w:hAnsi="Times New Roman" w:cs="Times New Roman"/>
                <w:color w:val="000000" w:themeColor="text1"/>
                <w:sz w:val="26"/>
                <w:szCs w:val="26"/>
                <w:vertAlign w:val="superscript"/>
              </w:rPr>
              <w:t>2</w:t>
            </w:r>
          </w:p>
        </w:tc>
        <w:tc>
          <w:tcPr>
            <w:tcW w:w="1231" w:type="pct"/>
          </w:tcPr>
          <w:p w14:paraId="6418315B" w14:textId="0BAE7479" w:rsidR="00E37886" w:rsidRPr="00E37886" w:rsidRDefault="005E3B3E" w:rsidP="00E6437F">
            <w:pPr>
              <w:spacing w:line="264"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Stated by Bidder</w:t>
            </w:r>
          </w:p>
        </w:tc>
        <w:tc>
          <w:tcPr>
            <w:tcW w:w="769" w:type="pct"/>
            <w:noWrap/>
            <w:vAlign w:val="center"/>
          </w:tcPr>
          <w:p w14:paraId="0F2A6207"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5B6030CF" w14:textId="77777777" w:rsidTr="00E37886">
        <w:trPr>
          <w:trHeight w:val="342"/>
        </w:trPr>
        <w:tc>
          <w:tcPr>
            <w:tcW w:w="462" w:type="pct"/>
            <w:noWrap/>
            <w:vAlign w:val="center"/>
          </w:tcPr>
          <w:p w14:paraId="4BC29141" w14:textId="77777777" w:rsidR="00E37886" w:rsidRPr="00E37886" w:rsidRDefault="00E37886" w:rsidP="00E37886">
            <w:pPr>
              <w:numPr>
                <w:ilvl w:val="0"/>
                <w:numId w:val="65"/>
              </w:numPr>
              <w:tabs>
                <w:tab w:val="left" w:pos="49"/>
              </w:tabs>
              <w:spacing w:before="60" w:after="60" w:line="264" w:lineRule="auto"/>
              <w:ind w:left="527" w:hanging="357"/>
              <w:rPr>
                <w:rFonts w:ascii="Times New Roman" w:hAnsi="Times New Roman" w:cs="Times New Roman"/>
                <w:color w:val="000000" w:themeColor="text1"/>
                <w:sz w:val="26"/>
                <w:szCs w:val="26"/>
              </w:rPr>
            </w:pPr>
          </w:p>
        </w:tc>
        <w:tc>
          <w:tcPr>
            <w:tcW w:w="1923" w:type="pct"/>
            <w:vAlign w:val="center"/>
          </w:tcPr>
          <w:p w14:paraId="024B3E63"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 xml:space="preserve">Maximum mass of conductor </w:t>
            </w:r>
          </w:p>
        </w:tc>
        <w:tc>
          <w:tcPr>
            <w:tcW w:w="615" w:type="pct"/>
            <w:vAlign w:val="center"/>
          </w:tcPr>
          <w:p w14:paraId="1BA5124A"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p>
        </w:tc>
        <w:tc>
          <w:tcPr>
            <w:tcW w:w="1231" w:type="pct"/>
            <w:vAlign w:val="center"/>
          </w:tcPr>
          <w:p w14:paraId="26BB6ED0"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p>
        </w:tc>
        <w:tc>
          <w:tcPr>
            <w:tcW w:w="769" w:type="pct"/>
            <w:noWrap/>
            <w:vAlign w:val="center"/>
          </w:tcPr>
          <w:p w14:paraId="7F96E871"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 </w:t>
            </w:r>
          </w:p>
        </w:tc>
      </w:tr>
      <w:tr w:rsidR="00E37886" w:rsidRPr="00E37886" w14:paraId="354FF338" w14:textId="77777777" w:rsidTr="00E37886">
        <w:trPr>
          <w:trHeight w:val="342"/>
        </w:trPr>
        <w:tc>
          <w:tcPr>
            <w:tcW w:w="462" w:type="pct"/>
            <w:noWrap/>
            <w:vAlign w:val="center"/>
          </w:tcPr>
          <w:p w14:paraId="143D557C" w14:textId="77777777" w:rsidR="00E37886" w:rsidRPr="00E37886" w:rsidRDefault="00E37886" w:rsidP="00E6437F">
            <w:pPr>
              <w:tabs>
                <w:tab w:val="left" w:pos="49"/>
              </w:tabs>
              <w:spacing w:line="264" w:lineRule="auto"/>
              <w:ind w:left="527"/>
              <w:rPr>
                <w:rFonts w:ascii="Times New Roman" w:hAnsi="Times New Roman" w:cs="Times New Roman"/>
                <w:color w:val="000000" w:themeColor="text1"/>
                <w:sz w:val="26"/>
                <w:szCs w:val="26"/>
              </w:rPr>
            </w:pPr>
          </w:p>
        </w:tc>
        <w:tc>
          <w:tcPr>
            <w:tcW w:w="1923" w:type="pct"/>
            <w:vAlign w:val="center"/>
          </w:tcPr>
          <w:p w14:paraId="10053930"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Type 1</w:t>
            </w:r>
          </w:p>
        </w:tc>
        <w:tc>
          <w:tcPr>
            <w:tcW w:w="615" w:type="pct"/>
            <w:vAlign w:val="center"/>
          </w:tcPr>
          <w:p w14:paraId="336F9053"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kg/km</w:t>
            </w:r>
          </w:p>
        </w:tc>
        <w:tc>
          <w:tcPr>
            <w:tcW w:w="1231" w:type="pct"/>
          </w:tcPr>
          <w:p w14:paraId="5A00883B" w14:textId="0CD6A5A3" w:rsidR="00E37886" w:rsidRPr="00E37886" w:rsidRDefault="005E3B3E" w:rsidP="00E6437F">
            <w:pPr>
              <w:spacing w:line="264"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Stated by Bidder</w:t>
            </w:r>
          </w:p>
        </w:tc>
        <w:tc>
          <w:tcPr>
            <w:tcW w:w="769" w:type="pct"/>
            <w:noWrap/>
            <w:vAlign w:val="center"/>
          </w:tcPr>
          <w:p w14:paraId="61773598"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47A72F15" w14:textId="77777777" w:rsidTr="00E37886">
        <w:trPr>
          <w:trHeight w:val="342"/>
        </w:trPr>
        <w:tc>
          <w:tcPr>
            <w:tcW w:w="462" w:type="pct"/>
            <w:noWrap/>
            <w:vAlign w:val="center"/>
          </w:tcPr>
          <w:p w14:paraId="57326D81" w14:textId="77777777" w:rsidR="00E37886" w:rsidRPr="00E37886" w:rsidRDefault="00E37886" w:rsidP="00E6437F">
            <w:pPr>
              <w:tabs>
                <w:tab w:val="left" w:pos="49"/>
              </w:tabs>
              <w:spacing w:line="264" w:lineRule="auto"/>
              <w:ind w:left="527"/>
              <w:rPr>
                <w:rFonts w:ascii="Times New Roman" w:hAnsi="Times New Roman" w:cs="Times New Roman"/>
                <w:color w:val="000000" w:themeColor="text1"/>
                <w:sz w:val="26"/>
                <w:szCs w:val="26"/>
              </w:rPr>
            </w:pPr>
          </w:p>
        </w:tc>
        <w:tc>
          <w:tcPr>
            <w:tcW w:w="1923" w:type="pct"/>
            <w:vAlign w:val="center"/>
          </w:tcPr>
          <w:p w14:paraId="449FD69D"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Type 2</w:t>
            </w:r>
          </w:p>
        </w:tc>
        <w:tc>
          <w:tcPr>
            <w:tcW w:w="615" w:type="pct"/>
            <w:vAlign w:val="center"/>
          </w:tcPr>
          <w:p w14:paraId="42F91C54"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kg/km</w:t>
            </w:r>
          </w:p>
        </w:tc>
        <w:tc>
          <w:tcPr>
            <w:tcW w:w="1231" w:type="pct"/>
          </w:tcPr>
          <w:p w14:paraId="69C08D71" w14:textId="22DBF80B" w:rsidR="00E37886" w:rsidRPr="00E37886" w:rsidRDefault="005E3B3E" w:rsidP="00E6437F">
            <w:pPr>
              <w:spacing w:line="264"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Stated by Bidder</w:t>
            </w:r>
          </w:p>
        </w:tc>
        <w:tc>
          <w:tcPr>
            <w:tcW w:w="769" w:type="pct"/>
            <w:noWrap/>
            <w:vAlign w:val="center"/>
          </w:tcPr>
          <w:p w14:paraId="1AFF1A78"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64863FE3" w14:textId="77777777" w:rsidTr="00E37886">
        <w:trPr>
          <w:trHeight w:val="342"/>
        </w:trPr>
        <w:tc>
          <w:tcPr>
            <w:tcW w:w="462" w:type="pct"/>
            <w:noWrap/>
            <w:vAlign w:val="center"/>
          </w:tcPr>
          <w:p w14:paraId="73C60906" w14:textId="77777777" w:rsidR="00E37886" w:rsidRPr="00E37886" w:rsidRDefault="00E37886" w:rsidP="00E6437F">
            <w:pPr>
              <w:tabs>
                <w:tab w:val="left" w:pos="49"/>
              </w:tabs>
              <w:spacing w:line="264" w:lineRule="auto"/>
              <w:ind w:left="527"/>
              <w:rPr>
                <w:rFonts w:ascii="Times New Roman" w:hAnsi="Times New Roman" w:cs="Times New Roman"/>
                <w:color w:val="000000" w:themeColor="text1"/>
                <w:sz w:val="26"/>
                <w:szCs w:val="26"/>
              </w:rPr>
            </w:pPr>
          </w:p>
        </w:tc>
        <w:tc>
          <w:tcPr>
            <w:tcW w:w="1923" w:type="pct"/>
            <w:vAlign w:val="center"/>
          </w:tcPr>
          <w:p w14:paraId="0F552790"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Type 3</w:t>
            </w:r>
          </w:p>
        </w:tc>
        <w:tc>
          <w:tcPr>
            <w:tcW w:w="615" w:type="pct"/>
            <w:vAlign w:val="center"/>
          </w:tcPr>
          <w:p w14:paraId="50DB86DE"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kg/km</w:t>
            </w:r>
          </w:p>
        </w:tc>
        <w:tc>
          <w:tcPr>
            <w:tcW w:w="1231" w:type="pct"/>
          </w:tcPr>
          <w:p w14:paraId="10D1DE66" w14:textId="5EC33055" w:rsidR="00E37886" w:rsidRPr="00E37886" w:rsidRDefault="005E3B3E" w:rsidP="00E6437F">
            <w:pPr>
              <w:spacing w:line="264"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Stated by Bidder</w:t>
            </w:r>
          </w:p>
        </w:tc>
        <w:tc>
          <w:tcPr>
            <w:tcW w:w="769" w:type="pct"/>
            <w:noWrap/>
            <w:vAlign w:val="center"/>
          </w:tcPr>
          <w:p w14:paraId="5E4DAA2C"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6DFBCA9B" w14:textId="77777777" w:rsidTr="00E37886">
        <w:trPr>
          <w:trHeight w:val="342"/>
        </w:trPr>
        <w:tc>
          <w:tcPr>
            <w:tcW w:w="462" w:type="pct"/>
            <w:noWrap/>
            <w:vAlign w:val="center"/>
          </w:tcPr>
          <w:p w14:paraId="0D4DC282" w14:textId="77777777" w:rsidR="00E37886" w:rsidRPr="00E37886" w:rsidRDefault="00E37886" w:rsidP="00E37886">
            <w:pPr>
              <w:numPr>
                <w:ilvl w:val="0"/>
                <w:numId w:val="65"/>
              </w:numPr>
              <w:tabs>
                <w:tab w:val="left" w:pos="49"/>
              </w:tabs>
              <w:spacing w:before="60" w:after="60" w:line="264" w:lineRule="auto"/>
              <w:ind w:left="527" w:hanging="357"/>
              <w:rPr>
                <w:rFonts w:ascii="Times New Roman" w:hAnsi="Times New Roman" w:cs="Times New Roman"/>
                <w:color w:val="000000" w:themeColor="text1"/>
                <w:sz w:val="26"/>
                <w:szCs w:val="26"/>
              </w:rPr>
            </w:pPr>
          </w:p>
        </w:tc>
        <w:tc>
          <w:tcPr>
            <w:tcW w:w="1923" w:type="pct"/>
            <w:vAlign w:val="center"/>
          </w:tcPr>
          <w:p w14:paraId="7B2B9CEF"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 xml:space="preserve">Requirements for testing </w:t>
            </w:r>
          </w:p>
        </w:tc>
        <w:tc>
          <w:tcPr>
            <w:tcW w:w="615" w:type="pct"/>
            <w:vAlign w:val="center"/>
          </w:tcPr>
          <w:p w14:paraId="5330875E"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p>
        </w:tc>
        <w:tc>
          <w:tcPr>
            <w:tcW w:w="1231" w:type="pct"/>
            <w:vAlign w:val="center"/>
          </w:tcPr>
          <w:p w14:paraId="07C5F572"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Yes</w:t>
            </w:r>
          </w:p>
        </w:tc>
        <w:tc>
          <w:tcPr>
            <w:tcW w:w="769" w:type="pct"/>
            <w:noWrap/>
            <w:vAlign w:val="center"/>
          </w:tcPr>
          <w:p w14:paraId="5065D727"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 </w:t>
            </w:r>
          </w:p>
        </w:tc>
      </w:tr>
      <w:tr w:rsidR="00E37886" w:rsidRPr="00E37886" w14:paraId="47FBA770" w14:textId="77777777" w:rsidTr="00E37886">
        <w:trPr>
          <w:trHeight w:val="342"/>
        </w:trPr>
        <w:tc>
          <w:tcPr>
            <w:tcW w:w="462" w:type="pct"/>
            <w:noWrap/>
            <w:vAlign w:val="center"/>
          </w:tcPr>
          <w:p w14:paraId="6F989B89" w14:textId="77777777" w:rsidR="00E37886" w:rsidRPr="00E37886" w:rsidRDefault="00E37886" w:rsidP="00E37886">
            <w:pPr>
              <w:numPr>
                <w:ilvl w:val="0"/>
                <w:numId w:val="65"/>
              </w:numPr>
              <w:tabs>
                <w:tab w:val="left" w:pos="49"/>
              </w:tabs>
              <w:spacing w:before="60" w:after="60" w:line="264" w:lineRule="auto"/>
              <w:ind w:left="527" w:hanging="357"/>
              <w:rPr>
                <w:rFonts w:ascii="Times New Roman" w:hAnsi="Times New Roman" w:cs="Times New Roman"/>
                <w:color w:val="000000" w:themeColor="text1"/>
                <w:sz w:val="26"/>
                <w:szCs w:val="26"/>
              </w:rPr>
            </w:pPr>
          </w:p>
        </w:tc>
        <w:tc>
          <w:tcPr>
            <w:tcW w:w="1923" w:type="pct"/>
            <w:vAlign w:val="center"/>
          </w:tcPr>
          <w:p w14:paraId="4C93C118"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Continuous current capacity at max. operating temperature of 90</w:t>
            </w:r>
            <w:r w:rsidRPr="00E37886">
              <w:rPr>
                <w:rFonts w:ascii="Times New Roman" w:hAnsi="Times New Roman" w:cs="Times New Roman"/>
                <w:color w:val="000000" w:themeColor="text1"/>
                <w:sz w:val="26"/>
                <w:szCs w:val="26"/>
                <w:vertAlign w:val="superscript"/>
              </w:rPr>
              <w:t>0</w:t>
            </w:r>
            <w:r w:rsidRPr="00E37886">
              <w:rPr>
                <w:rFonts w:ascii="Times New Roman" w:hAnsi="Times New Roman" w:cs="Times New Roman"/>
                <w:color w:val="000000" w:themeColor="text1"/>
                <w:sz w:val="26"/>
                <w:szCs w:val="26"/>
              </w:rPr>
              <w:t>C and in air of 25</w:t>
            </w:r>
            <w:r w:rsidRPr="00E37886">
              <w:rPr>
                <w:rFonts w:ascii="Times New Roman" w:hAnsi="Times New Roman" w:cs="Times New Roman"/>
                <w:color w:val="000000" w:themeColor="text1"/>
                <w:sz w:val="26"/>
                <w:szCs w:val="26"/>
                <w:vertAlign w:val="superscript"/>
              </w:rPr>
              <w:t>0</w:t>
            </w:r>
            <w:r w:rsidRPr="00E37886">
              <w:rPr>
                <w:rFonts w:ascii="Times New Roman" w:hAnsi="Times New Roman" w:cs="Times New Roman"/>
                <w:color w:val="000000" w:themeColor="text1"/>
                <w:sz w:val="26"/>
                <w:szCs w:val="26"/>
              </w:rPr>
              <w:t>C</w:t>
            </w:r>
          </w:p>
        </w:tc>
        <w:tc>
          <w:tcPr>
            <w:tcW w:w="615" w:type="pct"/>
            <w:vAlign w:val="center"/>
          </w:tcPr>
          <w:p w14:paraId="5B6385F7"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p>
        </w:tc>
        <w:tc>
          <w:tcPr>
            <w:tcW w:w="1231" w:type="pct"/>
            <w:vAlign w:val="center"/>
          </w:tcPr>
          <w:p w14:paraId="1417432E"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p>
        </w:tc>
        <w:tc>
          <w:tcPr>
            <w:tcW w:w="769" w:type="pct"/>
            <w:noWrap/>
            <w:vAlign w:val="center"/>
          </w:tcPr>
          <w:p w14:paraId="5B78E525"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2A7718A6" w14:textId="77777777" w:rsidTr="00E37886">
        <w:trPr>
          <w:trHeight w:val="342"/>
        </w:trPr>
        <w:tc>
          <w:tcPr>
            <w:tcW w:w="462" w:type="pct"/>
            <w:noWrap/>
            <w:vAlign w:val="center"/>
          </w:tcPr>
          <w:p w14:paraId="1C535C37" w14:textId="77777777" w:rsidR="00E37886" w:rsidRPr="00E37886" w:rsidRDefault="00E37886" w:rsidP="00E6437F">
            <w:pPr>
              <w:tabs>
                <w:tab w:val="left" w:pos="49"/>
              </w:tabs>
              <w:spacing w:line="264" w:lineRule="auto"/>
              <w:ind w:left="527"/>
              <w:rPr>
                <w:rFonts w:ascii="Times New Roman" w:hAnsi="Times New Roman" w:cs="Times New Roman"/>
                <w:color w:val="000000" w:themeColor="text1"/>
                <w:sz w:val="26"/>
                <w:szCs w:val="26"/>
              </w:rPr>
            </w:pPr>
          </w:p>
        </w:tc>
        <w:tc>
          <w:tcPr>
            <w:tcW w:w="1923" w:type="pct"/>
            <w:vAlign w:val="center"/>
          </w:tcPr>
          <w:p w14:paraId="45056C5E"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Type 1</w:t>
            </w:r>
          </w:p>
        </w:tc>
        <w:tc>
          <w:tcPr>
            <w:tcW w:w="615" w:type="pct"/>
            <w:vAlign w:val="center"/>
          </w:tcPr>
          <w:p w14:paraId="7C1B2970"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A</w:t>
            </w:r>
          </w:p>
        </w:tc>
        <w:tc>
          <w:tcPr>
            <w:tcW w:w="1231" w:type="pct"/>
            <w:vAlign w:val="center"/>
          </w:tcPr>
          <w:p w14:paraId="39119EFB" w14:textId="14037484" w:rsidR="00E37886" w:rsidRPr="00E37886" w:rsidRDefault="005E3B3E" w:rsidP="00E6437F">
            <w:pPr>
              <w:spacing w:line="264"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Stated by Bidder</w:t>
            </w:r>
          </w:p>
        </w:tc>
        <w:tc>
          <w:tcPr>
            <w:tcW w:w="769" w:type="pct"/>
            <w:noWrap/>
            <w:vAlign w:val="center"/>
          </w:tcPr>
          <w:p w14:paraId="740CCF3C"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6DBB64EF" w14:textId="77777777" w:rsidTr="00E37886">
        <w:trPr>
          <w:trHeight w:val="342"/>
        </w:trPr>
        <w:tc>
          <w:tcPr>
            <w:tcW w:w="462" w:type="pct"/>
            <w:noWrap/>
            <w:vAlign w:val="center"/>
          </w:tcPr>
          <w:p w14:paraId="35F968DB" w14:textId="77777777" w:rsidR="00E37886" w:rsidRPr="00E37886" w:rsidRDefault="00E37886" w:rsidP="00E6437F">
            <w:pPr>
              <w:tabs>
                <w:tab w:val="left" w:pos="49"/>
              </w:tabs>
              <w:spacing w:line="264" w:lineRule="auto"/>
              <w:ind w:left="527"/>
              <w:rPr>
                <w:rFonts w:ascii="Times New Roman" w:hAnsi="Times New Roman" w:cs="Times New Roman"/>
                <w:color w:val="000000" w:themeColor="text1"/>
                <w:sz w:val="26"/>
                <w:szCs w:val="26"/>
              </w:rPr>
            </w:pPr>
          </w:p>
        </w:tc>
        <w:tc>
          <w:tcPr>
            <w:tcW w:w="1923" w:type="pct"/>
            <w:vAlign w:val="center"/>
          </w:tcPr>
          <w:p w14:paraId="3C385726"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Type 2</w:t>
            </w:r>
          </w:p>
        </w:tc>
        <w:tc>
          <w:tcPr>
            <w:tcW w:w="615" w:type="pct"/>
            <w:vAlign w:val="center"/>
          </w:tcPr>
          <w:p w14:paraId="5874327B"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A</w:t>
            </w:r>
          </w:p>
        </w:tc>
        <w:tc>
          <w:tcPr>
            <w:tcW w:w="1231" w:type="pct"/>
            <w:vAlign w:val="center"/>
          </w:tcPr>
          <w:p w14:paraId="7CC1852D" w14:textId="17E7D7BD" w:rsidR="00E37886" w:rsidRPr="00E37886" w:rsidRDefault="005E3B3E" w:rsidP="00E6437F">
            <w:pPr>
              <w:spacing w:line="264"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Stated by Bidder</w:t>
            </w:r>
          </w:p>
        </w:tc>
        <w:tc>
          <w:tcPr>
            <w:tcW w:w="769" w:type="pct"/>
            <w:noWrap/>
            <w:vAlign w:val="center"/>
          </w:tcPr>
          <w:p w14:paraId="271F1027"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619CCD3F" w14:textId="77777777" w:rsidTr="00E37886">
        <w:trPr>
          <w:trHeight w:val="342"/>
        </w:trPr>
        <w:tc>
          <w:tcPr>
            <w:tcW w:w="462" w:type="pct"/>
            <w:noWrap/>
            <w:vAlign w:val="center"/>
          </w:tcPr>
          <w:p w14:paraId="491C0A94" w14:textId="77777777" w:rsidR="00E37886" w:rsidRPr="00E37886" w:rsidRDefault="00E37886" w:rsidP="00E6437F">
            <w:pPr>
              <w:tabs>
                <w:tab w:val="left" w:pos="49"/>
              </w:tabs>
              <w:spacing w:line="264" w:lineRule="auto"/>
              <w:ind w:left="527"/>
              <w:rPr>
                <w:rFonts w:ascii="Times New Roman" w:hAnsi="Times New Roman" w:cs="Times New Roman"/>
                <w:color w:val="000000" w:themeColor="text1"/>
                <w:sz w:val="26"/>
                <w:szCs w:val="26"/>
              </w:rPr>
            </w:pPr>
          </w:p>
        </w:tc>
        <w:tc>
          <w:tcPr>
            <w:tcW w:w="1923" w:type="pct"/>
            <w:vAlign w:val="center"/>
          </w:tcPr>
          <w:p w14:paraId="53CE9D04"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Type 3</w:t>
            </w:r>
          </w:p>
        </w:tc>
        <w:tc>
          <w:tcPr>
            <w:tcW w:w="615" w:type="pct"/>
            <w:vAlign w:val="center"/>
          </w:tcPr>
          <w:p w14:paraId="386A86B5"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A</w:t>
            </w:r>
          </w:p>
        </w:tc>
        <w:tc>
          <w:tcPr>
            <w:tcW w:w="1231" w:type="pct"/>
            <w:vAlign w:val="center"/>
          </w:tcPr>
          <w:p w14:paraId="69BEA8F0" w14:textId="6BBEFDEC" w:rsidR="00E37886" w:rsidRPr="00E37886" w:rsidRDefault="005E3B3E" w:rsidP="00E6437F">
            <w:pPr>
              <w:spacing w:line="264"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Stated by Bidder</w:t>
            </w:r>
          </w:p>
        </w:tc>
        <w:tc>
          <w:tcPr>
            <w:tcW w:w="769" w:type="pct"/>
            <w:noWrap/>
            <w:vAlign w:val="center"/>
          </w:tcPr>
          <w:p w14:paraId="52640190"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2EBA9361" w14:textId="77777777" w:rsidTr="00E37886">
        <w:trPr>
          <w:trHeight w:val="342"/>
        </w:trPr>
        <w:tc>
          <w:tcPr>
            <w:tcW w:w="462" w:type="pct"/>
            <w:noWrap/>
            <w:vAlign w:val="center"/>
          </w:tcPr>
          <w:p w14:paraId="577AE538" w14:textId="77777777" w:rsidR="00E37886" w:rsidRPr="00E37886" w:rsidRDefault="00E37886" w:rsidP="00E37886">
            <w:pPr>
              <w:numPr>
                <w:ilvl w:val="0"/>
                <w:numId w:val="65"/>
              </w:numPr>
              <w:tabs>
                <w:tab w:val="left" w:pos="49"/>
              </w:tabs>
              <w:spacing w:before="60" w:after="60" w:line="264" w:lineRule="auto"/>
              <w:ind w:left="527" w:hanging="357"/>
              <w:rPr>
                <w:rFonts w:ascii="Times New Roman" w:hAnsi="Times New Roman" w:cs="Times New Roman"/>
                <w:color w:val="000000" w:themeColor="text1"/>
                <w:sz w:val="26"/>
                <w:szCs w:val="26"/>
              </w:rPr>
            </w:pPr>
          </w:p>
        </w:tc>
        <w:tc>
          <w:tcPr>
            <w:tcW w:w="1923" w:type="pct"/>
            <w:vAlign w:val="center"/>
          </w:tcPr>
          <w:p w14:paraId="20B86E70"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Overall diameter of stranded conductor</w:t>
            </w:r>
          </w:p>
        </w:tc>
        <w:tc>
          <w:tcPr>
            <w:tcW w:w="615" w:type="pct"/>
            <w:vAlign w:val="center"/>
          </w:tcPr>
          <w:p w14:paraId="5E71710A"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p>
        </w:tc>
        <w:tc>
          <w:tcPr>
            <w:tcW w:w="1231" w:type="pct"/>
            <w:vAlign w:val="center"/>
          </w:tcPr>
          <w:p w14:paraId="410A68DF"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p>
        </w:tc>
        <w:tc>
          <w:tcPr>
            <w:tcW w:w="769" w:type="pct"/>
            <w:noWrap/>
            <w:vAlign w:val="center"/>
          </w:tcPr>
          <w:p w14:paraId="4765FD7E"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6EB9080D" w14:textId="77777777" w:rsidTr="00E37886">
        <w:trPr>
          <w:trHeight w:val="342"/>
        </w:trPr>
        <w:tc>
          <w:tcPr>
            <w:tcW w:w="462" w:type="pct"/>
            <w:noWrap/>
            <w:vAlign w:val="center"/>
          </w:tcPr>
          <w:p w14:paraId="46B4CA74" w14:textId="77777777" w:rsidR="00E37886" w:rsidRPr="00E37886" w:rsidRDefault="00E37886" w:rsidP="00E6437F">
            <w:pPr>
              <w:tabs>
                <w:tab w:val="left" w:pos="49"/>
              </w:tabs>
              <w:spacing w:line="264" w:lineRule="auto"/>
              <w:ind w:left="527"/>
              <w:rPr>
                <w:rFonts w:ascii="Times New Roman" w:hAnsi="Times New Roman" w:cs="Times New Roman"/>
                <w:color w:val="000000" w:themeColor="text1"/>
                <w:sz w:val="26"/>
                <w:szCs w:val="26"/>
              </w:rPr>
            </w:pPr>
          </w:p>
        </w:tc>
        <w:tc>
          <w:tcPr>
            <w:tcW w:w="1923" w:type="pct"/>
            <w:vAlign w:val="center"/>
          </w:tcPr>
          <w:p w14:paraId="20C7924B" w14:textId="77777777" w:rsidR="00E37886" w:rsidRPr="00E37886" w:rsidRDefault="00E37886" w:rsidP="00E6437F">
            <w:pPr>
              <w:spacing w:line="264" w:lineRule="auto"/>
              <w:rPr>
                <w:rFonts w:ascii="Times New Roman" w:hAnsi="Times New Roman" w:cs="Times New Roman"/>
                <w:color w:val="000000" w:themeColor="text1"/>
                <w:sz w:val="26"/>
                <w:szCs w:val="26"/>
                <w:lang w:val="nl-NL"/>
              </w:rPr>
            </w:pPr>
            <w:r w:rsidRPr="00E37886">
              <w:rPr>
                <w:rFonts w:ascii="Times New Roman" w:hAnsi="Times New Roman" w:cs="Times New Roman"/>
                <w:color w:val="000000" w:themeColor="text1"/>
                <w:sz w:val="26"/>
                <w:szCs w:val="26"/>
              </w:rPr>
              <w:t>Type 1</w:t>
            </w:r>
          </w:p>
        </w:tc>
        <w:tc>
          <w:tcPr>
            <w:tcW w:w="615" w:type="pct"/>
            <w:vAlign w:val="center"/>
          </w:tcPr>
          <w:p w14:paraId="23440C08"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mm</w:t>
            </w:r>
          </w:p>
        </w:tc>
        <w:tc>
          <w:tcPr>
            <w:tcW w:w="1231" w:type="pct"/>
            <w:vAlign w:val="center"/>
          </w:tcPr>
          <w:p w14:paraId="048E5F02" w14:textId="03CD33B4" w:rsidR="00E37886" w:rsidRPr="00E37886" w:rsidRDefault="005E3B3E" w:rsidP="00E6437F">
            <w:pPr>
              <w:spacing w:line="264"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Stated by Bidder</w:t>
            </w:r>
          </w:p>
        </w:tc>
        <w:tc>
          <w:tcPr>
            <w:tcW w:w="769" w:type="pct"/>
            <w:noWrap/>
            <w:vAlign w:val="center"/>
          </w:tcPr>
          <w:p w14:paraId="64DF89DE"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2D77C991" w14:textId="77777777" w:rsidTr="00E37886">
        <w:trPr>
          <w:trHeight w:val="342"/>
        </w:trPr>
        <w:tc>
          <w:tcPr>
            <w:tcW w:w="462" w:type="pct"/>
            <w:noWrap/>
            <w:vAlign w:val="center"/>
          </w:tcPr>
          <w:p w14:paraId="4B76C4F8" w14:textId="77777777" w:rsidR="00E37886" w:rsidRPr="00E37886" w:rsidRDefault="00E37886" w:rsidP="00E6437F">
            <w:pPr>
              <w:tabs>
                <w:tab w:val="left" w:pos="49"/>
              </w:tabs>
              <w:spacing w:line="264" w:lineRule="auto"/>
              <w:ind w:left="527"/>
              <w:rPr>
                <w:rFonts w:ascii="Times New Roman" w:hAnsi="Times New Roman" w:cs="Times New Roman"/>
                <w:color w:val="000000" w:themeColor="text1"/>
                <w:sz w:val="26"/>
                <w:szCs w:val="26"/>
              </w:rPr>
            </w:pPr>
          </w:p>
        </w:tc>
        <w:tc>
          <w:tcPr>
            <w:tcW w:w="1923" w:type="pct"/>
            <w:vAlign w:val="center"/>
          </w:tcPr>
          <w:p w14:paraId="266F4DD0" w14:textId="77777777" w:rsidR="00E37886" w:rsidRPr="00E37886" w:rsidRDefault="00E37886" w:rsidP="00E6437F">
            <w:pPr>
              <w:spacing w:line="264" w:lineRule="auto"/>
              <w:rPr>
                <w:rFonts w:ascii="Times New Roman" w:hAnsi="Times New Roman" w:cs="Times New Roman"/>
                <w:color w:val="000000" w:themeColor="text1"/>
                <w:sz w:val="26"/>
                <w:szCs w:val="26"/>
                <w:lang w:val="nl-NL"/>
              </w:rPr>
            </w:pPr>
            <w:r w:rsidRPr="00E37886">
              <w:rPr>
                <w:rFonts w:ascii="Times New Roman" w:hAnsi="Times New Roman" w:cs="Times New Roman"/>
                <w:color w:val="000000" w:themeColor="text1"/>
                <w:sz w:val="26"/>
                <w:szCs w:val="26"/>
              </w:rPr>
              <w:t>Type 2</w:t>
            </w:r>
          </w:p>
        </w:tc>
        <w:tc>
          <w:tcPr>
            <w:tcW w:w="615" w:type="pct"/>
            <w:vAlign w:val="center"/>
          </w:tcPr>
          <w:p w14:paraId="1708F7BC"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mm</w:t>
            </w:r>
          </w:p>
        </w:tc>
        <w:tc>
          <w:tcPr>
            <w:tcW w:w="1231" w:type="pct"/>
            <w:vAlign w:val="center"/>
          </w:tcPr>
          <w:p w14:paraId="4E14B299" w14:textId="63904112" w:rsidR="00E37886" w:rsidRPr="00E37886" w:rsidRDefault="005E3B3E" w:rsidP="00E6437F">
            <w:pPr>
              <w:spacing w:line="264"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Stated by Bidder</w:t>
            </w:r>
          </w:p>
        </w:tc>
        <w:tc>
          <w:tcPr>
            <w:tcW w:w="769" w:type="pct"/>
            <w:noWrap/>
            <w:vAlign w:val="center"/>
          </w:tcPr>
          <w:p w14:paraId="0B14867B"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77D29EA7" w14:textId="77777777" w:rsidTr="00E37886">
        <w:trPr>
          <w:trHeight w:val="342"/>
        </w:trPr>
        <w:tc>
          <w:tcPr>
            <w:tcW w:w="462" w:type="pct"/>
            <w:noWrap/>
            <w:vAlign w:val="center"/>
          </w:tcPr>
          <w:p w14:paraId="677C91F2" w14:textId="77777777" w:rsidR="00E37886" w:rsidRPr="00E37886" w:rsidRDefault="00E37886" w:rsidP="00E6437F">
            <w:pPr>
              <w:tabs>
                <w:tab w:val="left" w:pos="49"/>
              </w:tabs>
              <w:spacing w:line="264" w:lineRule="auto"/>
              <w:ind w:left="527"/>
              <w:rPr>
                <w:rFonts w:ascii="Times New Roman" w:hAnsi="Times New Roman" w:cs="Times New Roman"/>
                <w:color w:val="000000" w:themeColor="text1"/>
                <w:sz w:val="26"/>
                <w:szCs w:val="26"/>
              </w:rPr>
            </w:pPr>
          </w:p>
        </w:tc>
        <w:tc>
          <w:tcPr>
            <w:tcW w:w="1923" w:type="pct"/>
            <w:vAlign w:val="center"/>
          </w:tcPr>
          <w:p w14:paraId="30F7DBB0" w14:textId="77777777" w:rsidR="00E37886" w:rsidRPr="00E37886" w:rsidRDefault="00E37886" w:rsidP="00E6437F">
            <w:pPr>
              <w:spacing w:line="264" w:lineRule="auto"/>
              <w:rPr>
                <w:rFonts w:ascii="Times New Roman" w:hAnsi="Times New Roman" w:cs="Times New Roman"/>
                <w:color w:val="000000" w:themeColor="text1"/>
                <w:sz w:val="26"/>
                <w:szCs w:val="26"/>
                <w:lang w:val="nl-NL"/>
              </w:rPr>
            </w:pPr>
            <w:r w:rsidRPr="00E37886">
              <w:rPr>
                <w:rFonts w:ascii="Times New Roman" w:hAnsi="Times New Roman" w:cs="Times New Roman"/>
                <w:color w:val="000000" w:themeColor="text1"/>
                <w:sz w:val="26"/>
                <w:szCs w:val="26"/>
              </w:rPr>
              <w:t>Type 3</w:t>
            </w:r>
          </w:p>
        </w:tc>
        <w:tc>
          <w:tcPr>
            <w:tcW w:w="615" w:type="pct"/>
            <w:vAlign w:val="center"/>
          </w:tcPr>
          <w:p w14:paraId="2FB3C28F"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mm</w:t>
            </w:r>
          </w:p>
        </w:tc>
        <w:tc>
          <w:tcPr>
            <w:tcW w:w="1231" w:type="pct"/>
            <w:vAlign w:val="center"/>
          </w:tcPr>
          <w:p w14:paraId="1E3BB6B4" w14:textId="6A6478ED" w:rsidR="00E37886" w:rsidRPr="00E37886" w:rsidRDefault="005E3B3E" w:rsidP="00E6437F">
            <w:pPr>
              <w:spacing w:line="264"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Stated by Bidder</w:t>
            </w:r>
          </w:p>
        </w:tc>
        <w:tc>
          <w:tcPr>
            <w:tcW w:w="769" w:type="pct"/>
            <w:noWrap/>
            <w:vAlign w:val="center"/>
          </w:tcPr>
          <w:p w14:paraId="73DCC731"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6BAE54A8" w14:textId="77777777" w:rsidTr="00E37886">
        <w:trPr>
          <w:trHeight w:val="342"/>
        </w:trPr>
        <w:tc>
          <w:tcPr>
            <w:tcW w:w="462" w:type="pct"/>
            <w:noWrap/>
            <w:vAlign w:val="center"/>
          </w:tcPr>
          <w:p w14:paraId="661D769C" w14:textId="77777777" w:rsidR="00E37886" w:rsidRPr="00E37886" w:rsidRDefault="00E37886" w:rsidP="00E37886">
            <w:pPr>
              <w:numPr>
                <w:ilvl w:val="0"/>
                <w:numId w:val="65"/>
              </w:numPr>
              <w:tabs>
                <w:tab w:val="left" w:pos="49"/>
              </w:tabs>
              <w:spacing w:before="60" w:after="60" w:line="264" w:lineRule="auto"/>
              <w:ind w:left="527" w:hanging="357"/>
              <w:rPr>
                <w:rFonts w:ascii="Times New Roman" w:hAnsi="Times New Roman" w:cs="Times New Roman"/>
                <w:color w:val="000000" w:themeColor="text1"/>
                <w:sz w:val="26"/>
                <w:szCs w:val="26"/>
              </w:rPr>
            </w:pPr>
          </w:p>
        </w:tc>
        <w:tc>
          <w:tcPr>
            <w:tcW w:w="1923" w:type="pct"/>
            <w:vAlign w:val="center"/>
          </w:tcPr>
          <w:p w14:paraId="135C27F3"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Modulus of elasticity of conductor</w:t>
            </w:r>
          </w:p>
        </w:tc>
        <w:tc>
          <w:tcPr>
            <w:tcW w:w="615" w:type="pct"/>
            <w:vAlign w:val="center"/>
          </w:tcPr>
          <w:p w14:paraId="5175509F" w14:textId="77777777" w:rsidR="00E37886" w:rsidRPr="00E37886" w:rsidRDefault="00E37886" w:rsidP="00E6437F">
            <w:pPr>
              <w:spacing w:line="264" w:lineRule="auto"/>
              <w:ind w:left="-108" w:right="-108"/>
              <w:jc w:val="center"/>
              <w:rPr>
                <w:rFonts w:ascii="Times New Roman" w:hAnsi="Times New Roman" w:cs="Times New Roman"/>
                <w:color w:val="000000" w:themeColor="text1"/>
                <w:sz w:val="26"/>
                <w:szCs w:val="26"/>
              </w:rPr>
            </w:pPr>
          </w:p>
        </w:tc>
        <w:tc>
          <w:tcPr>
            <w:tcW w:w="1231" w:type="pct"/>
            <w:vAlign w:val="center"/>
          </w:tcPr>
          <w:p w14:paraId="1CA2B835"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p>
        </w:tc>
        <w:tc>
          <w:tcPr>
            <w:tcW w:w="769" w:type="pct"/>
            <w:noWrap/>
            <w:vAlign w:val="center"/>
          </w:tcPr>
          <w:p w14:paraId="298197EE"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 </w:t>
            </w:r>
          </w:p>
        </w:tc>
      </w:tr>
      <w:tr w:rsidR="00E37886" w:rsidRPr="00E37886" w14:paraId="76CA30B3" w14:textId="77777777" w:rsidTr="00E37886">
        <w:trPr>
          <w:trHeight w:val="342"/>
        </w:trPr>
        <w:tc>
          <w:tcPr>
            <w:tcW w:w="462" w:type="pct"/>
            <w:noWrap/>
            <w:vAlign w:val="center"/>
          </w:tcPr>
          <w:p w14:paraId="19F2B103" w14:textId="77777777" w:rsidR="00E37886" w:rsidRPr="00E37886" w:rsidRDefault="00E37886" w:rsidP="00E6437F">
            <w:pPr>
              <w:tabs>
                <w:tab w:val="left" w:pos="49"/>
              </w:tabs>
              <w:spacing w:line="264" w:lineRule="auto"/>
              <w:ind w:left="527"/>
              <w:rPr>
                <w:rFonts w:ascii="Times New Roman" w:hAnsi="Times New Roman" w:cs="Times New Roman"/>
                <w:color w:val="000000" w:themeColor="text1"/>
                <w:sz w:val="26"/>
                <w:szCs w:val="26"/>
              </w:rPr>
            </w:pPr>
          </w:p>
        </w:tc>
        <w:tc>
          <w:tcPr>
            <w:tcW w:w="1923" w:type="pct"/>
            <w:vAlign w:val="center"/>
          </w:tcPr>
          <w:p w14:paraId="0E7D7CDC" w14:textId="77777777" w:rsidR="00E37886" w:rsidRPr="00E37886" w:rsidRDefault="00E37886" w:rsidP="00E6437F">
            <w:pPr>
              <w:spacing w:line="264" w:lineRule="auto"/>
              <w:rPr>
                <w:rFonts w:ascii="Times New Roman" w:hAnsi="Times New Roman" w:cs="Times New Roman"/>
                <w:color w:val="000000" w:themeColor="text1"/>
                <w:sz w:val="26"/>
                <w:szCs w:val="26"/>
                <w:lang w:val="nl-NL"/>
              </w:rPr>
            </w:pPr>
            <w:r w:rsidRPr="00E37886">
              <w:rPr>
                <w:rFonts w:ascii="Times New Roman" w:hAnsi="Times New Roman" w:cs="Times New Roman"/>
                <w:color w:val="000000" w:themeColor="text1"/>
                <w:sz w:val="26"/>
                <w:szCs w:val="26"/>
              </w:rPr>
              <w:t>Type 1</w:t>
            </w:r>
          </w:p>
        </w:tc>
        <w:tc>
          <w:tcPr>
            <w:tcW w:w="615" w:type="pct"/>
            <w:vAlign w:val="center"/>
          </w:tcPr>
          <w:p w14:paraId="7F2BC34F" w14:textId="77777777" w:rsidR="00E37886" w:rsidRPr="00E37886" w:rsidRDefault="00E37886" w:rsidP="00E6437F">
            <w:pPr>
              <w:spacing w:line="264" w:lineRule="auto"/>
              <w:ind w:left="-108" w:right="-108"/>
              <w:jc w:val="center"/>
              <w:rPr>
                <w:rFonts w:ascii="Times New Roman" w:hAnsi="Times New Roman" w:cs="Times New Roman"/>
                <w:color w:val="000000" w:themeColor="text1"/>
                <w:sz w:val="26"/>
                <w:szCs w:val="26"/>
              </w:rPr>
            </w:pPr>
            <w:proofErr w:type="spellStart"/>
            <w:r w:rsidRPr="00E37886">
              <w:rPr>
                <w:rFonts w:ascii="Times New Roman" w:hAnsi="Times New Roman" w:cs="Times New Roman"/>
                <w:color w:val="000000" w:themeColor="text1"/>
                <w:sz w:val="26"/>
                <w:szCs w:val="26"/>
              </w:rPr>
              <w:t>daN</w:t>
            </w:r>
            <w:proofErr w:type="spellEnd"/>
            <w:r w:rsidRPr="00E37886">
              <w:rPr>
                <w:rFonts w:ascii="Times New Roman" w:hAnsi="Times New Roman" w:cs="Times New Roman"/>
                <w:color w:val="000000" w:themeColor="text1"/>
                <w:sz w:val="26"/>
                <w:szCs w:val="26"/>
              </w:rPr>
              <w:t>/mm</w:t>
            </w:r>
            <w:r w:rsidRPr="00E37886">
              <w:rPr>
                <w:rFonts w:ascii="Times New Roman" w:hAnsi="Times New Roman" w:cs="Times New Roman"/>
                <w:color w:val="000000" w:themeColor="text1"/>
                <w:sz w:val="26"/>
                <w:szCs w:val="26"/>
                <w:vertAlign w:val="superscript"/>
              </w:rPr>
              <w:t>2</w:t>
            </w:r>
          </w:p>
        </w:tc>
        <w:tc>
          <w:tcPr>
            <w:tcW w:w="1231" w:type="pct"/>
            <w:vAlign w:val="center"/>
          </w:tcPr>
          <w:p w14:paraId="4CF0A12A" w14:textId="681EBD71" w:rsidR="00E37886" w:rsidRPr="00E37886" w:rsidRDefault="005E3B3E" w:rsidP="00E6437F">
            <w:pPr>
              <w:spacing w:line="264"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Stated by Bidder</w:t>
            </w:r>
          </w:p>
        </w:tc>
        <w:tc>
          <w:tcPr>
            <w:tcW w:w="769" w:type="pct"/>
            <w:noWrap/>
            <w:vAlign w:val="center"/>
          </w:tcPr>
          <w:p w14:paraId="46639EA6"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7671F55C" w14:textId="77777777" w:rsidTr="00E37886">
        <w:trPr>
          <w:trHeight w:val="342"/>
        </w:trPr>
        <w:tc>
          <w:tcPr>
            <w:tcW w:w="462" w:type="pct"/>
            <w:noWrap/>
            <w:vAlign w:val="center"/>
          </w:tcPr>
          <w:p w14:paraId="45BB4088" w14:textId="77777777" w:rsidR="00E37886" w:rsidRPr="00E37886" w:rsidRDefault="00E37886" w:rsidP="00E6437F">
            <w:pPr>
              <w:tabs>
                <w:tab w:val="left" w:pos="49"/>
              </w:tabs>
              <w:spacing w:line="264" w:lineRule="auto"/>
              <w:ind w:left="527"/>
              <w:rPr>
                <w:rFonts w:ascii="Times New Roman" w:hAnsi="Times New Roman" w:cs="Times New Roman"/>
                <w:color w:val="000000" w:themeColor="text1"/>
                <w:sz w:val="26"/>
                <w:szCs w:val="26"/>
              </w:rPr>
            </w:pPr>
          </w:p>
        </w:tc>
        <w:tc>
          <w:tcPr>
            <w:tcW w:w="1923" w:type="pct"/>
            <w:vAlign w:val="center"/>
          </w:tcPr>
          <w:p w14:paraId="3BA784D6" w14:textId="77777777" w:rsidR="00E37886" w:rsidRPr="00E37886" w:rsidRDefault="00E37886" w:rsidP="00E6437F">
            <w:pPr>
              <w:spacing w:line="264" w:lineRule="auto"/>
              <w:rPr>
                <w:rFonts w:ascii="Times New Roman" w:hAnsi="Times New Roman" w:cs="Times New Roman"/>
                <w:color w:val="000000" w:themeColor="text1"/>
                <w:sz w:val="26"/>
                <w:szCs w:val="26"/>
                <w:lang w:val="nl-NL"/>
              </w:rPr>
            </w:pPr>
            <w:r w:rsidRPr="00E37886">
              <w:rPr>
                <w:rFonts w:ascii="Times New Roman" w:hAnsi="Times New Roman" w:cs="Times New Roman"/>
                <w:color w:val="000000" w:themeColor="text1"/>
                <w:sz w:val="26"/>
                <w:szCs w:val="26"/>
              </w:rPr>
              <w:t>Type 2</w:t>
            </w:r>
          </w:p>
        </w:tc>
        <w:tc>
          <w:tcPr>
            <w:tcW w:w="615" w:type="pct"/>
            <w:vAlign w:val="center"/>
          </w:tcPr>
          <w:p w14:paraId="249FE102" w14:textId="77777777" w:rsidR="00E37886" w:rsidRPr="00E37886" w:rsidRDefault="00E37886" w:rsidP="00E6437F">
            <w:pPr>
              <w:spacing w:line="264" w:lineRule="auto"/>
              <w:ind w:left="-108" w:right="-108"/>
              <w:jc w:val="center"/>
              <w:rPr>
                <w:rFonts w:ascii="Times New Roman" w:hAnsi="Times New Roman" w:cs="Times New Roman"/>
                <w:color w:val="000000" w:themeColor="text1"/>
                <w:sz w:val="26"/>
                <w:szCs w:val="26"/>
              </w:rPr>
            </w:pPr>
            <w:proofErr w:type="spellStart"/>
            <w:r w:rsidRPr="00E37886">
              <w:rPr>
                <w:rFonts w:ascii="Times New Roman" w:hAnsi="Times New Roman" w:cs="Times New Roman"/>
                <w:color w:val="000000" w:themeColor="text1"/>
                <w:sz w:val="26"/>
                <w:szCs w:val="26"/>
              </w:rPr>
              <w:t>daN</w:t>
            </w:r>
            <w:proofErr w:type="spellEnd"/>
            <w:r w:rsidRPr="00E37886">
              <w:rPr>
                <w:rFonts w:ascii="Times New Roman" w:hAnsi="Times New Roman" w:cs="Times New Roman"/>
                <w:color w:val="000000" w:themeColor="text1"/>
                <w:sz w:val="26"/>
                <w:szCs w:val="26"/>
              </w:rPr>
              <w:t>/mm</w:t>
            </w:r>
            <w:r w:rsidRPr="00E37886">
              <w:rPr>
                <w:rFonts w:ascii="Times New Roman" w:hAnsi="Times New Roman" w:cs="Times New Roman"/>
                <w:color w:val="000000" w:themeColor="text1"/>
                <w:sz w:val="26"/>
                <w:szCs w:val="26"/>
                <w:vertAlign w:val="superscript"/>
              </w:rPr>
              <w:t>2</w:t>
            </w:r>
          </w:p>
        </w:tc>
        <w:tc>
          <w:tcPr>
            <w:tcW w:w="1231" w:type="pct"/>
            <w:vAlign w:val="center"/>
          </w:tcPr>
          <w:p w14:paraId="2487C658" w14:textId="593E9CC1" w:rsidR="00E37886" w:rsidRPr="00E37886" w:rsidRDefault="005E3B3E" w:rsidP="00E6437F">
            <w:pPr>
              <w:spacing w:line="264"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Stated by Bidder</w:t>
            </w:r>
          </w:p>
        </w:tc>
        <w:tc>
          <w:tcPr>
            <w:tcW w:w="769" w:type="pct"/>
            <w:noWrap/>
            <w:vAlign w:val="center"/>
          </w:tcPr>
          <w:p w14:paraId="07D0F5CA"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2BA7D434" w14:textId="77777777" w:rsidTr="00E37886">
        <w:trPr>
          <w:trHeight w:val="342"/>
        </w:trPr>
        <w:tc>
          <w:tcPr>
            <w:tcW w:w="462" w:type="pct"/>
            <w:noWrap/>
            <w:vAlign w:val="center"/>
          </w:tcPr>
          <w:p w14:paraId="0CDEC65B" w14:textId="77777777" w:rsidR="00E37886" w:rsidRPr="00E37886" w:rsidRDefault="00E37886" w:rsidP="00E6437F">
            <w:pPr>
              <w:tabs>
                <w:tab w:val="left" w:pos="49"/>
              </w:tabs>
              <w:spacing w:line="264" w:lineRule="auto"/>
              <w:ind w:left="527"/>
              <w:rPr>
                <w:rFonts w:ascii="Times New Roman" w:hAnsi="Times New Roman" w:cs="Times New Roman"/>
                <w:color w:val="000000" w:themeColor="text1"/>
                <w:sz w:val="26"/>
                <w:szCs w:val="26"/>
              </w:rPr>
            </w:pPr>
          </w:p>
        </w:tc>
        <w:tc>
          <w:tcPr>
            <w:tcW w:w="1923" w:type="pct"/>
            <w:vAlign w:val="center"/>
          </w:tcPr>
          <w:p w14:paraId="596C5551" w14:textId="77777777" w:rsidR="00E37886" w:rsidRPr="00E37886" w:rsidRDefault="00E37886" w:rsidP="00E6437F">
            <w:pPr>
              <w:spacing w:line="264" w:lineRule="auto"/>
              <w:rPr>
                <w:rFonts w:ascii="Times New Roman" w:hAnsi="Times New Roman" w:cs="Times New Roman"/>
                <w:color w:val="000000" w:themeColor="text1"/>
                <w:sz w:val="26"/>
                <w:szCs w:val="26"/>
                <w:lang w:val="nl-NL"/>
              </w:rPr>
            </w:pPr>
            <w:r w:rsidRPr="00E37886">
              <w:rPr>
                <w:rFonts w:ascii="Times New Roman" w:hAnsi="Times New Roman" w:cs="Times New Roman"/>
                <w:color w:val="000000" w:themeColor="text1"/>
                <w:sz w:val="26"/>
                <w:szCs w:val="26"/>
              </w:rPr>
              <w:t>Type 3</w:t>
            </w:r>
          </w:p>
        </w:tc>
        <w:tc>
          <w:tcPr>
            <w:tcW w:w="615" w:type="pct"/>
            <w:vAlign w:val="center"/>
          </w:tcPr>
          <w:p w14:paraId="2C11F079" w14:textId="77777777" w:rsidR="00E37886" w:rsidRPr="00E37886" w:rsidRDefault="00E37886" w:rsidP="00E6437F">
            <w:pPr>
              <w:spacing w:line="264" w:lineRule="auto"/>
              <w:ind w:left="-108" w:right="-108"/>
              <w:jc w:val="center"/>
              <w:rPr>
                <w:rFonts w:ascii="Times New Roman" w:hAnsi="Times New Roman" w:cs="Times New Roman"/>
                <w:color w:val="000000" w:themeColor="text1"/>
                <w:sz w:val="26"/>
                <w:szCs w:val="26"/>
              </w:rPr>
            </w:pPr>
            <w:proofErr w:type="spellStart"/>
            <w:r w:rsidRPr="00E37886">
              <w:rPr>
                <w:rFonts w:ascii="Times New Roman" w:hAnsi="Times New Roman" w:cs="Times New Roman"/>
                <w:color w:val="000000" w:themeColor="text1"/>
                <w:sz w:val="26"/>
                <w:szCs w:val="26"/>
              </w:rPr>
              <w:t>daN</w:t>
            </w:r>
            <w:proofErr w:type="spellEnd"/>
            <w:r w:rsidRPr="00E37886">
              <w:rPr>
                <w:rFonts w:ascii="Times New Roman" w:hAnsi="Times New Roman" w:cs="Times New Roman"/>
                <w:color w:val="000000" w:themeColor="text1"/>
                <w:sz w:val="26"/>
                <w:szCs w:val="26"/>
              </w:rPr>
              <w:t>/mm</w:t>
            </w:r>
            <w:r w:rsidRPr="00E37886">
              <w:rPr>
                <w:rFonts w:ascii="Times New Roman" w:hAnsi="Times New Roman" w:cs="Times New Roman"/>
                <w:color w:val="000000" w:themeColor="text1"/>
                <w:sz w:val="26"/>
                <w:szCs w:val="26"/>
                <w:vertAlign w:val="superscript"/>
              </w:rPr>
              <w:t>2</w:t>
            </w:r>
          </w:p>
        </w:tc>
        <w:tc>
          <w:tcPr>
            <w:tcW w:w="1231" w:type="pct"/>
            <w:vAlign w:val="center"/>
          </w:tcPr>
          <w:p w14:paraId="474328F3" w14:textId="5AE7FB36" w:rsidR="00E37886" w:rsidRPr="00E37886" w:rsidRDefault="005E3B3E" w:rsidP="00E6437F">
            <w:pPr>
              <w:spacing w:line="264"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Stated by Bidder</w:t>
            </w:r>
          </w:p>
        </w:tc>
        <w:tc>
          <w:tcPr>
            <w:tcW w:w="769" w:type="pct"/>
            <w:noWrap/>
            <w:vAlign w:val="center"/>
          </w:tcPr>
          <w:p w14:paraId="7686C7B1"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04C59650" w14:textId="77777777" w:rsidTr="00E37886">
        <w:trPr>
          <w:trHeight w:val="342"/>
        </w:trPr>
        <w:tc>
          <w:tcPr>
            <w:tcW w:w="462" w:type="pct"/>
            <w:noWrap/>
            <w:vAlign w:val="center"/>
          </w:tcPr>
          <w:p w14:paraId="60848EF4" w14:textId="77777777" w:rsidR="00E37886" w:rsidRPr="00E37886" w:rsidRDefault="00E37886" w:rsidP="00E6437F">
            <w:pPr>
              <w:tabs>
                <w:tab w:val="left" w:pos="49"/>
              </w:tabs>
              <w:spacing w:line="264" w:lineRule="auto"/>
              <w:ind w:left="527"/>
              <w:rPr>
                <w:rFonts w:ascii="Times New Roman" w:hAnsi="Times New Roman" w:cs="Times New Roman"/>
                <w:color w:val="000000" w:themeColor="text1"/>
                <w:sz w:val="26"/>
                <w:szCs w:val="26"/>
              </w:rPr>
            </w:pPr>
          </w:p>
        </w:tc>
        <w:tc>
          <w:tcPr>
            <w:tcW w:w="1923" w:type="pct"/>
            <w:vAlign w:val="center"/>
          </w:tcPr>
          <w:p w14:paraId="586D0C18"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DC resistance at 20</w:t>
            </w:r>
            <w:r w:rsidRPr="00E37886">
              <w:rPr>
                <w:rFonts w:ascii="Times New Roman" w:hAnsi="Times New Roman" w:cs="Times New Roman"/>
                <w:color w:val="000000" w:themeColor="text1"/>
                <w:sz w:val="26"/>
                <w:szCs w:val="26"/>
                <w:vertAlign w:val="superscript"/>
              </w:rPr>
              <w:t>0</w:t>
            </w:r>
            <w:r w:rsidRPr="00E37886">
              <w:rPr>
                <w:rFonts w:ascii="Times New Roman" w:hAnsi="Times New Roman" w:cs="Times New Roman"/>
                <w:color w:val="000000" w:themeColor="text1"/>
                <w:sz w:val="26"/>
                <w:szCs w:val="26"/>
              </w:rPr>
              <w:t>C</w:t>
            </w:r>
          </w:p>
        </w:tc>
        <w:tc>
          <w:tcPr>
            <w:tcW w:w="615" w:type="pct"/>
            <w:vAlign w:val="center"/>
          </w:tcPr>
          <w:p w14:paraId="6A75CC4F" w14:textId="77777777" w:rsidR="00E37886" w:rsidRPr="00E37886" w:rsidRDefault="00E37886" w:rsidP="00E6437F">
            <w:pPr>
              <w:spacing w:line="264" w:lineRule="auto"/>
              <w:ind w:left="-108" w:right="-108"/>
              <w:jc w:val="center"/>
              <w:rPr>
                <w:rFonts w:ascii="Times New Roman" w:hAnsi="Times New Roman" w:cs="Times New Roman"/>
                <w:color w:val="000000" w:themeColor="text1"/>
                <w:sz w:val="26"/>
                <w:szCs w:val="26"/>
              </w:rPr>
            </w:pPr>
          </w:p>
        </w:tc>
        <w:tc>
          <w:tcPr>
            <w:tcW w:w="1231" w:type="pct"/>
            <w:vAlign w:val="center"/>
          </w:tcPr>
          <w:p w14:paraId="442BD980" w14:textId="77777777" w:rsidR="00E37886" w:rsidRPr="00E37886" w:rsidRDefault="00E37886" w:rsidP="00E6437F">
            <w:pPr>
              <w:spacing w:line="264" w:lineRule="auto"/>
              <w:jc w:val="center"/>
              <w:rPr>
                <w:rFonts w:ascii="Times New Roman" w:hAnsi="Times New Roman" w:cs="Times New Roman"/>
                <w:color w:val="000000" w:themeColor="text1"/>
                <w:sz w:val="26"/>
                <w:szCs w:val="26"/>
              </w:rPr>
            </w:pPr>
          </w:p>
        </w:tc>
        <w:tc>
          <w:tcPr>
            <w:tcW w:w="769" w:type="pct"/>
            <w:noWrap/>
            <w:vAlign w:val="center"/>
          </w:tcPr>
          <w:p w14:paraId="6143E56E"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0AEC223E" w14:textId="77777777" w:rsidTr="00E37886">
        <w:trPr>
          <w:trHeight w:val="342"/>
        </w:trPr>
        <w:tc>
          <w:tcPr>
            <w:tcW w:w="462" w:type="pct"/>
            <w:noWrap/>
            <w:vAlign w:val="center"/>
          </w:tcPr>
          <w:p w14:paraId="2B243D60" w14:textId="77777777" w:rsidR="00E37886" w:rsidRPr="00E37886" w:rsidRDefault="00E37886" w:rsidP="00E37886">
            <w:pPr>
              <w:numPr>
                <w:ilvl w:val="0"/>
                <w:numId w:val="65"/>
              </w:numPr>
              <w:tabs>
                <w:tab w:val="left" w:pos="49"/>
              </w:tabs>
              <w:spacing w:before="60" w:after="60" w:line="264" w:lineRule="auto"/>
              <w:ind w:left="527" w:hanging="357"/>
              <w:rPr>
                <w:rFonts w:ascii="Times New Roman" w:hAnsi="Times New Roman" w:cs="Times New Roman"/>
                <w:color w:val="000000" w:themeColor="text1"/>
                <w:sz w:val="26"/>
                <w:szCs w:val="26"/>
              </w:rPr>
            </w:pPr>
          </w:p>
        </w:tc>
        <w:tc>
          <w:tcPr>
            <w:tcW w:w="1923" w:type="pct"/>
            <w:vAlign w:val="center"/>
          </w:tcPr>
          <w:p w14:paraId="28535C33"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Type 1</w:t>
            </w:r>
          </w:p>
        </w:tc>
        <w:tc>
          <w:tcPr>
            <w:tcW w:w="615" w:type="pct"/>
          </w:tcPr>
          <w:p w14:paraId="2104DF94" w14:textId="77777777" w:rsidR="00E37886" w:rsidRPr="00E37886" w:rsidRDefault="00E37886" w:rsidP="00E6437F">
            <w:pPr>
              <w:spacing w:line="264" w:lineRule="auto"/>
              <w:ind w:left="-108" w:right="-108"/>
              <w:jc w:val="center"/>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Ω/km</w:t>
            </w:r>
          </w:p>
        </w:tc>
        <w:tc>
          <w:tcPr>
            <w:tcW w:w="1231" w:type="pct"/>
          </w:tcPr>
          <w:p w14:paraId="5301FC71" w14:textId="763542B5" w:rsidR="00E37886" w:rsidRPr="00E37886" w:rsidRDefault="005E3B3E" w:rsidP="00E6437F">
            <w:pPr>
              <w:spacing w:line="264"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Stated by Bidder</w:t>
            </w:r>
          </w:p>
        </w:tc>
        <w:tc>
          <w:tcPr>
            <w:tcW w:w="769" w:type="pct"/>
            <w:noWrap/>
            <w:vAlign w:val="center"/>
          </w:tcPr>
          <w:p w14:paraId="0E3E666D"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41D9FA02" w14:textId="77777777" w:rsidTr="00E37886">
        <w:trPr>
          <w:trHeight w:val="342"/>
        </w:trPr>
        <w:tc>
          <w:tcPr>
            <w:tcW w:w="462" w:type="pct"/>
            <w:noWrap/>
            <w:vAlign w:val="center"/>
          </w:tcPr>
          <w:p w14:paraId="1FEA524F" w14:textId="77777777" w:rsidR="00E37886" w:rsidRPr="00E37886" w:rsidRDefault="00E37886" w:rsidP="00E6437F">
            <w:pPr>
              <w:tabs>
                <w:tab w:val="left" w:pos="49"/>
              </w:tabs>
              <w:spacing w:line="264" w:lineRule="auto"/>
              <w:ind w:left="527"/>
              <w:rPr>
                <w:rFonts w:ascii="Times New Roman" w:hAnsi="Times New Roman" w:cs="Times New Roman"/>
                <w:color w:val="000000" w:themeColor="text1"/>
                <w:sz w:val="26"/>
                <w:szCs w:val="26"/>
              </w:rPr>
            </w:pPr>
          </w:p>
        </w:tc>
        <w:tc>
          <w:tcPr>
            <w:tcW w:w="1923" w:type="pct"/>
          </w:tcPr>
          <w:p w14:paraId="7B64537F"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Type 2</w:t>
            </w:r>
          </w:p>
        </w:tc>
        <w:tc>
          <w:tcPr>
            <w:tcW w:w="615" w:type="pct"/>
          </w:tcPr>
          <w:p w14:paraId="52E4352F" w14:textId="77777777" w:rsidR="00E37886" w:rsidRPr="00E37886" w:rsidRDefault="00E37886" w:rsidP="00E6437F">
            <w:pPr>
              <w:spacing w:line="264" w:lineRule="auto"/>
              <w:ind w:left="-108" w:right="-108"/>
              <w:jc w:val="center"/>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Ω/km</w:t>
            </w:r>
          </w:p>
        </w:tc>
        <w:tc>
          <w:tcPr>
            <w:tcW w:w="1231" w:type="pct"/>
          </w:tcPr>
          <w:p w14:paraId="17D92445" w14:textId="4D5C9894" w:rsidR="00E37886" w:rsidRPr="00E37886" w:rsidRDefault="005E3B3E" w:rsidP="00E6437F">
            <w:pPr>
              <w:spacing w:line="264"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Stated by Bidder</w:t>
            </w:r>
          </w:p>
        </w:tc>
        <w:tc>
          <w:tcPr>
            <w:tcW w:w="769" w:type="pct"/>
            <w:noWrap/>
            <w:vAlign w:val="center"/>
          </w:tcPr>
          <w:p w14:paraId="00511687"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r w:rsidR="00E37886" w:rsidRPr="00E37886" w14:paraId="0A98D3E3" w14:textId="77777777" w:rsidTr="00E37886">
        <w:trPr>
          <w:trHeight w:val="342"/>
        </w:trPr>
        <w:tc>
          <w:tcPr>
            <w:tcW w:w="462" w:type="pct"/>
            <w:noWrap/>
            <w:vAlign w:val="center"/>
          </w:tcPr>
          <w:p w14:paraId="6258E4B6" w14:textId="77777777" w:rsidR="00E37886" w:rsidRPr="00E37886" w:rsidRDefault="00E37886" w:rsidP="00E6437F">
            <w:pPr>
              <w:tabs>
                <w:tab w:val="left" w:pos="49"/>
              </w:tabs>
              <w:spacing w:line="264" w:lineRule="auto"/>
              <w:ind w:left="527"/>
              <w:rPr>
                <w:rFonts w:ascii="Times New Roman" w:hAnsi="Times New Roman" w:cs="Times New Roman"/>
                <w:color w:val="000000" w:themeColor="text1"/>
                <w:sz w:val="26"/>
                <w:szCs w:val="26"/>
              </w:rPr>
            </w:pPr>
          </w:p>
        </w:tc>
        <w:tc>
          <w:tcPr>
            <w:tcW w:w="1923" w:type="pct"/>
          </w:tcPr>
          <w:p w14:paraId="074AF502" w14:textId="77777777" w:rsidR="00E37886" w:rsidRPr="00E37886" w:rsidRDefault="00E37886" w:rsidP="00E6437F">
            <w:pPr>
              <w:spacing w:line="264" w:lineRule="auto"/>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Type 3</w:t>
            </w:r>
          </w:p>
        </w:tc>
        <w:tc>
          <w:tcPr>
            <w:tcW w:w="615" w:type="pct"/>
          </w:tcPr>
          <w:p w14:paraId="61A60DDD" w14:textId="77777777" w:rsidR="00E37886" w:rsidRPr="00E37886" w:rsidRDefault="00E37886" w:rsidP="00E6437F">
            <w:pPr>
              <w:spacing w:line="264" w:lineRule="auto"/>
              <w:ind w:left="-108" w:right="-108"/>
              <w:jc w:val="center"/>
              <w:rPr>
                <w:rFonts w:ascii="Times New Roman" w:hAnsi="Times New Roman" w:cs="Times New Roman"/>
                <w:color w:val="000000" w:themeColor="text1"/>
                <w:sz w:val="26"/>
                <w:szCs w:val="26"/>
              </w:rPr>
            </w:pPr>
            <w:r w:rsidRPr="00E37886">
              <w:rPr>
                <w:rFonts w:ascii="Times New Roman" w:hAnsi="Times New Roman" w:cs="Times New Roman"/>
                <w:color w:val="000000" w:themeColor="text1"/>
                <w:sz w:val="26"/>
                <w:szCs w:val="26"/>
              </w:rPr>
              <w:t>Ω/km</w:t>
            </w:r>
          </w:p>
        </w:tc>
        <w:tc>
          <w:tcPr>
            <w:tcW w:w="1231" w:type="pct"/>
          </w:tcPr>
          <w:p w14:paraId="3A6EC3B5" w14:textId="2B1AF742" w:rsidR="00E37886" w:rsidRPr="00E37886" w:rsidRDefault="005E3B3E" w:rsidP="00E6437F">
            <w:pPr>
              <w:spacing w:line="264"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Stated by Bidder</w:t>
            </w:r>
          </w:p>
        </w:tc>
        <w:tc>
          <w:tcPr>
            <w:tcW w:w="769" w:type="pct"/>
            <w:noWrap/>
            <w:vAlign w:val="center"/>
          </w:tcPr>
          <w:p w14:paraId="4656CA39" w14:textId="77777777" w:rsidR="00E37886" w:rsidRPr="00E37886" w:rsidRDefault="00E37886" w:rsidP="00E6437F">
            <w:pPr>
              <w:spacing w:line="264" w:lineRule="auto"/>
              <w:rPr>
                <w:rFonts w:ascii="Times New Roman" w:hAnsi="Times New Roman" w:cs="Times New Roman"/>
                <w:color w:val="000000" w:themeColor="text1"/>
                <w:sz w:val="26"/>
                <w:szCs w:val="26"/>
              </w:rPr>
            </w:pPr>
          </w:p>
        </w:tc>
      </w:tr>
    </w:tbl>
    <w:p w14:paraId="7851A0A6" w14:textId="77777777" w:rsidR="00D5201A" w:rsidRPr="006E0784" w:rsidRDefault="00D5201A" w:rsidP="00D5201A">
      <w:pPr>
        <w:rPr>
          <w:rFonts w:ascii="Times New Roman" w:hAnsi="Times New Roman" w:cs="Times New Roman"/>
          <w:sz w:val="26"/>
          <w:szCs w:val="26"/>
          <w:lang w:val="en-GB"/>
        </w:rPr>
      </w:pPr>
    </w:p>
    <w:p w14:paraId="7851A0A7" w14:textId="77777777" w:rsidR="00D5201A" w:rsidRPr="006E0784" w:rsidRDefault="00D5201A" w:rsidP="00E549FD">
      <w:pPr>
        <w:pStyle w:val="Normal1"/>
        <w:rPr>
          <w:sz w:val="26"/>
          <w:szCs w:val="26"/>
        </w:rPr>
      </w:pPr>
      <w:bookmarkStart w:id="57" w:name="_Toc70291008"/>
      <w:bookmarkEnd w:id="57"/>
    </w:p>
    <w:p w14:paraId="7851A0A8" w14:textId="7F385F3A" w:rsidR="00D5201A" w:rsidRPr="006E0784" w:rsidRDefault="00D5201A" w:rsidP="00D5201A">
      <w:pPr>
        <w:pStyle w:val="Heading4"/>
        <w:keepNext w:val="0"/>
        <w:pageBreakBefore w:val="0"/>
        <w:rPr>
          <w:rFonts w:ascii="Times New Roman" w:hAnsi="Times New Roman"/>
          <w:sz w:val="26"/>
          <w:szCs w:val="26"/>
        </w:rPr>
      </w:pPr>
      <w:r w:rsidRPr="006E0784">
        <w:rPr>
          <w:rFonts w:ascii="Times New Roman" w:hAnsi="Times New Roman"/>
          <w:sz w:val="26"/>
          <w:szCs w:val="26"/>
        </w:rPr>
        <w:br w:type="page"/>
      </w:r>
    </w:p>
    <w:p w14:paraId="6FE3DBC2" w14:textId="78D11E96" w:rsidR="00BE0F92" w:rsidRPr="006E0784" w:rsidRDefault="00703BEB" w:rsidP="00CD2079">
      <w:pPr>
        <w:pStyle w:val="Heading4"/>
        <w:keepNext w:val="0"/>
        <w:pageBreakBefore w:val="0"/>
        <w:numPr>
          <w:ilvl w:val="1"/>
          <w:numId w:val="45"/>
        </w:numPr>
        <w:rPr>
          <w:rFonts w:ascii="Times New Roman" w:hAnsi="Times New Roman"/>
          <w:sz w:val="26"/>
          <w:szCs w:val="26"/>
        </w:rPr>
      </w:pPr>
      <w:r w:rsidRPr="006E0784">
        <w:rPr>
          <w:rFonts w:ascii="Times New Roman" w:hAnsi="Times New Roman"/>
          <w:sz w:val="26"/>
          <w:szCs w:val="26"/>
        </w:rPr>
        <w:lastRenderedPageBreak/>
        <w:t xml:space="preserve"> </w:t>
      </w:r>
      <w:r w:rsidR="00BE0F92" w:rsidRPr="006E0784">
        <w:rPr>
          <w:rFonts w:ascii="Times New Roman" w:hAnsi="Times New Roman"/>
          <w:sz w:val="26"/>
          <w:szCs w:val="26"/>
        </w:rPr>
        <w:t>Aluminium Alloy Tube</w:t>
      </w:r>
      <w:r w:rsidR="007F053D" w:rsidRPr="006E0784">
        <w:rPr>
          <w:rFonts w:ascii="Times New Roman" w:hAnsi="Times New Roman"/>
          <w:sz w:val="26"/>
          <w:szCs w:val="26"/>
        </w:rPr>
        <w:t xml:space="preserve"> </w:t>
      </w:r>
      <w:proofErr w:type="spellStart"/>
      <w:r w:rsidR="007F053D" w:rsidRPr="006E0784">
        <w:rPr>
          <w:rFonts w:ascii="Times New Roman" w:hAnsi="Times New Roman"/>
          <w:sz w:val="26"/>
          <w:szCs w:val="26"/>
        </w:rPr>
        <w:t>ALMgSi</w:t>
      </w:r>
      <w:proofErr w:type="spellEnd"/>
      <w:r w:rsidR="007F053D" w:rsidRPr="006E0784">
        <w:rPr>
          <w:rFonts w:ascii="Times New Roman" w:hAnsi="Times New Roman"/>
          <w:sz w:val="26"/>
          <w:szCs w:val="26"/>
        </w:rPr>
        <w:t xml:space="preserve"> 0.5 TUBE (E-</w:t>
      </w:r>
      <w:proofErr w:type="spellStart"/>
      <w:r w:rsidR="007F053D" w:rsidRPr="006E0784">
        <w:rPr>
          <w:rFonts w:ascii="Times New Roman" w:hAnsi="Times New Roman"/>
          <w:sz w:val="26"/>
          <w:szCs w:val="26"/>
        </w:rPr>
        <w:t>AlMgSi</w:t>
      </w:r>
      <w:proofErr w:type="spellEnd"/>
      <w:r w:rsidR="007F053D" w:rsidRPr="006E0784">
        <w:rPr>
          <w:rFonts w:ascii="Times New Roman" w:hAnsi="Times New Roman"/>
          <w:sz w:val="26"/>
          <w:szCs w:val="26"/>
        </w:rPr>
        <w:t xml:space="preserve"> 0.5F22)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
        <w:gridCol w:w="4286"/>
        <w:gridCol w:w="3957"/>
        <w:gridCol w:w="1814"/>
      </w:tblGrid>
      <w:tr w:rsidR="00E37886" w:rsidRPr="00E37886" w14:paraId="17257EB1" w14:textId="77777777" w:rsidTr="00E37886">
        <w:tc>
          <w:tcPr>
            <w:tcW w:w="448" w:type="pct"/>
            <w:shd w:val="clear" w:color="auto" w:fill="E7E6E6"/>
            <w:vAlign w:val="center"/>
          </w:tcPr>
          <w:p w14:paraId="6B63C0D6" w14:textId="77777777" w:rsidR="00E37886" w:rsidRPr="00E37886" w:rsidRDefault="00E37886" w:rsidP="00E6437F">
            <w:pPr>
              <w:spacing w:after="0" w:line="264" w:lineRule="auto"/>
              <w:jc w:val="center"/>
              <w:rPr>
                <w:rFonts w:ascii="Times New Roman" w:hAnsi="Times New Roman" w:cs="Times New Roman"/>
                <w:b/>
                <w:bCs/>
                <w:sz w:val="26"/>
                <w:szCs w:val="26"/>
              </w:rPr>
            </w:pPr>
            <w:bookmarkStart w:id="58" w:name="_Toc477523328"/>
            <w:bookmarkStart w:id="59" w:name="_Toc72830557"/>
            <w:bookmarkEnd w:id="54"/>
            <w:r w:rsidRPr="00E37886">
              <w:rPr>
                <w:rFonts w:ascii="Times New Roman" w:hAnsi="Times New Roman" w:cs="Times New Roman"/>
                <w:b/>
                <w:bCs/>
                <w:sz w:val="26"/>
                <w:szCs w:val="26"/>
              </w:rPr>
              <w:t>Item No.</w:t>
            </w:r>
          </w:p>
        </w:tc>
        <w:tc>
          <w:tcPr>
            <w:tcW w:w="1940" w:type="pct"/>
            <w:shd w:val="clear" w:color="auto" w:fill="E7E6E6"/>
            <w:vAlign w:val="center"/>
          </w:tcPr>
          <w:p w14:paraId="6CE9C9A0" w14:textId="77777777" w:rsidR="00E37886" w:rsidRPr="00E37886" w:rsidRDefault="00E37886" w:rsidP="00E6437F">
            <w:pPr>
              <w:spacing w:after="0" w:line="264" w:lineRule="auto"/>
              <w:jc w:val="center"/>
              <w:rPr>
                <w:rFonts w:ascii="Times New Roman" w:hAnsi="Times New Roman" w:cs="Times New Roman"/>
                <w:b/>
                <w:bCs/>
                <w:sz w:val="26"/>
                <w:szCs w:val="26"/>
              </w:rPr>
            </w:pPr>
            <w:r w:rsidRPr="00E37886">
              <w:rPr>
                <w:rFonts w:ascii="Times New Roman" w:hAnsi="Times New Roman" w:cs="Times New Roman"/>
                <w:b/>
                <w:bCs/>
                <w:sz w:val="26"/>
                <w:szCs w:val="26"/>
              </w:rPr>
              <w:t>Description</w:t>
            </w:r>
          </w:p>
        </w:tc>
        <w:tc>
          <w:tcPr>
            <w:tcW w:w="1791" w:type="pct"/>
            <w:shd w:val="clear" w:color="auto" w:fill="E7E6E6"/>
            <w:vAlign w:val="center"/>
          </w:tcPr>
          <w:p w14:paraId="5FE8F0F1" w14:textId="77777777" w:rsidR="00E37886" w:rsidRPr="00E37886" w:rsidRDefault="00E37886" w:rsidP="00E6437F">
            <w:pPr>
              <w:spacing w:after="0" w:line="264" w:lineRule="auto"/>
              <w:jc w:val="center"/>
              <w:rPr>
                <w:rFonts w:ascii="Times New Roman" w:hAnsi="Times New Roman" w:cs="Times New Roman"/>
                <w:b/>
                <w:bCs/>
                <w:sz w:val="26"/>
                <w:szCs w:val="26"/>
              </w:rPr>
            </w:pPr>
            <w:r w:rsidRPr="00E37886">
              <w:rPr>
                <w:rFonts w:ascii="Times New Roman" w:hAnsi="Times New Roman" w:cs="Times New Roman"/>
                <w:b/>
                <w:bCs/>
                <w:sz w:val="26"/>
                <w:szCs w:val="26"/>
              </w:rPr>
              <w:t>Required</w:t>
            </w:r>
          </w:p>
        </w:tc>
        <w:tc>
          <w:tcPr>
            <w:tcW w:w="821" w:type="pct"/>
            <w:shd w:val="clear" w:color="auto" w:fill="E7E6E6"/>
          </w:tcPr>
          <w:p w14:paraId="06702419" w14:textId="77777777" w:rsidR="00E37886" w:rsidRPr="00E37886" w:rsidRDefault="00E37886" w:rsidP="00E6437F">
            <w:pPr>
              <w:spacing w:after="0" w:line="264" w:lineRule="auto"/>
              <w:jc w:val="center"/>
              <w:rPr>
                <w:rFonts w:ascii="Times New Roman" w:hAnsi="Times New Roman" w:cs="Times New Roman"/>
                <w:b/>
                <w:bCs/>
                <w:sz w:val="26"/>
                <w:szCs w:val="26"/>
              </w:rPr>
            </w:pPr>
            <w:r w:rsidRPr="00E37886">
              <w:rPr>
                <w:rFonts w:ascii="Times New Roman" w:hAnsi="Times New Roman" w:cs="Times New Roman"/>
                <w:b/>
                <w:bCs/>
                <w:sz w:val="26"/>
                <w:szCs w:val="26"/>
              </w:rPr>
              <w:t>Offered</w:t>
            </w:r>
          </w:p>
        </w:tc>
      </w:tr>
      <w:tr w:rsidR="00E37886" w:rsidRPr="00E37886" w14:paraId="6C2B1A36" w14:textId="77777777" w:rsidTr="00E37886">
        <w:tc>
          <w:tcPr>
            <w:tcW w:w="448" w:type="pct"/>
            <w:vAlign w:val="center"/>
          </w:tcPr>
          <w:p w14:paraId="147A1B34" w14:textId="77777777" w:rsidR="00E37886" w:rsidRPr="00E37886" w:rsidRDefault="00E37886" w:rsidP="00E6437F">
            <w:pPr>
              <w:spacing w:after="0" w:line="264" w:lineRule="auto"/>
              <w:jc w:val="center"/>
              <w:rPr>
                <w:rFonts w:ascii="Times New Roman" w:hAnsi="Times New Roman" w:cs="Times New Roman"/>
                <w:sz w:val="26"/>
                <w:szCs w:val="26"/>
              </w:rPr>
            </w:pPr>
            <w:r w:rsidRPr="00E37886">
              <w:rPr>
                <w:rFonts w:ascii="Times New Roman" w:hAnsi="Times New Roman" w:cs="Times New Roman"/>
                <w:sz w:val="26"/>
                <w:szCs w:val="26"/>
              </w:rPr>
              <w:t>1</w:t>
            </w:r>
          </w:p>
        </w:tc>
        <w:tc>
          <w:tcPr>
            <w:tcW w:w="1940" w:type="pct"/>
            <w:vAlign w:val="center"/>
          </w:tcPr>
          <w:p w14:paraId="2B7257A2" w14:textId="77777777" w:rsidR="00E37886" w:rsidRPr="00E37886" w:rsidRDefault="00E37886" w:rsidP="00E6437F">
            <w:pPr>
              <w:spacing w:after="0" w:line="264" w:lineRule="auto"/>
              <w:rPr>
                <w:rFonts w:ascii="Times New Roman" w:hAnsi="Times New Roman" w:cs="Times New Roman"/>
                <w:sz w:val="26"/>
                <w:szCs w:val="26"/>
              </w:rPr>
            </w:pPr>
            <w:r w:rsidRPr="00E37886">
              <w:rPr>
                <w:rFonts w:ascii="Times New Roman" w:hAnsi="Times New Roman" w:cs="Times New Roman"/>
                <w:sz w:val="26"/>
                <w:szCs w:val="26"/>
              </w:rPr>
              <w:t>Manufacturer/Country of origin</w:t>
            </w:r>
          </w:p>
        </w:tc>
        <w:tc>
          <w:tcPr>
            <w:tcW w:w="1791" w:type="pct"/>
          </w:tcPr>
          <w:p w14:paraId="5C98AF1A" w14:textId="2AFA3AD3" w:rsidR="00E37886" w:rsidRPr="00E37886" w:rsidRDefault="005E3B3E" w:rsidP="00E6437F">
            <w:pPr>
              <w:spacing w:after="0" w:line="264"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821" w:type="pct"/>
          </w:tcPr>
          <w:p w14:paraId="68825CB2" w14:textId="77777777" w:rsidR="00E37886" w:rsidRPr="00E37886" w:rsidRDefault="00E37886" w:rsidP="00E6437F">
            <w:pPr>
              <w:spacing w:after="0" w:line="264" w:lineRule="auto"/>
              <w:jc w:val="center"/>
              <w:rPr>
                <w:rFonts w:ascii="Times New Roman" w:hAnsi="Times New Roman" w:cs="Times New Roman"/>
                <w:sz w:val="26"/>
                <w:szCs w:val="26"/>
              </w:rPr>
            </w:pPr>
          </w:p>
        </w:tc>
      </w:tr>
      <w:tr w:rsidR="00E37886" w:rsidRPr="00E37886" w14:paraId="0399B6D9" w14:textId="77777777" w:rsidTr="00E37886">
        <w:tc>
          <w:tcPr>
            <w:tcW w:w="448" w:type="pct"/>
            <w:vAlign w:val="center"/>
          </w:tcPr>
          <w:p w14:paraId="4C998BFE" w14:textId="77777777" w:rsidR="00E37886" w:rsidRPr="00E37886" w:rsidRDefault="00E37886" w:rsidP="00E6437F">
            <w:pPr>
              <w:spacing w:after="0" w:line="264" w:lineRule="auto"/>
              <w:jc w:val="center"/>
              <w:rPr>
                <w:rFonts w:ascii="Times New Roman" w:hAnsi="Times New Roman" w:cs="Times New Roman"/>
                <w:sz w:val="26"/>
                <w:szCs w:val="26"/>
              </w:rPr>
            </w:pPr>
            <w:r w:rsidRPr="00E37886">
              <w:rPr>
                <w:rFonts w:ascii="Times New Roman" w:hAnsi="Times New Roman" w:cs="Times New Roman"/>
                <w:sz w:val="26"/>
                <w:szCs w:val="26"/>
              </w:rPr>
              <w:t>2</w:t>
            </w:r>
          </w:p>
        </w:tc>
        <w:tc>
          <w:tcPr>
            <w:tcW w:w="1940" w:type="pct"/>
            <w:vAlign w:val="center"/>
          </w:tcPr>
          <w:p w14:paraId="399C6B36" w14:textId="77777777" w:rsidR="00E37886" w:rsidRPr="00E37886" w:rsidRDefault="00E37886" w:rsidP="00E6437F">
            <w:pPr>
              <w:spacing w:after="0" w:line="264" w:lineRule="auto"/>
              <w:rPr>
                <w:rFonts w:ascii="Times New Roman" w:hAnsi="Times New Roman" w:cs="Times New Roman"/>
                <w:sz w:val="26"/>
                <w:szCs w:val="26"/>
              </w:rPr>
            </w:pPr>
            <w:r w:rsidRPr="00E37886">
              <w:rPr>
                <w:rFonts w:ascii="Times New Roman" w:hAnsi="Times New Roman" w:cs="Times New Roman"/>
                <w:sz w:val="26"/>
                <w:szCs w:val="26"/>
              </w:rPr>
              <w:t>Manufacture’s code</w:t>
            </w:r>
          </w:p>
        </w:tc>
        <w:tc>
          <w:tcPr>
            <w:tcW w:w="1791" w:type="pct"/>
          </w:tcPr>
          <w:p w14:paraId="40C9CB96" w14:textId="51D19E71" w:rsidR="00E37886" w:rsidRPr="00E37886" w:rsidRDefault="005E3B3E" w:rsidP="00E6437F">
            <w:pPr>
              <w:spacing w:after="0" w:line="264" w:lineRule="auto"/>
              <w:jc w:val="center"/>
              <w:rPr>
                <w:rFonts w:ascii="Times New Roman" w:hAnsi="Times New Roman" w:cs="Times New Roman"/>
                <w:sz w:val="26"/>
                <w:szCs w:val="26"/>
                <w:lang w:eastAsia="zh-CN"/>
              </w:rPr>
            </w:pPr>
            <w:r>
              <w:rPr>
                <w:rFonts w:ascii="Times New Roman" w:hAnsi="Times New Roman" w:cs="Times New Roman"/>
                <w:sz w:val="26"/>
                <w:szCs w:val="26"/>
              </w:rPr>
              <w:t>Stated by Bidder</w:t>
            </w:r>
          </w:p>
        </w:tc>
        <w:tc>
          <w:tcPr>
            <w:tcW w:w="821" w:type="pct"/>
          </w:tcPr>
          <w:p w14:paraId="18941296" w14:textId="77777777" w:rsidR="00E37886" w:rsidRPr="00E37886" w:rsidRDefault="00E37886" w:rsidP="00E6437F">
            <w:pPr>
              <w:spacing w:after="0" w:line="264" w:lineRule="auto"/>
              <w:jc w:val="center"/>
              <w:rPr>
                <w:rFonts w:ascii="Times New Roman" w:hAnsi="Times New Roman" w:cs="Times New Roman"/>
                <w:sz w:val="26"/>
                <w:szCs w:val="26"/>
                <w:lang w:eastAsia="zh-CN"/>
              </w:rPr>
            </w:pPr>
          </w:p>
        </w:tc>
      </w:tr>
      <w:tr w:rsidR="00E37886" w:rsidRPr="00E37886" w14:paraId="5A577A00" w14:textId="77777777" w:rsidTr="00E37886">
        <w:tc>
          <w:tcPr>
            <w:tcW w:w="448" w:type="pct"/>
            <w:vAlign w:val="center"/>
          </w:tcPr>
          <w:p w14:paraId="3B0858B5" w14:textId="77777777" w:rsidR="00E37886" w:rsidRPr="00E37886" w:rsidRDefault="00E37886" w:rsidP="00E6437F">
            <w:pPr>
              <w:spacing w:after="0" w:line="264" w:lineRule="auto"/>
              <w:jc w:val="center"/>
              <w:rPr>
                <w:rFonts w:ascii="Times New Roman" w:hAnsi="Times New Roman" w:cs="Times New Roman"/>
                <w:sz w:val="26"/>
                <w:szCs w:val="26"/>
              </w:rPr>
            </w:pPr>
            <w:r w:rsidRPr="00E37886">
              <w:rPr>
                <w:rFonts w:ascii="Times New Roman" w:hAnsi="Times New Roman" w:cs="Times New Roman"/>
                <w:sz w:val="26"/>
                <w:szCs w:val="26"/>
              </w:rPr>
              <w:t>3</w:t>
            </w:r>
          </w:p>
        </w:tc>
        <w:tc>
          <w:tcPr>
            <w:tcW w:w="1940" w:type="pct"/>
            <w:vAlign w:val="center"/>
          </w:tcPr>
          <w:p w14:paraId="4A3FE23B" w14:textId="77777777" w:rsidR="00E37886" w:rsidRPr="00E37886" w:rsidRDefault="00E37886" w:rsidP="00E6437F">
            <w:pPr>
              <w:spacing w:after="0" w:line="264" w:lineRule="auto"/>
              <w:rPr>
                <w:rFonts w:ascii="Times New Roman" w:hAnsi="Times New Roman" w:cs="Times New Roman"/>
                <w:sz w:val="26"/>
                <w:szCs w:val="26"/>
              </w:rPr>
            </w:pPr>
            <w:r w:rsidRPr="00E37886">
              <w:rPr>
                <w:rFonts w:ascii="Times New Roman" w:hAnsi="Times New Roman" w:cs="Times New Roman"/>
                <w:sz w:val="26"/>
                <w:szCs w:val="26"/>
              </w:rPr>
              <w:t>Standard</w:t>
            </w:r>
          </w:p>
        </w:tc>
        <w:tc>
          <w:tcPr>
            <w:tcW w:w="1791" w:type="pct"/>
          </w:tcPr>
          <w:p w14:paraId="0FD6E068" w14:textId="77777777" w:rsidR="00E37886" w:rsidRPr="00E37886" w:rsidRDefault="00E37886" w:rsidP="00E6437F">
            <w:pPr>
              <w:spacing w:after="0" w:line="264" w:lineRule="auto"/>
              <w:jc w:val="center"/>
              <w:rPr>
                <w:rFonts w:ascii="Times New Roman" w:hAnsi="Times New Roman" w:cs="Times New Roman"/>
                <w:sz w:val="26"/>
                <w:szCs w:val="26"/>
                <w:lang w:eastAsia="zh-CN"/>
              </w:rPr>
            </w:pPr>
            <w:r w:rsidRPr="00E37886">
              <w:rPr>
                <w:rFonts w:ascii="Times New Roman" w:hAnsi="Times New Roman" w:cs="Times New Roman"/>
                <w:sz w:val="26"/>
                <w:szCs w:val="26"/>
                <w:lang w:val="nl-NL"/>
              </w:rPr>
              <w:t xml:space="preserve">IEC, ASTM-B317, </w:t>
            </w:r>
            <w:r w:rsidRPr="00E37886">
              <w:rPr>
                <w:rFonts w:ascii="Times New Roman" w:hAnsi="Times New Roman" w:cs="Times New Roman"/>
                <w:sz w:val="26"/>
                <w:szCs w:val="26"/>
                <w:lang w:val="fr-FR"/>
              </w:rPr>
              <w:t xml:space="preserve">EN 755-2 </w:t>
            </w:r>
          </w:p>
        </w:tc>
        <w:tc>
          <w:tcPr>
            <w:tcW w:w="821" w:type="pct"/>
          </w:tcPr>
          <w:p w14:paraId="416BA9A2" w14:textId="77777777" w:rsidR="00E37886" w:rsidRPr="00E37886" w:rsidRDefault="00E37886" w:rsidP="00E6437F">
            <w:pPr>
              <w:spacing w:after="0" w:line="264" w:lineRule="auto"/>
              <w:jc w:val="center"/>
              <w:rPr>
                <w:rFonts w:ascii="Times New Roman" w:hAnsi="Times New Roman" w:cs="Times New Roman"/>
                <w:sz w:val="26"/>
                <w:szCs w:val="26"/>
                <w:lang w:eastAsia="zh-CN"/>
              </w:rPr>
            </w:pPr>
          </w:p>
        </w:tc>
      </w:tr>
      <w:tr w:rsidR="00E37886" w:rsidRPr="00E37886" w14:paraId="778DF089" w14:textId="77777777" w:rsidTr="00E37886">
        <w:tc>
          <w:tcPr>
            <w:tcW w:w="448" w:type="pct"/>
            <w:vMerge w:val="restart"/>
            <w:vAlign w:val="center"/>
          </w:tcPr>
          <w:p w14:paraId="68F03D25" w14:textId="77777777" w:rsidR="00E37886" w:rsidRPr="00E37886" w:rsidRDefault="00E37886" w:rsidP="00E6437F">
            <w:pPr>
              <w:spacing w:after="0" w:line="264" w:lineRule="auto"/>
              <w:jc w:val="center"/>
              <w:rPr>
                <w:rFonts w:ascii="Times New Roman" w:hAnsi="Times New Roman" w:cs="Times New Roman"/>
                <w:sz w:val="26"/>
                <w:szCs w:val="26"/>
              </w:rPr>
            </w:pPr>
            <w:r w:rsidRPr="00E37886">
              <w:rPr>
                <w:rFonts w:ascii="Times New Roman" w:hAnsi="Times New Roman" w:cs="Times New Roman"/>
                <w:sz w:val="26"/>
                <w:szCs w:val="26"/>
              </w:rPr>
              <w:t>4</w:t>
            </w:r>
          </w:p>
        </w:tc>
        <w:tc>
          <w:tcPr>
            <w:tcW w:w="1940" w:type="pct"/>
            <w:vMerge w:val="restart"/>
            <w:vAlign w:val="center"/>
          </w:tcPr>
          <w:p w14:paraId="6366AAE7" w14:textId="77777777" w:rsidR="00E37886" w:rsidRPr="00E37886" w:rsidRDefault="00E37886" w:rsidP="00E6437F">
            <w:pPr>
              <w:spacing w:after="0" w:line="264" w:lineRule="auto"/>
              <w:rPr>
                <w:rFonts w:ascii="Times New Roman" w:hAnsi="Times New Roman" w:cs="Times New Roman"/>
                <w:sz w:val="26"/>
                <w:szCs w:val="26"/>
              </w:rPr>
            </w:pPr>
            <w:r w:rsidRPr="00E37886">
              <w:rPr>
                <w:rFonts w:ascii="Times New Roman" w:hAnsi="Times New Roman" w:cs="Times New Roman"/>
                <w:sz w:val="26"/>
                <w:szCs w:val="26"/>
              </w:rPr>
              <w:t>Type</w:t>
            </w:r>
          </w:p>
        </w:tc>
        <w:tc>
          <w:tcPr>
            <w:tcW w:w="1791" w:type="pct"/>
          </w:tcPr>
          <w:p w14:paraId="74B7406C" w14:textId="77777777" w:rsidR="00E37886" w:rsidRPr="00E37886" w:rsidRDefault="00E37886" w:rsidP="00E6437F">
            <w:pPr>
              <w:spacing w:after="0" w:line="264" w:lineRule="auto"/>
              <w:jc w:val="center"/>
              <w:rPr>
                <w:rFonts w:ascii="Times New Roman" w:hAnsi="Times New Roman" w:cs="Times New Roman"/>
                <w:sz w:val="26"/>
                <w:szCs w:val="26"/>
                <w:lang w:eastAsia="zh-CN"/>
              </w:rPr>
            </w:pPr>
            <w:r w:rsidRPr="00E37886">
              <w:rPr>
                <w:rFonts w:ascii="Times New Roman" w:hAnsi="Times New Roman" w:cs="Times New Roman"/>
                <w:sz w:val="26"/>
                <w:szCs w:val="26"/>
              </w:rPr>
              <w:t xml:space="preserve">E-Al </w:t>
            </w:r>
            <w:proofErr w:type="spellStart"/>
            <w:r w:rsidRPr="00E37886">
              <w:rPr>
                <w:rFonts w:ascii="Times New Roman" w:hAnsi="Times New Roman" w:cs="Times New Roman"/>
                <w:sz w:val="26"/>
                <w:szCs w:val="26"/>
              </w:rPr>
              <w:t>MgSi</w:t>
            </w:r>
            <w:proofErr w:type="spellEnd"/>
            <w:r w:rsidRPr="00E37886">
              <w:rPr>
                <w:rFonts w:ascii="Times New Roman" w:hAnsi="Times New Roman" w:cs="Times New Roman"/>
                <w:sz w:val="26"/>
                <w:szCs w:val="26"/>
              </w:rPr>
              <w:t xml:space="preserve"> 0.5F22</w:t>
            </w:r>
          </w:p>
        </w:tc>
        <w:tc>
          <w:tcPr>
            <w:tcW w:w="821" w:type="pct"/>
          </w:tcPr>
          <w:p w14:paraId="352F6DA4" w14:textId="77777777" w:rsidR="00E37886" w:rsidRPr="00E37886" w:rsidRDefault="00E37886" w:rsidP="00E6437F">
            <w:pPr>
              <w:spacing w:after="0" w:line="264" w:lineRule="auto"/>
              <w:jc w:val="center"/>
              <w:rPr>
                <w:rFonts w:ascii="Times New Roman" w:hAnsi="Times New Roman" w:cs="Times New Roman"/>
                <w:sz w:val="26"/>
                <w:szCs w:val="26"/>
                <w:lang w:eastAsia="zh-CN"/>
              </w:rPr>
            </w:pPr>
          </w:p>
        </w:tc>
      </w:tr>
      <w:tr w:rsidR="00E37886" w:rsidRPr="00E37886" w14:paraId="523CC9CA" w14:textId="77777777" w:rsidTr="00E37886">
        <w:tc>
          <w:tcPr>
            <w:tcW w:w="448" w:type="pct"/>
            <w:vMerge/>
            <w:vAlign w:val="center"/>
          </w:tcPr>
          <w:p w14:paraId="1B51AE4F" w14:textId="77777777" w:rsidR="00E37886" w:rsidRPr="00E37886" w:rsidRDefault="00E37886" w:rsidP="00E6437F">
            <w:pPr>
              <w:spacing w:after="0" w:line="264" w:lineRule="auto"/>
              <w:jc w:val="center"/>
              <w:rPr>
                <w:rFonts w:ascii="Times New Roman" w:hAnsi="Times New Roman" w:cs="Times New Roman"/>
                <w:sz w:val="26"/>
                <w:szCs w:val="26"/>
              </w:rPr>
            </w:pPr>
          </w:p>
        </w:tc>
        <w:tc>
          <w:tcPr>
            <w:tcW w:w="1940" w:type="pct"/>
            <w:vMerge/>
            <w:vAlign w:val="center"/>
          </w:tcPr>
          <w:p w14:paraId="2798CDF7" w14:textId="77777777" w:rsidR="00E37886" w:rsidRPr="00E37886" w:rsidRDefault="00E37886" w:rsidP="00E6437F">
            <w:pPr>
              <w:spacing w:after="0" w:line="264" w:lineRule="auto"/>
              <w:rPr>
                <w:rFonts w:ascii="Times New Roman" w:hAnsi="Times New Roman" w:cs="Times New Roman"/>
                <w:sz w:val="26"/>
                <w:szCs w:val="26"/>
              </w:rPr>
            </w:pPr>
          </w:p>
        </w:tc>
        <w:tc>
          <w:tcPr>
            <w:tcW w:w="1791" w:type="pct"/>
          </w:tcPr>
          <w:p w14:paraId="2C22383A" w14:textId="77777777" w:rsidR="00E37886" w:rsidRPr="00E37886" w:rsidRDefault="00E37886" w:rsidP="00E6437F">
            <w:pPr>
              <w:spacing w:after="0" w:line="264" w:lineRule="auto"/>
              <w:jc w:val="center"/>
              <w:rPr>
                <w:rFonts w:ascii="Times New Roman" w:hAnsi="Times New Roman" w:cs="Times New Roman"/>
                <w:sz w:val="26"/>
                <w:szCs w:val="26"/>
              </w:rPr>
            </w:pPr>
            <w:r w:rsidRPr="00E37886">
              <w:rPr>
                <w:rFonts w:ascii="Times New Roman" w:hAnsi="Times New Roman" w:cs="Times New Roman"/>
                <w:sz w:val="26"/>
                <w:szCs w:val="26"/>
              </w:rPr>
              <w:t>Ф200/188</w:t>
            </w:r>
          </w:p>
        </w:tc>
        <w:tc>
          <w:tcPr>
            <w:tcW w:w="821" w:type="pct"/>
          </w:tcPr>
          <w:p w14:paraId="37D3C517" w14:textId="77777777" w:rsidR="00E37886" w:rsidRPr="00E37886" w:rsidRDefault="00E37886" w:rsidP="00E6437F">
            <w:pPr>
              <w:spacing w:after="0" w:line="264" w:lineRule="auto"/>
              <w:jc w:val="center"/>
              <w:rPr>
                <w:rFonts w:ascii="Times New Roman" w:hAnsi="Times New Roman" w:cs="Times New Roman"/>
                <w:sz w:val="26"/>
                <w:szCs w:val="26"/>
                <w:lang w:eastAsia="zh-CN"/>
              </w:rPr>
            </w:pPr>
          </w:p>
        </w:tc>
      </w:tr>
      <w:tr w:rsidR="00E37886" w:rsidRPr="00E37886" w14:paraId="7E638FBC" w14:textId="77777777" w:rsidTr="00E37886">
        <w:tc>
          <w:tcPr>
            <w:tcW w:w="448" w:type="pct"/>
            <w:vMerge/>
            <w:vAlign w:val="center"/>
          </w:tcPr>
          <w:p w14:paraId="01161A56" w14:textId="77777777" w:rsidR="00E37886" w:rsidRPr="00E37886" w:rsidRDefault="00E37886" w:rsidP="00E6437F">
            <w:pPr>
              <w:spacing w:after="0" w:line="264" w:lineRule="auto"/>
              <w:jc w:val="center"/>
              <w:rPr>
                <w:rFonts w:ascii="Times New Roman" w:hAnsi="Times New Roman" w:cs="Times New Roman"/>
                <w:sz w:val="26"/>
                <w:szCs w:val="26"/>
              </w:rPr>
            </w:pPr>
          </w:p>
        </w:tc>
        <w:tc>
          <w:tcPr>
            <w:tcW w:w="1940" w:type="pct"/>
            <w:vMerge/>
            <w:vAlign w:val="center"/>
          </w:tcPr>
          <w:p w14:paraId="47FD0173" w14:textId="77777777" w:rsidR="00E37886" w:rsidRPr="00E37886" w:rsidRDefault="00E37886" w:rsidP="00E6437F">
            <w:pPr>
              <w:spacing w:after="0" w:line="264" w:lineRule="auto"/>
              <w:rPr>
                <w:rFonts w:ascii="Times New Roman" w:hAnsi="Times New Roman" w:cs="Times New Roman"/>
                <w:sz w:val="26"/>
                <w:szCs w:val="26"/>
              </w:rPr>
            </w:pPr>
          </w:p>
        </w:tc>
        <w:tc>
          <w:tcPr>
            <w:tcW w:w="1791" w:type="pct"/>
          </w:tcPr>
          <w:p w14:paraId="502D7910" w14:textId="77777777" w:rsidR="00E37886" w:rsidRPr="00E37886" w:rsidRDefault="00E37886" w:rsidP="00E6437F">
            <w:pPr>
              <w:spacing w:after="0" w:line="264" w:lineRule="auto"/>
              <w:jc w:val="center"/>
              <w:rPr>
                <w:rFonts w:ascii="Times New Roman" w:hAnsi="Times New Roman" w:cs="Times New Roman"/>
                <w:sz w:val="26"/>
                <w:szCs w:val="26"/>
              </w:rPr>
            </w:pPr>
            <w:r w:rsidRPr="00E37886">
              <w:rPr>
                <w:rFonts w:ascii="Times New Roman" w:hAnsi="Times New Roman" w:cs="Times New Roman"/>
                <w:sz w:val="26"/>
                <w:szCs w:val="26"/>
              </w:rPr>
              <w:t>Ф160/146</w:t>
            </w:r>
          </w:p>
        </w:tc>
        <w:tc>
          <w:tcPr>
            <w:tcW w:w="821" w:type="pct"/>
          </w:tcPr>
          <w:p w14:paraId="7B8A2969" w14:textId="77777777" w:rsidR="00E37886" w:rsidRPr="00E37886" w:rsidRDefault="00E37886" w:rsidP="00E6437F">
            <w:pPr>
              <w:spacing w:after="0" w:line="264" w:lineRule="auto"/>
              <w:jc w:val="center"/>
              <w:rPr>
                <w:rFonts w:ascii="Times New Roman" w:hAnsi="Times New Roman" w:cs="Times New Roman"/>
                <w:sz w:val="26"/>
                <w:szCs w:val="26"/>
                <w:lang w:eastAsia="zh-CN"/>
              </w:rPr>
            </w:pPr>
          </w:p>
        </w:tc>
      </w:tr>
      <w:tr w:rsidR="00E37886" w:rsidRPr="00E37886" w14:paraId="5B009596" w14:textId="77777777" w:rsidTr="00E37886">
        <w:tc>
          <w:tcPr>
            <w:tcW w:w="448" w:type="pct"/>
            <w:vMerge/>
            <w:vAlign w:val="center"/>
          </w:tcPr>
          <w:p w14:paraId="4C8E2365" w14:textId="77777777" w:rsidR="00E37886" w:rsidRPr="00E37886" w:rsidRDefault="00E37886" w:rsidP="00E6437F">
            <w:pPr>
              <w:spacing w:after="0" w:line="264" w:lineRule="auto"/>
              <w:jc w:val="center"/>
              <w:rPr>
                <w:rFonts w:ascii="Times New Roman" w:hAnsi="Times New Roman" w:cs="Times New Roman"/>
                <w:sz w:val="26"/>
                <w:szCs w:val="26"/>
              </w:rPr>
            </w:pPr>
          </w:p>
        </w:tc>
        <w:tc>
          <w:tcPr>
            <w:tcW w:w="1940" w:type="pct"/>
            <w:vMerge/>
            <w:vAlign w:val="center"/>
          </w:tcPr>
          <w:p w14:paraId="03F0BC87" w14:textId="77777777" w:rsidR="00E37886" w:rsidRPr="00E37886" w:rsidRDefault="00E37886" w:rsidP="00E6437F">
            <w:pPr>
              <w:spacing w:after="0" w:line="264" w:lineRule="auto"/>
              <w:rPr>
                <w:rFonts w:ascii="Times New Roman" w:hAnsi="Times New Roman" w:cs="Times New Roman"/>
                <w:sz w:val="26"/>
                <w:szCs w:val="26"/>
              </w:rPr>
            </w:pPr>
          </w:p>
        </w:tc>
        <w:tc>
          <w:tcPr>
            <w:tcW w:w="1791" w:type="pct"/>
          </w:tcPr>
          <w:p w14:paraId="457D2A8F" w14:textId="77777777" w:rsidR="00E37886" w:rsidRPr="00E37886" w:rsidRDefault="00E37886" w:rsidP="00E6437F">
            <w:pPr>
              <w:spacing w:after="0" w:line="264" w:lineRule="auto"/>
              <w:jc w:val="center"/>
              <w:rPr>
                <w:rFonts w:ascii="Times New Roman" w:hAnsi="Times New Roman" w:cs="Times New Roman"/>
                <w:sz w:val="26"/>
                <w:szCs w:val="26"/>
              </w:rPr>
            </w:pPr>
            <w:r w:rsidRPr="00E37886">
              <w:rPr>
                <w:rFonts w:ascii="Times New Roman" w:hAnsi="Times New Roman" w:cs="Times New Roman"/>
                <w:sz w:val="26"/>
                <w:szCs w:val="26"/>
              </w:rPr>
              <w:t>Ф160/150</w:t>
            </w:r>
          </w:p>
        </w:tc>
        <w:tc>
          <w:tcPr>
            <w:tcW w:w="821" w:type="pct"/>
          </w:tcPr>
          <w:p w14:paraId="6DD68D88" w14:textId="77777777" w:rsidR="00E37886" w:rsidRPr="00E37886" w:rsidRDefault="00E37886" w:rsidP="00E6437F">
            <w:pPr>
              <w:spacing w:after="0" w:line="264" w:lineRule="auto"/>
              <w:jc w:val="center"/>
              <w:rPr>
                <w:rFonts w:ascii="Times New Roman" w:hAnsi="Times New Roman" w:cs="Times New Roman"/>
                <w:sz w:val="26"/>
                <w:szCs w:val="26"/>
                <w:lang w:eastAsia="zh-CN"/>
              </w:rPr>
            </w:pPr>
          </w:p>
        </w:tc>
      </w:tr>
      <w:tr w:rsidR="00E37886" w:rsidRPr="00E37886" w14:paraId="4DBA24B2" w14:textId="77777777" w:rsidTr="00E37886">
        <w:tc>
          <w:tcPr>
            <w:tcW w:w="448" w:type="pct"/>
            <w:vAlign w:val="center"/>
          </w:tcPr>
          <w:p w14:paraId="40778D02" w14:textId="77777777" w:rsidR="00E37886" w:rsidRPr="00E37886" w:rsidRDefault="00E37886" w:rsidP="00E6437F">
            <w:pPr>
              <w:spacing w:after="0" w:line="264" w:lineRule="auto"/>
              <w:jc w:val="center"/>
              <w:rPr>
                <w:rFonts w:ascii="Times New Roman" w:hAnsi="Times New Roman" w:cs="Times New Roman"/>
                <w:sz w:val="26"/>
                <w:szCs w:val="26"/>
              </w:rPr>
            </w:pPr>
            <w:r w:rsidRPr="00E37886">
              <w:rPr>
                <w:rFonts w:ascii="Times New Roman" w:hAnsi="Times New Roman" w:cs="Times New Roman"/>
                <w:sz w:val="26"/>
                <w:szCs w:val="26"/>
              </w:rPr>
              <w:t>5</w:t>
            </w:r>
          </w:p>
        </w:tc>
        <w:tc>
          <w:tcPr>
            <w:tcW w:w="1940" w:type="pct"/>
            <w:vAlign w:val="center"/>
          </w:tcPr>
          <w:p w14:paraId="456966AF" w14:textId="77777777" w:rsidR="00E37886" w:rsidRPr="00E37886" w:rsidRDefault="00E37886" w:rsidP="00E6437F">
            <w:pPr>
              <w:spacing w:after="0" w:line="264" w:lineRule="auto"/>
              <w:rPr>
                <w:rFonts w:ascii="Times New Roman" w:hAnsi="Times New Roman" w:cs="Times New Roman"/>
                <w:sz w:val="26"/>
                <w:szCs w:val="26"/>
              </w:rPr>
            </w:pPr>
            <w:r w:rsidRPr="00E37886">
              <w:rPr>
                <w:rFonts w:ascii="Times New Roman" w:hAnsi="Times New Roman" w:cs="Times New Roman"/>
                <w:sz w:val="26"/>
                <w:szCs w:val="26"/>
              </w:rPr>
              <w:t>Outside diameter</w:t>
            </w:r>
          </w:p>
        </w:tc>
        <w:tc>
          <w:tcPr>
            <w:tcW w:w="1791" w:type="pct"/>
          </w:tcPr>
          <w:p w14:paraId="7795230F" w14:textId="77777777" w:rsidR="00E37886" w:rsidRPr="00E37886" w:rsidRDefault="00E37886" w:rsidP="00E6437F">
            <w:pPr>
              <w:spacing w:after="0" w:line="264" w:lineRule="auto"/>
              <w:jc w:val="center"/>
              <w:rPr>
                <w:rFonts w:ascii="Times New Roman" w:hAnsi="Times New Roman" w:cs="Times New Roman"/>
                <w:sz w:val="26"/>
                <w:szCs w:val="26"/>
                <w:lang w:eastAsia="zh-CN"/>
              </w:rPr>
            </w:pPr>
          </w:p>
        </w:tc>
        <w:tc>
          <w:tcPr>
            <w:tcW w:w="821" w:type="pct"/>
          </w:tcPr>
          <w:p w14:paraId="2F6EEE56" w14:textId="77777777" w:rsidR="00E37886" w:rsidRPr="00E37886" w:rsidRDefault="00E37886" w:rsidP="00E6437F">
            <w:pPr>
              <w:spacing w:after="0" w:line="264" w:lineRule="auto"/>
              <w:jc w:val="center"/>
              <w:rPr>
                <w:rFonts w:ascii="Times New Roman" w:hAnsi="Times New Roman" w:cs="Times New Roman"/>
                <w:sz w:val="26"/>
                <w:szCs w:val="26"/>
                <w:lang w:eastAsia="zh-CN"/>
              </w:rPr>
            </w:pPr>
          </w:p>
        </w:tc>
      </w:tr>
      <w:tr w:rsidR="00E37886" w:rsidRPr="00E37886" w14:paraId="3F1AE74D" w14:textId="77777777" w:rsidTr="00E37886">
        <w:tc>
          <w:tcPr>
            <w:tcW w:w="448" w:type="pct"/>
            <w:vAlign w:val="center"/>
          </w:tcPr>
          <w:p w14:paraId="791E9721" w14:textId="77777777" w:rsidR="00E37886" w:rsidRPr="00E37886" w:rsidRDefault="00E37886" w:rsidP="00E6437F">
            <w:pPr>
              <w:spacing w:after="0" w:line="264" w:lineRule="auto"/>
              <w:jc w:val="center"/>
              <w:rPr>
                <w:rFonts w:ascii="Times New Roman" w:hAnsi="Times New Roman" w:cs="Times New Roman"/>
                <w:sz w:val="26"/>
                <w:szCs w:val="26"/>
              </w:rPr>
            </w:pPr>
          </w:p>
        </w:tc>
        <w:tc>
          <w:tcPr>
            <w:tcW w:w="1940" w:type="pct"/>
            <w:vAlign w:val="center"/>
          </w:tcPr>
          <w:p w14:paraId="2598BE5B" w14:textId="77777777" w:rsidR="00E37886" w:rsidRPr="00E37886" w:rsidRDefault="00E37886" w:rsidP="00E6437F">
            <w:pPr>
              <w:spacing w:after="0" w:line="264" w:lineRule="auto"/>
              <w:rPr>
                <w:rFonts w:ascii="Times New Roman" w:hAnsi="Times New Roman" w:cs="Times New Roman"/>
                <w:sz w:val="26"/>
                <w:szCs w:val="26"/>
              </w:rPr>
            </w:pPr>
            <w:r w:rsidRPr="00E37886">
              <w:rPr>
                <w:rFonts w:ascii="Times New Roman" w:hAnsi="Times New Roman" w:cs="Times New Roman"/>
                <w:sz w:val="26"/>
                <w:szCs w:val="26"/>
              </w:rPr>
              <w:t>Type 1</w:t>
            </w:r>
          </w:p>
        </w:tc>
        <w:tc>
          <w:tcPr>
            <w:tcW w:w="1791" w:type="pct"/>
          </w:tcPr>
          <w:p w14:paraId="6FCB7C27" w14:textId="77777777" w:rsidR="00E37886" w:rsidRPr="00E37886" w:rsidRDefault="00E37886" w:rsidP="00E6437F">
            <w:pPr>
              <w:spacing w:after="0" w:line="264" w:lineRule="auto"/>
              <w:jc w:val="center"/>
              <w:rPr>
                <w:rFonts w:ascii="Times New Roman" w:hAnsi="Times New Roman" w:cs="Times New Roman"/>
                <w:sz w:val="26"/>
                <w:szCs w:val="26"/>
                <w:lang w:eastAsia="zh-CN"/>
              </w:rPr>
            </w:pPr>
            <w:r w:rsidRPr="00E37886">
              <w:rPr>
                <w:rFonts w:ascii="Times New Roman" w:hAnsi="Times New Roman" w:cs="Times New Roman"/>
                <w:sz w:val="26"/>
                <w:szCs w:val="26"/>
                <w:lang w:eastAsia="zh-CN"/>
              </w:rPr>
              <w:t>200mm</w:t>
            </w:r>
          </w:p>
        </w:tc>
        <w:tc>
          <w:tcPr>
            <w:tcW w:w="821" w:type="pct"/>
          </w:tcPr>
          <w:p w14:paraId="6C66CEDD" w14:textId="77777777" w:rsidR="00E37886" w:rsidRPr="00E37886" w:rsidRDefault="00E37886" w:rsidP="00E6437F">
            <w:pPr>
              <w:spacing w:after="0" w:line="264" w:lineRule="auto"/>
              <w:jc w:val="center"/>
              <w:rPr>
                <w:rFonts w:ascii="Times New Roman" w:hAnsi="Times New Roman" w:cs="Times New Roman"/>
                <w:sz w:val="26"/>
                <w:szCs w:val="26"/>
                <w:lang w:eastAsia="zh-CN"/>
              </w:rPr>
            </w:pPr>
          </w:p>
        </w:tc>
      </w:tr>
      <w:tr w:rsidR="00E37886" w:rsidRPr="00E37886" w14:paraId="3F24F090" w14:textId="77777777" w:rsidTr="00E37886">
        <w:tc>
          <w:tcPr>
            <w:tcW w:w="448" w:type="pct"/>
            <w:vAlign w:val="center"/>
          </w:tcPr>
          <w:p w14:paraId="062847EC" w14:textId="77777777" w:rsidR="00E37886" w:rsidRPr="00E37886" w:rsidRDefault="00E37886" w:rsidP="00E6437F">
            <w:pPr>
              <w:spacing w:after="0" w:line="264" w:lineRule="auto"/>
              <w:jc w:val="center"/>
              <w:rPr>
                <w:rFonts w:ascii="Times New Roman" w:hAnsi="Times New Roman" w:cs="Times New Roman"/>
                <w:sz w:val="26"/>
                <w:szCs w:val="26"/>
              </w:rPr>
            </w:pPr>
          </w:p>
        </w:tc>
        <w:tc>
          <w:tcPr>
            <w:tcW w:w="1940" w:type="pct"/>
            <w:vAlign w:val="center"/>
          </w:tcPr>
          <w:p w14:paraId="525BDF22" w14:textId="77777777" w:rsidR="00E37886" w:rsidRPr="00E37886" w:rsidRDefault="00E37886" w:rsidP="00E6437F">
            <w:pPr>
              <w:spacing w:after="0" w:line="264" w:lineRule="auto"/>
              <w:rPr>
                <w:rFonts w:ascii="Times New Roman" w:hAnsi="Times New Roman" w:cs="Times New Roman"/>
                <w:sz w:val="26"/>
                <w:szCs w:val="26"/>
              </w:rPr>
            </w:pPr>
            <w:r w:rsidRPr="00E37886">
              <w:rPr>
                <w:rFonts w:ascii="Times New Roman" w:hAnsi="Times New Roman" w:cs="Times New Roman"/>
                <w:sz w:val="26"/>
                <w:szCs w:val="26"/>
              </w:rPr>
              <w:t>Type 2</w:t>
            </w:r>
          </w:p>
        </w:tc>
        <w:tc>
          <w:tcPr>
            <w:tcW w:w="1791" w:type="pct"/>
          </w:tcPr>
          <w:p w14:paraId="298BF03F" w14:textId="77777777" w:rsidR="00E37886" w:rsidRPr="00E37886" w:rsidRDefault="00E37886" w:rsidP="00E6437F">
            <w:pPr>
              <w:spacing w:after="0" w:line="264" w:lineRule="auto"/>
              <w:jc w:val="center"/>
              <w:rPr>
                <w:rFonts w:ascii="Times New Roman" w:hAnsi="Times New Roman" w:cs="Times New Roman"/>
                <w:sz w:val="26"/>
                <w:szCs w:val="26"/>
                <w:lang w:eastAsia="zh-CN"/>
              </w:rPr>
            </w:pPr>
            <w:r w:rsidRPr="00E37886">
              <w:rPr>
                <w:rFonts w:ascii="Times New Roman" w:hAnsi="Times New Roman" w:cs="Times New Roman"/>
                <w:sz w:val="26"/>
                <w:szCs w:val="26"/>
                <w:lang w:eastAsia="zh-CN"/>
              </w:rPr>
              <w:t>160mm</w:t>
            </w:r>
          </w:p>
        </w:tc>
        <w:tc>
          <w:tcPr>
            <w:tcW w:w="821" w:type="pct"/>
          </w:tcPr>
          <w:p w14:paraId="788C7301" w14:textId="77777777" w:rsidR="00E37886" w:rsidRPr="00E37886" w:rsidRDefault="00E37886" w:rsidP="00E6437F">
            <w:pPr>
              <w:spacing w:after="0" w:line="264" w:lineRule="auto"/>
              <w:jc w:val="center"/>
              <w:rPr>
                <w:rFonts w:ascii="Times New Roman" w:hAnsi="Times New Roman" w:cs="Times New Roman"/>
                <w:sz w:val="26"/>
                <w:szCs w:val="26"/>
                <w:lang w:eastAsia="zh-CN"/>
              </w:rPr>
            </w:pPr>
          </w:p>
        </w:tc>
      </w:tr>
      <w:tr w:rsidR="00E37886" w:rsidRPr="00E37886" w14:paraId="112E8BD1" w14:textId="77777777" w:rsidTr="00E37886">
        <w:tc>
          <w:tcPr>
            <w:tcW w:w="448" w:type="pct"/>
            <w:vAlign w:val="center"/>
          </w:tcPr>
          <w:p w14:paraId="072DA041" w14:textId="77777777" w:rsidR="00E37886" w:rsidRPr="00E37886" w:rsidRDefault="00E37886" w:rsidP="00E6437F">
            <w:pPr>
              <w:spacing w:after="0" w:line="264" w:lineRule="auto"/>
              <w:jc w:val="center"/>
              <w:rPr>
                <w:rFonts w:ascii="Times New Roman" w:hAnsi="Times New Roman" w:cs="Times New Roman"/>
                <w:sz w:val="26"/>
                <w:szCs w:val="26"/>
              </w:rPr>
            </w:pPr>
          </w:p>
        </w:tc>
        <w:tc>
          <w:tcPr>
            <w:tcW w:w="1940" w:type="pct"/>
            <w:vAlign w:val="center"/>
          </w:tcPr>
          <w:p w14:paraId="7C698C37" w14:textId="77777777" w:rsidR="00E37886" w:rsidRPr="00E37886" w:rsidRDefault="00E37886" w:rsidP="00E6437F">
            <w:pPr>
              <w:spacing w:after="0" w:line="264" w:lineRule="auto"/>
              <w:rPr>
                <w:rFonts w:ascii="Times New Roman" w:hAnsi="Times New Roman" w:cs="Times New Roman"/>
                <w:sz w:val="26"/>
                <w:szCs w:val="26"/>
              </w:rPr>
            </w:pPr>
            <w:r w:rsidRPr="00E37886">
              <w:rPr>
                <w:rFonts w:ascii="Times New Roman" w:hAnsi="Times New Roman" w:cs="Times New Roman"/>
                <w:sz w:val="26"/>
                <w:szCs w:val="26"/>
              </w:rPr>
              <w:t>Type 3</w:t>
            </w:r>
          </w:p>
        </w:tc>
        <w:tc>
          <w:tcPr>
            <w:tcW w:w="1791" w:type="pct"/>
          </w:tcPr>
          <w:p w14:paraId="7835196E" w14:textId="77777777" w:rsidR="00E37886" w:rsidRPr="00E37886" w:rsidRDefault="00E37886" w:rsidP="00E6437F">
            <w:pPr>
              <w:spacing w:after="0" w:line="264" w:lineRule="auto"/>
              <w:jc w:val="center"/>
              <w:rPr>
                <w:rFonts w:ascii="Times New Roman" w:hAnsi="Times New Roman" w:cs="Times New Roman"/>
                <w:sz w:val="26"/>
                <w:szCs w:val="26"/>
                <w:lang w:eastAsia="zh-CN"/>
              </w:rPr>
            </w:pPr>
            <w:r w:rsidRPr="00E37886">
              <w:rPr>
                <w:rFonts w:ascii="Times New Roman" w:hAnsi="Times New Roman" w:cs="Times New Roman"/>
                <w:sz w:val="26"/>
                <w:szCs w:val="26"/>
                <w:lang w:eastAsia="zh-CN"/>
              </w:rPr>
              <w:t>160mm</w:t>
            </w:r>
          </w:p>
        </w:tc>
        <w:tc>
          <w:tcPr>
            <w:tcW w:w="821" w:type="pct"/>
          </w:tcPr>
          <w:p w14:paraId="281D901E" w14:textId="77777777" w:rsidR="00E37886" w:rsidRPr="00E37886" w:rsidRDefault="00E37886" w:rsidP="00E6437F">
            <w:pPr>
              <w:spacing w:after="0" w:line="264" w:lineRule="auto"/>
              <w:jc w:val="center"/>
              <w:rPr>
                <w:rFonts w:ascii="Times New Roman" w:hAnsi="Times New Roman" w:cs="Times New Roman"/>
                <w:sz w:val="26"/>
                <w:szCs w:val="26"/>
                <w:lang w:eastAsia="zh-CN"/>
              </w:rPr>
            </w:pPr>
          </w:p>
        </w:tc>
      </w:tr>
      <w:tr w:rsidR="00E37886" w:rsidRPr="00E37886" w14:paraId="0CBE1618" w14:textId="77777777" w:rsidTr="00E37886">
        <w:tc>
          <w:tcPr>
            <w:tcW w:w="448" w:type="pct"/>
            <w:vAlign w:val="center"/>
          </w:tcPr>
          <w:p w14:paraId="41B69E41" w14:textId="77777777" w:rsidR="00E37886" w:rsidRPr="00E37886" w:rsidRDefault="00E37886" w:rsidP="00E6437F">
            <w:pPr>
              <w:spacing w:after="0" w:line="264" w:lineRule="auto"/>
              <w:jc w:val="center"/>
              <w:rPr>
                <w:rFonts w:ascii="Times New Roman" w:hAnsi="Times New Roman" w:cs="Times New Roman"/>
                <w:sz w:val="26"/>
                <w:szCs w:val="26"/>
              </w:rPr>
            </w:pPr>
            <w:r w:rsidRPr="00E37886">
              <w:rPr>
                <w:rFonts w:ascii="Times New Roman" w:hAnsi="Times New Roman" w:cs="Times New Roman"/>
                <w:sz w:val="26"/>
                <w:szCs w:val="26"/>
              </w:rPr>
              <w:t>6</w:t>
            </w:r>
          </w:p>
        </w:tc>
        <w:tc>
          <w:tcPr>
            <w:tcW w:w="1940" w:type="pct"/>
            <w:vAlign w:val="center"/>
          </w:tcPr>
          <w:p w14:paraId="15E1E87A" w14:textId="77777777" w:rsidR="00E37886" w:rsidRPr="00E37886" w:rsidRDefault="00E37886" w:rsidP="00E6437F">
            <w:pPr>
              <w:spacing w:after="0" w:line="264" w:lineRule="auto"/>
              <w:rPr>
                <w:rFonts w:ascii="Times New Roman" w:hAnsi="Times New Roman" w:cs="Times New Roman"/>
                <w:sz w:val="26"/>
                <w:szCs w:val="26"/>
              </w:rPr>
            </w:pPr>
            <w:r w:rsidRPr="00E37886">
              <w:rPr>
                <w:rFonts w:ascii="Times New Roman" w:hAnsi="Times New Roman" w:cs="Times New Roman"/>
                <w:sz w:val="26"/>
                <w:szCs w:val="26"/>
              </w:rPr>
              <w:t>Inner diameter</w:t>
            </w:r>
          </w:p>
        </w:tc>
        <w:tc>
          <w:tcPr>
            <w:tcW w:w="1791" w:type="pct"/>
          </w:tcPr>
          <w:p w14:paraId="16A04107" w14:textId="77777777" w:rsidR="00E37886" w:rsidRPr="00E37886" w:rsidRDefault="00E37886" w:rsidP="00E6437F">
            <w:pPr>
              <w:spacing w:after="0" w:line="264" w:lineRule="auto"/>
              <w:jc w:val="center"/>
              <w:rPr>
                <w:rFonts w:ascii="Times New Roman" w:hAnsi="Times New Roman" w:cs="Times New Roman"/>
                <w:sz w:val="26"/>
                <w:szCs w:val="26"/>
              </w:rPr>
            </w:pPr>
          </w:p>
        </w:tc>
        <w:tc>
          <w:tcPr>
            <w:tcW w:w="821" w:type="pct"/>
          </w:tcPr>
          <w:p w14:paraId="1CEB5F92" w14:textId="77777777" w:rsidR="00E37886" w:rsidRPr="00E37886" w:rsidRDefault="00E37886" w:rsidP="00E6437F">
            <w:pPr>
              <w:spacing w:after="0" w:line="264" w:lineRule="auto"/>
              <w:jc w:val="center"/>
              <w:rPr>
                <w:rFonts w:ascii="Times New Roman" w:hAnsi="Times New Roman" w:cs="Times New Roman"/>
                <w:sz w:val="26"/>
                <w:szCs w:val="26"/>
                <w:lang w:eastAsia="zh-CN"/>
              </w:rPr>
            </w:pPr>
          </w:p>
        </w:tc>
      </w:tr>
      <w:tr w:rsidR="00E37886" w:rsidRPr="00E37886" w14:paraId="3F4A86EB" w14:textId="77777777" w:rsidTr="00E37886">
        <w:tc>
          <w:tcPr>
            <w:tcW w:w="448" w:type="pct"/>
            <w:vAlign w:val="center"/>
          </w:tcPr>
          <w:p w14:paraId="73625714" w14:textId="77777777" w:rsidR="00E37886" w:rsidRPr="00E37886" w:rsidRDefault="00E37886" w:rsidP="00E6437F">
            <w:pPr>
              <w:spacing w:after="0" w:line="264" w:lineRule="auto"/>
              <w:jc w:val="center"/>
              <w:rPr>
                <w:rFonts w:ascii="Times New Roman" w:hAnsi="Times New Roman" w:cs="Times New Roman"/>
                <w:sz w:val="26"/>
                <w:szCs w:val="26"/>
              </w:rPr>
            </w:pPr>
          </w:p>
        </w:tc>
        <w:tc>
          <w:tcPr>
            <w:tcW w:w="1940" w:type="pct"/>
            <w:vAlign w:val="center"/>
          </w:tcPr>
          <w:p w14:paraId="1EB39B98" w14:textId="77777777" w:rsidR="00E37886" w:rsidRPr="00E37886" w:rsidRDefault="00E37886" w:rsidP="00E6437F">
            <w:pPr>
              <w:spacing w:after="0" w:line="264" w:lineRule="auto"/>
              <w:rPr>
                <w:rFonts w:ascii="Times New Roman" w:hAnsi="Times New Roman" w:cs="Times New Roman"/>
                <w:sz w:val="26"/>
                <w:szCs w:val="26"/>
              </w:rPr>
            </w:pPr>
            <w:r w:rsidRPr="00E37886">
              <w:rPr>
                <w:rFonts w:ascii="Times New Roman" w:hAnsi="Times New Roman" w:cs="Times New Roman"/>
                <w:sz w:val="26"/>
                <w:szCs w:val="26"/>
              </w:rPr>
              <w:t>Type 1</w:t>
            </w:r>
          </w:p>
        </w:tc>
        <w:tc>
          <w:tcPr>
            <w:tcW w:w="1791" w:type="pct"/>
          </w:tcPr>
          <w:p w14:paraId="6B64DD79" w14:textId="77777777" w:rsidR="00E37886" w:rsidRPr="00E37886" w:rsidRDefault="00E37886" w:rsidP="00E6437F">
            <w:pPr>
              <w:spacing w:after="0" w:line="264" w:lineRule="auto"/>
              <w:jc w:val="center"/>
              <w:rPr>
                <w:rFonts w:ascii="Times New Roman" w:hAnsi="Times New Roman" w:cs="Times New Roman"/>
                <w:sz w:val="26"/>
                <w:szCs w:val="26"/>
              </w:rPr>
            </w:pPr>
            <w:r w:rsidRPr="00E37886">
              <w:rPr>
                <w:rFonts w:ascii="Times New Roman" w:hAnsi="Times New Roman" w:cs="Times New Roman"/>
                <w:sz w:val="26"/>
                <w:szCs w:val="26"/>
                <w:lang w:eastAsia="zh-CN"/>
              </w:rPr>
              <w:t>188mm</w:t>
            </w:r>
          </w:p>
        </w:tc>
        <w:tc>
          <w:tcPr>
            <w:tcW w:w="821" w:type="pct"/>
          </w:tcPr>
          <w:p w14:paraId="17916132" w14:textId="77777777" w:rsidR="00E37886" w:rsidRPr="00E37886" w:rsidRDefault="00E37886" w:rsidP="00E6437F">
            <w:pPr>
              <w:spacing w:after="0" w:line="264" w:lineRule="auto"/>
              <w:jc w:val="center"/>
              <w:rPr>
                <w:rFonts w:ascii="Times New Roman" w:hAnsi="Times New Roman" w:cs="Times New Roman"/>
                <w:sz w:val="26"/>
                <w:szCs w:val="26"/>
                <w:lang w:eastAsia="zh-CN"/>
              </w:rPr>
            </w:pPr>
          </w:p>
        </w:tc>
      </w:tr>
      <w:tr w:rsidR="00E37886" w:rsidRPr="00E37886" w14:paraId="17698086" w14:textId="77777777" w:rsidTr="00E37886">
        <w:tc>
          <w:tcPr>
            <w:tcW w:w="448" w:type="pct"/>
            <w:vAlign w:val="center"/>
          </w:tcPr>
          <w:p w14:paraId="2926B15A" w14:textId="77777777" w:rsidR="00E37886" w:rsidRPr="00E37886" w:rsidRDefault="00E37886" w:rsidP="00E6437F">
            <w:pPr>
              <w:spacing w:after="0" w:line="264" w:lineRule="auto"/>
              <w:jc w:val="center"/>
              <w:rPr>
                <w:rFonts w:ascii="Times New Roman" w:hAnsi="Times New Roman" w:cs="Times New Roman"/>
                <w:sz w:val="26"/>
                <w:szCs w:val="26"/>
              </w:rPr>
            </w:pPr>
          </w:p>
        </w:tc>
        <w:tc>
          <w:tcPr>
            <w:tcW w:w="1940" w:type="pct"/>
            <w:vAlign w:val="center"/>
          </w:tcPr>
          <w:p w14:paraId="4C6E8437" w14:textId="77777777" w:rsidR="00E37886" w:rsidRPr="00E37886" w:rsidRDefault="00E37886" w:rsidP="00E6437F">
            <w:pPr>
              <w:spacing w:after="0" w:line="264" w:lineRule="auto"/>
              <w:rPr>
                <w:rFonts w:ascii="Times New Roman" w:hAnsi="Times New Roman" w:cs="Times New Roman"/>
                <w:sz w:val="26"/>
                <w:szCs w:val="26"/>
              </w:rPr>
            </w:pPr>
            <w:r w:rsidRPr="00E37886">
              <w:rPr>
                <w:rFonts w:ascii="Times New Roman" w:hAnsi="Times New Roman" w:cs="Times New Roman"/>
                <w:sz w:val="26"/>
                <w:szCs w:val="26"/>
              </w:rPr>
              <w:t>Type 2</w:t>
            </w:r>
          </w:p>
        </w:tc>
        <w:tc>
          <w:tcPr>
            <w:tcW w:w="1791" w:type="pct"/>
          </w:tcPr>
          <w:p w14:paraId="46D30680" w14:textId="77777777" w:rsidR="00E37886" w:rsidRPr="00E37886" w:rsidRDefault="00E37886" w:rsidP="00E6437F">
            <w:pPr>
              <w:spacing w:after="0" w:line="264" w:lineRule="auto"/>
              <w:jc w:val="center"/>
              <w:rPr>
                <w:rFonts w:ascii="Times New Roman" w:hAnsi="Times New Roman" w:cs="Times New Roman"/>
                <w:sz w:val="26"/>
                <w:szCs w:val="26"/>
                <w:lang w:eastAsia="zh-CN"/>
              </w:rPr>
            </w:pPr>
            <w:r w:rsidRPr="00E37886">
              <w:rPr>
                <w:rFonts w:ascii="Times New Roman" w:hAnsi="Times New Roman" w:cs="Times New Roman"/>
                <w:sz w:val="26"/>
                <w:szCs w:val="26"/>
                <w:lang w:eastAsia="zh-CN"/>
              </w:rPr>
              <w:t>146mm</w:t>
            </w:r>
          </w:p>
        </w:tc>
        <w:tc>
          <w:tcPr>
            <w:tcW w:w="821" w:type="pct"/>
          </w:tcPr>
          <w:p w14:paraId="28AD3225" w14:textId="77777777" w:rsidR="00E37886" w:rsidRPr="00E37886" w:rsidRDefault="00E37886" w:rsidP="00E6437F">
            <w:pPr>
              <w:spacing w:after="0" w:line="264" w:lineRule="auto"/>
              <w:jc w:val="center"/>
              <w:rPr>
                <w:rFonts w:ascii="Times New Roman" w:hAnsi="Times New Roman" w:cs="Times New Roman"/>
                <w:sz w:val="26"/>
                <w:szCs w:val="26"/>
                <w:lang w:eastAsia="zh-CN"/>
              </w:rPr>
            </w:pPr>
          </w:p>
        </w:tc>
      </w:tr>
      <w:tr w:rsidR="00E37886" w:rsidRPr="00E37886" w14:paraId="038CFE19" w14:textId="77777777" w:rsidTr="00E37886">
        <w:tc>
          <w:tcPr>
            <w:tcW w:w="448" w:type="pct"/>
            <w:vAlign w:val="center"/>
          </w:tcPr>
          <w:p w14:paraId="4574484E" w14:textId="77777777" w:rsidR="00E37886" w:rsidRPr="00E37886" w:rsidRDefault="00E37886" w:rsidP="00E6437F">
            <w:pPr>
              <w:spacing w:after="0" w:line="264" w:lineRule="auto"/>
              <w:jc w:val="center"/>
              <w:rPr>
                <w:rFonts w:ascii="Times New Roman" w:hAnsi="Times New Roman" w:cs="Times New Roman"/>
                <w:sz w:val="26"/>
                <w:szCs w:val="26"/>
              </w:rPr>
            </w:pPr>
          </w:p>
        </w:tc>
        <w:tc>
          <w:tcPr>
            <w:tcW w:w="1940" w:type="pct"/>
            <w:vAlign w:val="center"/>
          </w:tcPr>
          <w:p w14:paraId="1906B7F2" w14:textId="77777777" w:rsidR="00E37886" w:rsidRPr="00E37886" w:rsidRDefault="00E37886" w:rsidP="00E6437F">
            <w:pPr>
              <w:spacing w:after="0" w:line="264" w:lineRule="auto"/>
              <w:rPr>
                <w:rFonts w:ascii="Times New Roman" w:hAnsi="Times New Roman" w:cs="Times New Roman"/>
                <w:sz w:val="26"/>
                <w:szCs w:val="26"/>
              </w:rPr>
            </w:pPr>
            <w:r w:rsidRPr="00E37886">
              <w:rPr>
                <w:rFonts w:ascii="Times New Roman" w:hAnsi="Times New Roman" w:cs="Times New Roman"/>
                <w:sz w:val="26"/>
                <w:szCs w:val="26"/>
              </w:rPr>
              <w:t>Type 3</w:t>
            </w:r>
          </w:p>
        </w:tc>
        <w:tc>
          <w:tcPr>
            <w:tcW w:w="1791" w:type="pct"/>
          </w:tcPr>
          <w:p w14:paraId="31CB9010" w14:textId="77777777" w:rsidR="00E37886" w:rsidRPr="00E37886" w:rsidRDefault="00E37886" w:rsidP="00E6437F">
            <w:pPr>
              <w:spacing w:after="0" w:line="264" w:lineRule="auto"/>
              <w:jc w:val="center"/>
              <w:rPr>
                <w:rFonts w:ascii="Times New Roman" w:hAnsi="Times New Roman" w:cs="Times New Roman"/>
                <w:sz w:val="26"/>
                <w:szCs w:val="26"/>
                <w:lang w:eastAsia="zh-CN"/>
              </w:rPr>
            </w:pPr>
            <w:r w:rsidRPr="00E37886">
              <w:rPr>
                <w:rFonts w:ascii="Times New Roman" w:hAnsi="Times New Roman" w:cs="Times New Roman"/>
                <w:sz w:val="26"/>
                <w:szCs w:val="26"/>
                <w:lang w:eastAsia="zh-CN"/>
              </w:rPr>
              <w:t>150mm</w:t>
            </w:r>
          </w:p>
        </w:tc>
        <w:tc>
          <w:tcPr>
            <w:tcW w:w="821" w:type="pct"/>
          </w:tcPr>
          <w:p w14:paraId="696284C9" w14:textId="77777777" w:rsidR="00E37886" w:rsidRPr="00E37886" w:rsidRDefault="00E37886" w:rsidP="00E6437F">
            <w:pPr>
              <w:spacing w:after="0" w:line="264" w:lineRule="auto"/>
              <w:jc w:val="center"/>
              <w:rPr>
                <w:rFonts w:ascii="Times New Roman" w:hAnsi="Times New Roman" w:cs="Times New Roman"/>
                <w:sz w:val="26"/>
                <w:szCs w:val="26"/>
                <w:lang w:eastAsia="zh-CN"/>
              </w:rPr>
            </w:pPr>
          </w:p>
        </w:tc>
      </w:tr>
      <w:tr w:rsidR="00E37886" w:rsidRPr="00E37886" w14:paraId="0A2CE92A" w14:textId="77777777" w:rsidTr="00E37886">
        <w:tc>
          <w:tcPr>
            <w:tcW w:w="448" w:type="pct"/>
            <w:vAlign w:val="center"/>
          </w:tcPr>
          <w:p w14:paraId="52FCA7D9" w14:textId="77777777" w:rsidR="00E37886" w:rsidRPr="00E37886" w:rsidRDefault="00E37886" w:rsidP="00E6437F">
            <w:pPr>
              <w:spacing w:after="0" w:line="264" w:lineRule="auto"/>
              <w:jc w:val="center"/>
              <w:rPr>
                <w:rFonts w:ascii="Times New Roman" w:hAnsi="Times New Roman" w:cs="Times New Roman"/>
                <w:sz w:val="26"/>
                <w:szCs w:val="26"/>
              </w:rPr>
            </w:pPr>
            <w:r w:rsidRPr="00E37886">
              <w:rPr>
                <w:rFonts w:ascii="Times New Roman" w:hAnsi="Times New Roman" w:cs="Times New Roman"/>
                <w:sz w:val="26"/>
                <w:szCs w:val="26"/>
              </w:rPr>
              <w:t>8</w:t>
            </w:r>
          </w:p>
        </w:tc>
        <w:tc>
          <w:tcPr>
            <w:tcW w:w="1940" w:type="pct"/>
            <w:vAlign w:val="center"/>
          </w:tcPr>
          <w:p w14:paraId="41C01476" w14:textId="77777777" w:rsidR="00E37886" w:rsidRPr="00E37886" w:rsidRDefault="00E37886" w:rsidP="00E6437F">
            <w:pPr>
              <w:spacing w:after="0" w:line="264" w:lineRule="auto"/>
              <w:rPr>
                <w:rFonts w:ascii="Times New Roman" w:hAnsi="Times New Roman" w:cs="Times New Roman"/>
                <w:sz w:val="26"/>
                <w:szCs w:val="26"/>
              </w:rPr>
            </w:pPr>
            <w:r w:rsidRPr="00E37886">
              <w:rPr>
                <w:rFonts w:ascii="Times New Roman" w:hAnsi="Times New Roman" w:cs="Times New Roman"/>
                <w:sz w:val="26"/>
                <w:szCs w:val="26"/>
              </w:rPr>
              <w:t>Cross-section</w:t>
            </w:r>
          </w:p>
        </w:tc>
        <w:tc>
          <w:tcPr>
            <w:tcW w:w="1791" w:type="pct"/>
          </w:tcPr>
          <w:p w14:paraId="00DDCA8A" w14:textId="42280FC9" w:rsidR="00E37886" w:rsidRPr="00E37886" w:rsidRDefault="005E3B3E" w:rsidP="00E6437F">
            <w:pPr>
              <w:spacing w:after="0" w:line="264"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821" w:type="pct"/>
          </w:tcPr>
          <w:p w14:paraId="57AFB12D" w14:textId="77777777" w:rsidR="00E37886" w:rsidRPr="00E37886" w:rsidRDefault="00E37886" w:rsidP="00E6437F">
            <w:pPr>
              <w:spacing w:after="0" w:line="264" w:lineRule="auto"/>
              <w:jc w:val="center"/>
              <w:rPr>
                <w:rFonts w:ascii="Times New Roman" w:hAnsi="Times New Roman" w:cs="Times New Roman"/>
                <w:sz w:val="26"/>
                <w:szCs w:val="26"/>
                <w:lang w:eastAsia="zh-CN"/>
              </w:rPr>
            </w:pPr>
          </w:p>
        </w:tc>
      </w:tr>
      <w:tr w:rsidR="00E37886" w:rsidRPr="00E37886" w14:paraId="196E5DD5" w14:textId="77777777" w:rsidTr="00E37886">
        <w:tc>
          <w:tcPr>
            <w:tcW w:w="448" w:type="pct"/>
            <w:vAlign w:val="center"/>
          </w:tcPr>
          <w:p w14:paraId="77F998B7" w14:textId="77777777" w:rsidR="00E37886" w:rsidRPr="00E37886" w:rsidRDefault="00E37886" w:rsidP="00E6437F">
            <w:pPr>
              <w:spacing w:after="0" w:line="264" w:lineRule="auto"/>
              <w:jc w:val="center"/>
              <w:rPr>
                <w:rFonts w:ascii="Times New Roman" w:hAnsi="Times New Roman" w:cs="Times New Roman"/>
                <w:sz w:val="26"/>
                <w:szCs w:val="26"/>
              </w:rPr>
            </w:pPr>
            <w:r w:rsidRPr="00E37886">
              <w:rPr>
                <w:rFonts w:ascii="Times New Roman" w:hAnsi="Times New Roman" w:cs="Times New Roman"/>
                <w:sz w:val="26"/>
                <w:szCs w:val="26"/>
              </w:rPr>
              <w:t>9</w:t>
            </w:r>
          </w:p>
        </w:tc>
        <w:tc>
          <w:tcPr>
            <w:tcW w:w="1940" w:type="pct"/>
            <w:vAlign w:val="center"/>
          </w:tcPr>
          <w:p w14:paraId="3D64A7FB" w14:textId="77777777" w:rsidR="00E37886" w:rsidRPr="00E37886" w:rsidRDefault="00E37886" w:rsidP="00E6437F">
            <w:pPr>
              <w:spacing w:after="0" w:line="264" w:lineRule="auto"/>
              <w:rPr>
                <w:rFonts w:ascii="Times New Roman" w:hAnsi="Times New Roman" w:cs="Times New Roman"/>
                <w:sz w:val="26"/>
                <w:szCs w:val="26"/>
              </w:rPr>
            </w:pPr>
            <w:r w:rsidRPr="00E37886">
              <w:rPr>
                <w:rFonts w:ascii="Times New Roman" w:hAnsi="Times New Roman" w:cs="Times New Roman"/>
                <w:sz w:val="26"/>
                <w:szCs w:val="26"/>
              </w:rPr>
              <w:t>Mass</w:t>
            </w:r>
          </w:p>
        </w:tc>
        <w:tc>
          <w:tcPr>
            <w:tcW w:w="1791" w:type="pct"/>
          </w:tcPr>
          <w:p w14:paraId="598D19A1" w14:textId="0E99BA2F" w:rsidR="00E37886" w:rsidRPr="00E37886" w:rsidRDefault="005E3B3E" w:rsidP="00E6437F">
            <w:pPr>
              <w:spacing w:after="0" w:line="264"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821" w:type="pct"/>
          </w:tcPr>
          <w:p w14:paraId="151D2057" w14:textId="77777777" w:rsidR="00E37886" w:rsidRPr="00E37886" w:rsidRDefault="00E37886" w:rsidP="00E6437F">
            <w:pPr>
              <w:spacing w:after="0" w:line="264" w:lineRule="auto"/>
              <w:jc w:val="center"/>
              <w:rPr>
                <w:rFonts w:ascii="Times New Roman" w:hAnsi="Times New Roman" w:cs="Times New Roman"/>
                <w:sz w:val="26"/>
                <w:szCs w:val="26"/>
                <w:lang w:eastAsia="zh-CN"/>
              </w:rPr>
            </w:pPr>
          </w:p>
        </w:tc>
      </w:tr>
      <w:tr w:rsidR="00E37886" w:rsidRPr="00E37886" w14:paraId="622DEA40" w14:textId="77777777" w:rsidTr="00E37886">
        <w:tc>
          <w:tcPr>
            <w:tcW w:w="448" w:type="pct"/>
            <w:vAlign w:val="center"/>
          </w:tcPr>
          <w:p w14:paraId="3A127F02" w14:textId="77777777" w:rsidR="00E37886" w:rsidRPr="005E3B3E" w:rsidRDefault="00E37886" w:rsidP="00E6437F">
            <w:pPr>
              <w:spacing w:after="0" w:line="264" w:lineRule="auto"/>
              <w:jc w:val="center"/>
              <w:rPr>
                <w:rFonts w:ascii="Times New Roman" w:hAnsi="Times New Roman" w:cs="Times New Roman"/>
                <w:sz w:val="26"/>
                <w:szCs w:val="26"/>
              </w:rPr>
            </w:pPr>
            <w:r w:rsidRPr="005E3B3E">
              <w:rPr>
                <w:rFonts w:ascii="Times New Roman" w:hAnsi="Times New Roman" w:cs="Times New Roman"/>
                <w:sz w:val="26"/>
                <w:szCs w:val="26"/>
              </w:rPr>
              <w:t>11</w:t>
            </w:r>
          </w:p>
        </w:tc>
        <w:tc>
          <w:tcPr>
            <w:tcW w:w="1940" w:type="pct"/>
            <w:vAlign w:val="center"/>
          </w:tcPr>
          <w:p w14:paraId="729F4644" w14:textId="77777777" w:rsidR="00E37886" w:rsidRPr="005E3B3E" w:rsidRDefault="00E37886" w:rsidP="005E3B3E">
            <w:pPr>
              <w:spacing w:after="0" w:line="264" w:lineRule="auto"/>
              <w:jc w:val="both"/>
              <w:rPr>
                <w:rFonts w:ascii="Times New Roman" w:hAnsi="Times New Roman" w:cs="Times New Roman"/>
                <w:sz w:val="26"/>
                <w:szCs w:val="26"/>
              </w:rPr>
            </w:pPr>
            <w:r w:rsidRPr="005E3B3E">
              <w:rPr>
                <w:rFonts w:ascii="Times New Roman" w:hAnsi="Times New Roman" w:cs="Times New Roman"/>
                <w:sz w:val="26"/>
                <w:szCs w:val="26"/>
              </w:rPr>
              <w:t>Continuous current capacity at max. operating temperature of 90</w:t>
            </w:r>
            <w:r w:rsidRPr="005E3B3E">
              <w:rPr>
                <w:rFonts w:ascii="Times New Roman" w:hAnsi="Times New Roman" w:cs="Times New Roman"/>
                <w:sz w:val="26"/>
                <w:szCs w:val="26"/>
                <w:vertAlign w:val="superscript"/>
              </w:rPr>
              <w:t>0</w:t>
            </w:r>
            <w:r w:rsidRPr="005E3B3E">
              <w:rPr>
                <w:rFonts w:ascii="Times New Roman" w:hAnsi="Times New Roman" w:cs="Times New Roman"/>
                <w:sz w:val="26"/>
                <w:szCs w:val="26"/>
              </w:rPr>
              <w:t>C and in air of 25</w:t>
            </w:r>
            <w:r w:rsidRPr="005E3B3E">
              <w:rPr>
                <w:rFonts w:ascii="Times New Roman" w:hAnsi="Times New Roman" w:cs="Times New Roman"/>
                <w:sz w:val="26"/>
                <w:szCs w:val="26"/>
                <w:vertAlign w:val="superscript"/>
              </w:rPr>
              <w:t>0</w:t>
            </w:r>
            <w:r w:rsidRPr="005E3B3E">
              <w:rPr>
                <w:rFonts w:ascii="Times New Roman" w:hAnsi="Times New Roman" w:cs="Times New Roman"/>
                <w:sz w:val="26"/>
                <w:szCs w:val="26"/>
              </w:rPr>
              <w:t>C</w:t>
            </w:r>
          </w:p>
        </w:tc>
        <w:tc>
          <w:tcPr>
            <w:tcW w:w="1791" w:type="pct"/>
            <w:vAlign w:val="center"/>
          </w:tcPr>
          <w:p w14:paraId="63579709" w14:textId="1DF69B53" w:rsidR="00E37886" w:rsidRPr="005E3B3E" w:rsidRDefault="005E3B3E" w:rsidP="005E3B3E">
            <w:pPr>
              <w:spacing w:after="0" w:line="264" w:lineRule="auto"/>
              <w:jc w:val="center"/>
              <w:rPr>
                <w:rFonts w:ascii="Times New Roman" w:hAnsi="Times New Roman" w:cs="Times New Roman"/>
                <w:sz w:val="26"/>
                <w:szCs w:val="26"/>
              </w:rPr>
            </w:pPr>
            <w:r>
              <w:rPr>
                <w:rFonts w:ascii="Times New Roman" w:hAnsi="Times New Roman" w:cs="Times New Roman"/>
                <w:sz w:val="26"/>
                <w:szCs w:val="26"/>
              </w:rPr>
              <w:t>Stated by Bidder</w:t>
            </w:r>
          </w:p>
        </w:tc>
        <w:tc>
          <w:tcPr>
            <w:tcW w:w="821" w:type="pct"/>
          </w:tcPr>
          <w:p w14:paraId="324A29AF" w14:textId="77777777" w:rsidR="00E37886" w:rsidRPr="00E37886" w:rsidRDefault="00E37886" w:rsidP="00E6437F">
            <w:pPr>
              <w:spacing w:after="0" w:line="264" w:lineRule="auto"/>
              <w:jc w:val="center"/>
              <w:rPr>
                <w:rFonts w:ascii="Times New Roman" w:hAnsi="Times New Roman" w:cs="Times New Roman"/>
                <w:sz w:val="26"/>
                <w:szCs w:val="26"/>
                <w:lang w:eastAsia="zh-CN"/>
              </w:rPr>
            </w:pPr>
          </w:p>
        </w:tc>
      </w:tr>
      <w:tr w:rsidR="00E37886" w:rsidRPr="00E37886" w14:paraId="52E561F8" w14:textId="77777777" w:rsidTr="00E37886">
        <w:tc>
          <w:tcPr>
            <w:tcW w:w="448" w:type="pct"/>
            <w:vAlign w:val="center"/>
          </w:tcPr>
          <w:p w14:paraId="168084A0" w14:textId="77777777" w:rsidR="00E37886" w:rsidRPr="005E3B3E" w:rsidRDefault="00E37886" w:rsidP="00E6437F">
            <w:pPr>
              <w:spacing w:after="0" w:line="264" w:lineRule="auto"/>
              <w:jc w:val="center"/>
              <w:rPr>
                <w:rFonts w:ascii="Times New Roman" w:hAnsi="Times New Roman" w:cs="Times New Roman"/>
                <w:sz w:val="26"/>
                <w:szCs w:val="26"/>
              </w:rPr>
            </w:pPr>
            <w:r w:rsidRPr="005E3B3E">
              <w:rPr>
                <w:rFonts w:ascii="Times New Roman" w:hAnsi="Times New Roman" w:cs="Times New Roman"/>
                <w:sz w:val="26"/>
                <w:szCs w:val="26"/>
              </w:rPr>
              <w:t>12</w:t>
            </w:r>
          </w:p>
        </w:tc>
        <w:tc>
          <w:tcPr>
            <w:tcW w:w="1940" w:type="pct"/>
            <w:vAlign w:val="center"/>
          </w:tcPr>
          <w:p w14:paraId="5B6CACC4" w14:textId="77777777" w:rsidR="00E37886" w:rsidRPr="005E3B3E" w:rsidRDefault="00E37886" w:rsidP="005E3B3E">
            <w:pPr>
              <w:spacing w:after="0" w:line="264" w:lineRule="auto"/>
              <w:jc w:val="both"/>
              <w:rPr>
                <w:rFonts w:ascii="Times New Roman" w:hAnsi="Times New Roman" w:cs="Times New Roman"/>
                <w:sz w:val="26"/>
                <w:szCs w:val="26"/>
              </w:rPr>
            </w:pPr>
            <w:r w:rsidRPr="005E3B3E">
              <w:rPr>
                <w:rFonts w:ascii="Times New Roman" w:hAnsi="Times New Roman" w:cs="Times New Roman"/>
                <w:sz w:val="26"/>
                <w:szCs w:val="26"/>
              </w:rPr>
              <w:t xml:space="preserve">Short time withstand current </w:t>
            </w:r>
          </w:p>
        </w:tc>
        <w:tc>
          <w:tcPr>
            <w:tcW w:w="1791" w:type="pct"/>
            <w:vAlign w:val="center"/>
          </w:tcPr>
          <w:p w14:paraId="732CAF58" w14:textId="77777777" w:rsidR="00E37886" w:rsidRPr="005E3B3E" w:rsidRDefault="00E37886" w:rsidP="005E3B3E">
            <w:pPr>
              <w:spacing w:after="0" w:line="264" w:lineRule="auto"/>
              <w:jc w:val="center"/>
              <w:rPr>
                <w:rFonts w:ascii="Times New Roman" w:hAnsi="Times New Roman" w:cs="Times New Roman"/>
                <w:sz w:val="26"/>
                <w:szCs w:val="26"/>
              </w:rPr>
            </w:pPr>
            <w:r w:rsidRPr="005E3B3E">
              <w:rPr>
                <w:rFonts w:ascii="Times New Roman" w:hAnsi="Times New Roman" w:cs="Times New Roman"/>
                <w:sz w:val="26"/>
                <w:szCs w:val="26"/>
              </w:rPr>
              <w:t>50 kA/1s</w:t>
            </w:r>
          </w:p>
        </w:tc>
        <w:tc>
          <w:tcPr>
            <w:tcW w:w="821" w:type="pct"/>
          </w:tcPr>
          <w:p w14:paraId="144FC280" w14:textId="77777777" w:rsidR="00E37886" w:rsidRPr="00E37886" w:rsidRDefault="00E37886" w:rsidP="00E6437F">
            <w:pPr>
              <w:spacing w:after="0" w:line="264" w:lineRule="auto"/>
              <w:jc w:val="center"/>
              <w:rPr>
                <w:rFonts w:ascii="Times New Roman" w:hAnsi="Times New Roman" w:cs="Times New Roman"/>
                <w:sz w:val="26"/>
                <w:szCs w:val="26"/>
                <w:lang w:eastAsia="zh-CN"/>
              </w:rPr>
            </w:pPr>
          </w:p>
        </w:tc>
      </w:tr>
      <w:tr w:rsidR="00E37886" w:rsidRPr="00E37886" w14:paraId="291E9BF8" w14:textId="77777777" w:rsidTr="00E37886">
        <w:tc>
          <w:tcPr>
            <w:tcW w:w="448" w:type="pct"/>
            <w:vAlign w:val="center"/>
          </w:tcPr>
          <w:p w14:paraId="44EC4D25" w14:textId="77777777" w:rsidR="00E37886" w:rsidRPr="005E3B3E" w:rsidRDefault="00E37886" w:rsidP="00E6437F">
            <w:pPr>
              <w:spacing w:after="0" w:line="264" w:lineRule="auto"/>
              <w:jc w:val="center"/>
              <w:rPr>
                <w:rFonts w:ascii="Times New Roman" w:hAnsi="Times New Roman" w:cs="Times New Roman"/>
                <w:sz w:val="26"/>
                <w:szCs w:val="26"/>
              </w:rPr>
            </w:pPr>
            <w:r w:rsidRPr="005E3B3E">
              <w:rPr>
                <w:rFonts w:ascii="Times New Roman" w:hAnsi="Times New Roman" w:cs="Times New Roman"/>
                <w:sz w:val="26"/>
                <w:szCs w:val="26"/>
              </w:rPr>
              <w:t>13</w:t>
            </w:r>
          </w:p>
        </w:tc>
        <w:tc>
          <w:tcPr>
            <w:tcW w:w="1940" w:type="pct"/>
          </w:tcPr>
          <w:p w14:paraId="38586D6B" w14:textId="70605B02" w:rsidR="00E37886" w:rsidRPr="005E3B3E" w:rsidRDefault="00E37886" w:rsidP="005E3B3E">
            <w:pPr>
              <w:spacing w:after="0" w:line="264" w:lineRule="auto"/>
              <w:jc w:val="both"/>
              <w:rPr>
                <w:rFonts w:ascii="Times New Roman" w:hAnsi="Times New Roman" w:cs="Times New Roman"/>
                <w:sz w:val="26"/>
                <w:szCs w:val="26"/>
              </w:rPr>
            </w:pPr>
            <w:r w:rsidRPr="005E3B3E">
              <w:rPr>
                <w:rFonts w:ascii="Times New Roman" w:hAnsi="Times New Roman" w:cs="Times New Roman"/>
                <w:sz w:val="26"/>
                <w:szCs w:val="26"/>
              </w:rPr>
              <w:t>Electric DC. Resistance (at 20</w:t>
            </w:r>
            <w:r w:rsidR="005E3B3E">
              <w:rPr>
                <w:rFonts w:ascii="Times New Roman" w:hAnsi="Times New Roman" w:cs="Times New Roman"/>
                <w:sz w:val="26"/>
                <w:szCs w:val="26"/>
                <w:vertAlign w:val="superscript"/>
              </w:rPr>
              <w:t>0</w:t>
            </w:r>
            <w:r w:rsidRPr="005E3B3E">
              <w:rPr>
                <w:rFonts w:ascii="Times New Roman" w:hAnsi="Times New Roman" w:cs="Times New Roman"/>
                <w:sz w:val="26"/>
                <w:szCs w:val="26"/>
              </w:rPr>
              <w:t xml:space="preserve">C) </w:t>
            </w:r>
          </w:p>
        </w:tc>
        <w:tc>
          <w:tcPr>
            <w:tcW w:w="1791" w:type="pct"/>
          </w:tcPr>
          <w:p w14:paraId="336A67B5" w14:textId="77777777" w:rsidR="00E37886" w:rsidRPr="005E3B3E" w:rsidRDefault="00E37886" w:rsidP="005E3B3E">
            <w:pPr>
              <w:spacing w:after="0" w:line="264" w:lineRule="auto"/>
              <w:jc w:val="center"/>
              <w:rPr>
                <w:rFonts w:ascii="Times New Roman" w:hAnsi="Times New Roman" w:cs="Times New Roman"/>
                <w:sz w:val="26"/>
                <w:szCs w:val="26"/>
              </w:rPr>
            </w:pPr>
            <w:r w:rsidRPr="005E3B3E">
              <w:rPr>
                <w:rFonts w:ascii="Times New Roman" w:hAnsi="Times New Roman" w:cs="Times New Roman"/>
                <w:sz w:val="26"/>
                <w:szCs w:val="26"/>
              </w:rPr>
              <w:t>≤ 0,01Ω/km</w:t>
            </w:r>
          </w:p>
        </w:tc>
        <w:tc>
          <w:tcPr>
            <w:tcW w:w="821" w:type="pct"/>
          </w:tcPr>
          <w:p w14:paraId="14194952" w14:textId="77777777" w:rsidR="00E37886" w:rsidRPr="00E37886" w:rsidRDefault="00E37886" w:rsidP="00E6437F">
            <w:pPr>
              <w:spacing w:after="0" w:line="264" w:lineRule="auto"/>
              <w:jc w:val="center"/>
              <w:rPr>
                <w:rFonts w:ascii="Times New Roman" w:hAnsi="Times New Roman" w:cs="Times New Roman"/>
                <w:sz w:val="26"/>
                <w:szCs w:val="26"/>
                <w:lang w:eastAsia="zh-CN"/>
              </w:rPr>
            </w:pPr>
          </w:p>
        </w:tc>
      </w:tr>
      <w:tr w:rsidR="00E37886" w:rsidRPr="00E37886" w14:paraId="25802305" w14:textId="77777777" w:rsidTr="00E37886">
        <w:tc>
          <w:tcPr>
            <w:tcW w:w="448" w:type="pct"/>
            <w:vAlign w:val="center"/>
          </w:tcPr>
          <w:p w14:paraId="16523005" w14:textId="77777777" w:rsidR="00E37886" w:rsidRPr="005E3B3E" w:rsidRDefault="00E37886" w:rsidP="00E6437F">
            <w:pPr>
              <w:spacing w:after="0" w:line="264" w:lineRule="auto"/>
              <w:jc w:val="center"/>
              <w:rPr>
                <w:rFonts w:ascii="Times New Roman" w:hAnsi="Times New Roman" w:cs="Times New Roman"/>
                <w:sz w:val="26"/>
                <w:szCs w:val="26"/>
              </w:rPr>
            </w:pPr>
            <w:r w:rsidRPr="005E3B3E">
              <w:rPr>
                <w:rFonts w:ascii="Times New Roman" w:hAnsi="Times New Roman" w:cs="Times New Roman"/>
                <w:sz w:val="26"/>
                <w:szCs w:val="26"/>
              </w:rPr>
              <w:t>14</w:t>
            </w:r>
          </w:p>
        </w:tc>
        <w:tc>
          <w:tcPr>
            <w:tcW w:w="1940" w:type="pct"/>
          </w:tcPr>
          <w:p w14:paraId="6A08E8C2" w14:textId="77777777" w:rsidR="00E37886" w:rsidRPr="005E3B3E" w:rsidRDefault="00E37886" w:rsidP="005E3B3E">
            <w:pPr>
              <w:spacing w:after="0" w:line="264" w:lineRule="auto"/>
              <w:jc w:val="both"/>
              <w:rPr>
                <w:rFonts w:ascii="Times New Roman" w:hAnsi="Times New Roman" w:cs="Times New Roman"/>
                <w:sz w:val="26"/>
                <w:szCs w:val="26"/>
              </w:rPr>
            </w:pPr>
            <w:r w:rsidRPr="005E3B3E">
              <w:rPr>
                <w:rFonts w:ascii="Times New Roman" w:hAnsi="Times New Roman" w:cs="Times New Roman"/>
                <w:sz w:val="26"/>
                <w:szCs w:val="26"/>
              </w:rPr>
              <w:t>Elongation at fracture A5 min.</w:t>
            </w:r>
          </w:p>
        </w:tc>
        <w:tc>
          <w:tcPr>
            <w:tcW w:w="1791" w:type="pct"/>
          </w:tcPr>
          <w:p w14:paraId="72D65C79" w14:textId="77777777" w:rsidR="00E37886" w:rsidRPr="005E3B3E" w:rsidRDefault="00E37886" w:rsidP="005E3B3E">
            <w:pPr>
              <w:spacing w:after="0" w:line="264" w:lineRule="auto"/>
              <w:jc w:val="center"/>
              <w:rPr>
                <w:rFonts w:ascii="Times New Roman" w:hAnsi="Times New Roman" w:cs="Times New Roman"/>
                <w:sz w:val="26"/>
                <w:szCs w:val="26"/>
              </w:rPr>
            </w:pPr>
            <w:r w:rsidRPr="005E3B3E">
              <w:rPr>
                <w:rFonts w:ascii="Times New Roman" w:hAnsi="Times New Roman" w:cs="Times New Roman"/>
                <w:sz w:val="26"/>
                <w:szCs w:val="26"/>
              </w:rPr>
              <w:t>8%</w:t>
            </w:r>
          </w:p>
        </w:tc>
        <w:tc>
          <w:tcPr>
            <w:tcW w:w="821" w:type="pct"/>
          </w:tcPr>
          <w:p w14:paraId="24A693C8" w14:textId="77777777" w:rsidR="00E37886" w:rsidRPr="00E37886" w:rsidRDefault="00E37886" w:rsidP="00E6437F">
            <w:pPr>
              <w:spacing w:after="0" w:line="264" w:lineRule="auto"/>
              <w:jc w:val="center"/>
              <w:rPr>
                <w:rFonts w:ascii="Times New Roman" w:hAnsi="Times New Roman" w:cs="Times New Roman"/>
                <w:sz w:val="26"/>
                <w:szCs w:val="26"/>
              </w:rPr>
            </w:pPr>
          </w:p>
        </w:tc>
      </w:tr>
      <w:tr w:rsidR="00E37886" w:rsidRPr="00E37886" w14:paraId="3AC60BA6" w14:textId="77777777" w:rsidTr="00E37886">
        <w:tc>
          <w:tcPr>
            <w:tcW w:w="448" w:type="pct"/>
            <w:vAlign w:val="center"/>
          </w:tcPr>
          <w:p w14:paraId="3FCC359B" w14:textId="77777777" w:rsidR="00E37886" w:rsidRPr="005E3B3E" w:rsidRDefault="00E37886" w:rsidP="00E6437F">
            <w:pPr>
              <w:spacing w:after="0" w:line="264" w:lineRule="auto"/>
              <w:jc w:val="center"/>
              <w:rPr>
                <w:rFonts w:ascii="Times New Roman" w:hAnsi="Times New Roman" w:cs="Times New Roman"/>
                <w:sz w:val="26"/>
                <w:szCs w:val="26"/>
              </w:rPr>
            </w:pPr>
            <w:r w:rsidRPr="005E3B3E">
              <w:rPr>
                <w:rFonts w:ascii="Times New Roman" w:hAnsi="Times New Roman" w:cs="Times New Roman"/>
                <w:sz w:val="26"/>
                <w:szCs w:val="26"/>
              </w:rPr>
              <w:t>15</w:t>
            </w:r>
          </w:p>
        </w:tc>
        <w:tc>
          <w:tcPr>
            <w:tcW w:w="1940" w:type="pct"/>
          </w:tcPr>
          <w:p w14:paraId="18315D64" w14:textId="77777777" w:rsidR="00E37886" w:rsidRPr="005E3B3E" w:rsidRDefault="00E37886" w:rsidP="005E3B3E">
            <w:pPr>
              <w:spacing w:after="0" w:line="264" w:lineRule="auto"/>
              <w:jc w:val="both"/>
              <w:rPr>
                <w:rFonts w:ascii="Times New Roman" w:hAnsi="Times New Roman" w:cs="Times New Roman"/>
                <w:sz w:val="26"/>
                <w:szCs w:val="26"/>
              </w:rPr>
            </w:pPr>
            <w:r w:rsidRPr="005E3B3E">
              <w:rPr>
                <w:rFonts w:ascii="Times New Roman" w:hAnsi="Times New Roman" w:cs="Times New Roman"/>
                <w:sz w:val="26"/>
                <w:szCs w:val="26"/>
              </w:rPr>
              <w:t>Minimum breaking load</w:t>
            </w:r>
          </w:p>
        </w:tc>
        <w:tc>
          <w:tcPr>
            <w:tcW w:w="1791" w:type="pct"/>
          </w:tcPr>
          <w:p w14:paraId="38D89640" w14:textId="77777777" w:rsidR="00E37886" w:rsidRPr="005E3B3E" w:rsidRDefault="00E37886" w:rsidP="005E3B3E">
            <w:pPr>
              <w:spacing w:after="0" w:line="264" w:lineRule="auto"/>
              <w:jc w:val="center"/>
              <w:rPr>
                <w:rFonts w:ascii="Times New Roman" w:hAnsi="Times New Roman" w:cs="Times New Roman"/>
                <w:sz w:val="26"/>
                <w:szCs w:val="26"/>
              </w:rPr>
            </w:pPr>
            <w:r w:rsidRPr="005E3B3E">
              <w:rPr>
                <w:rFonts w:ascii="Times New Roman" w:hAnsi="Times New Roman" w:cs="Times New Roman"/>
                <w:sz w:val="26"/>
                <w:szCs w:val="26"/>
              </w:rPr>
              <w:t>215N/mm2</w:t>
            </w:r>
          </w:p>
        </w:tc>
        <w:tc>
          <w:tcPr>
            <w:tcW w:w="821" w:type="pct"/>
          </w:tcPr>
          <w:p w14:paraId="6808F5AE" w14:textId="77777777" w:rsidR="00E37886" w:rsidRPr="00E37886" w:rsidRDefault="00E37886" w:rsidP="00E6437F">
            <w:pPr>
              <w:spacing w:after="0" w:line="264" w:lineRule="auto"/>
              <w:jc w:val="center"/>
              <w:rPr>
                <w:rFonts w:ascii="Times New Roman" w:hAnsi="Times New Roman" w:cs="Times New Roman"/>
                <w:sz w:val="26"/>
                <w:szCs w:val="26"/>
                <w:lang w:eastAsia="zh-CN"/>
              </w:rPr>
            </w:pPr>
          </w:p>
        </w:tc>
      </w:tr>
    </w:tbl>
    <w:p w14:paraId="7851A11B" w14:textId="7E9A0B3F" w:rsidR="00D5201A" w:rsidRPr="006E0784" w:rsidRDefault="00D5201A" w:rsidP="00492F89">
      <w:pPr>
        <w:pStyle w:val="Heading3"/>
        <w:rPr>
          <w:rFonts w:ascii="Times New Roman" w:hAnsi="Times New Roman"/>
          <w:sz w:val="26"/>
          <w:szCs w:val="26"/>
        </w:rPr>
      </w:pPr>
      <w:r w:rsidRPr="006E0784">
        <w:rPr>
          <w:rFonts w:ascii="Times New Roman" w:hAnsi="Times New Roman"/>
          <w:sz w:val="26"/>
          <w:szCs w:val="26"/>
        </w:rPr>
        <w:lastRenderedPageBreak/>
        <w:t>HV Connector</w:t>
      </w:r>
      <w:bookmarkEnd w:id="58"/>
      <w:bookmarkEnd w:id="59"/>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5638"/>
        <w:gridCol w:w="2410"/>
        <w:gridCol w:w="1984"/>
      </w:tblGrid>
      <w:tr w:rsidR="006E0784" w:rsidRPr="006E0784" w14:paraId="16A5CA5F" w14:textId="77777777" w:rsidTr="00AF56B2">
        <w:trPr>
          <w:trHeight w:val="679"/>
          <w:tblHeader/>
          <w:jc w:val="center"/>
        </w:trPr>
        <w:tc>
          <w:tcPr>
            <w:tcW w:w="883" w:type="dxa"/>
            <w:shd w:val="clear" w:color="auto" w:fill="E8E8E8"/>
            <w:vAlign w:val="center"/>
            <w:hideMark/>
          </w:tcPr>
          <w:p w14:paraId="4F77D672" w14:textId="77777777" w:rsidR="00490E03" w:rsidRPr="006E0784" w:rsidRDefault="00490E03" w:rsidP="00490E03">
            <w:pPr>
              <w:tabs>
                <w:tab w:val="left" w:pos="0"/>
              </w:tabs>
              <w:autoSpaceDE w:val="0"/>
              <w:autoSpaceDN w:val="0"/>
              <w:adjustRightInd w:val="0"/>
              <w:spacing w:before="60" w:after="60" w:line="252" w:lineRule="auto"/>
              <w:jc w:val="center"/>
              <w:rPr>
                <w:rFonts w:ascii="Times New Roman" w:eastAsia="Times New Roman" w:hAnsi="Times New Roman" w:cs="Times New Roman"/>
                <w:b/>
                <w:bCs/>
                <w:sz w:val="26"/>
                <w:szCs w:val="26"/>
              </w:rPr>
            </w:pPr>
            <w:r w:rsidRPr="006E0784">
              <w:rPr>
                <w:rFonts w:ascii="Times New Roman" w:eastAsia="Times New Roman" w:hAnsi="Times New Roman" w:cs="Times New Roman"/>
                <w:b/>
                <w:bCs/>
                <w:sz w:val="26"/>
                <w:szCs w:val="26"/>
              </w:rPr>
              <w:t>Item No.</w:t>
            </w:r>
          </w:p>
        </w:tc>
        <w:tc>
          <w:tcPr>
            <w:tcW w:w="5638" w:type="dxa"/>
            <w:shd w:val="clear" w:color="auto" w:fill="E8E8E8"/>
            <w:vAlign w:val="center"/>
            <w:hideMark/>
          </w:tcPr>
          <w:p w14:paraId="436AA310" w14:textId="77777777" w:rsidR="00490E03" w:rsidRPr="006E0784" w:rsidRDefault="00490E03" w:rsidP="00490E03">
            <w:pPr>
              <w:tabs>
                <w:tab w:val="left" w:pos="0"/>
              </w:tabs>
              <w:autoSpaceDE w:val="0"/>
              <w:autoSpaceDN w:val="0"/>
              <w:adjustRightInd w:val="0"/>
              <w:spacing w:before="60" w:after="60" w:line="252" w:lineRule="auto"/>
              <w:jc w:val="center"/>
              <w:rPr>
                <w:rFonts w:ascii="Times New Roman" w:eastAsia="Times New Roman" w:hAnsi="Times New Roman" w:cs="Times New Roman"/>
                <w:b/>
                <w:bCs/>
                <w:sz w:val="26"/>
                <w:szCs w:val="26"/>
              </w:rPr>
            </w:pPr>
            <w:r w:rsidRPr="006E0784">
              <w:rPr>
                <w:rFonts w:ascii="Times New Roman" w:eastAsia="Times New Roman" w:hAnsi="Times New Roman" w:cs="Times New Roman"/>
                <w:b/>
                <w:bCs/>
                <w:sz w:val="26"/>
                <w:szCs w:val="26"/>
              </w:rPr>
              <w:t>Description</w:t>
            </w:r>
          </w:p>
        </w:tc>
        <w:tc>
          <w:tcPr>
            <w:tcW w:w="2410" w:type="dxa"/>
            <w:shd w:val="clear" w:color="auto" w:fill="E8E8E8"/>
            <w:vAlign w:val="center"/>
            <w:hideMark/>
          </w:tcPr>
          <w:p w14:paraId="6CFE79DF" w14:textId="77777777" w:rsidR="00490E03" w:rsidRPr="006E0784" w:rsidRDefault="00490E03" w:rsidP="00490E03">
            <w:pPr>
              <w:tabs>
                <w:tab w:val="left" w:pos="0"/>
              </w:tabs>
              <w:autoSpaceDE w:val="0"/>
              <w:autoSpaceDN w:val="0"/>
              <w:adjustRightInd w:val="0"/>
              <w:spacing w:before="60" w:after="60" w:line="252" w:lineRule="auto"/>
              <w:jc w:val="center"/>
              <w:rPr>
                <w:rFonts w:ascii="Times New Roman" w:eastAsia="Times New Roman" w:hAnsi="Times New Roman" w:cs="Times New Roman"/>
                <w:b/>
                <w:bCs/>
                <w:sz w:val="26"/>
                <w:szCs w:val="26"/>
              </w:rPr>
            </w:pPr>
            <w:r w:rsidRPr="006E0784">
              <w:rPr>
                <w:rFonts w:ascii="Times New Roman" w:eastAsia="Times New Roman" w:hAnsi="Times New Roman" w:cs="Times New Roman"/>
                <w:b/>
                <w:bCs/>
                <w:sz w:val="26"/>
                <w:szCs w:val="26"/>
              </w:rPr>
              <w:t>Required</w:t>
            </w:r>
          </w:p>
        </w:tc>
        <w:tc>
          <w:tcPr>
            <w:tcW w:w="1984" w:type="dxa"/>
            <w:shd w:val="clear" w:color="auto" w:fill="E8E8E8"/>
            <w:vAlign w:val="center"/>
            <w:hideMark/>
          </w:tcPr>
          <w:p w14:paraId="799650C7" w14:textId="77777777" w:rsidR="00490E03" w:rsidRPr="006E0784" w:rsidRDefault="00490E03" w:rsidP="00490E03">
            <w:pPr>
              <w:tabs>
                <w:tab w:val="left" w:pos="0"/>
              </w:tabs>
              <w:autoSpaceDE w:val="0"/>
              <w:autoSpaceDN w:val="0"/>
              <w:adjustRightInd w:val="0"/>
              <w:spacing w:before="60" w:after="60" w:line="252" w:lineRule="auto"/>
              <w:jc w:val="center"/>
              <w:rPr>
                <w:rFonts w:ascii="Times New Roman" w:eastAsia="Times New Roman" w:hAnsi="Times New Roman" w:cs="Times New Roman"/>
                <w:b/>
                <w:bCs/>
                <w:sz w:val="26"/>
                <w:szCs w:val="26"/>
              </w:rPr>
            </w:pPr>
            <w:r w:rsidRPr="006E0784">
              <w:rPr>
                <w:rFonts w:ascii="Times New Roman" w:eastAsia="Times New Roman" w:hAnsi="Times New Roman" w:cs="Times New Roman"/>
                <w:b/>
                <w:bCs/>
                <w:sz w:val="26"/>
                <w:szCs w:val="26"/>
              </w:rPr>
              <w:t>Offered</w:t>
            </w:r>
          </w:p>
        </w:tc>
      </w:tr>
      <w:tr w:rsidR="006E0784" w:rsidRPr="006E0784" w14:paraId="4E969813" w14:textId="77777777" w:rsidTr="00AF56B2">
        <w:trPr>
          <w:trHeight w:val="342"/>
          <w:jc w:val="center"/>
        </w:trPr>
        <w:tc>
          <w:tcPr>
            <w:tcW w:w="883" w:type="dxa"/>
            <w:noWrap/>
            <w:vAlign w:val="center"/>
          </w:tcPr>
          <w:p w14:paraId="71515D86" w14:textId="77777777" w:rsidR="00490E03" w:rsidRPr="006E0784" w:rsidRDefault="00490E03" w:rsidP="00CD2079">
            <w:pPr>
              <w:numPr>
                <w:ilvl w:val="0"/>
                <w:numId w:val="41"/>
              </w:numPr>
              <w:spacing w:before="60" w:after="60" w:line="264" w:lineRule="auto"/>
              <w:jc w:val="center"/>
              <w:rPr>
                <w:rFonts w:ascii="Times New Roman" w:eastAsia="Calibri" w:hAnsi="Times New Roman" w:cs="Times New Roman"/>
                <w:sz w:val="26"/>
                <w:szCs w:val="26"/>
              </w:rPr>
            </w:pPr>
          </w:p>
        </w:tc>
        <w:tc>
          <w:tcPr>
            <w:tcW w:w="5638" w:type="dxa"/>
            <w:noWrap/>
            <w:vAlign w:val="center"/>
            <w:hideMark/>
          </w:tcPr>
          <w:p w14:paraId="597DD4AA" w14:textId="77777777" w:rsidR="00490E03" w:rsidRPr="006E0784" w:rsidRDefault="00490E03" w:rsidP="00490E03">
            <w:pPr>
              <w:tabs>
                <w:tab w:val="left" w:pos="0"/>
              </w:tabs>
              <w:autoSpaceDE w:val="0"/>
              <w:autoSpaceDN w:val="0"/>
              <w:adjustRightInd w:val="0"/>
              <w:spacing w:before="40" w:after="40" w:line="252" w:lineRule="auto"/>
              <w:jc w:val="both"/>
              <w:rPr>
                <w:rFonts w:ascii="Times New Roman" w:eastAsia="Times New Roman" w:hAnsi="Times New Roman" w:cs="Times New Roman"/>
                <w:sz w:val="26"/>
                <w:szCs w:val="26"/>
              </w:rPr>
            </w:pPr>
            <w:r w:rsidRPr="006E0784">
              <w:rPr>
                <w:rFonts w:ascii="Times New Roman" w:eastAsia="Times New Roman" w:hAnsi="Times New Roman" w:cs="Times New Roman"/>
                <w:sz w:val="26"/>
                <w:szCs w:val="26"/>
              </w:rPr>
              <w:t>Manufacturer/Country of Origin</w:t>
            </w:r>
          </w:p>
        </w:tc>
        <w:tc>
          <w:tcPr>
            <w:tcW w:w="2410" w:type="dxa"/>
            <w:vAlign w:val="center"/>
            <w:hideMark/>
          </w:tcPr>
          <w:p w14:paraId="4B5468AE" w14:textId="6A4B1DD1" w:rsidR="00490E03" w:rsidRPr="006E0784" w:rsidRDefault="00972B52" w:rsidP="00490E03">
            <w:pPr>
              <w:tabs>
                <w:tab w:val="left" w:pos="0"/>
              </w:tabs>
              <w:autoSpaceDE w:val="0"/>
              <w:autoSpaceDN w:val="0"/>
              <w:adjustRightInd w:val="0"/>
              <w:spacing w:before="40" w:after="40" w:line="252"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Stated by Bidder</w:t>
            </w:r>
          </w:p>
        </w:tc>
        <w:tc>
          <w:tcPr>
            <w:tcW w:w="1984" w:type="dxa"/>
            <w:noWrap/>
            <w:vAlign w:val="center"/>
            <w:hideMark/>
          </w:tcPr>
          <w:p w14:paraId="0040BCC6" w14:textId="77777777" w:rsidR="00490E03" w:rsidRPr="006E0784" w:rsidRDefault="00490E03" w:rsidP="00490E03">
            <w:pPr>
              <w:tabs>
                <w:tab w:val="left" w:pos="0"/>
              </w:tabs>
              <w:autoSpaceDE w:val="0"/>
              <w:autoSpaceDN w:val="0"/>
              <w:adjustRightInd w:val="0"/>
              <w:spacing w:before="40" w:after="40" w:line="252" w:lineRule="auto"/>
              <w:jc w:val="center"/>
              <w:rPr>
                <w:rFonts w:ascii="Times New Roman" w:eastAsia="Times New Roman" w:hAnsi="Times New Roman" w:cs="Times New Roman"/>
                <w:sz w:val="26"/>
                <w:szCs w:val="26"/>
              </w:rPr>
            </w:pPr>
          </w:p>
        </w:tc>
      </w:tr>
      <w:tr w:rsidR="006E0784" w:rsidRPr="006E0784" w14:paraId="330835A7" w14:textId="77777777" w:rsidTr="00AF56B2">
        <w:trPr>
          <w:trHeight w:val="342"/>
          <w:jc w:val="center"/>
        </w:trPr>
        <w:tc>
          <w:tcPr>
            <w:tcW w:w="883" w:type="dxa"/>
            <w:noWrap/>
            <w:vAlign w:val="center"/>
          </w:tcPr>
          <w:p w14:paraId="0254E7D3" w14:textId="77777777" w:rsidR="00490E03" w:rsidRPr="006E0784" w:rsidRDefault="00490E03" w:rsidP="00CD2079">
            <w:pPr>
              <w:numPr>
                <w:ilvl w:val="0"/>
                <w:numId w:val="41"/>
              </w:numPr>
              <w:spacing w:before="60" w:after="60" w:line="264" w:lineRule="auto"/>
              <w:jc w:val="center"/>
              <w:rPr>
                <w:rFonts w:ascii="Times New Roman" w:eastAsia="Calibri" w:hAnsi="Times New Roman" w:cs="Times New Roman"/>
                <w:sz w:val="26"/>
                <w:szCs w:val="26"/>
              </w:rPr>
            </w:pPr>
          </w:p>
        </w:tc>
        <w:tc>
          <w:tcPr>
            <w:tcW w:w="5638" w:type="dxa"/>
            <w:noWrap/>
            <w:vAlign w:val="center"/>
            <w:hideMark/>
          </w:tcPr>
          <w:p w14:paraId="0E4E4021" w14:textId="77777777" w:rsidR="00490E03" w:rsidRPr="006E0784" w:rsidRDefault="00490E03" w:rsidP="00490E03">
            <w:pPr>
              <w:tabs>
                <w:tab w:val="left" w:pos="0"/>
              </w:tabs>
              <w:autoSpaceDE w:val="0"/>
              <w:autoSpaceDN w:val="0"/>
              <w:adjustRightInd w:val="0"/>
              <w:spacing w:before="40" w:after="40" w:line="252" w:lineRule="auto"/>
              <w:jc w:val="both"/>
              <w:rPr>
                <w:rFonts w:ascii="Times New Roman" w:eastAsia="Times New Roman" w:hAnsi="Times New Roman" w:cs="Times New Roman"/>
                <w:sz w:val="26"/>
                <w:szCs w:val="26"/>
              </w:rPr>
            </w:pPr>
            <w:r w:rsidRPr="006E0784">
              <w:rPr>
                <w:rFonts w:ascii="Times New Roman" w:eastAsia="Times New Roman" w:hAnsi="Times New Roman" w:cs="Times New Roman"/>
                <w:sz w:val="26"/>
                <w:szCs w:val="26"/>
              </w:rPr>
              <w:t>Ordering number</w:t>
            </w:r>
          </w:p>
        </w:tc>
        <w:tc>
          <w:tcPr>
            <w:tcW w:w="2410" w:type="dxa"/>
            <w:noWrap/>
            <w:vAlign w:val="center"/>
            <w:hideMark/>
          </w:tcPr>
          <w:p w14:paraId="6AFEE77D" w14:textId="77777777" w:rsidR="00490E03" w:rsidRPr="006E0784" w:rsidRDefault="00490E03" w:rsidP="00490E03">
            <w:pPr>
              <w:tabs>
                <w:tab w:val="left" w:pos="0"/>
              </w:tabs>
              <w:autoSpaceDE w:val="0"/>
              <w:autoSpaceDN w:val="0"/>
              <w:adjustRightInd w:val="0"/>
              <w:spacing w:before="40" w:after="40" w:line="252" w:lineRule="auto"/>
              <w:jc w:val="center"/>
              <w:rPr>
                <w:rFonts w:ascii="Times New Roman" w:eastAsia="Times New Roman" w:hAnsi="Times New Roman" w:cs="Times New Roman"/>
                <w:sz w:val="26"/>
                <w:szCs w:val="26"/>
              </w:rPr>
            </w:pPr>
          </w:p>
        </w:tc>
        <w:tc>
          <w:tcPr>
            <w:tcW w:w="1984" w:type="dxa"/>
            <w:noWrap/>
            <w:vAlign w:val="center"/>
            <w:hideMark/>
          </w:tcPr>
          <w:p w14:paraId="50038B6A" w14:textId="77777777" w:rsidR="00490E03" w:rsidRPr="006E0784" w:rsidRDefault="00490E03" w:rsidP="00490E03">
            <w:pPr>
              <w:tabs>
                <w:tab w:val="left" w:pos="0"/>
              </w:tabs>
              <w:autoSpaceDE w:val="0"/>
              <w:autoSpaceDN w:val="0"/>
              <w:adjustRightInd w:val="0"/>
              <w:spacing w:before="40" w:after="40" w:line="252" w:lineRule="auto"/>
              <w:jc w:val="center"/>
              <w:rPr>
                <w:rFonts w:ascii="Times New Roman" w:eastAsia="Times New Roman" w:hAnsi="Times New Roman" w:cs="Times New Roman"/>
                <w:sz w:val="26"/>
                <w:szCs w:val="26"/>
              </w:rPr>
            </w:pPr>
          </w:p>
        </w:tc>
      </w:tr>
      <w:tr w:rsidR="006E0784" w:rsidRPr="006E0784" w14:paraId="18B26583" w14:textId="77777777" w:rsidTr="00AF56B2">
        <w:trPr>
          <w:trHeight w:val="585"/>
          <w:jc w:val="center"/>
        </w:trPr>
        <w:tc>
          <w:tcPr>
            <w:tcW w:w="883" w:type="dxa"/>
            <w:noWrap/>
            <w:vAlign w:val="center"/>
          </w:tcPr>
          <w:p w14:paraId="5CFF20D5" w14:textId="77777777" w:rsidR="00490E03" w:rsidRPr="006E0784" w:rsidRDefault="00490E03" w:rsidP="00CD2079">
            <w:pPr>
              <w:numPr>
                <w:ilvl w:val="0"/>
                <w:numId w:val="41"/>
              </w:numPr>
              <w:spacing w:before="60" w:after="60" w:line="264" w:lineRule="auto"/>
              <w:jc w:val="center"/>
              <w:rPr>
                <w:rFonts w:ascii="Times New Roman" w:eastAsia="Calibri" w:hAnsi="Times New Roman" w:cs="Times New Roman"/>
                <w:sz w:val="26"/>
                <w:szCs w:val="26"/>
              </w:rPr>
            </w:pPr>
          </w:p>
        </w:tc>
        <w:tc>
          <w:tcPr>
            <w:tcW w:w="5638" w:type="dxa"/>
            <w:noWrap/>
            <w:vAlign w:val="center"/>
            <w:hideMark/>
          </w:tcPr>
          <w:p w14:paraId="429B6B10" w14:textId="77777777" w:rsidR="00490E03" w:rsidRPr="006E0784" w:rsidRDefault="00490E03" w:rsidP="00490E03">
            <w:pPr>
              <w:tabs>
                <w:tab w:val="left" w:pos="0"/>
              </w:tabs>
              <w:autoSpaceDE w:val="0"/>
              <w:autoSpaceDN w:val="0"/>
              <w:adjustRightInd w:val="0"/>
              <w:spacing w:before="40" w:after="40" w:line="252" w:lineRule="auto"/>
              <w:jc w:val="both"/>
              <w:rPr>
                <w:rFonts w:ascii="Times New Roman" w:eastAsia="Times New Roman" w:hAnsi="Times New Roman" w:cs="Times New Roman"/>
                <w:sz w:val="26"/>
                <w:szCs w:val="26"/>
              </w:rPr>
            </w:pPr>
            <w:r w:rsidRPr="006E0784">
              <w:rPr>
                <w:rFonts w:ascii="Times New Roman" w:eastAsia="Times New Roman" w:hAnsi="Times New Roman" w:cs="Times New Roman"/>
                <w:sz w:val="26"/>
                <w:szCs w:val="26"/>
              </w:rPr>
              <w:t>Applicable standard</w:t>
            </w:r>
          </w:p>
        </w:tc>
        <w:tc>
          <w:tcPr>
            <w:tcW w:w="2410" w:type="dxa"/>
            <w:vAlign w:val="center"/>
            <w:hideMark/>
          </w:tcPr>
          <w:p w14:paraId="5F671CED" w14:textId="77777777" w:rsidR="00490E03" w:rsidRPr="006E0784" w:rsidRDefault="00490E03" w:rsidP="00490E03">
            <w:pPr>
              <w:tabs>
                <w:tab w:val="left" w:pos="0"/>
              </w:tabs>
              <w:autoSpaceDE w:val="0"/>
              <w:autoSpaceDN w:val="0"/>
              <w:adjustRightInd w:val="0"/>
              <w:spacing w:before="40" w:after="40" w:line="252" w:lineRule="auto"/>
              <w:jc w:val="center"/>
              <w:rPr>
                <w:rFonts w:ascii="Times New Roman" w:eastAsia="Times New Roman" w:hAnsi="Times New Roman" w:cs="Times New Roman"/>
                <w:sz w:val="26"/>
                <w:szCs w:val="26"/>
              </w:rPr>
            </w:pPr>
            <w:r w:rsidRPr="006E0784">
              <w:rPr>
                <w:rFonts w:ascii="Times New Roman" w:eastAsia="Times New Roman" w:hAnsi="Times New Roman" w:cs="Times New Roman"/>
                <w:sz w:val="26"/>
                <w:szCs w:val="26"/>
              </w:rPr>
              <w:t>IEC 694, NEMA CC1 or equivalent</w:t>
            </w:r>
          </w:p>
        </w:tc>
        <w:tc>
          <w:tcPr>
            <w:tcW w:w="1984" w:type="dxa"/>
            <w:noWrap/>
            <w:vAlign w:val="center"/>
            <w:hideMark/>
          </w:tcPr>
          <w:p w14:paraId="11CDA151" w14:textId="77777777" w:rsidR="00490E03" w:rsidRPr="006E0784" w:rsidRDefault="00490E03" w:rsidP="00490E03">
            <w:pPr>
              <w:tabs>
                <w:tab w:val="left" w:pos="0"/>
              </w:tabs>
              <w:autoSpaceDE w:val="0"/>
              <w:autoSpaceDN w:val="0"/>
              <w:adjustRightInd w:val="0"/>
              <w:spacing w:before="40" w:after="40" w:line="252" w:lineRule="auto"/>
              <w:jc w:val="center"/>
              <w:rPr>
                <w:rFonts w:ascii="Times New Roman" w:eastAsia="Times New Roman" w:hAnsi="Times New Roman" w:cs="Times New Roman"/>
                <w:sz w:val="26"/>
                <w:szCs w:val="26"/>
              </w:rPr>
            </w:pPr>
          </w:p>
        </w:tc>
      </w:tr>
      <w:tr w:rsidR="006E0784" w:rsidRPr="006E0784" w14:paraId="53F2B0DF" w14:textId="77777777" w:rsidTr="00AF56B2">
        <w:trPr>
          <w:trHeight w:val="300"/>
          <w:jc w:val="center"/>
        </w:trPr>
        <w:tc>
          <w:tcPr>
            <w:tcW w:w="883" w:type="dxa"/>
            <w:noWrap/>
            <w:vAlign w:val="center"/>
          </w:tcPr>
          <w:p w14:paraId="0EED1834" w14:textId="77777777" w:rsidR="00490E03" w:rsidRPr="006E0784" w:rsidRDefault="00490E03" w:rsidP="00CD2079">
            <w:pPr>
              <w:numPr>
                <w:ilvl w:val="0"/>
                <w:numId w:val="41"/>
              </w:numPr>
              <w:spacing w:before="60" w:after="60" w:line="264" w:lineRule="auto"/>
              <w:jc w:val="center"/>
              <w:rPr>
                <w:rFonts w:ascii="Times New Roman" w:eastAsia="Calibri" w:hAnsi="Times New Roman" w:cs="Times New Roman"/>
                <w:sz w:val="26"/>
                <w:szCs w:val="26"/>
              </w:rPr>
            </w:pPr>
          </w:p>
        </w:tc>
        <w:tc>
          <w:tcPr>
            <w:tcW w:w="5638" w:type="dxa"/>
            <w:vAlign w:val="center"/>
            <w:hideMark/>
          </w:tcPr>
          <w:p w14:paraId="38C62C8D" w14:textId="77777777" w:rsidR="00490E03" w:rsidRPr="006E0784" w:rsidRDefault="00490E03" w:rsidP="00490E03">
            <w:pPr>
              <w:tabs>
                <w:tab w:val="left" w:pos="0"/>
              </w:tabs>
              <w:autoSpaceDE w:val="0"/>
              <w:autoSpaceDN w:val="0"/>
              <w:adjustRightInd w:val="0"/>
              <w:spacing w:before="40" w:after="40" w:line="252" w:lineRule="auto"/>
              <w:jc w:val="both"/>
              <w:rPr>
                <w:rFonts w:ascii="Times New Roman" w:eastAsia="Times New Roman" w:hAnsi="Times New Roman" w:cs="Times New Roman"/>
                <w:sz w:val="26"/>
                <w:szCs w:val="26"/>
              </w:rPr>
            </w:pPr>
            <w:r w:rsidRPr="006E0784">
              <w:rPr>
                <w:rFonts w:ascii="Times New Roman" w:eastAsia="Times New Roman" w:hAnsi="Times New Roman" w:cs="Times New Roman"/>
                <w:sz w:val="26"/>
                <w:szCs w:val="26"/>
              </w:rPr>
              <w:t>Type</w:t>
            </w:r>
          </w:p>
        </w:tc>
        <w:tc>
          <w:tcPr>
            <w:tcW w:w="2410" w:type="dxa"/>
            <w:noWrap/>
            <w:vAlign w:val="center"/>
            <w:hideMark/>
          </w:tcPr>
          <w:p w14:paraId="25A7F6C4" w14:textId="77777777" w:rsidR="00490E03" w:rsidRPr="006E0784" w:rsidRDefault="00490E03" w:rsidP="00490E03">
            <w:pPr>
              <w:tabs>
                <w:tab w:val="left" w:pos="0"/>
              </w:tabs>
              <w:autoSpaceDE w:val="0"/>
              <w:autoSpaceDN w:val="0"/>
              <w:adjustRightInd w:val="0"/>
              <w:spacing w:before="40" w:after="40" w:line="252" w:lineRule="auto"/>
              <w:jc w:val="center"/>
              <w:rPr>
                <w:rFonts w:ascii="Times New Roman" w:eastAsia="Times New Roman" w:hAnsi="Times New Roman" w:cs="Times New Roman"/>
                <w:sz w:val="26"/>
                <w:szCs w:val="26"/>
              </w:rPr>
            </w:pPr>
            <w:r w:rsidRPr="006E0784">
              <w:rPr>
                <w:rFonts w:ascii="Times New Roman" w:eastAsia="Times New Roman" w:hAnsi="Times New Roman" w:cs="Times New Roman"/>
                <w:sz w:val="26"/>
                <w:szCs w:val="26"/>
              </w:rPr>
              <w:t>Aluminum alloy</w:t>
            </w:r>
          </w:p>
        </w:tc>
        <w:tc>
          <w:tcPr>
            <w:tcW w:w="1984" w:type="dxa"/>
            <w:noWrap/>
            <w:vAlign w:val="center"/>
            <w:hideMark/>
          </w:tcPr>
          <w:p w14:paraId="37B27301" w14:textId="77777777" w:rsidR="00490E03" w:rsidRPr="006E0784" w:rsidRDefault="00490E03" w:rsidP="00490E03">
            <w:pPr>
              <w:tabs>
                <w:tab w:val="left" w:pos="0"/>
              </w:tabs>
              <w:autoSpaceDE w:val="0"/>
              <w:autoSpaceDN w:val="0"/>
              <w:adjustRightInd w:val="0"/>
              <w:spacing w:before="40" w:after="40" w:line="252" w:lineRule="auto"/>
              <w:jc w:val="center"/>
              <w:rPr>
                <w:rFonts w:ascii="Times New Roman" w:eastAsia="Times New Roman" w:hAnsi="Times New Roman" w:cs="Times New Roman"/>
                <w:sz w:val="26"/>
                <w:szCs w:val="26"/>
              </w:rPr>
            </w:pPr>
          </w:p>
        </w:tc>
      </w:tr>
      <w:tr w:rsidR="006E0784" w:rsidRPr="006E0784" w14:paraId="31B6AE1A" w14:textId="77777777" w:rsidTr="00AF56B2">
        <w:trPr>
          <w:trHeight w:val="300"/>
          <w:jc w:val="center"/>
        </w:trPr>
        <w:tc>
          <w:tcPr>
            <w:tcW w:w="883" w:type="dxa"/>
            <w:noWrap/>
            <w:vAlign w:val="center"/>
          </w:tcPr>
          <w:p w14:paraId="20784E1B" w14:textId="77777777" w:rsidR="00490E03" w:rsidRPr="006E0784" w:rsidRDefault="00490E03" w:rsidP="00CD2079">
            <w:pPr>
              <w:numPr>
                <w:ilvl w:val="0"/>
                <w:numId w:val="41"/>
              </w:numPr>
              <w:spacing w:before="60" w:after="60" w:line="264" w:lineRule="auto"/>
              <w:jc w:val="center"/>
              <w:rPr>
                <w:rFonts w:ascii="Times New Roman" w:eastAsia="Calibri" w:hAnsi="Times New Roman" w:cs="Times New Roman"/>
                <w:sz w:val="26"/>
                <w:szCs w:val="26"/>
              </w:rPr>
            </w:pPr>
          </w:p>
        </w:tc>
        <w:tc>
          <w:tcPr>
            <w:tcW w:w="5638" w:type="dxa"/>
            <w:vAlign w:val="center"/>
          </w:tcPr>
          <w:p w14:paraId="42591549" w14:textId="77777777" w:rsidR="00490E03" w:rsidRPr="006E0784" w:rsidRDefault="00490E03" w:rsidP="00490E03">
            <w:pPr>
              <w:spacing w:after="0" w:line="288" w:lineRule="auto"/>
              <w:jc w:val="both"/>
              <w:rPr>
                <w:rFonts w:ascii="Times New Roman" w:eastAsia="Times New Roman" w:hAnsi="Times New Roman" w:cs="Times New Roman"/>
                <w:sz w:val="26"/>
                <w:szCs w:val="26"/>
              </w:rPr>
            </w:pPr>
            <w:r w:rsidRPr="006E0784">
              <w:rPr>
                <w:rFonts w:ascii="Times New Roman" w:eastAsia="Times New Roman" w:hAnsi="Times New Roman" w:cs="Times New Roman"/>
                <w:sz w:val="26"/>
                <w:szCs w:val="26"/>
                <w:lang w:val="en-GB"/>
              </w:rPr>
              <w:t>Surface treatment</w:t>
            </w:r>
          </w:p>
        </w:tc>
        <w:tc>
          <w:tcPr>
            <w:tcW w:w="2410" w:type="dxa"/>
            <w:noWrap/>
            <w:vAlign w:val="center"/>
          </w:tcPr>
          <w:p w14:paraId="6E926330" w14:textId="77777777" w:rsidR="00490E03" w:rsidRPr="006E0784" w:rsidRDefault="00490E03" w:rsidP="005506D7">
            <w:pPr>
              <w:spacing w:after="0" w:line="288" w:lineRule="auto"/>
              <w:jc w:val="both"/>
              <w:rPr>
                <w:rFonts w:ascii="Times New Roman" w:eastAsia="Times New Roman" w:hAnsi="Times New Roman" w:cs="Times New Roman"/>
                <w:sz w:val="26"/>
                <w:szCs w:val="26"/>
              </w:rPr>
            </w:pPr>
            <w:r w:rsidRPr="006E0784">
              <w:rPr>
                <w:rFonts w:ascii="Times New Roman" w:eastAsia="Times New Roman" w:hAnsi="Times New Roman" w:cs="Times New Roman"/>
                <w:sz w:val="26"/>
                <w:szCs w:val="26"/>
              </w:rPr>
              <w:t xml:space="preserve">The surface of connector must be abraded in order to </w:t>
            </w:r>
            <w:r w:rsidRPr="006E0784">
              <w:rPr>
                <w:rFonts w:ascii="Times New Roman" w:eastAsia="Times New Roman" w:hAnsi="Times New Roman" w:cs="Times New Roman"/>
                <w:sz w:val="26"/>
                <w:szCs w:val="26"/>
                <w:lang w:val="en-GB"/>
              </w:rPr>
              <w:t>intensify contacting, and treating</w:t>
            </w:r>
            <w:r w:rsidRPr="006E0784">
              <w:rPr>
                <w:rFonts w:ascii="Times New Roman" w:eastAsia="Times New Roman" w:hAnsi="Times New Roman" w:cs="Times New Roman"/>
                <w:sz w:val="26"/>
                <w:szCs w:val="26"/>
              </w:rPr>
              <w:t xml:space="preserve"> in order to prevent corrosion, overheating…</w:t>
            </w:r>
          </w:p>
        </w:tc>
        <w:tc>
          <w:tcPr>
            <w:tcW w:w="1984" w:type="dxa"/>
            <w:noWrap/>
            <w:vAlign w:val="center"/>
          </w:tcPr>
          <w:p w14:paraId="00F42832" w14:textId="77777777" w:rsidR="00490E03" w:rsidRPr="006E0784" w:rsidRDefault="00490E03" w:rsidP="00490E03">
            <w:pPr>
              <w:spacing w:after="0" w:line="264" w:lineRule="auto"/>
              <w:jc w:val="center"/>
              <w:rPr>
                <w:rFonts w:ascii="Times New Roman" w:eastAsia="Times New Roman" w:hAnsi="Times New Roman" w:cs="Times New Roman"/>
                <w:sz w:val="26"/>
                <w:szCs w:val="26"/>
              </w:rPr>
            </w:pPr>
          </w:p>
        </w:tc>
      </w:tr>
      <w:tr w:rsidR="006E0784" w:rsidRPr="006E0784" w14:paraId="48A5E2C8" w14:textId="77777777" w:rsidTr="00AF56B2">
        <w:trPr>
          <w:trHeight w:val="342"/>
          <w:jc w:val="center"/>
        </w:trPr>
        <w:tc>
          <w:tcPr>
            <w:tcW w:w="883" w:type="dxa"/>
            <w:noWrap/>
            <w:vAlign w:val="center"/>
          </w:tcPr>
          <w:p w14:paraId="2E48B712" w14:textId="77777777" w:rsidR="00490E03" w:rsidRPr="006E0784" w:rsidRDefault="00490E03" w:rsidP="00CD2079">
            <w:pPr>
              <w:numPr>
                <w:ilvl w:val="0"/>
                <w:numId w:val="41"/>
              </w:numPr>
              <w:spacing w:before="60" w:after="60" w:line="264" w:lineRule="auto"/>
              <w:jc w:val="center"/>
              <w:rPr>
                <w:rFonts w:ascii="Times New Roman" w:eastAsia="Calibri" w:hAnsi="Times New Roman" w:cs="Times New Roman"/>
                <w:sz w:val="26"/>
                <w:szCs w:val="26"/>
              </w:rPr>
            </w:pPr>
          </w:p>
        </w:tc>
        <w:tc>
          <w:tcPr>
            <w:tcW w:w="5638" w:type="dxa"/>
            <w:noWrap/>
            <w:vAlign w:val="center"/>
            <w:hideMark/>
          </w:tcPr>
          <w:p w14:paraId="36A3F971" w14:textId="6A37F60F" w:rsidR="00490E03" w:rsidRPr="006E0784" w:rsidRDefault="00490E03" w:rsidP="00490E03">
            <w:pPr>
              <w:tabs>
                <w:tab w:val="left" w:pos="0"/>
              </w:tabs>
              <w:autoSpaceDE w:val="0"/>
              <w:autoSpaceDN w:val="0"/>
              <w:adjustRightInd w:val="0"/>
              <w:spacing w:before="40" w:after="40" w:line="252" w:lineRule="auto"/>
              <w:jc w:val="both"/>
              <w:rPr>
                <w:rFonts w:ascii="Times New Roman" w:eastAsia="Times New Roman" w:hAnsi="Times New Roman" w:cs="Times New Roman"/>
                <w:sz w:val="26"/>
                <w:szCs w:val="26"/>
              </w:rPr>
            </w:pPr>
            <w:r w:rsidRPr="006E0784">
              <w:rPr>
                <w:rFonts w:ascii="Times New Roman" w:eastAsia="Times New Roman" w:hAnsi="Times New Roman" w:cs="Times New Roman"/>
                <w:sz w:val="26"/>
                <w:szCs w:val="26"/>
              </w:rPr>
              <w:t>Quantity of Bolt and screw of connector</w:t>
            </w:r>
          </w:p>
        </w:tc>
        <w:tc>
          <w:tcPr>
            <w:tcW w:w="2410" w:type="dxa"/>
            <w:noWrap/>
            <w:vAlign w:val="center"/>
            <w:hideMark/>
          </w:tcPr>
          <w:p w14:paraId="4BA53DF7" w14:textId="77777777" w:rsidR="00490E03" w:rsidRPr="006E0784" w:rsidRDefault="00490E03" w:rsidP="00490E03">
            <w:pPr>
              <w:tabs>
                <w:tab w:val="left" w:pos="0"/>
              </w:tabs>
              <w:autoSpaceDE w:val="0"/>
              <w:autoSpaceDN w:val="0"/>
              <w:adjustRightInd w:val="0"/>
              <w:spacing w:before="40" w:after="40" w:line="252" w:lineRule="auto"/>
              <w:jc w:val="center"/>
              <w:rPr>
                <w:rFonts w:ascii="Times New Roman" w:eastAsia="Times New Roman" w:hAnsi="Times New Roman" w:cs="Times New Roman"/>
                <w:sz w:val="26"/>
                <w:szCs w:val="26"/>
              </w:rPr>
            </w:pPr>
            <w:r w:rsidRPr="006E0784">
              <w:rPr>
                <w:rFonts w:ascii="Times New Roman" w:eastAsia="Times New Roman" w:hAnsi="Times New Roman" w:cs="Times New Roman"/>
                <w:sz w:val="26"/>
                <w:szCs w:val="26"/>
              </w:rPr>
              <w:t>At least 6 bolts and screw</w:t>
            </w:r>
          </w:p>
        </w:tc>
        <w:tc>
          <w:tcPr>
            <w:tcW w:w="1984" w:type="dxa"/>
            <w:noWrap/>
            <w:vAlign w:val="center"/>
            <w:hideMark/>
          </w:tcPr>
          <w:p w14:paraId="1D470560" w14:textId="77777777" w:rsidR="00490E03" w:rsidRPr="006E0784" w:rsidRDefault="00490E03" w:rsidP="00490E03">
            <w:pPr>
              <w:spacing w:after="0" w:line="240" w:lineRule="auto"/>
              <w:jc w:val="center"/>
              <w:rPr>
                <w:rFonts w:ascii="Times New Roman" w:eastAsia="Times New Roman" w:hAnsi="Times New Roman" w:cs="Times New Roman"/>
                <w:sz w:val="26"/>
                <w:szCs w:val="26"/>
              </w:rPr>
            </w:pPr>
          </w:p>
        </w:tc>
      </w:tr>
      <w:tr w:rsidR="006E0784" w:rsidRPr="006E0784" w14:paraId="4DAA29FA" w14:textId="77777777" w:rsidTr="00AF56B2">
        <w:trPr>
          <w:trHeight w:val="342"/>
          <w:jc w:val="center"/>
        </w:trPr>
        <w:tc>
          <w:tcPr>
            <w:tcW w:w="883" w:type="dxa"/>
            <w:noWrap/>
            <w:vAlign w:val="center"/>
          </w:tcPr>
          <w:p w14:paraId="1EF9E142" w14:textId="77777777" w:rsidR="00490E03" w:rsidRPr="006E0784" w:rsidRDefault="00490E03" w:rsidP="00CD2079">
            <w:pPr>
              <w:numPr>
                <w:ilvl w:val="0"/>
                <w:numId w:val="41"/>
              </w:numPr>
              <w:spacing w:before="60" w:after="60" w:line="264" w:lineRule="auto"/>
              <w:jc w:val="center"/>
              <w:rPr>
                <w:rFonts w:ascii="Times New Roman" w:eastAsia="Calibri" w:hAnsi="Times New Roman" w:cs="Times New Roman"/>
                <w:sz w:val="26"/>
                <w:szCs w:val="26"/>
              </w:rPr>
            </w:pPr>
          </w:p>
        </w:tc>
        <w:tc>
          <w:tcPr>
            <w:tcW w:w="5638" w:type="dxa"/>
            <w:noWrap/>
            <w:vAlign w:val="center"/>
          </w:tcPr>
          <w:p w14:paraId="73436934" w14:textId="77777777" w:rsidR="00490E03" w:rsidRPr="006E0784" w:rsidRDefault="00490E03" w:rsidP="00490E03">
            <w:pPr>
              <w:spacing w:after="0" w:line="288" w:lineRule="auto"/>
              <w:jc w:val="both"/>
              <w:rPr>
                <w:rFonts w:ascii="Times New Roman" w:eastAsia="Times New Roman" w:hAnsi="Times New Roman" w:cs="Times New Roman"/>
                <w:sz w:val="26"/>
                <w:szCs w:val="26"/>
              </w:rPr>
            </w:pPr>
            <w:r w:rsidRPr="006E0784">
              <w:rPr>
                <w:rFonts w:ascii="Times New Roman" w:eastAsia="Times New Roman" w:hAnsi="Times New Roman" w:cs="Times New Roman"/>
                <w:sz w:val="26"/>
                <w:szCs w:val="26"/>
              </w:rPr>
              <w:t>Continuous current capacity at maximum operating temperature of 90</w:t>
            </w:r>
            <w:r w:rsidRPr="006E0784">
              <w:rPr>
                <w:rFonts w:ascii="Times New Roman" w:eastAsia="Times New Roman" w:hAnsi="Times New Roman" w:cs="Times New Roman"/>
                <w:sz w:val="26"/>
                <w:szCs w:val="26"/>
                <w:vertAlign w:val="superscript"/>
              </w:rPr>
              <w:t>0</w:t>
            </w:r>
            <w:r w:rsidRPr="006E0784">
              <w:rPr>
                <w:rFonts w:ascii="Times New Roman" w:eastAsia="Times New Roman" w:hAnsi="Times New Roman" w:cs="Times New Roman"/>
                <w:sz w:val="26"/>
                <w:szCs w:val="26"/>
              </w:rPr>
              <w:t>C and in air of 25</w:t>
            </w:r>
            <w:r w:rsidRPr="006E0784">
              <w:rPr>
                <w:rFonts w:ascii="Times New Roman" w:eastAsia="Times New Roman" w:hAnsi="Times New Roman" w:cs="Times New Roman"/>
                <w:sz w:val="26"/>
                <w:szCs w:val="26"/>
                <w:vertAlign w:val="superscript"/>
              </w:rPr>
              <w:t>0</w:t>
            </w:r>
            <w:r w:rsidRPr="006E0784">
              <w:rPr>
                <w:rFonts w:ascii="Times New Roman" w:eastAsia="Times New Roman" w:hAnsi="Times New Roman" w:cs="Times New Roman"/>
                <w:sz w:val="26"/>
                <w:szCs w:val="26"/>
              </w:rPr>
              <w:t>C</w:t>
            </w:r>
          </w:p>
        </w:tc>
        <w:tc>
          <w:tcPr>
            <w:tcW w:w="2410" w:type="dxa"/>
            <w:noWrap/>
            <w:vAlign w:val="center"/>
          </w:tcPr>
          <w:p w14:paraId="7C27F3FC" w14:textId="77777777" w:rsidR="00490E03" w:rsidRPr="006E0784" w:rsidRDefault="00490E03" w:rsidP="00490E03">
            <w:pPr>
              <w:spacing w:after="0" w:line="288" w:lineRule="auto"/>
              <w:jc w:val="center"/>
              <w:rPr>
                <w:rFonts w:ascii="Times New Roman" w:eastAsia="Times New Roman" w:hAnsi="Times New Roman" w:cs="Times New Roman"/>
                <w:sz w:val="26"/>
                <w:szCs w:val="26"/>
              </w:rPr>
            </w:pPr>
          </w:p>
        </w:tc>
        <w:tc>
          <w:tcPr>
            <w:tcW w:w="1984" w:type="dxa"/>
            <w:noWrap/>
            <w:vAlign w:val="center"/>
          </w:tcPr>
          <w:p w14:paraId="23C813BE" w14:textId="77777777" w:rsidR="00490E03" w:rsidRPr="006E0784" w:rsidRDefault="00490E03" w:rsidP="00490E03">
            <w:pPr>
              <w:spacing w:after="0" w:line="288" w:lineRule="auto"/>
              <w:jc w:val="center"/>
              <w:rPr>
                <w:rFonts w:ascii="Times New Roman" w:eastAsia="Times New Roman" w:hAnsi="Times New Roman" w:cs="Times New Roman"/>
                <w:sz w:val="26"/>
                <w:szCs w:val="26"/>
              </w:rPr>
            </w:pPr>
          </w:p>
        </w:tc>
      </w:tr>
      <w:tr w:rsidR="006E0784" w:rsidRPr="006E0784" w14:paraId="42F86A70" w14:textId="77777777" w:rsidTr="00AF56B2">
        <w:trPr>
          <w:trHeight w:val="342"/>
          <w:jc w:val="center"/>
        </w:trPr>
        <w:tc>
          <w:tcPr>
            <w:tcW w:w="883" w:type="dxa"/>
            <w:noWrap/>
            <w:vAlign w:val="center"/>
          </w:tcPr>
          <w:p w14:paraId="14194061" w14:textId="77777777" w:rsidR="00490E03" w:rsidRPr="006E0784" w:rsidRDefault="00490E03" w:rsidP="00490E03">
            <w:pPr>
              <w:tabs>
                <w:tab w:val="left" w:pos="0"/>
              </w:tabs>
              <w:autoSpaceDE w:val="0"/>
              <w:autoSpaceDN w:val="0"/>
              <w:adjustRightInd w:val="0"/>
              <w:spacing w:before="40" w:after="40" w:line="252" w:lineRule="auto"/>
              <w:jc w:val="center"/>
              <w:rPr>
                <w:rFonts w:ascii="Times New Roman" w:eastAsia="Times New Roman" w:hAnsi="Times New Roman" w:cs="Times New Roman"/>
                <w:sz w:val="26"/>
                <w:szCs w:val="26"/>
              </w:rPr>
            </w:pPr>
          </w:p>
        </w:tc>
        <w:tc>
          <w:tcPr>
            <w:tcW w:w="5638" w:type="dxa"/>
            <w:noWrap/>
            <w:vAlign w:val="center"/>
          </w:tcPr>
          <w:p w14:paraId="27C77393" w14:textId="77777777" w:rsidR="00490E03" w:rsidRPr="006E0784" w:rsidRDefault="00490E03" w:rsidP="00CD2079">
            <w:pPr>
              <w:numPr>
                <w:ilvl w:val="0"/>
                <w:numId w:val="40"/>
              </w:numPr>
              <w:tabs>
                <w:tab w:val="left" w:pos="323"/>
              </w:tabs>
              <w:spacing w:after="0" w:line="288" w:lineRule="auto"/>
              <w:ind w:left="323"/>
              <w:jc w:val="both"/>
              <w:rPr>
                <w:rFonts w:ascii="Times New Roman" w:eastAsia="Times New Roman" w:hAnsi="Times New Roman" w:cs="Times New Roman"/>
                <w:sz w:val="26"/>
                <w:szCs w:val="26"/>
              </w:rPr>
            </w:pPr>
            <w:r w:rsidRPr="006E0784">
              <w:rPr>
                <w:rFonts w:ascii="Times New Roman" w:eastAsia="Times New Roman" w:hAnsi="Times New Roman" w:cs="Times New Roman"/>
                <w:sz w:val="26"/>
                <w:szCs w:val="26"/>
              </w:rPr>
              <w:t>500kV side</w:t>
            </w:r>
          </w:p>
        </w:tc>
        <w:tc>
          <w:tcPr>
            <w:tcW w:w="2410" w:type="dxa"/>
            <w:noWrap/>
            <w:vAlign w:val="center"/>
          </w:tcPr>
          <w:p w14:paraId="29A999EF" w14:textId="77777777" w:rsidR="00490E03" w:rsidRPr="006E0784" w:rsidRDefault="00490E03" w:rsidP="00490E03">
            <w:pPr>
              <w:spacing w:after="0" w:line="288" w:lineRule="auto"/>
              <w:jc w:val="center"/>
              <w:rPr>
                <w:rFonts w:ascii="Times New Roman" w:eastAsia="Times New Roman" w:hAnsi="Times New Roman" w:cs="Times New Roman"/>
                <w:sz w:val="26"/>
                <w:szCs w:val="26"/>
              </w:rPr>
            </w:pPr>
            <w:r w:rsidRPr="006E0784">
              <w:rPr>
                <w:rFonts w:ascii="Times New Roman" w:eastAsia="Times New Roman" w:hAnsi="Times New Roman" w:cs="Times New Roman"/>
                <w:sz w:val="26"/>
                <w:szCs w:val="26"/>
              </w:rPr>
              <w:t>≥ 3150 A</w:t>
            </w:r>
          </w:p>
        </w:tc>
        <w:tc>
          <w:tcPr>
            <w:tcW w:w="1984" w:type="dxa"/>
            <w:noWrap/>
            <w:vAlign w:val="center"/>
          </w:tcPr>
          <w:p w14:paraId="6A831CE5" w14:textId="77777777" w:rsidR="00490E03" w:rsidRPr="006E0784" w:rsidRDefault="00490E03" w:rsidP="00490E03">
            <w:pPr>
              <w:spacing w:after="0" w:line="288" w:lineRule="auto"/>
              <w:jc w:val="center"/>
              <w:rPr>
                <w:rFonts w:ascii="Times New Roman" w:eastAsia="Times New Roman" w:hAnsi="Times New Roman" w:cs="Times New Roman"/>
                <w:sz w:val="26"/>
                <w:szCs w:val="26"/>
              </w:rPr>
            </w:pPr>
          </w:p>
        </w:tc>
      </w:tr>
      <w:tr w:rsidR="006E0784" w:rsidRPr="006E0784" w14:paraId="2C16F80D" w14:textId="77777777" w:rsidTr="00AF56B2">
        <w:trPr>
          <w:trHeight w:val="342"/>
          <w:jc w:val="center"/>
        </w:trPr>
        <w:tc>
          <w:tcPr>
            <w:tcW w:w="883" w:type="dxa"/>
            <w:noWrap/>
            <w:vAlign w:val="center"/>
          </w:tcPr>
          <w:p w14:paraId="4F181E15" w14:textId="77777777" w:rsidR="00490E03" w:rsidRPr="006E0784" w:rsidRDefault="00490E03" w:rsidP="00490E03">
            <w:pPr>
              <w:tabs>
                <w:tab w:val="left" w:pos="0"/>
              </w:tabs>
              <w:autoSpaceDE w:val="0"/>
              <w:autoSpaceDN w:val="0"/>
              <w:adjustRightInd w:val="0"/>
              <w:spacing w:before="40" w:after="40" w:line="252" w:lineRule="auto"/>
              <w:jc w:val="center"/>
              <w:rPr>
                <w:rFonts w:ascii="Times New Roman" w:eastAsia="Times New Roman" w:hAnsi="Times New Roman" w:cs="Times New Roman"/>
                <w:sz w:val="26"/>
                <w:szCs w:val="26"/>
              </w:rPr>
            </w:pPr>
          </w:p>
        </w:tc>
        <w:tc>
          <w:tcPr>
            <w:tcW w:w="5638" w:type="dxa"/>
            <w:noWrap/>
            <w:vAlign w:val="center"/>
          </w:tcPr>
          <w:p w14:paraId="6B46EBD6" w14:textId="77777777" w:rsidR="00490E03" w:rsidRPr="006E0784" w:rsidRDefault="00490E03" w:rsidP="00CD2079">
            <w:pPr>
              <w:numPr>
                <w:ilvl w:val="0"/>
                <w:numId w:val="40"/>
              </w:numPr>
              <w:tabs>
                <w:tab w:val="left" w:pos="323"/>
              </w:tabs>
              <w:spacing w:after="0" w:line="288" w:lineRule="auto"/>
              <w:ind w:left="323"/>
              <w:jc w:val="both"/>
              <w:rPr>
                <w:rFonts w:ascii="Times New Roman" w:eastAsia="Times New Roman" w:hAnsi="Times New Roman" w:cs="Times New Roman"/>
                <w:sz w:val="26"/>
                <w:szCs w:val="26"/>
              </w:rPr>
            </w:pPr>
            <w:r w:rsidRPr="006E0784">
              <w:rPr>
                <w:rFonts w:ascii="Times New Roman" w:eastAsia="Times New Roman" w:hAnsi="Times New Roman" w:cs="Times New Roman"/>
                <w:sz w:val="26"/>
                <w:szCs w:val="26"/>
              </w:rPr>
              <w:t>220kV side</w:t>
            </w:r>
          </w:p>
        </w:tc>
        <w:tc>
          <w:tcPr>
            <w:tcW w:w="2410" w:type="dxa"/>
            <w:noWrap/>
            <w:vAlign w:val="center"/>
          </w:tcPr>
          <w:p w14:paraId="1AD25347" w14:textId="2B419F74" w:rsidR="00490E03" w:rsidRPr="006E0784" w:rsidRDefault="00490E03" w:rsidP="005506D7">
            <w:pPr>
              <w:spacing w:after="0" w:line="288" w:lineRule="auto"/>
              <w:jc w:val="center"/>
              <w:rPr>
                <w:rFonts w:ascii="Times New Roman" w:eastAsia="Times New Roman" w:hAnsi="Times New Roman" w:cs="Times New Roman"/>
                <w:sz w:val="26"/>
                <w:szCs w:val="26"/>
              </w:rPr>
            </w:pPr>
            <w:r w:rsidRPr="006E0784">
              <w:rPr>
                <w:rFonts w:ascii="Times New Roman" w:eastAsia="Times New Roman" w:hAnsi="Times New Roman" w:cs="Times New Roman"/>
                <w:sz w:val="26"/>
                <w:szCs w:val="26"/>
              </w:rPr>
              <w:t>≥ 3150 A</w:t>
            </w:r>
          </w:p>
        </w:tc>
        <w:tc>
          <w:tcPr>
            <w:tcW w:w="1984" w:type="dxa"/>
            <w:noWrap/>
            <w:vAlign w:val="center"/>
          </w:tcPr>
          <w:p w14:paraId="11D178E1" w14:textId="77777777" w:rsidR="00490E03" w:rsidRPr="006E0784" w:rsidRDefault="00490E03" w:rsidP="00490E03">
            <w:pPr>
              <w:spacing w:after="0" w:line="288" w:lineRule="auto"/>
              <w:jc w:val="center"/>
              <w:rPr>
                <w:rFonts w:ascii="Times New Roman" w:eastAsia="Times New Roman" w:hAnsi="Times New Roman" w:cs="Times New Roman"/>
                <w:sz w:val="26"/>
                <w:szCs w:val="26"/>
              </w:rPr>
            </w:pPr>
          </w:p>
        </w:tc>
      </w:tr>
      <w:tr w:rsidR="006E0784" w:rsidRPr="006E0784" w14:paraId="43B2894B" w14:textId="77777777" w:rsidTr="00AF56B2">
        <w:trPr>
          <w:trHeight w:val="342"/>
          <w:jc w:val="center"/>
        </w:trPr>
        <w:tc>
          <w:tcPr>
            <w:tcW w:w="883" w:type="dxa"/>
            <w:noWrap/>
            <w:vAlign w:val="center"/>
          </w:tcPr>
          <w:p w14:paraId="0933F159" w14:textId="77777777" w:rsidR="001054EF" w:rsidRPr="006E0784" w:rsidRDefault="001054EF" w:rsidP="00CD2079">
            <w:pPr>
              <w:numPr>
                <w:ilvl w:val="0"/>
                <w:numId w:val="41"/>
              </w:numPr>
              <w:spacing w:before="60" w:after="60" w:line="264" w:lineRule="auto"/>
              <w:jc w:val="center"/>
              <w:rPr>
                <w:rFonts w:ascii="Times New Roman" w:eastAsia="Times New Roman" w:hAnsi="Times New Roman" w:cs="Times New Roman"/>
                <w:sz w:val="26"/>
                <w:szCs w:val="26"/>
              </w:rPr>
            </w:pPr>
          </w:p>
        </w:tc>
        <w:tc>
          <w:tcPr>
            <w:tcW w:w="5638" w:type="dxa"/>
            <w:noWrap/>
            <w:vAlign w:val="center"/>
          </w:tcPr>
          <w:p w14:paraId="28BE9829" w14:textId="77777777" w:rsidR="001054EF" w:rsidRPr="006E0784" w:rsidRDefault="001054EF" w:rsidP="001054EF">
            <w:pPr>
              <w:spacing w:after="0" w:line="288" w:lineRule="auto"/>
              <w:jc w:val="both"/>
              <w:rPr>
                <w:rFonts w:ascii="Times New Roman" w:eastAsia="Times New Roman" w:hAnsi="Times New Roman" w:cs="Times New Roman"/>
                <w:sz w:val="26"/>
                <w:szCs w:val="26"/>
              </w:rPr>
            </w:pPr>
            <w:r w:rsidRPr="006E0784">
              <w:rPr>
                <w:rFonts w:ascii="Times New Roman" w:eastAsia="Times New Roman" w:hAnsi="Times New Roman" w:cs="Times New Roman"/>
                <w:sz w:val="26"/>
                <w:szCs w:val="26"/>
              </w:rPr>
              <w:t>Short-time withstand current</w:t>
            </w:r>
          </w:p>
        </w:tc>
        <w:tc>
          <w:tcPr>
            <w:tcW w:w="2410" w:type="dxa"/>
            <w:noWrap/>
            <w:vAlign w:val="center"/>
          </w:tcPr>
          <w:p w14:paraId="32E0128B" w14:textId="77777777" w:rsidR="001054EF" w:rsidRPr="006E0784" w:rsidRDefault="001054EF" w:rsidP="001054EF">
            <w:pPr>
              <w:spacing w:after="0" w:line="288" w:lineRule="auto"/>
              <w:jc w:val="center"/>
              <w:rPr>
                <w:rFonts w:ascii="Times New Roman" w:eastAsia="Times New Roman" w:hAnsi="Times New Roman" w:cs="Times New Roman"/>
                <w:sz w:val="26"/>
                <w:szCs w:val="26"/>
              </w:rPr>
            </w:pPr>
          </w:p>
        </w:tc>
        <w:tc>
          <w:tcPr>
            <w:tcW w:w="1984" w:type="dxa"/>
            <w:noWrap/>
            <w:vAlign w:val="center"/>
          </w:tcPr>
          <w:p w14:paraId="59343A6F" w14:textId="77777777" w:rsidR="001054EF" w:rsidRPr="006E0784" w:rsidRDefault="001054EF" w:rsidP="001054EF">
            <w:pPr>
              <w:spacing w:after="0" w:line="288" w:lineRule="auto"/>
              <w:jc w:val="center"/>
              <w:rPr>
                <w:rFonts w:ascii="Times New Roman" w:eastAsia="Times New Roman" w:hAnsi="Times New Roman" w:cs="Times New Roman"/>
                <w:sz w:val="26"/>
                <w:szCs w:val="26"/>
              </w:rPr>
            </w:pPr>
          </w:p>
        </w:tc>
      </w:tr>
      <w:tr w:rsidR="006E0784" w:rsidRPr="006E0784" w14:paraId="12A56D1F" w14:textId="77777777" w:rsidTr="00AF56B2">
        <w:trPr>
          <w:trHeight w:val="342"/>
          <w:jc w:val="center"/>
        </w:trPr>
        <w:tc>
          <w:tcPr>
            <w:tcW w:w="883" w:type="dxa"/>
            <w:noWrap/>
            <w:vAlign w:val="center"/>
          </w:tcPr>
          <w:p w14:paraId="3349DB56" w14:textId="77777777" w:rsidR="001054EF" w:rsidRPr="006E0784" w:rsidRDefault="001054EF" w:rsidP="001054EF">
            <w:pPr>
              <w:tabs>
                <w:tab w:val="left" w:pos="0"/>
              </w:tabs>
              <w:autoSpaceDE w:val="0"/>
              <w:autoSpaceDN w:val="0"/>
              <w:adjustRightInd w:val="0"/>
              <w:spacing w:before="40" w:after="40" w:line="252" w:lineRule="auto"/>
              <w:jc w:val="center"/>
              <w:rPr>
                <w:rFonts w:ascii="Times New Roman" w:eastAsia="Times New Roman" w:hAnsi="Times New Roman" w:cs="Times New Roman"/>
                <w:sz w:val="26"/>
                <w:szCs w:val="26"/>
              </w:rPr>
            </w:pPr>
          </w:p>
        </w:tc>
        <w:tc>
          <w:tcPr>
            <w:tcW w:w="5638" w:type="dxa"/>
            <w:noWrap/>
            <w:vAlign w:val="center"/>
          </w:tcPr>
          <w:p w14:paraId="33704AF5" w14:textId="77777777" w:rsidR="001054EF" w:rsidRPr="006E0784" w:rsidRDefault="001054EF" w:rsidP="00CD2079">
            <w:pPr>
              <w:numPr>
                <w:ilvl w:val="0"/>
                <w:numId w:val="40"/>
              </w:numPr>
              <w:tabs>
                <w:tab w:val="left" w:pos="323"/>
              </w:tabs>
              <w:spacing w:after="0" w:line="288" w:lineRule="auto"/>
              <w:ind w:left="323"/>
              <w:jc w:val="both"/>
              <w:rPr>
                <w:rFonts w:ascii="Times New Roman" w:eastAsia="Times New Roman" w:hAnsi="Times New Roman" w:cs="Times New Roman"/>
                <w:sz w:val="26"/>
                <w:szCs w:val="26"/>
              </w:rPr>
            </w:pPr>
            <w:r w:rsidRPr="006E0784">
              <w:rPr>
                <w:rFonts w:ascii="Times New Roman" w:eastAsia="Times New Roman" w:hAnsi="Times New Roman" w:cs="Times New Roman"/>
                <w:sz w:val="26"/>
                <w:szCs w:val="26"/>
              </w:rPr>
              <w:t>500kV side</w:t>
            </w:r>
          </w:p>
        </w:tc>
        <w:tc>
          <w:tcPr>
            <w:tcW w:w="2410" w:type="dxa"/>
            <w:noWrap/>
            <w:vAlign w:val="center"/>
          </w:tcPr>
          <w:p w14:paraId="75F8753D" w14:textId="77777777" w:rsidR="001054EF" w:rsidRPr="006E0784" w:rsidRDefault="001054EF" w:rsidP="001054EF">
            <w:pPr>
              <w:spacing w:after="0" w:line="288" w:lineRule="auto"/>
              <w:jc w:val="center"/>
              <w:rPr>
                <w:rFonts w:ascii="Times New Roman" w:eastAsia="Times New Roman" w:hAnsi="Times New Roman" w:cs="Times New Roman"/>
                <w:sz w:val="26"/>
                <w:szCs w:val="26"/>
              </w:rPr>
            </w:pPr>
            <w:r w:rsidRPr="006E0784">
              <w:rPr>
                <w:rFonts w:ascii="Times New Roman" w:eastAsia="Times New Roman" w:hAnsi="Times New Roman" w:cs="Times New Roman"/>
                <w:sz w:val="26"/>
                <w:szCs w:val="26"/>
              </w:rPr>
              <w:t>≥ 50 kA/1sec</w:t>
            </w:r>
          </w:p>
        </w:tc>
        <w:tc>
          <w:tcPr>
            <w:tcW w:w="1984" w:type="dxa"/>
            <w:noWrap/>
            <w:vAlign w:val="center"/>
          </w:tcPr>
          <w:p w14:paraId="57B69600" w14:textId="77777777" w:rsidR="001054EF" w:rsidRPr="006E0784" w:rsidRDefault="001054EF" w:rsidP="001054EF">
            <w:pPr>
              <w:spacing w:after="0" w:line="288" w:lineRule="auto"/>
              <w:jc w:val="center"/>
              <w:rPr>
                <w:rFonts w:ascii="Times New Roman" w:eastAsia="Times New Roman" w:hAnsi="Times New Roman" w:cs="Times New Roman"/>
                <w:sz w:val="26"/>
                <w:szCs w:val="26"/>
              </w:rPr>
            </w:pPr>
          </w:p>
        </w:tc>
      </w:tr>
      <w:tr w:rsidR="006E0784" w:rsidRPr="006E0784" w14:paraId="17CACE5F" w14:textId="77777777" w:rsidTr="00AF56B2">
        <w:trPr>
          <w:trHeight w:val="342"/>
          <w:jc w:val="center"/>
        </w:trPr>
        <w:tc>
          <w:tcPr>
            <w:tcW w:w="883" w:type="dxa"/>
            <w:noWrap/>
            <w:vAlign w:val="center"/>
          </w:tcPr>
          <w:p w14:paraId="6F58000C" w14:textId="77777777" w:rsidR="001054EF" w:rsidRPr="006E0784" w:rsidRDefault="001054EF" w:rsidP="001054EF">
            <w:pPr>
              <w:tabs>
                <w:tab w:val="left" w:pos="0"/>
              </w:tabs>
              <w:autoSpaceDE w:val="0"/>
              <w:autoSpaceDN w:val="0"/>
              <w:adjustRightInd w:val="0"/>
              <w:spacing w:before="40" w:after="40" w:line="252" w:lineRule="auto"/>
              <w:jc w:val="center"/>
              <w:rPr>
                <w:rFonts w:ascii="Times New Roman" w:eastAsia="Times New Roman" w:hAnsi="Times New Roman" w:cs="Times New Roman"/>
                <w:sz w:val="26"/>
                <w:szCs w:val="26"/>
              </w:rPr>
            </w:pPr>
          </w:p>
        </w:tc>
        <w:tc>
          <w:tcPr>
            <w:tcW w:w="5638" w:type="dxa"/>
            <w:noWrap/>
            <w:vAlign w:val="center"/>
          </w:tcPr>
          <w:p w14:paraId="1E06B8A2" w14:textId="77777777" w:rsidR="001054EF" w:rsidRPr="006E0784" w:rsidRDefault="001054EF" w:rsidP="00CD2079">
            <w:pPr>
              <w:numPr>
                <w:ilvl w:val="0"/>
                <w:numId w:val="40"/>
              </w:numPr>
              <w:tabs>
                <w:tab w:val="left" w:pos="323"/>
              </w:tabs>
              <w:spacing w:after="0" w:line="288" w:lineRule="auto"/>
              <w:ind w:left="323"/>
              <w:jc w:val="both"/>
              <w:rPr>
                <w:rFonts w:ascii="Times New Roman" w:eastAsia="Times New Roman" w:hAnsi="Times New Roman" w:cs="Times New Roman"/>
                <w:sz w:val="26"/>
                <w:szCs w:val="26"/>
              </w:rPr>
            </w:pPr>
            <w:r w:rsidRPr="006E0784">
              <w:rPr>
                <w:rFonts w:ascii="Times New Roman" w:eastAsia="Times New Roman" w:hAnsi="Times New Roman" w:cs="Times New Roman"/>
                <w:sz w:val="26"/>
                <w:szCs w:val="26"/>
              </w:rPr>
              <w:t>220kV side</w:t>
            </w:r>
          </w:p>
        </w:tc>
        <w:tc>
          <w:tcPr>
            <w:tcW w:w="2410" w:type="dxa"/>
            <w:noWrap/>
            <w:vAlign w:val="center"/>
          </w:tcPr>
          <w:p w14:paraId="02E5E477" w14:textId="77777777" w:rsidR="001054EF" w:rsidRPr="006E0784" w:rsidRDefault="001054EF" w:rsidP="001054EF">
            <w:pPr>
              <w:spacing w:after="0" w:line="288" w:lineRule="auto"/>
              <w:jc w:val="center"/>
              <w:rPr>
                <w:rFonts w:ascii="Times New Roman" w:eastAsia="Times New Roman" w:hAnsi="Times New Roman" w:cs="Times New Roman"/>
                <w:sz w:val="26"/>
                <w:szCs w:val="26"/>
              </w:rPr>
            </w:pPr>
            <w:r w:rsidRPr="006E0784">
              <w:rPr>
                <w:rFonts w:ascii="Times New Roman" w:eastAsia="Times New Roman" w:hAnsi="Times New Roman" w:cs="Times New Roman"/>
                <w:sz w:val="26"/>
                <w:szCs w:val="26"/>
              </w:rPr>
              <w:t>≥ 50 kA/1sec.</w:t>
            </w:r>
          </w:p>
        </w:tc>
        <w:tc>
          <w:tcPr>
            <w:tcW w:w="1984" w:type="dxa"/>
            <w:noWrap/>
            <w:vAlign w:val="center"/>
          </w:tcPr>
          <w:p w14:paraId="487A52E4" w14:textId="77777777" w:rsidR="001054EF" w:rsidRPr="006E0784" w:rsidRDefault="001054EF" w:rsidP="001054EF">
            <w:pPr>
              <w:spacing w:after="0" w:line="288" w:lineRule="auto"/>
              <w:jc w:val="center"/>
              <w:rPr>
                <w:rFonts w:ascii="Times New Roman" w:eastAsia="Times New Roman" w:hAnsi="Times New Roman" w:cs="Times New Roman"/>
                <w:sz w:val="26"/>
                <w:szCs w:val="26"/>
              </w:rPr>
            </w:pPr>
          </w:p>
        </w:tc>
      </w:tr>
      <w:tr w:rsidR="006E0784" w:rsidRPr="006E0784" w14:paraId="086617F9" w14:textId="77777777" w:rsidTr="00AF56B2">
        <w:trPr>
          <w:trHeight w:val="342"/>
          <w:jc w:val="center"/>
        </w:trPr>
        <w:tc>
          <w:tcPr>
            <w:tcW w:w="883" w:type="dxa"/>
            <w:noWrap/>
            <w:vAlign w:val="center"/>
          </w:tcPr>
          <w:p w14:paraId="5A5BDF50" w14:textId="77777777" w:rsidR="006E1D1F" w:rsidRPr="006E0784" w:rsidRDefault="006E1D1F" w:rsidP="006E1D1F">
            <w:pPr>
              <w:tabs>
                <w:tab w:val="left" w:pos="0"/>
              </w:tabs>
              <w:autoSpaceDE w:val="0"/>
              <w:autoSpaceDN w:val="0"/>
              <w:adjustRightInd w:val="0"/>
              <w:spacing w:before="40" w:after="40" w:line="252" w:lineRule="auto"/>
              <w:jc w:val="center"/>
              <w:rPr>
                <w:rFonts w:ascii="Times New Roman" w:eastAsia="Times New Roman" w:hAnsi="Times New Roman" w:cs="Times New Roman"/>
                <w:sz w:val="26"/>
                <w:szCs w:val="26"/>
              </w:rPr>
            </w:pPr>
          </w:p>
        </w:tc>
        <w:tc>
          <w:tcPr>
            <w:tcW w:w="5638" w:type="dxa"/>
            <w:noWrap/>
            <w:vAlign w:val="center"/>
          </w:tcPr>
          <w:p w14:paraId="1192E0DF" w14:textId="77777777" w:rsidR="006E1D1F" w:rsidRPr="006E0784" w:rsidRDefault="006E1D1F" w:rsidP="00CD2079">
            <w:pPr>
              <w:numPr>
                <w:ilvl w:val="0"/>
                <w:numId w:val="40"/>
              </w:numPr>
              <w:tabs>
                <w:tab w:val="left" w:pos="323"/>
              </w:tabs>
              <w:spacing w:after="0" w:line="288" w:lineRule="auto"/>
              <w:ind w:left="323"/>
              <w:jc w:val="both"/>
              <w:rPr>
                <w:rFonts w:ascii="Times New Roman" w:eastAsia="Times New Roman" w:hAnsi="Times New Roman" w:cs="Times New Roman"/>
                <w:sz w:val="26"/>
                <w:szCs w:val="26"/>
              </w:rPr>
            </w:pPr>
            <w:r w:rsidRPr="006E0784">
              <w:rPr>
                <w:rFonts w:ascii="Times New Roman" w:eastAsia="Times New Roman" w:hAnsi="Times New Roman" w:cs="Times New Roman"/>
                <w:sz w:val="26"/>
                <w:szCs w:val="26"/>
              </w:rPr>
              <w:t>35kV side</w:t>
            </w:r>
          </w:p>
        </w:tc>
        <w:tc>
          <w:tcPr>
            <w:tcW w:w="2410" w:type="dxa"/>
            <w:noWrap/>
            <w:vAlign w:val="center"/>
          </w:tcPr>
          <w:p w14:paraId="4AC99890" w14:textId="6F0F1833" w:rsidR="006E1D1F" w:rsidRPr="006E0784" w:rsidRDefault="006E1D1F" w:rsidP="006E1D1F">
            <w:pPr>
              <w:spacing w:after="0" w:line="288" w:lineRule="auto"/>
              <w:jc w:val="center"/>
              <w:rPr>
                <w:rFonts w:ascii="Times New Roman" w:eastAsia="Times New Roman" w:hAnsi="Times New Roman" w:cs="Times New Roman"/>
                <w:sz w:val="26"/>
                <w:szCs w:val="26"/>
              </w:rPr>
            </w:pPr>
            <w:r w:rsidRPr="006E0784">
              <w:rPr>
                <w:rFonts w:ascii="Times New Roman" w:eastAsia="Times New Roman" w:hAnsi="Times New Roman" w:cs="Times New Roman"/>
                <w:sz w:val="26"/>
                <w:szCs w:val="26"/>
              </w:rPr>
              <w:t xml:space="preserve">≥ </w:t>
            </w:r>
            <w:r w:rsidR="005E3B3E">
              <w:rPr>
                <w:rFonts w:ascii="Times New Roman" w:eastAsia="Times New Roman" w:hAnsi="Times New Roman" w:cs="Times New Roman"/>
                <w:sz w:val="26"/>
                <w:szCs w:val="26"/>
              </w:rPr>
              <w:t>31,5</w:t>
            </w:r>
            <w:r w:rsidRPr="006E0784">
              <w:rPr>
                <w:rFonts w:ascii="Times New Roman" w:eastAsia="Times New Roman" w:hAnsi="Times New Roman" w:cs="Times New Roman"/>
                <w:sz w:val="26"/>
                <w:szCs w:val="26"/>
              </w:rPr>
              <w:t xml:space="preserve"> kA/1sec.</w:t>
            </w:r>
          </w:p>
        </w:tc>
        <w:tc>
          <w:tcPr>
            <w:tcW w:w="1984" w:type="dxa"/>
            <w:noWrap/>
            <w:vAlign w:val="center"/>
          </w:tcPr>
          <w:p w14:paraId="32EEA614" w14:textId="77777777" w:rsidR="006E1D1F" w:rsidRPr="006E0784" w:rsidRDefault="006E1D1F" w:rsidP="006E1D1F">
            <w:pPr>
              <w:spacing w:after="0" w:line="288" w:lineRule="auto"/>
              <w:jc w:val="center"/>
              <w:rPr>
                <w:rFonts w:ascii="Times New Roman" w:eastAsia="Times New Roman" w:hAnsi="Times New Roman" w:cs="Times New Roman"/>
                <w:sz w:val="26"/>
                <w:szCs w:val="26"/>
              </w:rPr>
            </w:pPr>
          </w:p>
        </w:tc>
      </w:tr>
      <w:tr w:rsidR="006E0784" w:rsidRPr="006E0784" w14:paraId="4FF425EA" w14:textId="77777777" w:rsidTr="00AF56B2">
        <w:trPr>
          <w:trHeight w:val="342"/>
          <w:jc w:val="center"/>
        </w:trPr>
        <w:tc>
          <w:tcPr>
            <w:tcW w:w="883" w:type="dxa"/>
            <w:noWrap/>
            <w:vAlign w:val="center"/>
          </w:tcPr>
          <w:p w14:paraId="4E387F92" w14:textId="6DF2747B" w:rsidR="00107928" w:rsidRPr="006E0784" w:rsidRDefault="00107928" w:rsidP="00107928">
            <w:pPr>
              <w:tabs>
                <w:tab w:val="left" w:pos="0"/>
              </w:tabs>
              <w:autoSpaceDE w:val="0"/>
              <w:autoSpaceDN w:val="0"/>
              <w:adjustRightInd w:val="0"/>
              <w:spacing w:before="40" w:after="40" w:line="252" w:lineRule="auto"/>
              <w:jc w:val="center"/>
              <w:rPr>
                <w:rFonts w:ascii="Times New Roman" w:eastAsia="Times New Roman" w:hAnsi="Times New Roman" w:cs="Times New Roman"/>
                <w:sz w:val="26"/>
                <w:szCs w:val="26"/>
              </w:rPr>
            </w:pPr>
            <w:r w:rsidRPr="006E0784">
              <w:rPr>
                <w:rFonts w:ascii="Times New Roman" w:eastAsia="Times New Roman" w:hAnsi="Times New Roman" w:cs="Times New Roman"/>
                <w:sz w:val="26"/>
                <w:szCs w:val="26"/>
              </w:rPr>
              <w:t>13</w:t>
            </w:r>
          </w:p>
        </w:tc>
        <w:tc>
          <w:tcPr>
            <w:tcW w:w="5638" w:type="dxa"/>
            <w:noWrap/>
            <w:vAlign w:val="bottom"/>
          </w:tcPr>
          <w:p w14:paraId="6882D0EA" w14:textId="645F6FA0" w:rsidR="00107928" w:rsidRPr="006E0784" w:rsidRDefault="00107928" w:rsidP="00107928">
            <w:pPr>
              <w:tabs>
                <w:tab w:val="left" w:pos="323"/>
              </w:tabs>
              <w:spacing w:after="0" w:line="288" w:lineRule="auto"/>
              <w:ind w:left="323"/>
              <w:jc w:val="both"/>
              <w:rPr>
                <w:rFonts w:ascii="Times New Roman" w:eastAsia="Times New Roman" w:hAnsi="Times New Roman" w:cs="Times New Roman"/>
                <w:sz w:val="26"/>
                <w:szCs w:val="26"/>
              </w:rPr>
            </w:pPr>
            <w:r w:rsidRPr="006E0784">
              <w:rPr>
                <w:rFonts w:ascii="Times New Roman" w:eastAsia="Times New Roman" w:hAnsi="Times New Roman" w:cs="Times New Roman"/>
                <w:sz w:val="26"/>
                <w:szCs w:val="26"/>
              </w:rPr>
              <w:t>Contact grease:</w:t>
            </w:r>
          </w:p>
        </w:tc>
        <w:tc>
          <w:tcPr>
            <w:tcW w:w="2410" w:type="dxa"/>
            <w:noWrap/>
            <w:vAlign w:val="center"/>
          </w:tcPr>
          <w:p w14:paraId="7D9588C8" w14:textId="3C4A435D" w:rsidR="00107928" w:rsidRPr="006E0784" w:rsidRDefault="00107928" w:rsidP="00107928">
            <w:pPr>
              <w:spacing w:after="0" w:line="288" w:lineRule="auto"/>
              <w:jc w:val="center"/>
              <w:rPr>
                <w:rFonts w:ascii="Times New Roman" w:eastAsia="Times New Roman" w:hAnsi="Times New Roman" w:cs="Times New Roman"/>
                <w:sz w:val="26"/>
                <w:szCs w:val="26"/>
              </w:rPr>
            </w:pPr>
            <w:r w:rsidRPr="006E0784">
              <w:rPr>
                <w:rFonts w:ascii="Times New Roman" w:eastAsia="Times New Roman" w:hAnsi="Times New Roman" w:cs="Times New Roman"/>
                <w:sz w:val="26"/>
                <w:szCs w:val="26"/>
              </w:rPr>
              <w:t>yes</w:t>
            </w:r>
          </w:p>
        </w:tc>
        <w:tc>
          <w:tcPr>
            <w:tcW w:w="1984" w:type="dxa"/>
            <w:noWrap/>
            <w:vAlign w:val="center"/>
          </w:tcPr>
          <w:p w14:paraId="6CAD5072" w14:textId="77777777" w:rsidR="00107928" w:rsidRPr="006E0784" w:rsidRDefault="00107928" w:rsidP="00107928">
            <w:pPr>
              <w:spacing w:after="0" w:line="288" w:lineRule="auto"/>
              <w:jc w:val="center"/>
              <w:rPr>
                <w:rFonts w:ascii="Times New Roman" w:eastAsia="Times New Roman" w:hAnsi="Times New Roman" w:cs="Times New Roman"/>
                <w:sz w:val="26"/>
                <w:szCs w:val="26"/>
              </w:rPr>
            </w:pPr>
          </w:p>
        </w:tc>
      </w:tr>
      <w:tr w:rsidR="00107928" w:rsidRPr="006E0784" w14:paraId="742F2E63" w14:textId="77777777" w:rsidTr="00AF56B2">
        <w:trPr>
          <w:trHeight w:val="342"/>
          <w:jc w:val="center"/>
        </w:trPr>
        <w:tc>
          <w:tcPr>
            <w:tcW w:w="883" w:type="dxa"/>
            <w:noWrap/>
            <w:vAlign w:val="center"/>
          </w:tcPr>
          <w:p w14:paraId="569F6B0C" w14:textId="72E1AB37" w:rsidR="00107928" w:rsidRPr="006E0784" w:rsidRDefault="00107928" w:rsidP="00107928">
            <w:pPr>
              <w:tabs>
                <w:tab w:val="left" w:pos="0"/>
              </w:tabs>
              <w:autoSpaceDE w:val="0"/>
              <w:autoSpaceDN w:val="0"/>
              <w:adjustRightInd w:val="0"/>
              <w:spacing w:before="40" w:after="40" w:line="252" w:lineRule="auto"/>
              <w:jc w:val="center"/>
              <w:rPr>
                <w:rFonts w:ascii="Times New Roman" w:eastAsia="Times New Roman" w:hAnsi="Times New Roman" w:cs="Times New Roman"/>
                <w:sz w:val="26"/>
                <w:szCs w:val="26"/>
              </w:rPr>
            </w:pPr>
            <w:r w:rsidRPr="006E0784">
              <w:rPr>
                <w:rFonts w:ascii="Times New Roman" w:eastAsia="Times New Roman" w:hAnsi="Times New Roman" w:cs="Times New Roman"/>
                <w:sz w:val="26"/>
                <w:szCs w:val="26"/>
              </w:rPr>
              <w:t>15</w:t>
            </w:r>
          </w:p>
        </w:tc>
        <w:tc>
          <w:tcPr>
            <w:tcW w:w="5638" w:type="dxa"/>
            <w:noWrap/>
            <w:vAlign w:val="center"/>
          </w:tcPr>
          <w:p w14:paraId="3CDA7F94" w14:textId="511379A9" w:rsidR="00107928" w:rsidRPr="006E0784" w:rsidRDefault="00107928" w:rsidP="00107928">
            <w:pPr>
              <w:tabs>
                <w:tab w:val="left" w:pos="323"/>
              </w:tabs>
              <w:spacing w:after="0" w:line="288" w:lineRule="auto"/>
              <w:ind w:left="323"/>
              <w:jc w:val="both"/>
              <w:rPr>
                <w:rFonts w:ascii="Times New Roman" w:eastAsia="Times New Roman" w:hAnsi="Times New Roman" w:cs="Times New Roman"/>
                <w:sz w:val="26"/>
                <w:szCs w:val="26"/>
              </w:rPr>
            </w:pPr>
            <w:r w:rsidRPr="006E0784">
              <w:rPr>
                <w:rFonts w:ascii="Times New Roman" w:eastAsia="Calibri" w:hAnsi="Times New Roman" w:cs="Times New Roman"/>
                <w:sz w:val="26"/>
                <w:szCs w:val="26"/>
              </w:rPr>
              <w:t>Catalogues</w:t>
            </w:r>
          </w:p>
        </w:tc>
        <w:tc>
          <w:tcPr>
            <w:tcW w:w="2410" w:type="dxa"/>
            <w:noWrap/>
            <w:vAlign w:val="center"/>
          </w:tcPr>
          <w:p w14:paraId="255D30E7" w14:textId="732F3650" w:rsidR="00107928" w:rsidRPr="006E0784" w:rsidRDefault="00107928" w:rsidP="00107928">
            <w:pPr>
              <w:spacing w:after="0" w:line="288" w:lineRule="auto"/>
              <w:jc w:val="center"/>
              <w:rPr>
                <w:rFonts w:ascii="Times New Roman" w:eastAsia="Times New Roman" w:hAnsi="Times New Roman" w:cs="Times New Roman"/>
                <w:sz w:val="26"/>
                <w:szCs w:val="26"/>
              </w:rPr>
            </w:pPr>
            <w:r w:rsidRPr="006E0784">
              <w:rPr>
                <w:rFonts w:ascii="Times New Roman" w:eastAsia="Times New Roman" w:hAnsi="Times New Roman" w:cs="Times New Roman"/>
                <w:sz w:val="26"/>
                <w:szCs w:val="26"/>
              </w:rPr>
              <w:t>To be supplied</w:t>
            </w:r>
          </w:p>
        </w:tc>
        <w:tc>
          <w:tcPr>
            <w:tcW w:w="1984" w:type="dxa"/>
            <w:noWrap/>
            <w:vAlign w:val="center"/>
          </w:tcPr>
          <w:p w14:paraId="0329C31F" w14:textId="77777777" w:rsidR="00107928" w:rsidRPr="006E0784" w:rsidRDefault="00107928" w:rsidP="00107928">
            <w:pPr>
              <w:spacing w:after="0" w:line="288" w:lineRule="auto"/>
              <w:jc w:val="center"/>
              <w:rPr>
                <w:rFonts w:ascii="Times New Roman" w:eastAsia="Times New Roman" w:hAnsi="Times New Roman" w:cs="Times New Roman"/>
                <w:sz w:val="26"/>
                <w:szCs w:val="26"/>
              </w:rPr>
            </w:pPr>
          </w:p>
        </w:tc>
      </w:tr>
    </w:tbl>
    <w:p w14:paraId="7851A161" w14:textId="77777777" w:rsidR="00D5201A" w:rsidRPr="006E0784" w:rsidRDefault="00D5201A" w:rsidP="002D5F71">
      <w:pPr>
        <w:pStyle w:val="Normal1"/>
        <w:rPr>
          <w:sz w:val="26"/>
          <w:szCs w:val="26"/>
        </w:rPr>
      </w:pPr>
    </w:p>
    <w:sectPr w:rsidR="00D5201A" w:rsidRPr="006E0784" w:rsidSect="00112043">
      <w:footerReference w:type="default" r:id="rId11"/>
      <w:pgSz w:w="11907" w:h="16840" w:code="9"/>
      <w:pgMar w:top="992" w:right="425" w:bottom="1134" w:left="425" w:header="425" w:footer="36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842BA" w14:textId="77777777" w:rsidR="00844A9F" w:rsidRDefault="00844A9F" w:rsidP="00D5201A">
      <w:pPr>
        <w:spacing w:after="0" w:line="240" w:lineRule="auto"/>
      </w:pPr>
      <w:r>
        <w:separator/>
      </w:r>
    </w:p>
  </w:endnote>
  <w:endnote w:type="continuationSeparator" w:id="0">
    <w:p w14:paraId="59B0AA8B" w14:textId="77777777" w:rsidR="00844A9F" w:rsidRDefault="00844A9F" w:rsidP="00D52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r –¾’©">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auto"/>
    <w:notTrueType/>
    <w:pitch w:val="variable"/>
    <w:sig w:usb0="8000006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NI-Aptima">
    <w:panose1 w:val="00000000000000000000"/>
    <w:charset w:val="00"/>
    <w:family w:val="auto"/>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 w:name="Times-Roma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iddenHorzOCR-Identity-H">
    <w:altName w:val="Times New Roman"/>
    <w:panose1 w:val="00000000000000000000"/>
    <w:charset w:val="00"/>
    <w:family w:val="roman"/>
    <w:notTrueType/>
    <w:pitch w:val="default"/>
  </w:font>
  <w:font w:name="OpenSymbol">
    <w:altName w:val="Klee One"/>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NI-Helve">
    <w:panose1 w:val="000000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altName w:val="Arial"/>
    <w:panose1 w:val="00000000000000000000"/>
    <w:charset w:val="00"/>
    <w:family w:val="auto"/>
    <w:notTrueType/>
    <w:pitch w:val="variable"/>
    <w:sig w:usb0="E50002FF" w:usb1="500079DB" w:usb2="0000001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1A16F" w14:textId="57196824" w:rsidR="00CF77BF" w:rsidRPr="00125AB8" w:rsidRDefault="00CF77BF" w:rsidP="001935DB">
    <w:pPr>
      <w:pBdr>
        <w:top w:val="single" w:sz="6" w:space="1" w:color="auto"/>
      </w:pBdr>
      <w:tabs>
        <w:tab w:val="center" w:pos="5220"/>
        <w:tab w:val="right" w:pos="11057"/>
      </w:tabs>
      <w:rPr>
        <w:rFonts w:ascii="Times New Roman" w:hAnsi="Times New Roman" w:cs="Times New Roman"/>
        <w:i/>
        <w:iCs/>
        <w:lang w:val="fr-FR"/>
      </w:rPr>
    </w:pPr>
    <w:r w:rsidRPr="00B3761C">
      <w:rPr>
        <w:rFonts w:ascii="Times New Roman" w:hAnsi="Times New Roman" w:cs="Times New Roman"/>
        <w:i/>
        <w:iCs/>
        <w:lang w:val="en"/>
      </w:rPr>
      <w:t>Installation of the second transformer for the 500kV Thot Not substation</w:t>
    </w:r>
    <w:r w:rsidRPr="00125AB8">
      <w:rPr>
        <w:rStyle w:val="PageNumber"/>
        <w:rFonts w:ascii="Times New Roman" w:hAnsi="Times New Roman" w:cs="Times New Roman"/>
        <w:i/>
        <w:iCs/>
        <w:lang w:val="fr-FR"/>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1A170" w14:textId="2C74ED68" w:rsidR="00CF77BF" w:rsidRPr="004042CB" w:rsidRDefault="00CF77BF" w:rsidP="001935DB">
    <w:pPr>
      <w:pBdr>
        <w:top w:val="single" w:sz="6" w:space="1" w:color="auto"/>
      </w:pBdr>
      <w:tabs>
        <w:tab w:val="center" w:pos="5220"/>
        <w:tab w:val="right" w:pos="11057"/>
      </w:tabs>
      <w:rPr>
        <w:rFonts w:ascii="Times New Roman" w:hAnsi="Times New Roman" w:cs="Times New Roman"/>
        <w:i/>
        <w:iCs/>
        <w:lang w:val="fr-FR"/>
      </w:rPr>
    </w:pPr>
    <w:r w:rsidRPr="00B3761C">
      <w:rPr>
        <w:rFonts w:ascii="Times New Roman" w:hAnsi="Times New Roman" w:cs="Times New Roman"/>
        <w:i/>
        <w:iCs/>
        <w:lang w:val="en"/>
      </w:rPr>
      <w:t>Installation of the second transformer for the 500kV Thot Not substation</w:t>
    </w:r>
    <w:r>
      <w:rPr>
        <w:rStyle w:val="PageNumber"/>
        <w:rFonts w:ascii="Times New Roman" w:hAnsi="Times New Roman" w:cs="Times New Roman"/>
        <w:i/>
        <w:iCs/>
        <w:lang w:val="fr-FR"/>
      </w:rPr>
      <w:tab/>
    </w:r>
    <w:r w:rsidRPr="004042CB">
      <w:rPr>
        <w:rStyle w:val="PageNumber"/>
        <w:rFonts w:ascii="Times New Roman" w:hAnsi="Times New Roman" w:cs="Times New Roman"/>
        <w:i/>
        <w:iCs/>
      </w:rPr>
      <w:fldChar w:fldCharType="begin"/>
    </w:r>
    <w:r w:rsidRPr="004042CB">
      <w:rPr>
        <w:rStyle w:val="PageNumber"/>
        <w:rFonts w:ascii="Times New Roman" w:hAnsi="Times New Roman" w:cs="Times New Roman"/>
        <w:i/>
        <w:iCs/>
        <w:lang w:val="fr-FR"/>
      </w:rPr>
      <w:instrText xml:space="preserve"> PAGE </w:instrText>
    </w:r>
    <w:r w:rsidRPr="004042CB">
      <w:rPr>
        <w:rStyle w:val="PageNumber"/>
        <w:rFonts w:ascii="Times New Roman" w:hAnsi="Times New Roman" w:cs="Times New Roman"/>
        <w:i/>
        <w:iCs/>
      </w:rPr>
      <w:fldChar w:fldCharType="separate"/>
    </w:r>
    <w:r w:rsidR="00E24EB2">
      <w:rPr>
        <w:rStyle w:val="PageNumber"/>
        <w:rFonts w:ascii="Times New Roman" w:hAnsi="Times New Roman" w:cs="Times New Roman"/>
        <w:i/>
        <w:iCs/>
        <w:noProof/>
        <w:lang w:val="fr-FR"/>
      </w:rPr>
      <w:t>111</w:t>
    </w:r>
    <w:r w:rsidRPr="004042CB">
      <w:rPr>
        <w:rStyle w:val="PageNumber"/>
        <w:rFonts w:ascii="Times New Roman" w:hAnsi="Times New Roman" w:cs="Times New Roman"/>
        <w:i/>
        <w:iCs/>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1ACE7" w14:textId="63070EE1" w:rsidR="00CF77BF" w:rsidRPr="004042CB" w:rsidRDefault="00CF77BF" w:rsidP="001935DB">
    <w:pPr>
      <w:pBdr>
        <w:top w:val="single" w:sz="6" w:space="1" w:color="auto"/>
      </w:pBdr>
      <w:tabs>
        <w:tab w:val="center" w:pos="5220"/>
        <w:tab w:val="right" w:pos="11057"/>
      </w:tabs>
      <w:rPr>
        <w:rFonts w:ascii="Times New Roman" w:hAnsi="Times New Roman" w:cs="Times New Roman"/>
        <w:i/>
        <w:iCs/>
        <w:lang w:val="fr-FR"/>
      </w:rPr>
    </w:pPr>
    <w:r w:rsidRPr="00B3761C">
      <w:rPr>
        <w:rFonts w:ascii="Times New Roman" w:hAnsi="Times New Roman" w:cs="Times New Roman"/>
        <w:i/>
        <w:iCs/>
        <w:lang w:val="en"/>
      </w:rPr>
      <w:t>Installation of the second transformer for the 500kV Thot Not substation</w:t>
    </w:r>
    <w:r>
      <w:rPr>
        <w:rStyle w:val="PageNumber"/>
        <w:rFonts w:ascii="Times New Roman" w:hAnsi="Times New Roman" w:cs="Times New Roman"/>
        <w:i/>
        <w:iCs/>
        <w:lang w:val="fr-FR"/>
      </w:rPr>
      <w:tab/>
    </w:r>
    <w:r w:rsidRPr="004042CB">
      <w:rPr>
        <w:rStyle w:val="PageNumber"/>
        <w:rFonts w:ascii="Times New Roman" w:hAnsi="Times New Roman" w:cs="Times New Roman"/>
        <w:i/>
        <w:iCs/>
      </w:rPr>
      <w:fldChar w:fldCharType="begin"/>
    </w:r>
    <w:r w:rsidRPr="004042CB">
      <w:rPr>
        <w:rStyle w:val="PageNumber"/>
        <w:rFonts w:ascii="Times New Roman" w:hAnsi="Times New Roman" w:cs="Times New Roman"/>
        <w:i/>
        <w:iCs/>
        <w:lang w:val="fr-FR"/>
      </w:rPr>
      <w:instrText xml:space="preserve"> PAGE </w:instrText>
    </w:r>
    <w:r w:rsidRPr="004042CB">
      <w:rPr>
        <w:rStyle w:val="PageNumber"/>
        <w:rFonts w:ascii="Times New Roman" w:hAnsi="Times New Roman" w:cs="Times New Roman"/>
        <w:i/>
        <w:iCs/>
      </w:rPr>
      <w:fldChar w:fldCharType="separate"/>
    </w:r>
    <w:r w:rsidR="00E24EB2">
      <w:rPr>
        <w:rStyle w:val="PageNumber"/>
        <w:rFonts w:ascii="Times New Roman" w:hAnsi="Times New Roman" w:cs="Times New Roman"/>
        <w:i/>
        <w:iCs/>
        <w:noProof/>
        <w:lang w:val="fr-FR"/>
      </w:rPr>
      <w:t>142</w:t>
    </w:r>
    <w:r w:rsidRPr="004042CB">
      <w:rPr>
        <w:rStyle w:val="PageNumber"/>
        <w:rFonts w:ascii="Times New Roman" w:hAnsi="Times New Roman" w:cs="Times New Roman"/>
        <w:i/>
        <w:iC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7E266" w14:textId="77777777" w:rsidR="00844A9F" w:rsidRDefault="00844A9F" w:rsidP="00D5201A">
      <w:pPr>
        <w:spacing w:after="0" w:line="240" w:lineRule="auto"/>
      </w:pPr>
      <w:r>
        <w:separator/>
      </w:r>
    </w:p>
  </w:footnote>
  <w:footnote w:type="continuationSeparator" w:id="0">
    <w:p w14:paraId="292BBD09" w14:textId="77777777" w:rsidR="00844A9F" w:rsidRDefault="00844A9F" w:rsidP="00D52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1A16D" w14:textId="77777777" w:rsidR="00CF77BF" w:rsidRDefault="00CF77BF" w:rsidP="00125AB8">
    <w:pPr>
      <w:pStyle w:val="Header"/>
      <w:pBdr>
        <w:bottom w:val="single" w:sz="4" w:space="1" w:color="auto"/>
      </w:pBdr>
      <w:tabs>
        <w:tab w:val="clear" w:pos="8640"/>
        <w:tab w:val="right" w:pos="9072"/>
      </w:tabs>
      <w:spacing w:before="0" w:after="0" w:line="240" w:lineRule="auto"/>
      <w:ind w:left="0" w:firstLine="0"/>
      <w:rPr>
        <w:rFonts w:ascii="Times New Roman" w:hAnsi="Times New Roman"/>
        <w:sz w:val="20"/>
        <w:lang w:val="en-US"/>
      </w:rPr>
    </w:pPr>
  </w:p>
  <w:p w14:paraId="7851A16E" w14:textId="77777777" w:rsidR="00CF77BF" w:rsidRPr="0001520A" w:rsidRDefault="00CF77BF" w:rsidP="007438B9">
    <w:pPr>
      <w:pStyle w:val="Header"/>
      <w:pBdr>
        <w:bottom w:val="single" w:sz="4" w:space="1" w:color="auto"/>
      </w:pBdr>
      <w:tabs>
        <w:tab w:val="clear" w:pos="4320"/>
        <w:tab w:val="clear" w:pos="8640"/>
        <w:tab w:val="left" w:pos="9072"/>
      </w:tabs>
      <w:spacing w:before="0" w:after="0" w:line="240" w:lineRule="auto"/>
      <w:ind w:left="0" w:firstLine="0"/>
      <w:jc w:val="left"/>
      <w:rPr>
        <w:rFonts w:ascii="Times New Roman" w:hAnsi="Times New Roman"/>
        <w:i/>
        <w:iCs/>
        <w:sz w:val="22"/>
        <w:szCs w:val="22"/>
      </w:rPr>
    </w:pPr>
    <w:r w:rsidRPr="0001520A">
      <w:rPr>
        <w:rFonts w:ascii="Times New Roman" w:hAnsi="Times New Roman"/>
        <w:i/>
        <w:iCs/>
        <w:sz w:val="22"/>
        <w:szCs w:val="22"/>
      </w:rPr>
      <w:t>Bidding documents</w:t>
    </w:r>
    <w:r>
      <w:rPr>
        <w:rFonts w:ascii="Times New Roman" w:hAnsi="Times New Roman"/>
        <w:i/>
        <w:iCs/>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5B2DE3C"/>
    <w:lvl w:ilvl="0">
      <w:start w:val="1"/>
      <w:numFmt w:val="bullet"/>
      <w:pStyle w:val="Dacdiem"/>
      <w:lvlText w:val=""/>
      <w:lvlJc w:val="left"/>
      <w:pPr>
        <w:ind w:left="-537" w:hanging="360"/>
      </w:pPr>
      <w:rPr>
        <w:rFonts w:ascii="Wingdings" w:hAnsi="Wingdings" w:hint="default"/>
      </w:rPr>
    </w:lvl>
  </w:abstractNum>
  <w:abstractNum w:abstractNumId="1" w15:restartNumberingAfterBreak="0">
    <w:nsid w:val="FFFFFFFB"/>
    <w:multiLevelType w:val="multilevel"/>
    <w:tmpl w:val="F18E8942"/>
    <w:lvl w:ilvl="0">
      <w:start w:val="1"/>
      <w:numFmt w:val="decimal"/>
      <w:pStyle w:val="Heading1"/>
      <w:lvlText w:val="Chapter %1"/>
      <w:lvlJc w:val="left"/>
      <w:pPr>
        <w:tabs>
          <w:tab w:val="num" w:pos="1440"/>
        </w:tabs>
        <w:ind w:left="-360" w:hanging="360"/>
      </w:pPr>
      <w:rPr>
        <w:rFonts w:hint="default"/>
      </w:rPr>
    </w:lvl>
    <w:lvl w:ilvl="1">
      <w:start w:val="1"/>
      <w:numFmt w:val="none"/>
      <w:pStyle w:val="Heading2"/>
      <w:lvlText w:val="%2"/>
      <w:lvlJc w:val="left"/>
      <w:pPr>
        <w:tabs>
          <w:tab w:val="num" w:pos="0"/>
        </w:tabs>
        <w:ind w:left="0" w:hanging="360"/>
      </w:pPr>
      <w:rPr>
        <w:rFonts w:hint="default"/>
      </w:rPr>
    </w:lvl>
    <w:lvl w:ilvl="2">
      <w:start w:val="1"/>
      <w:numFmt w:val="decimal"/>
      <w:pStyle w:val="Heading3"/>
      <w:lvlText w:val="%3."/>
      <w:lvlJc w:val="left"/>
      <w:pPr>
        <w:tabs>
          <w:tab w:val="num" w:pos="709"/>
        </w:tabs>
        <w:ind w:left="709" w:hanging="709"/>
      </w:pPr>
      <w:rPr>
        <w:rFonts w:ascii="Times New Roman" w:hAnsi="Times New Roman" w:cs="Times New Roman" w:hint="default"/>
        <w:sz w:val="26"/>
        <w:szCs w:val="26"/>
      </w:rPr>
    </w:lvl>
    <w:lvl w:ilvl="3">
      <w:start w:val="1"/>
      <w:numFmt w:val="decimal"/>
      <w:pStyle w:val="Heading4"/>
      <w:lvlText w:val="%3.%4."/>
      <w:lvlJc w:val="left"/>
      <w:pPr>
        <w:tabs>
          <w:tab w:val="num" w:pos="709"/>
        </w:tabs>
        <w:ind w:left="709" w:hanging="709"/>
      </w:pPr>
      <w:rPr>
        <w:rFonts w:hint="default"/>
      </w:rPr>
    </w:lvl>
    <w:lvl w:ilvl="4">
      <w:start w:val="1"/>
      <w:numFmt w:val="decimal"/>
      <w:pStyle w:val="Heading5"/>
      <w:lvlText w:val="(%5)"/>
      <w:lvlJc w:val="left"/>
      <w:pPr>
        <w:tabs>
          <w:tab w:val="num" w:pos="1440"/>
        </w:tabs>
        <w:ind w:left="1080" w:hanging="360"/>
      </w:pPr>
      <w:rPr>
        <w:rFonts w:hint="default"/>
        <w:b/>
        <w:bCs w:val="0"/>
      </w:rPr>
    </w:lvl>
    <w:lvl w:ilvl="5">
      <w:start w:val="1"/>
      <w:numFmt w:val="lowerLetter"/>
      <w:pStyle w:val="Heading6"/>
      <w:lvlText w:val="(%6)"/>
      <w:lvlJc w:val="left"/>
      <w:pPr>
        <w:tabs>
          <w:tab w:val="num" w:pos="1800"/>
        </w:tabs>
        <w:ind w:left="1440" w:hanging="360"/>
      </w:pPr>
      <w:rPr>
        <w:rFonts w:hint="default"/>
      </w:rPr>
    </w:lvl>
    <w:lvl w:ilvl="6">
      <w:start w:val="1"/>
      <w:numFmt w:val="bullet"/>
      <w:lvlText w:val=""/>
      <w:lvlJc w:val="left"/>
      <w:pPr>
        <w:tabs>
          <w:tab w:val="num" w:pos="1800"/>
        </w:tabs>
        <w:ind w:left="1800" w:hanging="360"/>
      </w:pPr>
      <w:rPr>
        <w:rFonts w:ascii="Symbol" w:hAnsi="Symbol" w:hint="default"/>
        <w:color w:val="auto"/>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48A5D05"/>
    <w:multiLevelType w:val="hybridMultilevel"/>
    <w:tmpl w:val="D188D522"/>
    <w:lvl w:ilvl="0" w:tplc="6BC83B94">
      <w:start w:val="1"/>
      <w:numFmt w:val="decimal"/>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B21B1"/>
    <w:multiLevelType w:val="hybridMultilevel"/>
    <w:tmpl w:val="FD94D7AC"/>
    <w:lvl w:ilvl="0" w:tplc="F1FE5DD6">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8407A8"/>
    <w:multiLevelType w:val="hybridMultilevel"/>
    <w:tmpl w:val="F47E09E6"/>
    <w:styleLink w:val="1ai2"/>
    <w:lvl w:ilvl="0" w:tplc="A6FA799C">
      <w:start w:val="3"/>
      <w:numFmt w:val="bullet"/>
      <w:lvlText w:val="-"/>
      <w:lvlJc w:val="left"/>
      <w:pPr>
        <w:ind w:left="284" w:hanging="171"/>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B211296"/>
    <w:multiLevelType w:val="hybridMultilevel"/>
    <w:tmpl w:val="93D253CC"/>
    <w:lvl w:ilvl="0" w:tplc="82E040BA">
      <w:numFmt w:val="bullet"/>
      <w:lvlText w:val="-"/>
      <w:lvlJc w:val="left"/>
      <w:pPr>
        <w:tabs>
          <w:tab w:val="num" w:pos="1422"/>
        </w:tabs>
        <w:ind w:left="1422" w:hanging="360"/>
      </w:pPr>
      <w:rPr>
        <w:rFonts w:ascii="Times New Roman" w:eastAsia="Times New Roman" w:hAnsi="Times New Roman" w:hint="default"/>
      </w:rPr>
    </w:lvl>
    <w:lvl w:ilvl="1" w:tplc="04090003" w:tentative="1">
      <w:start w:val="1"/>
      <w:numFmt w:val="bullet"/>
      <w:lvlText w:val="o"/>
      <w:lvlJc w:val="left"/>
      <w:pPr>
        <w:tabs>
          <w:tab w:val="num" w:pos="2142"/>
        </w:tabs>
        <w:ind w:left="2142" w:hanging="360"/>
      </w:pPr>
      <w:rPr>
        <w:rFonts w:ascii="Courier New" w:hAnsi="Courier New" w:hint="default"/>
      </w:rPr>
    </w:lvl>
    <w:lvl w:ilvl="2" w:tplc="04090005" w:tentative="1">
      <w:start w:val="1"/>
      <w:numFmt w:val="bullet"/>
      <w:lvlText w:val=""/>
      <w:lvlJc w:val="left"/>
      <w:pPr>
        <w:tabs>
          <w:tab w:val="num" w:pos="2862"/>
        </w:tabs>
        <w:ind w:left="2862" w:hanging="360"/>
      </w:pPr>
      <w:rPr>
        <w:rFonts w:ascii="Wingdings" w:hAnsi="Wingdings" w:hint="default"/>
      </w:rPr>
    </w:lvl>
    <w:lvl w:ilvl="3" w:tplc="04090001" w:tentative="1">
      <w:start w:val="1"/>
      <w:numFmt w:val="bullet"/>
      <w:lvlText w:val=""/>
      <w:lvlJc w:val="left"/>
      <w:pPr>
        <w:tabs>
          <w:tab w:val="num" w:pos="3582"/>
        </w:tabs>
        <w:ind w:left="3582" w:hanging="360"/>
      </w:pPr>
      <w:rPr>
        <w:rFonts w:ascii="Symbol" w:hAnsi="Symbol" w:hint="default"/>
      </w:rPr>
    </w:lvl>
    <w:lvl w:ilvl="4" w:tplc="04090003" w:tentative="1">
      <w:start w:val="1"/>
      <w:numFmt w:val="bullet"/>
      <w:lvlText w:val="o"/>
      <w:lvlJc w:val="left"/>
      <w:pPr>
        <w:tabs>
          <w:tab w:val="num" w:pos="4302"/>
        </w:tabs>
        <w:ind w:left="4302" w:hanging="360"/>
      </w:pPr>
      <w:rPr>
        <w:rFonts w:ascii="Courier New" w:hAnsi="Courier New" w:hint="default"/>
      </w:rPr>
    </w:lvl>
    <w:lvl w:ilvl="5" w:tplc="04090005" w:tentative="1">
      <w:start w:val="1"/>
      <w:numFmt w:val="bullet"/>
      <w:lvlText w:val=""/>
      <w:lvlJc w:val="left"/>
      <w:pPr>
        <w:tabs>
          <w:tab w:val="num" w:pos="5022"/>
        </w:tabs>
        <w:ind w:left="5022" w:hanging="360"/>
      </w:pPr>
      <w:rPr>
        <w:rFonts w:ascii="Wingdings" w:hAnsi="Wingdings" w:hint="default"/>
      </w:rPr>
    </w:lvl>
    <w:lvl w:ilvl="6" w:tplc="04090001" w:tentative="1">
      <w:start w:val="1"/>
      <w:numFmt w:val="bullet"/>
      <w:lvlText w:val=""/>
      <w:lvlJc w:val="left"/>
      <w:pPr>
        <w:tabs>
          <w:tab w:val="num" w:pos="5742"/>
        </w:tabs>
        <w:ind w:left="5742" w:hanging="360"/>
      </w:pPr>
      <w:rPr>
        <w:rFonts w:ascii="Symbol" w:hAnsi="Symbol" w:hint="default"/>
      </w:rPr>
    </w:lvl>
    <w:lvl w:ilvl="7" w:tplc="04090003" w:tentative="1">
      <w:start w:val="1"/>
      <w:numFmt w:val="bullet"/>
      <w:lvlText w:val="o"/>
      <w:lvlJc w:val="left"/>
      <w:pPr>
        <w:tabs>
          <w:tab w:val="num" w:pos="6462"/>
        </w:tabs>
        <w:ind w:left="6462" w:hanging="360"/>
      </w:pPr>
      <w:rPr>
        <w:rFonts w:ascii="Courier New" w:hAnsi="Courier New" w:hint="default"/>
      </w:rPr>
    </w:lvl>
    <w:lvl w:ilvl="8" w:tplc="04090005" w:tentative="1">
      <w:start w:val="1"/>
      <w:numFmt w:val="bullet"/>
      <w:lvlText w:val=""/>
      <w:lvlJc w:val="left"/>
      <w:pPr>
        <w:tabs>
          <w:tab w:val="num" w:pos="7182"/>
        </w:tabs>
        <w:ind w:left="7182" w:hanging="360"/>
      </w:pPr>
      <w:rPr>
        <w:rFonts w:ascii="Wingdings" w:hAnsi="Wingdings" w:hint="default"/>
      </w:rPr>
    </w:lvl>
  </w:abstractNum>
  <w:abstractNum w:abstractNumId="7" w15:restartNumberingAfterBreak="0">
    <w:nsid w:val="0BCF24B9"/>
    <w:multiLevelType w:val="multilevel"/>
    <w:tmpl w:val="320AFAB6"/>
    <w:lvl w:ilvl="0">
      <w:start w:val="1"/>
      <w:numFmt w:val="decimal"/>
      <w:pStyle w:val="nguyen1"/>
      <w:lvlText w:val="Phần %1"/>
      <w:lvlJc w:val="center"/>
      <w:pPr>
        <w:tabs>
          <w:tab w:val="num" w:pos="567"/>
        </w:tabs>
        <w:ind w:left="1021" w:hanging="454"/>
      </w:pPr>
      <w:rPr>
        <w:rFonts w:ascii="Times New Roman" w:hAnsi="Times New Roman" w:cs="Times New Roman" w:hint="default"/>
        <w:b/>
        <w:i/>
        <w:sz w:val="32"/>
        <w:szCs w:val="32"/>
        <w:u w:val="none"/>
      </w:rPr>
    </w:lvl>
    <w:lvl w:ilvl="1">
      <w:start w:val="1"/>
      <w:numFmt w:val="decimal"/>
      <w:pStyle w:val="nguyen2"/>
      <w:lvlText w:val="Chương %2"/>
      <w:lvlJc w:val="center"/>
      <w:pPr>
        <w:ind w:left="1021" w:hanging="45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guyen3"/>
      <w:lvlText w:val="%2.%3."/>
      <w:lvlJc w:val="left"/>
      <w:pPr>
        <w:ind w:left="1134" w:hanging="113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guyen4"/>
      <w:lvlText w:val="%2.%3.%4"/>
      <w:lvlJc w:val="left"/>
      <w:pPr>
        <w:ind w:left="1134" w:hanging="113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guyen5"/>
      <w:lvlText w:val="%2.%3.%4.%5"/>
      <w:lvlJc w:val="left"/>
      <w:pPr>
        <w:ind w:left="1134" w:hanging="113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nguyen6"/>
      <w:lvlText w:val="%6."/>
      <w:lvlJc w:val="left"/>
      <w:pPr>
        <w:ind w:left="1134" w:hanging="1134"/>
      </w:pPr>
      <w:rPr>
        <w:rFonts w:ascii="Times New Roman" w:hAnsi="Times New Roman" w:cs="Times New Roman" w:hint="default"/>
        <w:b/>
        <w:i w:val="0"/>
        <w:sz w:val="26"/>
      </w:rPr>
    </w:lvl>
    <w:lvl w:ilvl="6">
      <w:start w:val="1"/>
      <w:numFmt w:val="decimal"/>
      <w:pStyle w:val="nguyen7"/>
      <w:lvlText w:val="(%7)"/>
      <w:lvlJc w:val="left"/>
      <w:pPr>
        <w:ind w:left="1588" w:hanging="454"/>
      </w:pPr>
      <w:rPr>
        <w:rFonts w:ascii="Times New Roman Bold" w:hAnsi="Times New Roman Bold" w:hint="default"/>
        <w:b/>
        <w:i w:val="0"/>
        <w:sz w:val="26"/>
      </w:rPr>
    </w:lvl>
    <w:lvl w:ilvl="7">
      <w:start w:val="1"/>
      <w:numFmt w:val="lowerLetter"/>
      <w:lvlText w:val="(%8)"/>
      <w:lvlJc w:val="left"/>
      <w:pPr>
        <w:ind w:left="1588" w:hanging="454"/>
      </w:pPr>
      <w:rPr>
        <w:rFonts w:ascii="Times New Roman" w:hAnsi="Times New Roman" w:hint="default"/>
        <w:b w:val="0"/>
        <w:i w:val="0"/>
        <w:sz w:val="26"/>
      </w:rPr>
    </w:lvl>
    <w:lvl w:ilvl="8">
      <w:start w:val="1"/>
      <w:numFmt w:val="lowerRoman"/>
      <w:pStyle w:val="nguyen9"/>
      <w:lvlText w:val="(%9)"/>
      <w:lvlJc w:val="left"/>
      <w:pPr>
        <w:ind w:left="1588" w:hanging="454"/>
      </w:pPr>
      <w:rPr>
        <w:rFonts w:ascii="Times New Roman" w:hAnsi="Times New Roman" w:hint="default"/>
        <w:b w:val="0"/>
        <w:i w:val="0"/>
        <w:sz w:val="26"/>
      </w:rPr>
    </w:lvl>
  </w:abstractNum>
  <w:abstractNum w:abstractNumId="8" w15:restartNumberingAfterBreak="0">
    <w:nsid w:val="10F66445"/>
    <w:multiLevelType w:val="multilevel"/>
    <w:tmpl w:val="DB0A91CA"/>
    <w:lvl w:ilvl="0">
      <w:start w:val="1"/>
      <w:numFmt w:val="decimal"/>
      <w:pStyle w:val="m6-Table"/>
      <w:lvlText w:val="Table %1."/>
      <w:lvlJc w:val="left"/>
      <w:pPr>
        <w:ind w:left="0" w:firstLine="0"/>
      </w:pPr>
      <w:rPr>
        <w:rFonts w:ascii="Times New Roman Bold" w:hAnsi="Times New Roman Bold" w:hint="default"/>
        <w:b/>
        <w:i w:val="0"/>
        <w:sz w:val="26"/>
      </w:rPr>
    </w:lvl>
    <w:lvl w:ilvl="1">
      <w:start w:val="1"/>
      <w:numFmt w:val="decimalZero"/>
      <w:pStyle w:val="m6-Table1"/>
      <w:isLgl/>
      <w:lvlText w:val="Table %1.%2."/>
      <w:lvlJc w:val="left"/>
      <w:pPr>
        <w:ind w:left="0" w:firstLine="0"/>
      </w:pPr>
      <w:rPr>
        <w:rFonts w:ascii="Times New Roman Bold" w:hAnsi="Times New Roman Bold" w:hint="default"/>
        <w:b/>
        <w:i w:val="0"/>
        <w:sz w:val="26"/>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9" w15:restartNumberingAfterBreak="0">
    <w:nsid w:val="18275733"/>
    <w:multiLevelType w:val="hybridMultilevel"/>
    <w:tmpl w:val="2A1CD3B8"/>
    <w:lvl w:ilvl="0" w:tplc="29AAC1A4">
      <w:start w:val="1"/>
      <w:numFmt w:val="bullet"/>
      <w:lvlText w:val="-"/>
      <w:lvlJc w:val="left"/>
      <w:pPr>
        <w:ind w:left="720" w:hanging="360"/>
      </w:pPr>
      <w:rPr>
        <w:rFonts w:ascii="Times New Roman" w:eastAsia="Times New Roman" w:hAnsi="Times New Roman" w:cs="Times New Roman" w:hint="default"/>
        <w:i/>
      </w:rPr>
    </w:lvl>
    <w:lvl w:ilvl="1" w:tplc="04090019">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0" w15:restartNumberingAfterBreak="0">
    <w:nsid w:val="19812CF3"/>
    <w:multiLevelType w:val="multilevel"/>
    <w:tmpl w:val="DA22F9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9E475DF"/>
    <w:multiLevelType w:val="hybridMultilevel"/>
    <w:tmpl w:val="3B244288"/>
    <w:lvl w:ilvl="0" w:tplc="7FB81D0C">
      <w:start w:val="1"/>
      <w:numFmt w:val="bullet"/>
      <w:lvlText w:val=""/>
      <w:lvlJc w:val="left"/>
      <w:pPr>
        <w:ind w:left="657" w:hanging="360"/>
      </w:pPr>
      <w:rPr>
        <w:rFonts w:ascii="Symbol" w:hAnsi="Symbol" w:hint="default"/>
      </w:rPr>
    </w:lvl>
    <w:lvl w:ilvl="1" w:tplc="7FB81D0C">
      <w:start w:val="1"/>
      <w:numFmt w:val="bullet"/>
      <w:lvlText w:val=""/>
      <w:lvlJc w:val="left"/>
      <w:pPr>
        <w:ind w:left="1377" w:hanging="360"/>
      </w:pPr>
      <w:rPr>
        <w:rFonts w:ascii="Symbol" w:hAnsi="Symbol"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12" w15:restartNumberingAfterBreak="0">
    <w:nsid w:val="1B886BD8"/>
    <w:multiLevelType w:val="multilevel"/>
    <w:tmpl w:val="156C2CE2"/>
    <w:lvl w:ilvl="0">
      <w:start w:val="1"/>
      <w:numFmt w:val="bullet"/>
      <w:lvlText w:val="●"/>
      <w:lvlJc w:val="left"/>
      <w:pPr>
        <w:ind w:left="72" w:hanging="72"/>
      </w:pPr>
      <w:rPr>
        <w:rFonts w:ascii="Noto Sans Symbols" w:eastAsia="Noto Sans Symbols" w:hAnsi="Noto Sans Symbols" w:cs="Noto Sans Symbols"/>
        <w:sz w:val="20"/>
        <w:szCs w:val="20"/>
      </w:rPr>
    </w:lvl>
    <w:lvl w:ilvl="1">
      <w:start w:val="1"/>
      <w:numFmt w:val="bullet"/>
      <w:pStyle w:val="StyleHeader2-SubClausesAfter6p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1C965279"/>
    <w:multiLevelType w:val="multilevel"/>
    <w:tmpl w:val="13B08790"/>
    <w:lvl w:ilvl="0">
      <w:start w:val="1"/>
      <w:numFmt w:val="lowerLetter"/>
      <w:lvlText w:val="%1."/>
      <w:lvlJc w:val="left"/>
      <w:pPr>
        <w:tabs>
          <w:tab w:val="num" w:pos="1290"/>
        </w:tabs>
        <w:ind w:left="1290" w:hanging="360"/>
      </w:pPr>
      <w:rPr>
        <w:rFonts w:ascii="Times New Roman" w:eastAsia="Times New Roman" w:hAnsi="Times New Roman" w:cs="Times New Roman" w:hint="default"/>
      </w:rPr>
    </w:lvl>
    <w:lvl w:ilvl="1">
      <w:start w:val="1"/>
      <w:numFmt w:val="bullet"/>
      <w:lvlText w:val=""/>
      <w:lvlJc w:val="left"/>
      <w:pPr>
        <w:tabs>
          <w:tab w:val="num" w:pos="2010"/>
        </w:tabs>
        <w:ind w:left="2010" w:hanging="360"/>
      </w:pPr>
      <w:rPr>
        <w:rFonts w:ascii="Wingdings" w:hAnsi="Wingdings" w:hint="default"/>
      </w:rPr>
    </w:lvl>
    <w:lvl w:ilvl="2">
      <w:start w:val="1"/>
      <w:numFmt w:val="none"/>
      <w:pStyle w:val="m5"/>
      <w:lvlText w:val=""/>
      <w:lvlJc w:val="left"/>
      <w:pPr>
        <w:tabs>
          <w:tab w:val="num" w:pos="2730"/>
        </w:tabs>
        <w:ind w:left="2730" w:hanging="360"/>
      </w:pPr>
      <w:rPr>
        <w:rFonts w:hint="default"/>
      </w:rPr>
    </w:lvl>
    <w:lvl w:ilvl="3">
      <w:start w:val="1"/>
      <w:numFmt w:val="bullet"/>
      <w:lvlText w:val=""/>
      <w:lvlJc w:val="left"/>
      <w:pPr>
        <w:tabs>
          <w:tab w:val="num" w:pos="3450"/>
        </w:tabs>
        <w:ind w:left="3450" w:hanging="360"/>
      </w:pPr>
      <w:rPr>
        <w:rFonts w:ascii="Symbol" w:hAnsi="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hint="default"/>
      </w:rPr>
    </w:lvl>
    <w:lvl w:ilvl="6">
      <w:start w:val="1"/>
      <w:numFmt w:val="bullet"/>
      <w:lvlText w:val=""/>
      <w:lvlJc w:val="left"/>
      <w:pPr>
        <w:tabs>
          <w:tab w:val="num" w:pos="5610"/>
        </w:tabs>
        <w:ind w:left="5610" w:hanging="360"/>
      </w:pPr>
      <w:rPr>
        <w:rFonts w:ascii="Symbol" w:hAnsi="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hint="default"/>
      </w:rPr>
    </w:lvl>
  </w:abstractNum>
  <w:abstractNum w:abstractNumId="14" w15:restartNumberingAfterBreak="0">
    <w:nsid w:val="1E026481"/>
    <w:multiLevelType w:val="singleLevel"/>
    <w:tmpl w:val="4D2CE2F0"/>
    <w:lvl w:ilvl="0">
      <w:start w:val="1"/>
      <w:numFmt w:val="bullet"/>
      <w:pStyle w:val="Heading7"/>
      <w:lvlText w:val=""/>
      <w:lvlJc w:val="left"/>
      <w:pPr>
        <w:tabs>
          <w:tab w:val="num" w:pos="360"/>
        </w:tabs>
        <w:ind w:left="360" w:hanging="360"/>
      </w:pPr>
      <w:rPr>
        <w:rFonts w:ascii="Symbol" w:hAnsi="Symbol" w:hint="default"/>
      </w:rPr>
    </w:lvl>
  </w:abstractNum>
  <w:abstractNum w:abstractNumId="15" w15:restartNumberingAfterBreak="0">
    <w:nsid w:val="1E513DB3"/>
    <w:multiLevelType w:val="singleLevel"/>
    <w:tmpl w:val="01A8079E"/>
    <w:lvl w:ilvl="0">
      <w:start w:val="1"/>
      <w:numFmt w:val="bullet"/>
      <w:pStyle w:val="il2"/>
      <w:lvlText w:val=""/>
      <w:lvlJc w:val="left"/>
      <w:pPr>
        <w:tabs>
          <w:tab w:val="num" w:pos="360"/>
        </w:tabs>
        <w:ind w:left="284" w:hanging="284"/>
      </w:pPr>
      <w:rPr>
        <w:rFonts w:ascii="Symbol" w:hAnsi="Symbol" w:hint="default"/>
        <w:sz w:val="20"/>
      </w:rPr>
    </w:lvl>
  </w:abstractNum>
  <w:abstractNum w:abstractNumId="16" w15:restartNumberingAfterBreak="0">
    <w:nsid w:val="1FA06C25"/>
    <w:multiLevelType w:val="multilevel"/>
    <w:tmpl w:val="73A88256"/>
    <w:lvl w:ilvl="0">
      <w:start w:val="1"/>
      <w:numFmt w:val="decimal"/>
      <w:suff w:val="nothing"/>
      <w:lvlText w:val="%1"/>
      <w:lvlJc w:val="left"/>
      <w:pPr>
        <w:ind w:left="284" w:hanging="284"/>
      </w:pPr>
      <w:rPr>
        <w:rFonts w:hint="default"/>
      </w:rPr>
    </w:lvl>
    <w:lvl w:ilvl="1">
      <w:start w:val="1"/>
      <w:numFmt w:val="decimal"/>
      <w:suff w:val="nothing"/>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17" w15:restartNumberingAfterBreak="0">
    <w:nsid w:val="24341B78"/>
    <w:multiLevelType w:val="multilevel"/>
    <w:tmpl w:val="E0FEEE2E"/>
    <w:lvl w:ilvl="0">
      <w:start w:val="2"/>
      <w:numFmt w:val="bullet"/>
      <w:pStyle w:val="HTDAM"/>
      <w:lvlText w:val="-"/>
      <w:lvlJc w:val="left"/>
      <w:pPr>
        <w:tabs>
          <w:tab w:val="num" w:pos="1134"/>
        </w:tabs>
        <w:ind w:left="1134" w:hanging="567"/>
      </w:pPr>
      <w:rPr>
        <w:rFonts w:ascii="Times New Roman" w:hAnsi="Times New Roman" w:cs="Times New Roman"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8" w15:restartNumberingAfterBreak="0">
    <w:nsid w:val="2B70208B"/>
    <w:multiLevelType w:val="hybridMultilevel"/>
    <w:tmpl w:val="DAB609B0"/>
    <w:lvl w:ilvl="0" w:tplc="E89A06BA">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m6"/>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D33456"/>
    <w:multiLevelType w:val="hybridMultilevel"/>
    <w:tmpl w:val="8BC0B968"/>
    <w:lvl w:ilvl="0" w:tplc="04090015">
      <w:start w:val="1"/>
      <w:numFmt w:val="upperLetter"/>
      <w:lvlText w:val="%1."/>
      <w:lvlJc w:val="left"/>
      <w:pPr>
        <w:ind w:left="720" w:hanging="360"/>
      </w:pPr>
    </w:lvl>
    <w:lvl w:ilvl="1" w:tplc="70A87728">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687907"/>
    <w:multiLevelType w:val="multilevel"/>
    <w:tmpl w:val="B252926E"/>
    <w:lvl w:ilvl="0">
      <w:start w:val="1"/>
      <w:numFmt w:val="decimal"/>
      <w:lvlText w:val="%1."/>
      <w:lvlJc w:val="left"/>
      <w:pPr>
        <w:tabs>
          <w:tab w:val="num" w:pos="852"/>
        </w:tabs>
        <w:ind w:left="852"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0" w:firstLine="0"/>
      </w:pPr>
      <w:rPr>
        <w:rFonts w:hint="default"/>
        <w:b/>
      </w:rPr>
    </w:lvl>
    <w:lvl w:ilvl="2">
      <w:start w:val="1"/>
      <w:numFmt w:val="decimal"/>
      <w:lvlText w:val="%1.%2.%3."/>
      <w:lvlJc w:val="left"/>
      <w:pPr>
        <w:tabs>
          <w:tab w:val="num" w:pos="851"/>
        </w:tabs>
        <w:ind w:left="0" w:firstLine="0"/>
      </w:pPr>
      <w:rPr>
        <w:rFonts w:hint="default"/>
        <w:b/>
        <w:i w:val="0"/>
      </w:rPr>
    </w:lvl>
    <w:lvl w:ilvl="3">
      <w:start w:val="1"/>
      <w:numFmt w:val="decimal"/>
      <w:lvlText w:val="(%4)"/>
      <w:lvlJc w:val="left"/>
      <w:pPr>
        <w:tabs>
          <w:tab w:val="num" w:pos="1702"/>
        </w:tabs>
        <w:ind w:left="1702" w:hanging="1418"/>
      </w:pPr>
      <w:rPr>
        <w:rFonts w:hint="default"/>
        <w:b/>
      </w:rPr>
    </w:lvl>
    <w:lvl w:ilvl="4">
      <w:start w:val="1"/>
      <w:numFmt w:val="decimal"/>
      <w:lvlText w:val="(%5)"/>
      <w:lvlJc w:val="right"/>
      <w:pPr>
        <w:tabs>
          <w:tab w:val="num" w:pos="0"/>
        </w:tabs>
        <w:ind w:left="0" w:hanging="567"/>
      </w:pPr>
      <w:rPr>
        <w:rFonts w:hint="default"/>
      </w:rPr>
    </w:lvl>
    <w:lvl w:ilvl="5">
      <w:start w:val="1"/>
      <w:numFmt w:val="lowerLetter"/>
      <w:lvlText w:val="%6."/>
      <w:lvlJc w:val="left"/>
      <w:pPr>
        <w:tabs>
          <w:tab w:val="num" w:pos="567"/>
        </w:tabs>
        <w:ind w:left="567" w:hanging="567"/>
      </w:pPr>
      <w:rPr>
        <w:rFonts w:hint="default"/>
        <w:b/>
        <w:i w:val="0"/>
      </w:rPr>
    </w:lvl>
    <w:lvl w:ilvl="6">
      <w:start w:val="1"/>
      <w:numFmt w:val="decimal"/>
      <w:lvlText w:val="%1.%2.%3.%4.%5.%6.%7"/>
      <w:lvlJc w:val="left"/>
      <w:pPr>
        <w:tabs>
          <w:tab w:val="num" w:pos="162"/>
        </w:tabs>
        <w:ind w:left="162" w:hanging="1296"/>
      </w:pPr>
      <w:rPr>
        <w:rFonts w:hint="default"/>
      </w:rPr>
    </w:lvl>
    <w:lvl w:ilvl="7">
      <w:start w:val="1"/>
      <w:numFmt w:val="decimal"/>
      <w:lvlText w:val="%1.%2.%3.%4.%5.%6.%7.%8"/>
      <w:lvlJc w:val="left"/>
      <w:pPr>
        <w:tabs>
          <w:tab w:val="num" w:pos="306"/>
        </w:tabs>
        <w:ind w:left="306" w:hanging="1440"/>
      </w:pPr>
      <w:rPr>
        <w:rFonts w:hint="default"/>
      </w:rPr>
    </w:lvl>
    <w:lvl w:ilvl="8">
      <w:start w:val="1"/>
      <w:numFmt w:val="decimal"/>
      <w:lvlText w:val="%1.%2.%3.%4.%5.%6.%7.%8.%9"/>
      <w:lvlJc w:val="left"/>
      <w:pPr>
        <w:tabs>
          <w:tab w:val="num" w:pos="450"/>
        </w:tabs>
        <w:ind w:left="450" w:hanging="1584"/>
      </w:pPr>
      <w:rPr>
        <w:rFonts w:hint="default"/>
      </w:rPr>
    </w:lvl>
  </w:abstractNum>
  <w:abstractNum w:abstractNumId="21" w15:restartNumberingAfterBreak="0">
    <w:nsid w:val="2E7B69F2"/>
    <w:multiLevelType w:val="singleLevel"/>
    <w:tmpl w:val="A8821572"/>
    <w:lvl w:ilvl="0">
      <w:start w:val="1"/>
      <w:numFmt w:val="bullet"/>
      <w:pStyle w:val="Normall"/>
      <w:lvlText w:val=""/>
      <w:lvlJc w:val="left"/>
      <w:pPr>
        <w:tabs>
          <w:tab w:val="num" w:pos="360"/>
        </w:tabs>
        <w:ind w:left="284" w:hanging="284"/>
      </w:pPr>
      <w:rPr>
        <w:rFonts w:ascii="Symbol" w:hAnsi="Symbol" w:hint="default"/>
        <w:sz w:val="16"/>
      </w:rPr>
    </w:lvl>
  </w:abstractNum>
  <w:abstractNum w:abstractNumId="22" w15:restartNumberingAfterBreak="0">
    <w:nsid w:val="32CB65AB"/>
    <w:multiLevelType w:val="hybridMultilevel"/>
    <w:tmpl w:val="712AE8B4"/>
    <w:lvl w:ilvl="0" w:tplc="1D222892">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35A3D26"/>
    <w:multiLevelType w:val="multilevel"/>
    <w:tmpl w:val="73A88256"/>
    <w:lvl w:ilvl="0">
      <w:start w:val="1"/>
      <w:numFmt w:val="decimal"/>
      <w:suff w:val="nothing"/>
      <w:lvlText w:val="%1"/>
      <w:lvlJc w:val="left"/>
      <w:pPr>
        <w:ind w:left="284" w:hanging="284"/>
      </w:pPr>
      <w:rPr>
        <w:rFonts w:hint="default"/>
      </w:rPr>
    </w:lvl>
    <w:lvl w:ilvl="1">
      <w:start w:val="1"/>
      <w:numFmt w:val="decimal"/>
      <w:suff w:val="nothing"/>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24" w15:restartNumberingAfterBreak="0">
    <w:nsid w:val="345D2300"/>
    <w:multiLevelType w:val="hybridMultilevel"/>
    <w:tmpl w:val="F19ED800"/>
    <w:lvl w:ilvl="0" w:tplc="7FB81D0C">
      <w:start w:val="1"/>
      <w:numFmt w:val="bullet"/>
      <w:lvlText w:val=""/>
      <w:lvlJc w:val="left"/>
      <w:pPr>
        <w:ind w:left="297" w:hanging="360"/>
      </w:pPr>
      <w:rPr>
        <w:rFonts w:ascii="Symbol" w:hAnsi="Symbol" w:hint="default"/>
      </w:rPr>
    </w:lvl>
    <w:lvl w:ilvl="1" w:tplc="04090003" w:tentative="1">
      <w:start w:val="1"/>
      <w:numFmt w:val="bullet"/>
      <w:lvlText w:val="o"/>
      <w:lvlJc w:val="left"/>
      <w:pPr>
        <w:ind w:left="1017" w:hanging="360"/>
      </w:pPr>
      <w:rPr>
        <w:rFonts w:ascii="Courier New" w:hAnsi="Courier New" w:cs="Courier New" w:hint="default"/>
      </w:rPr>
    </w:lvl>
    <w:lvl w:ilvl="2" w:tplc="04090005" w:tentative="1">
      <w:start w:val="1"/>
      <w:numFmt w:val="bullet"/>
      <w:lvlText w:val=""/>
      <w:lvlJc w:val="left"/>
      <w:pPr>
        <w:ind w:left="1737" w:hanging="360"/>
      </w:pPr>
      <w:rPr>
        <w:rFonts w:ascii="Wingdings" w:hAnsi="Wingdings" w:hint="default"/>
      </w:rPr>
    </w:lvl>
    <w:lvl w:ilvl="3" w:tplc="04090001" w:tentative="1">
      <w:start w:val="1"/>
      <w:numFmt w:val="bullet"/>
      <w:lvlText w:val=""/>
      <w:lvlJc w:val="left"/>
      <w:pPr>
        <w:ind w:left="2457" w:hanging="360"/>
      </w:pPr>
      <w:rPr>
        <w:rFonts w:ascii="Symbol" w:hAnsi="Symbol" w:hint="default"/>
      </w:rPr>
    </w:lvl>
    <w:lvl w:ilvl="4" w:tplc="04090003" w:tentative="1">
      <w:start w:val="1"/>
      <w:numFmt w:val="bullet"/>
      <w:lvlText w:val="o"/>
      <w:lvlJc w:val="left"/>
      <w:pPr>
        <w:ind w:left="3177" w:hanging="360"/>
      </w:pPr>
      <w:rPr>
        <w:rFonts w:ascii="Courier New" w:hAnsi="Courier New" w:cs="Courier New" w:hint="default"/>
      </w:rPr>
    </w:lvl>
    <w:lvl w:ilvl="5" w:tplc="04090005" w:tentative="1">
      <w:start w:val="1"/>
      <w:numFmt w:val="bullet"/>
      <w:lvlText w:val=""/>
      <w:lvlJc w:val="left"/>
      <w:pPr>
        <w:ind w:left="3897" w:hanging="360"/>
      </w:pPr>
      <w:rPr>
        <w:rFonts w:ascii="Wingdings" w:hAnsi="Wingdings" w:hint="default"/>
      </w:rPr>
    </w:lvl>
    <w:lvl w:ilvl="6" w:tplc="04090001" w:tentative="1">
      <w:start w:val="1"/>
      <w:numFmt w:val="bullet"/>
      <w:lvlText w:val=""/>
      <w:lvlJc w:val="left"/>
      <w:pPr>
        <w:ind w:left="4617" w:hanging="360"/>
      </w:pPr>
      <w:rPr>
        <w:rFonts w:ascii="Symbol" w:hAnsi="Symbol" w:hint="default"/>
      </w:rPr>
    </w:lvl>
    <w:lvl w:ilvl="7" w:tplc="04090003" w:tentative="1">
      <w:start w:val="1"/>
      <w:numFmt w:val="bullet"/>
      <w:lvlText w:val="o"/>
      <w:lvlJc w:val="left"/>
      <w:pPr>
        <w:ind w:left="5337" w:hanging="360"/>
      </w:pPr>
      <w:rPr>
        <w:rFonts w:ascii="Courier New" w:hAnsi="Courier New" w:cs="Courier New" w:hint="default"/>
      </w:rPr>
    </w:lvl>
    <w:lvl w:ilvl="8" w:tplc="04090005" w:tentative="1">
      <w:start w:val="1"/>
      <w:numFmt w:val="bullet"/>
      <w:lvlText w:val=""/>
      <w:lvlJc w:val="left"/>
      <w:pPr>
        <w:ind w:left="6057" w:hanging="360"/>
      </w:pPr>
      <w:rPr>
        <w:rFonts w:ascii="Wingdings" w:hAnsi="Wingdings" w:hint="default"/>
      </w:rPr>
    </w:lvl>
  </w:abstractNum>
  <w:abstractNum w:abstractNumId="25" w15:restartNumberingAfterBreak="0">
    <w:nsid w:val="34B12B66"/>
    <w:multiLevelType w:val="singleLevel"/>
    <w:tmpl w:val="BC92C6F0"/>
    <w:lvl w:ilvl="0">
      <w:start w:val="1"/>
      <w:numFmt w:val="bullet"/>
      <w:lvlText w:val=""/>
      <w:lvlJc w:val="left"/>
      <w:pPr>
        <w:tabs>
          <w:tab w:val="num" w:pos="360"/>
        </w:tabs>
        <w:ind w:left="72" w:hanging="72"/>
      </w:pPr>
      <w:rPr>
        <w:rFonts w:ascii="Symbol" w:hAnsi="Symbol" w:hint="default"/>
        <w:sz w:val="20"/>
      </w:rPr>
    </w:lvl>
  </w:abstractNum>
  <w:abstractNum w:abstractNumId="26" w15:restartNumberingAfterBreak="0">
    <w:nsid w:val="34C401F6"/>
    <w:multiLevelType w:val="hybridMultilevel"/>
    <w:tmpl w:val="227E9370"/>
    <w:lvl w:ilvl="0" w:tplc="E8CA33BC">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FA247B"/>
    <w:multiLevelType w:val="multilevel"/>
    <w:tmpl w:val="D49CF634"/>
    <w:lvl w:ilvl="0">
      <w:start w:val="1"/>
      <w:numFmt w:val="decimal"/>
      <w:lvlText w:val="%1"/>
      <w:lvlJc w:val="left"/>
      <w:pPr>
        <w:ind w:left="502" w:hanging="360"/>
      </w:pPr>
      <w:rPr>
        <w:rFonts w:hint="default"/>
      </w:rPr>
    </w:lvl>
    <w:lvl w:ilvl="1">
      <w:start w:val="2"/>
      <w:numFmt w:val="decimal"/>
      <w:isLgl/>
      <w:lvlText w:val="%1.%2"/>
      <w:lvlJc w:val="left"/>
      <w:pPr>
        <w:ind w:left="607" w:hanging="46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8" w15:restartNumberingAfterBreak="0">
    <w:nsid w:val="37493202"/>
    <w:multiLevelType w:val="hybridMultilevel"/>
    <w:tmpl w:val="CE5C5CB6"/>
    <w:lvl w:ilvl="0" w:tplc="FFFFFFFF">
      <w:start w:val="1"/>
      <w:numFmt w:val="upperRoman"/>
      <w:pStyle w:val="Style13ptBoldBefore6ptAfter6ptLinespacingMult"/>
      <w:lvlText w:val="%1."/>
      <w:lvlJc w:val="left"/>
      <w:pPr>
        <w:tabs>
          <w:tab w:val="num" w:pos="737"/>
        </w:tabs>
        <w:ind w:left="737" w:hanging="397"/>
      </w:pPr>
      <w:rPr>
        <w:rFonts w:ascii="Times New Roman Bold" w:hAnsi="Times New Roman Bold" w:hint="default"/>
        <w:b/>
        <w:i w:val="0"/>
      </w:rPr>
    </w:lvl>
    <w:lvl w:ilvl="1" w:tplc="FFFFFFFF">
      <w:start w:val="1"/>
      <w:numFmt w:val="decimal"/>
      <w:lvlText w:val="%2."/>
      <w:lvlJc w:val="left"/>
      <w:pPr>
        <w:tabs>
          <w:tab w:val="num" w:pos="360"/>
        </w:tabs>
        <w:ind w:left="1440" w:hanging="360"/>
      </w:pPr>
      <w:rPr>
        <w:rFonts w:hint="default"/>
        <w:b/>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A201888"/>
    <w:multiLevelType w:val="multilevel"/>
    <w:tmpl w:val="2F868B50"/>
    <w:lvl w:ilvl="0">
      <w:start w:val="1"/>
      <w:numFmt w:val="bullet"/>
      <w:pStyle w:val="HOATHI"/>
      <w:lvlText w:val=""/>
      <w:lvlJc w:val="left"/>
      <w:pPr>
        <w:tabs>
          <w:tab w:val="num" w:pos="1093"/>
        </w:tabs>
        <w:ind w:left="1093" w:hanging="283"/>
      </w:pPr>
      <w:rPr>
        <w:rFonts w:ascii="Symbol" w:hAnsi="Symbol" w:hint="default"/>
      </w:rPr>
    </w:lvl>
    <w:lvl w:ilvl="1">
      <w:start w:val="1"/>
      <w:numFmt w:val="bullet"/>
      <w:lvlText w:val="o"/>
      <w:lvlJc w:val="left"/>
      <w:pPr>
        <w:tabs>
          <w:tab w:val="num" w:pos="2120"/>
        </w:tabs>
        <w:ind w:left="2120" w:hanging="360"/>
      </w:pPr>
      <w:rPr>
        <w:rFonts w:ascii="Courier New" w:hAnsi="Courier New" w:cs="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30" w15:restartNumberingAfterBreak="0">
    <w:nsid w:val="3D1D34E0"/>
    <w:multiLevelType w:val="multilevel"/>
    <w:tmpl w:val="73A88256"/>
    <w:lvl w:ilvl="0">
      <w:start w:val="1"/>
      <w:numFmt w:val="decimal"/>
      <w:suff w:val="nothing"/>
      <w:lvlText w:val="%1"/>
      <w:lvlJc w:val="left"/>
      <w:pPr>
        <w:ind w:left="284" w:hanging="284"/>
      </w:pPr>
      <w:rPr>
        <w:rFonts w:hint="default"/>
      </w:rPr>
    </w:lvl>
    <w:lvl w:ilvl="1">
      <w:start w:val="1"/>
      <w:numFmt w:val="decimal"/>
      <w:suff w:val="nothing"/>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31" w15:restartNumberingAfterBreak="0">
    <w:nsid w:val="3E2C52F7"/>
    <w:multiLevelType w:val="hybridMultilevel"/>
    <w:tmpl w:val="DAB609B0"/>
    <w:lvl w:ilvl="0" w:tplc="E89A06BA">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3926E0"/>
    <w:multiLevelType w:val="hybridMultilevel"/>
    <w:tmpl w:val="712C21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4C74499"/>
    <w:multiLevelType w:val="multilevel"/>
    <w:tmpl w:val="B70AB40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7C35415"/>
    <w:multiLevelType w:val="hybridMultilevel"/>
    <w:tmpl w:val="C12A0B86"/>
    <w:lvl w:ilvl="0" w:tplc="EFECE704">
      <w:start w:val="1"/>
      <w:numFmt w:val="lowerLetter"/>
      <w:lvlText w:val="%1)"/>
      <w:lvlJc w:val="left"/>
      <w:pPr>
        <w:tabs>
          <w:tab w:val="num" w:pos="680"/>
        </w:tabs>
        <w:ind w:left="0" w:firstLine="567"/>
      </w:pPr>
      <w:rPr>
        <w:rFonts w:hint="default"/>
      </w:rPr>
    </w:lvl>
    <w:lvl w:ilvl="1" w:tplc="992E0F42">
      <w:start w:val="1"/>
      <w:numFmt w:val="bullet"/>
      <w:pStyle w:val="Style6"/>
      <w:lvlText w:val="-"/>
      <w:lvlJc w:val="left"/>
      <w:pPr>
        <w:tabs>
          <w:tab w:val="num" w:pos="4395"/>
        </w:tabs>
        <w:ind w:left="3544" w:firstLine="851"/>
      </w:pPr>
      <w:rPr>
        <w:rFonts w:ascii="Times New Roman" w:eastAsia="Times New Roman" w:hAnsi="Times New Roman" w:cs="Times New Roman" w:hint="default"/>
        <w:vertAlign w:val="baseline"/>
      </w:rPr>
    </w:lvl>
    <w:lvl w:ilvl="2" w:tplc="2F54F54C">
      <w:numFmt w:val="bullet"/>
      <w:lvlText w:val=""/>
      <w:lvlJc w:val="left"/>
      <w:pPr>
        <w:tabs>
          <w:tab w:val="num" w:pos="1134"/>
        </w:tabs>
        <w:ind w:left="0" w:firstLine="1134"/>
      </w:pPr>
      <w:rPr>
        <w:rFonts w:ascii="Symbol" w:hAnsi="Symbol" w:hint="default"/>
        <w:vertAlign w:val="baseli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9D405E6"/>
    <w:multiLevelType w:val="singleLevel"/>
    <w:tmpl w:val="32265554"/>
    <w:lvl w:ilvl="0">
      <w:start w:val="1"/>
      <w:numFmt w:val="bullet"/>
      <w:pStyle w:val="Spiegelstrich1"/>
      <w:lvlText w:val=""/>
      <w:lvlJc w:val="left"/>
      <w:pPr>
        <w:tabs>
          <w:tab w:val="num" w:pos="360"/>
        </w:tabs>
      </w:pPr>
      <w:rPr>
        <w:rFonts w:ascii="Symbol" w:hAnsi="Symbol" w:cs="Times New Roman" w:hint="default"/>
      </w:rPr>
    </w:lvl>
  </w:abstractNum>
  <w:abstractNum w:abstractNumId="36" w15:restartNumberingAfterBreak="0">
    <w:nsid w:val="4A1F5024"/>
    <w:multiLevelType w:val="hybridMultilevel"/>
    <w:tmpl w:val="75BA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E6100C"/>
    <w:multiLevelType w:val="singleLevel"/>
    <w:tmpl w:val="BC92C6F0"/>
    <w:lvl w:ilvl="0">
      <w:start w:val="1"/>
      <w:numFmt w:val="bullet"/>
      <w:pStyle w:val="Spiegelstrich3"/>
      <w:lvlText w:val=""/>
      <w:lvlJc w:val="left"/>
      <w:pPr>
        <w:tabs>
          <w:tab w:val="num" w:pos="360"/>
        </w:tabs>
        <w:ind w:left="72" w:hanging="72"/>
      </w:pPr>
      <w:rPr>
        <w:rFonts w:ascii="Symbol" w:hAnsi="Symbol" w:hint="default"/>
        <w:sz w:val="20"/>
      </w:rPr>
    </w:lvl>
  </w:abstractNum>
  <w:abstractNum w:abstractNumId="38" w15:restartNumberingAfterBreak="0">
    <w:nsid w:val="4EF1435C"/>
    <w:multiLevelType w:val="multilevel"/>
    <w:tmpl w:val="CD7A6052"/>
    <w:lvl w:ilvl="0">
      <w:start w:val="1"/>
      <w:numFmt w:val="decimal"/>
      <w:pStyle w:val="m1"/>
      <w:lvlText w:val="%1."/>
      <w:lvlJc w:val="left"/>
      <w:pPr>
        <w:ind w:left="360" w:hanging="360"/>
      </w:pPr>
      <w:rPr>
        <w:rFonts w:hint="default"/>
      </w:rPr>
    </w:lvl>
    <w:lvl w:ilvl="1">
      <w:start w:val="1"/>
      <w:numFmt w:val="decimal"/>
      <w:pStyle w:val="m2"/>
      <w:lvlText w:val="%1.%2."/>
      <w:lvlJc w:val="left"/>
      <w:pPr>
        <w:ind w:left="792" w:hanging="432"/>
      </w:pPr>
      <w:rPr>
        <w:rFonts w:hint="default"/>
      </w:rPr>
    </w:lvl>
    <w:lvl w:ilvl="2">
      <w:start w:val="1"/>
      <w:numFmt w:val="decimal"/>
      <w:pStyle w:val="m3"/>
      <w:lvlText w:val="%1.%2.%3."/>
      <w:lvlJc w:val="left"/>
      <w:pPr>
        <w:ind w:left="1584" w:hanging="504"/>
      </w:pPr>
      <w:rPr>
        <w:rFonts w:hint="default"/>
      </w:rPr>
    </w:lvl>
    <w:lvl w:ilvl="3">
      <w:start w:val="1"/>
      <w:numFmt w:val="decimal"/>
      <w:pStyle w:val="m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240349D"/>
    <w:multiLevelType w:val="multilevel"/>
    <w:tmpl w:val="ECEA94EC"/>
    <w:styleLink w:val="111111"/>
    <w:lvl w:ilvl="0">
      <w:start w:val="1"/>
      <w:numFmt w:val="decimal"/>
      <w:lvlText w:val="%1."/>
      <w:lvlJc w:val="left"/>
      <w:pPr>
        <w:tabs>
          <w:tab w:val="num" w:pos="0"/>
        </w:tabs>
        <w:ind w:left="0" w:firstLine="0"/>
      </w:pPr>
      <w:rPr>
        <w:rFonts w:ascii="Times New Roman" w:hAnsi="Times New Roman" w:hint="default"/>
      </w:rPr>
    </w:lvl>
    <w:lvl w:ilvl="1">
      <w:start w:val="1"/>
      <w:numFmt w:val="decimal"/>
      <w:lvlText w:val="%1.%2."/>
      <w:lvlJc w:val="left"/>
      <w:pPr>
        <w:tabs>
          <w:tab w:val="num" w:pos="792"/>
        </w:tabs>
        <w:ind w:left="432" w:hanging="432"/>
      </w:pPr>
      <w:rPr>
        <w:rFonts w:ascii="Times New Roman" w:hAnsi="Times New Roman" w:hint="default"/>
      </w:rPr>
    </w:lvl>
    <w:lvl w:ilvl="2">
      <w:start w:val="1"/>
      <w:numFmt w:val="decimal"/>
      <w:lvlText w:val="%1.%2.%3."/>
      <w:lvlJc w:val="left"/>
      <w:pPr>
        <w:tabs>
          <w:tab w:val="num" w:pos="1440"/>
        </w:tabs>
        <w:ind w:left="504" w:hanging="504"/>
      </w:pPr>
      <w:rPr>
        <w:rFonts w:ascii="Times New Roman" w:hAnsi="Times New Roman" w:hint="default"/>
      </w:rPr>
    </w:lvl>
    <w:lvl w:ilvl="3">
      <w:start w:val="1"/>
      <w:numFmt w:val="decimal"/>
      <w:lvlText w:val="%1.%2.%3.%4."/>
      <w:lvlJc w:val="left"/>
      <w:pPr>
        <w:tabs>
          <w:tab w:val="num" w:pos="1800"/>
        </w:tabs>
        <w:ind w:left="648" w:hanging="648"/>
      </w:pPr>
      <w:rPr>
        <w:rFonts w:ascii="Times New Roman" w:hAnsi="Times New Roman" w:hint="default"/>
      </w:rPr>
    </w:lvl>
    <w:lvl w:ilvl="4">
      <w:start w:val="1"/>
      <w:numFmt w:val="decimal"/>
      <w:lvlText w:val="%1.%2.%3.%4.%5."/>
      <w:lvlJc w:val="left"/>
      <w:pPr>
        <w:tabs>
          <w:tab w:val="num" w:pos="2520"/>
        </w:tabs>
        <w:ind w:left="792" w:hanging="792"/>
      </w:pPr>
      <w:rPr>
        <w:rFonts w:ascii="Times New Roman" w:hAnsi="Times New Roman" w:hint="default"/>
      </w:rPr>
    </w:lvl>
    <w:lvl w:ilvl="5">
      <w:start w:val="1"/>
      <w:numFmt w:val="decimal"/>
      <w:lvlText w:val="%1.%2.%3.%4.%5.%6."/>
      <w:lvlJc w:val="left"/>
      <w:pPr>
        <w:tabs>
          <w:tab w:val="num" w:pos="2880"/>
        </w:tabs>
        <w:ind w:left="936" w:hanging="936"/>
      </w:pPr>
      <w:rPr>
        <w:rFonts w:ascii="Times New Roman" w:hAnsi="Times New Roman" w:hint="default"/>
      </w:rPr>
    </w:lvl>
    <w:lvl w:ilvl="6">
      <w:start w:val="1"/>
      <w:numFmt w:val="decimal"/>
      <w:lvlText w:val="%1.%2.%3.%4.%5.%6.%7."/>
      <w:lvlJc w:val="left"/>
      <w:pPr>
        <w:tabs>
          <w:tab w:val="num" w:pos="3600"/>
        </w:tabs>
        <w:ind w:left="1080" w:hanging="1080"/>
      </w:pPr>
      <w:rPr>
        <w:rFonts w:ascii="Times New Roman" w:hAnsi="Times New Roman" w:hint="default"/>
      </w:rPr>
    </w:lvl>
    <w:lvl w:ilvl="7">
      <w:start w:val="1"/>
      <w:numFmt w:val="decimal"/>
      <w:lvlText w:val="%1.%2.%3.%4.%5.%6.%7.%8."/>
      <w:lvlJc w:val="left"/>
      <w:pPr>
        <w:tabs>
          <w:tab w:val="num" w:pos="3960"/>
        </w:tabs>
        <w:ind w:left="1224" w:hanging="1224"/>
      </w:pPr>
      <w:rPr>
        <w:rFonts w:hint="default"/>
      </w:rPr>
    </w:lvl>
    <w:lvl w:ilvl="8">
      <w:start w:val="1"/>
      <w:numFmt w:val="decimal"/>
      <w:lvlText w:val="%1.%2.%3.%4.%5.%6.%7.%8.%9."/>
      <w:lvlJc w:val="left"/>
      <w:pPr>
        <w:tabs>
          <w:tab w:val="num" w:pos="4680"/>
        </w:tabs>
        <w:ind w:left="1440" w:hanging="1440"/>
      </w:pPr>
      <w:rPr>
        <w:rFonts w:hint="default"/>
        <w:b w:val="0"/>
        <w:sz w:val="24"/>
        <w:szCs w:val="24"/>
      </w:rPr>
    </w:lvl>
  </w:abstractNum>
  <w:abstractNum w:abstractNumId="40" w15:restartNumberingAfterBreak="0">
    <w:nsid w:val="52F00FB5"/>
    <w:multiLevelType w:val="hybridMultilevel"/>
    <w:tmpl w:val="F84C2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3D0358"/>
    <w:multiLevelType w:val="hybridMultilevel"/>
    <w:tmpl w:val="A70E6DAE"/>
    <w:lvl w:ilvl="0" w:tplc="FFFFFFFF">
      <w:numFmt w:val="bullet"/>
      <w:pStyle w:val="HOATHI1"/>
      <w:lvlText w:val="ð"/>
      <w:lvlJc w:val="left"/>
      <w:pPr>
        <w:tabs>
          <w:tab w:val="num" w:pos="1620"/>
        </w:tabs>
        <w:ind w:left="1620" w:hanging="360"/>
      </w:pPr>
      <w:rPr>
        <w:rFonts w:ascii="Wingdings" w:eastAsia="Times New Roman" w:hAnsi="Wingdings" w:cs="Times New Roman" w:hint="default"/>
        <w:sz w:val="28"/>
      </w:rPr>
    </w:lvl>
    <w:lvl w:ilvl="1" w:tplc="FFFFFFFF">
      <w:start w:val="1"/>
      <w:numFmt w:val="decimal"/>
      <w:lvlText w:val="%2."/>
      <w:lvlJc w:val="left"/>
      <w:pPr>
        <w:tabs>
          <w:tab w:val="num" w:pos="2120"/>
        </w:tabs>
        <w:ind w:left="2120" w:hanging="360"/>
      </w:pPr>
    </w:lvl>
    <w:lvl w:ilvl="2" w:tplc="FFFFFFFF">
      <w:start w:val="1"/>
      <w:numFmt w:val="bullet"/>
      <w:lvlText w:val=""/>
      <w:lvlJc w:val="left"/>
      <w:pPr>
        <w:tabs>
          <w:tab w:val="num" w:pos="2840"/>
        </w:tabs>
        <w:ind w:left="2840" w:hanging="360"/>
      </w:pPr>
      <w:rPr>
        <w:rFonts w:ascii="Wingdings" w:hAnsi="Wingdings" w:hint="default"/>
      </w:rPr>
    </w:lvl>
    <w:lvl w:ilvl="3" w:tplc="FFFFFFFF">
      <w:start w:val="1"/>
      <w:numFmt w:val="lowerLetter"/>
      <w:lvlText w:val="%4."/>
      <w:lvlJc w:val="left"/>
      <w:pPr>
        <w:tabs>
          <w:tab w:val="num" w:pos="3560"/>
        </w:tabs>
        <w:ind w:left="3560" w:hanging="360"/>
      </w:pPr>
      <w:rPr>
        <w:rFonts w:ascii="Times New Roman" w:hAnsi="Times New Roman" w:cs="Times New Roman" w:hint="default"/>
      </w:rPr>
    </w:lvl>
    <w:lvl w:ilvl="4" w:tplc="FFFFFFFF">
      <w:start w:val="1"/>
      <w:numFmt w:val="bullet"/>
      <w:lvlText w:val="o"/>
      <w:lvlJc w:val="left"/>
      <w:pPr>
        <w:tabs>
          <w:tab w:val="num" w:pos="4280"/>
        </w:tabs>
        <w:ind w:left="4280" w:hanging="360"/>
      </w:pPr>
      <w:rPr>
        <w:rFonts w:ascii="Courier New" w:hAnsi="Courier New" w:cs="Courier New" w:hint="default"/>
      </w:rPr>
    </w:lvl>
    <w:lvl w:ilvl="5" w:tplc="FFFFFFFF">
      <w:start w:val="13"/>
      <w:numFmt w:val="bullet"/>
      <w:lvlText w:val="-"/>
      <w:lvlJc w:val="left"/>
      <w:pPr>
        <w:tabs>
          <w:tab w:val="num" w:pos="5000"/>
        </w:tabs>
        <w:ind w:left="5000" w:hanging="360"/>
      </w:pPr>
      <w:rPr>
        <w:rFonts w:ascii="Times New Roman" w:eastAsia="Times New Roman" w:hAnsi="Times New Roman" w:cs="Times New Roman" w:hint="default"/>
      </w:rPr>
    </w:lvl>
    <w:lvl w:ilvl="6" w:tplc="FFFFFFFF">
      <w:start w:val="1"/>
      <w:numFmt w:val="bullet"/>
      <w:lvlText w:val=""/>
      <w:lvlJc w:val="left"/>
      <w:pPr>
        <w:tabs>
          <w:tab w:val="num" w:pos="5720"/>
        </w:tabs>
        <w:ind w:left="5720" w:hanging="360"/>
      </w:pPr>
      <w:rPr>
        <w:rFonts w:ascii="Symbol" w:hAnsi="Symbol" w:hint="default"/>
      </w:rPr>
    </w:lvl>
    <w:lvl w:ilvl="7" w:tplc="FFFFFFFF">
      <w:start w:val="1"/>
      <w:numFmt w:val="bullet"/>
      <w:lvlText w:val="o"/>
      <w:lvlJc w:val="left"/>
      <w:pPr>
        <w:tabs>
          <w:tab w:val="num" w:pos="6440"/>
        </w:tabs>
        <w:ind w:left="6440" w:hanging="360"/>
      </w:pPr>
      <w:rPr>
        <w:rFonts w:ascii="Courier New" w:hAnsi="Courier New" w:cs="Courier New" w:hint="default"/>
      </w:rPr>
    </w:lvl>
    <w:lvl w:ilvl="8" w:tplc="FFFFFFFF">
      <w:start w:val="1"/>
      <w:numFmt w:val="bullet"/>
      <w:lvlText w:val=""/>
      <w:lvlJc w:val="left"/>
      <w:pPr>
        <w:tabs>
          <w:tab w:val="num" w:pos="7160"/>
        </w:tabs>
        <w:ind w:left="7160" w:hanging="360"/>
      </w:pPr>
      <w:rPr>
        <w:rFonts w:ascii="Wingdings" w:hAnsi="Wingdings" w:hint="default"/>
      </w:rPr>
    </w:lvl>
  </w:abstractNum>
  <w:abstractNum w:abstractNumId="42" w15:restartNumberingAfterBreak="0">
    <w:nsid w:val="58F273AE"/>
    <w:multiLevelType w:val="hybridMultilevel"/>
    <w:tmpl w:val="3EDE34B6"/>
    <w:lvl w:ilvl="0" w:tplc="7FA66470">
      <w:start w:val="1"/>
      <w:numFmt w:val="decimal"/>
      <w:lvlText w:val="%1"/>
      <w:lvlJc w:val="left"/>
      <w:pPr>
        <w:ind w:left="502" w:hanging="360"/>
      </w:pPr>
      <w:rPr>
        <w:rFonts w:hint="default"/>
        <w:color w:val="auto"/>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3" w15:restartNumberingAfterBreak="0">
    <w:nsid w:val="5D170528"/>
    <w:multiLevelType w:val="multilevel"/>
    <w:tmpl w:val="1C30A134"/>
    <w:lvl w:ilvl="0">
      <w:start w:val="1"/>
      <w:numFmt w:val="bullet"/>
      <w:pStyle w:val="star2"/>
      <w:lvlText w:val="●"/>
      <w:lvlJc w:val="left"/>
      <w:pPr>
        <w:ind w:left="1985" w:hanging="284"/>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4" w15:restartNumberingAfterBreak="0">
    <w:nsid w:val="5EF931C8"/>
    <w:multiLevelType w:val="multilevel"/>
    <w:tmpl w:val="ED5EAF6A"/>
    <w:lvl w:ilvl="0">
      <w:start w:val="1"/>
      <w:numFmt w:val="bullet"/>
      <w:pStyle w:val="HOATHI0"/>
      <w:lvlText w:val=""/>
      <w:lvlJc w:val="left"/>
      <w:pPr>
        <w:tabs>
          <w:tab w:val="num" w:pos="1418"/>
        </w:tabs>
        <w:ind w:left="1418" w:hanging="284"/>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5" w15:restartNumberingAfterBreak="0">
    <w:nsid w:val="612465D4"/>
    <w:multiLevelType w:val="multilevel"/>
    <w:tmpl w:val="73A88256"/>
    <w:lvl w:ilvl="0">
      <w:start w:val="1"/>
      <w:numFmt w:val="decimal"/>
      <w:suff w:val="nothing"/>
      <w:lvlText w:val="%1"/>
      <w:lvlJc w:val="left"/>
      <w:pPr>
        <w:ind w:left="284" w:hanging="284"/>
      </w:pPr>
      <w:rPr>
        <w:rFonts w:hint="default"/>
      </w:rPr>
    </w:lvl>
    <w:lvl w:ilvl="1">
      <w:start w:val="1"/>
      <w:numFmt w:val="decimal"/>
      <w:suff w:val="nothing"/>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46" w15:restartNumberingAfterBreak="0">
    <w:nsid w:val="62481F96"/>
    <w:multiLevelType w:val="hybridMultilevel"/>
    <w:tmpl w:val="DECE328C"/>
    <w:lvl w:ilvl="0" w:tplc="78525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58157F"/>
    <w:multiLevelType w:val="singleLevel"/>
    <w:tmpl w:val="41DCF8A2"/>
    <w:lvl w:ilvl="0">
      <w:start w:val="1"/>
      <w:numFmt w:val="bullet"/>
      <w:pStyle w:val="chitiet1"/>
      <w:lvlText w:val=""/>
      <w:lvlJc w:val="left"/>
      <w:pPr>
        <w:tabs>
          <w:tab w:val="num" w:pos="360"/>
        </w:tabs>
        <w:ind w:left="284" w:hanging="284"/>
      </w:pPr>
      <w:rPr>
        <w:rFonts w:ascii="Symbol" w:hAnsi="Symbol" w:hint="default"/>
        <w:sz w:val="24"/>
      </w:rPr>
    </w:lvl>
  </w:abstractNum>
  <w:abstractNum w:abstractNumId="48" w15:restartNumberingAfterBreak="0">
    <w:nsid w:val="63700E40"/>
    <w:multiLevelType w:val="multilevel"/>
    <w:tmpl w:val="A3F0D94C"/>
    <w:lvl w:ilvl="0">
      <w:start w:val="1"/>
      <w:numFmt w:val="decimal"/>
      <w:pStyle w:val="Heading21"/>
      <w:lvlText w:val="%1."/>
      <w:lvlJc w:val="left"/>
      <w:pPr>
        <w:tabs>
          <w:tab w:val="num" w:pos="0"/>
        </w:tabs>
        <w:ind w:left="0" w:hanging="360"/>
      </w:pPr>
      <w:rPr>
        <w:rFonts w:hint="default"/>
      </w:rPr>
    </w:lvl>
    <w:lvl w:ilvl="1">
      <w:start w:val="1"/>
      <w:numFmt w:val="decimal"/>
      <w:pStyle w:val="Heading21"/>
      <w:lvlText w:val="%1.%2"/>
      <w:lvlJc w:val="left"/>
      <w:pPr>
        <w:tabs>
          <w:tab w:val="num" w:pos="432"/>
        </w:tabs>
        <w:ind w:left="432" w:hanging="432"/>
      </w:pPr>
      <w:rPr>
        <w:rFonts w:hint="default"/>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9" w15:restartNumberingAfterBreak="0">
    <w:nsid w:val="65583AD9"/>
    <w:multiLevelType w:val="hybridMultilevel"/>
    <w:tmpl w:val="3AB6B2C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66507EA"/>
    <w:multiLevelType w:val="multilevel"/>
    <w:tmpl w:val="73A88256"/>
    <w:lvl w:ilvl="0">
      <w:start w:val="1"/>
      <w:numFmt w:val="decimal"/>
      <w:suff w:val="nothing"/>
      <w:lvlText w:val="%1"/>
      <w:lvlJc w:val="left"/>
      <w:pPr>
        <w:ind w:left="284" w:hanging="284"/>
      </w:pPr>
      <w:rPr>
        <w:rFonts w:hint="default"/>
      </w:rPr>
    </w:lvl>
    <w:lvl w:ilvl="1">
      <w:start w:val="1"/>
      <w:numFmt w:val="decimal"/>
      <w:suff w:val="nothing"/>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51" w15:restartNumberingAfterBreak="0">
    <w:nsid w:val="67E80FD6"/>
    <w:multiLevelType w:val="hybridMultilevel"/>
    <w:tmpl w:val="12326F48"/>
    <w:styleLink w:val="1ai"/>
    <w:lvl w:ilvl="0" w:tplc="4C2E0070">
      <w:numFmt w:val="bullet"/>
      <w:lvlText w:val="-"/>
      <w:lvlJc w:val="left"/>
      <w:pPr>
        <w:ind w:left="1210" w:hanging="360"/>
      </w:pPr>
      <w:rPr>
        <w:rFonts w:ascii="Times New Roman" w:eastAsia="Times New Roman" w:hAnsi="Times New Roman" w:cs="Times New Roman" w:hint="default"/>
        <w:sz w:val="24"/>
      </w:rPr>
    </w:lvl>
    <w:lvl w:ilvl="1" w:tplc="04090003">
      <w:start w:val="1"/>
      <w:numFmt w:val="bullet"/>
      <w:lvlText w:val="o"/>
      <w:lvlJc w:val="left"/>
      <w:pPr>
        <w:ind w:left="1930" w:hanging="360"/>
      </w:pPr>
      <w:rPr>
        <w:rFonts w:ascii="Courier New" w:hAnsi="Courier New" w:cs="Courier New" w:hint="default"/>
      </w:rPr>
    </w:lvl>
    <w:lvl w:ilvl="2" w:tplc="04090005">
      <w:start w:val="1"/>
      <w:numFmt w:val="bullet"/>
      <w:lvlText w:val=""/>
      <w:lvlJc w:val="left"/>
      <w:pPr>
        <w:ind w:left="2650" w:hanging="360"/>
      </w:pPr>
      <w:rPr>
        <w:rFonts w:ascii="Wingdings" w:hAnsi="Wingdings" w:hint="default"/>
      </w:rPr>
    </w:lvl>
    <w:lvl w:ilvl="3" w:tplc="0409000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52" w15:restartNumberingAfterBreak="0">
    <w:nsid w:val="683B5EDC"/>
    <w:multiLevelType w:val="hybridMultilevel"/>
    <w:tmpl w:val="03262B0E"/>
    <w:lvl w:ilvl="0" w:tplc="42205208">
      <w:start w:val="1"/>
      <w:numFmt w:val="bullet"/>
      <w:pStyle w:val="nguyenA"/>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3" w15:restartNumberingAfterBreak="0">
    <w:nsid w:val="696875C0"/>
    <w:multiLevelType w:val="hybridMultilevel"/>
    <w:tmpl w:val="64B4E61A"/>
    <w:lvl w:ilvl="0" w:tplc="0E3218C4">
      <w:start w:val="1"/>
      <w:numFmt w:val="bullet"/>
      <w:pStyle w:val="Nguyeno"/>
      <w:lvlText w:val=""/>
      <w:lvlJc w:val="left"/>
      <w:pPr>
        <w:ind w:left="1948" w:hanging="360"/>
      </w:pPr>
      <w:rPr>
        <w:rFonts w:ascii="Wingdings" w:hAnsi="Wingdings" w:hint="default"/>
      </w:rPr>
    </w:lvl>
    <w:lvl w:ilvl="1" w:tplc="04090003" w:tentative="1">
      <w:start w:val="1"/>
      <w:numFmt w:val="bullet"/>
      <w:lvlText w:val="o"/>
      <w:lvlJc w:val="left"/>
      <w:pPr>
        <w:ind w:left="2934" w:hanging="360"/>
      </w:pPr>
      <w:rPr>
        <w:rFonts w:ascii="Courier New" w:hAnsi="Courier New" w:cs="Courier New" w:hint="default"/>
      </w:rPr>
    </w:lvl>
    <w:lvl w:ilvl="2" w:tplc="04090005">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54" w15:restartNumberingAfterBreak="0">
    <w:nsid w:val="6AF1746E"/>
    <w:multiLevelType w:val="singleLevel"/>
    <w:tmpl w:val="C680C8F4"/>
    <w:lvl w:ilvl="0">
      <w:start w:val="5"/>
      <w:numFmt w:val="bullet"/>
      <w:lvlText w:val="-"/>
      <w:lvlJc w:val="left"/>
      <w:pPr>
        <w:tabs>
          <w:tab w:val="num" w:pos="570"/>
        </w:tabs>
        <w:ind w:left="570" w:hanging="570"/>
      </w:pPr>
      <w:rPr>
        <w:rFonts w:hint="default"/>
      </w:rPr>
    </w:lvl>
  </w:abstractNum>
  <w:abstractNum w:abstractNumId="55" w15:restartNumberingAfterBreak="0">
    <w:nsid w:val="6C8859C3"/>
    <w:multiLevelType w:val="hybridMultilevel"/>
    <w:tmpl w:val="98A6B6E4"/>
    <w:lvl w:ilvl="0" w:tplc="FFFFFFFF">
      <w:start w:val="1"/>
      <w:numFmt w:val="bullet"/>
      <w:pStyle w:val="Indent1"/>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2991BBB"/>
    <w:multiLevelType w:val="hybridMultilevel"/>
    <w:tmpl w:val="3D205684"/>
    <w:lvl w:ilvl="0" w:tplc="3D262AE4">
      <w:start w:val="1"/>
      <w:numFmt w:val="decimal"/>
      <w:lvlText w:val="1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4022FCC"/>
    <w:multiLevelType w:val="hybridMultilevel"/>
    <w:tmpl w:val="BD420D18"/>
    <w:lvl w:ilvl="0" w:tplc="D69CAB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6562379"/>
    <w:multiLevelType w:val="multilevel"/>
    <w:tmpl w:val="72441B3E"/>
    <w:lvl w:ilvl="0">
      <w:start w:val="1"/>
      <w:numFmt w:val="decimal"/>
      <w:pStyle w:val="Muc1"/>
      <w:lvlText w:val="Mục %1."/>
      <w:lvlJc w:val="left"/>
      <w:pPr>
        <w:tabs>
          <w:tab w:val="num" w:pos="1080"/>
        </w:tabs>
        <w:ind w:left="567" w:hanging="567"/>
      </w:pPr>
      <w:rPr>
        <w:rFonts w:ascii="Times New Roman Bold" w:hAnsi="Times New Roman Bold" w:hint="default"/>
        <w:b/>
        <w:i w:val="0"/>
        <w:sz w:val="26"/>
      </w:rPr>
    </w:lvl>
    <w:lvl w:ilvl="1">
      <w:start w:val="1"/>
      <w:numFmt w:val="decimal"/>
      <w:pStyle w:val="Muc11"/>
      <w:lvlText w:val="%2."/>
      <w:lvlJc w:val="left"/>
      <w:pPr>
        <w:tabs>
          <w:tab w:val="num" w:pos="142"/>
        </w:tabs>
        <w:ind w:left="567" w:hanging="567"/>
      </w:pPr>
      <w:rPr>
        <w:rFonts w:ascii="Times New Roman" w:hAnsi="Times New Roman" w:hint="default"/>
        <w:b w:val="0"/>
        <w:bCs/>
        <w:i w:val="0"/>
        <w:iCs w:val="0"/>
        <w:caps w:val="0"/>
        <w:smallCaps w:val="0"/>
        <w:strike w:val="0"/>
        <w:dstrike w:val="0"/>
        <w:outline w:val="0"/>
        <w:shadow w:val="0"/>
        <w:emboss w:val="0"/>
        <w:imprint w:val="0"/>
        <w:color w:val="000080"/>
        <w:spacing w:val="-4"/>
        <w:w w:val="100"/>
        <w:kern w:val="0"/>
        <w:position w:val="0"/>
        <w:sz w:val="26"/>
        <w:szCs w:val="26"/>
        <w:u w:val="none"/>
        <w:effect w:val="none"/>
        <w:bdr w:val="none" w:sz="0" w:space="0" w:color="auto"/>
        <w:shd w:val="clear" w:color="auto" w:fill="auto"/>
        <w:em w:val="none"/>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9" w15:restartNumberingAfterBreak="0">
    <w:nsid w:val="77BE0DB3"/>
    <w:multiLevelType w:val="singleLevel"/>
    <w:tmpl w:val="BC92C6F0"/>
    <w:lvl w:ilvl="0">
      <w:start w:val="1"/>
      <w:numFmt w:val="bullet"/>
      <w:pStyle w:val="Spiegelstrich2"/>
      <w:lvlText w:val=""/>
      <w:lvlJc w:val="left"/>
      <w:pPr>
        <w:tabs>
          <w:tab w:val="num" w:pos="360"/>
        </w:tabs>
        <w:ind w:left="72" w:hanging="72"/>
      </w:pPr>
      <w:rPr>
        <w:rFonts w:ascii="Symbol" w:hAnsi="Symbol" w:hint="default"/>
        <w:sz w:val="20"/>
      </w:rPr>
    </w:lvl>
  </w:abstractNum>
  <w:num w:numId="1">
    <w:abstractNumId w:val="1"/>
  </w:num>
  <w:num w:numId="2">
    <w:abstractNumId w:val="14"/>
  </w:num>
  <w:num w:numId="3">
    <w:abstractNumId w:val="35"/>
  </w:num>
  <w:num w:numId="4">
    <w:abstractNumId w:val="28"/>
  </w:num>
  <w:num w:numId="5">
    <w:abstractNumId w:val="59"/>
  </w:num>
  <w:num w:numId="6">
    <w:abstractNumId w:val="37"/>
  </w:num>
  <w:num w:numId="7">
    <w:abstractNumId w:val="47"/>
  </w:num>
  <w:num w:numId="8">
    <w:abstractNumId w:val="15"/>
  </w:num>
  <w:num w:numId="9">
    <w:abstractNumId w:val="21"/>
  </w:num>
  <w:num w:numId="10">
    <w:abstractNumId w:val="5"/>
  </w:num>
  <w:num w:numId="11">
    <w:abstractNumId w:val="18"/>
  </w:num>
  <w:num w:numId="12">
    <w:abstractNumId w:val="8"/>
  </w:num>
  <w:num w:numId="13">
    <w:abstractNumId w:val="7"/>
  </w:num>
  <w:num w:numId="14">
    <w:abstractNumId w:val="19"/>
  </w:num>
  <w:num w:numId="15">
    <w:abstractNumId w:val="55"/>
  </w:num>
  <w:num w:numId="16">
    <w:abstractNumId w:val="29"/>
  </w:num>
  <w:num w:numId="17">
    <w:abstractNumId w:val="44"/>
  </w:num>
  <w:num w:numId="18">
    <w:abstractNumId w:val="41"/>
    <w:lvlOverride w:ilvl="0"/>
    <w:lvlOverride w:ilvl="1">
      <w:startOverride w:val="1"/>
    </w:lvlOverride>
    <w:lvlOverride w:ilvl="2"/>
    <w:lvlOverride w:ilvl="3">
      <w:startOverride w:val="1"/>
    </w:lvlOverride>
    <w:lvlOverride w:ilvl="4"/>
    <w:lvlOverride w:ilvl="5"/>
    <w:lvlOverride w:ilvl="6"/>
    <w:lvlOverride w:ilvl="7"/>
    <w:lvlOverride w:ilvl="8"/>
  </w:num>
  <w:num w:numId="19">
    <w:abstractNumId w:val="48"/>
  </w:num>
  <w:num w:numId="20">
    <w:abstractNumId w:val="58"/>
  </w:num>
  <w:num w:numId="21">
    <w:abstractNumId w:val="13"/>
  </w:num>
  <w:num w:numId="22">
    <w:abstractNumId w:val="38"/>
  </w:num>
  <w:num w:numId="23">
    <w:abstractNumId w:val="34"/>
  </w:num>
  <w:num w:numId="24">
    <w:abstractNumId w:val="51"/>
  </w:num>
  <w:num w:numId="25">
    <w:abstractNumId w:val="2"/>
  </w:num>
  <w:num w:numId="26">
    <w:abstractNumId w:val="43"/>
  </w:num>
  <w:num w:numId="27">
    <w:abstractNumId w:val="12"/>
  </w:num>
  <w:num w:numId="28">
    <w:abstractNumId w:val="25"/>
  </w:num>
  <w:num w:numId="29">
    <w:abstractNumId w:val="6"/>
  </w:num>
  <w:num w:numId="30">
    <w:abstractNumId w:val="39"/>
  </w:num>
  <w:num w:numId="31">
    <w:abstractNumId w:val="24"/>
  </w:num>
  <w:num w:numId="32">
    <w:abstractNumId w:val="11"/>
  </w:num>
  <w:num w:numId="33">
    <w:abstractNumId w:val="52"/>
  </w:num>
  <w:num w:numId="34">
    <w:abstractNumId w:val="53"/>
  </w:num>
  <w:num w:numId="35">
    <w:abstractNumId w:val="0"/>
  </w:num>
  <w:num w:numId="36">
    <w:abstractNumId w:val="17"/>
  </w:num>
  <w:num w:numId="37">
    <w:abstractNumId w:val="50"/>
  </w:num>
  <w:num w:numId="38">
    <w:abstractNumId w:val="30"/>
  </w:num>
  <w:num w:numId="39">
    <w:abstractNumId w:val="45"/>
  </w:num>
  <w:num w:numId="40">
    <w:abstractNumId w:val="22"/>
  </w:num>
  <w:num w:numId="41">
    <w:abstractNumId w:val="23"/>
  </w:num>
  <w:num w:numId="42">
    <w:abstractNumId w:val="16"/>
  </w:num>
  <w:num w:numId="43">
    <w:abstractNumId w:val="40"/>
  </w:num>
  <w:num w:numId="44">
    <w:abstractNumId w:val="32"/>
  </w:num>
  <w:num w:numId="45">
    <w:abstractNumId w:val="27"/>
  </w:num>
  <w:num w:numId="46">
    <w:abstractNumId w:val="9"/>
  </w:num>
  <w:num w:numId="47">
    <w:abstractNumId w:val="42"/>
  </w:num>
  <w:num w:numId="48">
    <w:abstractNumId w:val="54"/>
  </w:num>
  <w:num w:numId="49">
    <w:abstractNumId w:val="33"/>
  </w:num>
  <w:num w:numId="50">
    <w:abstractNumId w:val="10"/>
  </w:num>
  <w:num w:numId="51">
    <w:abstractNumId w:val="46"/>
  </w:num>
  <w:num w:numId="52">
    <w:abstractNumId w:val="57"/>
  </w:num>
  <w:num w:numId="53">
    <w:abstractNumId w:val="36"/>
  </w:num>
  <w:num w:numId="54">
    <w:abstractNumId w:val="26"/>
  </w:num>
  <w:num w:numId="55">
    <w:abstractNumId w:val="56"/>
  </w:num>
  <w:num w:numId="56">
    <w:abstractNumId w:val="4"/>
  </w:num>
  <w:num w:numId="57">
    <w:abstractNumId w:val="3"/>
  </w:num>
  <w:num w:numId="58">
    <w:abstractNumId w:val="1"/>
  </w:num>
  <w:num w:numId="59">
    <w:abstractNumId w:val="1"/>
  </w:num>
  <w:num w:numId="60">
    <w:abstractNumId w:val="1"/>
  </w:num>
  <w:num w:numId="61">
    <w:abstractNumId w:val="1"/>
  </w:num>
  <w:num w:numId="62">
    <w:abstractNumId w:val="20"/>
  </w:num>
  <w:num w:numId="63">
    <w:abstractNumId w:val="31"/>
  </w:num>
  <w:num w:numId="64">
    <w:abstractNumId w:val="1"/>
  </w:num>
  <w:num w:numId="65">
    <w:abstractNumId w:val="4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1AA"/>
    <w:rsid w:val="00000E39"/>
    <w:rsid w:val="00002B51"/>
    <w:rsid w:val="00003B90"/>
    <w:rsid w:val="00006480"/>
    <w:rsid w:val="000069F3"/>
    <w:rsid w:val="00011CF1"/>
    <w:rsid w:val="00013160"/>
    <w:rsid w:val="00013719"/>
    <w:rsid w:val="00014B90"/>
    <w:rsid w:val="00017C74"/>
    <w:rsid w:val="00023C0A"/>
    <w:rsid w:val="00024B97"/>
    <w:rsid w:val="00026F9A"/>
    <w:rsid w:val="00031680"/>
    <w:rsid w:val="00031DC5"/>
    <w:rsid w:val="00034E61"/>
    <w:rsid w:val="00034E81"/>
    <w:rsid w:val="000363DD"/>
    <w:rsid w:val="000367D9"/>
    <w:rsid w:val="00037F43"/>
    <w:rsid w:val="0004004D"/>
    <w:rsid w:val="000401C0"/>
    <w:rsid w:val="000405CA"/>
    <w:rsid w:val="000428CC"/>
    <w:rsid w:val="000506FA"/>
    <w:rsid w:val="00051FBB"/>
    <w:rsid w:val="00052EFB"/>
    <w:rsid w:val="000546A2"/>
    <w:rsid w:val="00055513"/>
    <w:rsid w:val="00055FE1"/>
    <w:rsid w:val="00056AB1"/>
    <w:rsid w:val="00061F32"/>
    <w:rsid w:val="0006207A"/>
    <w:rsid w:val="000631AA"/>
    <w:rsid w:val="00065E64"/>
    <w:rsid w:val="00066AF8"/>
    <w:rsid w:val="00066F29"/>
    <w:rsid w:val="00067425"/>
    <w:rsid w:val="0007049E"/>
    <w:rsid w:val="0007127D"/>
    <w:rsid w:val="00071F9B"/>
    <w:rsid w:val="00073506"/>
    <w:rsid w:val="00073B2C"/>
    <w:rsid w:val="00074566"/>
    <w:rsid w:val="000762B0"/>
    <w:rsid w:val="000776E9"/>
    <w:rsid w:val="00081D16"/>
    <w:rsid w:val="00081D78"/>
    <w:rsid w:val="00090F25"/>
    <w:rsid w:val="000928C7"/>
    <w:rsid w:val="00092E15"/>
    <w:rsid w:val="00093865"/>
    <w:rsid w:val="00094654"/>
    <w:rsid w:val="00095AF8"/>
    <w:rsid w:val="00095C14"/>
    <w:rsid w:val="0009611B"/>
    <w:rsid w:val="000A040F"/>
    <w:rsid w:val="000A087D"/>
    <w:rsid w:val="000A0CBE"/>
    <w:rsid w:val="000A1923"/>
    <w:rsid w:val="000A44D6"/>
    <w:rsid w:val="000A67B3"/>
    <w:rsid w:val="000A6E2C"/>
    <w:rsid w:val="000A75FB"/>
    <w:rsid w:val="000A7950"/>
    <w:rsid w:val="000B0BA9"/>
    <w:rsid w:val="000B0D34"/>
    <w:rsid w:val="000B1690"/>
    <w:rsid w:val="000B620E"/>
    <w:rsid w:val="000B62C4"/>
    <w:rsid w:val="000C2CAB"/>
    <w:rsid w:val="000C5D67"/>
    <w:rsid w:val="000C6981"/>
    <w:rsid w:val="000D44E9"/>
    <w:rsid w:val="000D77EF"/>
    <w:rsid w:val="000E18F5"/>
    <w:rsid w:val="000E192A"/>
    <w:rsid w:val="000E254E"/>
    <w:rsid w:val="000E4098"/>
    <w:rsid w:val="000E4192"/>
    <w:rsid w:val="000E452C"/>
    <w:rsid w:val="000E4FB9"/>
    <w:rsid w:val="000E77C0"/>
    <w:rsid w:val="000F0B79"/>
    <w:rsid w:val="000F0F8A"/>
    <w:rsid w:val="000F131F"/>
    <w:rsid w:val="000F2067"/>
    <w:rsid w:val="000F23EE"/>
    <w:rsid w:val="000F324C"/>
    <w:rsid w:val="000F49DC"/>
    <w:rsid w:val="000F54D2"/>
    <w:rsid w:val="000F5861"/>
    <w:rsid w:val="000F6EE4"/>
    <w:rsid w:val="001003C4"/>
    <w:rsid w:val="001017EC"/>
    <w:rsid w:val="001018F3"/>
    <w:rsid w:val="00101FBB"/>
    <w:rsid w:val="001020F2"/>
    <w:rsid w:val="001029C3"/>
    <w:rsid w:val="00102B1F"/>
    <w:rsid w:val="00103829"/>
    <w:rsid w:val="001040CC"/>
    <w:rsid w:val="001054D3"/>
    <w:rsid w:val="001054EF"/>
    <w:rsid w:val="0010600E"/>
    <w:rsid w:val="00107928"/>
    <w:rsid w:val="00110F45"/>
    <w:rsid w:val="00112043"/>
    <w:rsid w:val="001120F4"/>
    <w:rsid w:val="00112771"/>
    <w:rsid w:val="00113D32"/>
    <w:rsid w:val="00123471"/>
    <w:rsid w:val="00124FBB"/>
    <w:rsid w:val="00125AB8"/>
    <w:rsid w:val="00125D12"/>
    <w:rsid w:val="00125FEC"/>
    <w:rsid w:val="00126E18"/>
    <w:rsid w:val="001274A2"/>
    <w:rsid w:val="00132410"/>
    <w:rsid w:val="00133C85"/>
    <w:rsid w:val="00135043"/>
    <w:rsid w:val="001361C2"/>
    <w:rsid w:val="00136F26"/>
    <w:rsid w:val="0013721B"/>
    <w:rsid w:val="001401AA"/>
    <w:rsid w:val="001405C0"/>
    <w:rsid w:val="001405D3"/>
    <w:rsid w:val="00141317"/>
    <w:rsid w:val="00143C69"/>
    <w:rsid w:val="00147898"/>
    <w:rsid w:val="00147D17"/>
    <w:rsid w:val="00150166"/>
    <w:rsid w:val="001517D3"/>
    <w:rsid w:val="00151878"/>
    <w:rsid w:val="00155CDF"/>
    <w:rsid w:val="00155E6A"/>
    <w:rsid w:val="001566CC"/>
    <w:rsid w:val="001566E8"/>
    <w:rsid w:val="001612BE"/>
    <w:rsid w:val="001622E2"/>
    <w:rsid w:val="001645E8"/>
    <w:rsid w:val="00165200"/>
    <w:rsid w:val="001652F1"/>
    <w:rsid w:val="001659CA"/>
    <w:rsid w:val="00166E4D"/>
    <w:rsid w:val="00172911"/>
    <w:rsid w:val="00172920"/>
    <w:rsid w:val="00173DA3"/>
    <w:rsid w:val="001757CD"/>
    <w:rsid w:val="00176BFC"/>
    <w:rsid w:val="00176FAF"/>
    <w:rsid w:val="0018123F"/>
    <w:rsid w:val="00181FA9"/>
    <w:rsid w:val="00181FE3"/>
    <w:rsid w:val="00183337"/>
    <w:rsid w:val="001863CE"/>
    <w:rsid w:val="00187C36"/>
    <w:rsid w:val="00190EAB"/>
    <w:rsid w:val="00193161"/>
    <w:rsid w:val="001935DB"/>
    <w:rsid w:val="0019392D"/>
    <w:rsid w:val="00194BEB"/>
    <w:rsid w:val="00194C71"/>
    <w:rsid w:val="00196ADC"/>
    <w:rsid w:val="001A1E42"/>
    <w:rsid w:val="001A3FF9"/>
    <w:rsid w:val="001A4884"/>
    <w:rsid w:val="001A5195"/>
    <w:rsid w:val="001A5958"/>
    <w:rsid w:val="001B011E"/>
    <w:rsid w:val="001B1419"/>
    <w:rsid w:val="001B1A9B"/>
    <w:rsid w:val="001B3E96"/>
    <w:rsid w:val="001B6C2E"/>
    <w:rsid w:val="001C0BE5"/>
    <w:rsid w:val="001C1392"/>
    <w:rsid w:val="001C521B"/>
    <w:rsid w:val="001C6FFA"/>
    <w:rsid w:val="001D07F8"/>
    <w:rsid w:val="001D1C16"/>
    <w:rsid w:val="001D2E75"/>
    <w:rsid w:val="001D46BE"/>
    <w:rsid w:val="001D4DCD"/>
    <w:rsid w:val="001D59E4"/>
    <w:rsid w:val="001D602C"/>
    <w:rsid w:val="001D6495"/>
    <w:rsid w:val="001E1D66"/>
    <w:rsid w:val="001E1E61"/>
    <w:rsid w:val="001F5FBB"/>
    <w:rsid w:val="001F64A8"/>
    <w:rsid w:val="001F68DA"/>
    <w:rsid w:val="00200840"/>
    <w:rsid w:val="002024EF"/>
    <w:rsid w:val="0020280C"/>
    <w:rsid w:val="0020364F"/>
    <w:rsid w:val="002037C9"/>
    <w:rsid w:val="00203BC1"/>
    <w:rsid w:val="00204CEA"/>
    <w:rsid w:val="00206013"/>
    <w:rsid w:val="0021202E"/>
    <w:rsid w:val="002149C8"/>
    <w:rsid w:val="00214CAF"/>
    <w:rsid w:val="00215685"/>
    <w:rsid w:val="0021669B"/>
    <w:rsid w:val="00222EF5"/>
    <w:rsid w:val="00224446"/>
    <w:rsid w:val="00225385"/>
    <w:rsid w:val="00225BE2"/>
    <w:rsid w:val="002301C4"/>
    <w:rsid w:val="00230415"/>
    <w:rsid w:val="00230CE5"/>
    <w:rsid w:val="0023198C"/>
    <w:rsid w:val="00231AA4"/>
    <w:rsid w:val="00231F57"/>
    <w:rsid w:val="002345C2"/>
    <w:rsid w:val="002359E9"/>
    <w:rsid w:val="0023654E"/>
    <w:rsid w:val="002367B4"/>
    <w:rsid w:val="00244F51"/>
    <w:rsid w:val="00245784"/>
    <w:rsid w:val="00245DF4"/>
    <w:rsid w:val="00246D4A"/>
    <w:rsid w:val="00247803"/>
    <w:rsid w:val="00247848"/>
    <w:rsid w:val="0025226C"/>
    <w:rsid w:val="00253866"/>
    <w:rsid w:val="0025541B"/>
    <w:rsid w:val="00256073"/>
    <w:rsid w:val="00256593"/>
    <w:rsid w:val="00257583"/>
    <w:rsid w:val="00257A5E"/>
    <w:rsid w:val="0027236E"/>
    <w:rsid w:val="00275977"/>
    <w:rsid w:val="002769AC"/>
    <w:rsid w:val="00276AA8"/>
    <w:rsid w:val="002773B0"/>
    <w:rsid w:val="00277E28"/>
    <w:rsid w:val="002806D1"/>
    <w:rsid w:val="00282E66"/>
    <w:rsid w:val="00285737"/>
    <w:rsid w:val="002908FE"/>
    <w:rsid w:val="00292857"/>
    <w:rsid w:val="00293F88"/>
    <w:rsid w:val="00294355"/>
    <w:rsid w:val="002975EA"/>
    <w:rsid w:val="0029766E"/>
    <w:rsid w:val="002977EE"/>
    <w:rsid w:val="002A1578"/>
    <w:rsid w:val="002A367B"/>
    <w:rsid w:val="002A3F85"/>
    <w:rsid w:val="002A5F30"/>
    <w:rsid w:val="002A67C9"/>
    <w:rsid w:val="002A6E17"/>
    <w:rsid w:val="002A786D"/>
    <w:rsid w:val="002B3146"/>
    <w:rsid w:val="002B548C"/>
    <w:rsid w:val="002B561A"/>
    <w:rsid w:val="002B786B"/>
    <w:rsid w:val="002C7A70"/>
    <w:rsid w:val="002D0577"/>
    <w:rsid w:val="002D49D5"/>
    <w:rsid w:val="002D5F71"/>
    <w:rsid w:val="002D6C87"/>
    <w:rsid w:val="002E16DD"/>
    <w:rsid w:val="002E2375"/>
    <w:rsid w:val="002E29D6"/>
    <w:rsid w:val="002E413B"/>
    <w:rsid w:val="002E43D7"/>
    <w:rsid w:val="002F2973"/>
    <w:rsid w:val="002F67C9"/>
    <w:rsid w:val="002F6BA7"/>
    <w:rsid w:val="002F70CD"/>
    <w:rsid w:val="002F7D8D"/>
    <w:rsid w:val="00301E75"/>
    <w:rsid w:val="0030482B"/>
    <w:rsid w:val="003051AB"/>
    <w:rsid w:val="00305969"/>
    <w:rsid w:val="00306828"/>
    <w:rsid w:val="00306D47"/>
    <w:rsid w:val="003119C1"/>
    <w:rsid w:val="0031213E"/>
    <w:rsid w:val="00312A36"/>
    <w:rsid w:val="003133C0"/>
    <w:rsid w:val="00314F10"/>
    <w:rsid w:val="00314F86"/>
    <w:rsid w:val="003155EF"/>
    <w:rsid w:val="00317430"/>
    <w:rsid w:val="0031791D"/>
    <w:rsid w:val="003279C7"/>
    <w:rsid w:val="003325B6"/>
    <w:rsid w:val="00334092"/>
    <w:rsid w:val="0033463F"/>
    <w:rsid w:val="00334983"/>
    <w:rsid w:val="00334A7F"/>
    <w:rsid w:val="00335590"/>
    <w:rsid w:val="003360B2"/>
    <w:rsid w:val="00336FA6"/>
    <w:rsid w:val="0034022E"/>
    <w:rsid w:val="00340302"/>
    <w:rsid w:val="003424CF"/>
    <w:rsid w:val="00345650"/>
    <w:rsid w:val="0034683D"/>
    <w:rsid w:val="003477D4"/>
    <w:rsid w:val="00350B61"/>
    <w:rsid w:val="003534F5"/>
    <w:rsid w:val="00360C9C"/>
    <w:rsid w:val="00361C07"/>
    <w:rsid w:val="00365248"/>
    <w:rsid w:val="0036760B"/>
    <w:rsid w:val="00367897"/>
    <w:rsid w:val="00370490"/>
    <w:rsid w:val="00371468"/>
    <w:rsid w:val="0037291E"/>
    <w:rsid w:val="0037517A"/>
    <w:rsid w:val="003804E8"/>
    <w:rsid w:val="0038215E"/>
    <w:rsid w:val="00382542"/>
    <w:rsid w:val="003845FB"/>
    <w:rsid w:val="0038462D"/>
    <w:rsid w:val="00384B8D"/>
    <w:rsid w:val="00391D78"/>
    <w:rsid w:val="00394E29"/>
    <w:rsid w:val="00395EB4"/>
    <w:rsid w:val="003A0895"/>
    <w:rsid w:val="003A2DEF"/>
    <w:rsid w:val="003A3009"/>
    <w:rsid w:val="003A3F75"/>
    <w:rsid w:val="003A4109"/>
    <w:rsid w:val="003A5F00"/>
    <w:rsid w:val="003A60FF"/>
    <w:rsid w:val="003A7B38"/>
    <w:rsid w:val="003B01C1"/>
    <w:rsid w:val="003B0F43"/>
    <w:rsid w:val="003B1406"/>
    <w:rsid w:val="003B3B53"/>
    <w:rsid w:val="003B45D3"/>
    <w:rsid w:val="003B6777"/>
    <w:rsid w:val="003B758B"/>
    <w:rsid w:val="003B790E"/>
    <w:rsid w:val="003C19C6"/>
    <w:rsid w:val="003C4817"/>
    <w:rsid w:val="003C52F3"/>
    <w:rsid w:val="003C5307"/>
    <w:rsid w:val="003C69C5"/>
    <w:rsid w:val="003C6EE7"/>
    <w:rsid w:val="003D1BF2"/>
    <w:rsid w:val="003D781E"/>
    <w:rsid w:val="003E4E88"/>
    <w:rsid w:val="003E5830"/>
    <w:rsid w:val="003E67B5"/>
    <w:rsid w:val="003E7C80"/>
    <w:rsid w:val="003F228A"/>
    <w:rsid w:val="003F252F"/>
    <w:rsid w:val="003F423D"/>
    <w:rsid w:val="003F5C8B"/>
    <w:rsid w:val="003F66A7"/>
    <w:rsid w:val="003F799C"/>
    <w:rsid w:val="00401E3D"/>
    <w:rsid w:val="00402848"/>
    <w:rsid w:val="00403FC8"/>
    <w:rsid w:val="004042CB"/>
    <w:rsid w:val="004048AA"/>
    <w:rsid w:val="0040530A"/>
    <w:rsid w:val="0040608D"/>
    <w:rsid w:val="0040668B"/>
    <w:rsid w:val="004113D4"/>
    <w:rsid w:val="004126E5"/>
    <w:rsid w:val="0041537D"/>
    <w:rsid w:val="0041610F"/>
    <w:rsid w:val="00416166"/>
    <w:rsid w:val="00416958"/>
    <w:rsid w:val="004169AB"/>
    <w:rsid w:val="00417298"/>
    <w:rsid w:val="004209F5"/>
    <w:rsid w:val="00420A19"/>
    <w:rsid w:val="00421286"/>
    <w:rsid w:val="00424039"/>
    <w:rsid w:val="00424FB5"/>
    <w:rsid w:val="004271B2"/>
    <w:rsid w:val="00427711"/>
    <w:rsid w:val="00427E23"/>
    <w:rsid w:val="004334B7"/>
    <w:rsid w:val="004339A1"/>
    <w:rsid w:val="00434E72"/>
    <w:rsid w:val="004356A9"/>
    <w:rsid w:val="0044237D"/>
    <w:rsid w:val="00445A5A"/>
    <w:rsid w:val="00446F3A"/>
    <w:rsid w:val="00447E12"/>
    <w:rsid w:val="00447EF7"/>
    <w:rsid w:val="00452450"/>
    <w:rsid w:val="00452B29"/>
    <w:rsid w:val="004530B7"/>
    <w:rsid w:val="0045326B"/>
    <w:rsid w:val="004569ED"/>
    <w:rsid w:val="004574DD"/>
    <w:rsid w:val="00461BB8"/>
    <w:rsid w:val="00461ECC"/>
    <w:rsid w:val="00465444"/>
    <w:rsid w:val="004666DF"/>
    <w:rsid w:val="00466751"/>
    <w:rsid w:val="00474845"/>
    <w:rsid w:val="00474A84"/>
    <w:rsid w:val="0047675C"/>
    <w:rsid w:val="004767E9"/>
    <w:rsid w:val="00482277"/>
    <w:rsid w:val="004835E9"/>
    <w:rsid w:val="0048460D"/>
    <w:rsid w:val="004848D5"/>
    <w:rsid w:val="00485553"/>
    <w:rsid w:val="00485C9C"/>
    <w:rsid w:val="00490363"/>
    <w:rsid w:val="00490E03"/>
    <w:rsid w:val="004910F7"/>
    <w:rsid w:val="004929CF"/>
    <w:rsid w:val="00492F89"/>
    <w:rsid w:val="004939CB"/>
    <w:rsid w:val="0049511D"/>
    <w:rsid w:val="004953D5"/>
    <w:rsid w:val="004960B9"/>
    <w:rsid w:val="004966E1"/>
    <w:rsid w:val="004971E9"/>
    <w:rsid w:val="00497E05"/>
    <w:rsid w:val="004A0CEA"/>
    <w:rsid w:val="004A356A"/>
    <w:rsid w:val="004A4F67"/>
    <w:rsid w:val="004A652C"/>
    <w:rsid w:val="004A70B9"/>
    <w:rsid w:val="004B0F46"/>
    <w:rsid w:val="004B1933"/>
    <w:rsid w:val="004B3259"/>
    <w:rsid w:val="004B38F7"/>
    <w:rsid w:val="004B3C6F"/>
    <w:rsid w:val="004B3D2C"/>
    <w:rsid w:val="004B41A5"/>
    <w:rsid w:val="004B4224"/>
    <w:rsid w:val="004B4DE3"/>
    <w:rsid w:val="004C1A2F"/>
    <w:rsid w:val="004C1D8A"/>
    <w:rsid w:val="004C590A"/>
    <w:rsid w:val="004C5FDB"/>
    <w:rsid w:val="004D17CF"/>
    <w:rsid w:val="004D3FF4"/>
    <w:rsid w:val="004D725E"/>
    <w:rsid w:val="004D762E"/>
    <w:rsid w:val="004D7D26"/>
    <w:rsid w:val="004E11F0"/>
    <w:rsid w:val="004E1616"/>
    <w:rsid w:val="004E2E4B"/>
    <w:rsid w:val="004E30DE"/>
    <w:rsid w:val="004E5B0E"/>
    <w:rsid w:val="004E63D5"/>
    <w:rsid w:val="004E7B63"/>
    <w:rsid w:val="004F113D"/>
    <w:rsid w:val="004F12B7"/>
    <w:rsid w:val="004F23AC"/>
    <w:rsid w:val="004F38BD"/>
    <w:rsid w:val="004F79FD"/>
    <w:rsid w:val="0050005E"/>
    <w:rsid w:val="00500B8F"/>
    <w:rsid w:val="005021F9"/>
    <w:rsid w:val="00503DE6"/>
    <w:rsid w:val="0050670E"/>
    <w:rsid w:val="00513525"/>
    <w:rsid w:val="0051515A"/>
    <w:rsid w:val="00515F71"/>
    <w:rsid w:val="00515FC1"/>
    <w:rsid w:val="00520D7A"/>
    <w:rsid w:val="00520F58"/>
    <w:rsid w:val="00521C95"/>
    <w:rsid w:val="005224C4"/>
    <w:rsid w:val="00524893"/>
    <w:rsid w:val="00526CD0"/>
    <w:rsid w:val="00526F80"/>
    <w:rsid w:val="00530B6D"/>
    <w:rsid w:val="0053389C"/>
    <w:rsid w:val="00536F7A"/>
    <w:rsid w:val="00537F16"/>
    <w:rsid w:val="005427FE"/>
    <w:rsid w:val="00545664"/>
    <w:rsid w:val="00547CF7"/>
    <w:rsid w:val="005506D7"/>
    <w:rsid w:val="00552DD1"/>
    <w:rsid w:val="00552EB7"/>
    <w:rsid w:val="00553302"/>
    <w:rsid w:val="0055482F"/>
    <w:rsid w:val="00557245"/>
    <w:rsid w:val="00561CE4"/>
    <w:rsid w:val="0056459B"/>
    <w:rsid w:val="005700C4"/>
    <w:rsid w:val="00570C6B"/>
    <w:rsid w:val="00571954"/>
    <w:rsid w:val="0057360D"/>
    <w:rsid w:val="00573BCD"/>
    <w:rsid w:val="005764F5"/>
    <w:rsid w:val="00577081"/>
    <w:rsid w:val="00580353"/>
    <w:rsid w:val="0058141C"/>
    <w:rsid w:val="005816F4"/>
    <w:rsid w:val="005825B2"/>
    <w:rsid w:val="00582BA1"/>
    <w:rsid w:val="0058371D"/>
    <w:rsid w:val="00583F2B"/>
    <w:rsid w:val="0058651A"/>
    <w:rsid w:val="00587202"/>
    <w:rsid w:val="005915BF"/>
    <w:rsid w:val="00597D65"/>
    <w:rsid w:val="00597DB9"/>
    <w:rsid w:val="00597E78"/>
    <w:rsid w:val="005A053F"/>
    <w:rsid w:val="005A584A"/>
    <w:rsid w:val="005A5B4D"/>
    <w:rsid w:val="005A5CCD"/>
    <w:rsid w:val="005B0B1E"/>
    <w:rsid w:val="005B1FBD"/>
    <w:rsid w:val="005B3C88"/>
    <w:rsid w:val="005B7DA4"/>
    <w:rsid w:val="005C6B9A"/>
    <w:rsid w:val="005C7E27"/>
    <w:rsid w:val="005C7F44"/>
    <w:rsid w:val="005D1FF5"/>
    <w:rsid w:val="005D2BD4"/>
    <w:rsid w:val="005D2C6B"/>
    <w:rsid w:val="005D585D"/>
    <w:rsid w:val="005D685C"/>
    <w:rsid w:val="005D73F3"/>
    <w:rsid w:val="005E0128"/>
    <w:rsid w:val="005E04E1"/>
    <w:rsid w:val="005E1B46"/>
    <w:rsid w:val="005E2AB2"/>
    <w:rsid w:val="005E3B3E"/>
    <w:rsid w:val="005E58FA"/>
    <w:rsid w:val="005E6111"/>
    <w:rsid w:val="005F3735"/>
    <w:rsid w:val="005F553D"/>
    <w:rsid w:val="005F7C64"/>
    <w:rsid w:val="005F7D96"/>
    <w:rsid w:val="00600813"/>
    <w:rsid w:val="006022A6"/>
    <w:rsid w:val="00603A2F"/>
    <w:rsid w:val="006073D6"/>
    <w:rsid w:val="0060778D"/>
    <w:rsid w:val="00607F58"/>
    <w:rsid w:val="00610FC0"/>
    <w:rsid w:val="00615E1A"/>
    <w:rsid w:val="006170F0"/>
    <w:rsid w:val="00617B1D"/>
    <w:rsid w:val="00617D8D"/>
    <w:rsid w:val="00622F01"/>
    <w:rsid w:val="006302FB"/>
    <w:rsid w:val="00630D02"/>
    <w:rsid w:val="00631109"/>
    <w:rsid w:val="00631A60"/>
    <w:rsid w:val="00632049"/>
    <w:rsid w:val="0063454F"/>
    <w:rsid w:val="006345E4"/>
    <w:rsid w:val="006349E2"/>
    <w:rsid w:val="0064197D"/>
    <w:rsid w:val="00641DC6"/>
    <w:rsid w:val="0064276A"/>
    <w:rsid w:val="00642CD5"/>
    <w:rsid w:val="00642F33"/>
    <w:rsid w:val="00643D32"/>
    <w:rsid w:val="00650366"/>
    <w:rsid w:val="00654E8B"/>
    <w:rsid w:val="00655450"/>
    <w:rsid w:val="00656416"/>
    <w:rsid w:val="00660B8F"/>
    <w:rsid w:val="00660C89"/>
    <w:rsid w:val="006612FA"/>
    <w:rsid w:val="00664706"/>
    <w:rsid w:val="00665377"/>
    <w:rsid w:val="00665593"/>
    <w:rsid w:val="006662F1"/>
    <w:rsid w:val="00666A6C"/>
    <w:rsid w:val="00667C28"/>
    <w:rsid w:val="00670EA3"/>
    <w:rsid w:val="006718E9"/>
    <w:rsid w:val="0067258C"/>
    <w:rsid w:val="00673744"/>
    <w:rsid w:val="006771E8"/>
    <w:rsid w:val="00680D42"/>
    <w:rsid w:val="00684FE6"/>
    <w:rsid w:val="00685316"/>
    <w:rsid w:val="0068630F"/>
    <w:rsid w:val="00686B7A"/>
    <w:rsid w:val="00686B83"/>
    <w:rsid w:val="00686DE5"/>
    <w:rsid w:val="00686EA7"/>
    <w:rsid w:val="00686FAE"/>
    <w:rsid w:val="00691787"/>
    <w:rsid w:val="0069220F"/>
    <w:rsid w:val="006963B7"/>
    <w:rsid w:val="006A48CC"/>
    <w:rsid w:val="006A68EA"/>
    <w:rsid w:val="006B1D2C"/>
    <w:rsid w:val="006B2330"/>
    <w:rsid w:val="006B2A94"/>
    <w:rsid w:val="006B42C3"/>
    <w:rsid w:val="006B5542"/>
    <w:rsid w:val="006C0871"/>
    <w:rsid w:val="006C5094"/>
    <w:rsid w:val="006C6DC0"/>
    <w:rsid w:val="006D0165"/>
    <w:rsid w:val="006D2DAE"/>
    <w:rsid w:val="006D58C0"/>
    <w:rsid w:val="006D5C8F"/>
    <w:rsid w:val="006E0784"/>
    <w:rsid w:val="006E1D1F"/>
    <w:rsid w:val="006E3B5A"/>
    <w:rsid w:val="006E3B9E"/>
    <w:rsid w:val="006E5631"/>
    <w:rsid w:val="006E5799"/>
    <w:rsid w:val="006E5F1B"/>
    <w:rsid w:val="006F09E7"/>
    <w:rsid w:val="006F0A48"/>
    <w:rsid w:val="006F128B"/>
    <w:rsid w:val="006F20FF"/>
    <w:rsid w:val="006F25B3"/>
    <w:rsid w:val="006F2D65"/>
    <w:rsid w:val="006F5854"/>
    <w:rsid w:val="006F6605"/>
    <w:rsid w:val="006F72A4"/>
    <w:rsid w:val="00702A6A"/>
    <w:rsid w:val="00702DC7"/>
    <w:rsid w:val="00703BEB"/>
    <w:rsid w:val="0070425D"/>
    <w:rsid w:val="0070448F"/>
    <w:rsid w:val="007061E5"/>
    <w:rsid w:val="00706451"/>
    <w:rsid w:val="00706CB6"/>
    <w:rsid w:val="00711D45"/>
    <w:rsid w:val="00711FAE"/>
    <w:rsid w:val="007121D3"/>
    <w:rsid w:val="0071381C"/>
    <w:rsid w:val="00714628"/>
    <w:rsid w:val="00715F1B"/>
    <w:rsid w:val="00716C58"/>
    <w:rsid w:val="0071793F"/>
    <w:rsid w:val="00717FBF"/>
    <w:rsid w:val="0072241C"/>
    <w:rsid w:val="00725A27"/>
    <w:rsid w:val="00727489"/>
    <w:rsid w:val="00730D17"/>
    <w:rsid w:val="00732E0D"/>
    <w:rsid w:val="007337E5"/>
    <w:rsid w:val="00733CE5"/>
    <w:rsid w:val="00743541"/>
    <w:rsid w:val="007438B9"/>
    <w:rsid w:val="00744D95"/>
    <w:rsid w:val="00745327"/>
    <w:rsid w:val="00745777"/>
    <w:rsid w:val="00746E48"/>
    <w:rsid w:val="00746FA5"/>
    <w:rsid w:val="00747C31"/>
    <w:rsid w:val="00752466"/>
    <w:rsid w:val="00752E74"/>
    <w:rsid w:val="007535A2"/>
    <w:rsid w:val="0075446F"/>
    <w:rsid w:val="00757367"/>
    <w:rsid w:val="007619E2"/>
    <w:rsid w:val="007637E7"/>
    <w:rsid w:val="00770342"/>
    <w:rsid w:val="00770D43"/>
    <w:rsid w:val="00772850"/>
    <w:rsid w:val="00774153"/>
    <w:rsid w:val="00775AD4"/>
    <w:rsid w:val="00776C24"/>
    <w:rsid w:val="00780395"/>
    <w:rsid w:val="00784E7F"/>
    <w:rsid w:val="00785552"/>
    <w:rsid w:val="00786531"/>
    <w:rsid w:val="00791909"/>
    <w:rsid w:val="00792D0F"/>
    <w:rsid w:val="00792E57"/>
    <w:rsid w:val="007935E5"/>
    <w:rsid w:val="007946A4"/>
    <w:rsid w:val="0079495B"/>
    <w:rsid w:val="0079562C"/>
    <w:rsid w:val="007A0CDD"/>
    <w:rsid w:val="007A58B3"/>
    <w:rsid w:val="007A662B"/>
    <w:rsid w:val="007A66B8"/>
    <w:rsid w:val="007A78C2"/>
    <w:rsid w:val="007B1B73"/>
    <w:rsid w:val="007B2D1D"/>
    <w:rsid w:val="007B3BB6"/>
    <w:rsid w:val="007B4354"/>
    <w:rsid w:val="007B7042"/>
    <w:rsid w:val="007B705A"/>
    <w:rsid w:val="007B7A26"/>
    <w:rsid w:val="007C19A8"/>
    <w:rsid w:val="007C1A23"/>
    <w:rsid w:val="007C4388"/>
    <w:rsid w:val="007C4458"/>
    <w:rsid w:val="007C4D30"/>
    <w:rsid w:val="007C5211"/>
    <w:rsid w:val="007C774C"/>
    <w:rsid w:val="007D1455"/>
    <w:rsid w:val="007D3D04"/>
    <w:rsid w:val="007D68F3"/>
    <w:rsid w:val="007D75A9"/>
    <w:rsid w:val="007E1272"/>
    <w:rsid w:val="007E136E"/>
    <w:rsid w:val="007E2E11"/>
    <w:rsid w:val="007E3CBD"/>
    <w:rsid w:val="007E58D0"/>
    <w:rsid w:val="007F053D"/>
    <w:rsid w:val="007F201D"/>
    <w:rsid w:val="00800BC5"/>
    <w:rsid w:val="00801644"/>
    <w:rsid w:val="008039E8"/>
    <w:rsid w:val="0080415B"/>
    <w:rsid w:val="0080463F"/>
    <w:rsid w:val="00804E47"/>
    <w:rsid w:val="00804EEC"/>
    <w:rsid w:val="008071DC"/>
    <w:rsid w:val="008073D8"/>
    <w:rsid w:val="00811587"/>
    <w:rsid w:val="00814439"/>
    <w:rsid w:val="00821400"/>
    <w:rsid w:val="00822BFD"/>
    <w:rsid w:val="00824397"/>
    <w:rsid w:val="008249E1"/>
    <w:rsid w:val="00824E5C"/>
    <w:rsid w:val="00826222"/>
    <w:rsid w:val="00827C60"/>
    <w:rsid w:val="008304D4"/>
    <w:rsid w:val="008305B8"/>
    <w:rsid w:val="00830D0F"/>
    <w:rsid w:val="008315E8"/>
    <w:rsid w:val="008325E2"/>
    <w:rsid w:val="00834566"/>
    <w:rsid w:val="00842DDB"/>
    <w:rsid w:val="00844A9F"/>
    <w:rsid w:val="00845B95"/>
    <w:rsid w:val="0084666C"/>
    <w:rsid w:val="0084758E"/>
    <w:rsid w:val="00847750"/>
    <w:rsid w:val="00850024"/>
    <w:rsid w:val="008539A6"/>
    <w:rsid w:val="00853E30"/>
    <w:rsid w:val="00853F4B"/>
    <w:rsid w:val="00854069"/>
    <w:rsid w:val="00854A35"/>
    <w:rsid w:val="008569F3"/>
    <w:rsid w:val="008614FC"/>
    <w:rsid w:val="00861F79"/>
    <w:rsid w:val="0087360C"/>
    <w:rsid w:val="00874E72"/>
    <w:rsid w:val="00876090"/>
    <w:rsid w:val="008801D0"/>
    <w:rsid w:val="00880C23"/>
    <w:rsid w:val="008814BE"/>
    <w:rsid w:val="00883908"/>
    <w:rsid w:val="008904CC"/>
    <w:rsid w:val="00892104"/>
    <w:rsid w:val="00892FC5"/>
    <w:rsid w:val="00893DA2"/>
    <w:rsid w:val="00895DBD"/>
    <w:rsid w:val="008A18C8"/>
    <w:rsid w:val="008A2F84"/>
    <w:rsid w:val="008A3144"/>
    <w:rsid w:val="008A3224"/>
    <w:rsid w:val="008A4651"/>
    <w:rsid w:val="008A4A83"/>
    <w:rsid w:val="008A71A6"/>
    <w:rsid w:val="008B11BA"/>
    <w:rsid w:val="008B2073"/>
    <w:rsid w:val="008B24D0"/>
    <w:rsid w:val="008B3C6B"/>
    <w:rsid w:val="008B590C"/>
    <w:rsid w:val="008B5E77"/>
    <w:rsid w:val="008B7192"/>
    <w:rsid w:val="008C3C93"/>
    <w:rsid w:val="008C3EBD"/>
    <w:rsid w:val="008C3FFB"/>
    <w:rsid w:val="008C4D06"/>
    <w:rsid w:val="008C60B0"/>
    <w:rsid w:val="008D345E"/>
    <w:rsid w:val="008D59E8"/>
    <w:rsid w:val="008D604B"/>
    <w:rsid w:val="008E0B79"/>
    <w:rsid w:val="008E35BC"/>
    <w:rsid w:val="008E3A77"/>
    <w:rsid w:val="008E47D3"/>
    <w:rsid w:val="008E6B22"/>
    <w:rsid w:val="008F1DDF"/>
    <w:rsid w:val="008F2729"/>
    <w:rsid w:val="008F2A99"/>
    <w:rsid w:val="008F62C2"/>
    <w:rsid w:val="0090311F"/>
    <w:rsid w:val="00903FE8"/>
    <w:rsid w:val="009043ED"/>
    <w:rsid w:val="00904986"/>
    <w:rsid w:val="00905114"/>
    <w:rsid w:val="00905896"/>
    <w:rsid w:val="00905B6E"/>
    <w:rsid w:val="00905EA4"/>
    <w:rsid w:val="00906337"/>
    <w:rsid w:val="0090680F"/>
    <w:rsid w:val="00910AD6"/>
    <w:rsid w:val="009123BA"/>
    <w:rsid w:val="00912D74"/>
    <w:rsid w:val="009164B6"/>
    <w:rsid w:val="00921097"/>
    <w:rsid w:val="009221C1"/>
    <w:rsid w:val="009235D9"/>
    <w:rsid w:val="0092429B"/>
    <w:rsid w:val="00925672"/>
    <w:rsid w:val="00927BE5"/>
    <w:rsid w:val="00927E01"/>
    <w:rsid w:val="00932071"/>
    <w:rsid w:val="0093287E"/>
    <w:rsid w:val="00932BFF"/>
    <w:rsid w:val="0093351E"/>
    <w:rsid w:val="00934847"/>
    <w:rsid w:val="00935BBC"/>
    <w:rsid w:val="00936548"/>
    <w:rsid w:val="009375A6"/>
    <w:rsid w:val="0094074E"/>
    <w:rsid w:val="009472B5"/>
    <w:rsid w:val="00947743"/>
    <w:rsid w:val="009518B6"/>
    <w:rsid w:val="00953D49"/>
    <w:rsid w:val="0095479A"/>
    <w:rsid w:val="00954A4F"/>
    <w:rsid w:val="00954A84"/>
    <w:rsid w:val="00954AB1"/>
    <w:rsid w:val="00963A96"/>
    <w:rsid w:val="009650D5"/>
    <w:rsid w:val="009665B9"/>
    <w:rsid w:val="00971EC3"/>
    <w:rsid w:val="00972422"/>
    <w:rsid w:val="00972B52"/>
    <w:rsid w:val="00973BB1"/>
    <w:rsid w:val="00975822"/>
    <w:rsid w:val="00975AE1"/>
    <w:rsid w:val="00976A8F"/>
    <w:rsid w:val="00976BD4"/>
    <w:rsid w:val="00984495"/>
    <w:rsid w:val="00984E04"/>
    <w:rsid w:val="009853C7"/>
    <w:rsid w:val="0099134B"/>
    <w:rsid w:val="009918CD"/>
    <w:rsid w:val="00991C50"/>
    <w:rsid w:val="00993B53"/>
    <w:rsid w:val="00994916"/>
    <w:rsid w:val="00994EED"/>
    <w:rsid w:val="0099695E"/>
    <w:rsid w:val="009970C1"/>
    <w:rsid w:val="00997552"/>
    <w:rsid w:val="009A01C1"/>
    <w:rsid w:val="009A13B9"/>
    <w:rsid w:val="009A14D4"/>
    <w:rsid w:val="009A1B96"/>
    <w:rsid w:val="009A1E6D"/>
    <w:rsid w:val="009A27A4"/>
    <w:rsid w:val="009A2A43"/>
    <w:rsid w:val="009A38B3"/>
    <w:rsid w:val="009A3D45"/>
    <w:rsid w:val="009A6BEC"/>
    <w:rsid w:val="009B06EF"/>
    <w:rsid w:val="009B2EE5"/>
    <w:rsid w:val="009B53E4"/>
    <w:rsid w:val="009B67B5"/>
    <w:rsid w:val="009B67CC"/>
    <w:rsid w:val="009B7059"/>
    <w:rsid w:val="009C1942"/>
    <w:rsid w:val="009C5A02"/>
    <w:rsid w:val="009C5A08"/>
    <w:rsid w:val="009C6485"/>
    <w:rsid w:val="009D0469"/>
    <w:rsid w:val="009D04BF"/>
    <w:rsid w:val="009D07C2"/>
    <w:rsid w:val="009D0913"/>
    <w:rsid w:val="009D7C20"/>
    <w:rsid w:val="009E0C44"/>
    <w:rsid w:val="009E52BA"/>
    <w:rsid w:val="009E535F"/>
    <w:rsid w:val="009E5652"/>
    <w:rsid w:val="009F0136"/>
    <w:rsid w:val="009F0B77"/>
    <w:rsid w:val="009F22DA"/>
    <w:rsid w:val="009F3218"/>
    <w:rsid w:val="009F36DE"/>
    <w:rsid w:val="009F397F"/>
    <w:rsid w:val="009F4EED"/>
    <w:rsid w:val="009F66EE"/>
    <w:rsid w:val="009F797F"/>
    <w:rsid w:val="00A005D7"/>
    <w:rsid w:val="00A02BC2"/>
    <w:rsid w:val="00A04566"/>
    <w:rsid w:val="00A1133F"/>
    <w:rsid w:val="00A117A2"/>
    <w:rsid w:val="00A205E1"/>
    <w:rsid w:val="00A22ABB"/>
    <w:rsid w:val="00A245F2"/>
    <w:rsid w:val="00A273E6"/>
    <w:rsid w:val="00A27E27"/>
    <w:rsid w:val="00A306EB"/>
    <w:rsid w:val="00A318EB"/>
    <w:rsid w:val="00A31F0C"/>
    <w:rsid w:val="00A31F1E"/>
    <w:rsid w:val="00A33CB0"/>
    <w:rsid w:val="00A35219"/>
    <w:rsid w:val="00A35412"/>
    <w:rsid w:val="00A361DF"/>
    <w:rsid w:val="00A36FE1"/>
    <w:rsid w:val="00A439D0"/>
    <w:rsid w:val="00A442F3"/>
    <w:rsid w:val="00A44B43"/>
    <w:rsid w:val="00A51AEB"/>
    <w:rsid w:val="00A51B64"/>
    <w:rsid w:val="00A53224"/>
    <w:rsid w:val="00A54491"/>
    <w:rsid w:val="00A54E39"/>
    <w:rsid w:val="00A550EF"/>
    <w:rsid w:val="00A56208"/>
    <w:rsid w:val="00A5729F"/>
    <w:rsid w:val="00A60D81"/>
    <w:rsid w:val="00A62A29"/>
    <w:rsid w:val="00A62C6A"/>
    <w:rsid w:val="00A6398D"/>
    <w:rsid w:val="00A64429"/>
    <w:rsid w:val="00A71731"/>
    <w:rsid w:val="00A72562"/>
    <w:rsid w:val="00A728E8"/>
    <w:rsid w:val="00A72F14"/>
    <w:rsid w:val="00A732C6"/>
    <w:rsid w:val="00A74145"/>
    <w:rsid w:val="00A74E8E"/>
    <w:rsid w:val="00A76436"/>
    <w:rsid w:val="00A76E3C"/>
    <w:rsid w:val="00A774EE"/>
    <w:rsid w:val="00A80FE2"/>
    <w:rsid w:val="00A812AD"/>
    <w:rsid w:val="00A81B9C"/>
    <w:rsid w:val="00A86188"/>
    <w:rsid w:val="00A869EE"/>
    <w:rsid w:val="00A86A99"/>
    <w:rsid w:val="00A90073"/>
    <w:rsid w:val="00A92236"/>
    <w:rsid w:val="00A92645"/>
    <w:rsid w:val="00A93027"/>
    <w:rsid w:val="00A94B32"/>
    <w:rsid w:val="00A976C2"/>
    <w:rsid w:val="00AA0C3D"/>
    <w:rsid w:val="00AA18FC"/>
    <w:rsid w:val="00AA342F"/>
    <w:rsid w:val="00AA47D3"/>
    <w:rsid w:val="00AA5754"/>
    <w:rsid w:val="00AB16C1"/>
    <w:rsid w:val="00AB341C"/>
    <w:rsid w:val="00AB418B"/>
    <w:rsid w:val="00AB46C7"/>
    <w:rsid w:val="00AB7BFC"/>
    <w:rsid w:val="00AC04D7"/>
    <w:rsid w:val="00AC1BF9"/>
    <w:rsid w:val="00AC2DD5"/>
    <w:rsid w:val="00AC4CCF"/>
    <w:rsid w:val="00AC4D85"/>
    <w:rsid w:val="00AC560C"/>
    <w:rsid w:val="00AC7242"/>
    <w:rsid w:val="00AC73DF"/>
    <w:rsid w:val="00AC79B9"/>
    <w:rsid w:val="00AD1F6B"/>
    <w:rsid w:val="00AD4123"/>
    <w:rsid w:val="00AD788D"/>
    <w:rsid w:val="00AE0CF4"/>
    <w:rsid w:val="00AE1011"/>
    <w:rsid w:val="00AE13C0"/>
    <w:rsid w:val="00AE2BD5"/>
    <w:rsid w:val="00AE338A"/>
    <w:rsid w:val="00AE3EC0"/>
    <w:rsid w:val="00AE4537"/>
    <w:rsid w:val="00AE5870"/>
    <w:rsid w:val="00AE684A"/>
    <w:rsid w:val="00AE788D"/>
    <w:rsid w:val="00AF56B2"/>
    <w:rsid w:val="00AF6D70"/>
    <w:rsid w:val="00B01771"/>
    <w:rsid w:val="00B03794"/>
    <w:rsid w:val="00B03BE0"/>
    <w:rsid w:val="00B04682"/>
    <w:rsid w:val="00B0468F"/>
    <w:rsid w:val="00B04773"/>
    <w:rsid w:val="00B04BCB"/>
    <w:rsid w:val="00B1028A"/>
    <w:rsid w:val="00B110DD"/>
    <w:rsid w:val="00B12A49"/>
    <w:rsid w:val="00B12A90"/>
    <w:rsid w:val="00B13597"/>
    <w:rsid w:val="00B13FFE"/>
    <w:rsid w:val="00B156CB"/>
    <w:rsid w:val="00B159C3"/>
    <w:rsid w:val="00B15D3C"/>
    <w:rsid w:val="00B212C6"/>
    <w:rsid w:val="00B21AD1"/>
    <w:rsid w:val="00B23ECA"/>
    <w:rsid w:val="00B2615E"/>
    <w:rsid w:val="00B26A64"/>
    <w:rsid w:val="00B355C5"/>
    <w:rsid w:val="00B35AAE"/>
    <w:rsid w:val="00B375CB"/>
    <w:rsid w:val="00B3761C"/>
    <w:rsid w:val="00B41330"/>
    <w:rsid w:val="00B41BC3"/>
    <w:rsid w:val="00B425E8"/>
    <w:rsid w:val="00B43D49"/>
    <w:rsid w:val="00B46B2C"/>
    <w:rsid w:val="00B51F44"/>
    <w:rsid w:val="00B527B7"/>
    <w:rsid w:val="00B530FC"/>
    <w:rsid w:val="00B54C70"/>
    <w:rsid w:val="00B565E1"/>
    <w:rsid w:val="00B614EF"/>
    <w:rsid w:val="00B65017"/>
    <w:rsid w:val="00B66B0D"/>
    <w:rsid w:val="00B66DC5"/>
    <w:rsid w:val="00B67664"/>
    <w:rsid w:val="00B67918"/>
    <w:rsid w:val="00B73859"/>
    <w:rsid w:val="00B802A2"/>
    <w:rsid w:val="00B810FB"/>
    <w:rsid w:val="00B81229"/>
    <w:rsid w:val="00B838A6"/>
    <w:rsid w:val="00B844BB"/>
    <w:rsid w:val="00B85010"/>
    <w:rsid w:val="00B865D3"/>
    <w:rsid w:val="00B869F8"/>
    <w:rsid w:val="00B87FBE"/>
    <w:rsid w:val="00B93B2B"/>
    <w:rsid w:val="00B96E95"/>
    <w:rsid w:val="00BA096E"/>
    <w:rsid w:val="00BA1C78"/>
    <w:rsid w:val="00BA3C55"/>
    <w:rsid w:val="00BA57ED"/>
    <w:rsid w:val="00BA5B8F"/>
    <w:rsid w:val="00BA7E2C"/>
    <w:rsid w:val="00BB2E27"/>
    <w:rsid w:val="00BB508C"/>
    <w:rsid w:val="00BB74E0"/>
    <w:rsid w:val="00BC015B"/>
    <w:rsid w:val="00BC3102"/>
    <w:rsid w:val="00BC3B3F"/>
    <w:rsid w:val="00BC3D85"/>
    <w:rsid w:val="00BC3F5F"/>
    <w:rsid w:val="00BC639A"/>
    <w:rsid w:val="00BC6528"/>
    <w:rsid w:val="00BD0CA6"/>
    <w:rsid w:val="00BD4E68"/>
    <w:rsid w:val="00BD5C39"/>
    <w:rsid w:val="00BD7669"/>
    <w:rsid w:val="00BE04C6"/>
    <w:rsid w:val="00BE0F92"/>
    <w:rsid w:val="00BE2AFA"/>
    <w:rsid w:val="00BE5ABF"/>
    <w:rsid w:val="00BE6306"/>
    <w:rsid w:val="00BF0ABB"/>
    <w:rsid w:val="00BF17AB"/>
    <w:rsid w:val="00BF1AAD"/>
    <w:rsid w:val="00BF2433"/>
    <w:rsid w:val="00BF2C85"/>
    <w:rsid w:val="00BF533C"/>
    <w:rsid w:val="00BF548C"/>
    <w:rsid w:val="00BF5B58"/>
    <w:rsid w:val="00BF6BF3"/>
    <w:rsid w:val="00BF70EB"/>
    <w:rsid w:val="00BF729D"/>
    <w:rsid w:val="00C02895"/>
    <w:rsid w:val="00C029F1"/>
    <w:rsid w:val="00C0621A"/>
    <w:rsid w:val="00C07271"/>
    <w:rsid w:val="00C11CC5"/>
    <w:rsid w:val="00C1522F"/>
    <w:rsid w:val="00C155ED"/>
    <w:rsid w:val="00C16AA0"/>
    <w:rsid w:val="00C17271"/>
    <w:rsid w:val="00C206D8"/>
    <w:rsid w:val="00C207A2"/>
    <w:rsid w:val="00C208E6"/>
    <w:rsid w:val="00C21E11"/>
    <w:rsid w:val="00C22976"/>
    <w:rsid w:val="00C257D3"/>
    <w:rsid w:val="00C355AE"/>
    <w:rsid w:val="00C40687"/>
    <w:rsid w:val="00C43CFA"/>
    <w:rsid w:val="00C45873"/>
    <w:rsid w:val="00C4666C"/>
    <w:rsid w:val="00C47033"/>
    <w:rsid w:val="00C47D3E"/>
    <w:rsid w:val="00C518D0"/>
    <w:rsid w:val="00C51A19"/>
    <w:rsid w:val="00C5224A"/>
    <w:rsid w:val="00C54569"/>
    <w:rsid w:val="00C546CC"/>
    <w:rsid w:val="00C5551A"/>
    <w:rsid w:val="00C60F8D"/>
    <w:rsid w:val="00C615B7"/>
    <w:rsid w:val="00C63BDD"/>
    <w:rsid w:val="00C65748"/>
    <w:rsid w:val="00C677BB"/>
    <w:rsid w:val="00C71091"/>
    <w:rsid w:val="00C72736"/>
    <w:rsid w:val="00C7425B"/>
    <w:rsid w:val="00C76565"/>
    <w:rsid w:val="00C768B5"/>
    <w:rsid w:val="00C83924"/>
    <w:rsid w:val="00C8558E"/>
    <w:rsid w:val="00C87DAE"/>
    <w:rsid w:val="00C91EF8"/>
    <w:rsid w:val="00C929AA"/>
    <w:rsid w:val="00C93F3A"/>
    <w:rsid w:val="00C940A5"/>
    <w:rsid w:val="00C95162"/>
    <w:rsid w:val="00C95824"/>
    <w:rsid w:val="00C96BAE"/>
    <w:rsid w:val="00CA02E1"/>
    <w:rsid w:val="00CA1E49"/>
    <w:rsid w:val="00CA1EBB"/>
    <w:rsid w:val="00CA3B96"/>
    <w:rsid w:val="00CA407A"/>
    <w:rsid w:val="00CA4F3C"/>
    <w:rsid w:val="00CA7446"/>
    <w:rsid w:val="00CA762E"/>
    <w:rsid w:val="00CB0824"/>
    <w:rsid w:val="00CB0FD5"/>
    <w:rsid w:val="00CB1E4B"/>
    <w:rsid w:val="00CB4464"/>
    <w:rsid w:val="00CB646F"/>
    <w:rsid w:val="00CB771A"/>
    <w:rsid w:val="00CC33C7"/>
    <w:rsid w:val="00CC71AA"/>
    <w:rsid w:val="00CD2079"/>
    <w:rsid w:val="00CD366D"/>
    <w:rsid w:val="00CE08AD"/>
    <w:rsid w:val="00CE2DF4"/>
    <w:rsid w:val="00CE2F12"/>
    <w:rsid w:val="00CE6324"/>
    <w:rsid w:val="00CE6D64"/>
    <w:rsid w:val="00CF19CF"/>
    <w:rsid w:val="00CF1A50"/>
    <w:rsid w:val="00CF3938"/>
    <w:rsid w:val="00CF5437"/>
    <w:rsid w:val="00CF591C"/>
    <w:rsid w:val="00CF77BF"/>
    <w:rsid w:val="00D010D8"/>
    <w:rsid w:val="00D04006"/>
    <w:rsid w:val="00D05035"/>
    <w:rsid w:val="00D06AED"/>
    <w:rsid w:val="00D06FC6"/>
    <w:rsid w:val="00D077D1"/>
    <w:rsid w:val="00D11C95"/>
    <w:rsid w:val="00D13216"/>
    <w:rsid w:val="00D13E49"/>
    <w:rsid w:val="00D14A5E"/>
    <w:rsid w:val="00D2465A"/>
    <w:rsid w:val="00D27BDC"/>
    <w:rsid w:val="00D32C71"/>
    <w:rsid w:val="00D35DE7"/>
    <w:rsid w:val="00D35F69"/>
    <w:rsid w:val="00D37A53"/>
    <w:rsid w:val="00D37AD4"/>
    <w:rsid w:val="00D436AB"/>
    <w:rsid w:val="00D47B02"/>
    <w:rsid w:val="00D5201A"/>
    <w:rsid w:val="00D52821"/>
    <w:rsid w:val="00D535DF"/>
    <w:rsid w:val="00D54530"/>
    <w:rsid w:val="00D5672B"/>
    <w:rsid w:val="00D60245"/>
    <w:rsid w:val="00D63BD5"/>
    <w:rsid w:val="00D6481A"/>
    <w:rsid w:val="00D65965"/>
    <w:rsid w:val="00D66E2C"/>
    <w:rsid w:val="00D707F2"/>
    <w:rsid w:val="00D728DF"/>
    <w:rsid w:val="00D75CF3"/>
    <w:rsid w:val="00D764AD"/>
    <w:rsid w:val="00D76D8D"/>
    <w:rsid w:val="00D8152A"/>
    <w:rsid w:val="00D81A28"/>
    <w:rsid w:val="00D83A0B"/>
    <w:rsid w:val="00D850A6"/>
    <w:rsid w:val="00D85892"/>
    <w:rsid w:val="00D9060B"/>
    <w:rsid w:val="00D90CCC"/>
    <w:rsid w:val="00D91CD3"/>
    <w:rsid w:val="00D94902"/>
    <w:rsid w:val="00D94B8C"/>
    <w:rsid w:val="00D94D1C"/>
    <w:rsid w:val="00D9531B"/>
    <w:rsid w:val="00D95F48"/>
    <w:rsid w:val="00DA575E"/>
    <w:rsid w:val="00DA5E6E"/>
    <w:rsid w:val="00DA78EA"/>
    <w:rsid w:val="00DA7D09"/>
    <w:rsid w:val="00DB0B85"/>
    <w:rsid w:val="00DB1A57"/>
    <w:rsid w:val="00DB23CB"/>
    <w:rsid w:val="00DB3F81"/>
    <w:rsid w:val="00DB5065"/>
    <w:rsid w:val="00DB7DAA"/>
    <w:rsid w:val="00DC1371"/>
    <w:rsid w:val="00DC193F"/>
    <w:rsid w:val="00DC23EE"/>
    <w:rsid w:val="00DC4744"/>
    <w:rsid w:val="00DC5641"/>
    <w:rsid w:val="00DC5B65"/>
    <w:rsid w:val="00DC67A8"/>
    <w:rsid w:val="00DC746A"/>
    <w:rsid w:val="00DD4971"/>
    <w:rsid w:val="00DD4C1A"/>
    <w:rsid w:val="00DD5DF2"/>
    <w:rsid w:val="00DD6273"/>
    <w:rsid w:val="00DE14A0"/>
    <w:rsid w:val="00DE323B"/>
    <w:rsid w:val="00DE4F4E"/>
    <w:rsid w:val="00DE58AA"/>
    <w:rsid w:val="00DE638B"/>
    <w:rsid w:val="00DE726F"/>
    <w:rsid w:val="00DF11A4"/>
    <w:rsid w:val="00DF2143"/>
    <w:rsid w:val="00DF24BE"/>
    <w:rsid w:val="00DF2AC8"/>
    <w:rsid w:val="00DF302B"/>
    <w:rsid w:val="00DF5E6B"/>
    <w:rsid w:val="00DF685E"/>
    <w:rsid w:val="00DF7FBB"/>
    <w:rsid w:val="00E02003"/>
    <w:rsid w:val="00E0369E"/>
    <w:rsid w:val="00E03C53"/>
    <w:rsid w:val="00E06911"/>
    <w:rsid w:val="00E079B6"/>
    <w:rsid w:val="00E1361F"/>
    <w:rsid w:val="00E14F61"/>
    <w:rsid w:val="00E16148"/>
    <w:rsid w:val="00E20E4F"/>
    <w:rsid w:val="00E216DA"/>
    <w:rsid w:val="00E24EB2"/>
    <w:rsid w:val="00E271CE"/>
    <w:rsid w:val="00E27789"/>
    <w:rsid w:val="00E30276"/>
    <w:rsid w:val="00E30E40"/>
    <w:rsid w:val="00E31673"/>
    <w:rsid w:val="00E31EEE"/>
    <w:rsid w:val="00E31FE5"/>
    <w:rsid w:val="00E352CA"/>
    <w:rsid w:val="00E359CF"/>
    <w:rsid w:val="00E36500"/>
    <w:rsid w:val="00E37886"/>
    <w:rsid w:val="00E410E5"/>
    <w:rsid w:val="00E4115A"/>
    <w:rsid w:val="00E41FF7"/>
    <w:rsid w:val="00E426BF"/>
    <w:rsid w:val="00E440DE"/>
    <w:rsid w:val="00E45978"/>
    <w:rsid w:val="00E46486"/>
    <w:rsid w:val="00E473CB"/>
    <w:rsid w:val="00E47647"/>
    <w:rsid w:val="00E47704"/>
    <w:rsid w:val="00E513E9"/>
    <w:rsid w:val="00E51A31"/>
    <w:rsid w:val="00E52A79"/>
    <w:rsid w:val="00E53EA8"/>
    <w:rsid w:val="00E53F9E"/>
    <w:rsid w:val="00E542FF"/>
    <w:rsid w:val="00E547DF"/>
    <w:rsid w:val="00E549FD"/>
    <w:rsid w:val="00E55760"/>
    <w:rsid w:val="00E55BB2"/>
    <w:rsid w:val="00E56DC5"/>
    <w:rsid w:val="00E57B23"/>
    <w:rsid w:val="00E60A4B"/>
    <w:rsid w:val="00E63377"/>
    <w:rsid w:val="00E63561"/>
    <w:rsid w:val="00E63AB6"/>
    <w:rsid w:val="00E64B5C"/>
    <w:rsid w:val="00E64E97"/>
    <w:rsid w:val="00E66DB2"/>
    <w:rsid w:val="00E67022"/>
    <w:rsid w:val="00E67A23"/>
    <w:rsid w:val="00E704E3"/>
    <w:rsid w:val="00E7199D"/>
    <w:rsid w:val="00E76EEC"/>
    <w:rsid w:val="00E8037E"/>
    <w:rsid w:val="00E84199"/>
    <w:rsid w:val="00E873CA"/>
    <w:rsid w:val="00E93C30"/>
    <w:rsid w:val="00E94C0E"/>
    <w:rsid w:val="00E960BE"/>
    <w:rsid w:val="00E96322"/>
    <w:rsid w:val="00E9691E"/>
    <w:rsid w:val="00E96EF3"/>
    <w:rsid w:val="00E97437"/>
    <w:rsid w:val="00EA1530"/>
    <w:rsid w:val="00EA2569"/>
    <w:rsid w:val="00EA291A"/>
    <w:rsid w:val="00EA4332"/>
    <w:rsid w:val="00EA562F"/>
    <w:rsid w:val="00EA729E"/>
    <w:rsid w:val="00EA761A"/>
    <w:rsid w:val="00EB032D"/>
    <w:rsid w:val="00EB2F39"/>
    <w:rsid w:val="00EB44C5"/>
    <w:rsid w:val="00EB4B2C"/>
    <w:rsid w:val="00EB6B04"/>
    <w:rsid w:val="00EC13A9"/>
    <w:rsid w:val="00EC217A"/>
    <w:rsid w:val="00EC57C3"/>
    <w:rsid w:val="00EC6599"/>
    <w:rsid w:val="00ED426C"/>
    <w:rsid w:val="00ED47FD"/>
    <w:rsid w:val="00ED6123"/>
    <w:rsid w:val="00EE0121"/>
    <w:rsid w:val="00EE0C4B"/>
    <w:rsid w:val="00EE1C7A"/>
    <w:rsid w:val="00EE3059"/>
    <w:rsid w:val="00EE371B"/>
    <w:rsid w:val="00EE7FA2"/>
    <w:rsid w:val="00EF021E"/>
    <w:rsid w:val="00EF20B0"/>
    <w:rsid w:val="00EF4092"/>
    <w:rsid w:val="00EF4508"/>
    <w:rsid w:val="00EF67B3"/>
    <w:rsid w:val="00EF70A1"/>
    <w:rsid w:val="00EF7B2A"/>
    <w:rsid w:val="00F01ED3"/>
    <w:rsid w:val="00F0263B"/>
    <w:rsid w:val="00F0281E"/>
    <w:rsid w:val="00F0306A"/>
    <w:rsid w:val="00F07205"/>
    <w:rsid w:val="00F07BD1"/>
    <w:rsid w:val="00F103D1"/>
    <w:rsid w:val="00F137F1"/>
    <w:rsid w:val="00F138BC"/>
    <w:rsid w:val="00F144D4"/>
    <w:rsid w:val="00F16EAD"/>
    <w:rsid w:val="00F20745"/>
    <w:rsid w:val="00F20C36"/>
    <w:rsid w:val="00F2436A"/>
    <w:rsid w:val="00F2440A"/>
    <w:rsid w:val="00F264E3"/>
    <w:rsid w:val="00F340A6"/>
    <w:rsid w:val="00F3428A"/>
    <w:rsid w:val="00F34689"/>
    <w:rsid w:val="00F372A0"/>
    <w:rsid w:val="00F410A8"/>
    <w:rsid w:val="00F43975"/>
    <w:rsid w:val="00F4571B"/>
    <w:rsid w:val="00F4618C"/>
    <w:rsid w:val="00F46737"/>
    <w:rsid w:val="00F46FB9"/>
    <w:rsid w:val="00F5121E"/>
    <w:rsid w:val="00F53116"/>
    <w:rsid w:val="00F53939"/>
    <w:rsid w:val="00F5650F"/>
    <w:rsid w:val="00F576EF"/>
    <w:rsid w:val="00F64DE6"/>
    <w:rsid w:val="00F64FBD"/>
    <w:rsid w:val="00F66B34"/>
    <w:rsid w:val="00F67C35"/>
    <w:rsid w:val="00F710DE"/>
    <w:rsid w:val="00F737ED"/>
    <w:rsid w:val="00F755DB"/>
    <w:rsid w:val="00F76777"/>
    <w:rsid w:val="00F76B6A"/>
    <w:rsid w:val="00F806A4"/>
    <w:rsid w:val="00F80BA4"/>
    <w:rsid w:val="00F80C6A"/>
    <w:rsid w:val="00F81109"/>
    <w:rsid w:val="00F811CC"/>
    <w:rsid w:val="00F81AB8"/>
    <w:rsid w:val="00F8245C"/>
    <w:rsid w:val="00F82A68"/>
    <w:rsid w:val="00F841B9"/>
    <w:rsid w:val="00F85F39"/>
    <w:rsid w:val="00F87663"/>
    <w:rsid w:val="00F87E94"/>
    <w:rsid w:val="00F90EBA"/>
    <w:rsid w:val="00F92158"/>
    <w:rsid w:val="00F925EF"/>
    <w:rsid w:val="00F92D58"/>
    <w:rsid w:val="00F9512E"/>
    <w:rsid w:val="00FA10AF"/>
    <w:rsid w:val="00FA36E2"/>
    <w:rsid w:val="00FA3D0C"/>
    <w:rsid w:val="00FA48D5"/>
    <w:rsid w:val="00FA6462"/>
    <w:rsid w:val="00FB03A5"/>
    <w:rsid w:val="00FB0FEC"/>
    <w:rsid w:val="00FB3512"/>
    <w:rsid w:val="00FB3FD1"/>
    <w:rsid w:val="00FB5098"/>
    <w:rsid w:val="00FB6127"/>
    <w:rsid w:val="00FC2C5B"/>
    <w:rsid w:val="00FC4B6E"/>
    <w:rsid w:val="00FD0F43"/>
    <w:rsid w:val="00FD2F8A"/>
    <w:rsid w:val="00FD33BF"/>
    <w:rsid w:val="00FD753F"/>
    <w:rsid w:val="00FE073D"/>
    <w:rsid w:val="00FE10C9"/>
    <w:rsid w:val="00FE4858"/>
    <w:rsid w:val="00FE4970"/>
    <w:rsid w:val="00FF09EC"/>
    <w:rsid w:val="00FF192E"/>
    <w:rsid w:val="00FF2E87"/>
    <w:rsid w:val="00FF3A8F"/>
    <w:rsid w:val="00FF543D"/>
    <w:rsid w:val="00FF5E11"/>
    <w:rsid w:val="00FF5E68"/>
    <w:rsid w:val="00FF649D"/>
    <w:rsid w:val="00FF7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18A41"/>
  <w15:chartTrackingRefBased/>
  <w15:docId w15:val="{F2C32808-91BE-4242-8E4F-2FAC171EC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245"/>
  </w:style>
  <w:style w:type="paragraph" w:styleId="Heading1">
    <w:name w:val="heading 1"/>
    <w:aliases w:val="Document Header1,Heading 1_Chuong,Heading 1 Char Char Char Char Char Char Char Char,Part,Heading 1 Char1 Char Char Char,Chuong,H 1,dts-heading1,Heading 1 Char Char Char,TOC,(Ctrl+1),H1,Tên chương,Tên phần,1 ghost,g,BVI,RepHead1,Heading 1_Chuon"/>
    <w:basedOn w:val="Normal"/>
    <w:next w:val="Normal"/>
    <w:link w:val="Heading1Char"/>
    <w:qFormat/>
    <w:rsid w:val="00D5201A"/>
    <w:pPr>
      <w:keepNext/>
      <w:pageBreakBefore/>
      <w:numPr>
        <w:numId w:val="1"/>
      </w:numPr>
      <w:spacing w:before="1080" w:after="120" w:line="240" w:lineRule="auto"/>
      <w:jc w:val="center"/>
      <w:outlineLvl w:val="0"/>
    </w:pPr>
    <w:rPr>
      <w:rFonts w:ascii="Arial" w:eastAsia="Times New Roman" w:hAnsi="Arial" w:cs="Times New Roman"/>
      <w:b/>
      <w:kern w:val="28"/>
      <w:sz w:val="40"/>
      <w:szCs w:val="24"/>
    </w:rPr>
  </w:style>
  <w:style w:type="paragraph" w:styleId="Heading2">
    <w:name w:val="heading 2"/>
    <w:aliases w:val="Title Header2,Heading 2_MucCap1,dau muc,(suindext),dts-heading 2,H2,h2,l2,Chapter Title,H 2,Section-Title,Heading,Clause_No&amp;Name,Avsnitt,Tieu de 2,Tieude2 Char,Head 2"/>
    <w:basedOn w:val="Normal"/>
    <w:next w:val="Normal"/>
    <w:link w:val="Heading2Char1"/>
    <w:qFormat/>
    <w:rsid w:val="00D5201A"/>
    <w:pPr>
      <w:keepNext/>
      <w:numPr>
        <w:ilvl w:val="1"/>
        <w:numId w:val="1"/>
      </w:numPr>
      <w:spacing w:before="400" w:after="1080" w:line="240" w:lineRule="auto"/>
      <w:jc w:val="center"/>
      <w:outlineLvl w:val="1"/>
    </w:pPr>
    <w:rPr>
      <w:rFonts w:ascii="Arial" w:eastAsia="Times New Roman" w:hAnsi="Arial" w:cs="Times New Roman"/>
      <w:b/>
      <w:sz w:val="40"/>
      <w:szCs w:val="24"/>
    </w:rPr>
  </w:style>
  <w:style w:type="paragraph" w:styleId="Heading3">
    <w:name w:val="heading 3"/>
    <w:aliases w:val="Section Header3,Heading 3_MucCap2,dts-heading 3,Heading 3 Char1,Sub-Clause Paragraph,Section,Heading 5 Char1,(Ctrl+3),dong chu sau dong so,Heading 3 Char Char,H3,so 3,Char Char + Left:  1.75 cm,Hanging:  1 cm,Before:  6 pt,h3,R3,HeadC"/>
    <w:basedOn w:val="Normal"/>
    <w:next w:val="Normal"/>
    <w:link w:val="Heading3Char2"/>
    <w:uiPriority w:val="9"/>
    <w:qFormat/>
    <w:rsid w:val="00D5201A"/>
    <w:pPr>
      <w:keepNext/>
      <w:pageBreakBefore/>
      <w:numPr>
        <w:ilvl w:val="2"/>
        <w:numId w:val="1"/>
      </w:numPr>
      <w:spacing w:before="120" w:after="120" w:line="240" w:lineRule="auto"/>
      <w:jc w:val="both"/>
      <w:outlineLvl w:val="2"/>
    </w:pPr>
    <w:rPr>
      <w:rFonts w:ascii="Arial" w:eastAsia="Times New Roman" w:hAnsi="Arial" w:cs="Times New Roman"/>
      <w:b/>
      <w:caps/>
      <w:szCs w:val="24"/>
      <w:lang w:val="en-GB"/>
    </w:rPr>
  </w:style>
  <w:style w:type="paragraph" w:styleId="Heading4">
    <w:name w:val="heading 4"/>
    <w:aliases w:val="h4,H4,MucCap3,Sub-Clause Sub-paragraph,ClauseSubSub_No&amp;Name,(Ctrl+4),Heading 41,白鹤滩标题 4,Char11 Char,so 4, Sub-Clause Sub-paragraph, Char11 Char,ADB Heading 4,白鹤滩标题 4 Char Char Char,Appendix 1- Titre 4,Char11 Ch,Heading 10"/>
    <w:basedOn w:val="Normal"/>
    <w:next w:val="Normal"/>
    <w:link w:val="Heading4Char1"/>
    <w:qFormat/>
    <w:rsid w:val="00D5201A"/>
    <w:pPr>
      <w:keepNext/>
      <w:pageBreakBefore/>
      <w:numPr>
        <w:ilvl w:val="3"/>
        <w:numId w:val="1"/>
      </w:numPr>
      <w:spacing w:before="120" w:after="120" w:line="240" w:lineRule="auto"/>
      <w:jc w:val="both"/>
      <w:outlineLvl w:val="3"/>
    </w:pPr>
    <w:rPr>
      <w:rFonts w:ascii="Arial" w:eastAsia="Times New Roman" w:hAnsi="Arial" w:cs="Times New Roman"/>
      <w:b/>
      <w:szCs w:val="24"/>
      <w:lang w:val="en-GB"/>
    </w:rPr>
  </w:style>
  <w:style w:type="paragraph" w:styleId="Heading5">
    <w:name w:val="heading 5"/>
    <w:aliases w:val="H 5,8.1,(Ctrl+3)...,dts-heading 5,Char + Not Italic,8,H5,titre sous-section Char,Appendix 1- Titre 2 Char,MVA2 Char,Heading 2-A Char,节标题 1,1 Char1,11,1标题2 Char1,b2 Char1,标题 2 Char Char,1 Char Char"/>
    <w:basedOn w:val="Normal"/>
    <w:next w:val="Normal"/>
    <w:link w:val="Heading5Char2"/>
    <w:qFormat/>
    <w:rsid w:val="00D5201A"/>
    <w:pPr>
      <w:numPr>
        <w:ilvl w:val="4"/>
        <w:numId w:val="1"/>
      </w:numPr>
      <w:tabs>
        <w:tab w:val="left" w:pos="5103"/>
      </w:tabs>
      <w:spacing w:before="120" w:after="120" w:line="240" w:lineRule="auto"/>
      <w:jc w:val="both"/>
      <w:outlineLvl w:val="4"/>
    </w:pPr>
    <w:rPr>
      <w:rFonts w:ascii="Arial" w:eastAsia="Times New Roman" w:hAnsi="Arial" w:cs="Times New Roman"/>
      <w:bCs/>
      <w:szCs w:val="24"/>
      <w:lang w:val="en-GB"/>
    </w:rPr>
  </w:style>
  <w:style w:type="paragraph" w:styleId="Heading6">
    <w:name w:val="heading 6"/>
    <w:aliases w:val="Char,9.1,9,1,h6, Char"/>
    <w:basedOn w:val="Normal"/>
    <w:next w:val="Normal"/>
    <w:link w:val="Heading6Char"/>
    <w:qFormat/>
    <w:rsid w:val="00D5201A"/>
    <w:pPr>
      <w:numPr>
        <w:ilvl w:val="5"/>
        <w:numId w:val="1"/>
      </w:numPr>
      <w:tabs>
        <w:tab w:val="left" w:pos="5103"/>
        <w:tab w:val="left" w:pos="7655"/>
      </w:tabs>
      <w:spacing w:before="120" w:after="120" w:line="240" w:lineRule="auto"/>
      <w:jc w:val="both"/>
      <w:outlineLvl w:val="5"/>
    </w:pPr>
    <w:rPr>
      <w:rFonts w:ascii="Arial" w:eastAsia="Times New Roman" w:hAnsi="Arial" w:cs="Times New Roman"/>
      <w:noProof/>
      <w:szCs w:val="24"/>
      <w:lang w:val="en-GB"/>
    </w:rPr>
  </w:style>
  <w:style w:type="paragraph" w:styleId="Heading7">
    <w:name w:val="heading 7"/>
    <w:aliases w:val="Heading 7 Char Char Char,项标题(1)"/>
    <w:basedOn w:val="Normal"/>
    <w:next w:val="Normal"/>
    <w:link w:val="Heading7Char"/>
    <w:qFormat/>
    <w:rsid w:val="00D5201A"/>
    <w:pPr>
      <w:numPr>
        <w:numId w:val="2"/>
      </w:numPr>
      <w:tabs>
        <w:tab w:val="clear" w:pos="360"/>
        <w:tab w:val="left" w:pos="1276"/>
        <w:tab w:val="left" w:pos="5103"/>
        <w:tab w:val="left" w:pos="7655"/>
      </w:tabs>
      <w:spacing w:before="60" w:after="60" w:line="240" w:lineRule="auto"/>
      <w:ind w:left="1276" w:hanging="425"/>
      <w:jc w:val="both"/>
      <w:outlineLvl w:val="6"/>
    </w:pPr>
    <w:rPr>
      <w:rFonts w:ascii="Arial" w:eastAsia="Times New Roman" w:hAnsi="Arial" w:cs="Times New Roman"/>
      <w:noProof/>
      <w:szCs w:val="24"/>
      <w:lang w:val="en-GB"/>
    </w:rPr>
  </w:style>
  <w:style w:type="paragraph" w:styleId="Heading8">
    <w:name w:val="heading 8"/>
    <w:aliases w:val="目标题 1)"/>
    <w:basedOn w:val="Normal"/>
    <w:next w:val="Normal"/>
    <w:link w:val="Heading8Char"/>
    <w:qFormat/>
    <w:rsid w:val="00D5201A"/>
    <w:pPr>
      <w:tabs>
        <w:tab w:val="left" w:pos="5103"/>
      </w:tabs>
      <w:spacing w:before="60" w:after="60" w:line="240" w:lineRule="auto"/>
      <w:ind w:left="1418"/>
      <w:outlineLvl w:val="7"/>
    </w:pPr>
    <w:rPr>
      <w:rFonts w:ascii="Arial" w:eastAsia="Times New Roman" w:hAnsi="Arial" w:cs="Arial"/>
      <w:bCs/>
      <w:szCs w:val="24"/>
    </w:rPr>
  </w:style>
  <w:style w:type="paragraph" w:styleId="Heading9">
    <w:name w:val="heading 9"/>
    <w:aliases w:val="Heading 9 Char Char Char,aa,干标题(a)"/>
    <w:basedOn w:val="Normal"/>
    <w:next w:val="Normal"/>
    <w:link w:val="Heading9Char"/>
    <w:qFormat/>
    <w:rsid w:val="00D5201A"/>
    <w:pPr>
      <w:keepNext/>
      <w:spacing w:after="0" w:line="240" w:lineRule="auto"/>
      <w:jc w:val="center"/>
      <w:outlineLvl w:val="8"/>
    </w:pPr>
    <w:rPr>
      <w:rFonts w:ascii="Times New Roman" w:eastAsia="Times New Roman" w:hAnsi="Times New Roman" w:cs="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Heading 1_Chuong Char,Heading 1 Char Char Char Char Char Char Char Char Char,Part Char,Heading 1 Char1 Char Char Char Char,Chuong Char,H 1 Char,dts-heading1 Char,Heading 1 Char Char Char Char,TOC Char,(Ctrl+1) Char"/>
    <w:basedOn w:val="DefaultParagraphFont"/>
    <w:link w:val="Heading1"/>
    <w:rsid w:val="00D5201A"/>
    <w:rPr>
      <w:rFonts w:ascii="Arial" w:eastAsia="Times New Roman" w:hAnsi="Arial" w:cs="Times New Roman"/>
      <w:b/>
      <w:kern w:val="28"/>
      <w:sz w:val="40"/>
      <w:szCs w:val="24"/>
    </w:rPr>
  </w:style>
  <w:style w:type="character" w:customStyle="1" w:styleId="Heading2Char">
    <w:name w:val="Heading 2 Char"/>
    <w:aliases w:val="Tieude2 Char Char"/>
    <w:basedOn w:val="DefaultParagraphFont"/>
    <w:rsid w:val="00D5201A"/>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Section Header3 Char1,ClauseSub_No&amp;Name Char1,Section Header3 Char Char Char1,Sub-Clause Paragraph Char1,Heading 3_MucCap2 Char1,Heading 3 Char Char Char Char Char Char Char1"/>
    <w:basedOn w:val="DefaultParagraphFont"/>
    <w:rsid w:val="00D5201A"/>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h4 Char1,H4 Char1,MucCap3 Char1"/>
    <w:basedOn w:val="DefaultParagraphFont"/>
    <w:uiPriority w:val="9"/>
    <w:rsid w:val="00D5201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rsid w:val="00D5201A"/>
    <w:rPr>
      <w:rFonts w:asciiTheme="majorHAnsi" w:eastAsiaTheme="majorEastAsia" w:hAnsiTheme="majorHAnsi" w:cstheme="majorBidi"/>
      <w:color w:val="2E74B5" w:themeColor="accent1" w:themeShade="BF"/>
    </w:rPr>
  </w:style>
  <w:style w:type="character" w:customStyle="1" w:styleId="Heading6Char">
    <w:name w:val="Heading 6 Char"/>
    <w:aliases w:val="Char Char,9.1 Char,9 Char,1 Char,h6 Char, Char Char"/>
    <w:basedOn w:val="DefaultParagraphFont"/>
    <w:link w:val="Heading6"/>
    <w:rsid w:val="00D5201A"/>
    <w:rPr>
      <w:rFonts w:ascii="Arial" w:eastAsia="Times New Roman" w:hAnsi="Arial" w:cs="Times New Roman"/>
      <w:noProof/>
      <w:szCs w:val="24"/>
      <w:lang w:val="en-GB"/>
    </w:rPr>
  </w:style>
  <w:style w:type="character" w:customStyle="1" w:styleId="Heading7Char">
    <w:name w:val="Heading 7 Char"/>
    <w:aliases w:val="Heading 7 Char Char Char Char,项标题(1) Char"/>
    <w:basedOn w:val="DefaultParagraphFont"/>
    <w:link w:val="Heading7"/>
    <w:rsid w:val="00D5201A"/>
    <w:rPr>
      <w:rFonts w:ascii="Arial" w:eastAsia="Times New Roman" w:hAnsi="Arial" w:cs="Times New Roman"/>
      <w:noProof/>
      <w:szCs w:val="24"/>
      <w:lang w:val="en-GB"/>
    </w:rPr>
  </w:style>
  <w:style w:type="character" w:customStyle="1" w:styleId="Heading8Char">
    <w:name w:val="Heading 8 Char"/>
    <w:aliases w:val="目标题 1) Char"/>
    <w:basedOn w:val="DefaultParagraphFont"/>
    <w:link w:val="Heading8"/>
    <w:rsid w:val="00D5201A"/>
    <w:rPr>
      <w:rFonts w:ascii="Arial" w:eastAsia="Times New Roman" w:hAnsi="Arial" w:cs="Arial"/>
      <w:bCs/>
      <w:szCs w:val="24"/>
    </w:rPr>
  </w:style>
  <w:style w:type="character" w:customStyle="1" w:styleId="Heading9Char">
    <w:name w:val="Heading 9 Char"/>
    <w:aliases w:val="Heading 9 Char Char Char Char,aa Char,干标题(a) Char"/>
    <w:basedOn w:val="DefaultParagraphFont"/>
    <w:link w:val="Heading9"/>
    <w:rsid w:val="00D5201A"/>
    <w:rPr>
      <w:rFonts w:ascii="Times New Roman" w:eastAsia="Times New Roman" w:hAnsi="Times New Roman" w:cs="Times New Roman"/>
      <w:b/>
      <w:sz w:val="28"/>
      <w:szCs w:val="24"/>
    </w:rPr>
  </w:style>
  <w:style w:type="paragraph" w:styleId="Title">
    <w:name w:val="Title"/>
    <w:basedOn w:val="Normal"/>
    <w:link w:val="TitleChar"/>
    <w:qFormat/>
    <w:rsid w:val="00D5201A"/>
    <w:pPr>
      <w:spacing w:before="120" w:after="120" w:line="240" w:lineRule="auto"/>
      <w:ind w:left="567"/>
      <w:jc w:val="center"/>
    </w:pPr>
    <w:rPr>
      <w:rFonts w:ascii="Arial" w:eastAsia="Times New Roman" w:hAnsi="Arial" w:cs="Times New Roman"/>
      <w:b/>
      <w:sz w:val="24"/>
      <w:szCs w:val="24"/>
    </w:rPr>
  </w:style>
  <w:style w:type="character" w:customStyle="1" w:styleId="TitleChar">
    <w:name w:val="Title Char"/>
    <w:basedOn w:val="DefaultParagraphFont"/>
    <w:link w:val="Title"/>
    <w:rsid w:val="00D5201A"/>
    <w:rPr>
      <w:rFonts w:ascii="Arial" w:eastAsia="Times New Roman" w:hAnsi="Arial" w:cs="Times New Roman"/>
      <w:b/>
      <w:sz w:val="24"/>
      <w:szCs w:val="24"/>
    </w:rPr>
  </w:style>
  <w:style w:type="paragraph" w:customStyle="1" w:styleId="Normal1">
    <w:name w:val="Normal1"/>
    <w:basedOn w:val="Normal"/>
    <w:link w:val="Normal1Char"/>
    <w:qFormat/>
    <w:rsid w:val="00D5201A"/>
    <w:pPr>
      <w:tabs>
        <w:tab w:val="right" w:pos="3686"/>
        <w:tab w:val="left" w:pos="5103"/>
      </w:tabs>
      <w:spacing w:before="120" w:after="120" w:line="240" w:lineRule="auto"/>
      <w:ind w:left="851"/>
      <w:jc w:val="both"/>
    </w:pPr>
    <w:rPr>
      <w:rFonts w:ascii="Arial" w:eastAsia="Times New Roman" w:hAnsi="Arial" w:cs="Times New Roman"/>
      <w:szCs w:val="24"/>
    </w:rPr>
  </w:style>
  <w:style w:type="paragraph" w:styleId="TOC3">
    <w:name w:val="toc 3"/>
    <w:basedOn w:val="Normal"/>
    <w:next w:val="Normal"/>
    <w:autoRedefine/>
    <w:rsid w:val="00D5201A"/>
    <w:pPr>
      <w:tabs>
        <w:tab w:val="left" w:pos="1135"/>
        <w:tab w:val="right" w:leader="dot" w:pos="9356"/>
      </w:tabs>
      <w:spacing w:before="120" w:after="120" w:line="240" w:lineRule="auto"/>
      <w:ind w:left="1135" w:hanging="851"/>
    </w:pPr>
    <w:rPr>
      <w:rFonts w:ascii="Arial" w:eastAsia="Times New Roman" w:hAnsi="Arial" w:cs="Times New Roman"/>
      <w:b/>
      <w:caps/>
      <w:noProof/>
    </w:rPr>
  </w:style>
  <w:style w:type="paragraph" w:styleId="TOC4">
    <w:name w:val="toc 4"/>
    <w:basedOn w:val="Normal"/>
    <w:next w:val="Normal"/>
    <w:autoRedefine/>
    <w:rsid w:val="00D5201A"/>
    <w:pPr>
      <w:tabs>
        <w:tab w:val="left" w:pos="1135"/>
        <w:tab w:val="left" w:pos="1400"/>
        <w:tab w:val="right" w:leader="dot" w:pos="9356"/>
      </w:tabs>
      <w:spacing w:after="0" w:line="240" w:lineRule="auto"/>
      <w:ind w:left="1135" w:hanging="851"/>
    </w:pPr>
    <w:rPr>
      <w:rFonts w:ascii="Arial" w:eastAsia="Times New Roman" w:hAnsi="Arial" w:cs="Times New Roman"/>
      <w:noProof/>
    </w:rPr>
  </w:style>
  <w:style w:type="character" w:styleId="PageNumber">
    <w:name w:val="page number"/>
    <w:basedOn w:val="DefaultParagraphFont"/>
    <w:rsid w:val="00D5201A"/>
  </w:style>
  <w:style w:type="paragraph" w:styleId="Header">
    <w:name w:val="header"/>
    <w:aliases w:val="Section V, Char5 Char, Char5,HeaderPort,h,S-title,Left Header,Header Char1 Char,Header Char Char Char,Header Char2 Char1 Char Char,Header Char Char1 Char1 Char Char, Char1 Char Char1 Char1 Char Char,Header Char Char Char Char1 Char Char,Heade 2"/>
    <w:basedOn w:val="Normal"/>
    <w:link w:val="HeaderChar"/>
    <w:rsid w:val="00D5201A"/>
    <w:pPr>
      <w:tabs>
        <w:tab w:val="center" w:pos="4320"/>
        <w:tab w:val="right" w:pos="8640"/>
      </w:tabs>
      <w:spacing w:before="240" w:after="120" w:line="360" w:lineRule="auto"/>
      <w:ind w:left="567" w:firstLine="426"/>
      <w:jc w:val="both"/>
    </w:pPr>
    <w:rPr>
      <w:rFonts w:ascii="Arial" w:eastAsia="Times New Roman" w:hAnsi="Arial" w:cs="Times New Roman"/>
      <w:sz w:val="21"/>
      <w:szCs w:val="24"/>
      <w:lang w:val="en-GB"/>
    </w:rPr>
  </w:style>
  <w:style w:type="character" w:customStyle="1" w:styleId="HeaderChar">
    <w:name w:val="Header Char"/>
    <w:aliases w:val="Section V Char, Char5 Char Char, Char5 Char1,HeaderPort Char,h Char,S-title Char,Left Header Char,Header Char1 Char Char,Header Char Char Char Char,Header Char2 Char1 Char Char Char,Header Char Char1 Char1 Char Char Char,Heade 2 Char"/>
    <w:basedOn w:val="DefaultParagraphFont"/>
    <w:link w:val="Header"/>
    <w:rsid w:val="00D5201A"/>
    <w:rPr>
      <w:rFonts w:ascii="Arial" w:eastAsia="Times New Roman" w:hAnsi="Arial" w:cs="Times New Roman"/>
      <w:sz w:val="21"/>
      <w:szCs w:val="24"/>
      <w:lang w:val="en-GB"/>
    </w:rPr>
  </w:style>
  <w:style w:type="paragraph" w:styleId="Footer">
    <w:name w:val="footer"/>
    <w:aliases w:val="Footer-section 1"/>
    <w:basedOn w:val="Normal"/>
    <w:link w:val="FooterChar"/>
    <w:rsid w:val="00D5201A"/>
    <w:pPr>
      <w:tabs>
        <w:tab w:val="center" w:pos="4320"/>
        <w:tab w:val="right" w:pos="8640"/>
      </w:tabs>
      <w:spacing w:before="120" w:after="120" w:line="360" w:lineRule="auto"/>
      <w:ind w:left="567" w:firstLine="426"/>
      <w:jc w:val="both"/>
    </w:pPr>
    <w:rPr>
      <w:rFonts w:ascii="Arial" w:eastAsia="Times New Roman" w:hAnsi="Arial" w:cs="Times New Roman"/>
      <w:sz w:val="21"/>
      <w:szCs w:val="24"/>
    </w:rPr>
  </w:style>
  <w:style w:type="character" w:customStyle="1" w:styleId="FooterChar">
    <w:name w:val="Footer Char"/>
    <w:aliases w:val="Footer-section 1 Char"/>
    <w:basedOn w:val="DefaultParagraphFont"/>
    <w:link w:val="Footer"/>
    <w:rsid w:val="00D5201A"/>
    <w:rPr>
      <w:rFonts w:ascii="Arial" w:eastAsia="Times New Roman" w:hAnsi="Arial" w:cs="Times New Roman"/>
      <w:sz w:val="21"/>
      <w:szCs w:val="24"/>
    </w:rPr>
  </w:style>
  <w:style w:type="paragraph" w:styleId="BodyText">
    <w:name w:val="Body Text"/>
    <w:aliases w:val="B-text1.5,Body Text Char Char Char Char Char,Body Text Char Char Char Char,Body Text Char Char Char Char Char Char Char Char Char Char Char Char Char Char Char,Body Text Char Char Char Char Char Char,Body Text Char Char Char,ändrad,EHPT,Body3"/>
    <w:basedOn w:val="Normal"/>
    <w:link w:val="BodyTextChar1"/>
    <w:rsid w:val="00D5201A"/>
    <w:pPr>
      <w:spacing w:after="0" w:line="240" w:lineRule="auto"/>
      <w:jc w:val="center"/>
    </w:pPr>
    <w:rPr>
      <w:rFonts w:ascii="Times New Roman" w:eastAsia="Times New Roman" w:hAnsi="Times New Roman" w:cs="Times New Roman"/>
      <w:b/>
      <w:i/>
      <w:sz w:val="30"/>
      <w:szCs w:val="24"/>
    </w:rPr>
  </w:style>
  <w:style w:type="character" w:customStyle="1" w:styleId="BodyTextChar">
    <w:name w:val="Body Text Char"/>
    <w:aliases w:val="Body Text Char Char Char Char Char Char Char Char Char Char,Body Text Char Char Char Char Char Char Char Char1,ändrad Char,EHPT Char,Body3 Char"/>
    <w:basedOn w:val="DefaultParagraphFont"/>
    <w:rsid w:val="00D5201A"/>
  </w:style>
  <w:style w:type="paragraph" w:styleId="BodyTextIndent">
    <w:name w:val="Body Text Indent"/>
    <w:aliases w:val="Gachdaudong,Body Text Indent Char Char,Body Text Indent Char Char Char Char Char Char,Body Text Indent Char Char Char"/>
    <w:basedOn w:val="Normal"/>
    <w:link w:val="BodyTextIndentChar1"/>
    <w:rsid w:val="00D5201A"/>
    <w:pPr>
      <w:spacing w:after="0" w:line="240" w:lineRule="auto"/>
      <w:ind w:firstLine="1418"/>
    </w:pPr>
    <w:rPr>
      <w:rFonts w:ascii="Times New Roman" w:eastAsia="Times New Roman" w:hAnsi="Times New Roman" w:cs="Times New Roman"/>
      <w:b/>
      <w:sz w:val="28"/>
      <w:szCs w:val="24"/>
    </w:rPr>
  </w:style>
  <w:style w:type="character" w:customStyle="1" w:styleId="BodyTextIndentChar">
    <w:name w:val="Body Text Indent Char"/>
    <w:aliases w:val="Body Text Indent Char Char Char1,Body Text Indent Char Char Char Char Char Char Char,Body Text Indent Char Char Char Char"/>
    <w:basedOn w:val="DefaultParagraphFont"/>
    <w:rsid w:val="00D5201A"/>
  </w:style>
  <w:style w:type="paragraph" w:customStyle="1" w:styleId="Document1">
    <w:name w:val="Document 1"/>
    <w:rsid w:val="00D5201A"/>
    <w:pPr>
      <w:keepNext/>
      <w:keepLines/>
      <w:tabs>
        <w:tab w:val="left" w:pos="-720"/>
      </w:tabs>
      <w:suppressAutoHyphens/>
      <w:spacing w:after="0" w:line="240" w:lineRule="auto"/>
    </w:pPr>
    <w:rPr>
      <w:rFonts w:ascii="Courier" w:eastAsia="Times New Roman" w:hAnsi="Courier" w:cs="Times New Roman"/>
      <w:sz w:val="24"/>
      <w:szCs w:val="20"/>
    </w:rPr>
  </w:style>
  <w:style w:type="paragraph" w:styleId="ListBullet">
    <w:name w:val="List Bullet"/>
    <w:basedOn w:val="Normal"/>
    <w:autoRedefine/>
    <w:rsid w:val="00D5201A"/>
    <w:pPr>
      <w:widowControl w:val="0"/>
      <w:tabs>
        <w:tab w:val="num" w:pos="360"/>
      </w:tabs>
      <w:spacing w:after="0" w:line="240" w:lineRule="auto"/>
      <w:ind w:left="360" w:hanging="360"/>
      <w:jc w:val="both"/>
    </w:pPr>
    <w:rPr>
      <w:rFonts w:ascii=".VnTime" w:eastAsia="Times New Roman" w:hAnsi=".VnTime" w:cs="Times New Roman"/>
      <w:color w:val="0000FF"/>
      <w:sz w:val="25"/>
      <w:szCs w:val="24"/>
    </w:rPr>
  </w:style>
  <w:style w:type="paragraph" w:styleId="ListBullet5">
    <w:name w:val="List Bullet 5"/>
    <w:basedOn w:val="Normal"/>
    <w:autoRedefine/>
    <w:rsid w:val="00D5201A"/>
    <w:pPr>
      <w:widowControl w:val="0"/>
      <w:tabs>
        <w:tab w:val="left" w:pos="5670"/>
      </w:tabs>
      <w:overflowPunct w:val="0"/>
      <w:autoSpaceDE w:val="0"/>
      <w:autoSpaceDN w:val="0"/>
      <w:adjustRightInd w:val="0"/>
      <w:spacing w:before="120" w:after="120" w:line="400" w:lineRule="atLeast"/>
      <w:ind w:left="1418" w:hanging="567"/>
      <w:jc w:val="both"/>
      <w:textAlignment w:val="baseline"/>
    </w:pPr>
    <w:rPr>
      <w:rFonts w:ascii="MS Mincho" w:eastAsia="MS Mincho" w:hAnsi="Times New Roman" w:cs="Times New Roman"/>
      <w:sz w:val="24"/>
      <w:szCs w:val="24"/>
    </w:rPr>
  </w:style>
  <w:style w:type="paragraph" w:styleId="BodyTextIndent3">
    <w:name w:val="Body Text Indent 3"/>
    <w:aliases w:val="STT"/>
    <w:basedOn w:val="Normal"/>
    <w:link w:val="BodyTextIndent3Char"/>
    <w:rsid w:val="00D5201A"/>
    <w:pPr>
      <w:widowControl w:val="0"/>
      <w:overflowPunct w:val="0"/>
      <w:autoSpaceDE w:val="0"/>
      <w:autoSpaceDN w:val="0"/>
      <w:adjustRightInd w:val="0"/>
      <w:spacing w:before="120" w:after="120" w:line="400" w:lineRule="atLeast"/>
      <w:ind w:firstLine="720"/>
      <w:jc w:val="both"/>
      <w:textAlignment w:val="baseline"/>
    </w:pPr>
    <w:rPr>
      <w:rFonts w:ascii="Times New Roman" w:eastAsia="MS Mincho" w:hAnsi="Times New Roman" w:cs="Times New Roman"/>
      <w:sz w:val="24"/>
      <w:szCs w:val="24"/>
    </w:rPr>
  </w:style>
  <w:style w:type="character" w:customStyle="1" w:styleId="BodyTextIndent3Char">
    <w:name w:val="Body Text Indent 3 Char"/>
    <w:aliases w:val="STT Char"/>
    <w:basedOn w:val="DefaultParagraphFont"/>
    <w:link w:val="BodyTextIndent3"/>
    <w:rsid w:val="00D5201A"/>
    <w:rPr>
      <w:rFonts w:ascii="Times New Roman" w:eastAsia="MS Mincho" w:hAnsi="Times New Roman" w:cs="Times New Roman"/>
      <w:sz w:val="24"/>
      <w:szCs w:val="24"/>
    </w:rPr>
  </w:style>
  <w:style w:type="paragraph" w:styleId="BodyTextIndent2">
    <w:name w:val="Body Text Indent 2"/>
    <w:aliases w:val="CộngĐầudòng"/>
    <w:basedOn w:val="Normal"/>
    <w:link w:val="BodyTextIndent2Char"/>
    <w:uiPriority w:val="99"/>
    <w:rsid w:val="00D5201A"/>
    <w:pPr>
      <w:widowControl w:val="0"/>
      <w:overflowPunct w:val="0"/>
      <w:autoSpaceDE w:val="0"/>
      <w:autoSpaceDN w:val="0"/>
      <w:adjustRightInd w:val="0"/>
      <w:spacing w:before="120" w:after="120" w:line="400" w:lineRule="atLeast"/>
      <w:ind w:left="720"/>
      <w:jc w:val="both"/>
      <w:textAlignment w:val="baseline"/>
    </w:pPr>
    <w:rPr>
      <w:rFonts w:ascii="Times New Roman" w:eastAsia="MS Mincho" w:hAnsi="Times New Roman" w:cs="Times New Roman"/>
      <w:sz w:val="24"/>
      <w:szCs w:val="24"/>
    </w:rPr>
  </w:style>
  <w:style w:type="character" w:customStyle="1" w:styleId="BodyTextIndent2Char">
    <w:name w:val="Body Text Indent 2 Char"/>
    <w:aliases w:val="CộngĐầudòng Char"/>
    <w:basedOn w:val="DefaultParagraphFont"/>
    <w:link w:val="BodyTextIndent2"/>
    <w:uiPriority w:val="99"/>
    <w:rsid w:val="00D5201A"/>
    <w:rPr>
      <w:rFonts w:ascii="Times New Roman" w:eastAsia="MS Mincho" w:hAnsi="Times New Roman" w:cs="Times New Roman"/>
      <w:sz w:val="24"/>
      <w:szCs w:val="24"/>
    </w:rPr>
  </w:style>
  <w:style w:type="paragraph" w:customStyle="1" w:styleId="Ident2">
    <w:name w:val="Ident2"/>
    <w:basedOn w:val="Normal"/>
    <w:rsid w:val="00D5201A"/>
    <w:pPr>
      <w:widowControl w:val="0"/>
      <w:tabs>
        <w:tab w:val="left" w:pos="4395"/>
        <w:tab w:val="left" w:pos="6521"/>
        <w:tab w:val="left" w:pos="7938"/>
      </w:tabs>
      <w:overflowPunct w:val="0"/>
      <w:autoSpaceDE w:val="0"/>
      <w:autoSpaceDN w:val="0"/>
      <w:adjustRightInd w:val="0"/>
      <w:spacing w:before="120" w:after="120" w:line="400" w:lineRule="atLeast"/>
      <w:ind w:left="993" w:hanging="284"/>
      <w:jc w:val="both"/>
      <w:textAlignment w:val="baseline"/>
    </w:pPr>
    <w:rPr>
      <w:rFonts w:ascii="MS Mincho" w:eastAsia="MS Mincho" w:hAnsi="Times New Roman" w:cs="Times New Roman"/>
      <w:sz w:val="24"/>
      <w:szCs w:val="24"/>
    </w:rPr>
  </w:style>
  <w:style w:type="paragraph" w:customStyle="1" w:styleId="Ident1">
    <w:name w:val="Ident1"/>
    <w:basedOn w:val="Normal"/>
    <w:rsid w:val="00D5201A"/>
    <w:pPr>
      <w:widowControl w:val="0"/>
      <w:tabs>
        <w:tab w:val="left" w:pos="4395"/>
        <w:tab w:val="left" w:pos="7230"/>
      </w:tabs>
      <w:spacing w:before="160" w:line="400" w:lineRule="atLeast"/>
      <w:ind w:left="993" w:hanging="284"/>
      <w:jc w:val="both"/>
    </w:pPr>
    <w:rPr>
      <w:rFonts w:ascii="Times New Roman" w:eastAsia="‚l‚r –¾’©" w:hAnsi="Times New Roman" w:cs="Times New Roman"/>
      <w:snapToGrid w:val="0"/>
      <w:sz w:val="25"/>
      <w:szCs w:val="24"/>
    </w:rPr>
  </w:style>
  <w:style w:type="paragraph" w:customStyle="1" w:styleId="NormalN">
    <w:name w:val="NormalN"/>
    <w:basedOn w:val="Normal"/>
    <w:rsid w:val="00D5201A"/>
    <w:pPr>
      <w:widowControl w:val="0"/>
      <w:tabs>
        <w:tab w:val="left" w:pos="851"/>
        <w:tab w:val="left" w:pos="3686"/>
        <w:tab w:val="left" w:pos="7513"/>
      </w:tabs>
      <w:spacing w:before="120" w:after="120" w:line="240" w:lineRule="auto"/>
      <w:ind w:firstLine="709"/>
      <w:jc w:val="both"/>
    </w:pPr>
    <w:rPr>
      <w:rFonts w:ascii="Times New Roman" w:eastAsia="‚l‚r –¾’©" w:hAnsi="Times New Roman" w:cs="Times New Roman"/>
      <w:snapToGrid w:val="0"/>
      <w:sz w:val="24"/>
      <w:szCs w:val="24"/>
    </w:rPr>
  </w:style>
  <w:style w:type="paragraph" w:styleId="BodyText2">
    <w:name w:val="Body Text 2"/>
    <w:basedOn w:val="Normal"/>
    <w:link w:val="BodyText2Char"/>
    <w:rsid w:val="00D5201A"/>
    <w:pPr>
      <w:spacing w:after="0" w:line="240" w:lineRule="auto"/>
      <w:jc w:val="center"/>
    </w:pPr>
    <w:rPr>
      <w:rFonts w:ascii="Arial" w:eastAsia="Times New Roman" w:hAnsi="Arial" w:cs="Times New Roman"/>
      <w:b/>
      <w:bCs/>
      <w:iCs/>
      <w:sz w:val="36"/>
      <w:szCs w:val="24"/>
    </w:rPr>
  </w:style>
  <w:style w:type="character" w:customStyle="1" w:styleId="BodyText2Char">
    <w:name w:val="Body Text 2 Char"/>
    <w:basedOn w:val="DefaultParagraphFont"/>
    <w:link w:val="BodyText2"/>
    <w:rsid w:val="00D5201A"/>
    <w:rPr>
      <w:rFonts w:ascii="Arial" w:eastAsia="Times New Roman" w:hAnsi="Arial" w:cs="Times New Roman"/>
      <w:b/>
      <w:bCs/>
      <w:iCs/>
      <w:sz w:val="36"/>
      <w:szCs w:val="24"/>
    </w:rPr>
  </w:style>
  <w:style w:type="paragraph" w:customStyle="1" w:styleId="Tabletext1">
    <w:name w:val="Table text1"/>
    <w:basedOn w:val="Normal"/>
    <w:autoRedefine/>
    <w:rsid w:val="00D5201A"/>
    <w:pPr>
      <w:spacing w:before="60" w:after="0" w:line="240" w:lineRule="auto"/>
    </w:pPr>
    <w:rPr>
      <w:rFonts w:ascii="Times New Roman" w:eastAsia="Times New Roman" w:hAnsi="Times New Roman" w:cs="Times New Roman"/>
      <w:szCs w:val="24"/>
      <w:lang w:val="en-GB"/>
    </w:rPr>
  </w:style>
  <w:style w:type="paragraph" w:customStyle="1" w:styleId="Tablecentertext1">
    <w:name w:val="Table center text1"/>
    <w:basedOn w:val="Tabletext1"/>
    <w:autoRedefine/>
    <w:rsid w:val="00D5201A"/>
    <w:pPr>
      <w:spacing w:after="60"/>
      <w:ind w:right="-130"/>
      <w:jc w:val="center"/>
    </w:pPr>
    <w:rPr>
      <w:rFonts w:ascii="Arial" w:hAnsi="Arial" w:cs="Arial"/>
      <w:bCs/>
      <w:lang w:val="en-US"/>
    </w:rPr>
  </w:style>
  <w:style w:type="paragraph" w:customStyle="1" w:styleId="Tablerighttext1">
    <w:name w:val="Table right text1"/>
    <w:basedOn w:val="Tabletext1"/>
    <w:autoRedefine/>
    <w:rsid w:val="00D5201A"/>
    <w:pPr>
      <w:jc w:val="center"/>
    </w:pPr>
    <w:rPr>
      <w:rFonts w:ascii="Arial" w:hAnsi="Arial" w:cs="Arial"/>
    </w:rPr>
  </w:style>
  <w:style w:type="paragraph" w:customStyle="1" w:styleId="Head21">
    <w:name w:val="Head 2.1"/>
    <w:basedOn w:val="Normal"/>
    <w:rsid w:val="00D5201A"/>
    <w:pPr>
      <w:suppressAutoHyphens/>
      <w:spacing w:after="0" w:line="240" w:lineRule="auto"/>
      <w:jc w:val="center"/>
    </w:pPr>
    <w:rPr>
      <w:rFonts w:ascii="Times New Roman" w:eastAsia="Times New Roman" w:hAnsi="Times New Roman" w:cs="Times New Roman"/>
      <w:b/>
      <w:sz w:val="24"/>
      <w:szCs w:val="24"/>
    </w:rPr>
  </w:style>
  <w:style w:type="character" w:customStyle="1" w:styleId="detail">
    <w:name w:val="detail"/>
    <w:basedOn w:val="DefaultParagraphFont"/>
    <w:rsid w:val="00D5201A"/>
  </w:style>
  <w:style w:type="paragraph" w:styleId="BodyText3">
    <w:name w:val="Body Text 3"/>
    <w:basedOn w:val="Normal"/>
    <w:link w:val="BodyText3Char"/>
    <w:rsid w:val="00D5201A"/>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D5201A"/>
    <w:rPr>
      <w:rFonts w:ascii="Times New Roman" w:eastAsia="Times New Roman" w:hAnsi="Times New Roman" w:cs="Times New Roman"/>
      <w:sz w:val="24"/>
      <w:szCs w:val="24"/>
    </w:rPr>
  </w:style>
  <w:style w:type="paragraph" w:styleId="BlockText">
    <w:name w:val="Block Text"/>
    <w:basedOn w:val="Normal"/>
    <w:rsid w:val="00D5201A"/>
    <w:pPr>
      <w:widowControl w:val="0"/>
      <w:overflowPunct w:val="0"/>
      <w:autoSpaceDE w:val="0"/>
      <w:autoSpaceDN w:val="0"/>
      <w:adjustRightInd w:val="0"/>
      <w:spacing w:after="0" w:line="289" w:lineRule="exact"/>
      <w:ind w:left="284" w:right="-18" w:hanging="284"/>
      <w:textAlignment w:val="baseline"/>
    </w:pPr>
    <w:rPr>
      <w:rFonts w:ascii="Times New Roman" w:eastAsia="Times New Roman" w:hAnsi="Times New Roman" w:cs="Times New Roman"/>
      <w:b/>
      <w:sz w:val="24"/>
      <w:szCs w:val="24"/>
    </w:rPr>
  </w:style>
  <w:style w:type="paragraph" w:styleId="Subtitle">
    <w:name w:val="Subtitle"/>
    <w:basedOn w:val="Normal"/>
    <w:link w:val="SubtitleChar"/>
    <w:qFormat/>
    <w:rsid w:val="00D5201A"/>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u w:val="single"/>
    </w:rPr>
  </w:style>
  <w:style w:type="character" w:customStyle="1" w:styleId="SubtitleChar">
    <w:name w:val="Subtitle Char"/>
    <w:basedOn w:val="DefaultParagraphFont"/>
    <w:link w:val="Subtitle"/>
    <w:rsid w:val="00D5201A"/>
    <w:rPr>
      <w:rFonts w:ascii="Times New Roman" w:eastAsia="Times New Roman" w:hAnsi="Times New Roman" w:cs="Times New Roman"/>
      <w:b/>
      <w:sz w:val="28"/>
      <w:szCs w:val="24"/>
      <w:u w:val="single"/>
    </w:rPr>
  </w:style>
  <w:style w:type="paragraph" w:styleId="Caption">
    <w:name w:val="caption"/>
    <w:basedOn w:val="Normal"/>
    <w:next w:val="Normal"/>
    <w:qFormat/>
    <w:rsid w:val="00D5201A"/>
    <w:pPr>
      <w:widowControl w:val="0"/>
      <w:tabs>
        <w:tab w:val="left" w:pos="2097"/>
      </w:tabs>
      <w:overflowPunct w:val="0"/>
      <w:autoSpaceDE w:val="0"/>
      <w:autoSpaceDN w:val="0"/>
      <w:adjustRightInd w:val="0"/>
      <w:spacing w:after="0" w:line="289" w:lineRule="exact"/>
      <w:ind w:left="2097"/>
      <w:textAlignment w:val="baseline"/>
    </w:pPr>
    <w:rPr>
      <w:rFonts w:ascii="Times New Roman" w:eastAsia="Times New Roman" w:hAnsi="Times New Roman" w:cs="Times New Roman"/>
      <w:b/>
      <w:sz w:val="24"/>
      <w:szCs w:val="24"/>
    </w:rPr>
  </w:style>
  <w:style w:type="paragraph" w:customStyle="1" w:styleId="Style1">
    <w:name w:val="Style1"/>
    <w:basedOn w:val="Normal"/>
    <w:rsid w:val="00D5201A"/>
    <w:pPr>
      <w:overflowPunct w:val="0"/>
      <w:autoSpaceDE w:val="0"/>
      <w:autoSpaceDN w:val="0"/>
      <w:adjustRightInd w:val="0"/>
      <w:spacing w:after="0" w:line="240" w:lineRule="atLeast"/>
      <w:ind w:left="3119"/>
      <w:jc w:val="both"/>
      <w:textAlignment w:val="baseline"/>
    </w:pPr>
    <w:rPr>
      <w:rFonts w:ascii="Times New Roman" w:eastAsia="Times New Roman" w:hAnsi="Times New Roman" w:cs="Times New Roman"/>
      <w:szCs w:val="24"/>
    </w:rPr>
  </w:style>
  <w:style w:type="paragraph" w:customStyle="1" w:styleId="toa">
    <w:name w:val="toa"/>
    <w:basedOn w:val="Normal"/>
    <w:rsid w:val="00D5201A"/>
    <w:pPr>
      <w:tabs>
        <w:tab w:val="left" w:pos="9000"/>
        <w:tab w:val="right" w:pos="9360"/>
      </w:tabs>
      <w:suppressAutoHyphens/>
      <w:overflowPunct w:val="0"/>
      <w:autoSpaceDE w:val="0"/>
      <w:autoSpaceDN w:val="0"/>
      <w:adjustRightInd w:val="0"/>
      <w:spacing w:after="0" w:line="240" w:lineRule="auto"/>
      <w:jc w:val="both"/>
      <w:textAlignment w:val="baseline"/>
    </w:pPr>
    <w:rPr>
      <w:rFonts w:ascii="Courier" w:eastAsia="Times New Roman" w:hAnsi="Courier" w:cs="Times New Roman"/>
      <w:sz w:val="24"/>
      <w:szCs w:val="24"/>
      <w:lang w:val="en-GB"/>
    </w:rPr>
  </w:style>
  <w:style w:type="paragraph" w:customStyle="1" w:styleId="single">
    <w:name w:val="single"/>
    <w:basedOn w:val="Normal"/>
    <w:rsid w:val="00D5201A"/>
    <w:p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4"/>
      <w:lang w:val="en-GB"/>
    </w:rPr>
  </w:style>
  <w:style w:type="paragraph" w:styleId="TOC1">
    <w:name w:val="toc 1"/>
    <w:basedOn w:val="Normal"/>
    <w:next w:val="Normal"/>
    <w:uiPriority w:val="39"/>
    <w:rsid w:val="00D5201A"/>
    <w:pPr>
      <w:tabs>
        <w:tab w:val="right" w:leader="dot" w:pos="8550"/>
      </w:tabs>
      <w:overflowPunct w:val="0"/>
      <w:autoSpaceDE w:val="0"/>
      <w:autoSpaceDN w:val="0"/>
      <w:adjustRightInd w:val="0"/>
      <w:spacing w:before="120" w:after="120" w:line="240" w:lineRule="auto"/>
      <w:ind w:left="630" w:hanging="630"/>
      <w:textAlignment w:val="baseline"/>
    </w:pPr>
    <w:rPr>
      <w:rFonts w:ascii="Times New Roman" w:eastAsia="Times New Roman" w:hAnsi="Times New Roman" w:cs="Times New Roman"/>
      <w:color w:val="FF0000"/>
      <w:sz w:val="24"/>
      <w:szCs w:val="24"/>
    </w:rPr>
  </w:style>
  <w:style w:type="paragraph" w:customStyle="1" w:styleId="Leerzeile">
    <w:name w:val="Leerzeile"/>
    <w:uiPriority w:val="99"/>
    <w:rsid w:val="00D5201A"/>
    <w:pPr>
      <w:overflowPunct w:val="0"/>
      <w:autoSpaceDE w:val="0"/>
      <w:autoSpaceDN w:val="0"/>
      <w:adjustRightInd w:val="0"/>
      <w:spacing w:after="0" w:line="240" w:lineRule="exact"/>
      <w:textAlignment w:val="baseline"/>
    </w:pPr>
    <w:rPr>
      <w:rFonts w:ascii="CG Times (W1)" w:eastAsia="Times New Roman" w:hAnsi="CG Times (W1)" w:cs="Times New Roman"/>
      <w:sz w:val="24"/>
      <w:szCs w:val="20"/>
      <w:lang w:val="de-DE"/>
    </w:rPr>
  </w:style>
  <w:style w:type="paragraph" w:customStyle="1" w:styleId="data">
    <w:name w:val="data"/>
    <w:basedOn w:val="Normal"/>
    <w:uiPriority w:val="99"/>
    <w:rsid w:val="00D5201A"/>
    <w:pPr>
      <w:tabs>
        <w:tab w:val="right" w:leader="dot" w:pos="4253"/>
      </w:tabs>
      <w:overflowPunct w:val="0"/>
      <w:autoSpaceDE w:val="0"/>
      <w:autoSpaceDN w:val="0"/>
      <w:adjustRightInd w:val="0"/>
      <w:spacing w:after="0" w:line="240" w:lineRule="auto"/>
      <w:textAlignment w:val="baseline"/>
    </w:pPr>
    <w:rPr>
      <w:rFonts w:ascii="Arial Narrow" w:eastAsia="Times New Roman" w:hAnsi="Arial Narrow" w:cs="Times New Roman"/>
      <w:sz w:val="20"/>
      <w:szCs w:val="24"/>
      <w:lang w:val="en-GB"/>
    </w:rPr>
  </w:style>
  <w:style w:type="paragraph" w:customStyle="1" w:styleId="tieude1">
    <w:name w:val="tieude1"/>
    <w:basedOn w:val="Normal"/>
    <w:uiPriority w:val="99"/>
    <w:rsid w:val="00D5201A"/>
    <w:pPr>
      <w:overflowPunct w:val="0"/>
      <w:autoSpaceDE w:val="0"/>
      <w:autoSpaceDN w:val="0"/>
      <w:adjustRightInd w:val="0"/>
      <w:spacing w:after="0" w:line="240" w:lineRule="auto"/>
      <w:jc w:val="center"/>
      <w:textAlignment w:val="baseline"/>
    </w:pPr>
    <w:rPr>
      <w:rFonts w:ascii="Times New Roman" w:eastAsia="Times New Roman" w:hAnsi="Times New Roman" w:cs="Times New Roman"/>
      <w:position w:val="-24"/>
      <w:sz w:val="26"/>
      <w:szCs w:val="24"/>
    </w:rPr>
  </w:style>
  <w:style w:type="paragraph" w:styleId="List">
    <w:name w:val="List"/>
    <w:aliases w:val="1. List"/>
    <w:basedOn w:val="Normal"/>
    <w:rsid w:val="00D5201A"/>
    <w:pPr>
      <w:tabs>
        <w:tab w:val="left" w:pos="360"/>
      </w:tabs>
      <w:overflowPunct w:val="0"/>
      <w:autoSpaceDE w:val="0"/>
      <w:autoSpaceDN w:val="0"/>
      <w:adjustRightInd w:val="0"/>
      <w:spacing w:after="0" w:line="240" w:lineRule="auto"/>
      <w:ind w:left="360" w:hanging="360"/>
      <w:textAlignment w:val="baseline"/>
    </w:pPr>
    <w:rPr>
      <w:rFonts w:ascii="Times New Roman Bold" w:eastAsia="Times New Roman" w:hAnsi="Times New Roman Bold" w:cs="Times New Roman"/>
      <w:b/>
      <w:noProof/>
      <w:sz w:val="32"/>
      <w:szCs w:val="24"/>
    </w:rPr>
  </w:style>
  <w:style w:type="paragraph" w:customStyle="1" w:styleId="spec521">
    <w:name w:val="spec 5.21"/>
    <w:basedOn w:val="Normal"/>
    <w:rsid w:val="00D5201A"/>
    <w:pPr>
      <w:tabs>
        <w:tab w:val="left" w:pos="1260"/>
      </w:tabs>
      <w:overflowPunct w:val="0"/>
      <w:autoSpaceDE w:val="0"/>
      <w:autoSpaceDN w:val="0"/>
      <w:adjustRightInd w:val="0"/>
      <w:spacing w:after="0" w:line="240" w:lineRule="auto"/>
      <w:ind w:left="1260" w:hanging="720"/>
      <w:jc w:val="both"/>
      <w:textAlignment w:val="baseline"/>
    </w:pPr>
    <w:rPr>
      <w:rFonts w:ascii="Times New Roman" w:eastAsia="Times New Roman" w:hAnsi="Times New Roman" w:cs="Times New Roman"/>
      <w:b/>
      <w:sz w:val="24"/>
      <w:szCs w:val="24"/>
    </w:rPr>
  </w:style>
  <w:style w:type="paragraph" w:customStyle="1" w:styleId="Spezifikation">
    <w:name w:val="Spezifikation"/>
    <w:basedOn w:val="Normal"/>
    <w:uiPriority w:val="99"/>
    <w:rsid w:val="00D5201A"/>
    <w:pPr>
      <w:tabs>
        <w:tab w:val="left" w:pos="426"/>
        <w:tab w:val="right" w:pos="5387"/>
      </w:tabs>
      <w:overflowPunct w:val="0"/>
      <w:autoSpaceDE w:val="0"/>
      <w:autoSpaceDN w:val="0"/>
      <w:adjustRightInd w:val="0"/>
      <w:spacing w:before="20" w:after="220" w:line="240" w:lineRule="auto"/>
      <w:textAlignment w:val="baseline"/>
    </w:pPr>
    <w:rPr>
      <w:rFonts w:ascii="Arial" w:eastAsia="Times New Roman" w:hAnsi="Arial" w:cs="Times New Roman"/>
      <w:szCs w:val="24"/>
      <w:lang w:val="de-DE"/>
    </w:rPr>
  </w:style>
  <w:style w:type="paragraph" w:styleId="BalloonText">
    <w:name w:val="Balloon Text"/>
    <w:basedOn w:val="Normal"/>
    <w:link w:val="BalloonTextChar"/>
    <w:rsid w:val="00D5201A"/>
    <w:pPr>
      <w:overflowPunct w:val="0"/>
      <w:autoSpaceDE w:val="0"/>
      <w:autoSpaceDN w:val="0"/>
      <w:adjustRightInd w:val="0"/>
      <w:spacing w:after="0" w:line="240" w:lineRule="auto"/>
      <w:textAlignment w:val="baseline"/>
    </w:pPr>
    <w:rPr>
      <w:rFonts w:ascii="Tahoma" w:eastAsia="Times New Roman" w:hAnsi="Tahoma" w:cs="Times New Roman"/>
      <w:sz w:val="16"/>
      <w:szCs w:val="24"/>
    </w:rPr>
  </w:style>
  <w:style w:type="character" w:customStyle="1" w:styleId="BalloonTextChar">
    <w:name w:val="Balloon Text Char"/>
    <w:basedOn w:val="DefaultParagraphFont"/>
    <w:link w:val="BalloonText"/>
    <w:rsid w:val="00D5201A"/>
    <w:rPr>
      <w:rFonts w:ascii="Tahoma" w:eastAsia="Times New Roman" w:hAnsi="Tahoma" w:cs="Times New Roman"/>
      <w:sz w:val="16"/>
      <w:szCs w:val="24"/>
    </w:rPr>
  </w:style>
  <w:style w:type="paragraph" w:customStyle="1" w:styleId="specc61">
    <w:name w:val="specc 6.1"/>
    <w:basedOn w:val="Normal"/>
    <w:rsid w:val="00D5201A"/>
    <w:pPr>
      <w:overflowPunct w:val="0"/>
      <w:autoSpaceDE w:val="0"/>
      <w:autoSpaceDN w:val="0"/>
      <w:adjustRightInd w:val="0"/>
      <w:spacing w:after="0" w:line="240" w:lineRule="auto"/>
      <w:jc w:val="both"/>
      <w:textAlignment w:val="baseline"/>
    </w:pPr>
    <w:rPr>
      <w:rFonts w:ascii="Times New Roman" w:eastAsia="Times New Roman" w:hAnsi="Times New Roman" w:cs="Times New Roman"/>
      <w:b/>
      <w:i/>
      <w:sz w:val="24"/>
      <w:szCs w:val="24"/>
    </w:rPr>
  </w:style>
  <w:style w:type="paragraph" w:customStyle="1" w:styleId="spec6271">
    <w:name w:val="spec 6.2.7.1"/>
    <w:basedOn w:val="Normal"/>
    <w:rsid w:val="00D5201A"/>
    <w:pPr>
      <w:tabs>
        <w:tab w:val="left" w:pos="540"/>
        <w:tab w:val="left" w:pos="1647"/>
      </w:tabs>
      <w:overflowPunct w:val="0"/>
      <w:autoSpaceDE w:val="0"/>
      <w:autoSpaceDN w:val="0"/>
      <w:adjustRightInd w:val="0"/>
      <w:spacing w:after="0" w:line="240" w:lineRule="auto"/>
      <w:ind w:left="1080" w:hanging="513"/>
      <w:jc w:val="both"/>
      <w:textAlignment w:val="baseline"/>
    </w:pPr>
    <w:rPr>
      <w:rFonts w:ascii="Times New Roman" w:eastAsia="Times New Roman" w:hAnsi="Times New Roman" w:cs="Times New Roman"/>
      <w:b/>
      <w:sz w:val="24"/>
      <w:szCs w:val="24"/>
    </w:rPr>
  </w:style>
  <w:style w:type="paragraph" w:customStyle="1" w:styleId="spec111">
    <w:name w:val="spec 1.1.1"/>
    <w:basedOn w:val="Normal"/>
    <w:rsid w:val="00D5201A"/>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4"/>
      <w:szCs w:val="24"/>
    </w:rPr>
  </w:style>
  <w:style w:type="character" w:styleId="CommentReference">
    <w:name w:val="annotation reference"/>
    <w:rsid w:val="00D5201A"/>
    <w:rPr>
      <w:sz w:val="16"/>
    </w:rPr>
  </w:style>
  <w:style w:type="paragraph" w:styleId="CommentText">
    <w:name w:val="annotation text"/>
    <w:basedOn w:val="Normal"/>
    <w:link w:val="CommentTextChar"/>
    <w:rsid w:val="00D520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rsid w:val="00D5201A"/>
    <w:rPr>
      <w:rFonts w:ascii="Times New Roman" w:eastAsia="Times New Roman" w:hAnsi="Times New Roman" w:cs="Times New Roman"/>
      <w:sz w:val="20"/>
      <w:szCs w:val="24"/>
    </w:rPr>
  </w:style>
  <w:style w:type="character" w:styleId="Hyperlink">
    <w:name w:val="Hyperlink"/>
    <w:rsid w:val="00D5201A"/>
    <w:rPr>
      <w:color w:val="0000FF"/>
      <w:u w:val="single"/>
    </w:rPr>
  </w:style>
  <w:style w:type="paragraph" w:styleId="TOC2">
    <w:name w:val="toc 2"/>
    <w:basedOn w:val="Normal"/>
    <w:next w:val="Normal"/>
    <w:uiPriority w:val="39"/>
    <w:rsid w:val="00D5201A"/>
    <w:pPr>
      <w:tabs>
        <w:tab w:val="left" w:pos="720"/>
        <w:tab w:val="left" w:pos="1440"/>
        <w:tab w:val="right" w:leader="dot" w:pos="9000"/>
      </w:tabs>
      <w:overflowPunct w:val="0"/>
      <w:autoSpaceDE w:val="0"/>
      <w:autoSpaceDN w:val="0"/>
      <w:adjustRightInd w:val="0"/>
      <w:spacing w:after="120" w:line="240" w:lineRule="auto"/>
      <w:ind w:left="720" w:hanging="720"/>
      <w:textAlignment w:val="baseline"/>
    </w:pPr>
    <w:rPr>
      <w:rFonts w:ascii="Times New Roman" w:eastAsia="Times New Roman" w:hAnsi="Times New Roman" w:cs="Times New Roman"/>
      <w:noProof/>
      <w:sz w:val="24"/>
      <w:szCs w:val="24"/>
    </w:rPr>
  </w:style>
  <w:style w:type="paragraph" w:customStyle="1" w:styleId="SectionVHeader">
    <w:name w:val="Section V. Header"/>
    <w:basedOn w:val="Normal"/>
    <w:uiPriority w:val="99"/>
    <w:rsid w:val="00D5201A"/>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4"/>
    </w:rPr>
  </w:style>
  <w:style w:type="paragraph" w:customStyle="1" w:styleId="SectionVIIHeader2">
    <w:name w:val="Section VII Header2"/>
    <w:basedOn w:val="Heading1"/>
    <w:rsid w:val="00D5201A"/>
    <w:pPr>
      <w:pageBreakBefore w:val="0"/>
      <w:numPr>
        <w:numId w:val="0"/>
      </w:numPr>
      <w:overflowPunct w:val="0"/>
      <w:autoSpaceDE w:val="0"/>
      <w:autoSpaceDN w:val="0"/>
      <w:adjustRightInd w:val="0"/>
      <w:spacing w:before="0" w:after="200"/>
      <w:textAlignment w:val="baseline"/>
      <w:outlineLvl w:val="9"/>
    </w:pPr>
    <w:rPr>
      <w:rFonts w:ascii="Times New Roman" w:hAnsi="Times New Roman"/>
      <w:sz w:val="36"/>
    </w:rPr>
  </w:style>
  <w:style w:type="paragraph" w:customStyle="1" w:styleId="SectionXHeader3">
    <w:name w:val="Section X Header 3"/>
    <w:basedOn w:val="Heading1"/>
    <w:rsid w:val="00D5201A"/>
    <w:pPr>
      <w:pageBreakBefore w:val="0"/>
      <w:numPr>
        <w:numId w:val="0"/>
      </w:numPr>
      <w:overflowPunct w:val="0"/>
      <w:autoSpaceDE w:val="0"/>
      <w:autoSpaceDN w:val="0"/>
      <w:adjustRightInd w:val="0"/>
      <w:spacing w:before="0" w:after="0"/>
      <w:textAlignment w:val="baseline"/>
      <w:outlineLvl w:val="9"/>
    </w:pPr>
    <w:rPr>
      <w:rFonts w:ascii="Times New Roman" w:hAnsi="Times New Roman"/>
      <w:kern w:val="0"/>
      <w:sz w:val="48"/>
    </w:rPr>
  </w:style>
  <w:style w:type="paragraph" w:customStyle="1" w:styleId="TOCNumber1">
    <w:name w:val="TOC Number1"/>
    <w:basedOn w:val="Heading4"/>
    <w:rsid w:val="00D5201A"/>
    <w:pPr>
      <w:keepNext w:val="0"/>
      <w:pageBreakBefore w:val="0"/>
      <w:numPr>
        <w:ilvl w:val="0"/>
        <w:numId w:val="0"/>
      </w:numPr>
      <w:tabs>
        <w:tab w:val="left" w:pos="450"/>
      </w:tabs>
      <w:overflowPunct w:val="0"/>
      <w:autoSpaceDE w:val="0"/>
      <w:autoSpaceDN w:val="0"/>
      <w:adjustRightInd w:val="0"/>
      <w:jc w:val="left"/>
      <w:textAlignment w:val="baseline"/>
      <w:outlineLvl w:val="9"/>
    </w:pPr>
    <w:rPr>
      <w:rFonts w:ascii="Times New Roman" w:hAnsi="Times New Roman"/>
      <w:sz w:val="24"/>
      <w:lang w:val="en-US"/>
    </w:rPr>
  </w:style>
  <w:style w:type="paragraph" w:customStyle="1" w:styleId="Part1">
    <w:name w:val="Part 1"/>
    <w:aliases w:val="2,3 Header 4"/>
    <w:basedOn w:val="Normal"/>
    <w:rsid w:val="00D5201A"/>
    <w:pPr>
      <w:overflowPunct w:val="0"/>
      <w:autoSpaceDE w:val="0"/>
      <w:autoSpaceDN w:val="0"/>
      <w:adjustRightInd w:val="0"/>
      <w:spacing w:before="240" w:after="240" w:line="240" w:lineRule="auto"/>
      <w:jc w:val="center"/>
      <w:textAlignment w:val="baseline"/>
    </w:pPr>
    <w:rPr>
      <w:rFonts w:ascii="Times New Roman" w:eastAsia="Times New Roman" w:hAnsi="Times New Roman" w:cs="Times New Roman"/>
      <w:b/>
      <w:sz w:val="52"/>
      <w:szCs w:val="24"/>
    </w:rPr>
  </w:style>
  <w:style w:type="paragraph" w:styleId="TableofFigures">
    <w:name w:val="table of figures"/>
    <w:basedOn w:val="Normal"/>
    <w:next w:val="Normal"/>
    <w:uiPriority w:val="99"/>
    <w:rsid w:val="00D5201A"/>
    <w:pPr>
      <w:overflowPunct w:val="0"/>
      <w:autoSpaceDE w:val="0"/>
      <w:autoSpaceDN w:val="0"/>
      <w:adjustRightInd w:val="0"/>
      <w:spacing w:after="0" w:line="240" w:lineRule="auto"/>
      <w:ind w:left="480" w:hanging="480"/>
      <w:jc w:val="both"/>
      <w:textAlignment w:val="baseline"/>
    </w:pPr>
    <w:rPr>
      <w:rFonts w:ascii="Times New Roman" w:eastAsia="Times New Roman" w:hAnsi="Times New Roman" w:cs="Times New Roman"/>
      <w:sz w:val="24"/>
      <w:szCs w:val="24"/>
      <w:lang w:val="es-ES_tradnl"/>
    </w:rPr>
  </w:style>
  <w:style w:type="paragraph" w:customStyle="1" w:styleId="Header1-Clauses">
    <w:name w:val="Header 1 - Clauses"/>
    <w:basedOn w:val="Normal"/>
    <w:rsid w:val="00D5201A"/>
    <w:pPr>
      <w:tabs>
        <w:tab w:val="left" w:pos="432"/>
      </w:tabs>
      <w:overflowPunct w:val="0"/>
      <w:autoSpaceDE w:val="0"/>
      <w:autoSpaceDN w:val="0"/>
      <w:adjustRightInd w:val="0"/>
      <w:spacing w:after="0" w:line="240" w:lineRule="auto"/>
      <w:ind w:left="432" w:hanging="432"/>
      <w:textAlignment w:val="baseline"/>
    </w:pPr>
    <w:rPr>
      <w:rFonts w:ascii="Times New Roman" w:eastAsia="Times New Roman" w:hAnsi="Times New Roman" w:cs="Times New Roman"/>
      <w:b/>
      <w:sz w:val="24"/>
      <w:szCs w:val="24"/>
      <w:lang w:val="es-ES_tradnl"/>
    </w:rPr>
  </w:style>
  <w:style w:type="paragraph" w:customStyle="1" w:styleId="Header2-SubClauses">
    <w:name w:val="Header 2 - SubClauses"/>
    <w:basedOn w:val="Normal"/>
    <w:link w:val="Header2-SubClausesCharChar"/>
    <w:rsid w:val="00D5201A"/>
    <w:pPr>
      <w:tabs>
        <w:tab w:val="left" w:pos="619"/>
      </w:tabs>
      <w:overflowPunct w:val="0"/>
      <w:autoSpaceDE w:val="0"/>
      <w:autoSpaceDN w:val="0"/>
      <w:adjustRightInd w:val="0"/>
      <w:spacing w:after="200" w:line="240" w:lineRule="auto"/>
      <w:ind w:left="619" w:hanging="619"/>
      <w:jc w:val="both"/>
      <w:textAlignment w:val="baseline"/>
    </w:pPr>
    <w:rPr>
      <w:rFonts w:ascii="Times New Roman" w:eastAsia="Times New Roman" w:hAnsi="Times New Roman" w:cs="Times New Roman"/>
      <w:sz w:val="24"/>
      <w:szCs w:val="24"/>
      <w:lang w:val="es-ES_tradnl"/>
    </w:rPr>
  </w:style>
  <w:style w:type="paragraph" w:customStyle="1" w:styleId="Header3-Paragraph">
    <w:name w:val="Header 3 - Paragraph"/>
    <w:basedOn w:val="Normal"/>
    <w:rsid w:val="00D5201A"/>
    <w:pPr>
      <w:tabs>
        <w:tab w:val="left" w:pos="864"/>
      </w:tabs>
      <w:overflowPunct w:val="0"/>
      <w:autoSpaceDE w:val="0"/>
      <w:autoSpaceDN w:val="0"/>
      <w:adjustRightInd w:val="0"/>
      <w:spacing w:after="200" w:line="240" w:lineRule="auto"/>
      <w:ind w:left="1238" w:hanging="619"/>
      <w:jc w:val="both"/>
      <w:textAlignment w:val="baseline"/>
    </w:pPr>
    <w:rPr>
      <w:rFonts w:ascii="Times New Roman" w:eastAsia="Times New Roman" w:hAnsi="Times New Roman" w:cs="Times New Roman"/>
      <w:sz w:val="24"/>
      <w:szCs w:val="24"/>
    </w:rPr>
  </w:style>
  <w:style w:type="paragraph" w:customStyle="1" w:styleId="Level2Body">
    <w:name w:val="Level 2 (Body)"/>
    <w:next w:val="Normal"/>
    <w:uiPriority w:val="99"/>
    <w:rsid w:val="00D5201A"/>
    <w:pPr>
      <w:tabs>
        <w:tab w:val="left" w:pos="1077"/>
        <w:tab w:val="right" w:pos="1247"/>
        <w:tab w:val="left" w:pos="1587"/>
        <w:tab w:val="left" w:pos="1928"/>
      </w:tabs>
      <w:overflowPunct w:val="0"/>
      <w:autoSpaceDE w:val="0"/>
      <w:autoSpaceDN w:val="0"/>
      <w:adjustRightInd w:val="0"/>
      <w:spacing w:after="0" w:line="270" w:lineRule="atLeast"/>
      <w:ind w:left="1077" w:hanging="623"/>
      <w:jc w:val="both"/>
      <w:textAlignment w:val="baseline"/>
    </w:pPr>
    <w:rPr>
      <w:rFonts w:ascii="Optima" w:eastAsia="Times New Roman" w:hAnsi="Optima" w:cs="Times New Roman"/>
      <w:szCs w:val="20"/>
    </w:rPr>
  </w:style>
  <w:style w:type="paragraph" w:customStyle="1" w:styleId="Level3Body">
    <w:name w:val="Level 3 (Body)"/>
    <w:rsid w:val="00D5201A"/>
    <w:pPr>
      <w:tabs>
        <w:tab w:val="left" w:pos="1502"/>
      </w:tabs>
      <w:overflowPunct w:val="0"/>
      <w:autoSpaceDE w:val="0"/>
      <w:autoSpaceDN w:val="0"/>
      <w:adjustRightInd w:val="0"/>
      <w:spacing w:after="0" w:line="270" w:lineRule="atLeast"/>
      <w:ind w:left="1502" w:hanging="425"/>
      <w:jc w:val="both"/>
      <w:textAlignment w:val="baseline"/>
    </w:pPr>
    <w:rPr>
      <w:rFonts w:ascii="Optima" w:eastAsia="Times New Roman" w:hAnsi="Optima" w:cs="Times New Roman"/>
      <w:szCs w:val="20"/>
    </w:rPr>
  </w:style>
  <w:style w:type="paragraph" w:customStyle="1" w:styleId="Table1Tab">
    <w:name w:val="Table 1 Tab"/>
    <w:next w:val="Normal"/>
    <w:uiPriority w:val="99"/>
    <w:rsid w:val="00D5201A"/>
    <w:pPr>
      <w:tabs>
        <w:tab w:val="center" w:pos="567"/>
        <w:tab w:val="center" w:pos="1757"/>
        <w:tab w:val="center" w:pos="3005"/>
        <w:tab w:val="center" w:pos="4195"/>
        <w:tab w:val="center" w:pos="5443"/>
        <w:tab w:val="center" w:pos="6690"/>
        <w:tab w:val="center" w:pos="7880"/>
      </w:tabs>
      <w:overflowPunct w:val="0"/>
      <w:autoSpaceDE w:val="0"/>
      <w:autoSpaceDN w:val="0"/>
      <w:adjustRightInd w:val="0"/>
      <w:spacing w:after="0" w:line="240" w:lineRule="auto"/>
      <w:textAlignment w:val="baseline"/>
    </w:pPr>
    <w:rPr>
      <w:rFonts w:ascii="Optima" w:eastAsia="Times New Roman" w:hAnsi="Optima" w:cs="Times New Roman"/>
      <w:sz w:val="17"/>
      <w:szCs w:val="20"/>
    </w:rPr>
  </w:style>
  <w:style w:type="paragraph" w:customStyle="1" w:styleId="chapterheadings">
    <w:name w:val="chapter headings"/>
    <w:uiPriority w:val="99"/>
    <w:rsid w:val="00D5201A"/>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CommentSubject1">
    <w:name w:val="Comment Subject1"/>
    <w:basedOn w:val="CommentText"/>
    <w:next w:val="CommentText"/>
    <w:rsid w:val="00D5201A"/>
    <w:rPr>
      <w:b/>
    </w:rPr>
  </w:style>
  <w:style w:type="table" w:styleId="TableGrid">
    <w:name w:val="Table Grid"/>
    <w:basedOn w:val="TableNormal"/>
    <w:uiPriority w:val="59"/>
    <w:rsid w:val="00D520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
    <w:name w:val="TH"/>
    <w:basedOn w:val="Normal"/>
    <w:uiPriority w:val="99"/>
    <w:rsid w:val="00D5201A"/>
    <w:pPr>
      <w:widowControl w:val="0"/>
      <w:spacing w:before="120" w:after="120" w:line="240" w:lineRule="auto"/>
      <w:ind w:left="2444" w:hanging="284"/>
      <w:jc w:val="both"/>
    </w:pPr>
    <w:rPr>
      <w:rFonts w:ascii="VNI-Aptima" w:eastAsia="Times New Roman" w:hAnsi="VNI-Aptima" w:cs="Times New Roman"/>
      <w:color w:val="0000FF"/>
      <w:kern w:val="28"/>
      <w:sz w:val="24"/>
      <w:szCs w:val="24"/>
      <w:lang w:val="en-GB"/>
    </w:rPr>
  </w:style>
  <w:style w:type="paragraph" w:customStyle="1" w:styleId="TungBody">
    <w:name w:val="TungBody"/>
    <w:basedOn w:val="Normal"/>
    <w:rsid w:val="00D5201A"/>
    <w:pPr>
      <w:spacing w:before="120" w:after="0" w:line="312" w:lineRule="auto"/>
      <w:jc w:val="both"/>
    </w:pPr>
    <w:rPr>
      <w:rFonts w:ascii=".VnArial" w:eastAsia="Times New Roman" w:hAnsi=".VnArial" w:cs="Times New Roman"/>
      <w:sz w:val="24"/>
      <w:szCs w:val="24"/>
    </w:rPr>
  </w:style>
  <w:style w:type="paragraph" w:customStyle="1" w:styleId="mainsideheadings">
    <w:name w:val="main side headings"/>
    <w:uiPriority w:val="99"/>
    <w:rsid w:val="00D5201A"/>
    <w:pPr>
      <w:keepNext/>
      <w:spacing w:after="0" w:line="288" w:lineRule="exact"/>
      <w:jc w:val="both"/>
    </w:pPr>
    <w:rPr>
      <w:rFonts w:ascii="Times" w:eastAsia="Times New Roman" w:hAnsi="Times" w:cs="Times New Roman"/>
      <w:b/>
      <w:caps/>
      <w:sz w:val="24"/>
      <w:szCs w:val="20"/>
      <w:lang w:val="en-GB"/>
    </w:rPr>
  </w:style>
  <w:style w:type="paragraph" w:customStyle="1" w:styleId="subsideheadings">
    <w:name w:val="sub side headings"/>
    <w:uiPriority w:val="99"/>
    <w:rsid w:val="00D5201A"/>
    <w:pPr>
      <w:keepNext/>
      <w:spacing w:after="0" w:line="288" w:lineRule="exact"/>
      <w:jc w:val="both"/>
    </w:pPr>
    <w:rPr>
      <w:rFonts w:ascii="Times" w:eastAsia="Times New Roman" w:hAnsi="Times" w:cs="Times New Roman"/>
      <w:b/>
      <w:sz w:val="24"/>
      <w:szCs w:val="20"/>
      <w:lang w:val="en-GB"/>
    </w:rPr>
  </w:style>
  <w:style w:type="paragraph" w:customStyle="1" w:styleId="firstlineindenttext">
    <w:name w:val="first line indent text"/>
    <w:uiPriority w:val="99"/>
    <w:rsid w:val="00D5201A"/>
    <w:pPr>
      <w:spacing w:after="0" w:line="288" w:lineRule="exact"/>
      <w:ind w:firstLine="720"/>
      <w:jc w:val="both"/>
    </w:pPr>
    <w:rPr>
      <w:rFonts w:ascii="Times New Roman" w:eastAsia="Times New Roman" w:hAnsi="Times New Roman" w:cs="Times New Roman"/>
      <w:szCs w:val="20"/>
      <w:lang w:val="en-GB"/>
    </w:rPr>
  </w:style>
  <w:style w:type="paragraph" w:customStyle="1" w:styleId="Style13ptBoldBefore6ptAfter6ptLinespacingMult">
    <w:name w:val="Style 13 pt Bold Before:  6 pt After:  6 pt Line spacing:  Mult..."/>
    <w:basedOn w:val="Normal"/>
    <w:rsid w:val="00D5201A"/>
    <w:pPr>
      <w:numPr>
        <w:numId w:val="4"/>
      </w:num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Normal10">
    <w:name w:val="Normal+1"/>
    <w:basedOn w:val="Normal"/>
    <w:next w:val="Normal"/>
    <w:uiPriority w:val="99"/>
    <w:rsid w:val="00D5201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Ndbang3">
    <w:name w:val="Ndbang3"/>
    <w:basedOn w:val="Normal"/>
    <w:autoRedefine/>
    <w:qFormat/>
    <w:rsid w:val="00D5201A"/>
    <w:pPr>
      <w:widowControl w:val="0"/>
      <w:spacing w:before="40" w:after="40" w:line="240" w:lineRule="auto"/>
      <w:ind w:left="57"/>
      <w:jc w:val="both"/>
    </w:pPr>
    <w:rPr>
      <w:rFonts w:ascii="Times New Roman" w:eastAsia="Times New Roman" w:hAnsi="Times New Roman" w:cs="Times New Roman"/>
      <w:snapToGrid w:val="0"/>
      <w:color w:val="000000"/>
      <w:spacing w:val="-2"/>
      <w:kern w:val="20"/>
      <w:sz w:val="26"/>
      <w:szCs w:val="24"/>
    </w:rPr>
  </w:style>
  <w:style w:type="character" w:customStyle="1" w:styleId="Document2">
    <w:name w:val="Document 2"/>
    <w:rsid w:val="00D5201A"/>
    <w:rPr>
      <w:rFonts w:ascii="Courier" w:hAnsi="Courier"/>
      <w:noProof w:val="0"/>
      <w:sz w:val="24"/>
      <w:lang w:val="en-US"/>
    </w:rPr>
  </w:style>
  <w:style w:type="character" w:customStyle="1" w:styleId="Document3">
    <w:name w:val="Document 3"/>
    <w:rsid w:val="00D5201A"/>
    <w:rPr>
      <w:rFonts w:ascii="Courier" w:hAnsi="Courier"/>
      <w:noProof w:val="0"/>
      <w:sz w:val="24"/>
      <w:lang w:val="en-US"/>
    </w:rPr>
  </w:style>
  <w:style w:type="character" w:customStyle="1" w:styleId="Document4">
    <w:name w:val="Document 4"/>
    <w:rsid w:val="00D5201A"/>
    <w:rPr>
      <w:b/>
      <w:i/>
      <w:sz w:val="24"/>
    </w:rPr>
  </w:style>
  <w:style w:type="character" w:customStyle="1" w:styleId="Document5">
    <w:name w:val="Document 5"/>
    <w:basedOn w:val="DefaultParagraphFont"/>
    <w:rsid w:val="00D5201A"/>
  </w:style>
  <w:style w:type="character" w:customStyle="1" w:styleId="Document6">
    <w:name w:val="Document 6"/>
    <w:basedOn w:val="DefaultParagraphFont"/>
    <w:rsid w:val="00D5201A"/>
  </w:style>
  <w:style w:type="character" w:customStyle="1" w:styleId="Document7">
    <w:name w:val="Document 7"/>
    <w:basedOn w:val="DefaultParagraphFont"/>
    <w:rsid w:val="00D5201A"/>
  </w:style>
  <w:style w:type="character" w:customStyle="1" w:styleId="Document8">
    <w:name w:val="Document 8"/>
    <w:basedOn w:val="DefaultParagraphFont"/>
    <w:rsid w:val="00D5201A"/>
  </w:style>
  <w:style w:type="character" w:customStyle="1" w:styleId="Technical1">
    <w:name w:val="Technical 1"/>
    <w:rsid w:val="00D5201A"/>
    <w:rPr>
      <w:rFonts w:ascii="Courier" w:hAnsi="Courier"/>
      <w:noProof w:val="0"/>
      <w:sz w:val="24"/>
      <w:lang w:val="en-US"/>
    </w:rPr>
  </w:style>
  <w:style w:type="character" w:customStyle="1" w:styleId="Technical2">
    <w:name w:val="Technical 2"/>
    <w:rsid w:val="00D5201A"/>
    <w:rPr>
      <w:rFonts w:ascii="Courier" w:hAnsi="Courier"/>
      <w:noProof w:val="0"/>
      <w:sz w:val="24"/>
      <w:lang w:val="en-US"/>
    </w:rPr>
  </w:style>
  <w:style w:type="character" w:customStyle="1" w:styleId="Technical3">
    <w:name w:val="Technical 3"/>
    <w:rsid w:val="00D5201A"/>
    <w:rPr>
      <w:rFonts w:ascii="Courier" w:hAnsi="Courier"/>
      <w:noProof w:val="0"/>
      <w:sz w:val="24"/>
      <w:lang w:val="en-US"/>
    </w:rPr>
  </w:style>
  <w:style w:type="paragraph" w:customStyle="1" w:styleId="Technical4">
    <w:name w:val="Technical 4"/>
    <w:rsid w:val="00D5201A"/>
    <w:pPr>
      <w:tabs>
        <w:tab w:val="left" w:pos="-720"/>
      </w:tabs>
      <w:suppressAutoHyphens/>
      <w:spacing w:after="0" w:line="240" w:lineRule="auto"/>
    </w:pPr>
    <w:rPr>
      <w:rFonts w:ascii="Courier" w:eastAsia="Times New Roman" w:hAnsi="Courier" w:cs="Times New Roman"/>
      <w:b/>
      <w:sz w:val="24"/>
      <w:szCs w:val="20"/>
    </w:rPr>
  </w:style>
  <w:style w:type="paragraph" w:customStyle="1" w:styleId="Technical5">
    <w:name w:val="Technical 5"/>
    <w:rsid w:val="00D5201A"/>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6">
    <w:name w:val="Technical 6"/>
    <w:rsid w:val="00D5201A"/>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7">
    <w:name w:val="Technical 7"/>
    <w:rsid w:val="00D5201A"/>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8">
    <w:name w:val="Technical 8"/>
    <w:rsid w:val="00D5201A"/>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31">
    <w:name w:val="3 1"/>
    <w:rsid w:val="00D5201A"/>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
    <w:name w:val="3 2"/>
    <w:rsid w:val="00D5201A"/>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D5201A"/>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D5201A"/>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D5201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D5201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D5201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D5201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SAR1">
    <w:name w:val="SAR 1"/>
    <w:rsid w:val="00D5201A"/>
    <w:pPr>
      <w:tabs>
        <w:tab w:val="left" w:pos="605"/>
        <w:tab w:val="left" w:pos="1210"/>
        <w:tab w:val="left" w:pos="1814"/>
        <w:tab w:val="left" w:pos="2419"/>
        <w:tab w:val="left" w:pos="3024"/>
      </w:tabs>
      <w:suppressAutoHyphens/>
      <w:spacing w:after="0" w:line="240" w:lineRule="auto"/>
    </w:pPr>
    <w:rPr>
      <w:rFonts w:ascii="Courier" w:eastAsia="Times New Roman" w:hAnsi="Courier" w:cs="Times New Roman"/>
      <w:sz w:val="24"/>
      <w:szCs w:val="20"/>
    </w:rPr>
  </w:style>
  <w:style w:type="paragraph" w:customStyle="1" w:styleId="SAR2">
    <w:name w:val="SAR 2"/>
    <w:rsid w:val="00D5201A"/>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D5201A"/>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D5201A"/>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D5201A"/>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D5201A"/>
    <w:pPr>
      <w:tabs>
        <w:tab w:val="left" w:pos="-720"/>
      </w:tabs>
      <w:suppressAutoHyphens/>
      <w:spacing w:after="0" w:line="240" w:lineRule="auto"/>
    </w:pPr>
    <w:rPr>
      <w:rFonts w:ascii="Courier" w:eastAsia="Times New Roman" w:hAnsi="Courier" w:cs="Times New Roman"/>
      <w:sz w:val="24"/>
      <w:szCs w:val="20"/>
    </w:rPr>
  </w:style>
  <w:style w:type="paragraph" w:customStyle="1" w:styleId="SAR7">
    <w:name w:val="SAR 7"/>
    <w:rsid w:val="00D5201A"/>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D5201A"/>
    <w:rPr>
      <w:rFonts w:ascii="Courier" w:hAnsi="Courier"/>
      <w:noProof w:val="0"/>
      <w:sz w:val="24"/>
      <w:lang w:val="en-US"/>
    </w:rPr>
  </w:style>
  <w:style w:type="paragraph" w:customStyle="1" w:styleId="REGULAR1">
    <w:name w:val="REGULAR 1"/>
    <w:rsid w:val="00D5201A"/>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D5201A"/>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3">
    <w:name w:val="REGULAR 3"/>
    <w:rsid w:val="00D5201A"/>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REGULAR4">
    <w:name w:val="REGULAR 4"/>
    <w:rsid w:val="00D5201A"/>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D5201A"/>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D5201A"/>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D5201A"/>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D5201A"/>
    <w:pPr>
      <w:tabs>
        <w:tab w:val="left" w:pos="-720"/>
      </w:tabs>
      <w:suppressAutoHyphens/>
      <w:spacing w:after="0" w:line="240" w:lineRule="auto"/>
    </w:pPr>
    <w:rPr>
      <w:rFonts w:ascii="Courier" w:eastAsia="Times New Roman" w:hAnsi="Courier" w:cs="Times New Roman"/>
      <w:sz w:val="24"/>
      <w:szCs w:val="20"/>
    </w:rPr>
  </w:style>
  <w:style w:type="paragraph" w:customStyle="1" w:styleId="11">
    <w:name w:val="1 1"/>
    <w:rsid w:val="00D5201A"/>
    <w:pPr>
      <w:tabs>
        <w:tab w:val="left" w:pos="-720"/>
      </w:tabs>
      <w:suppressAutoHyphens/>
      <w:spacing w:after="0" w:line="240" w:lineRule="auto"/>
    </w:pPr>
    <w:rPr>
      <w:rFonts w:ascii="Courier" w:eastAsia="Times New Roman" w:hAnsi="Courier" w:cs="Times New Roman"/>
      <w:sz w:val="24"/>
      <w:szCs w:val="20"/>
    </w:rPr>
  </w:style>
  <w:style w:type="paragraph" w:customStyle="1" w:styleId="12">
    <w:name w:val="1 2"/>
    <w:rsid w:val="00D5201A"/>
    <w:pPr>
      <w:tabs>
        <w:tab w:val="left" w:pos="-720"/>
      </w:tabs>
      <w:suppressAutoHyphens/>
      <w:spacing w:after="0" w:line="240" w:lineRule="auto"/>
    </w:pPr>
    <w:rPr>
      <w:rFonts w:ascii="Courier" w:eastAsia="Times New Roman" w:hAnsi="Courier" w:cs="Times New Roman"/>
      <w:sz w:val="24"/>
      <w:szCs w:val="20"/>
    </w:rPr>
  </w:style>
  <w:style w:type="paragraph" w:customStyle="1" w:styleId="13">
    <w:name w:val="1 3"/>
    <w:rsid w:val="00D5201A"/>
    <w:pPr>
      <w:tabs>
        <w:tab w:val="left" w:pos="-720"/>
      </w:tabs>
      <w:suppressAutoHyphens/>
      <w:spacing w:after="0" w:line="240" w:lineRule="auto"/>
    </w:pPr>
    <w:rPr>
      <w:rFonts w:ascii="Courier" w:eastAsia="Times New Roman" w:hAnsi="Courier" w:cs="Times New Roman"/>
      <w:sz w:val="24"/>
      <w:szCs w:val="20"/>
    </w:rPr>
  </w:style>
  <w:style w:type="paragraph" w:customStyle="1" w:styleId="14">
    <w:name w:val="1 4"/>
    <w:rsid w:val="00D5201A"/>
    <w:pPr>
      <w:tabs>
        <w:tab w:val="left" w:pos="-720"/>
      </w:tabs>
      <w:suppressAutoHyphens/>
      <w:spacing w:after="0" w:line="240" w:lineRule="auto"/>
    </w:pPr>
    <w:rPr>
      <w:rFonts w:ascii="Courier" w:eastAsia="Times New Roman" w:hAnsi="Courier" w:cs="Times New Roman"/>
      <w:sz w:val="24"/>
      <w:szCs w:val="20"/>
    </w:rPr>
  </w:style>
  <w:style w:type="paragraph" w:customStyle="1" w:styleId="15">
    <w:name w:val="1 5"/>
    <w:rsid w:val="00D5201A"/>
    <w:pPr>
      <w:tabs>
        <w:tab w:val="left" w:pos="-720"/>
      </w:tabs>
      <w:suppressAutoHyphens/>
      <w:spacing w:after="0" w:line="240" w:lineRule="auto"/>
    </w:pPr>
    <w:rPr>
      <w:rFonts w:ascii="Courier" w:eastAsia="Times New Roman" w:hAnsi="Courier" w:cs="Times New Roman"/>
      <w:sz w:val="24"/>
      <w:szCs w:val="20"/>
    </w:rPr>
  </w:style>
  <w:style w:type="paragraph" w:customStyle="1" w:styleId="16">
    <w:name w:val="1 6"/>
    <w:rsid w:val="00D5201A"/>
    <w:pPr>
      <w:tabs>
        <w:tab w:val="left" w:pos="-720"/>
      </w:tabs>
      <w:suppressAutoHyphens/>
      <w:spacing w:after="0" w:line="240" w:lineRule="auto"/>
    </w:pPr>
    <w:rPr>
      <w:rFonts w:ascii="Courier" w:eastAsia="Times New Roman" w:hAnsi="Courier" w:cs="Times New Roman"/>
      <w:sz w:val="24"/>
      <w:szCs w:val="20"/>
    </w:rPr>
  </w:style>
  <w:style w:type="paragraph" w:customStyle="1" w:styleId="17">
    <w:name w:val="1 7"/>
    <w:rsid w:val="00D5201A"/>
    <w:pPr>
      <w:tabs>
        <w:tab w:val="left" w:pos="-720"/>
      </w:tabs>
      <w:suppressAutoHyphens/>
      <w:spacing w:after="0" w:line="240" w:lineRule="auto"/>
    </w:pPr>
    <w:rPr>
      <w:rFonts w:ascii="Courier" w:eastAsia="Times New Roman" w:hAnsi="Courier" w:cs="Times New Roman"/>
      <w:sz w:val="24"/>
      <w:szCs w:val="20"/>
    </w:rPr>
  </w:style>
  <w:style w:type="paragraph" w:customStyle="1" w:styleId="18">
    <w:name w:val="1 8"/>
    <w:rsid w:val="00D5201A"/>
    <w:pPr>
      <w:tabs>
        <w:tab w:val="left" w:pos="-720"/>
      </w:tabs>
      <w:suppressAutoHyphens/>
      <w:spacing w:after="0" w:line="240" w:lineRule="auto"/>
    </w:pPr>
    <w:rPr>
      <w:rFonts w:ascii="Courier" w:eastAsia="Times New Roman" w:hAnsi="Courier" w:cs="Times New Roman"/>
      <w:sz w:val="24"/>
      <w:szCs w:val="20"/>
    </w:rPr>
  </w:style>
  <w:style w:type="paragraph" w:customStyle="1" w:styleId="21a">
    <w:name w:val="2 1a"/>
    <w:rsid w:val="00D5201A"/>
    <w:pPr>
      <w:tabs>
        <w:tab w:val="left" w:pos="-720"/>
      </w:tabs>
      <w:suppressAutoHyphens/>
      <w:spacing w:after="0" w:line="240" w:lineRule="auto"/>
    </w:pPr>
    <w:rPr>
      <w:rFonts w:ascii="Courier" w:eastAsia="Times New Roman" w:hAnsi="Courier" w:cs="Times New Roman"/>
      <w:sz w:val="24"/>
      <w:szCs w:val="20"/>
    </w:rPr>
  </w:style>
  <w:style w:type="paragraph" w:customStyle="1" w:styleId="22a">
    <w:name w:val="2 2a"/>
    <w:rsid w:val="00D5201A"/>
    <w:pPr>
      <w:tabs>
        <w:tab w:val="left" w:pos="-720"/>
      </w:tabs>
      <w:suppressAutoHyphens/>
      <w:spacing w:after="0" w:line="240" w:lineRule="auto"/>
    </w:pPr>
    <w:rPr>
      <w:rFonts w:ascii="Courier" w:eastAsia="Times New Roman" w:hAnsi="Courier" w:cs="Times New Roman"/>
      <w:sz w:val="24"/>
      <w:szCs w:val="20"/>
    </w:rPr>
  </w:style>
  <w:style w:type="paragraph" w:customStyle="1" w:styleId="23a">
    <w:name w:val="2 3a"/>
    <w:rsid w:val="00D5201A"/>
    <w:pPr>
      <w:tabs>
        <w:tab w:val="left" w:pos="-720"/>
      </w:tabs>
      <w:suppressAutoHyphens/>
      <w:spacing w:after="0" w:line="240" w:lineRule="auto"/>
    </w:pPr>
    <w:rPr>
      <w:rFonts w:ascii="Courier" w:eastAsia="Times New Roman" w:hAnsi="Courier" w:cs="Times New Roman"/>
      <w:sz w:val="24"/>
      <w:szCs w:val="20"/>
    </w:rPr>
  </w:style>
  <w:style w:type="paragraph" w:customStyle="1" w:styleId="24a">
    <w:name w:val="2 4a"/>
    <w:rsid w:val="00D5201A"/>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D5201A"/>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D5201A"/>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D5201A"/>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D5201A"/>
    <w:pPr>
      <w:tabs>
        <w:tab w:val="left" w:pos="-720"/>
      </w:tabs>
      <w:suppressAutoHyphens/>
      <w:spacing w:after="0" w:line="240" w:lineRule="auto"/>
    </w:pPr>
    <w:rPr>
      <w:rFonts w:ascii="Courier" w:eastAsia="Times New Roman" w:hAnsi="Courier" w:cs="Times New Roman"/>
      <w:sz w:val="24"/>
      <w:szCs w:val="20"/>
    </w:rPr>
  </w:style>
  <w:style w:type="paragraph" w:styleId="TOC5">
    <w:name w:val="toc 5"/>
    <w:basedOn w:val="Normal"/>
    <w:next w:val="Normal"/>
    <w:rsid w:val="00D5201A"/>
    <w:pPr>
      <w:spacing w:after="0" w:line="240" w:lineRule="auto"/>
      <w:ind w:left="960"/>
    </w:pPr>
    <w:rPr>
      <w:rFonts w:ascii="Times New Roman" w:eastAsia="Times New Roman" w:hAnsi="Times New Roman" w:cs="Times New Roman"/>
      <w:sz w:val="18"/>
      <w:szCs w:val="24"/>
    </w:rPr>
  </w:style>
  <w:style w:type="paragraph" w:styleId="TOC6">
    <w:name w:val="toc 6"/>
    <w:basedOn w:val="Normal"/>
    <w:next w:val="Normal"/>
    <w:rsid w:val="00D5201A"/>
    <w:pPr>
      <w:spacing w:after="0" w:line="240" w:lineRule="auto"/>
      <w:ind w:left="1200"/>
    </w:pPr>
    <w:rPr>
      <w:rFonts w:ascii="Times New Roman" w:eastAsia="Times New Roman" w:hAnsi="Times New Roman" w:cs="Times New Roman"/>
      <w:sz w:val="18"/>
      <w:szCs w:val="24"/>
    </w:rPr>
  </w:style>
  <w:style w:type="paragraph" w:styleId="TOC7">
    <w:name w:val="toc 7"/>
    <w:basedOn w:val="Normal"/>
    <w:next w:val="Normal"/>
    <w:rsid w:val="00D5201A"/>
    <w:pPr>
      <w:spacing w:after="0" w:line="240" w:lineRule="auto"/>
      <w:ind w:left="1440"/>
    </w:pPr>
    <w:rPr>
      <w:rFonts w:ascii="Times New Roman" w:eastAsia="Times New Roman" w:hAnsi="Times New Roman" w:cs="Times New Roman"/>
      <w:sz w:val="18"/>
      <w:szCs w:val="24"/>
    </w:rPr>
  </w:style>
  <w:style w:type="paragraph" w:styleId="TOC8">
    <w:name w:val="toc 8"/>
    <w:basedOn w:val="Normal"/>
    <w:next w:val="Normal"/>
    <w:rsid w:val="00D5201A"/>
    <w:pPr>
      <w:spacing w:after="0" w:line="240" w:lineRule="auto"/>
      <w:ind w:left="1680"/>
    </w:pPr>
    <w:rPr>
      <w:rFonts w:ascii="Times New Roman" w:eastAsia="Times New Roman" w:hAnsi="Times New Roman" w:cs="Times New Roman"/>
      <w:sz w:val="18"/>
      <w:szCs w:val="24"/>
    </w:rPr>
  </w:style>
  <w:style w:type="paragraph" w:styleId="TOC9">
    <w:name w:val="toc 9"/>
    <w:basedOn w:val="Normal"/>
    <w:next w:val="Normal"/>
    <w:rsid w:val="00D5201A"/>
    <w:pPr>
      <w:spacing w:after="0" w:line="240" w:lineRule="auto"/>
      <w:ind w:left="1920"/>
    </w:pPr>
    <w:rPr>
      <w:rFonts w:ascii="Times New Roman" w:eastAsia="Times New Roman" w:hAnsi="Times New Roman" w:cs="Times New Roman"/>
      <w:sz w:val="18"/>
      <w:szCs w:val="24"/>
    </w:rPr>
  </w:style>
  <w:style w:type="paragraph" w:styleId="Index1">
    <w:name w:val="index 1"/>
    <w:basedOn w:val="Normal"/>
    <w:next w:val="Normal"/>
    <w:rsid w:val="00D5201A"/>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Index2">
    <w:name w:val="index 2"/>
    <w:basedOn w:val="Normal"/>
    <w:next w:val="Normal"/>
    <w:uiPriority w:val="99"/>
    <w:rsid w:val="00D5201A"/>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TOAHeading">
    <w:name w:val="toa heading"/>
    <w:basedOn w:val="Normal"/>
    <w:next w:val="Normal"/>
    <w:rsid w:val="00D5201A"/>
    <w:pPr>
      <w:tabs>
        <w:tab w:val="left" w:pos="9000"/>
        <w:tab w:val="right" w:pos="9360"/>
      </w:tabs>
      <w:suppressAutoHyphens/>
      <w:spacing w:after="0" w:line="240" w:lineRule="auto"/>
    </w:pPr>
    <w:rPr>
      <w:rFonts w:ascii="Times New Roman" w:eastAsia="Times New Roman" w:hAnsi="Times New Roman" w:cs="Times New Roman"/>
      <w:sz w:val="24"/>
      <w:szCs w:val="24"/>
    </w:rPr>
  </w:style>
  <w:style w:type="paragraph" w:customStyle="1" w:styleId="Head22">
    <w:name w:val="Head 2.2"/>
    <w:basedOn w:val="Normal"/>
    <w:rsid w:val="00D5201A"/>
    <w:pPr>
      <w:tabs>
        <w:tab w:val="left" w:pos="360"/>
      </w:tabs>
      <w:suppressAutoHyphens/>
      <w:spacing w:after="0" w:line="240" w:lineRule="auto"/>
      <w:ind w:left="360" w:hanging="360"/>
    </w:pPr>
    <w:rPr>
      <w:rFonts w:ascii="Times New Roman" w:eastAsia="Times New Roman" w:hAnsi="Times New Roman" w:cs="Times New Roman"/>
      <w:b/>
      <w:sz w:val="24"/>
      <w:szCs w:val="24"/>
    </w:rPr>
  </w:style>
  <w:style w:type="paragraph" w:customStyle="1" w:styleId="Head42">
    <w:name w:val="Head 4.2"/>
    <w:basedOn w:val="Normal"/>
    <w:rsid w:val="00D5201A"/>
    <w:pPr>
      <w:tabs>
        <w:tab w:val="left" w:pos="360"/>
      </w:tabs>
      <w:suppressAutoHyphens/>
      <w:spacing w:after="0" w:line="240" w:lineRule="auto"/>
      <w:ind w:left="360" w:hanging="360"/>
    </w:pPr>
    <w:rPr>
      <w:rFonts w:ascii="Times New Roman" w:eastAsia="Times New Roman" w:hAnsi="Times New Roman" w:cs="Times New Roman"/>
      <w:b/>
      <w:sz w:val="24"/>
      <w:szCs w:val="24"/>
    </w:rPr>
  </w:style>
  <w:style w:type="paragraph" w:customStyle="1" w:styleId="Head52">
    <w:name w:val="Head 5.2"/>
    <w:basedOn w:val="Normal"/>
    <w:rsid w:val="00D5201A"/>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customStyle="1" w:styleId="Head82">
    <w:name w:val="Head 8.2"/>
    <w:basedOn w:val="Normal"/>
    <w:rsid w:val="00D5201A"/>
    <w:pPr>
      <w:suppressAutoHyphens/>
      <w:spacing w:after="0" w:line="240" w:lineRule="auto"/>
      <w:jc w:val="center"/>
    </w:pPr>
    <w:rPr>
      <w:rFonts w:ascii="Times New Roman" w:eastAsia="Times New Roman" w:hAnsi="Times New Roman" w:cs="Times New Roman"/>
      <w:b/>
      <w:sz w:val="28"/>
      <w:szCs w:val="24"/>
    </w:rPr>
  </w:style>
  <w:style w:type="paragraph" w:styleId="FootnoteText">
    <w:name w:val="footnote text"/>
    <w:basedOn w:val="Normal"/>
    <w:link w:val="FootnoteTextChar"/>
    <w:rsid w:val="00D5201A"/>
    <w:pPr>
      <w:suppressAutoHyphens/>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rsid w:val="00D5201A"/>
    <w:rPr>
      <w:rFonts w:ascii="Times New Roman" w:eastAsia="Times New Roman" w:hAnsi="Times New Roman" w:cs="Times New Roman"/>
      <w:sz w:val="20"/>
      <w:szCs w:val="24"/>
    </w:rPr>
  </w:style>
  <w:style w:type="paragraph" w:customStyle="1" w:styleId="Head32">
    <w:name w:val="Head 3.2"/>
    <w:basedOn w:val="Normal"/>
    <w:rsid w:val="00D5201A"/>
    <w:pPr>
      <w:suppressAutoHyphens/>
      <w:spacing w:after="0" w:line="240" w:lineRule="auto"/>
      <w:ind w:left="360" w:hanging="360"/>
    </w:pPr>
    <w:rPr>
      <w:rFonts w:ascii="Times New Roman" w:eastAsia="Times New Roman" w:hAnsi="Times New Roman" w:cs="Times New Roman"/>
      <w:b/>
      <w:sz w:val="24"/>
      <w:szCs w:val="24"/>
      <w:lang w:val="fr-FR"/>
    </w:rPr>
  </w:style>
  <w:style w:type="paragraph" w:customStyle="1" w:styleId="Head31">
    <w:name w:val="Head 3.1"/>
    <w:basedOn w:val="Normal"/>
    <w:rsid w:val="00D5201A"/>
    <w:pPr>
      <w:suppressAutoHyphens/>
      <w:spacing w:after="0" w:line="240" w:lineRule="auto"/>
      <w:ind w:firstLine="360"/>
    </w:pPr>
    <w:rPr>
      <w:rFonts w:ascii="Times New Roman" w:eastAsia="Times New Roman" w:hAnsi="Times New Roman" w:cs="Times New Roman"/>
      <w:b/>
      <w:sz w:val="24"/>
      <w:szCs w:val="24"/>
      <w:lang w:val="fr-FR"/>
    </w:rPr>
  </w:style>
  <w:style w:type="paragraph" w:customStyle="1" w:styleId="Head51">
    <w:name w:val="Head 5.1"/>
    <w:basedOn w:val="Normal"/>
    <w:rsid w:val="00D5201A"/>
    <w:pPr>
      <w:suppressAutoHyphens/>
      <w:spacing w:after="0" w:line="240" w:lineRule="auto"/>
      <w:ind w:left="720" w:hanging="720"/>
      <w:jc w:val="both"/>
    </w:pPr>
    <w:rPr>
      <w:rFonts w:ascii="Times New Roman" w:eastAsia="Times New Roman" w:hAnsi="Times New Roman" w:cs="Times New Roman"/>
      <w:b/>
      <w:sz w:val="24"/>
      <w:szCs w:val="24"/>
      <w:lang w:val="fr-FR"/>
    </w:rPr>
  </w:style>
  <w:style w:type="paragraph" w:styleId="DocumentMap">
    <w:name w:val="Document Map"/>
    <w:basedOn w:val="Normal"/>
    <w:link w:val="DocumentMapChar"/>
    <w:rsid w:val="00D5201A"/>
    <w:pPr>
      <w:shd w:val="clear" w:color="auto" w:fill="000080"/>
      <w:spacing w:after="0" w:line="240" w:lineRule="auto"/>
    </w:pPr>
    <w:rPr>
      <w:rFonts w:ascii="Tahoma" w:eastAsia="Times New Roman" w:hAnsi="Tahoma" w:cs="Times New Roman"/>
      <w:sz w:val="24"/>
      <w:szCs w:val="24"/>
    </w:rPr>
  </w:style>
  <w:style w:type="character" w:customStyle="1" w:styleId="DocumentMapChar">
    <w:name w:val="Document Map Char"/>
    <w:basedOn w:val="DefaultParagraphFont"/>
    <w:link w:val="DocumentMap"/>
    <w:rsid w:val="00D5201A"/>
    <w:rPr>
      <w:rFonts w:ascii="Tahoma" w:eastAsia="Times New Roman" w:hAnsi="Tahoma" w:cs="Times New Roman"/>
      <w:sz w:val="24"/>
      <w:szCs w:val="24"/>
      <w:shd w:val="clear" w:color="auto" w:fill="000080"/>
    </w:rPr>
  </w:style>
  <w:style w:type="paragraph" w:customStyle="1" w:styleId="Aufzhl2">
    <w:name w:val="Aufzähl_2"/>
    <w:basedOn w:val="Aufzhl1"/>
    <w:rsid w:val="00D5201A"/>
    <w:pPr>
      <w:tabs>
        <w:tab w:val="clear" w:pos="567"/>
        <w:tab w:val="clear" w:pos="1440"/>
        <w:tab w:val="left" w:pos="284"/>
        <w:tab w:val="num" w:pos="360"/>
      </w:tabs>
      <w:spacing w:after="60" w:line="312" w:lineRule="auto"/>
      <w:ind w:left="641" w:hanging="360"/>
    </w:pPr>
  </w:style>
  <w:style w:type="paragraph" w:customStyle="1" w:styleId="Aufzhl1">
    <w:name w:val="Aufzähl_1"/>
    <w:basedOn w:val="BodyText"/>
    <w:rsid w:val="00D5201A"/>
    <w:pPr>
      <w:tabs>
        <w:tab w:val="left" w:pos="567"/>
        <w:tab w:val="num" w:pos="1440"/>
      </w:tabs>
      <w:spacing w:before="60"/>
      <w:ind w:left="1276" w:hanging="567"/>
      <w:jc w:val="both"/>
    </w:pPr>
    <w:rPr>
      <w:b w:val="0"/>
      <w:i w:val="0"/>
      <w:sz w:val="24"/>
      <w:lang w:val="en-GB"/>
    </w:rPr>
  </w:style>
  <w:style w:type="paragraph" w:styleId="EndnoteText">
    <w:name w:val="endnote text"/>
    <w:basedOn w:val="Normal"/>
    <w:link w:val="EndnoteTextChar"/>
    <w:rsid w:val="00D5201A"/>
    <w:pPr>
      <w:widowControl w:val="0"/>
      <w:spacing w:after="0" w:line="240" w:lineRule="auto"/>
    </w:pPr>
    <w:rPr>
      <w:rFonts w:ascii="Courier" w:eastAsia="Times New Roman" w:hAnsi="Courier" w:cs="Times New Roman"/>
      <w:snapToGrid w:val="0"/>
      <w:sz w:val="24"/>
      <w:szCs w:val="24"/>
      <w:lang w:val="de-DE"/>
    </w:rPr>
  </w:style>
  <w:style w:type="character" w:customStyle="1" w:styleId="EndnoteTextChar">
    <w:name w:val="Endnote Text Char"/>
    <w:basedOn w:val="DefaultParagraphFont"/>
    <w:link w:val="EndnoteText"/>
    <w:rsid w:val="00D5201A"/>
    <w:rPr>
      <w:rFonts w:ascii="Courier" w:eastAsia="Times New Roman" w:hAnsi="Courier" w:cs="Times New Roman"/>
      <w:snapToGrid w:val="0"/>
      <w:sz w:val="24"/>
      <w:szCs w:val="24"/>
      <w:lang w:val="de-DE"/>
    </w:rPr>
  </w:style>
  <w:style w:type="paragraph" w:customStyle="1" w:styleId="Trennblatt">
    <w:name w:val="Trennblatt"/>
    <w:basedOn w:val="Heading1"/>
    <w:rsid w:val="00D5201A"/>
    <w:pPr>
      <w:keepNext w:val="0"/>
      <w:pageBreakBefore w:val="0"/>
      <w:numPr>
        <w:numId w:val="0"/>
      </w:numPr>
      <w:tabs>
        <w:tab w:val="num" w:pos="432"/>
      </w:tabs>
      <w:suppressAutoHyphens/>
      <w:spacing w:before="120"/>
      <w:ind w:left="432" w:hanging="432"/>
    </w:pPr>
    <w:rPr>
      <w:rFonts w:ascii="Times New Roman" w:hAnsi="Times New Roman"/>
      <w:kern w:val="0"/>
      <w:sz w:val="72"/>
    </w:rPr>
  </w:style>
  <w:style w:type="paragraph" w:customStyle="1" w:styleId="blockindentedtext">
    <w:name w:val="block indented text"/>
    <w:rsid w:val="00D5201A"/>
    <w:pPr>
      <w:spacing w:after="0" w:line="288" w:lineRule="exact"/>
      <w:ind w:left="720"/>
      <w:jc w:val="both"/>
    </w:pPr>
    <w:rPr>
      <w:rFonts w:ascii="Times" w:eastAsia="Times New Roman" w:hAnsi="Times" w:cs="Times New Roman"/>
      <w:sz w:val="20"/>
      <w:szCs w:val="20"/>
      <w:lang w:val="en-GB"/>
    </w:rPr>
  </w:style>
  <w:style w:type="paragraph" w:customStyle="1" w:styleId="Table">
    <w:name w:val="Table"/>
    <w:basedOn w:val="Normal"/>
    <w:uiPriority w:val="99"/>
    <w:rsid w:val="00D5201A"/>
    <w:pPr>
      <w:spacing w:after="0" w:line="240" w:lineRule="atLeast"/>
    </w:pPr>
    <w:rPr>
      <w:rFonts w:ascii="Times New Roman" w:eastAsia="Times New Roman" w:hAnsi="Times New Roman" w:cs="Times New Roman"/>
      <w:szCs w:val="24"/>
      <w:lang w:val="en-GB"/>
    </w:rPr>
  </w:style>
  <w:style w:type="paragraph" w:customStyle="1" w:styleId="Spiegelstrich1">
    <w:name w:val="Spiegelstrich1"/>
    <w:basedOn w:val="Normal"/>
    <w:rsid w:val="00D5201A"/>
    <w:pPr>
      <w:numPr>
        <w:numId w:val="3"/>
      </w:numPr>
      <w:tabs>
        <w:tab w:val="left" w:pos="284"/>
      </w:tabs>
      <w:suppressAutoHyphens/>
      <w:spacing w:after="0" w:line="240" w:lineRule="auto"/>
    </w:pPr>
    <w:rPr>
      <w:rFonts w:ascii="Times" w:eastAsia="Times New Roman" w:hAnsi="Times" w:cs="Times New Roman"/>
      <w:sz w:val="24"/>
      <w:szCs w:val="24"/>
    </w:rPr>
  </w:style>
  <w:style w:type="paragraph" w:customStyle="1" w:styleId="Spiegelstrich2">
    <w:name w:val="Spiegelstrich2"/>
    <w:basedOn w:val="Spiegelstrich1"/>
    <w:rsid w:val="00D5201A"/>
    <w:pPr>
      <w:numPr>
        <w:numId w:val="5"/>
      </w:numPr>
      <w:tabs>
        <w:tab w:val="clear" w:pos="284"/>
        <w:tab w:val="clear" w:pos="360"/>
        <w:tab w:val="left" w:pos="567"/>
      </w:tabs>
      <w:ind w:left="568"/>
    </w:pPr>
  </w:style>
  <w:style w:type="paragraph" w:customStyle="1" w:styleId="Spiegelstrich3">
    <w:name w:val="Spiegelstrich3"/>
    <w:basedOn w:val="Normal"/>
    <w:rsid w:val="00D5201A"/>
    <w:pPr>
      <w:numPr>
        <w:numId w:val="6"/>
      </w:numPr>
      <w:tabs>
        <w:tab w:val="clear" w:pos="360"/>
        <w:tab w:val="left" w:pos="851"/>
      </w:tabs>
      <w:suppressAutoHyphens/>
      <w:spacing w:after="0" w:line="240" w:lineRule="auto"/>
      <w:ind w:left="851"/>
    </w:pPr>
    <w:rPr>
      <w:rFonts w:ascii="Times" w:eastAsia="Times New Roman" w:hAnsi="Times" w:cs="Times New Roman"/>
      <w:sz w:val="24"/>
      <w:szCs w:val="24"/>
    </w:rPr>
  </w:style>
  <w:style w:type="paragraph" w:customStyle="1" w:styleId="chitiet1">
    <w:name w:val="chi tiet 1"/>
    <w:basedOn w:val="Normal"/>
    <w:rsid w:val="00D5201A"/>
    <w:pPr>
      <w:widowControl w:val="0"/>
      <w:numPr>
        <w:numId w:val="7"/>
      </w:numPr>
      <w:tabs>
        <w:tab w:val="clear" w:pos="360"/>
        <w:tab w:val="num" w:pos="1494"/>
      </w:tabs>
      <w:spacing w:before="120" w:after="0" w:line="360" w:lineRule="auto"/>
      <w:ind w:left="1494" w:hanging="360"/>
      <w:jc w:val="both"/>
    </w:pPr>
    <w:rPr>
      <w:rFonts w:ascii=".VnTime" w:eastAsia="Times New Roman" w:hAnsi=".VnTime" w:cs="Times New Roman"/>
      <w:kern w:val="28"/>
      <w:sz w:val="26"/>
      <w:szCs w:val="26"/>
      <w:lang w:val="en-GB"/>
    </w:rPr>
  </w:style>
  <w:style w:type="paragraph" w:customStyle="1" w:styleId="il2">
    <w:name w:val="il2"/>
    <w:basedOn w:val="Normal"/>
    <w:rsid w:val="00D5201A"/>
    <w:pPr>
      <w:numPr>
        <w:numId w:val="8"/>
      </w:numPr>
      <w:tabs>
        <w:tab w:val="clear" w:pos="360"/>
        <w:tab w:val="num" w:pos="960"/>
        <w:tab w:val="num" w:pos="1080"/>
      </w:tabs>
      <w:spacing w:after="0" w:line="240" w:lineRule="auto"/>
      <w:ind w:left="960" w:hanging="360"/>
      <w:jc w:val="both"/>
    </w:pPr>
    <w:rPr>
      <w:rFonts w:ascii="Times New Roman" w:eastAsia="Times New Roman" w:hAnsi="Times New Roman" w:cs="Times New Roman"/>
      <w:sz w:val="26"/>
      <w:szCs w:val="26"/>
    </w:rPr>
  </w:style>
  <w:style w:type="paragraph" w:customStyle="1" w:styleId="Normall">
    <w:name w:val="Normall"/>
    <w:basedOn w:val="Normal"/>
    <w:rsid w:val="00D5201A"/>
    <w:pPr>
      <w:numPr>
        <w:numId w:val="9"/>
      </w:numPr>
      <w:tabs>
        <w:tab w:val="clear" w:pos="360"/>
      </w:tabs>
      <w:spacing w:after="40" w:line="240" w:lineRule="auto"/>
      <w:ind w:left="0" w:firstLine="0"/>
      <w:jc w:val="both"/>
    </w:pPr>
    <w:rPr>
      <w:rFonts w:ascii="Times New Roman" w:eastAsia="Times New Roman" w:hAnsi="Times New Roman" w:cs="Times New Roman"/>
      <w:sz w:val="26"/>
      <w:szCs w:val="26"/>
    </w:rPr>
  </w:style>
  <w:style w:type="paragraph" w:customStyle="1" w:styleId="xl78">
    <w:name w:val="xl78"/>
    <w:basedOn w:val="Normal"/>
    <w:rsid w:val="00D5201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rPr>
  </w:style>
  <w:style w:type="paragraph" w:customStyle="1" w:styleId="spec621">
    <w:name w:val="spec 6.21"/>
    <w:basedOn w:val="spec111"/>
    <w:rsid w:val="00D5201A"/>
    <w:pPr>
      <w:tabs>
        <w:tab w:val="num" w:pos="1260"/>
      </w:tabs>
      <w:overflowPunct/>
      <w:autoSpaceDE/>
      <w:autoSpaceDN/>
      <w:adjustRightInd/>
      <w:ind w:left="1260" w:hanging="720"/>
      <w:textAlignment w:val="auto"/>
    </w:pPr>
    <w:rPr>
      <w:bCs/>
    </w:rPr>
  </w:style>
  <w:style w:type="paragraph" w:customStyle="1" w:styleId="Spec1">
    <w:name w:val="Spec 1"/>
    <w:basedOn w:val="Normal"/>
    <w:rsid w:val="00D5201A"/>
    <w:pPr>
      <w:tabs>
        <w:tab w:val="num" w:pos="360"/>
        <w:tab w:val="num" w:pos="504"/>
      </w:tabs>
      <w:spacing w:after="0" w:line="240" w:lineRule="auto"/>
      <w:ind w:left="504" w:hanging="1440"/>
    </w:pPr>
    <w:rPr>
      <w:rFonts w:ascii="Times New Roman" w:eastAsia="Times New Roman" w:hAnsi="Times New Roman" w:cs="Times New Roman"/>
      <w:b/>
      <w:bCs/>
      <w:sz w:val="24"/>
      <w:szCs w:val="24"/>
      <w:u w:val="single"/>
    </w:rPr>
  </w:style>
  <w:style w:type="paragraph" w:customStyle="1" w:styleId="spec611">
    <w:name w:val="spec 6.11"/>
    <w:basedOn w:val="spec111"/>
    <w:rsid w:val="00D5201A"/>
    <w:pPr>
      <w:tabs>
        <w:tab w:val="num" w:pos="720"/>
        <w:tab w:val="num" w:pos="1260"/>
      </w:tabs>
      <w:overflowPunct/>
      <w:autoSpaceDE/>
      <w:autoSpaceDN/>
      <w:adjustRightInd/>
      <w:ind w:left="1260" w:hanging="720"/>
      <w:textAlignment w:val="auto"/>
    </w:pPr>
    <w:rPr>
      <w:bCs/>
    </w:rPr>
  </w:style>
  <w:style w:type="paragraph" w:customStyle="1" w:styleId="il4">
    <w:name w:val="il4"/>
    <w:basedOn w:val="Normal"/>
    <w:rsid w:val="00D5201A"/>
    <w:pPr>
      <w:tabs>
        <w:tab w:val="num" w:pos="737"/>
      </w:tabs>
      <w:spacing w:before="120" w:after="120" w:line="240" w:lineRule="auto"/>
      <w:ind w:left="737" w:hanging="397"/>
      <w:jc w:val="both"/>
    </w:pPr>
    <w:rPr>
      <w:rFonts w:ascii="Times New Roman" w:eastAsia="Times New Roman" w:hAnsi="Times New Roman" w:cs="Times New Roman"/>
      <w:bCs/>
      <w:sz w:val="26"/>
      <w:szCs w:val="26"/>
    </w:rPr>
  </w:style>
  <w:style w:type="paragraph" w:styleId="ListBullet2">
    <w:name w:val="List Bullet 2"/>
    <w:basedOn w:val="Normal"/>
    <w:autoRedefine/>
    <w:rsid w:val="00D5201A"/>
    <w:pPr>
      <w:tabs>
        <w:tab w:val="num" w:pos="360"/>
        <w:tab w:val="num" w:pos="720"/>
      </w:tabs>
      <w:spacing w:after="0" w:line="240" w:lineRule="auto"/>
      <w:ind w:left="720" w:hanging="284"/>
    </w:pPr>
    <w:rPr>
      <w:rFonts w:ascii="Times New Roman" w:eastAsia="Times New Roman" w:hAnsi="Times New Roman" w:cs="Times New Roman"/>
      <w:sz w:val="24"/>
      <w:szCs w:val="24"/>
    </w:rPr>
  </w:style>
  <w:style w:type="character" w:styleId="FollowedHyperlink">
    <w:name w:val="FollowedHyperlink"/>
    <w:rsid w:val="00D5201A"/>
    <w:rPr>
      <w:color w:val="800080"/>
      <w:u w:val="single"/>
    </w:rPr>
  </w:style>
  <w:style w:type="paragraph" w:customStyle="1" w:styleId="DAUDONG1">
    <w:name w:val="DAUDONG1"/>
    <w:basedOn w:val="Normal"/>
    <w:autoRedefine/>
    <w:rsid w:val="00D5201A"/>
    <w:pPr>
      <w:spacing w:before="60" w:after="60" w:line="240" w:lineRule="auto"/>
    </w:pPr>
    <w:rPr>
      <w:rFonts w:ascii="Times New Roman" w:eastAsia="Times New Roman" w:hAnsi="Times New Roman" w:cs="Times New Roman"/>
      <w:szCs w:val="24"/>
      <w:lang w:val="en-GB"/>
    </w:rPr>
  </w:style>
  <w:style w:type="paragraph" w:customStyle="1" w:styleId="DAUDONG2">
    <w:name w:val="DAUDONG2"/>
    <w:basedOn w:val="Normal"/>
    <w:rsid w:val="00D5201A"/>
    <w:pPr>
      <w:spacing w:before="60" w:after="0" w:line="240" w:lineRule="auto"/>
      <w:jc w:val="right"/>
    </w:pPr>
    <w:rPr>
      <w:rFonts w:ascii="Times New Roman" w:eastAsia="Times New Roman" w:hAnsi="Times New Roman" w:cs="Times New Roman"/>
      <w:szCs w:val="24"/>
      <w:lang w:val="en-GB"/>
    </w:rPr>
  </w:style>
  <w:style w:type="paragraph" w:customStyle="1" w:styleId="DAUDONG4">
    <w:name w:val="DAUDONG4"/>
    <w:basedOn w:val="Normal"/>
    <w:autoRedefine/>
    <w:rsid w:val="00D5201A"/>
    <w:pPr>
      <w:spacing w:before="60" w:after="0" w:line="240" w:lineRule="auto"/>
      <w:ind w:left="263"/>
    </w:pPr>
    <w:rPr>
      <w:rFonts w:ascii="Times New Roman" w:eastAsia="Times New Roman" w:hAnsi="Times New Roman" w:cs="Times New Roman"/>
      <w:szCs w:val="24"/>
      <w:lang w:val="en-GB"/>
    </w:rPr>
  </w:style>
  <w:style w:type="paragraph" w:customStyle="1" w:styleId="DAUDONG3">
    <w:name w:val="DAUDONG3"/>
    <w:basedOn w:val="DAUDONG2"/>
    <w:autoRedefine/>
    <w:rsid w:val="00D5201A"/>
    <w:pPr>
      <w:jc w:val="center"/>
    </w:pPr>
  </w:style>
  <w:style w:type="paragraph" w:styleId="ListParagraph">
    <w:name w:val="List Paragraph"/>
    <w:aliases w:val="List Paragraph 1,My checklist,Table Sequence,level 1,List Paragraph1,Bullet L1,Colorful List - Accent 11,List Paragraph11,FooterText,numbered,Paragraphe de liste,VNA - List Paragraph,lp1,lp11,List Paragraph Char Char,b1,bullet,ko,bảng"/>
    <w:basedOn w:val="Normal"/>
    <w:link w:val="ListParagraphChar"/>
    <w:uiPriority w:val="34"/>
    <w:qFormat/>
    <w:rsid w:val="00D5201A"/>
    <w:pPr>
      <w:suppressAutoHyphens/>
      <w:spacing w:after="0" w:line="240" w:lineRule="auto"/>
      <w:ind w:left="720"/>
      <w:contextualSpacing/>
    </w:pPr>
    <w:rPr>
      <w:rFonts w:ascii="Times" w:eastAsia="Times New Roman" w:hAnsi="Times" w:cs="Times New Roman"/>
      <w:sz w:val="24"/>
      <w:szCs w:val="24"/>
    </w:rPr>
  </w:style>
  <w:style w:type="paragraph" w:customStyle="1" w:styleId="Heading1-H1">
    <w:name w:val="Heading 1-H1"/>
    <w:basedOn w:val="Heading1"/>
    <w:rsid w:val="00D5201A"/>
    <w:pPr>
      <w:pageBreakBefore w:val="0"/>
      <w:numPr>
        <w:numId w:val="0"/>
      </w:numPr>
      <w:tabs>
        <w:tab w:val="left" w:pos="0"/>
        <w:tab w:val="num" w:pos="360"/>
      </w:tabs>
      <w:autoSpaceDE w:val="0"/>
      <w:autoSpaceDN w:val="0"/>
      <w:adjustRightInd w:val="0"/>
      <w:spacing w:before="180" w:after="60" w:line="360" w:lineRule="exact"/>
      <w:jc w:val="left"/>
    </w:pPr>
    <w:rPr>
      <w:rFonts w:ascii="Times New Roman Bold" w:hAnsi="Times New Roman Bold"/>
      <w:bCs/>
      <w:caps/>
      <w:kern w:val="0"/>
      <w:sz w:val="26"/>
    </w:rPr>
  </w:style>
  <w:style w:type="paragraph" w:customStyle="1" w:styleId="Heading2-H2">
    <w:name w:val="Heading 2-H2"/>
    <w:basedOn w:val="Heading2"/>
    <w:uiPriority w:val="99"/>
    <w:rsid w:val="00D5201A"/>
    <w:pPr>
      <w:tabs>
        <w:tab w:val="clear" w:pos="0"/>
        <w:tab w:val="left" w:pos="851"/>
        <w:tab w:val="num" w:pos="1418"/>
      </w:tabs>
      <w:autoSpaceDE w:val="0"/>
      <w:autoSpaceDN w:val="0"/>
      <w:adjustRightInd w:val="0"/>
      <w:spacing w:before="60" w:after="60" w:line="320" w:lineRule="exact"/>
      <w:ind w:left="1418" w:hanging="1418"/>
      <w:jc w:val="both"/>
    </w:pPr>
    <w:rPr>
      <w:rFonts w:ascii="Times New Roman" w:hAnsi="Times New Roman"/>
      <w:bCs/>
      <w:sz w:val="26"/>
    </w:rPr>
  </w:style>
  <w:style w:type="paragraph" w:styleId="NormalWeb">
    <w:name w:val="Normal (Web)"/>
    <w:basedOn w:val="Normal"/>
    <w:uiPriority w:val="99"/>
    <w:rsid w:val="00D5201A"/>
    <w:pPr>
      <w:spacing w:before="100" w:beforeAutospacing="1" w:after="100" w:afterAutospacing="1" w:line="264" w:lineRule="auto"/>
      <w:jc w:val="both"/>
    </w:pPr>
    <w:rPr>
      <w:rFonts w:ascii="Times New Roman" w:eastAsia="Times New Roman" w:hAnsi="Times New Roman" w:cs="Times New Roman"/>
      <w:sz w:val="24"/>
      <w:szCs w:val="24"/>
    </w:rPr>
  </w:style>
  <w:style w:type="character" w:customStyle="1" w:styleId="hps">
    <w:name w:val="hps"/>
    <w:rsid w:val="00D5201A"/>
  </w:style>
  <w:style w:type="paragraph" w:customStyle="1" w:styleId="m6">
    <w:name w:val="m6"/>
    <w:basedOn w:val="Normal"/>
    <w:uiPriority w:val="99"/>
    <w:rsid w:val="00D5201A"/>
    <w:pPr>
      <w:keepNext/>
      <w:numPr>
        <w:ilvl w:val="3"/>
        <w:numId w:val="11"/>
      </w:numPr>
      <w:tabs>
        <w:tab w:val="left" w:pos="993"/>
      </w:tabs>
      <w:autoSpaceDE w:val="0"/>
      <w:autoSpaceDN w:val="0"/>
      <w:adjustRightInd w:val="0"/>
      <w:spacing w:before="60" w:after="60" w:line="264" w:lineRule="auto"/>
      <w:ind w:left="0" w:firstLine="0"/>
      <w:outlineLvl w:val="3"/>
    </w:pPr>
    <w:rPr>
      <w:rFonts w:ascii="Times New Roman Bold" w:eastAsia="Times New Roman" w:hAnsi="Times New Roman Bold" w:cs="Arial"/>
      <w:b/>
      <w:bCs/>
      <w:noProof/>
      <w:color w:val="000000"/>
      <w:sz w:val="24"/>
      <w:szCs w:val="24"/>
      <w:lang w:val="en-GB"/>
    </w:rPr>
  </w:style>
  <w:style w:type="paragraph" w:customStyle="1" w:styleId="m6-Table">
    <w:name w:val="m6-Table"/>
    <w:qFormat/>
    <w:rsid w:val="00D5201A"/>
    <w:pPr>
      <w:numPr>
        <w:numId w:val="12"/>
      </w:numPr>
      <w:tabs>
        <w:tab w:val="left" w:pos="0"/>
        <w:tab w:val="left" w:pos="1134"/>
      </w:tabs>
      <w:spacing w:before="40" w:after="40" w:line="276" w:lineRule="auto"/>
    </w:pPr>
    <w:rPr>
      <w:rFonts w:ascii="Times New Roman" w:eastAsia="Times New Roman" w:hAnsi="Times New Roman" w:cs="Times New Roman"/>
      <w:b/>
      <w:noProof/>
      <w:color w:val="000000"/>
      <w:sz w:val="24"/>
      <w:szCs w:val="24"/>
    </w:rPr>
  </w:style>
  <w:style w:type="paragraph" w:customStyle="1" w:styleId="m6-Table1">
    <w:name w:val="m6-Table1"/>
    <w:basedOn w:val="m6-Table"/>
    <w:qFormat/>
    <w:rsid w:val="00D5201A"/>
    <w:pPr>
      <w:widowControl w:val="0"/>
      <w:numPr>
        <w:ilvl w:val="1"/>
      </w:numPr>
      <w:spacing w:before="120" w:after="120"/>
      <w:jc w:val="both"/>
    </w:pPr>
    <w:rPr>
      <w:b w:val="0"/>
      <w:sz w:val="26"/>
      <w:lang w:val="en-GB"/>
    </w:rPr>
  </w:style>
  <w:style w:type="character" w:customStyle="1" w:styleId="BodyTextChar1">
    <w:name w:val="Body Text Char1"/>
    <w:aliases w:val="B-text1.5 Char,Body Text Char Char Char Char Char Char1,Body Text Char Char Char Char Char1,Body Text Char Char Char Char Char Char Char Char Char Char Char Char Char Char Char Char,Body Text Char Char Char Char Char Char Char1"/>
    <w:link w:val="BodyText"/>
    <w:uiPriority w:val="99"/>
    <w:rsid w:val="00D5201A"/>
    <w:rPr>
      <w:rFonts w:ascii="Times New Roman" w:eastAsia="Times New Roman" w:hAnsi="Times New Roman" w:cs="Times New Roman"/>
      <w:b/>
      <w:i/>
      <w:sz w:val="30"/>
      <w:szCs w:val="24"/>
    </w:rPr>
  </w:style>
  <w:style w:type="character" w:customStyle="1" w:styleId="ListParagraphChar">
    <w:name w:val="List Paragraph Char"/>
    <w:aliases w:val="List Paragraph 1 Char,My checklist Char,Table Sequence Char,level 1 Char,List Paragraph1 Char,Bullet L1 Char,Colorful List - Accent 11 Char,List Paragraph11 Char,FooterText Char,numbered Char,Paragraphe de liste Char,lp1 Char,b1 Char"/>
    <w:link w:val="ListParagraph"/>
    <w:uiPriority w:val="34"/>
    <w:qFormat/>
    <w:rsid w:val="00D5201A"/>
    <w:rPr>
      <w:rFonts w:ascii="Times" w:eastAsia="Times New Roman" w:hAnsi="Times" w:cs="Times New Roman"/>
      <w:sz w:val="24"/>
      <w:szCs w:val="24"/>
    </w:rPr>
  </w:style>
  <w:style w:type="paragraph" w:customStyle="1" w:styleId="110">
    <w:name w:val="1.1"/>
    <w:basedOn w:val="Normal"/>
    <w:rsid w:val="00D5201A"/>
    <w:pPr>
      <w:widowControl w:val="0"/>
      <w:spacing w:before="240" w:after="240" w:line="240" w:lineRule="auto"/>
      <w:ind w:left="1440" w:hanging="360"/>
    </w:pPr>
    <w:rPr>
      <w:rFonts w:ascii="Times New Roman" w:eastAsia="Times New Roman" w:hAnsi="Times New Roman" w:cs="Times New Roman"/>
      <w:b/>
      <w:color w:val="0000FF"/>
      <w:sz w:val="24"/>
      <w:szCs w:val="24"/>
      <w:lang w:val="en-AU"/>
    </w:rPr>
  </w:style>
  <w:style w:type="character" w:customStyle="1" w:styleId="tlid-translation">
    <w:name w:val="tlid-translation"/>
    <w:rsid w:val="00D5201A"/>
  </w:style>
  <w:style w:type="paragraph" w:styleId="HTMLPreformatted">
    <w:name w:val="HTML Preformatted"/>
    <w:basedOn w:val="Normal"/>
    <w:link w:val="HTMLPreformattedChar"/>
    <w:uiPriority w:val="99"/>
    <w:unhideWhenUsed/>
    <w:rsid w:val="00D52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lang w:val="vi-VN" w:eastAsia="vi-VN"/>
    </w:rPr>
  </w:style>
  <w:style w:type="character" w:customStyle="1" w:styleId="HTMLPreformattedChar">
    <w:name w:val="HTML Preformatted Char"/>
    <w:basedOn w:val="DefaultParagraphFont"/>
    <w:link w:val="HTMLPreformatted"/>
    <w:uiPriority w:val="99"/>
    <w:rsid w:val="00D5201A"/>
    <w:rPr>
      <w:rFonts w:ascii="Courier New" w:eastAsia="Times New Roman" w:hAnsi="Courier New" w:cs="Times New Roman"/>
      <w:sz w:val="20"/>
      <w:szCs w:val="24"/>
      <w:lang w:val="vi-VN" w:eastAsia="vi-VN"/>
    </w:rPr>
  </w:style>
  <w:style w:type="paragraph" w:customStyle="1" w:styleId="BodyTextIndent21">
    <w:name w:val="Body Text Indent 21"/>
    <w:basedOn w:val="Normal"/>
    <w:rsid w:val="00D5201A"/>
    <w:pPr>
      <w:spacing w:after="0" w:line="240" w:lineRule="auto"/>
      <w:ind w:left="630"/>
    </w:pPr>
    <w:rPr>
      <w:rFonts w:ascii="Times New Roman" w:eastAsia="Times New Roman" w:hAnsi="Times New Roman" w:cs="Times New Roman"/>
      <w:sz w:val="24"/>
      <w:szCs w:val="24"/>
      <w:lang w:val="en-GB"/>
    </w:rPr>
  </w:style>
  <w:style w:type="paragraph" w:customStyle="1" w:styleId="nguyen1">
    <w:name w:val="nguyen 1"/>
    <w:qFormat/>
    <w:rsid w:val="00D5201A"/>
    <w:pPr>
      <w:keepNext/>
      <w:keepLines/>
      <w:pageBreakBefore/>
      <w:numPr>
        <w:numId w:val="13"/>
      </w:numPr>
      <w:spacing w:before="4800" w:after="240" w:line="288" w:lineRule="auto"/>
      <w:jc w:val="center"/>
    </w:pPr>
    <w:rPr>
      <w:rFonts w:ascii="Times New Roman" w:eastAsia="Times New Roman" w:hAnsi="Times New Roman" w:cs="Times New Roman"/>
      <w:b/>
      <w:sz w:val="40"/>
      <w:szCs w:val="32"/>
    </w:rPr>
  </w:style>
  <w:style w:type="paragraph" w:customStyle="1" w:styleId="nguyen2">
    <w:name w:val="nguyen 2"/>
    <w:qFormat/>
    <w:rsid w:val="00D5201A"/>
    <w:pPr>
      <w:keepNext/>
      <w:keepLines/>
      <w:pageBreakBefore/>
      <w:numPr>
        <w:ilvl w:val="1"/>
        <w:numId w:val="13"/>
      </w:numPr>
      <w:spacing w:before="120" w:after="360" w:line="240" w:lineRule="auto"/>
      <w:jc w:val="center"/>
      <w:outlineLvl w:val="0"/>
    </w:pPr>
    <w:rPr>
      <w:rFonts w:ascii="Times New Roman" w:eastAsia="Times New Roman" w:hAnsi="Times New Roman" w:cs="Times New Roman"/>
      <w:b/>
      <w:sz w:val="32"/>
      <w:szCs w:val="26"/>
    </w:rPr>
  </w:style>
  <w:style w:type="paragraph" w:customStyle="1" w:styleId="nguyen3">
    <w:name w:val="nguyen 3"/>
    <w:qFormat/>
    <w:rsid w:val="00D5201A"/>
    <w:pPr>
      <w:numPr>
        <w:ilvl w:val="2"/>
        <w:numId w:val="13"/>
      </w:numPr>
      <w:tabs>
        <w:tab w:val="left" w:pos="1170"/>
      </w:tabs>
      <w:spacing w:before="120" w:after="120" w:line="240" w:lineRule="auto"/>
      <w:jc w:val="both"/>
    </w:pPr>
    <w:rPr>
      <w:rFonts w:ascii="Times New Roman" w:eastAsia="Times New Roman" w:hAnsi="Times New Roman" w:cs="Times New Roman"/>
      <w:b/>
      <w:sz w:val="26"/>
      <w:szCs w:val="26"/>
    </w:rPr>
  </w:style>
  <w:style w:type="paragraph" w:customStyle="1" w:styleId="nguyen4">
    <w:name w:val="nguyen 4"/>
    <w:qFormat/>
    <w:rsid w:val="00D5201A"/>
    <w:pPr>
      <w:numPr>
        <w:ilvl w:val="3"/>
        <w:numId w:val="13"/>
      </w:numPr>
      <w:tabs>
        <w:tab w:val="left" w:pos="1170"/>
      </w:tabs>
      <w:spacing w:before="120" w:after="120" w:line="240" w:lineRule="auto"/>
      <w:jc w:val="both"/>
      <w:outlineLvl w:val="0"/>
    </w:pPr>
    <w:rPr>
      <w:rFonts w:ascii="Times New Roman" w:eastAsia="Times New Roman" w:hAnsi="Times New Roman" w:cs="Times New Roman"/>
      <w:b/>
      <w:sz w:val="26"/>
      <w:szCs w:val="26"/>
      <w:lang w:val="nb-NO"/>
    </w:rPr>
  </w:style>
  <w:style w:type="paragraph" w:customStyle="1" w:styleId="nguyen5">
    <w:name w:val="nguyen 5"/>
    <w:qFormat/>
    <w:rsid w:val="00D5201A"/>
    <w:pPr>
      <w:numPr>
        <w:ilvl w:val="4"/>
        <w:numId w:val="13"/>
      </w:numPr>
      <w:tabs>
        <w:tab w:val="left" w:pos="1170"/>
      </w:tabs>
      <w:spacing w:before="120" w:after="120" w:line="240" w:lineRule="auto"/>
      <w:jc w:val="both"/>
    </w:pPr>
    <w:rPr>
      <w:rFonts w:ascii="Times New Roman" w:eastAsia="Times New Roman" w:hAnsi="Times New Roman" w:cs="Times New Roman"/>
      <w:b/>
      <w:sz w:val="26"/>
      <w:szCs w:val="26"/>
    </w:rPr>
  </w:style>
  <w:style w:type="paragraph" w:customStyle="1" w:styleId="nguyen6">
    <w:name w:val="nguyen 6"/>
    <w:qFormat/>
    <w:rsid w:val="00D5201A"/>
    <w:pPr>
      <w:numPr>
        <w:ilvl w:val="5"/>
        <w:numId w:val="13"/>
      </w:numPr>
      <w:spacing w:before="120" w:after="120" w:line="240" w:lineRule="auto"/>
      <w:jc w:val="both"/>
    </w:pPr>
    <w:rPr>
      <w:rFonts w:ascii="Times New Roman" w:eastAsia="Times New Roman" w:hAnsi="Times New Roman" w:cs="Times New Roman"/>
      <w:b/>
      <w:sz w:val="26"/>
      <w:szCs w:val="26"/>
    </w:rPr>
  </w:style>
  <w:style w:type="paragraph" w:customStyle="1" w:styleId="nguyen7">
    <w:name w:val="nguyen 7"/>
    <w:qFormat/>
    <w:rsid w:val="00D5201A"/>
    <w:pPr>
      <w:numPr>
        <w:ilvl w:val="6"/>
        <w:numId w:val="13"/>
      </w:numPr>
      <w:spacing w:before="120" w:after="120" w:line="240" w:lineRule="auto"/>
    </w:pPr>
    <w:rPr>
      <w:rFonts w:ascii="Times New Roman" w:eastAsia="Times New Roman" w:hAnsi="Times New Roman" w:cs="Times New Roman"/>
      <w:sz w:val="26"/>
      <w:szCs w:val="26"/>
    </w:rPr>
  </w:style>
  <w:style w:type="paragraph" w:customStyle="1" w:styleId="nguyen9">
    <w:name w:val="nguyen 9"/>
    <w:qFormat/>
    <w:rsid w:val="00D5201A"/>
    <w:pPr>
      <w:numPr>
        <w:ilvl w:val="8"/>
        <w:numId w:val="13"/>
      </w:numPr>
      <w:spacing w:before="60" w:after="60" w:line="240" w:lineRule="auto"/>
      <w:jc w:val="both"/>
    </w:pPr>
    <w:rPr>
      <w:rFonts w:ascii="Times New Roman" w:eastAsia="Calibri" w:hAnsi="Times New Roman" w:cs="Times New Roman"/>
      <w:sz w:val="26"/>
    </w:rPr>
  </w:style>
  <w:style w:type="character" w:customStyle="1" w:styleId="Heading3Char2">
    <w:name w:val="Heading 3 Char2"/>
    <w:aliases w:val="Section Header3 Char,Heading 3_MucCap2 Char,dts-heading 3 Char,Heading 3 Char1 Char,Sub-Clause Paragraph Char,Section Char,Heading 5 Char1 Char,(Ctrl+3) Char,dong chu sau dong so Char,Heading 3 Char Char Char,H3 Char,so 3 Char,h3 Char"/>
    <w:link w:val="Heading3"/>
    <w:rsid w:val="00D5201A"/>
    <w:rPr>
      <w:rFonts w:ascii="Arial" w:eastAsia="Times New Roman" w:hAnsi="Arial" w:cs="Times New Roman"/>
      <w:b/>
      <w:caps/>
      <w:szCs w:val="24"/>
      <w:lang w:val="en-GB"/>
    </w:rPr>
  </w:style>
  <w:style w:type="character" w:customStyle="1" w:styleId="BodyTextIndentChar1">
    <w:name w:val="Body Text Indent Char1"/>
    <w:aliases w:val="Gachdaudong Char,Body Text Indent Char Char Char2,Body Text Indent Char Char Char Char Char Char Char1,Body Text Indent Char Char Char Char1"/>
    <w:link w:val="BodyTextIndent"/>
    <w:rsid w:val="00D5201A"/>
    <w:rPr>
      <w:rFonts w:ascii="Times New Roman" w:eastAsia="Times New Roman" w:hAnsi="Times New Roman" w:cs="Times New Roman"/>
      <w:b/>
      <w:sz w:val="28"/>
      <w:szCs w:val="24"/>
    </w:rPr>
  </w:style>
  <w:style w:type="character" w:styleId="Emphasis">
    <w:name w:val="Emphasis"/>
    <w:uiPriority w:val="20"/>
    <w:qFormat/>
    <w:rsid w:val="00D5201A"/>
    <w:rPr>
      <w:i/>
      <w:iCs/>
    </w:rPr>
  </w:style>
  <w:style w:type="paragraph" w:customStyle="1" w:styleId="Indent1">
    <w:name w:val="Indent1"/>
    <w:basedOn w:val="Normal"/>
    <w:rsid w:val="00D5201A"/>
    <w:pPr>
      <w:widowControl w:val="0"/>
      <w:numPr>
        <w:numId w:val="15"/>
      </w:numPr>
      <w:overflowPunct w:val="0"/>
      <w:autoSpaceDE w:val="0"/>
      <w:autoSpaceDN w:val="0"/>
      <w:adjustRightInd w:val="0"/>
      <w:spacing w:before="60" w:after="60" w:line="300" w:lineRule="atLeast"/>
      <w:jc w:val="both"/>
      <w:textAlignment w:val="baseline"/>
    </w:pPr>
    <w:rPr>
      <w:rFonts w:ascii="Arial" w:eastAsia="MS Mincho" w:hAnsi="Arial" w:cs="Arial"/>
      <w:szCs w:val="24"/>
    </w:rPr>
  </w:style>
  <w:style w:type="paragraph" w:customStyle="1" w:styleId="Bullet15">
    <w:name w:val="Bullet1.5"/>
    <w:rsid w:val="00D5201A"/>
    <w:pPr>
      <w:tabs>
        <w:tab w:val="num" w:pos="360"/>
        <w:tab w:val="left" w:pos="1134"/>
        <w:tab w:val="left" w:pos="3402"/>
        <w:tab w:val="left" w:pos="3969"/>
        <w:tab w:val="left" w:pos="4536"/>
        <w:tab w:val="left" w:pos="5103"/>
        <w:tab w:val="left" w:pos="5670"/>
        <w:tab w:val="left" w:pos="6237"/>
        <w:tab w:val="left" w:pos="6804"/>
        <w:tab w:val="left" w:pos="7371"/>
      </w:tabs>
      <w:spacing w:before="40" w:after="40" w:line="240" w:lineRule="auto"/>
      <w:ind w:left="1135" w:hanging="284"/>
    </w:pPr>
    <w:rPr>
      <w:rFonts w:ascii="Times New Roman" w:eastAsia="Times New Roman" w:hAnsi="Times New Roman" w:cs="Times New Roman"/>
      <w:noProof/>
      <w:szCs w:val="20"/>
    </w:rPr>
  </w:style>
  <w:style w:type="paragraph" w:customStyle="1" w:styleId="StyleHeading4TimesNewRoman12pt">
    <w:name w:val="Style Heading 4 + Times New Roman 12 pt"/>
    <w:basedOn w:val="Heading4"/>
    <w:link w:val="StyleHeading4TimesNewRoman12ptCharChar"/>
    <w:rsid w:val="00D5201A"/>
    <w:pPr>
      <w:keepNext w:val="0"/>
      <w:pageBreakBefore w:val="0"/>
      <w:numPr>
        <w:ilvl w:val="0"/>
        <w:numId w:val="0"/>
      </w:numPr>
      <w:tabs>
        <w:tab w:val="num" w:pos="851"/>
      </w:tabs>
      <w:ind w:left="851" w:hanging="851"/>
    </w:pPr>
    <w:rPr>
      <w:sz w:val="24"/>
      <w:lang w:eastAsia="x-none"/>
    </w:rPr>
  </w:style>
  <w:style w:type="character" w:customStyle="1" w:styleId="Heading4Char1">
    <w:name w:val="Heading 4 Char1"/>
    <w:aliases w:val="h4 Char,H4 Char,MucCap3 Char,Sub-Clause Sub-paragraph Char,ClauseSubSub_No&amp;Name Char,(Ctrl+4) Char,Heading 41 Char,白鹤滩标题 4 Char,Char11 Char Char,so 4 Char, Sub-Clause Sub-paragraph Char, Char11 Char Char,ADB Heading 4 Char,Char11 Ch Char"/>
    <w:link w:val="Heading4"/>
    <w:rsid w:val="00D5201A"/>
    <w:rPr>
      <w:rFonts w:ascii="Arial" w:eastAsia="Times New Roman" w:hAnsi="Arial" w:cs="Times New Roman"/>
      <w:b/>
      <w:szCs w:val="24"/>
      <w:lang w:val="en-GB"/>
    </w:rPr>
  </w:style>
  <w:style w:type="character" w:customStyle="1" w:styleId="StyleHeading4TimesNewRoman12ptCharChar">
    <w:name w:val="Style Heading 4 + Times New Roman 12 pt Char Char"/>
    <w:link w:val="StyleHeading4TimesNewRoman12pt"/>
    <w:rsid w:val="00D5201A"/>
    <w:rPr>
      <w:rFonts w:ascii="Arial" w:eastAsia="Times New Roman" w:hAnsi="Arial" w:cs="Times New Roman"/>
      <w:b/>
      <w:sz w:val="24"/>
      <w:szCs w:val="24"/>
      <w:lang w:val="en-GB" w:eastAsia="x-none"/>
    </w:rPr>
  </w:style>
  <w:style w:type="paragraph" w:customStyle="1" w:styleId="StyleHeading6TimesNewRoman12pt">
    <w:name w:val="Style Heading 6 + Times New Roman 12 pt"/>
    <w:basedOn w:val="Heading6"/>
    <w:link w:val="StyleHeading6TimesNewRoman12ptChar"/>
    <w:rsid w:val="00D5201A"/>
    <w:pPr>
      <w:numPr>
        <w:ilvl w:val="0"/>
        <w:numId w:val="0"/>
      </w:numPr>
      <w:tabs>
        <w:tab w:val="num" w:pos="851"/>
      </w:tabs>
      <w:ind w:left="851" w:hanging="567"/>
    </w:pPr>
    <w:rPr>
      <w:sz w:val="24"/>
      <w:lang w:eastAsia="x-none"/>
    </w:rPr>
  </w:style>
  <w:style w:type="character" w:customStyle="1" w:styleId="StyleHeading6TimesNewRoman12ptChar">
    <w:name w:val="Style Heading 6 + Times New Roman 12 pt Char"/>
    <w:link w:val="StyleHeading6TimesNewRoman12pt"/>
    <w:rsid w:val="00D5201A"/>
    <w:rPr>
      <w:rFonts w:ascii="Arial" w:eastAsia="Times New Roman" w:hAnsi="Arial" w:cs="Times New Roman"/>
      <w:noProof/>
      <w:sz w:val="24"/>
      <w:szCs w:val="24"/>
      <w:lang w:val="en-GB" w:eastAsia="x-none"/>
    </w:rPr>
  </w:style>
  <w:style w:type="paragraph" w:customStyle="1" w:styleId="StyleHeading3TimesNewRoman12pt">
    <w:name w:val="Style Heading 3 + Times New Roman 12 pt"/>
    <w:basedOn w:val="Heading3"/>
    <w:rsid w:val="00D5201A"/>
    <w:pPr>
      <w:keepNext w:val="0"/>
      <w:pageBreakBefore w:val="0"/>
      <w:numPr>
        <w:ilvl w:val="0"/>
        <w:numId w:val="0"/>
      </w:numPr>
      <w:tabs>
        <w:tab w:val="num" w:pos="851"/>
      </w:tabs>
      <w:spacing w:before="240" w:after="240"/>
      <w:ind w:left="851" w:hanging="851"/>
    </w:pPr>
    <w:rPr>
      <w:rFonts w:ascii="Times New Roman" w:hAnsi="Times New Roman"/>
      <w:sz w:val="24"/>
    </w:rPr>
  </w:style>
  <w:style w:type="paragraph" w:styleId="CommentSubject">
    <w:name w:val="annotation subject"/>
    <w:basedOn w:val="CommentText"/>
    <w:next w:val="CommentText"/>
    <w:link w:val="CommentSubjectChar"/>
    <w:rsid w:val="00D5201A"/>
    <w:pPr>
      <w:overflowPunct/>
      <w:autoSpaceDE/>
      <w:autoSpaceDN/>
      <w:adjustRightInd/>
      <w:textAlignment w:val="auto"/>
    </w:pPr>
    <w:rPr>
      <w:rFonts w:ascii="VNI-Times" w:hAnsi="VNI-Times"/>
      <w:b/>
      <w:bCs/>
    </w:rPr>
  </w:style>
  <w:style w:type="character" w:customStyle="1" w:styleId="CommentSubjectChar">
    <w:name w:val="Comment Subject Char"/>
    <w:basedOn w:val="CommentTextChar"/>
    <w:link w:val="CommentSubject"/>
    <w:rsid w:val="00D5201A"/>
    <w:rPr>
      <w:rFonts w:ascii="VNI-Times" w:eastAsia="Times New Roman" w:hAnsi="VNI-Times" w:cs="Times New Roman"/>
      <w:b/>
      <w:bCs/>
      <w:sz w:val="20"/>
      <w:szCs w:val="24"/>
    </w:rPr>
  </w:style>
  <w:style w:type="paragraph" w:customStyle="1" w:styleId="HOATHI0">
    <w:name w:val="HOATHI"/>
    <w:basedOn w:val="Normal"/>
    <w:autoRedefine/>
    <w:rsid w:val="00D5201A"/>
    <w:pPr>
      <w:numPr>
        <w:numId w:val="17"/>
      </w:numPr>
      <w:tabs>
        <w:tab w:val="clear" w:pos="1418"/>
        <w:tab w:val="num" w:pos="1620"/>
      </w:tabs>
      <w:spacing w:before="40" w:after="40" w:line="240" w:lineRule="auto"/>
      <w:ind w:left="1620" w:hanging="360"/>
      <w:jc w:val="both"/>
    </w:pPr>
    <w:rPr>
      <w:rFonts w:ascii="Times New Roman" w:eastAsia="Times New Roman" w:hAnsi="Times New Roman" w:cs="Times New Roman"/>
      <w:sz w:val="24"/>
      <w:szCs w:val="24"/>
      <w:lang w:val="pl-PL"/>
    </w:rPr>
  </w:style>
  <w:style w:type="paragraph" w:customStyle="1" w:styleId="HOATHI3">
    <w:name w:val="HOATHI3"/>
    <w:basedOn w:val="Normal"/>
    <w:autoRedefine/>
    <w:rsid w:val="00D5201A"/>
    <w:pPr>
      <w:tabs>
        <w:tab w:val="num" w:pos="1985"/>
      </w:tabs>
      <w:spacing w:before="40" w:after="40" w:line="240" w:lineRule="auto"/>
      <w:ind w:left="1985" w:right="142" w:hanging="284"/>
      <w:jc w:val="both"/>
    </w:pPr>
    <w:rPr>
      <w:rFonts w:ascii="Times New Roman" w:eastAsia="Times New Roman" w:hAnsi="Times New Roman" w:cs="Times New Roman"/>
      <w:sz w:val="26"/>
      <w:szCs w:val="24"/>
      <w:lang w:val="pl-PL"/>
    </w:rPr>
  </w:style>
  <w:style w:type="paragraph" w:customStyle="1" w:styleId="DDDIU">
    <w:name w:val="DDDIU"/>
    <w:basedOn w:val="Normal"/>
    <w:rsid w:val="00D5201A"/>
    <w:pPr>
      <w:spacing w:before="40" w:after="40" w:line="240" w:lineRule="auto"/>
      <w:ind w:left="851"/>
      <w:jc w:val="both"/>
    </w:pPr>
    <w:rPr>
      <w:rFonts w:ascii="Times New Roman Bold" w:eastAsia="Times New Roman" w:hAnsi="Times New Roman Bold" w:cs="Times New Roman"/>
      <w:b/>
      <w:i/>
      <w:sz w:val="26"/>
      <w:szCs w:val="24"/>
      <w:u w:val="single"/>
      <w:lang w:val="pl-PL"/>
    </w:rPr>
  </w:style>
  <w:style w:type="paragraph" w:customStyle="1" w:styleId="HOATHI">
    <w:name w:val="HOA THI"/>
    <w:basedOn w:val="Normal"/>
    <w:autoRedefine/>
    <w:rsid w:val="00D5201A"/>
    <w:pPr>
      <w:numPr>
        <w:numId w:val="16"/>
      </w:numPr>
      <w:spacing w:before="40" w:after="40" w:line="240" w:lineRule="auto"/>
      <w:jc w:val="both"/>
    </w:pPr>
    <w:rPr>
      <w:rFonts w:ascii="Times New Roman" w:eastAsia="Times New Roman" w:hAnsi="Times New Roman" w:cs="Times New Roman"/>
      <w:lang w:val="pl-PL"/>
    </w:rPr>
  </w:style>
  <w:style w:type="paragraph" w:customStyle="1" w:styleId="HT2">
    <w:name w:val="HT2"/>
    <w:basedOn w:val="Normal"/>
    <w:rsid w:val="00D5201A"/>
    <w:pPr>
      <w:tabs>
        <w:tab w:val="num" w:pos="1701"/>
      </w:tabs>
      <w:spacing w:before="40" w:after="40" w:line="240" w:lineRule="auto"/>
      <w:ind w:left="1701" w:hanging="567"/>
      <w:jc w:val="both"/>
    </w:pPr>
    <w:rPr>
      <w:rFonts w:ascii="Times New Roman" w:eastAsia="Times New Roman" w:hAnsi="Times New Roman" w:cs="Times New Roman"/>
      <w:sz w:val="24"/>
      <w:szCs w:val="24"/>
      <w:lang w:val="pl-PL"/>
    </w:rPr>
  </w:style>
  <w:style w:type="paragraph" w:customStyle="1" w:styleId="DD2">
    <w:name w:val="DD2"/>
    <w:basedOn w:val="Normal"/>
    <w:rsid w:val="00D5201A"/>
    <w:pPr>
      <w:spacing w:before="40" w:after="40" w:line="240" w:lineRule="auto"/>
      <w:jc w:val="both"/>
    </w:pPr>
    <w:rPr>
      <w:rFonts w:ascii="Times New Roman" w:eastAsia="Times New Roman" w:hAnsi="Times New Roman" w:cs="Times New Roman"/>
      <w:sz w:val="24"/>
      <w:szCs w:val="24"/>
      <w:lang w:val="pl-PL"/>
    </w:rPr>
  </w:style>
  <w:style w:type="character" w:customStyle="1" w:styleId="Heading5Char2">
    <w:name w:val="Heading 5 Char2"/>
    <w:aliases w:val="H 5 Char,8.1 Char,(Ctrl+3)... Char,dts-heading 5 Char,Char + Not Italic Char,8 Char,H5 Char,titre sous-section Char Char,Appendix 1- Titre 2 Char Char,MVA2 Char Char,Heading 2-A Char Char,节标题 1 Char,1 Char1 Char,11 Char,1标题2 Char1 Char"/>
    <w:link w:val="Heading5"/>
    <w:rsid w:val="00D5201A"/>
    <w:rPr>
      <w:rFonts w:ascii="Arial" w:eastAsia="Times New Roman" w:hAnsi="Arial" w:cs="Times New Roman"/>
      <w:bCs/>
      <w:szCs w:val="24"/>
      <w:lang w:val="en-GB"/>
    </w:rPr>
  </w:style>
  <w:style w:type="character" w:customStyle="1" w:styleId="HOATHI1Char">
    <w:name w:val="HOATHI 1 Char"/>
    <w:link w:val="HOATHI1"/>
    <w:locked/>
    <w:rsid w:val="00D5201A"/>
    <w:rPr>
      <w:sz w:val="26"/>
      <w:szCs w:val="24"/>
      <w:lang w:val="x-none" w:eastAsia="x-none"/>
    </w:rPr>
  </w:style>
  <w:style w:type="paragraph" w:customStyle="1" w:styleId="HOATHI1">
    <w:name w:val="HOATHI 1"/>
    <w:basedOn w:val="Normal"/>
    <w:link w:val="HOATHI1Char"/>
    <w:rsid w:val="00D5201A"/>
    <w:pPr>
      <w:numPr>
        <w:numId w:val="18"/>
      </w:numPr>
      <w:tabs>
        <w:tab w:val="left" w:pos="4500"/>
      </w:tabs>
      <w:spacing w:before="40" w:after="40" w:line="240" w:lineRule="auto"/>
      <w:jc w:val="both"/>
    </w:pPr>
    <w:rPr>
      <w:sz w:val="26"/>
      <w:szCs w:val="24"/>
      <w:lang w:val="x-none" w:eastAsia="x-none"/>
    </w:rPr>
  </w:style>
  <w:style w:type="paragraph" w:customStyle="1" w:styleId="Heading21">
    <w:name w:val="Heading 2.1"/>
    <w:basedOn w:val="Normal"/>
    <w:next w:val="Normal"/>
    <w:rsid w:val="00D5201A"/>
    <w:pPr>
      <w:numPr>
        <w:ilvl w:val="1"/>
        <w:numId w:val="19"/>
      </w:numPr>
      <w:tabs>
        <w:tab w:val="left" w:pos="862"/>
      </w:tabs>
      <w:suppressAutoHyphens/>
      <w:spacing w:before="120" w:after="60" w:line="240" w:lineRule="auto"/>
      <w:jc w:val="both"/>
    </w:pPr>
    <w:rPr>
      <w:rFonts w:ascii="Times New Roman" w:eastAsia="Times New Roman" w:hAnsi="Times New Roman" w:cs="Times New Roman"/>
      <w:b/>
      <w:szCs w:val="24"/>
    </w:rPr>
  </w:style>
  <w:style w:type="paragraph" w:customStyle="1" w:styleId="scfbrieftext">
    <w:name w:val="scfbrieftext"/>
    <w:basedOn w:val="Normal"/>
    <w:rsid w:val="00D5201A"/>
    <w:pPr>
      <w:spacing w:after="0" w:line="240" w:lineRule="auto"/>
    </w:pPr>
    <w:rPr>
      <w:rFonts w:ascii="Arial" w:eastAsia="Times New Roman" w:hAnsi="Arial" w:cs="Times New Roman"/>
      <w:sz w:val="20"/>
      <w:szCs w:val="24"/>
      <w:lang w:eastAsia="de-DE"/>
    </w:rPr>
  </w:style>
  <w:style w:type="character" w:customStyle="1" w:styleId="fontstyle01">
    <w:name w:val="fontstyle01"/>
    <w:rsid w:val="00D5201A"/>
    <w:rPr>
      <w:rFonts w:ascii="Times-Roman" w:hAnsi="Times-Roman" w:hint="default"/>
      <w:b w:val="0"/>
      <w:bCs w:val="0"/>
      <w:i w:val="0"/>
      <w:iCs w:val="0"/>
      <w:color w:val="1A1A1A"/>
      <w:sz w:val="28"/>
      <w:szCs w:val="28"/>
    </w:rPr>
  </w:style>
  <w:style w:type="paragraph" w:customStyle="1" w:styleId="Heading23">
    <w:name w:val="Heading 2.3"/>
    <w:basedOn w:val="Heading2"/>
    <w:rsid w:val="00D5201A"/>
    <w:pPr>
      <w:numPr>
        <w:ilvl w:val="0"/>
        <w:numId w:val="0"/>
      </w:numPr>
      <w:tabs>
        <w:tab w:val="num" w:pos="862"/>
      </w:tabs>
      <w:spacing w:before="120" w:after="60"/>
      <w:ind w:left="862" w:hanging="862"/>
      <w:jc w:val="both"/>
    </w:pPr>
    <w:rPr>
      <w:rFonts w:ascii="Times New Roman" w:hAnsi="Times New Roman"/>
      <w:sz w:val="22"/>
    </w:rPr>
  </w:style>
  <w:style w:type="paragraph" w:customStyle="1" w:styleId="Muc1">
    <w:name w:val="Muc 1"/>
    <w:basedOn w:val="Normal"/>
    <w:rsid w:val="00D5201A"/>
    <w:pPr>
      <w:numPr>
        <w:numId w:val="20"/>
      </w:numPr>
      <w:spacing w:before="60" w:after="60" w:line="240" w:lineRule="auto"/>
      <w:jc w:val="both"/>
    </w:pPr>
    <w:rPr>
      <w:rFonts w:ascii="Times New Roman" w:eastAsia="Times New Roman" w:hAnsi="Times New Roman" w:cs="Times New Roman"/>
      <w:b/>
      <w:color w:val="0000FF"/>
      <w:sz w:val="26"/>
      <w:szCs w:val="26"/>
      <w:lang w:val="en-GB"/>
    </w:rPr>
  </w:style>
  <w:style w:type="paragraph" w:customStyle="1" w:styleId="Muc11">
    <w:name w:val="Muc 11"/>
    <w:basedOn w:val="Normal"/>
    <w:rsid w:val="00D5201A"/>
    <w:pPr>
      <w:numPr>
        <w:ilvl w:val="1"/>
        <w:numId w:val="20"/>
      </w:numPr>
      <w:spacing w:before="60" w:after="60" w:line="288" w:lineRule="auto"/>
      <w:jc w:val="both"/>
    </w:pPr>
    <w:rPr>
      <w:rFonts w:ascii="Times New Roman" w:eastAsia="Times New Roman" w:hAnsi="Times New Roman" w:cs="Times New Roman"/>
      <w:color w:val="0000FF"/>
      <w:sz w:val="26"/>
      <w:szCs w:val="26"/>
      <w:lang w:val="en-GB"/>
    </w:rPr>
  </w:style>
  <w:style w:type="paragraph" w:customStyle="1" w:styleId="m1">
    <w:name w:val="m1"/>
    <w:qFormat/>
    <w:rsid w:val="00D5201A"/>
    <w:pPr>
      <w:numPr>
        <w:numId w:val="22"/>
      </w:numPr>
      <w:tabs>
        <w:tab w:val="left" w:pos="567"/>
      </w:tabs>
      <w:spacing w:before="40" w:after="40" w:line="276" w:lineRule="auto"/>
      <w:ind w:left="567" w:hanging="851"/>
      <w:jc w:val="both"/>
    </w:pPr>
    <w:rPr>
      <w:rFonts w:ascii="Times New Roman Bold" w:eastAsia="Times New Roman" w:hAnsi="Times New Roman Bold" w:cs="Times New Roman"/>
      <w:b/>
      <w:noProof/>
      <w:color w:val="000000"/>
      <w:sz w:val="26"/>
      <w:szCs w:val="24"/>
      <w:lang w:val="en-GB"/>
    </w:rPr>
  </w:style>
  <w:style w:type="paragraph" w:customStyle="1" w:styleId="m5">
    <w:name w:val="m5"/>
    <w:basedOn w:val="Normal"/>
    <w:link w:val="m5Char"/>
    <w:qFormat/>
    <w:rsid w:val="00D5201A"/>
    <w:pPr>
      <w:numPr>
        <w:ilvl w:val="2"/>
        <w:numId w:val="21"/>
      </w:numPr>
      <w:tabs>
        <w:tab w:val="left" w:pos="567"/>
      </w:tabs>
      <w:spacing w:before="40" w:after="40" w:line="276" w:lineRule="auto"/>
      <w:ind w:left="567" w:firstLine="0"/>
      <w:jc w:val="both"/>
    </w:pPr>
    <w:rPr>
      <w:rFonts w:ascii="Times New Roman" w:eastAsia="Calibri" w:hAnsi="Times New Roman" w:cs="Times New Roman"/>
      <w:noProof/>
      <w:color w:val="000000"/>
      <w:sz w:val="26"/>
      <w:szCs w:val="26"/>
    </w:rPr>
  </w:style>
  <w:style w:type="paragraph" w:customStyle="1" w:styleId="m2">
    <w:name w:val="m2"/>
    <w:basedOn w:val="m1"/>
    <w:qFormat/>
    <w:rsid w:val="00D5201A"/>
    <w:pPr>
      <w:numPr>
        <w:ilvl w:val="1"/>
      </w:numPr>
      <w:spacing w:before="60" w:after="60" w:line="264" w:lineRule="auto"/>
    </w:pPr>
    <w:rPr>
      <w:rFonts w:ascii="Times New Roman" w:hAnsi="Times New Roman"/>
    </w:rPr>
  </w:style>
  <w:style w:type="paragraph" w:customStyle="1" w:styleId="m3">
    <w:name w:val="m3"/>
    <w:basedOn w:val="m2"/>
    <w:qFormat/>
    <w:rsid w:val="00D5201A"/>
    <w:pPr>
      <w:numPr>
        <w:ilvl w:val="2"/>
      </w:numPr>
    </w:pPr>
  </w:style>
  <w:style w:type="paragraph" w:customStyle="1" w:styleId="m4">
    <w:name w:val="m4"/>
    <w:basedOn w:val="m3"/>
    <w:qFormat/>
    <w:rsid w:val="00D5201A"/>
    <w:pPr>
      <w:numPr>
        <w:ilvl w:val="3"/>
      </w:numPr>
    </w:p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D5201A"/>
    <w:pPr>
      <w:autoSpaceDE w:val="0"/>
      <w:autoSpaceDN w:val="0"/>
      <w:adjustRightInd w:val="0"/>
      <w:spacing w:before="120" w:line="240" w:lineRule="exact"/>
    </w:pPr>
    <w:rPr>
      <w:rFonts w:ascii="Verdana" w:eastAsia="Times New Roman" w:hAnsi="Verdana" w:cs="Times New Roman"/>
      <w:sz w:val="20"/>
      <w:szCs w:val="24"/>
    </w:rPr>
  </w:style>
  <w:style w:type="character" w:customStyle="1" w:styleId="Heading2Char1">
    <w:name w:val="Heading 2 Char1"/>
    <w:aliases w:val="Title Header2 Char,Heading 2_MucCap1 Char,dau muc Char,(suindext) Char,dts-heading 2 Char,H2 Char,h2 Char,l2 Char,Chapter Title Char,H 2 Char,Section-Title Char,Heading Char,Clause_No&amp;Name Char,Avsnitt Char,Tieu de 2 Char,Head 2 Char"/>
    <w:link w:val="Heading2"/>
    <w:rsid w:val="00D5201A"/>
    <w:rPr>
      <w:rFonts w:ascii="Arial" w:eastAsia="Times New Roman" w:hAnsi="Arial" w:cs="Times New Roman"/>
      <w:b/>
      <w:sz w:val="40"/>
      <w:szCs w:val="24"/>
    </w:rPr>
  </w:style>
  <w:style w:type="character" w:customStyle="1" w:styleId="m5Char">
    <w:name w:val="m5 Char"/>
    <w:link w:val="m5"/>
    <w:rsid w:val="00D5201A"/>
    <w:rPr>
      <w:rFonts w:ascii="Times New Roman" w:eastAsia="Calibri" w:hAnsi="Times New Roman" w:cs="Times New Roman"/>
      <w:noProof/>
      <w:color w:val="000000"/>
      <w:sz w:val="26"/>
      <w:szCs w:val="26"/>
    </w:rPr>
  </w:style>
  <w:style w:type="paragraph" w:customStyle="1" w:styleId="Style6">
    <w:name w:val="Style6"/>
    <w:basedOn w:val="Normal"/>
    <w:qFormat/>
    <w:rsid w:val="00D5201A"/>
    <w:pPr>
      <w:numPr>
        <w:ilvl w:val="1"/>
        <w:numId w:val="23"/>
      </w:numPr>
      <w:tabs>
        <w:tab w:val="clear" w:pos="4395"/>
        <w:tab w:val="num" w:pos="90"/>
      </w:tabs>
      <w:spacing w:after="0" w:line="340" w:lineRule="exact"/>
      <w:ind w:left="-761"/>
      <w:jc w:val="both"/>
    </w:pPr>
    <w:rPr>
      <w:rFonts w:ascii="Times New Roman" w:eastAsia="Times New Roman" w:hAnsi="Times New Roman" w:cs="Times New Roman"/>
      <w:color w:val="000000"/>
      <w:sz w:val="26"/>
      <w:szCs w:val="24"/>
      <w:lang w:val="en-GB"/>
    </w:rPr>
  </w:style>
  <w:style w:type="character" w:customStyle="1" w:styleId="fontstyle21">
    <w:name w:val="fontstyle21"/>
    <w:rsid w:val="00D5201A"/>
    <w:rPr>
      <w:rFonts w:ascii="HiddenHorzOCR-Identity-H" w:hAnsi="HiddenHorzOCR-Identity-H" w:hint="default"/>
      <w:b w:val="0"/>
      <w:bCs w:val="0"/>
      <w:i w:val="0"/>
      <w:iCs w:val="0"/>
      <w:color w:val="000000"/>
      <w:sz w:val="26"/>
      <w:szCs w:val="26"/>
    </w:rPr>
  </w:style>
  <w:style w:type="numbering" w:customStyle="1" w:styleId="1ai1">
    <w:name w:val="1 / a / i1"/>
    <w:basedOn w:val="NoList"/>
    <w:next w:val="1ai"/>
    <w:rsid w:val="00D5201A"/>
  </w:style>
  <w:style w:type="numbering" w:styleId="1ai">
    <w:name w:val="Outline List 1"/>
    <w:basedOn w:val="NoList"/>
    <w:rsid w:val="00D5201A"/>
    <w:pPr>
      <w:numPr>
        <w:numId w:val="24"/>
      </w:numPr>
    </w:pPr>
  </w:style>
  <w:style w:type="paragraph" w:customStyle="1" w:styleId="i-text">
    <w:name w:val="i-text"/>
    <w:basedOn w:val="Normal"/>
    <w:rsid w:val="00D5201A"/>
    <w:pPr>
      <w:tabs>
        <w:tab w:val="left" w:pos="0"/>
      </w:tabs>
      <w:autoSpaceDE w:val="0"/>
      <w:autoSpaceDN w:val="0"/>
      <w:adjustRightInd w:val="0"/>
      <w:spacing w:before="60" w:after="60" w:line="360" w:lineRule="exact"/>
      <w:ind w:left="567"/>
      <w:jc w:val="both"/>
    </w:pPr>
    <w:rPr>
      <w:rFonts w:ascii="Times New Roman" w:eastAsia="Times New Roman" w:hAnsi="Times New Roman" w:cs="Times New Roman"/>
      <w:sz w:val="26"/>
      <w:szCs w:val="24"/>
    </w:rPr>
  </w:style>
  <w:style w:type="table" w:styleId="TableProfessional">
    <w:name w:val="Table Professional"/>
    <w:basedOn w:val="TableNormal"/>
    <w:rsid w:val="00D5201A"/>
    <w:pPr>
      <w:tabs>
        <w:tab w:val="left" w:pos="0"/>
      </w:tabs>
      <w:autoSpaceDE w:val="0"/>
      <w:autoSpaceDN w:val="0"/>
      <w:adjustRightInd w:val="0"/>
      <w:spacing w:before="60" w:after="60" w:line="360" w:lineRule="exact"/>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Normal1Char">
    <w:name w:val="Normal1 Char"/>
    <w:link w:val="Normal1"/>
    <w:rsid w:val="00D5201A"/>
    <w:rPr>
      <w:rFonts w:ascii="Arial" w:eastAsia="Times New Roman" w:hAnsi="Arial" w:cs="Times New Roman"/>
      <w:szCs w:val="24"/>
    </w:rPr>
  </w:style>
  <w:style w:type="character" w:customStyle="1" w:styleId="jlqj4b">
    <w:name w:val="jlqj4b"/>
    <w:rsid w:val="00D5201A"/>
  </w:style>
  <w:style w:type="character" w:customStyle="1" w:styleId="q4iawc">
    <w:name w:val="q4iawc"/>
    <w:rsid w:val="00D5201A"/>
  </w:style>
  <w:style w:type="paragraph" w:customStyle="1" w:styleId="Style13ptBoldBefore6ptAfter6ptLinespacingMult0">
    <w:name w:val="Style 13 pt Bold Before:  6 pt After:  6 pt Line spacing:  Mult"/>
    <w:basedOn w:val="Normal"/>
    <w:uiPriority w:val="99"/>
    <w:rsid w:val="00D5201A"/>
    <w:pPr>
      <w:suppressAutoHyphens/>
      <w:overflowPunct w:val="0"/>
      <w:autoSpaceDE w:val="0"/>
      <w:spacing w:after="0" w:line="240" w:lineRule="auto"/>
      <w:ind w:left="360" w:hanging="360"/>
      <w:textAlignment w:val="baseline"/>
    </w:pPr>
    <w:rPr>
      <w:rFonts w:ascii="Times New Roman" w:eastAsia="Times New Roman" w:hAnsi="Times New Roman" w:cs="Times New Roman"/>
      <w:sz w:val="24"/>
      <w:szCs w:val="24"/>
      <w:lang w:eastAsia="ar-SA"/>
    </w:rPr>
  </w:style>
  <w:style w:type="character" w:customStyle="1" w:styleId="rynqvb">
    <w:name w:val="rynqvb"/>
    <w:rsid w:val="00D5201A"/>
  </w:style>
  <w:style w:type="numbering" w:customStyle="1" w:styleId="NoList1">
    <w:name w:val="No List1"/>
    <w:next w:val="NoList"/>
    <w:uiPriority w:val="99"/>
    <w:semiHidden/>
    <w:unhideWhenUsed/>
    <w:rsid w:val="00D5201A"/>
  </w:style>
  <w:style w:type="table" w:customStyle="1" w:styleId="TableGrid1">
    <w:name w:val="Table Grid1"/>
    <w:uiPriority w:val="99"/>
    <w:rsid w:val="00D520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3z0">
    <w:name w:val="WW8Num3z0"/>
    <w:uiPriority w:val="99"/>
    <w:rsid w:val="00D5201A"/>
    <w:rPr>
      <w:rFonts w:ascii="Symbol" w:hAnsi="Symbol"/>
    </w:rPr>
  </w:style>
  <w:style w:type="character" w:customStyle="1" w:styleId="WW8Num4z0">
    <w:name w:val="WW8Num4z0"/>
    <w:uiPriority w:val="99"/>
    <w:rsid w:val="00D5201A"/>
    <w:rPr>
      <w:rFonts w:ascii="Symbol" w:hAnsi="Symbol"/>
      <w:sz w:val="20"/>
    </w:rPr>
  </w:style>
  <w:style w:type="character" w:customStyle="1" w:styleId="WW8Num7z0">
    <w:name w:val="WW8Num7z0"/>
    <w:uiPriority w:val="99"/>
    <w:rsid w:val="00D5201A"/>
    <w:rPr>
      <w:rFonts w:ascii="Symbol" w:hAnsi="Symbol"/>
      <w:sz w:val="20"/>
    </w:rPr>
  </w:style>
  <w:style w:type="character" w:customStyle="1" w:styleId="WW8Num8z0">
    <w:name w:val="WW8Num8z0"/>
    <w:uiPriority w:val="99"/>
    <w:rsid w:val="00D5201A"/>
    <w:rPr>
      <w:rFonts w:ascii="Symbol" w:hAnsi="Symbol"/>
      <w:sz w:val="20"/>
    </w:rPr>
  </w:style>
  <w:style w:type="character" w:customStyle="1" w:styleId="WW8Num9z0">
    <w:name w:val="WW8Num9z0"/>
    <w:uiPriority w:val="99"/>
    <w:rsid w:val="00D5201A"/>
    <w:rPr>
      <w:rFonts w:ascii="Symbol" w:hAnsi="Symbol"/>
      <w:sz w:val="20"/>
    </w:rPr>
  </w:style>
  <w:style w:type="character" w:customStyle="1" w:styleId="WW8Num10z0">
    <w:name w:val="WW8Num10z0"/>
    <w:uiPriority w:val="99"/>
    <w:rsid w:val="00D5201A"/>
    <w:rPr>
      <w:rFonts w:ascii="Symbol" w:hAnsi="Symbol"/>
      <w:sz w:val="20"/>
    </w:rPr>
  </w:style>
  <w:style w:type="character" w:customStyle="1" w:styleId="WW8Num13z0">
    <w:name w:val="WW8Num13z0"/>
    <w:uiPriority w:val="99"/>
    <w:rsid w:val="00D5201A"/>
    <w:rPr>
      <w:rFonts w:ascii="Symbol" w:hAnsi="Symbol"/>
      <w:sz w:val="20"/>
    </w:rPr>
  </w:style>
  <w:style w:type="character" w:customStyle="1" w:styleId="WW8Num14z0">
    <w:name w:val="WW8Num14z0"/>
    <w:uiPriority w:val="99"/>
    <w:rsid w:val="00D5201A"/>
    <w:rPr>
      <w:rFonts w:ascii="Times New Roman" w:hAnsi="Times New Roman"/>
    </w:rPr>
  </w:style>
  <w:style w:type="character" w:customStyle="1" w:styleId="WW8Num15z0">
    <w:name w:val="WW8Num15z0"/>
    <w:uiPriority w:val="99"/>
    <w:rsid w:val="00D5201A"/>
    <w:rPr>
      <w:rFonts w:ascii="Symbol" w:hAnsi="Symbol"/>
    </w:rPr>
  </w:style>
  <w:style w:type="character" w:customStyle="1" w:styleId="WW8Num16z0">
    <w:name w:val="WW8Num16z0"/>
    <w:uiPriority w:val="99"/>
    <w:rsid w:val="00D5201A"/>
    <w:rPr>
      <w:rFonts w:ascii="Times New Roman" w:hAnsi="Times New Roman"/>
    </w:rPr>
  </w:style>
  <w:style w:type="character" w:customStyle="1" w:styleId="WW8Num17z1">
    <w:name w:val="WW8Num17z1"/>
    <w:uiPriority w:val="99"/>
    <w:rsid w:val="00D5201A"/>
    <w:rPr>
      <w:rFonts w:ascii="Courier New" w:hAnsi="Courier New"/>
    </w:rPr>
  </w:style>
  <w:style w:type="character" w:customStyle="1" w:styleId="WW8Num20z0">
    <w:name w:val="WW8Num20z0"/>
    <w:uiPriority w:val="99"/>
    <w:rsid w:val="00D5201A"/>
    <w:rPr>
      <w:rFonts w:ascii="Wingdings" w:hAnsi="Wingdings"/>
    </w:rPr>
  </w:style>
  <w:style w:type="character" w:customStyle="1" w:styleId="WW8Num21z0">
    <w:name w:val="WW8Num21z0"/>
    <w:uiPriority w:val="99"/>
    <w:rsid w:val="00D5201A"/>
    <w:rPr>
      <w:rFonts w:ascii="Symbol" w:hAnsi="Symbol"/>
      <w:sz w:val="20"/>
    </w:rPr>
  </w:style>
  <w:style w:type="character" w:customStyle="1" w:styleId="WW8Num22z0">
    <w:name w:val="WW8Num22z0"/>
    <w:uiPriority w:val="99"/>
    <w:rsid w:val="00D5201A"/>
    <w:rPr>
      <w:rFonts w:ascii="Times New Roman" w:hAnsi="Times New Roman"/>
    </w:rPr>
  </w:style>
  <w:style w:type="character" w:customStyle="1" w:styleId="WW8Num23z0">
    <w:name w:val="WW8Num23z0"/>
    <w:uiPriority w:val="99"/>
    <w:rsid w:val="00D5201A"/>
    <w:rPr>
      <w:rFonts w:ascii="Symbol" w:hAnsi="Symbol"/>
      <w:sz w:val="20"/>
    </w:rPr>
  </w:style>
  <w:style w:type="character" w:customStyle="1" w:styleId="WW8Num23z1">
    <w:name w:val="WW8Num23z1"/>
    <w:uiPriority w:val="99"/>
    <w:rsid w:val="00D5201A"/>
    <w:rPr>
      <w:b/>
    </w:rPr>
  </w:style>
  <w:style w:type="character" w:customStyle="1" w:styleId="WW8Num25z0">
    <w:name w:val="WW8Num25z0"/>
    <w:uiPriority w:val="99"/>
    <w:rsid w:val="00D5201A"/>
    <w:rPr>
      <w:rFonts w:ascii="Symbol" w:hAnsi="Symbol"/>
      <w:sz w:val="20"/>
    </w:rPr>
  </w:style>
  <w:style w:type="character" w:customStyle="1" w:styleId="WW8Num26z0">
    <w:name w:val="WW8Num26z0"/>
    <w:uiPriority w:val="99"/>
    <w:rsid w:val="00D5201A"/>
    <w:rPr>
      <w:rFonts w:ascii="Symbol" w:hAnsi="Symbol"/>
    </w:rPr>
  </w:style>
  <w:style w:type="character" w:customStyle="1" w:styleId="WW8Num28z0">
    <w:name w:val="WW8Num28z0"/>
    <w:uiPriority w:val="99"/>
    <w:rsid w:val="00D5201A"/>
    <w:rPr>
      <w:rFonts w:ascii="Symbol" w:hAnsi="Symbol"/>
      <w:sz w:val="20"/>
    </w:rPr>
  </w:style>
  <w:style w:type="character" w:customStyle="1" w:styleId="WW8Num30z0">
    <w:name w:val="WW8Num30z0"/>
    <w:uiPriority w:val="99"/>
    <w:rsid w:val="00D5201A"/>
    <w:rPr>
      <w:rFonts w:ascii="Symbol" w:hAnsi="Symbol"/>
      <w:sz w:val="20"/>
    </w:rPr>
  </w:style>
  <w:style w:type="character" w:customStyle="1" w:styleId="WW8Num31z0">
    <w:name w:val="WW8Num31z0"/>
    <w:uiPriority w:val="99"/>
    <w:rsid w:val="00D5201A"/>
    <w:rPr>
      <w:rFonts w:ascii="Symbol" w:hAnsi="Symbol"/>
    </w:rPr>
  </w:style>
  <w:style w:type="character" w:customStyle="1" w:styleId="WW8Num32z0">
    <w:name w:val="WW8Num32z0"/>
    <w:uiPriority w:val="99"/>
    <w:rsid w:val="00D5201A"/>
    <w:rPr>
      <w:rFonts w:ascii="Times New Roman Bold" w:hAnsi="Times New Roman Bold"/>
      <w:b/>
    </w:rPr>
  </w:style>
  <w:style w:type="character" w:customStyle="1" w:styleId="WW8Num33z0">
    <w:name w:val="WW8Num33z0"/>
    <w:uiPriority w:val="99"/>
    <w:rsid w:val="00D5201A"/>
    <w:rPr>
      <w:rFonts w:ascii="Symbol" w:hAnsi="Symbol"/>
      <w:sz w:val="20"/>
    </w:rPr>
  </w:style>
  <w:style w:type="character" w:customStyle="1" w:styleId="WW8Num37z0">
    <w:name w:val="WW8Num37z0"/>
    <w:uiPriority w:val="99"/>
    <w:rsid w:val="00D5201A"/>
    <w:rPr>
      <w:rFonts w:ascii="Symbol" w:hAnsi="Symbol"/>
      <w:sz w:val="20"/>
    </w:rPr>
  </w:style>
  <w:style w:type="character" w:customStyle="1" w:styleId="WW8Num41z0">
    <w:name w:val="WW8Num41z0"/>
    <w:uiPriority w:val="99"/>
    <w:rsid w:val="00D5201A"/>
    <w:rPr>
      <w:rFonts w:ascii="Symbol" w:hAnsi="Symbol"/>
    </w:rPr>
  </w:style>
  <w:style w:type="character" w:customStyle="1" w:styleId="WW8Num42z0">
    <w:name w:val="WW8Num42z0"/>
    <w:uiPriority w:val="99"/>
    <w:rsid w:val="00D5201A"/>
    <w:rPr>
      <w:rFonts w:ascii="Symbol" w:hAnsi="Symbol"/>
    </w:rPr>
  </w:style>
  <w:style w:type="character" w:customStyle="1" w:styleId="WW8Num44z1">
    <w:name w:val="WW8Num44z1"/>
    <w:uiPriority w:val="99"/>
    <w:rsid w:val="00D5201A"/>
    <w:rPr>
      <w:rFonts w:ascii="Wingdings" w:hAnsi="Wingdings"/>
    </w:rPr>
  </w:style>
  <w:style w:type="character" w:customStyle="1" w:styleId="WW8Num44z2">
    <w:name w:val="WW8Num44z2"/>
    <w:uiPriority w:val="99"/>
    <w:rsid w:val="00D5201A"/>
    <w:rPr>
      <w:rFonts w:ascii="Symbol" w:hAnsi="Symbol"/>
    </w:rPr>
  </w:style>
  <w:style w:type="character" w:customStyle="1" w:styleId="WW8Num44z4">
    <w:name w:val="WW8Num44z4"/>
    <w:uiPriority w:val="99"/>
    <w:rsid w:val="00D5201A"/>
    <w:rPr>
      <w:rFonts w:ascii="Courier New" w:hAnsi="Courier New"/>
    </w:rPr>
  </w:style>
  <w:style w:type="character" w:customStyle="1" w:styleId="WW8Num44z5">
    <w:name w:val="WW8Num44z5"/>
    <w:uiPriority w:val="99"/>
    <w:rsid w:val="00D5201A"/>
    <w:rPr>
      <w:rFonts w:ascii="Wingdings" w:hAnsi="Wingdings"/>
    </w:rPr>
  </w:style>
  <w:style w:type="character" w:customStyle="1" w:styleId="WW8Num45z0">
    <w:name w:val="WW8Num45z0"/>
    <w:uiPriority w:val="99"/>
    <w:rsid w:val="00D5201A"/>
    <w:rPr>
      <w:rFonts w:ascii="Symbol" w:hAnsi="Symbol"/>
      <w:sz w:val="20"/>
    </w:rPr>
  </w:style>
  <w:style w:type="character" w:customStyle="1" w:styleId="WW8Num47z0">
    <w:name w:val="WW8Num47z0"/>
    <w:uiPriority w:val="99"/>
    <w:rsid w:val="00D5201A"/>
    <w:rPr>
      <w:rFonts w:ascii="Symbol" w:hAnsi="Symbol"/>
      <w:sz w:val="20"/>
    </w:rPr>
  </w:style>
  <w:style w:type="character" w:customStyle="1" w:styleId="WW8Num50z0">
    <w:name w:val="WW8Num50z0"/>
    <w:uiPriority w:val="99"/>
    <w:rsid w:val="00D5201A"/>
    <w:rPr>
      <w:rFonts w:ascii="Symbol" w:hAnsi="Symbol"/>
      <w:sz w:val="16"/>
    </w:rPr>
  </w:style>
  <w:style w:type="character" w:customStyle="1" w:styleId="WW8Num51z0">
    <w:name w:val="WW8Num51z0"/>
    <w:uiPriority w:val="99"/>
    <w:rsid w:val="00D5201A"/>
    <w:rPr>
      <w:rFonts w:ascii="Symbol" w:hAnsi="Symbol"/>
      <w:sz w:val="20"/>
    </w:rPr>
  </w:style>
  <w:style w:type="character" w:customStyle="1" w:styleId="WW8Num51z1">
    <w:name w:val="WW8Num51z1"/>
    <w:uiPriority w:val="99"/>
    <w:rsid w:val="00D5201A"/>
    <w:rPr>
      <w:rFonts w:ascii="Courier New" w:hAnsi="Courier New"/>
    </w:rPr>
  </w:style>
  <w:style w:type="character" w:customStyle="1" w:styleId="WW8Num51z2">
    <w:name w:val="WW8Num51z2"/>
    <w:uiPriority w:val="99"/>
    <w:rsid w:val="00D5201A"/>
    <w:rPr>
      <w:rFonts w:ascii="Wingdings" w:hAnsi="Wingdings"/>
    </w:rPr>
  </w:style>
  <w:style w:type="character" w:customStyle="1" w:styleId="WW8Num52z0">
    <w:name w:val="WW8Num52z0"/>
    <w:uiPriority w:val="99"/>
    <w:rsid w:val="00D5201A"/>
    <w:rPr>
      <w:sz w:val="16"/>
    </w:rPr>
  </w:style>
  <w:style w:type="character" w:customStyle="1" w:styleId="WW8Num53z0">
    <w:name w:val="WW8Num53z0"/>
    <w:uiPriority w:val="99"/>
    <w:rsid w:val="00D5201A"/>
    <w:rPr>
      <w:rFonts w:ascii="Symbol" w:hAnsi="Symbol"/>
      <w:sz w:val="20"/>
    </w:rPr>
  </w:style>
  <w:style w:type="character" w:customStyle="1" w:styleId="WW8Num54z0">
    <w:name w:val="WW8Num54z0"/>
    <w:uiPriority w:val="99"/>
    <w:rsid w:val="00D5201A"/>
    <w:rPr>
      <w:rFonts w:ascii="Symbol" w:hAnsi="Symbol"/>
      <w:sz w:val="20"/>
    </w:rPr>
  </w:style>
  <w:style w:type="character" w:customStyle="1" w:styleId="WW8Num55z0">
    <w:name w:val="WW8Num55z0"/>
    <w:uiPriority w:val="99"/>
    <w:rsid w:val="00D5201A"/>
    <w:rPr>
      <w:rFonts w:ascii="Symbol" w:hAnsi="Symbol"/>
      <w:sz w:val="20"/>
    </w:rPr>
  </w:style>
  <w:style w:type="character" w:customStyle="1" w:styleId="WW8Num58z0">
    <w:name w:val="WW8Num58z0"/>
    <w:uiPriority w:val="99"/>
    <w:rsid w:val="00D5201A"/>
    <w:rPr>
      <w:rFonts w:ascii="Wingdings" w:hAnsi="Wingdings"/>
    </w:rPr>
  </w:style>
  <w:style w:type="character" w:customStyle="1" w:styleId="WW8Num59z0">
    <w:name w:val="WW8Num59z0"/>
    <w:uiPriority w:val="99"/>
    <w:rsid w:val="00D5201A"/>
    <w:rPr>
      <w:rFonts w:ascii="Symbol" w:hAnsi="Symbol"/>
      <w:sz w:val="20"/>
    </w:rPr>
  </w:style>
  <w:style w:type="character" w:customStyle="1" w:styleId="WW8Num60z0">
    <w:name w:val="WW8Num60z0"/>
    <w:uiPriority w:val="99"/>
    <w:rsid w:val="00D5201A"/>
    <w:rPr>
      <w:rFonts w:ascii="Symbol" w:hAnsi="Symbol"/>
      <w:sz w:val="20"/>
    </w:rPr>
  </w:style>
  <w:style w:type="character" w:customStyle="1" w:styleId="WW8Num61z0">
    <w:name w:val="WW8Num61z0"/>
    <w:uiPriority w:val="99"/>
    <w:rsid w:val="00D5201A"/>
    <w:rPr>
      <w:rFonts w:ascii="Symbol" w:hAnsi="Symbol"/>
      <w:sz w:val="20"/>
    </w:rPr>
  </w:style>
  <w:style w:type="character" w:customStyle="1" w:styleId="WW8Num67z0">
    <w:name w:val="WW8Num67z0"/>
    <w:uiPriority w:val="99"/>
    <w:rsid w:val="00D5201A"/>
    <w:rPr>
      <w:rFonts w:ascii="Symbol" w:hAnsi="Symbol"/>
      <w:sz w:val="20"/>
    </w:rPr>
  </w:style>
  <w:style w:type="character" w:customStyle="1" w:styleId="WW8Num67z1">
    <w:name w:val="WW8Num67z1"/>
    <w:uiPriority w:val="99"/>
    <w:rsid w:val="00D5201A"/>
    <w:rPr>
      <w:rFonts w:ascii="Courier New" w:hAnsi="Courier New"/>
    </w:rPr>
  </w:style>
  <w:style w:type="character" w:customStyle="1" w:styleId="WW8Num67z8">
    <w:name w:val="WW8Num67z8"/>
    <w:uiPriority w:val="99"/>
    <w:rsid w:val="00D5201A"/>
    <w:rPr>
      <w:sz w:val="24"/>
    </w:rPr>
  </w:style>
  <w:style w:type="character" w:customStyle="1" w:styleId="WW8Num69z0">
    <w:name w:val="WW8Num69z0"/>
    <w:uiPriority w:val="99"/>
    <w:rsid w:val="00D5201A"/>
    <w:rPr>
      <w:rFonts w:ascii="Symbol" w:hAnsi="Symbol"/>
      <w:sz w:val="20"/>
    </w:rPr>
  </w:style>
  <w:style w:type="character" w:customStyle="1" w:styleId="WW8Num70z0">
    <w:name w:val="WW8Num70z0"/>
    <w:uiPriority w:val="99"/>
    <w:rsid w:val="00D5201A"/>
    <w:rPr>
      <w:rFonts w:ascii="Symbol" w:hAnsi="Symbol"/>
    </w:rPr>
  </w:style>
  <w:style w:type="character" w:customStyle="1" w:styleId="WW8Num70z1">
    <w:name w:val="WW8Num70z1"/>
    <w:uiPriority w:val="99"/>
    <w:rsid w:val="00D5201A"/>
    <w:rPr>
      <w:rFonts w:ascii="Courier New" w:hAnsi="Courier New"/>
    </w:rPr>
  </w:style>
  <w:style w:type="character" w:customStyle="1" w:styleId="WW8Num70z8">
    <w:name w:val="WW8Num70z8"/>
    <w:uiPriority w:val="99"/>
    <w:rsid w:val="00D5201A"/>
    <w:rPr>
      <w:sz w:val="24"/>
    </w:rPr>
  </w:style>
  <w:style w:type="character" w:customStyle="1" w:styleId="WW8Num71z0">
    <w:name w:val="WW8Num71z0"/>
    <w:uiPriority w:val="99"/>
    <w:rsid w:val="00D5201A"/>
    <w:rPr>
      <w:rFonts w:ascii="Symbol" w:hAnsi="Symbol"/>
      <w:sz w:val="20"/>
    </w:rPr>
  </w:style>
  <w:style w:type="character" w:customStyle="1" w:styleId="WW8Num71z1">
    <w:name w:val="WW8Num71z1"/>
    <w:uiPriority w:val="99"/>
    <w:rsid w:val="00D5201A"/>
    <w:rPr>
      <w:rFonts w:ascii="Courier New" w:hAnsi="Courier New"/>
    </w:rPr>
  </w:style>
  <w:style w:type="character" w:customStyle="1" w:styleId="WW8Num71z3">
    <w:name w:val="WW8Num71z3"/>
    <w:uiPriority w:val="99"/>
    <w:rsid w:val="00D5201A"/>
    <w:rPr>
      <w:rFonts w:ascii="Symbol" w:hAnsi="Symbol"/>
    </w:rPr>
  </w:style>
  <w:style w:type="character" w:customStyle="1" w:styleId="WW8Num73z0">
    <w:name w:val="WW8Num73z0"/>
    <w:uiPriority w:val="99"/>
    <w:rsid w:val="00D5201A"/>
    <w:rPr>
      <w:rFonts w:ascii="Symbol" w:hAnsi="Symbol"/>
      <w:sz w:val="20"/>
    </w:rPr>
  </w:style>
  <w:style w:type="character" w:customStyle="1" w:styleId="WW8Num74z0">
    <w:name w:val="WW8Num74z0"/>
    <w:uiPriority w:val="99"/>
    <w:rsid w:val="00D5201A"/>
    <w:rPr>
      <w:rFonts w:ascii="Symbol" w:hAnsi="Symbol"/>
      <w:sz w:val="20"/>
    </w:rPr>
  </w:style>
  <w:style w:type="character" w:customStyle="1" w:styleId="WW8Num76z1">
    <w:name w:val="WW8Num76z1"/>
    <w:uiPriority w:val="99"/>
    <w:rsid w:val="00D5201A"/>
    <w:rPr>
      <w:rFonts w:ascii="Wingdings" w:hAnsi="Wingdings"/>
    </w:rPr>
  </w:style>
  <w:style w:type="character" w:customStyle="1" w:styleId="WW8Num76z2">
    <w:name w:val="WW8Num76z2"/>
    <w:uiPriority w:val="99"/>
    <w:rsid w:val="00D5201A"/>
    <w:rPr>
      <w:rFonts w:ascii="Symbol" w:hAnsi="Symbol"/>
    </w:rPr>
  </w:style>
  <w:style w:type="character" w:customStyle="1" w:styleId="WW8Num76z4">
    <w:name w:val="WW8Num76z4"/>
    <w:uiPriority w:val="99"/>
    <w:rsid w:val="00D5201A"/>
    <w:rPr>
      <w:rFonts w:ascii="Courier New" w:hAnsi="Courier New"/>
    </w:rPr>
  </w:style>
  <w:style w:type="character" w:customStyle="1" w:styleId="WW8Num76z5">
    <w:name w:val="WW8Num76z5"/>
    <w:uiPriority w:val="99"/>
    <w:rsid w:val="00D5201A"/>
    <w:rPr>
      <w:rFonts w:ascii="Wingdings" w:hAnsi="Wingdings"/>
    </w:rPr>
  </w:style>
  <w:style w:type="character" w:customStyle="1" w:styleId="WW8Num77z0">
    <w:name w:val="WW8Num77z0"/>
    <w:uiPriority w:val="99"/>
    <w:rsid w:val="00D5201A"/>
    <w:rPr>
      <w:rFonts w:ascii="Symbol" w:hAnsi="Symbol"/>
      <w:sz w:val="20"/>
    </w:rPr>
  </w:style>
  <w:style w:type="character" w:customStyle="1" w:styleId="WW8Num78z0">
    <w:name w:val="WW8Num78z0"/>
    <w:uiPriority w:val="99"/>
    <w:rsid w:val="00D5201A"/>
    <w:rPr>
      <w:rFonts w:ascii="Times New Roman" w:hAnsi="Times New Roman"/>
    </w:rPr>
  </w:style>
  <w:style w:type="character" w:customStyle="1" w:styleId="Absatz-Standardschriftart">
    <w:name w:val="Absatz-Standardschriftart"/>
    <w:uiPriority w:val="99"/>
    <w:rsid w:val="00D5201A"/>
  </w:style>
  <w:style w:type="character" w:customStyle="1" w:styleId="WW8Num31z1">
    <w:name w:val="WW8Num31z1"/>
    <w:uiPriority w:val="99"/>
    <w:rsid w:val="00D5201A"/>
    <w:rPr>
      <w:rFonts w:ascii="Courier New" w:hAnsi="Courier New"/>
    </w:rPr>
  </w:style>
  <w:style w:type="character" w:customStyle="1" w:styleId="WW8Num31z2">
    <w:name w:val="WW8Num31z2"/>
    <w:uiPriority w:val="99"/>
    <w:rsid w:val="00D5201A"/>
    <w:rPr>
      <w:rFonts w:ascii="Wingdings" w:hAnsi="Wingdings"/>
    </w:rPr>
  </w:style>
  <w:style w:type="character" w:customStyle="1" w:styleId="WW8Num31z3">
    <w:name w:val="WW8Num31z3"/>
    <w:uiPriority w:val="99"/>
    <w:rsid w:val="00D5201A"/>
    <w:rPr>
      <w:rFonts w:ascii="Symbol" w:hAnsi="Symbol"/>
    </w:rPr>
  </w:style>
  <w:style w:type="character" w:customStyle="1" w:styleId="WW8Num34z0">
    <w:name w:val="WW8Num34z0"/>
    <w:uiPriority w:val="99"/>
    <w:rsid w:val="00D5201A"/>
  </w:style>
  <w:style w:type="character" w:customStyle="1" w:styleId="WW8Num38z0">
    <w:name w:val="WW8Num38z0"/>
    <w:uiPriority w:val="99"/>
    <w:rsid w:val="00D5201A"/>
    <w:rPr>
      <w:rFonts w:ascii="Symbol" w:hAnsi="Symbol"/>
      <w:sz w:val="20"/>
    </w:rPr>
  </w:style>
  <w:style w:type="character" w:customStyle="1" w:styleId="WW8Num43z0">
    <w:name w:val="WW8Num43z0"/>
    <w:uiPriority w:val="99"/>
    <w:rsid w:val="00D5201A"/>
    <w:rPr>
      <w:rFonts w:ascii="Symbol" w:hAnsi="Symbol"/>
      <w:sz w:val="20"/>
    </w:rPr>
  </w:style>
  <w:style w:type="character" w:customStyle="1" w:styleId="WW8Num45z1">
    <w:name w:val="WW8Num45z1"/>
    <w:uiPriority w:val="99"/>
    <w:rsid w:val="00D5201A"/>
    <w:rPr>
      <w:rFonts w:ascii="Wingdings" w:hAnsi="Wingdings"/>
    </w:rPr>
  </w:style>
  <w:style w:type="character" w:customStyle="1" w:styleId="WW8Num45z2">
    <w:name w:val="WW8Num45z2"/>
    <w:uiPriority w:val="99"/>
    <w:rsid w:val="00D5201A"/>
    <w:rPr>
      <w:rFonts w:ascii="Symbol" w:hAnsi="Symbol"/>
    </w:rPr>
  </w:style>
  <w:style w:type="character" w:customStyle="1" w:styleId="WW8Num45z4">
    <w:name w:val="WW8Num45z4"/>
    <w:uiPriority w:val="99"/>
    <w:rsid w:val="00D5201A"/>
    <w:rPr>
      <w:rFonts w:ascii="Courier New" w:hAnsi="Courier New"/>
    </w:rPr>
  </w:style>
  <w:style w:type="character" w:customStyle="1" w:styleId="WW8Num45z5">
    <w:name w:val="WW8Num45z5"/>
    <w:uiPriority w:val="99"/>
    <w:rsid w:val="00D5201A"/>
    <w:rPr>
      <w:rFonts w:ascii="Wingdings" w:hAnsi="Wingdings"/>
    </w:rPr>
  </w:style>
  <w:style w:type="character" w:customStyle="1" w:styleId="WW8Num46z0">
    <w:name w:val="WW8Num46z0"/>
    <w:uiPriority w:val="99"/>
    <w:rsid w:val="00D5201A"/>
    <w:rPr>
      <w:rFonts w:ascii="Symbol" w:hAnsi="Symbol"/>
      <w:sz w:val="20"/>
    </w:rPr>
  </w:style>
  <w:style w:type="character" w:customStyle="1" w:styleId="WW8Num48z0">
    <w:name w:val="WW8Num48z0"/>
    <w:uiPriority w:val="99"/>
    <w:rsid w:val="00D5201A"/>
    <w:rPr>
      <w:rFonts w:ascii="Symbol" w:hAnsi="Symbol"/>
      <w:sz w:val="20"/>
    </w:rPr>
  </w:style>
  <w:style w:type="character" w:customStyle="1" w:styleId="WW8Num52z1">
    <w:name w:val="WW8Num52z1"/>
    <w:uiPriority w:val="99"/>
    <w:rsid w:val="00D5201A"/>
    <w:rPr>
      <w:rFonts w:ascii="Courier New" w:hAnsi="Courier New"/>
    </w:rPr>
  </w:style>
  <w:style w:type="character" w:customStyle="1" w:styleId="WW8Num52z2">
    <w:name w:val="WW8Num52z2"/>
    <w:uiPriority w:val="99"/>
    <w:rsid w:val="00D5201A"/>
    <w:rPr>
      <w:rFonts w:ascii="Wingdings" w:hAnsi="Wingdings"/>
    </w:rPr>
  </w:style>
  <w:style w:type="character" w:customStyle="1" w:styleId="WW8Num56z0">
    <w:name w:val="WW8Num56z0"/>
    <w:uiPriority w:val="99"/>
    <w:rsid w:val="00D5201A"/>
    <w:rPr>
      <w:rFonts w:ascii="Symbol" w:hAnsi="Symbol"/>
      <w:sz w:val="20"/>
    </w:rPr>
  </w:style>
  <w:style w:type="character" w:customStyle="1" w:styleId="WW8Num62z0">
    <w:name w:val="WW8Num62z0"/>
    <w:uiPriority w:val="99"/>
    <w:rsid w:val="00D5201A"/>
    <w:rPr>
      <w:rFonts w:ascii="Symbol" w:hAnsi="Symbol"/>
      <w:sz w:val="20"/>
    </w:rPr>
  </w:style>
  <w:style w:type="character" w:customStyle="1" w:styleId="WW8Num68z0">
    <w:name w:val="WW8Num68z0"/>
    <w:uiPriority w:val="99"/>
    <w:rsid w:val="00D5201A"/>
    <w:rPr>
      <w:rFonts w:ascii="Symbol" w:hAnsi="Symbol"/>
    </w:rPr>
  </w:style>
  <w:style w:type="character" w:customStyle="1" w:styleId="WW8Num68z1">
    <w:name w:val="WW8Num68z1"/>
    <w:uiPriority w:val="99"/>
    <w:rsid w:val="00D5201A"/>
    <w:rPr>
      <w:rFonts w:ascii="Courier New" w:hAnsi="Courier New"/>
    </w:rPr>
  </w:style>
  <w:style w:type="character" w:customStyle="1" w:styleId="WW8Num68z8">
    <w:name w:val="WW8Num68z8"/>
    <w:uiPriority w:val="99"/>
    <w:rsid w:val="00D5201A"/>
    <w:rPr>
      <w:sz w:val="24"/>
    </w:rPr>
  </w:style>
  <w:style w:type="character" w:customStyle="1" w:styleId="WW8Num71z8">
    <w:name w:val="WW8Num71z8"/>
    <w:uiPriority w:val="99"/>
    <w:rsid w:val="00D5201A"/>
    <w:rPr>
      <w:sz w:val="24"/>
    </w:rPr>
  </w:style>
  <w:style w:type="character" w:customStyle="1" w:styleId="WW8Num72z0">
    <w:name w:val="WW8Num72z0"/>
    <w:uiPriority w:val="99"/>
    <w:rsid w:val="00D5201A"/>
    <w:rPr>
      <w:rFonts w:ascii="Symbol" w:hAnsi="Symbol"/>
    </w:rPr>
  </w:style>
  <w:style w:type="character" w:customStyle="1" w:styleId="WW8Num72z1">
    <w:name w:val="WW8Num72z1"/>
    <w:uiPriority w:val="99"/>
    <w:rsid w:val="00D5201A"/>
    <w:rPr>
      <w:rFonts w:ascii="Courier New" w:hAnsi="Courier New"/>
    </w:rPr>
  </w:style>
  <w:style w:type="character" w:customStyle="1" w:styleId="WW8Num72z3">
    <w:name w:val="WW8Num72z3"/>
    <w:uiPriority w:val="99"/>
    <w:rsid w:val="00D5201A"/>
    <w:rPr>
      <w:rFonts w:ascii="Symbol" w:hAnsi="Symbol"/>
    </w:rPr>
  </w:style>
  <w:style w:type="character" w:customStyle="1" w:styleId="WW8Num75z0">
    <w:name w:val="WW8Num75z0"/>
    <w:uiPriority w:val="99"/>
    <w:rsid w:val="00D5201A"/>
    <w:rPr>
      <w:rFonts w:ascii="Symbol" w:hAnsi="Symbol"/>
    </w:rPr>
  </w:style>
  <w:style w:type="character" w:customStyle="1" w:styleId="WW8Num77z1">
    <w:name w:val="WW8Num77z1"/>
    <w:uiPriority w:val="99"/>
    <w:rsid w:val="00D5201A"/>
    <w:rPr>
      <w:rFonts w:ascii="Wingdings" w:hAnsi="Wingdings"/>
    </w:rPr>
  </w:style>
  <w:style w:type="character" w:customStyle="1" w:styleId="WW8Num77z2">
    <w:name w:val="WW8Num77z2"/>
    <w:uiPriority w:val="99"/>
    <w:rsid w:val="00D5201A"/>
    <w:rPr>
      <w:rFonts w:ascii="Symbol" w:hAnsi="Symbol"/>
    </w:rPr>
  </w:style>
  <w:style w:type="character" w:customStyle="1" w:styleId="WW8Num77z4">
    <w:name w:val="WW8Num77z4"/>
    <w:uiPriority w:val="99"/>
    <w:rsid w:val="00D5201A"/>
    <w:rPr>
      <w:rFonts w:ascii="Courier New" w:hAnsi="Courier New"/>
    </w:rPr>
  </w:style>
  <w:style w:type="character" w:customStyle="1" w:styleId="WW8Num77z5">
    <w:name w:val="WW8Num77z5"/>
    <w:uiPriority w:val="99"/>
    <w:rsid w:val="00D5201A"/>
    <w:rPr>
      <w:rFonts w:ascii="Wingdings" w:hAnsi="Wingdings"/>
    </w:rPr>
  </w:style>
  <w:style w:type="character" w:customStyle="1" w:styleId="WW8Num79z0">
    <w:name w:val="WW8Num79z0"/>
    <w:uiPriority w:val="99"/>
    <w:rsid w:val="00D5201A"/>
    <w:rPr>
      <w:rFonts w:ascii="Symbol" w:hAnsi="Symbol"/>
    </w:rPr>
  </w:style>
  <w:style w:type="character" w:customStyle="1" w:styleId="WW-Absatz-Standardschriftart">
    <w:name w:val="WW-Absatz-Standardschriftart"/>
    <w:uiPriority w:val="99"/>
    <w:rsid w:val="00D5201A"/>
  </w:style>
  <w:style w:type="character" w:customStyle="1" w:styleId="WW-Absatz-Standardschriftart1">
    <w:name w:val="WW-Absatz-Standardschriftart1"/>
    <w:uiPriority w:val="99"/>
    <w:rsid w:val="00D5201A"/>
  </w:style>
  <w:style w:type="character" w:customStyle="1" w:styleId="WW-Absatz-Standardschriftart11">
    <w:name w:val="WW-Absatz-Standardschriftart11"/>
    <w:uiPriority w:val="99"/>
    <w:rsid w:val="00D5201A"/>
  </w:style>
  <w:style w:type="character" w:customStyle="1" w:styleId="WW-Absatz-Standardschriftart111">
    <w:name w:val="WW-Absatz-Standardschriftart111"/>
    <w:uiPriority w:val="99"/>
    <w:rsid w:val="00D5201A"/>
  </w:style>
  <w:style w:type="character" w:customStyle="1" w:styleId="WW-Absatz-Standardschriftart1111">
    <w:name w:val="WW-Absatz-Standardschriftart1111"/>
    <w:uiPriority w:val="99"/>
    <w:rsid w:val="00D5201A"/>
  </w:style>
  <w:style w:type="character" w:customStyle="1" w:styleId="WW-Absatz-Standardschriftart11111">
    <w:name w:val="WW-Absatz-Standardschriftart11111"/>
    <w:uiPriority w:val="99"/>
    <w:rsid w:val="00D5201A"/>
  </w:style>
  <w:style w:type="character" w:customStyle="1" w:styleId="WW-Absatz-Standardschriftart111111">
    <w:name w:val="WW-Absatz-Standardschriftart111111"/>
    <w:uiPriority w:val="99"/>
    <w:rsid w:val="00D5201A"/>
  </w:style>
  <w:style w:type="character" w:customStyle="1" w:styleId="WW-Absatz-Standardschriftart1111111">
    <w:name w:val="WW-Absatz-Standardschriftart1111111"/>
    <w:uiPriority w:val="99"/>
    <w:rsid w:val="00D5201A"/>
  </w:style>
  <w:style w:type="character" w:customStyle="1" w:styleId="WW8Num2z0">
    <w:name w:val="WW8Num2z0"/>
    <w:uiPriority w:val="99"/>
    <w:rsid w:val="00D5201A"/>
    <w:rPr>
      <w:rFonts w:ascii="Symbol" w:hAnsi="Symbol"/>
    </w:rPr>
  </w:style>
  <w:style w:type="character" w:customStyle="1" w:styleId="WW8Num5z0">
    <w:name w:val="WW8Num5z0"/>
    <w:uiPriority w:val="99"/>
    <w:rsid w:val="00D5201A"/>
    <w:rPr>
      <w:rFonts w:ascii="Symbol" w:hAnsi="Symbol"/>
      <w:sz w:val="20"/>
    </w:rPr>
  </w:style>
  <w:style w:type="character" w:customStyle="1" w:styleId="WW8Num11z0">
    <w:name w:val="WW8Num11z0"/>
    <w:uiPriority w:val="99"/>
    <w:rsid w:val="00D5201A"/>
    <w:rPr>
      <w:rFonts w:ascii="Symbol" w:hAnsi="Symbol"/>
      <w:sz w:val="20"/>
    </w:rPr>
  </w:style>
  <w:style w:type="character" w:customStyle="1" w:styleId="WW8Num17z0">
    <w:name w:val="WW8Num17z0"/>
    <w:uiPriority w:val="99"/>
    <w:rsid w:val="00D5201A"/>
    <w:rPr>
      <w:rFonts w:ascii="Symbol" w:hAnsi="Symbol"/>
    </w:rPr>
  </w:style>
  <w:style w:type="character" w:customStyle="1" w:styleId="WW8Num17z3">
    <w:name w:val="WW8Num17z3"/>
    <w:uiPriority w:val="99"/>
    <w:rsid w:val="00D5201A"/>
    <w:rPr>
      <w:rFonts w:ascii="Symbol" w:hAnsi="Symbol"/>
    </w:rPr>
  </w:style>
  <w:style w:type="character" w:customStyle="1" w:styleId="WW8Num17z4">
    <w:name w:val="WW8Num17z4"/>
    <w:uiPriority w:val="99"/>
    <w:rsid w:val="00D5201A"/>
    <w:rPr>
      <w:rFonts w:ascii="Courier New" w:hAnsi="Courier New"/>
    </w:rPr>
  </w:style>
  <w:style w:type="character" w:customStyle="1" w:styleId="WW8Num18z0">
    <w:name w:val="WW8Num18z0"/>
    <w:uiPriority w:val="99"/>
    <w:rsid w:val="00D5201A"/>
    <w:rPr>
      <w:rFonts w:ascii="Symbol" w:hAnsi="Symbol"/>
      <w:sz w:val="20"/>
    </w:rPr>
  </w:style>
  <w:style w:type="character" w:customStyle="1" w:styleId="WW8Num19z0">
    <w:name w:val="WW8Num19z0"/>
    <w:uiPriority w:val="99"/>
    <w:rsid w:val="00D5201A"/>
    <w:rPr>
      <w:rFonts w:ascii="Symbol" w:hAnsi="Symbol"/>
      <w:sz w:val="20"/>
    </w:rPr>
  </w:style>
  <w:style w:type="character" w:customStyle="1" w:styleId="WW8Num19z1">
    <w:name w:val="WW8Num19z1"/>
    <w:uiPriority w:val="99"/>
    <w:rsid w:val="00D5201A"/>
    <w:rPr>
      <w:rFonts w:ascii="Wingdings" w:hAnsi="Wingdings"/>
    </w:rPr>
  </w:style>
  <w:style w:type="character" w:customStyle="1" w:styleId="WW8Num19z3">
    <w:name w:val="WW8Num19z3"/>
    <w:uiPriority w:val="99"/>
    <w:rsid w:val="00D5201A"/>
    <w:rPr>
      <w:rFonts w:ascii="Symbol" w:hAnsi="Symbol"/>
    </w:rPr>
  </w:style>
  <w:style w:type="character" w:customStyle="1" w:styleId="WW8Num19z4">
    <w:name w:val="WW8Num19z4"/>
    <w:uiPriority w:val="99"/>
    <w:rsid w:val="00D5201A"/>
    <w:rPr>
      <w:rFonts w:ascii="Courier New" w:hAnsi="Courier New"/>
    </w:rPr>
  </w:style>
  <w:style w:type="character" w:customStyle="1" w:styleId="WW8Num21z1">
    <w:name w:val="WW8Num21z1"/>
    <w:uiPriority w:val="99"/>
    <w:rsid w:val="00D5201A"/>
    <w:rPr>
      <w:rFonts w:ascii="Wingdings" w:hAnsi="Wingdings"/>
    </w:rPr>
  </w:style>
  <w:style w:type="character" w:customStyle="1" w:styleId="WW8Num27z0">
    <w:name w:val="WW8Num27z0"/>
    <w:uiPriority w:val="99"/>
    <w:rsid w:val="00D5201A"/>
    <w:rPr>
      <w:rFonts w:ascii="Symbol" w:hAnsi="Symbol"/>
      <w:sz w:val="20"/>
    </w:rPr>
  </w:style>
  <w:style w:type="character" w:customStyle="1" w:styleId="WW8Num28z1">
    <w:name w:val="WW8Num28z1"/>
    <w:uiPriority w:val="99"/>
    <w:rsid w:val="00D5201A"/>
    <w:rPr>
      <w:b/>
    </w:rPr>
  </w:style>
  <w:style w:type="character" w:customStyle="1" w:styleId="WW8Num35z0">
    <w:name w:val="WW8Num35z0"/>
    <w:uiPriority w:val="99"/>
    <w:rsid w:val="00D5201A"/>
    <w:rPr>
      <w:rFonts w:ascii="Symbol" w:hAnsi="Symbol"/>
      <w:sz w:val="20"/>
    </w:rPr>
  </w:style>
  <w:style w:type="character" w:customStyle="1" w:styleId="WW8Num36z0">
    <w:name w:val="WW8Num36z0"/>
    <w:uiPriority w:val="99"/>
    <w:rsid w:val="00D5201A"/>
    <w:rPr>
      <w:rFonts w:ascii="Symbol" w:hAnsi="Symbol"/>
    </w:rPr>
  </w:style>
  <w:style w:type="character" w:customStyle="1" w:styleId="WW8Num37z1">
    <w:name w:val="WW8Num37z1"/>
    <w:uiPriority w:val="99"/>
    <w:rsid w:val="00D5201A"/>
    <w:rPr>
      <w:rFonts w:ascii="Courier New" w:hAnsi="Courier New"/>
    </w:rPr>
  </w:style>
  <w:style w:type="character" w:customStyle="1" w:styleId="WW8Num37z2">
    <w:name w:val="WW8Num37z2"/>
    <w:uiPriority w:val="99"/>
    <w:rsid w:val="00D5201A"/>
    <w:rPr>
      <w:rFonts w:ascii="Wingdings" w:hAnsi="Wingdings"/>
    </w:rPr>
  </w:style>
  <w:style w:type="character" w:customStyle="1" w:styleId="WW8Num37z3">
    <w:name w:val="WW8Num37z3"/>
    <w:uiPriority w:val="99"/>
    <w:rsid w:val="00D5201A"/>
    <w:rPr>
      <w:rFonts w:ascii="Symbol" w:hAnsi="Symbol"/>
    </w:rPr>
  </w:style>
  <w:style w:type="character" w:customStyle="1" w:styleId="WW8Num39z0">
    <w:name w:val="WW8Num39z0"/>
    <w:uiPriority w:val="99"/>
    <w:rsid w:val="00D5201A"/>
    <w:rPr>
      <w:rFonts w:ascii="Symbol" w:hAnsi="Symbol"/>
      <w:sz w:val="20"/>
    </w:rPr>
  </w:style>
  <w:style w:type="character" w:customStyle="1" w:styleId="WW8Num40z0">
    <w:name w:val="WW8Num40z0"/>
    <w:uiPriority w:val="99"/>
    <w:rsid w:val="00D5201A"/>
    <w:rPr>
      <w:sz w:val="16"/>
    </w:rPr>
  </w:style>
  <w:style w:type="character" w:customStyle="1" w:styleId="WW8Num44z0">
    <w:name w:val="WW8Num44z0"/>
    <w:uiPriority w:val="99"/>
    <w:rsid w:val="00D5201A"/>
    <w:rPr>
      <w:rFonts w:ascii="Symbol" w:hAnsi="Symbol"/>
      <w:sz w:val="20"/>
    </w:rPr>
  </w:style>
  <w:style w:type="character" w:customStyle="1" w:styleId="WW8Num53z1">
    <w:name w:val="WW8Num53z1"/>
    <w:uiPriority w:val="99"/>
    <w:rsid w:val="00D5201A"/>
    <w:rPr>
      <w:rFonts w:ascii="Wingdings" w:hAnsi="Wingdings"/>
    </w:rPr>
  </w:style>
  <w:style w:type="character" w:customStyle="1" w:styleId="WW8Num53z2">
    <w:name w:val="WW8Num53z2"/>
    <w:uiPriority w:val="99"/>
    <w:rsid w:val="00D5201A"/>
    <w:rPr>
      <w:rFonts w:ascii="Symbol" w:hAnsi="Symbol"/>
    </w:rPr>
  </w:style>
  <w:style w:type="character" w:customStyle="1" w:styleId="WW8Num53z4">
    <w:name w:val="WW8Num53z4"/>
    <w:uiPriority w:val="99"/>
    <w:rsid w:val="00D5201A"/>
    <w:rPr>
      <w:rFonts w:ascii="Courier New" w:hAnsi="Courier New"/>
    </w:rPr>
  </w:style>
  <w:style w:type="character" w:customStyle="1" w:styleId="WW8Num53z5">
    <w:name w:val="WW8Num53z5"/>
    <w:uiPriority w:val="99"/>
    <w:rsid w:val="00D5201A"/>
    <w:rPr>
      <w:rFonts w:ascii="Wingdings" w:hAnsi="Wingdings"/>
    </w:rPr>
  </w:style>
  <w:style w:type="character" w:customStyle="1" w:styleId="WW8Num57z0">
    <w:name w:val="WW8Num57z0"/>
    <w:uiPriority w:val="99"/>
    <w:rsid w:val="00D5201A"/>
    <w:rPr>
      <w:rFonts w:ascii="Symbol" w:hAnsi="Symbol"/>
      <w:sz w:val="20"/>
    </w:rPr>
  </w:style>
  <w:style w:type="character" w:customStyle="1" w:styleId="WW8Num61z1">
    <w:name w:val="WW8Num61z1"/>
    <w:uiPriority w:val="99"/>
    <w:rsid w:val="00D5201A"/>
    <w:rPr>
      <w:rFonts w:ascii="Courier New" w:hAnsi="Courier New"/>
    </w:rPr>
  </w:style>
  <w:style w:type="character" w:customStyle="1" w:styleId="WW8Num61z2">
    <w:name w:val="WW8Num61z2"/>
    <w:uiPriority w:val="99"/>
    <w:rsid w:val="00D5201A"/>
    <w:rPr>
      <w:rFonts w:ascii="Wingdings" w:hAnsi="Wingdings"/>
    </w:rPr>
  </w:style>
  <w:style w:type="character" w:customStyle="1" w:styleId="WW8Num63z0">
    <w:name w:val="WW8Num63z0"/>
    <w:uiPriority w:val="99"/>
    <w:rsid w:val="00D5201A"/>
    <w:rPr>
      <w:rFonts w:ascii="Symbol" w:hAnsi="Symbol"/>
      <w:sz w:val="20"/>
    </w:rPr>
  </w:style>
  <w:style w:type="character" w:customStyle="1" w:styleId="WW8Num64z0">
    <w:name w:val="WW8Num64z0"/>
    <w:uiPriority w:val="99"/>
    <w:rsid w:val="00D5201A"/>
    <w:rPr>
      <w:rFonts w:ascii="Symbol" w:hAnsi="Symbol"/>
      <w:sz w:val="20"/>
    </w:rPr>
  </w:style>
  <w:style w:type="character" w:customStyle="1" w:styleId="WW8Num65z0">
    <w:name w:val="WW8Num65z0"/>
    <w:uiPriority w:val="99"/>
    <w:rsid w:val="00D5201A"/>
    <w:rPr>
      <w:rFonts w:ascii="Symbol" w:hAnsi="Symbol"/>
      <w:sz w:val="20"/>
    </w:rPr>
  </w:style>
  <w:style w:type="character" w:customStyle="1" w:styleId="WW8Num78z1">
    <w:name w:val="WW8Num78z1"/>
    <w:uiPriority w:val="99"/>
    <w:rsid w:val="00D5201A"/>
    <w:rPr>
      <w:rFonts w:ascii="Courier New" w:hAnsi="Courier New"/>
    </w:rPr>
  </w:style>
  <w:style w:type="character" w:customStyle="1" w:styleId="WW8Num78z8">
    <w:name w:val="WW8Num78z8"/>
    <w:uiPriority w:val="99"/>
    <w:rsid w:val="00D5201A"/>
    <w:rPr>
      <w:sz w:val="24"/>
    </w:rPr>
  </w:style>
  <w:style w:type="character" w:customStyle="1" w:styleId="WW8Num80z0">
    <w:name w:val="WW8Num80z0"/>
    <w:uiPriority w:val="99"/>
    <w:rsid w:val="00D5201A"/>
    <w:rPr>
      <w:rFonts w:ascii="Symbol" w:hAnsi="Symbol"/>
    </w:rPr>
  </w:style>
  <w:style w:type="character" w:customStyle="1" w:styleId="WW8Num81z0">
    <w:name w:val="WW8Num81z0"/>
    <w:uiPriority w:val="99"/>
    <w:rsid w:val="00D5201A"/>
    <w:rPr>
      <w:rFonts w:ascii="Times New Roman" w:hAnsi="Times New Roman"/>
    </w:rPr>
  </w:style>
  <w:style w:type="character" w:customStyle="1" w:styleId="WW8Num81z1">
    <w:name w:val="WW8Num81z1"/>
    <w:uiPriority w:val="99"/>
    <w:rsid w:val="00D5201A"/>
    <w:rPr>
      <w:rFonts w:ascii="Courier New" w:hAnsi="Courier New"/>
    </w:rPr>
  </w:style>
  <w:style w:type="character" w:customStyle="1" w:styleId="WW8Num81z8">
    <w:name w:val="WW8Num81z8"/>
    <w:uiPriority w:val="99"/>
    <w:rsid w:val="00D5201A"/>
    <w:rPr>
      <w:sz w:val="24"/>
    </w:rPr>
  </w:style>
  <w:style w:type="character" w:customStyle="1" w:styleId="WW8Num82z0">
    <w:name w:val="WW8Num82z0"/>
    <w:uiPriority w:val="99"/>
    <w:rsid w:val="00D5201A"/>
    <w:rPr>
      <w:rFonts w:ascii="Wingdings" w:hAnsi="Wingdings"/>
    </w:rPr>
  </w:style>
  <w:style w:type="character" w:customStyle="1" w:styleId="WW8Num82z1">
    <w:name w:val="WW8Num82z1"/>
    <w:uiPriority w:val="99"/>
    <w:rsid w:val="00D5201A"/>
    <w:rPr>
      <w:rFonts w:ascii="OpenSymbol" w:hAnsi="OpenSymbol"/>
    </w:rPr>
  </w:style>
  <w:style w:type="character" w:customStyle="1" w:styleId="WW8Num82z3">
    <w:name w:val="WW8Num82z3"/>
    <w:uiPriority w:val="99"/>
    <w:rsid w:val="00D5201A"/>
    <w:rPr>
      <w:rFonts w:ascii="Symbol" w:hAnsi="Symbol"/>
    </w:rPr>
  </w:style>
  <w:style w:type="character" w:customStyle="1" w:styleId="WW8Num84z0">
    <w:name w:val="WW8Num84z0"/>
    <w:uiPriority w:val="99"/>
    <w:rsid w:val="00D5201A"/>
    <w:rPr>
      <w:rFonts w:ascii="Times New Roman" w:hAnsi="Times New Roman"/>
    </w:rPr>
  </w:style>
  <w:style w:type="character" w:customStyle="1" w:styleId="WW8Num84z1">
    <w:name w:val="WW8Num84z1"/>
    <w:uiPriority w:val="99"/>
    <w:rsid w:val="00D5201A"/>
    <w:rPr>
      <w:rFonts w:ascii="Courier New" w:hAnsi="Courier New"/>
    </w:rPr>
  </w:style>
  <w:style w:type="character" w:customStyle="1" w:styleId="WW8Num84z2">
    <w:name w:val="WW8Num84z2"/>
    <w:uiPriority w:val="99"/>
    <w:rsid w:val="00D5201A"/>
    <w:rPr>
      <w:rFonts w:ascii="Wingdings" w:hAnsi="Wingdings"/>
    </w:rPr>
  </w:style>
  <w:style w:type="character" w:customStyle="1" w:styleId="WW8Num84z3">
    <w:name w:val="WW8Num84z3"/>
    <w:uiPriority w:val="99"/>
    <w:rsid w:val="00D5201A"/>
    <w:rPr>
      <w:rFonts w:ascii="Symbol" w:hAnsi="Symbol"/>
    </w:rPr>
  </w:style>
  <w:style w:type="character" w:customStyle="1" w:styleId="WW8Num85z0">
    <w:name w:val="WW8Num85z0"/>
    <w:uiPriority w:val="99"/>
    <w:rsid w:val="00D5201A"/>
    <w:rPr>
      <w:rFonts w:ascii="Times New Roman" w:hAnsi="Times New Roman"/>
    </w:rPr>
  </w:style>
  <w:style w:type="character" w:customStyle="1" w:styleId="WW8Num85z1">
    <w:name w:val="WW8Num85z1"/>
    <w:uiPriority w:val="99"/>
    <w:rsid w:val="00D5201A"/>
    <w:rPr>
      <w:rFonts w:ascii="Wingdings" w:hAnsi="Wingdings"/>
    </w:rPr>
  </w:style>
  <w:style w:type="character" w:customStyle="1" w:styleId="WW8Num85z2">
    <w:name w:val="WW8Num85z2"/>
    <w:uiPriority w:val="99"/>
    <w:rsid w:val="00D5201A"/>
    <w:rPr>
      <w:rFonts w:ascii="Symbol" w:hAnsi="Symbol"/>
    </w:rPr>
  </w:style>
  <w:style w:type="character" w:customStyle="1" w:styleId="WW8Num85z4">
    <w:name w:val="WW8Num85z4"/>
    <w:uiPriority w:val="99"/>
    <w:rsid w:val="00D5201A"/>
    <w:rPr>
      <w:rFonts w:ascii="Courier New" w:hAnsi="Courier New"/>
    </w:rPr>
  </w:style>
  <w:style w:type="character" w:customStyle="1" w:styleId="WW8Num85z5">
    <w:name w:val="WW8Num85z5"/>
    <w:uiPriority w:val="99"/>
    <w:rsid w:val="00D5201A"/>
    <w:rPr>
      <w:rFonts w:ascii="Wingdings" w:hAnsi="Wingdings"/>
    </w:rPr>
  </w:style>
  <w:style w:type="character" w:customStyle="1" w:styleId="WW8Num87z1">
    <w:name w:val="WW8Num87z1"/>
    <w:uiPriority w:val="99"/>
    <w:rsid w:val="00D5201A"/>
    <w:rPr>
      <w:rFonts w:ascii="Wingdings" w:hAnsi="Wingdings"/>
    </w:rPr>
  </w:style>
  <w:style w:type="character" w:customStyle="1" w:styleId="WW8Num87z2">
    <w:name w:val="WW8Num87z2"/>
    <w:uiPriority w:val="99"/>
    <w:rsid w:val="00D5201A"/>
    <w:rPr>
      <w:rFonts w:ascii="Symbol" w:hAnsi="Symbol"/>
    </w:rPr>
  </w:style>
  <w:style w:type="character" w:customStyle="1" w:styleId="WW8Num87z4">
    <w:name w:val="WW8Num87z4"/>
    <w:uiPriority w:val="99"/>
    <w:rsid w:val="00D5201A"/>
    <w:rPr>
      <w:rFonts w:ascii="Courier New" w:hAnsi="Courier New"/>
    </w:rPr>
  </w:style>
  <w:style w:type="character" w:customStyle="1" w:styleId="WW8Num87z5">
    <w:name w:val="WW8Num87z5"/>
    <w:uiPriority w:val="99"/>
    <w:rsid w:val="00D5201A"/>
    <w:rPr>
      <w:rFonts w:ascii="Wingdings" w:hAnsi="Wingdings"/>
    </w:rPr>
  </w:style>
  <w:style w:type="character" w:customStyle="1" w:styleId="WW8Num88z0">
    <w:name w:val="WW8Num88z0"/>
    <w:uiPriority w:val="99"/>
    <w:rsid w:val="00D5201A"/>
    <w:rPr>
      <w:rFonts w:ascii="Times New Roman" w:hAnsi="Times New Roman"/>
    </w:rPr>
  </w:style>
  <w:style w:type="character" w:customStyle="1" w:styleId="WW-Absatz-Standardschriftart11111111">
    <w:name w:val="WW-Absatz-Standardschriftart11111111"/>
    <w:uiPriority w:val="99"/>
    <w:rsid w:val="00D5201A"/>
  </w:style>
  <w:style w:type="character" w:customStyle="1" w:styleId="WW-Absatz-Standardschriftart111111111">
    <w:name w:val="WW-Absatz-Standardschriftart111111111"/>
    <w:uiPriority w:val="99"/>
    <w:rsid w:val="00D5201A"/>
  </w:style>
  <w:style w:type="character" w:customStyle="1" w:styleId="WW8Num55z1">
    <w:name w:val="WW8Num55z1"/>
    <w:uiPriority w:val="99"/>
    <w:rsid w:val="00D5201A"/>
    <w:rPr>
      <w:rFonts w:ascii="Wingdings" w:hAnsi="Wingdings"/>
    </w:rPr>
  </w:style>
  <w:style w:type="character" w:customStyle="1" w:styleId="WW8Num55z2">
    <w:name w:val="WW8Num55z2"/>
    <w:uiPriority w:val="99"/>
    <w:rsid w:val="00D5201A"/>
    <w:rPr>
      <w:rFonts w:ascii="Symbol" w:hAnsi="Symbol"/>
    </w:rPr>
  </w:style>
  <w:style w:type="character" w:customStyle="1" w:styleId="WW8Num55z4">
    <w:name w:val="WW8Num55z4"/>
    <w:uiPriority w:val="99"/>
    <w:rsid w:val="00D5201A"/>
    <w:rPr>
      <w:rFonts w:ascii="Courier New" w:hAnsi="Courier New"/>
    </w:rPr>
  </w:style>
  <w:style w:type="character" w:customStyle="1" w:styleId="WW8Num55z5">
    <w:name w:val="WW8Num55z5"/>
    <w:uiPriority w:val="99"/>
    <w:rsid w:val="00D5201A"/>
    <w:rPr>
      <w:rFonts w:ascii="Wingdings" w:hAnsi="Wingdings"/>
    </w:rPr>
  </w:style>
  <w:style w:type="character" w:customStyle="1" w:styleId="WW8Num63z1">
    <w:name w:val="WW8Num63z1"/>
    <w:uiPriority w:val="99"/>
    <w:rsid w:val="00D5201A"/>
    <w:rPr>
      <w:rFonts w:ascii="Courier New" w:hAnsi="Courier New"/>
    </w:rPr>
  </w:style>
  <w:style w:type="character" w:customStyle="1" w:styleId="WW8Num63z2">
    <w:name w:val="WW8Num63z2"/>
    <w:uiPriority w:val="99"/>
    <w:rsid w:val="00D5201A"/>
    <w:rPr>
      <w:rFonts w:ascii="Wingdings" w:hAnsi="Wingdings"/>
    </w:rPr>
  </w:style>
  <w:style w:type="character" w:customStyle="1" w:styleId="WW8Num66z0">
    <w:name w:val="WW8Num66z0"/>
    <w:uiPriority w:val="99"/>
    <w:rsid w:val="00D5201A"/>
    <w:rPr>
      <w:rFonts w:ascii="Symbol" w:hAnsi="Symbol"/>
    </w:rPr>
  </w:style>
  <w:style w:type="character" w:customStyle="1" w:styleId="WW-Absatz-Standardschriftart1111111111">
    <w:name w:val="WW-Absatz-Standardschriftart1111111111"/>
    <w:uiPriority w:val="99"/>
    <w:rsid w:val="00D5201A"/>
  </w:style>
  <w:style w:type="character" w:customStyle="1" w:styleId="WW8Num2z1">
    <w:name w:val="WW8Num2z1"/>
    <w:uiPriority w:val="99"/>
    <w:rsid w:val="00D5201A"/>
    <w:rPr>
      <w:rFonts w:ascii="Courier New" w:hAnsi="Courier New"/>
    </w:rPr>
  </w:style>
  <w:style w:type="character" w:customStyle="1" w:styleId="WW8Num2z2">
    <w:name w:val="WW8Num2z2"/>
    <w:uiPriority w:val="99"/>
    <w:rsid w:val="00D5201A"/>
    <w:rPr>
      <w:rFonts w:ascii="Wingdings" w:hAnsi="Wingdings"/>
    </w:rPr>
  </w:style>
  <w:style w:type="character" w:customStyle="1" w:styleId="WW8Num3z1">
    <w:name w:val="WW8Num3z1"/>
    <w:uiPriority w:val="99"/>
    <w:rsid w:val="00D5201A"/>
    <w:rPr>
      <w:rFonts w:ascii="Courier New" w:hAnsi="Courier New"/>
    </w:rPr>
  </w:style>
  <w:style w:type="character" w:customStyle="1" w:styleId="WW8Num3z2">
    <w:name w:val="WW8Num3z2"/>
    <w:uiPriority w:val="99"/>
    <w:rsid w:val="00D5201A"/>
    <w:rPr>
      <w:rFonts w:ascii="Wingdings" w:hAnsi="Wingdings"/>
    </w:rPr>
  </w:style>
  <w:style w:type="character" w:customStyle="1" w:styleId="WW8Num6z0">
    <w:name w:val="WW8Num6z0"/>
    <w:uiPriority w:val="99"/>
    <w:rsid w:val="00D5201A"/>
    <w:rPr>
      <w:rFonts w:ascii="Symbol" w:hAnsi="Symbol"/>
    </w:rPr>
  </w:style>
  <w:style w:type="character" w:customStyle="1" w:styleId="WW8Num6z1">
    <w:name w:val="WW8Num6z1"/>
    <w:uiPriority w:val="99"/>
    <w:rsid w:val="00D5201A"/>
    <w:rPr>
      <w:rFonts w:ascii="Courier New" w:hAnsi="Courier New"/>
    </w:rPr>
  </w:style>
  <w:style w:type="character" w:customStyle="1" w:styleId="WW8Num6z2">
    <w:name w:val="WW8Num6z2"/>
    <w:uiPriority w:val="99"/>
    <w:rsid w:val="00D5201A"/>
    <w:rPr>
      <w:rFonts w:ascii="Wingdings" w:hAnsi="Wingdings"/>
    </w:rPr>
  </w:style>
  <w:style w:type="character" w:customStyle="1" w:styleId="WW8Num12z0">
    <w:name w:val="WW8Num12z0"/>
    <w:uiPriority w:val="99"/>
    <w:rsid w:val="00D5201A"/>
    <w:rPr>
      <w:sz w:val="16"/>
    </w:rPr>
  </w:style>
  <w:style w:type="character" w:customStyle="1" w:styleId="WW8Num16z1">
    <w:name w:val="WW8Num16z1"/>
    <w:uiPriority w:val="99"/>
    <w:rsid w:val="00D5201A"/>
    <w:rPr>
      <w:rFonts w:ascii="Courier New" w:hAnsi="Courier New"/>
    </w:rPr>
  </w:style>
  <w:style w:type="character" w:customStyle="1" w:styleId="WW8Num16z2">
    <w:name w:val="WW8Num16z2"/>
    <w:uiPriority w:val="99"/>
    <w:rsid w:val="00D5201A"/>
    <w:rPr>
      <w:rFonts w:ascii="Wingdings" w:hAnsi="Wingdings"/>
    </w:rPr>
  </w:style>
  <w:style w:type="character" w:customStyle="1" w:styleId="WW8Num16z3">
    <w:name w:val="WW8Num16z3"/>
    <w:uiPriority w:val="99"/>
    <w:rsid w:val="00D5201A"/>
    <w:rPr>
      <w:rFonts w:ascii="Symbol" w:hAnsi="Symbol"/>
    </w:rPr>
  </w:style>
  <w:style w:type="character" w:customStyle="1" w:styleId="WW8Num17z2">
    <w:name w:val="WW8Num17z2"/>
    <w:uiPriority w:val="99"/>
    <w:rsid w:val="00D5201A"/>
    <w:rPr>
      <w:rFonts w:ascii="Wingdings" w:hAnsi="Wingdings"/>
    </w:rPr>
  </w:style>
  <w:style w:type="character" w:customStyle="1" w:styleId="WW8Num20z1">
    <w:name w:val="WW8Num20z1"/>
    <w:uiPriority w:val="99"/>
    <w:rsid w:val="00D5201A"/>
    <w:rPr>
      <w:rFonts w:ascii="Times New Roman Bold" w:hAnsi="Times New Roman Bold"/>
      <w:b/>
      <w:sz w:val="26"/>
    </w:rPr>
  </w:style>
  <w:style w:type="character" w:customStyle="1" w:styleId="WW8Num20z3">
    <w:name w:val="WW8Num20z3"/>
    <w:uiPriority w:val="99"/>
    <w:rsid w:val="00D5201A"/>
    <w:rPr>
      <w:rFonts w:ascii="Symbol" w:hAnsi="Symbol"/>
    </w:rPr>
  </w:style>
  <w:style w:type="character" w:customStyle="1" w:styleId="WW8Num20z4">
    <w:name w:val="WW8Num20z4"/>
    <w:uiPriority w:val="99"/>
    <w:rsid w:val="00D5201A"/>
    <w:rPr>
      <w:rFonts w:ascii="Courier New" w:hAnsi="Courier New"/>
    </w:rPr>
  </w:style>
  <w:style w:type="character" w:customStyle="1" w:styleId="WW8Num22z1">
    <w:name w:val="WW8Num22z1"/>
    <w:uiPriority w:val="99"/>
    <w:rsid w:val="00D5201A"/>
    <w:rPr>
      <w:rFonts w:ascii="Wingdings" w:hAnsi="Wingdings"/>
    </w:rPr>
  </w:style>
  <w:style w:type="character" w:customStyle="1" w:styleId="WW8Num22z3">
    <w:name w:val="WW8Num22z3"/>
    <w:uiPriority w:val="99"/>
    <w:rsid w:val="00D5201A"/>
    <w:rPr>
      <w:rFonts w:ascii="Symbol" w:hAnsi="Symbol"/>
    </w:rPr>
  </w:style>
  <w:style w:type="character" w:customStyle="1" w:styleId="WW8Num22z4">
    <w:name w:val="WW8Num22z4"/>
    <w:uiPriority w:val="99"/>
    <w:rsid w:val="00D5201A"/>
    <w:rPr>
      <w:rFonts w:ascii="Courier New" w:hAnsi="Courier New"/>
    </w:rPr>
  </w:style>
  <w:style w:type="character" w:customStyle="1" w:styleId="WW8Num24z1">
    <w:name w:val="WW8Num24z1"/>
    <w:uiPriority w:val="99"/>
    <w:rsid w:val="00D5201A"/>
    <w:rPr>
      <w:rFonts w:ascii="Wingdings" w:hAnsi="Wingdings"/>
    </w:rPr>
  </w:style>
  <w:style w:type="character" w:customStyle="1" w:styleId="WW8Num26z1">
    <w:name w:val="WW8Num26z1"/>
    <w:uiPriority w:val="99"/>
    <w:rsid w:val="00D5201A"/>
    <w:rPr>
      <w:rFonts w:ascii="Arial" w:hAnsi="Arial"/>
    </w:rPr>
  </w:style>
  <w:style w:type="character" w:customStyle="1" w:styleId="WW8Num26z2">
    <w:name w:val="WW8Num26z2"/>
    <w:uiPriority w:val="99"/>
    <w:rsid w:val="00D5201A"/>
    <w:rPr>
      <w:rFonts w:ascii="Wingdings" w:hAnsi="Wingdings"/>
    </w:rPr>
  </w:style>
  <w:style w:type="character" w:customStyle="1" w:styleId="WW8Num26z4">
    <w:name w:val="WW8Num26z4"/>
    <w:uiPriority w:val="99"/>
    <w:rsid w:val="00D5201A"/>
    <w:rPr>
      <w:rFonts w:ascii="Courier New" w:hAnsi="Courier New"/>
    </w:rPr>
  </w:style>
  <w:style w:type="character" w:customStyle="1" w:styleId="WW8Num29z0">
    <w:name w:val="WW8Num29z0"/>
    <w:uiPriority w:val="99"/>
    <w:rsid w:val="00D5201A"/>
    <w:rPr>
      <w:rFonts w:ascii="Symbol" w:hAnsi="Symbol"/>
      <w:sz w:val="20"/>
    </w:rPr>
  </w:style>
  <w:style w:type="character" w:customStyle="1" w:styleId="WW8Num32z1">
    <w:name w:val="WW8Num32z1"/>
    <w:uiPriority w:val="99"/>
    <w:rsid w:val="00D5201A"/>
    <w:rPr>
      <w:b/>
    </w:rPr>
  </w:style>
  <w:style w:type="character" w:customStyle="1" w:styleId="WW8Num36z1">
    <w:name w:val="WW8Num36z1"/>
    <w:uiPriority w:val="99"/>
    <w:rsid w:val="00D5201A"/>
    <w:rPr>
      <w:sz w:val="16"/>
    </w:rPr>
  </w:style>
  <w:style w:type="character" w:customStyle="1" w:styleId="WW8Num36z2">
    <w:name w:val="WW8Num36z2"/>
    <w:uiPriority w:val="99"/>
    <w:rsid w:val="00D5201A"/>
    <w:rPr>
      <w:rFonts w:ascii="Wingdings" w:hAnsi="Wingdings"/>
    </w:rPr>
  </w:style>
  <w:style w:type="character" w:customStyle="1" w:styleId="WW8Num36z4">
    <w:name w:val="WW8Num36z4"/>
    <w:uiPriority w:val="99"/>
    <w:rsid w:val="00D5201A"/>
    <w:rPr>
      <w:rFonts w:ascii="Courier New" w:hAnsi="Courier New"/>
    </w:rPr>
  </w:style>
  <w:style w:type="character" w:customStyle="1" w:styleId="WW8Num42z1">
    <w:name w:val="WW8Num42z1"/>
    <w:uiPriority w:val="99"/>
    <w:rsid w:val="00D5201A"/>
    <w:rPr>
      <w:rFonts w:ascii="Courier New" w:hAnsi="Courier New"/>
    </w:rPr>
  </w:style>
  <w:style w:type="character" w:customStyle="1" w:styleId="WW8Num42z2">
    <w:name w:val="WW8Num42z2"/>
    <w:uiPriority w:val="99"/>
    <w:rsid w:val="00D5201A"/>
    <w:rPr>
      <w:rFonts w:ascii="Wingdings" w:hAnsi="Wingdings"/>
    </w:rPr>
  </w:style>
  <w:style w:type="character" w:customStyle="1" w:styleId="WW8Num43z1">
    <w:name w:val="WW8Num43z1"/>
    <w:uiPriority w:val="99"/>
    <w:rsid w:val="00D5201A"/>
    <w:rPr>
      <w:rFonts w:ascii="Courier New" w:hAnsi="Courier New"/>
    </w:rPr>
  </w:style>
  <w:style w:type="character" w:customStyle="1" w:styleId="WW8Num43z2">
    <w:name w:val="WW8Num43z2"/>
    <w:uiPriority w:val="99"/>
    <w:rsid w:val="00D5201A"/>
    <w:rPr>
      <w:rFonts w:ascii="Wingdings" w:hAnsi="Wingdings"/>
    </w:rPr>
  </w:style>
  <w:style w:type="character" w:customStyle="1" w:styleId="WW8Num43z3">
    <w:name w:val="WW8Num43z3"/>
    <w:uiPriority w:val="99"/>
    <w:rsid w:val="00D5201A"/>
    <w:rPr>
      <w:rFonts w:ascii="Symbol" w:hAnsi="Symbol"/>
    </w:rPr>
  </w:style>
  <w:style w:type="character" w:customStyle="1" w:styleId="WW8Num58z1">
    <w:name w:val="WW8Num58z1"/>
    <w:uiPriority w:val="99"/>
    <w:rsid w:val="00D5201A"/>
    <w:rPr>
      <w:rFonts w:ascii="Courier New" w:hAnsi="Courier New"/>
    </w:rPr>
  </w:style>
  <w:style w:type="character" w:customStyle="1" w:styleId="WW8Num58z3">
    <w:name w:val="WW8Num58z3"/>
    <w:uiPriority w:val="99"/>
    <w:rsid w:val="00D5201A"/>
    <w:rPr>
      <w:rFonts w:ascii="Symbol" w:hAnsi="Symbol"/>
    </w:rPr>
  </w:style>
  <w:style w:type="character" w:customStyle="1" w:styleId="WW8Num62z1">
    <w:name w:val="WW8Num62z1"/>
    <w:uiPriority w:val="99"/>
    <w:rsid w:val="00D5201A"/>
    <w:rPr>
      <w:rFonts w:ascii="Wingdings" w:hAnsi="Wingdings"/>
    </w:rPr>
  </w:style>
  <w:style w:type="character" w:customStyle="1" w:styleId="WW8Num62z2">
    <w:name w:val="WW8Num62z2"/>
    <w:uiPriority w:val="99"/>
    <w:rsid w:val="00D5201A"/>
    <w:rPr>
      <w:rFonts w:ascii="Symbol" w:hAnsi="Symbol"/>
    </w:rPr>
  </w:style>
  <w:style w:type="character" w:customStyle="1" w:styleId="WW8Num62z4">
    <w:name w:val="WW8Num62z4"/>
    <w:uiPriority w:val="99"/>
    <w:rsid w:val="00D5201A"/>
    <w:rPr>
      <w:rFonts w:ascii="Courier New" w:hAnsi="Courier New"/>
    </w:rPr>
  </w:style>
  <w:style w:type="character" w:customStyle="1" w:styleId="WW8Num62z5">
    <w:name w:val="WW8Num62z5"/>
    <w:uiPriority w:val="99"/>
    <w:rsid w:val="00D5201A"/>
    <w:rPr>
      <w:rFonts w:ascii="Wingdings" w:hAnsi="Wingdings"/>
    </w:rPr>
  </w:style>
  <w:style w:type="character" w:customStyle="1" w:styleId="WW8Num66z1">
    <w:name w:val="WW8Num66z1"/>
    <w:uiPriority w:val="99"/>
    <w:rsid w:val="00D5201A"/>
    <w:rPr>
      <w:rFonts w:ascii="Courier New" w:hAnsi="Courier New"/>
    </w:rPr>
  </w:style>
  <w:style w:type="character" w:customStyle="1" w:styleId="WW8Num66z2">
    <w:name w:val="WW8Num66z2"/>
    <w:uiPriority w:val="99"/>
    <w:rsid w:val="00D5201A"/>
    <w:rPr>
      <w:rFonts w:ascii="Wingdings" w:hAnsi="Wingdings"/>
    </w:rPr>
  </w:style>
  <w:style w:type="character" w:customStyle="1" w:styleId="WW8Num70z2">
    <w:name w:val="WW8Num70z2"/>
    <w:uiPriority w:val="99"/>
    <w:rsid w:val="00D5201A"/>
    <w:rPr>
      <w:rFonts w:ascii="Wingdings" w:hAnsi="Wingdings"/>
    </w:rPr>
  </w:style>
  <w:style w:type="character" w:customStyle="1" w:styleId="WW8Num72z2">
    <w:name w:val="WW8Num72z2"/>
    <w:uiPriority w:val="99"/>
    <w:rsid w:val="00D5201A"/>
    <w:rPr>
      <w:rFonts w:ascii="Wingdings" w:hAnsi="Wingdings"/>
    </w:rPr>
  </w:style>
  <w:style w:type="character" w:customStyle="1" w:styleId="WW8NumSt1z0">
    <w:name w:val="WW8NumSt1z0"/>
    <w:uiPriority w:val="99"/>
    <w:rsid w:val="00D5201A"/>
    <w:rPr>
      <w:rFonts w:ascii="Symbol" w:hAnsi="Symbol"/>
    </w:rPr>
  </w:style>
  <w:style w:type="character" w:customStyle="1" w:styleId="WW8NumSt2z1">
    <w:name w:val="WW8NumSt2z1"/>
    <w:uiPriority w:val="99"/>
    <w:rsid w:val="00D5201A"/>
    <w:rPr>
      <w:rFonts w:ascii="Courier New" w:hAnsi="Courier New"/>
    </w:rPr>
  </w:style>
  <w:style w:type="character" w:customStyle="1" w:styleId="WW8NumSt2z2">
    <w:name w:val="WW8NumSt2z2"/>
    <w:uiPriority w:val="99"/>
    <w:rsid w:val="00D5201A"/>
    <w:rPr>
      <w:rFonts w:ascii="Wingdings" w:hAnsi="Wingdings"/>
    </w:rPr>
  </w:style>
  <w:style w:type="character" w:customStyle="1" w:styleId="WW8NumSt2z3">
    <w:name w:val="WW8NumSt2z3"/>
    <w:uiPriority w:val="99"/>
    <w:rsid w:val="00D5201A"/>
    <w:rPr>
      <w:rFonts w:ascii="Symbol" w:hAnsi="Symbol"/>
    </w:rPr>
  </w:style>
  <w:style w:type="character" w:customStyle="1" w:styleId="WW8NumSt4z0">
    <w:name w:val="WW8NumSt4z0"/>
    <w:uiPriority w:val="99"/>
    <w:rsid w:val="00D5201A"/>
    <w:rPr>
      <w:rFonts w:ascii="Wingdings" w:hAnsi="Wingdings"/>
    </w:rPr>
  </w:style>
  <w:style w:type="character" w:customStyle="1" w:styleId="WW8NumSt10z0">
    <w:name w:val="WW8NumSt10z0"/>
    <w:uiPriority w:val="99"/>
    <w:rsid w:val="00D5201A"/>
    <w:rPr>
      <w:rFonts w:ascii="Symbol" w:hAnsi="Symbol"/>
    </w:rPr>
  </w:style>
  <w:style w:type="character" w:customStyle="1" w:styleId="WW8NumSt10z1">
    <w:name w:val="WW8NumSt10z1"/>
    <w:uiPriority w:val="99"/>
    <w:rsid w:val="00D5201A"/>
    <w:rPr>
      <w:rFonts w:ascii="Courier New" w:hAnsi="Courier New"/>
    </w:rPr>
  </w:style>
  <w:style w:type="character" w:customStyle="1" w:styleId="WW8NumSt10z2">
    <w:name w:val="WW8NumSt10z2"/>
    <w:uiPriority w:val="99"/>
    <w:rsid w:val="00D5201A"/>
    <w:rPr>
      <w:rFonts w:ascii="Wingdings" w:hAnsi="Wingdings"/>
    </w:rPr>
  </w:style>
  <w:style w:type="character" w:customStyle="1" w:styleId="WW-DefaultParagraphFont">
    <w:name w:val="WW-Default Paragraph Font"/>
    <w:uiPriority w:val="99"/>
    <w:rsid w:val="00D5201A"/>
  </w:style>
  <w:style w:type="character" w:customStyle="1" w:styleId="WW8NumSt2z0">
    <w:name w:val="WW8NumSt2z0"/>
    <w:uiPriority w:val="99"/>
    <w:rsid w:val="00D5201A"/>
    <w:rPr>
      <w:rFonts w:ascii="Times New Roman" w:hAnsi="Times New Roman"/>
    </w:rPr>
  </w:style>
  <w:style w:type="character" w:customStyle="1" w:styleId="WW8NumSt2z8">
    <w:name w:val="WW8NumSt2z8"/>
    <w:uiPriority w:val="99"/>
    <w:rsid w:val="00D5201A"/>
    <w:rPr>
      <w:sz w:val="24"/>
    </w:rPr>
  </w:style>
  <w:style w:type="character" w:customStyle="1" w:styleId="Bullets">
    <w:name w:val="Bullets"/>
    <w:uiPriority w:val="99"/>
    <w:rsid w:val="00D5201A"/>
    <w:rPr>
      <w:rFonts w:ascii="OpenSymbol" w:hAnsi="OpenSymbol"/>
    </w:rPr>
  </w:style>
  <w:style w:type="character" w:customStyle="1" w:styleId="NumberingSymbols">
    <w:name w:val="Numbering Symbols"/>
    <w:uiPriority w:val="99"/>
    <w:rsid w:val="00D5201A"/>
  </w:style>
  <w:style w:type="character" w:customStyle="1" w:styleId="B-text15Char1">
    <w:name w:val="B-text1.5 Char1"/>
    <w:aliases w:val="Body Text Char Char Char Char Char Char2,Body Text Char Char Char Char Char2,Body Text Char Char Char Char Char Char Char Char Char Char Char Char Char Char Char Char1,Body Text Char Char Char Char Char Char Char"/>
    <w:uiPriority w:val="99"/>
    <w:locked/>
    <w:rsid w:val="00D5201A"/>
    <w:rPr>
      <w:sz w:val="20"/>
      <w:lang w:eastAsia="ar-SA" w:bidi="ar-SA"/>
    </w:rPr>
  </w:style>
  <w:style w:type="paragraph" w:customStyle="1" w:styleId="Index">
    <w:name w:val="Index"/>
    <w:basedOn w:val="Normal"/>
    <w:uiPriority w:val="99"/>
    <w:rsid w:val="00D5201A"/>
    <w:pPr>
      <w:suppressLineNumbers/>
      <w:suppressAutoHyphens/>
      <w:overflowPunct w:val="0"/>
      <w:autoSpaceDE w:val="0"/>
      <w:spacing w:after="0" w:line="240" w:lineRule="auto"/>
      <w:textAlignment w:val="baseline"/>
    </w:pPr>
    <w:rPr>
      <w:rFonts w:ascii="Times New Roman" w:eastAsia="Times New Roman" w:hAnsi="Times New Roman" w:cs="Tahoma"/>
      <w:sz w:val="24"/>
      <w:szCs w:val="24"/>
      <w:lang w:eastAsia="ar-SA"/>
    </w:rPr>
  </w:style>
  <w:style w:type="paragraph" w:customStyle="1" w:styleId="WW-BodyText2">
    <w:name w:val="WW-Body Text 2"/>
    <w:basedOn w:val="Normal"/>
    <w:uiPriority w:val="99"/>
    <w:rsid w:val="00D5201A"/>
    <w:pPr>
      <w:widowControl w:val="0"/>
      <w:suppressAutoHyphens/>
      <w:overflowPunct w:val="0"/>
      <w:autoSpaceDE w:val="0"/>
      <w:spacing w:after="0" w:line="289" w:lineRule="exact"/>
      <w:jc w:val="both"/>
      <w:textAlignment w:val="baseline"/>
    </w:pPr>
    <w:rPr>
      <w:rFonts w:ascii="Times New Roman" w:eastAsia="Times New Roman" w:hAnsi="Times New Roman" w:cs="Times New Roman"/>
      <w:b/>
      <w:sz w:val="24"/>
      <w:szCs w:val="24"/>
      <w:lang w:eastAsia="ar-SA"/>
    </w:rPr>
  </w:style>
  <w:style w:type="paragraph" w:customStyle="1" w:styleId="spec5">
    <w:name w:val="spec 5"/>
    <w:aliases w:val="21"/>
    <w:basedOn w:val="Normal"/>
    <w:uiPriority w:val="99"/>
    <w:rsid w:val="00D5201A"/>
    <w:pPr>
      <w:tabs>
        <w:tab w:val="left" w:pos="1260"/>
      </w:tabs>
      <w:suppressAutoHyphens/>
      <w:overflowPunct w:val="0"/>
      <w:autoSpaceDE w:val="0"/>
      <w:spacing w:after="0" w:line="240" w:lineRule="auto"/>
      <w:ind w:left="1260" w:hanging="720"/>
      <w:jc w:val="both"/>
      <w:textAlignment w:val="baseline"/>
    </w:pPr>
    <w:rPr>
      <w:rFonts w:ascii="Times New Roman" w:eastAsia="Times New Roman" w:hAnsi="Times New Roman" w:cs="Times New Roman"/>
      <w:b/>
      <w:sz w:val="24"/>
      <w:szCs w:val="24"/>
      <w:lang w:eastAsia="ar-SA"/>
    </w:rPr>
  </w:style>
  <w:style w:type="paragraph" w:customStyle="1" w:styleId="WW-BodyText21">
    <w:name w:val="WW-Body Text 21"/>
    <w:basedOn w:val="Normal"/>
    <w:uiPriority w:val="99"/>
    <w:rsid w:val="00D5201A"/>
    <w:pPr>
      <w:suppressAutoHyphens/>
      <w:overflowPunct w:val="0"/>
      <w:autoSpaceDE w:val="0"/>
      <w:spacing w:before="60" w:after="0" w:line="240" w:lineRule="auto"/>
      <w:ind w:left="567"/>
      <w:jc w:val="both"/>
      <w:textAlignment w:val="baseline"/>
    </w:pPr>
    <w:rPr>
      <w:rFonts w:ascii="Times New Roman" w:eastAsia="Times New Roman" w:hAnsi="Times New Roman" w:cs="Times New Roman"/>
      <w:sz w:val="24"/>
      <w:szCs w:val="24"/>
      <w:lang w:eastAsia="ar-SA"/>
    </w:rPr>
  </w:style>
  <w:style w:type="paragraph" w:customStyle="1" w:styleId="WW-BodyText212">
    <w:name w:val="WW-Body Text 212"/>
    <w:basedOn w:val="Normal"/>
    <w:uiPriority w:val="99"/>
    <w:rsid w:val="00D5201A"/>
    <w:pPr>
      <w:tabs>
        <w:tab w:val="left" w:pos="709"/>
      </w:tabs>
      <w:suppressAutoHyphens/>
      <w:overflowPunct w:val="0"/>
      <w:autoSpaceDE w:val="0"/>
      <w:spacing w:after="0" w:line="240" w:lineRule="auto"/>
      <w:ind w:left="720"/>
      <w:textAlignment w:val="baseline"/>
    </w:pPr>
    <w:rPr>
      <w:rFonts w:ascii="Times New Roman" w:eastAsia="Times New Roman" w:hAnsi="Times New Roman" w:cs="Times New Roman"/>
      <w:sz w:val="24"/>
      <w:szCs w:val="24"/>
      <w:lang w:eastAsia="ar-SA"/>
    </w:rPr>
  </w:style>
  <w:style w:type="paragraph" w:customStyle="1" w:styleId="WW-BodyText2123">
    <w:name w:val="WW-Body Text 2123"/>
    <w:basedOn w:val="Normal"/>
    <w:uiPriority w:val="99"/>
    <w:rsid w:val="00D5201A"/>
    <w:pPr>
      <w:tabs>
        <w:tab w:val="left" w:pos="1418"/>
      </w:tabs>
      <w:suppressAutoHyphens/>
      <w:overflowPunct w:val="0"/>
      <w:autoSpaceDE w:val="0"/>
      <w:spacing w:before="60" w:after="0" w:line="240" w:lineRule="auto"/>
      <w:ind w:left="3119" w:hanging="2399"/>
      <w:jc w:val="both"/>
      <w:textAlignment w:val="baseline"/>
    </w:pPr>
    <w:rPr>
      <w:rFonts w:ascii="Times New Roman" w:eastAsia="Times New Roman" w:hAnsi="Times New Roman" w:cs="Times New Roman"/>
      <w:sz w:val="24"/>
      <w:szCs w:val="24"/>
      <w:lang w:eastAsia="ar-SA"/>
    </w:rPr>
  </w:style>
  <w:style w:type="paragraph" w:customStyle="1" w:styleId="WW-BodyText21234">
    <w:name w:val="WW-Body Text 21234"/>
    <w:basedOn w:val="Normal"/>
    <w:uiPriority w:val="99"/>
    <w:rsid w:val="00D5201A"/>
    <w:pPr>
      <w:widowControl w:val="0"/>
      <w:suppressAutoHyphens/>
      <w:overflowPunct w:val="0"/>
      <w:autoSpaceDE w:val="0"/>
      <w:spacing w:after="60" w:line="240" w:lineRule="auto"/>
      <w:ind w:left="567"/>
      <w:jc w:val="both"/>
      <w:textAlignment w:val="baseline"/>
    </w:pPr>
    <w:rPr>
      <w:rFonts w:ascii="Times New Roman" w:eastAsia="Times New Roman" w:hAnsi="Times New Roman" w:cs="Times New Roman"/>
      <w:sz w:val="24"/>
      <w:szCs w:val="24"/>
      <w:lang w:val="en-GB" w:eastAsia="ar-SA"/>
    </w:rPr>
  </w:style>
  <w:style w:type="paragraph" w:customStyle="1" w:styleId="CommentSubject11">
    <w:name w:val="Comment Subject11"/>
    <w:basedOn w:val="CommentText"/>
    <w:next w:val="CommentText"/>
    <w:uiPriority w:val="99"/>
    <w:rsid w:val="00D5201A"/>
    <w:pPr>
      <w:suppressAutoHyphens/>
      <w:autoSpaceDN/>
      <w:adjustRightInd/>
    </w:pPr>
    <w:rPr>
      <w:b/>
      <w:lang w:eastAsia="ar-SA"/>
    </w:rPr>
  </w:style>
  <w:style w:type="paragraph" w:customStyle="1" w:styleId="CharCharCharCharCharCharChar1CharCharCharCharCharCharCharCharCharCharCharCharCharCharCharCharCharCharCharCharCharChar">
    <w:name w:val="Char Char Char Char Char Char Char1 Char Char Char Char Char Char Char Char Char Char Char Char Char Char Char Char Char Char Char Char Char Char"/>
    <w:basedOn w:val="Normal"/>
    <w:uiPriority w:val="99"/>
    <w:rsid w:val="00D5201A"/>
    <w:pPr>
      <w:widowControl w:val="0"/>
      <w:suppressAutoHyphens/>
      <w:spacing w:after="0" w:line="240" w:lineRule="auto"/>
      <w:jc w:val="both"/>
    </w:pPr>
    <w:rPr>
      <w:rFonts w:ascii="Times New Roman" w:eastAsia="SimSun" w:hAnsi="Times New Roman" w:cs="Times New Roman"/>
      <w:kern w:val="1"/>
      <w:sz w:val="24"/>
      <w:szCs w:val="24"/>
      <w:lang w:eastAsia="ar-SA"/>
    </w:rPr>
  </w:style>
  <w:style w:type="character" w:customStyle="1" w:styleId="GachdaudongChar1">
    <w:name w:val="Gachdaudong Char1"/>
    <w:uiPriority w:val="99"/>
    <w:locked/>
    <w:rsid w:val="00D5201A"/>
    <w:rPr>
      <w:sz w:val="20"/>
      <w:lang w:eastAsia="ar-SA" w:bidi="ar-SA"/>
    </w:rPr>
  </w:style>
  <w:style w:type="paragraph" w:customStyle="1" w:styleId="Contents10">
    <w:name w:val="Contents 10"/>
    <w:basedOn w:val="Index"/>
    <w:uiPriority w:val="99"/>
    <w:rsid w:val="00D5201A"/>
    <w:pPr>
      <w:tabs>
        <w:tab w:val="right" w:leader="dot" w:pos="7425"/>
      </w:tabs>
      <w:ind w:left="2547"/>
    </w:pPr>
  </w:style>
  <w:style w:type="paragraph" w:customStyle="1" w:styleId="TableContents">
    <w:name w:val="Table Contents"/>
    <w:basedOn w:val="Normal"/>
    <w:uiPriority w:val="99"/>
    <w:rsid w:val="00D5201A"/>
    <w:pPr>
      <w:suppressLineNumbers/>
      <w:suppressAutoHyphens/>
      <w:overflowPunct w:val="0"/>
      <w:autoSpaceDE w:val="0"/>
      <w:spacing w:after="0" w:line="240" w:lineRule="auto"/>
      <w:textAlignment w:val="baseline"/>
    </w:pPr>
    <w:rPr>
      <w:rFonts w:ascii="Times New Roman" w:eastAsia="Times New Roman" w:hAnsi="Times New Roman" w:cs="Times New Roman"/>
      <w:sz w:val="24"/>
      <w:szCs w:val="24"/>
      <w:lang w:eastAsia="ar-SA"/>
    </w:rPr>
  </w:style>
  <w:style w:type="paragraph" w:customStyle="1" w:styleId="TableHeading">
    <w:name w:val="Table Heading"/>
    <w:basedOn w:val="TableContents"/>
    <w:uiPriority w:val="99"/>
    <w:rsid w:val="00D5201A"/>
    <w:pPr>
      <w:jc w:val="center"/>
    </w:pPr>
    <w:rPr>
      <w:b/>
      <w:bCs/>
    </w:rPr>
  </w:style>
  <w:style w:type="paragraph" w:customStyle="1" w:styleId="Framecontents">
    <w:name w:val="Frame contents"/>
    <w:basedOn w:val="BodyText"/>
    <w:uiPriority w:val="99"/>
    <w:rsid w:val="00D5201A"/>
    <w:pPr>
      <w:widowControl w:val="0"/>
      <w:suppressAutoHyphens/>
      <w:overflowPunct w:val="0"/>
      <w:autoSpaceDE w:val="0"/>
      <w:spacing w:line="266" w:lineRule="exact"/>
      <w:jc w:val="left"/>
      <w:textAlignment w:val="baseline"/>
    </w:pPr>
    <w:rPr>
      <w:b w:val="0"/>
      <w:i w:val="0"/>
      <w:sz w:val="24"/>
      <w:lang w:eastAsia="ar-SA"/>
    </w:rPr>
  </w:style>
  <w:style w:type="paragraph" w:customStyle="1" w:styleId="NurText1">
    <w:name w:val="Nur Text1"/>
    <w:basedOn w:val="Normal"/>
    <w:next w:val="Normal"/>
    <w:uiPriority w:val="99"/>
    <w:rsid w:val="00D5201A"/>
    <w:pPr>
      <w:widowControl w:val="0"/>
      <w:suppressAutoHyphens/>
      <w:overflowPunct w:val="0"/>
      <w:autoSpaceDE w:val="0"/>
      <w:spacing w:after="0" w:line="240" w:lineRule="auto"/>
      <w:textAlignment w:val="baseline"/>
    </w:pPr>
    <w:rPr>
      <w:rFonts w:ascii="Times New Roman" w:eastAsia="Times New Roman" w:hAnsi="Times New Roman" w:cs="Times New Roman"/>
      <w:sz w:val="24"/>
      <w:szCs w:val="24"/>
      <w:lang w:eastAsia="hi-IN" w:bidi="hi-IN"/>
    </w:rPr>
  </w:style>
  <w:style w:type="paragraph" w:customStyle="1" w:styleId="tensection">
    <w:name w:val="ten section"/>
    <w:basedOn w:val="Heading1"/>
    <w:uiPriority w:val="99"/>
    <w:rsid w:val="00D5201A"/>
    <w:pPr>
      <w:keepNext w:val="0"/>
      <w:pageBreakBefore w:val="0"/>
      <w:widowControl w:val="0"/>
      <w:numPr>
        <w:numId w:val="0"/>
      </w:numPr>
      <w:tabs>
        <w:tab w:val="left" w:pos="360"/>
      </w:tabs>
      <w:suppressAutoHyphens/>
      <w:overflowPunct w:val="0"/>
      <w:autoSpaceDE w:val="0"/>
      <w:spacing w:before="240" w:after="240" w:line="288" w:lineRule="auto"/>
      <w:textAlignment w:val="baseline"/>
    </w:pPr>
    <w:rPr>
      <w:rFonts w:ascii="Times New Roman" w:hAnsi="Times New Roman"/>
      <w:kern w:val="0"/>
      <w:sz w:val="36"/>
      <w:szCs w:val="36"/>
      <w:lang w:eastAsia="ar-SA"/>
    </w:rPr>
  </w:style>
  <w:style w:type="paragraph" w:customStyle="1" w:styleId="table0">
    <w:name w:val="table"/>
    <w:basedOn w:val="Normal"/>
    <w:uiPriority w:val="99"/>
    <w:rsid w:val="00D5201A"/>
    <w:pPr>
      <w:widowControl w:val="0"/>
      <w:spacing w:before="120" w:after="120" w:line="288" w:lineRule="auto"/>
      <w:jc w:val="both"/>
    </w:pPr>
    <w:rPr>
      <w:rFonts w:ascii="Times New Roman" w:eastAsia="Times New Roman" w:hAnsi="Times New Roman" w:cs="Times New Roman"/>
      <w:b/>
      <w:sz w:val="24"/>
      <w:szCs w:val="24"/>
      <w:lang w:val="en-AU" w:eastAsia="ar-SA"/>
    </w:rPr>
  </w:style>
  <w:style w:type="table" w:customStyle="1" w:styleId="TableGrid2">
    <w:name w:val="Table Grid2"/>
    <w:basedOn w:val="TableNormal"/>
    <w:next w:val="TableGrid"/>
    <w:uiPriority w:val="99"/>
    <w:rsid w:val="00D520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r2">
    <w:name w:val="star2"/>
    <w:basedOn w:val="Normal"/>
    <w:uiPriority w:val="99"/>
    <w:rsid w:val="00D5201A"/>
    <w:pPr>
      <w:numPr>
        <w:numId w:val="26"/>
      </w:numPr>
      <w:spacing w:after="120" w:line="240" w:lineRule="auto"/>
      <w:jc w:val="both"/>
    </w:pPr>
    <w:rPr>
      <w:rFonts w:ascii="Times New Roman" w:eastAsia="Times New Roman" w:hAnsi="Times New Roman" w:cs="Times New Roman"/>
      <w:sz w:val="26"/>
      <w:szCs w:val="26"/>
    </w:rPr>
  </w:style>
  <w:style w:type="paragraph" w:customStyle="1" w:styleId="star1">
    <w:name w:val="star1"/>
    <w:basedOn w:val="Normal"/>
    <w:uiPriority w:val="99"/>
    <w:rsid w:val="00D5201A"/>
    <w:pPr>
      <w:tabs>
        <w:tab w:val="num" w:pos="1418"/>
      </w:tabs>
      <w:spacing w:before="120" w:after="120" w:line="240" w:lineRule="auto"/>
      <w:ind w:left="1418" w:hanging="567"/>
      <w:jc w:val="both"/>
    </w:pPr>
    <w:rPr>
      <w:rFonts w:ascii="Times New Roman" w:eastAsia="Times New Roman" w:hAnsi="Times New Roman" w:cs="Times New Roman"/>
      <w:sz w:val="24"/>
      <w:szCs w:val="24"/>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semiHidden/>
    <w:rsid w:val="00D5201A"/>
    <w:pPr>
      <w:autoSpaceDE w:val="0"/>
      <w:autoSpaceDN w:val="0"/>
      <w:adjustRightInd w:val="0"/>
      <w:spacing w:before="120" w:line="240" w:lineRule="exact"/>
    </w:pPr>
    <w:rPr>
      <w:rFonts w:ascii="Verdana" w:eastAsia="Times New Roman" w:hAnsi="Verdana" w:cs="Times New Roman"/>
      <w:sz w:val="20"/>
      <w:szCs w:val="24"/>
    </w:rPr>
  </w:style>
  <w:style w:type="character" w:customStyle="1" w:styleId="shorttext">
    <w:name w:val="short_text"/>
    <w:rsid w:val="00D5201A"/>
  </w:style>
  <w:style w:type="character" w:customStyle="1" w:styleId="hpsatn">
    <w:name w:val="hps atn"/>
    <w:uiPriority w:val="99"/>
    <w:rsid w:val="00D5201A"/>
  </w:style>
  <w:style w:type="character" w:customStyle="1" w:styleId="Bodytext0">
    <w:name w:val="Body text_"/>
    <w:link w:val="BodyText1"/>
    <w:locked/>
    <w:rsid w:val="00D5201A"/>
    <w:rPr>
      <w:rFonts w:ascii="Arial" w:hAnsi="Arial"/>
      <w:sz w:val="18"/>
      <w:shd w:val="clear" w:color="auto" w:fill="FFFFFF"/>
    </w:rPr>
  </w:style>
  <w:style w:type="paragraph" w:customStyle="1" w:styleId="BodyText1">
    <w:name w:val="Body Text1"/>
    <w:basedOn w:val="Normal"/>
    <w:link w:val="Bodytext0"/>
    <w:rsid w:val="00D5201A"/>
    <w:pPr>
      <w:widowControl w:val="0"/>
      <w:shd w:val="clear" w:color="auto" w:fill="FFFFFF"/>
      <w:spacing w:after="120" w:line="346" w:lineRule="exact"/>
      <w:ind w:hanging="400"/>
      <w:jc w:val="both"/>
    </w:pPr>
    <w:rPr>
      <w:rFonts w:ascii="Arial" w:hAnsi="Arial"/>
      <w:sz w:val="18"/>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D5201A"/>
    <w:pPr>
      <w:autoSpaceDE w:val="0"/>
      <w:autoSpaceDN w:val="0"/>
      <w:adjustRightInd w:val="0"/>
      <w:spacing w:before="120" w:line="240" w:lineRule="exact"/>
    </w:pPr>
    <w:rPr>
      <w:rFonts w:ascii="Verdana" w:eastAsia="Times New Roman" w:hAnsi="Verdana" w:cs="Times New Roman"/>
      <w:sz w:val="20"/>
      <w:szCs w:val="24"/>
    </w:rPr>
  </w:style>
  <w:style w:type="paragraph" w:styleId="IndexHeading">
    <w:name w:val="index heading"/>
    <w:basedOn w:val="Normal"/>
    <w:next w:val="Index1"/>
    <w:rsid w:val="00D5201A"/>
    <w:pPr>
      <w:spacing w:before="240" w:after="120" w:line="288" w:lineRule="exact"/>
      <w:jc w:val="center"/>
    </w:pPr>
    <w:rPr>
      <w:rFonts w:ascii="Times New Roman" w:eastAsia="Times New Roman" w:hAnsi="Times New Roman" w:cs="Times New Roman"/>
      <w:b/>
      <w:sz w:val="26"/>
      <w:szCs w:val="24"/>
      <w:lang w:val="en-GB"/>
    </w:rPr>
  </w:style>
  <w:style w:type="paragraph" w:customStyle="1" w:styleId="StyleHeading116pt1">
    <w:name w:val="Style Heading 1 + 16 pt1"/>
    <w:basedOn w:val="Heading1"/>
    <w:next w:val="Heading1"/>
    <w:uiPriority w:val="99"/>
    <w:rsid w:val="00D5201A"/>
    <w:pPr>
      <w:keepNext w:val="0"/>
      <w:pageBreakBefore w:val="0"/>
      <w:widowControl w:val="0"/>
      <w:numPr>
        <w:numId w:val="0"/>
      </w:numPr>
      <w:tabs>
        <w:tab w:val="num" w:pos="360"/>
      </w:tabs>
      <w:spacing w:before="120" w:line="288" w:lineRule="auto"/>
      <w:ind w:left="72" w:hanging="72"/>
      <w:jc w:val="both"/>
    </w:pPr>
    <w:rPr>
      <w:rFonts w:ascii="Times New Roman" w:hAnsi="Times New Roman"/>
      <w:kern w:val="0"/>
      <w:sz w:val="32"/>
    </w:rPr>
  </w:style>
  <w:style w:type="paragraph" w:customStyle="1" w:styleId="CharCharChar1CharCharCharCharCharCharCharCharCharChar">
    <w:name w:val="Char Char Char1 Char Char Char Char Char Char Char Char Char Char"/>
    <w:basedOn w:val="Normal"/>
    <w:semiHidden/>
    <w:rsid w:val="00D5201A"/>
    <w:pPr>
      <w:autoSpaceDE w:val="0"/>
      <w:autoSpaceDN w:val="0"/>
      <w:adjustRightInd w:val="0"/>
      <w:spacing w:before="120" w:line="240" w:lineRule="exact"/>
    </w:pPr>
    <w:rPr>
      <w:rFonts w:ascii="Verdana" w:eastAsia="MS Mincho" w:hAnsi="Verdana" w:cs="Verdana"/>
      <w:sz w:val="20"/>
      <w:szCs w:val="24"/>
    </w:rPr>
  </w:style>
  <w:style w:type="paragraph" w:customStyle="1" w:styleId="StyleHeading2TitleHeader2Heading2MucCap1daumucsuindext">
    <w:name w:val="Style Heading 2Title Header2Heading 2_MucCap1dau muc(suindext)"/>
    <w:basedOn w:val="Heading2"/>
    <w:autoRedefine/>
    <w:uiPriority w:val="99"/>
    <w:rsid w:val="00D5201A"/>
    <w:pPr>
      <w:widowControl w:val="0"/>
      <w:numPr>
        <w:numId w:val="0"/>
      </w:numPr>
      <w:tabs>
        <w:tab w:val="num" w:pos="576"/>
        <w:tab w:val="left" w:pos="2070"/>
        <w:tab w:val="left" w:leader="dot" w:pos="8820"/>
      </w:tabs>
      <w:overflowPunct w:val="0"/>
      <w:autoSpaceDE w:val="0"/>
      <w:autoSpaceDN w:val="0"/>
      <w:adjustRightInd w:val="0"/>
      <w:spacing w:before="120" w:after="240"/>
      <w:jc w:val="left"/>
      <w:textAlignment w:val="baseline"/>
    </w:pPr>
    <w:rPr>
      <w:rFonts w:ascii="Times New Roman" w:hAnsi="Times New Roman"/>
      <w:bCs/>
      <w:sz w:val="26"/>
      <w:szCs w:val="26"/>
    </w:rPr>
  </w:style>
  <w:style w:type="paragraph" w:customStyle="1" w:styleId="CommentSubject2">
    <w:name w:val="Comment Subject2"/>
    <w:basedOn w:val="CommentText"/>
    <w:next w:val="CommentText"/>
    <w:uiPriority w:val="99"/>
    <w:rsid w:val="00D5201A"/>
    <w:rPr>
      <w:b/>
    </w:rPr>
  </w:style>
  <w:style w:type="paragraph" w:customStyle="1" w:styleId="StyleHeading1DocumentHeader1PurpleLeftLeft0mmHangi">
    <w:name w:val="Style Heading 1Document Header1 + Purple Left Left:  0 mm Hangi"/>
    <w:basedOn w:val="Heading1"/>
    <w:autoRedefine/>
    <w:uiPriority w:val="99"/>
    <w:rsid w:val="00D5201A"/>
    <w:pPr>
      <w:pageBreakBefore w:val="0"/>
      <w:widowControl w:val="0"/>
      <w:numPr>
        <w:numId w:val="0"/>
      </w:numPr>
      <w:tabs>
        <w:tab w:val="num" w:pos="0"/>
        <w:tab w:val="left" w:pos="567"/>
      </w:tabs>
      <w:overflowPunct w:val="0"/>
      <w:autoSpaceDE w:val="0"/>
      <w:autoSpaceDN w:val="0"/>
      <w:adjustRightInd w:val="0"/>
      <w:spacing w:before="120"/>
      <w:textAlignment w:val="baseline"/>
    </w:pPr>
    <w:rPr>
      <w:rFonts w:ascii="Times New Roman" w:hAnsi="Times New Roman"/>
      <w:bCs/>
      <w:color w:val="7030A0"/>
      <w:kern w:val="0"/>
      <w:sz w:val="32"/>
    </w:rPr>
  </w:style>
  <w:style w:type="paragraph" w:styleId="TOCHeading">
    <w:name w:val="TOC Heading"/>
    <w:basedOn w:val="Heading1"/>
    <w:next w:val="Normal"/>
    <w:uiPriority w:val="39"/>
    <w:qFormat/>
    <w:rsid w:val="00D5201A"/>
    <w:pPr>
      <w:keepLines/>
      <w:pageBreakBefore w:val="0"/>
      <w:numPr>
        <w:numId w:val="0"/>
      </w:numPr>
      <w:spacing w:before="480" w:after="0" w:line="276" w:lineRule="auto"/>
      <w:jc w:val="left"/>
      <w:outlineLvl w:val="9"/>
    </w:pPr>
    <w:rPr>
      <w:rFonts w:ascii="Cambria" w:hAnsi="Cambria"/>
      <w:bCs/>
      <w:color w:val="365F91"/>
      <w:kern w:val="0"/>
      <w:sz w:val="28"/>
      <w:szCs w:val="28"/>
    </w:rPr>
  </w:style>
  <w:style w:type="character" w:customStyle="1" w:styleId="mw-headline">
    <w:name w:val="mw-headline"/>
    <w:rsid w:val="00D5201A"/>
  </w:style>
  <w:style w:type="character" w:customStyle="1" w:styleId="apple-converted-space">
    <w:name w:val="apple-converted-space"/>
    <w:rsid w:val="00D5201A"/>
  </w:style>
  <w:style w:type="character" w:customStyle="1" w:styleId="searchmatch">
    <w:name w:val="searchmatch"/>
    <w:uiPriority w:val="99"/>
    <w:rsid w:val="00D5201A"/>
  </w:style>
  <w:style w:type="paragraph" w:customStyle="1" w:styleId="Tenduan">
    <w:name w:val="Tenduan"/>
    <w:basedOn w:val="Normal"/>
    <w:uiPriority w:val="99"/>
    <w:rsid w:val="00D5201A"/>
    <w:pPr>
      <w:widowControl w:val="0"/>
      <w:spacing w:after="0" w:line="240" w:lineRule="auto"/>
      <w:ind w:left="1134"/>
      <w:jc w:val="center"/>
    </w:pPr>
    <w:rPr>
      <w:rFonts w:ascii="VNI-Helve" w:eastAsia="Times New Roman" w:hAnsi="VNI-Helve" w:cs="Times New Roman"/>
      <w:b/>
      <w:caps/>
      <w:color w:val="000000"/>
      <w:spacing w:val="-2"/>
      <w:kern w:val="20"/>
      <w:sz w:val="36"/>
      <w:szCs w:val="36"/>
    </w:rPr>
  </w:style>
  <w:style w:type="paragraph" w:styleId="PlainText">
    <w:name w:val="Plain Text"/>
    <w:basedOn w:val="Normal"/>
    <w:link w:val="PlainTextChar"/>
    <w:unhideWhenUsed/>
    <w:rsid w:val="00D5201A"/>
    <w:pPr>
      <w:spacing w:after="0" w:line="240" w:lineRule="auto"/>
    </w:pPr>
    <w:rPr>
      <w:rFonts w:ascii="Courier New" w:eastAsia="Times New Roman" w:hAnsi="Courier New" w:cs="Times New Roman"/>
      <w:sz w:val="20"/>
      <w:szCs w:val="24"/>
      <w:lang w:val="de-DE" w:eastAsia="de-DE"/>
    </w:rPr>
  </w:style>
  <w:style w:type="character" w:customStyle="1" w:styleId="PlainTextChar">
    <w:name w:val="Plain Text Char"/>
    <w:basedOn w:val="DefaultParagraphFont"/>
    <w:link w:val="PlainText"/>
    <w:rsid w:val="00D5201A"/>
    <w:rPr>
      <w:rFonts w:ascii="Courier New" w:eastAsia="Times New Roman" w:hAnsi="Courier New" w:cs="Times New Roman"/>
      <w:sz w:val="20"/>
      <w:szCs w:val="24"/>
      <w:lang w:val="de-DE" w:eastAsia="de-DE"/>
    </w:rPr>
  </w:style>
  <w:style w:type="paragraph" w:customStyle="1" w:styleId="TableParagraph">
    <w:name w:val="Table Paragraph"/>
    <w:basedOn w:val="Normal"/>
    <w:uiPriority w:val="1"/>
    <w:qFormat/>
    <w:rsid w:val="00D5201A"/>
    <w:pPr>
      <w:widowControl w:val="0"/>
      <w:autoSpaceDE w:val="0"/>
      <w:autoSpaceDN w:val="0"/>
      <w:spacing w:before="56" w:after="0" w:line="240" w:lineRule="auto"/>
      <w:jc w:val="center"/>
    </w:pPr>
    <w:rPr>
      <w:rFonts w:ascii="Arial" w:eastAsia="Arial" w:hAnsi="Arial" w:cs="Arial"/>
    </w:rPr>
  </w:style>
  <w:style w:type="character" w:styleId="PlaceholderText">
    <w:name w:val="Placeholder Text"/>
    <w:uiPriority w:val="99"/>
    <w:semiHidden/>
    <w:rsid w:val="00D5201A"/>
    <w:rPr>
      <w:color w:val="808080"/>
    </w:rPr>
  </w:style>
  <w:style w:type="character" w:styleId="Strong">
    <w:name w:val="Strong"/>
    <w:uiPriority w:val="22"/>
    <w:qFormat/>
    <w:rsid w:val="00D5201A"/>
    <w:rPr>
      <w:b/>
      <w:bCs/>
    </w:rPr>
  </w:style>
  <w:style w:type="numbering" w:customStyle="1" w:styleId="NoList11">
    <w:name w:val="No List11"/>
    <w:next w:val="NoList"/>
    <w:uiPriority w:val="99"/>
    <w:semiHidden/>
    <w:unhideWhenUsed/>
    <w:rsid w:val="00D5201A"/>
  </w:style>
  <w:style w:type="character" w:customStyle="1" w:styleId="viiyi">
    <w:name w:val="viiyi"/>
    <w:rsid w:val="00D5201A"/>
  </w:style>
  <w:style w:type="paragraph" w:styleId="Revision">
    <w:name w:val="Revision"/>
    <w:hidden/>
    <w:uiPriority w:val="99"/>
    <w:semiHidden/>
    <w:rsid w:val="00D5201A"/>
    <w:pPr>
      <w:spacing w:after="0" w:line="240" w:lineRule="auto"/>
    </w:pPr>
    <w:rPr>
      <w:rFonts w:ascii="Times New Roman" w:eastAsia="Times New Roman" w:hAnsi="Times New Roman" w:cs="Times New Roman"/>
      <w:sz w:val="24"/>
      <w:szCs w:val="20"/>
      <w:lang w:eastAsia="ar-SA"/>
    </w:rPr>
  </w:style>
  <w:style w:type="paragraph" w:customStyle="1" w:styleId="StyleHeader2-SubClausesAfter6pt">
    <w:name w:val="Style Header 2 - SubClauses + After:  6 pt"/>
    <w:basedOn w:val="Normal"/>
    <w:autoRedefine/>
    <w:rsid w:val="00D5201A"/>
    <w:pPr>
      <w:numPr>
        <w:ilvl w:val="1"/>
        <w:numId w:val="27"/>
      </w:numPr>
      <w:spacing w:before="120" w:after="120" w:line="288" w:lineRule="auto"/>
      <w:jc w:val="both"/>
    </w:pPr>
    <w:rPr>
      <w:rFonts w:ascii="Times New Roman" w:eastAsia="Times New Roman" w:hAnsi="Times New Roman" w:cs="Times New Roman"/>
      <w:b/>
      <w:sz w:val="26"/>
      <w:szCs w:val="26"/>
    </w:rPr>
  </w:style>
  <w:style w:type="character" w:customStyle="1" w:styleId="acopre">
    <w:name w:val="acopre"/>
    <w:rsid w:val="00D5201A"/>
  </w:style>
  <w:style w:type="paragraph" w:customStyle="1" w:styleId="S1-Header2">
    <w:name w:val="S1-Header2"/>
    <w:basedOn w:val="Normal"/>
    <w:rsid w:val="00D5201A"/>
    <w:pPr>
      <w:tabs>
        <w:tab w:val="num" w:pos="432"/>
      </w:tabs>
      <w:spacing w:after="200" w:line="240" w:lineRule="atLeast"/>
      <w:ind w:left="432" w:hanging="432"/>
    </w:pPr>
    <w:rPr>
      <w:rFonts w:ascii="Times New Roman" w:eastAsia="Times New Roman" w:hAnsi="Times New Roman" w:cs="Times New Roman"/>
      <w:b/>
      <w:sz w:val="26"/>
      <w:szCs w:val="24"/>
    </w:rPr>
  </w:style>
  <w:style w:type="paragraph" w:customStyle="1" w:styleId="CommentSubject3">
    <w:name w:val="Comment Subject3"/>
    <w:basedOn w:val="CommentText"/>
    <w:next w:val="CommentText"/>
    <w:rsid w:val="00D5201A"/>
    <w:rPr>
      <w:b/>
    </w:rPr>
  </w:style>
  <w:style w:type="character" w:customStyle="1" w:styleId="CommentTextChar1">
    <w:name w:val="Comment Text Char1"/>
    <w:rsid w:val="00D5201A"/>
  </w:style>
  <w:style w:type="numbering" w:customStyle="1" w:styleId="NoList111">
    <w:name w:val="No List111"/>
    <w:next w:val="NoList"/>
    <w:uiPriority w:val="99"/>
    <w:semiHidden/>
    <w:unhideWhenUsed/>
    <w:rsid w:val="00D5201A"/>
  </w:style>
  <w:style w:type="numbering" w:customStyle="1" w:styleId="NoList2">
    <w:name w:val="No List2"/>
    <w:next w:val="NoList"/>
    <w:uiPriority w:val="99"/>
    <w:semiHidden/>
    <w:unhideWhenUsed/>
    <w:rsid w:val="00D5201A"/>
  </w:style>
  <w:style w:type="numbering" w:customStyle="1" w:styleId="NoList12">
    <w:name w:val="No List12"/>
    <w:next w:val="NoList"/>
    <w:uiPriority w:val="99"/>
    <w:semiHidden/>
    <w:unhideWhenUsed/>
    <w:rsid w:val="00D5201A"/>
  </w:style>
  <w:style w:type="numbering" w:customStyle="1" w:styleId="NoList3">
    <w:name w:val="No List3"/>
    <w:next w:val="NoList"/>
    <w:uiPriority w:val="99"/>
    <w:semiHidden/>
    <w:unhideWhenUsed/>
    <w:rsid w:val="00D5201A"/>
  </w:style>
  <w:style w:type="table" w:customStyle="1" w:styleId="TableGrid3">
    <w:name w:val="Table Grid3"/>
    <w:basedOn w:val="TableNormal"/>
    <w:next w:val="TableGrid"/>
    <w:uiPriority w:val="99"/>
    <w:rsid w:val="00D520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D5201A"/>
  </w:style>
  <w:style w:type="numbering" w:customStyle="1" w:styleId="NoList112">
    <w:name w:val="No List112"/>
    <w:next w:val="NoList"/>
    <w:uiPriority w:val="99"/>
    <w:semiHidden/>
    <w:unhideWhenUsed/>
    <w:rsid w:val="00D5201A"/>
  </w:style>
  <w:style w:type="numbering" w:customStyle="1" w:styleId="NoList21">
    <w:name w:val="No List21"/>
    <w:next w:val="NoList"/>
    <w:uiPriority w:val="99"/>
    <w:semiHidden/>
    <w:unhideWhenUsed/>
    <w:rsid w:val="00D5201A"/>
  </w:style>
  <w:style w:type="numbering" w:customStyle="1" w:styleId="NoList121">
    <w:name w:val="No List121"/>
    <w:next w:val="NoList"/>
    <w:uiPriority w:val="99"/>
    <w:semiHidden/>
    <w:unhideWhenUsed/>
    <w:rsid w:val="00D5201A"/>
  </w:style>
  <w:style w:type="numbering" w:customStyle="1" w:styleId="NoList4">
    <w:name w:val="No List4"/>
    <w:next w:val="NoList"/>
    <w:uiPriority w:val="99"/>
    <w:semiHidden/>
    <w:unhideWhenUsed/>
    <w:rsid w:val="00D5201A"/>
  </w:style>
  <w:style w:type="table" w:customStyle="1" w:styleId="TableGrid4">
    <w:name w:val="Table Grid4"/>
    <w:basedOn w:val="TableNormal"/>
    <w:next w:val="TableGrid"/>
    <w:uiPriority w:val="99"/>
    <w:rsid w:val="00D520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D5201A"/>
  </w:style>
  <w:style w:type="numbering" w:customStyle="1" w:styleId="NoList5">
    <w:name w:val="No List5"/>
    <w:next w:val="NoList"/>
    <w:uiPriority w:val="99"/>
    <w:semiHidden/>
    <w:unhideWhenUsed/>
    <w:rsid w:val="00D5201A"/>
  </w:style>
  <w:style w:type="table" w:customStyle="1" w:styleId="TableGrid5">
    <w:name w:val="Table Grid5"/>
    <w:basedOn w:val="TableNormal"/>
    <w:next w:val="TableGrid"/>
    <w:uiPriority w:val="99"/>
    <w:rsid w:val="00D520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D5201A"/>
  </w:style>
  <w:style w:type="numbering" w:customStyle="1" w:styleId="NoList6">
    <w:name w:val="No List6"/>
    <w:next w:val="NoList"/>
    <w:uiPriority w:val="99"/>
    <w:semiHidden/>
    <w:unhideWhenUsed/>
    <w:rsid w:val="00D5201A"/>
  </w:style>
  <w:style w:type="table" w:customStyle="1" w:styleId="TableGrid6">
    <w:name w:val="Table Grid6"/>
    <w:basedOn w:val="TableNormal"/>
    <w:next w:val="TableGrid"/>
    <w:uiPriority w:val="99"/>
    <w:rsid w:val="00D520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D5201A"/>
  </w:style>
  <w:style w:type="table" w:customStyle="1" w:styleId="TableGrid7">
    <w:name w:val="Table Grid7"/>
    <w:basedOn w:val="TableNormal"/>
    <w:next w:val="TableGrid"/>
    <w:rsid w:val="00D5201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
    <w:name w:val="1 / a / i11"/>
    <w:basedOn w:val="NoList"/>
    <w:next w:val="1ai"/>
    <w:rsid w:val="00D5201A"/>
  </w:style>
  <w:style w:type="numbering" w:customStyle="1" w:styleId="1ai2">
    <w:name w:val="1 / a / i2"/>
    <w:basedOn w:val="NoList"/>
    <w:next w:val="1ai"/>
    <w:rsid w:val="00D5201A"/>
    <w:pPr>
      <w:numPr>
        <w:numId w:val="10"/>
      </w:numPr>
    </w:pPr>
  </w:style>
  <w:style w:type="character" w:customStyle="1" w:styleId="y2iqfc">
    <w:name w:val="y2iqfc"/>
    <w:rsid w:val="00D5201A"/>
  </w:style>
  <w:style w:type="numbering" w:styleId="111111">
    <w:name w:val="Outline List 2"/>
    <w:basedOn w:val="NoList"/>
    <w:rsid w:val="00D5201A"/>
    <w:pPr>
      <w:numPr>
        <w:numId w:val="30"/>
      </w:numPr>
    </w:pPr>
  </w:style>
  <w:style w:type="paragraph" w:customStyle="1" w:styleId="111">
    <w:name w:val="1.1.1"/>
    <w:basedOn w:val="Normal"/>
    <w:rsid w:val="00D5201A"/>
    <w:pPr>
      <w:widowControl w:val="0"/>
      <w:tabs>
        <w:tab w:val="num" w:pos="763"/>
      </w:tabs>
      <w:spacing w:before="240" w:after="240" w:line="240" w:lineRule="auto"/>
      <w:ind w:left="504" w:hanging="504"/>
    </w:pPr>
    <w:rPr>
      <w:rFonts w:ascii="Times New Roman" w:eastAsia="Times New Roman" w:hAnsi="Times New Roman" w:cs="Times New Roman"/>
      <w:b/>
      <w:color w:val="0000FF"/>
      <w:sz w:val="24"/>
      <w:szCs w:val="24"/>
      <w:lang w:val="en-AU"/>
    </w:rPr>
  </w:style>
  <w:style w:type="paragraph" w:customStyle="1" w:styleId="1111">
    <w:name w:val="1.1.1.1"/>
    <w:basedOn w:val="Normal"/>
    <w:rsid w:val="00D5201A"/>
    <w:pPr>
      <w:widowControl w:val="0"/>
      <w:tabs>
        <w:tab w:val="num" w:pos="1800"/>
      </w:tabs>
      <w:spacing w:before="240" w:after="240" w:line="240" w:lineRule="auto"/>
      <w:ind w:left="1224" w:hanging="504"/>
    </w:pPr>
    <w:rPr>
      <w:rFonts w:ascii="Times New Roman" w:eastAsia="Times New Roman" w:hAnsi="Times New Roman" w:cs="Times New Roman"/>
      <w:b/>
      <w:color w:val="0000FF"/>
      <w:sz w:val="24"/>
      <w:szCs w:val="24"/>
      <w:lang w:val="en-AU"/>
    </w:rPr>
  </w:style>
  <w:style w:type="paragraph" w:customStyle="1" w:styleId="11111">
    <w:name w:val="1.1.1.1.1"/>
    <w:basedOn w:val="Normal"/>
    <w:rsid w:val="00D5201A"/>
    <w:pPr>
      <w:widowControl w:val="0"/>
      <w:tabs>
        <w:tab w:val="num" w:pos="2520"/>
      </w:tabs>
      <w:spacing w:before="240" w:after="240" w:line="240" w:lineRule="auto"/>
      <w:ind w:left="792" w:hanging="792"/>
    </w:pPr>
    <w:rPr>
      <w:rFonts w:ascii="Times New Roman" w:eastAsia="Times New Roman" w:hAnsi="Times New Roman" w:cs="Times New Roman"/>
      <w:b/>
      <w:color w:val="0000FF"/>
      <w:sz w:val="24"/>
      <w:szCs w:val="24"/>
      <w:lang w:val="en-AU"/>
    </w:rPr>
  </w:style>
  <w:style w:type="paragraph" w:customStyle="1" w:styleId="1111110">
    <w:name w:val="1.1.1.1.1.1"/>
    <w:basedOn w:val="Normal"/>
    <w:rsid w:val="00D5201A"/>
    <w:pPr>
      <w:widowControl w:val="0"/>
      <w:tabs>
        <w:tab w:val="num" w:pos="1962"/>
      </w:tabs>
      <w:spacing w:before="240" w:after="240" w:line="240" w:lineRule="auto"/>
      <w:ind w:left="936" w:hanging="173"/>
    </w:pPr>
    <w:rPr>
      <w:rFonts w:ascii="Times New Roman" w:eastAsia="Times New Roman" w:hAnsi="Times New Roman" w:cs="Times New Roman"/>
      <w:b/>
      <w:color w:val="0000FF"/>
      <w:sz w:val="24"/>
      <w:szCs w:val="24"/>
      <w:lang w:val="en-AU"/>
    </w:rPr>
  </w:style>
  <w:style w:type="character" w:customStyle="1" w:styleId="fontstyle11">
    <w:name w:val="fontstyle11"/>
    <w:rsid w:val="00D5201A"/>
    <w:rPr>
      <w:rFonts w:ascii="Symbol" w:hAnsi="Symbol" w:hint="default"/>
      <w:b w:val="0"/>
      <w:bCs w:val="0"/>
      <w:i w:val="0"/>
      <w:iCs w:val="0"/>
      <w:color w:val="000000"/>
      <w:sz w:val="28"/>
      <w:szCs w:val="28"/>
    </w:rPr>
  </w:style>
  <w:style w:type="paragraph" w:customStyle="1" w:styleId="Sub-ClauseText">
    <w:name w:val="Sub-Clause Text"/>
    <w:basedOn w:val="Normal"/>
    <w:rsid w:val="001517D3"/>
    <w:pPr>
      <w:spacing w:before="120" w:after="120" w:line="240" w:lineRule="auto"/>
      <w:jc w:val="both"/>
    </w:pPr>
    <w:rPr>
      <w:rFonts w:ascii="Times New Roman" w:eastAsia="Times New Roman" w:hAnsi="Times New Roman" w:cs="Times New Roman"/>
      <w:spacing w:val="-4"/>
      <w:sz w:val="24"/>
      <w:szCs w:val="20"/>
    </w:rPr>
  </w:style>
  <w:style w:type="paragraph" w:customStyle="1" w:styleId="P3Header1-Clauses">
    <w:name w:val="P3 Header1-Clauses"/>
    <w:basedOn w:val="Normal"/>
    <w:rsid w:val="001517D3"/>
    <w:pPr>
      <w:tabs>
        <w:tab w:val="num" w:pos="864"/>
        <w:tab w:val="left" w:pos="972"/>
      </w:tabs>
      <w:spacing w:after="200" w:line="240" w:lineRule="auto"/>
      <w:ind w:left="432" w:firstLine="144"/>
      <w:jc w:val="both"/>
    </w:pPr>
    <w:rPr>
      <w:rFonts w:ascii="Times New Roman" w:eastAsia="Times New Roman" w:hAnsi="Times New Roman" w:cs="Times New Roman"/>
      <w:sz w:val="24"/>
      <w:szCs w:val="20"/>
      <w:lang w:val="es-ES_tradnl"/>
    </w:rPr>
  </w:style>
  <w:style w:type="paragraph" w:customStyle="1" w:styleId="Sec1-Clauses">
    <w:name w:val="Sec1-Clauses"/>
    <w:basedOn w:val="Normal"/>
    <w:rsid w:val="001517D3"/>
    <w:pPr>
      <w:tabs>
        <w:tab w:val="num" w:pos="360"/>
      </w:tabs>
      <w:spacing w:before="120" w:after="120" w:line="240" w:lineRule="auto"/>
      <w:ind w:left="360" w:hanging="360"/>
    </w:pPr>
    <w:rPr>
      <w:rFonts w:ascii="Times New Roman" w:eastAsia="Times New Roman" w:hAnsi="Times New Roman" w:cs="Times New Roman"/>
      <w:b/>
      <w:sz w:val="24"/>
      <w:szCs w:val="20"/>
    </w:rPr>
  </w:style>
  <w:style w:type="character" w:customStyle="1" w:styleId="StyleHeader2-SubClausesItalicChar">
    <w:name w:val="Style Header 2 - SubClauses + Italic Char"/>
    <w:rsid w:val="001517D3"/>
    <w:rPr>
      <w:rFonts w:ascii="Arial" w:hAnsi="Arial" w:cs="Arial" w:hint="default"/>
      <w:i/>
      <w:iCs/>
      <w:sz w:val="24"/>
      <w:szCs w:val="24"/>
      <w:lang w:val="en-US" w:eastAsia="en-US" w:bidi="ar-SA"/>
    </w:rPr>
  </w:style>
  <w:style w:type="paragraph" w:customStyle="1" w:styleId="3">
    <w:name w:val="3"/>
    <w:basedOn w:val="Heading3"/>
    <w:rsid w:val="001517D3"/>
    <w:pPr>
      <w:keepNext w:val="0"/>
      <w:pageBreakBefore w:val="0"/>
      <w:widowControl w:val="0"/>
      <w:numPr>
        <w:ilvl w:val="0"/>
        <w:numId w:val="0"/>
      </w:numPr>
      <w:tabs>
        <w:tab w:val="left" w:pos="851"/>
      </w:tabs>
      <w:overflowPunct w:val="0"/>
      <w:autoSpaceDE w:val="0"/>
      <w:autoSpaceDN w:val="0"/>
      <w:adjustRightInd w:val="0"/>
      <w:spacing w:after="0"/>
      <w:ind w:firstLine="567"/>
      <w:textAlignment w:val="baseline"/>
    </w:pPr>
    <w:rPr>
      <w:rFonts w:ascii="Times New Roman" w:eastAsia="Calibri" w:hAnsi="Times New Roman"/>
      <w:caps w:val="0"/>
      <w:sz w:val="26"/>
      <w:szCs w:val="26"/>
      <w:lang w:val="vi-VN" w:eastAsia="x-none"/>
    </w:rPr>
  </w:style>
  <w:style w:type="character" w:styleId="FootnoteReference">
    <w:name w:val="footnote reference"/>
    <w:semiHidden/>
    <w:rsid w:val="001517D3"/>
    <w:rPr>
      <w:vertAlign w:val="superscript"/>
    </w:rPr>
  </w:style>
  <w:style w:type="paragraph" w:customStyle="1" w:styleId="Style11">
    <w:name w:val="Style 11"/>
    <w:basedOn w:val="Normal"/>
    <w:rsid w:val="001517D3"/>
    <w:pPr>
      <w:widowControl w:val="0"/>
      <w:autoSpaceDE w:val="0"/>
      <w:autoSpaceDN w:val="0"/>
      <w:spacing w:after="0" w:line="384" w:lineRule="atLeast"/>
    </w:pPr>
    <w:rPr>
      <w:rFonts w:ascii="Times New Roman" w:eastAsia="Times New Roman" w:hAnsi="Times New Roman" w:cs="Times New Roman"/>
      <w:sz w:val="24"/>
      <w:szCs w:val="24"/>
    </w:rPr>
  </w:style>
  <w:style w:type="character" w:customStyle="1" w:styleId="Bibliogrphy">
    <w:name w:val="Bibliogrphy"/>
    <w:basedOn w:val="DefaultParagraphFont"/>
    <w:rsid w:val="001517D3"/>
  </w:style>
  <w:style w:type="character" w:customStyle="1" w:styleId="DocInit">
    <w:name w:val="Doc Init"/>
    <w:basedOn w:val="DefaultParagraphFont"/>
    <w:rsid w:val="001517D3"/>
  </w:style>
  <w:style w:type="character" w:customStyle="1" w:styleId="TechInit">
    <w:name w:val="Tech Init"/>
    <w:rsid w:val="001517D3"/>
    <w:rPr>
      <w:rFonts w:ascii="Times" w:hAnsi="Times"/>
      <w:noProof w:val="0"/>
      <w:sz w:val="24"/>
      <w:lang w:val="en-US"/>
    </w:rPr>
  </w:style>
  <w:style w:type="paragraph" w:customStyle="1" w:styleId="Pleading">
    <w:name w:val="Pleading"/>
    <w:rsid w:val="001517D3"/>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1517D3"/>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1517D3"/>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1517D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1517D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1517D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1517D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1517D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1517D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character" w:customStyle="1" w:styleId="EquationCaption">
    <w:name w:val="_Equation Caption"/>
    <w:rsid w:val="001517D3"/>
  </w:style>
  <w:style w:type="character" w:customStyle="1" w:styleId="vlpgno">
    <w:name w:val="vl.pg.no."/>
    <w:rsid w:val="001517D3"/>
    <w:rPr>
      <w:rFonts w:ascii="Times" w:hAnsi="Times"/>
      <w:b/>
      <w:noProof w:val="0"/>
      <w:sz w:val="20"/>
      <w:lang w:val="en-US"/>
    </w:rPr>
  </w:style>
  <w:style w:type="character" w:styleId="LineNumber">
    <w:name w:val="line number"/>
    <w:basedOn w:val="DefaultParagraphFont"/>
    <w:uiPriority w:val="99"/>
    <w:rsid w:val="001517D3"/>
  </w:style>
  <w:style w:type="character" w:customStyle="1" w:styleId="footnote">
    <w:name w:val="footnote"/>
    <w:rsid w:val="001517D3"/>
    <w:rPr>
      <w:rFonts w:ascii="Book Antiqua" w:hAnsi="Book Antiqua"/>
      <w:noProof w:val="0"/>
      <w:sz w:val="24"/>
      <w:lang w:val="en-US"/>
    </w:rPr>
  </w:style>
  <w:style w:type="character" w:customStyle="1" w:styleId="insert2">
    <w:name w:val="insert2"/>
    <w:rsid w:val="001517D3"/>
    <w:rPr>
      <w:rFonts w:ascii="Arial" w:hAnsi="Arial"/>
      <w:i/>
      <w:noProof w:val="0"/>
      <w:sz w:val="24"/>
      <w:lang w:val="en-US"/>
    </w:rPr>
  </w:style>
  <w:style w:type="character" w:customStyle="1" w:styleId="reference">
    <w:name w:val="reference"/>
    <w:rsid w:val="001517D3"/>
    <w:rPr>
      <w:rFonts w:ascii="Book Antiqua" w:hAnsi="Book Antiqua"/>
      <w:i/>
      <w:noProof w:val="0"/>
      <w:sz w:val="24"/>
      <w:lang w:val="en-US"/>
    </w:rPr>
  </w:style>
  <w:style w:type="paragraph" w:styleId="Index9">
    <w:name w:val="index 9"/>
    <w:basedOn w:val="Normal"/>
    <w:next w:val="Normal"/>
    <w:rsid w:val="001517D3"/>
    <w:pPr>
      <w:tabs>
        <w:tab w:val="right" w:pos="4140"/>
      </w:tabs>
      <w:spacing w:after="0" w:line="240" w:lineRule="auto"/>
      <w:ind w:left="2160" w:hanging="240"/>
    </w:pPr>
    <w:rPr>
      <w:rFonts w:ascii="Times New Roman" w:eastAsia="Times New Roman" w:hAnsi="Times New Roman" w:cs="Times New Roman"/>
      <w:sz w:val="20"/>
      <w:szCs w:val="20"/>
    </w:rPr>
  </w:style>
  <w:style w:type="paragraph" w:customStyle="1" w:styleId="Headingrb2">
    <w:name w:val="Heading rb2"/>
    <w:basedOn w:val="Normal"/>
    <w:rsid w:val="001517D3"/>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ing2"/>
    <w:rsid w:val="001517D3"/>
    <w:pPr>
      <w:keepNext w:val="0"/>
      <w:numPr>
        <w:ilvl w:val="0"/>
        <w:numId w:val="0"/>
      </w:numPr>
      <w:spacing w:before="120" w:after="120"/>
      <w:jc w:val="both"/>
      <w:outlineLvl w:val="9"/>
    </w:pPr>
    <w:rPr>
      <w:rFonts w:ascii="Times New Roman" w:hAnsi="Times New Roman"/>
      <w:sz w:val="24"/>
      <w:szCs w:val="20"/>
      <w:lang w:val="en-GB"/>
    </w:rPr>
  </w:style>
  <w:style w:type="paragraph" w:customStyle="1" w:styleId="explanatoryclause">
    <w:name w:val="explanatory_clause"/>
    <w:basedOn w:val="Normal"/>
    <w:rsid w:val="001517D3"/>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1517D3"/>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1517D3"/>
    <w:pPr>
      <w:suppressAutoHyphens/>
      <w:spacing w:after="240" w:line="240" w:lineRule="auto"/>
      <w:ind w:left="360" w:hanging="360"/>
    </w:pPr>
    <w:rPr>
      <w:rFonts w:ascii="Tms Rmn" w:eastAsia="Times New Roman" w:hAnsi="Tms Rmn" w:cs="Times New Roman"/>
      <w:b/>
      <w:sz w:val="24"/>
      <w:szCs w:val="20"/>
    </w:rPr>
  </w:style>
  <w:style w:type="paragraph" w:customStyle="1" w:styleId="Head41">
    <w:name w:val="Head 4.1"/>
    <w:basedOn w:val="Head21"/>
    <w:rsid w:val="001517D3"/>
    <w:pPr>
      <w:keepNext/>
      <w:pBdr>
        <w:bottom w:val="single" w:sz="24" w:space="3" w:color="auto"/>
      </w:pBdr>
      <w:spacing w:before="480" w:after="240"/>
    </w:pPr>
    <w:rPr>
      <w:rFonts w:ascii="Times New Roman Bold" w:hAnsi="Times New Roman Bold"/>
      <w:smallCaps/>
      <w:sz w:val="32"/>
      <w:szCs w:val="20"/>
    </w:rPr>
  </w:style>
  <w:style w:type="paragraph" w:customStyle="1" w:styleId="Head61">
    <w:name w:val="Head 6.1"/>
    <w:basedOn w:val="Head51"/>
    <w:rsid w:val="001517D3"/>
    <w:pPr>
      <w:keepNext/>
      <w:spacing w:after="240"/>
      <w:ind w:left="0" w:firstLine="0"/>
      <w:jc w:val="center"/>
    </w:pPr>
    <w:rPr>
      <w:rFonts w:ascii="Times New Roman Bold" w:hAnsi="Times New Roman Bold"/>
      <w:caps/>
      <w:smallCaps/>
      <w:sz w:val="32"/>
      <w:szCs w:val="20"/>
      <w:lang w:val="en-US"/>
    </w:rPr>
  </w:style>
  <w:style w:type="paragraph" w:customStyle="1" w:styleId="Head71">
    <w:name w:val="Head 7.1"/>
    <w:basedOn w:val="Head21"/>
    <w:rsid w:val="001517D3"/>
    <w:pPr>
      <w:keepNext/>
      <w:pBdr>
        <w:bottom w:val="single" w:sz="24" w:space="3" w:color="auto"/>
      </w:pBdr>
      <w:spacing w:before="480" w:after="240"/>
    </w:pPr>
    <w:rPr>
      <w:rFonts w:ascii="Times New Roman Bold" w:hAnsi="Times New Roman Bold"/>
      <w:smallCaps/>
      <w:sz w:val="32"/>
      <w:szCs w:val="20"/>
    </w:rPr>
  </w:style>
  <w:style w:type="paragraph" w:customStyle="1" w:styleId="Head72">
    <w:name w:val="Head 7.2"/>
    <w:basedOn w:val="Normal"/>
    <w:rsid w:val="001517D3"/>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1517D3"/>
    <w:pPr>
      <w:keepNext w:val="0"/>
      <w:pageBreakBefore w:val="0"/>
      <w:numPr>
        <w:numId w:val="0"/>
      </w:numPr>
      <w:suppressAutoHyphens/>
      <w:spacing w:before="480" w:after="240"/>
      <w:outlineLvl w:val="9"/>
    </w:pPr>
    <w:rPr>
      <w:rFonts w:ascii="Times New Roman Bold" w:hAnsi="Times New Roman Bold"/>
      <w:kern w:val="0"/>
      <w:sz w:val="32"/>
      <w:szCs w:val="20"/>
      <w:lang w:val="x-none" w:eastAsia="x-none"/>
    </w:rPr>
  </w:style>
  <w:style w:type="character" w:customStyle="1" w:styleId="EndnoteTextChar1">
    <w:name w:val="Endnote Text Char1"/>
    <w:basedOn w:val="DefaultParagraphFont"/>
    <w:uiPriority w:val="99"/>
    <w:semiHidden/>
    <w:rsid w:val="001517D3"/>
  </w:style>
  <w:style w:type="character" w:styleId="EndnoteReference">
    <w:name w:val="endnote reference"/>
    <w:rsid w:val="001517D3"/>
    <w:rPr>
      <w:rFonts w:ascii="CG Times" w:hAnsi="CG Times"/>
      <w:noProof w:val="0"/>
      <w:sz w:val="22"/>
      <w:vertAlign w:val="superscript"/>
      <w:lang w:val="en-US"/>
    </w:rPr>
  </w:style>
  <w:style w:type="paragraph" w:customStyle="1" w:styleId="Subtitle2">
    <w:name w:val="Subtitle 2"/>
    <w:basedOn w:val="Footer"/>
    <w:autoRedefine/>
    <w:rsid w:val="001517D3"/>
    <w:pPr>
      <w:widowControl w:val="0"/>
      <w:tabs>
        <w:tab w:val="clear" w:pos="4320"/>
        <w:tab w:val="clear" w:pos="8640"/>
        <w:tab w:val="right" w:leader="underscore" w:pos="9504"/>
      </w:tabs>
      <w:spacing w:line="264" w:lineRule="auto"/>
      <w:ind w:left="0" w:firstLine="29"/>
      <w:outlineLvl w:val="1"/>
    </w:pPr>
    <w:rPr>
      <w:rFonts w:ascii="Times New Roman" w:hAnsi="Times New Roman"/>
      <w:sz w:val="28"/>
      <w:szCs w:val="28"/>
      <w:lang w:val="x-none" w:eastAsia="x-none"/>
    </w:rPr>
  </w:style>
  <w:style w:type="paragraph" w:customStyle="1" w:styleId="i">
    <w:name w:val="(i)"/>
    <w:basedOn w:val="Normal"/>
    <w:link w:val="iChar"/>
    <w:rsid w:val="001517D3"/>
    <w:pPr>
      <w:suppressAutoHyphens/>
      <w:spacing w:after="0" w:line="240" w:lineRule="auto"/>
      <w:jc w:val="both"/>
    </w:pPr>
    <w:rPr>
      <w:rFonts w:ascii="Tms Rmn" w:eastAsia="Times New Roman" w:hAnsi="Tms Rmn" w:cs="Times New Roman"/>
      <w:sz w:val="24"/>
      <w:szCs w:val="20"/>
      <w:lang w:val="x-none" w:eastAsia="x-none"/>
    </w:rPr>
  </w:style>
  <w:style w:type="character" w:customStyle="1" w:styleId="iChar">
    <w:name w:val="(i) Char"/>
    <w:link w:val="i"/>
    <w:locked/>
    <w:rsid w:val="001517D3"/>
    <w:rPr>
      <w:rFonts w:ascii="Tms Rmn" w:eastAsia="Times New Roman" w:hAnsi="Tms Rmn" w:cs="Times New Roman"/>
      <w:sz w:val="24"/>
      <w:szCs w:val="20"/>
      <w:lang w:val="x-none" w:eastAsia="x-none"/>
    </w:rPr>
  </w:style>
  <w:style w:type="paragraph" w:customStyle="1" w:styleId="2AutoList1">
    <w:name w:val="2AutoList1"/>
    <w:basedOn w:val="Normal"/>
    <w:rsid w:val="001517D3"/>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1517D3"/>
    <w:rPr>
      <w:rFonts w:ascii="Times New Roman" w:eastAsia="Times New Roman" w:hAnsi="Times New Roman" w:cs="Times New Roman"/>
      <w:sz w:val="24"/>
      <w:szCs w:val="24"/>
      <w:lang w:val="es-ES_tradnl"/>
    </w:rPr>
  </w:style>
  <w:style w:type="paragraph" w:customStyle="1" w:styleId="Outline3">
    <w:name w:val="Outline3"/>
    <w:basedOn w:val="Normal"/>
    <w:rsid w:val="001517D3"/>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1517D3"/>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1517D3"/>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1517D3"/>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1517D3"/>
    <w:pPr>
      <w:spacing w:after="240" w:line="240" w:lineRule="auto"/>
    </w:pPr>
    <w:rPr>
      <w:rFonts w:ascii="Times New Roman" w:eastAsia="Times New Roman" w:hAnsi="Times New Roman" w:cs="Times New Roman"/>
      <w:sz w:val="24"/>
      <w:szCs w:val="20"/>
    </w:rPr>
  </w:style>
  <w:style w:type="paragraph" w:customStyle="1" w:styleId="ClauseSubPara">
    <w:name w:val="ClauseSub_Para"/>
    <w:rsid w:val="001517D3"/>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1517D3"/>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1517D3"/>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1517D3"/>
    <w:pPr>
      <w:ind w:left="2835"/>
    </w:pPr>
  </w:style>
  <w:style w:type="paragraph" w:customStyle="1" w:styleId="FIDICSectionBegin">
    <w:name w:val="FIDIC__SectionBegin"/>
    <w:basedOn w:val="Normal"/>
    <w:next w:val="FIDICSectionName"/>
    <w:rsid w:val="001517D3"/>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1517D3"/>
    <w:pPr>
      <w:spacing w:before="100" w:after="300"/>
    </w:pPr>
    <w:rPr>
      <w:sz w:val="30"/>
      <w:szCs w:val="30"/>
    </w:rPr>
  </w:style>
  <w:style w:type="paragraph" w:customStyle="1" w:styleId="FIDICClauseSubName">
    <w:name w:val="FIDIC_ClauseSubName"/>
    <w:basedOn w:val="FIDICCoverTitle"/>
    <w:rsid w:val="001517D3"/>
    <w:pPr>
      <w:spacing w:before="240" w:line="240" w:lineRule="exact"/>
    </w:pPr>
    <w:rPr>
      <w:sz w:val="24"/>
      <w:szCs w:val="24"/>
    </w:rPr>
  </w:style>
  <w:style w:type="paragraph" w:customStyle="1" w:styleId="FIDICCoverTitle">
    <w:name w:val="FIDIC__CoverTitle"/>
    <w:basedOn w:val="Normal"/>
    <w:rsid w:val="001517D3"/>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1517D3"/>
    <w:rPr>
      <w:sz w:val="28"/>
      <w:szCs w:val="28"/>
    </w:rPr>
  </w:style>
  <w:style w:type="paragraph" w:customStyle="1" w:styleId="FIDICClauseSubSubPara">
    <w:name w:val="FIDIC_ClauseSubSubPara"/>
    <w:basedOn w:val="FIDICClauseSubName"/>
    <w:rsid w:val="001517D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517D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517D3"/>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1517D3"/>
    <w:pPr>
      <w:tabs>
        <w:tab w:val="clear" w:pos="432"/>
        <w:tab w:val="left" w:pos="573"/>
      </w:tabs>
      <w:overflowPunct/>
      <w:autoSpaceDE/>
      <w:autoSpaceDN/>
      <w:adjustRightInd/>
      <w:ind w:left="576" w:hanging="576"/>
      <w:textAlignment w:val="auto"/>
    </w:pPr>
    <w:rPr>
      <w:bCs/>
      <w:lang w:val="en-US"/>
    </w:rPr>
  </w:style>
  <w:style w:type="paragraph" w:customStyle="1" w:styleId="Sec7-Clauses">
    <w:name w:val="Sec7-Clauses"/>
    <w:basedOn w:val="Header1-Clauses"/>
    <w:rsid w:val="001517D3"/>
    <w:pPr>
      <w:tabs>
        <w:tab w:val="clear" w:pos="432"/>
      </w:tabs>
      <w:overflowPunct/>
      <w:autoSpaceDE/>
      <w:autoSpaceDN/>
      <w:adjustRightInd/>
      <w:ind w:left="0" w:firstLine="0"/>
      <w:textAlignment w:val="auto"/>
    </w:pPr>
    <w:rPr>
      <w:bCs/>
    </w:rPr>
  </w:style>
  <w:style w:type="paragraph" w:customStyle="1" w:styleId="sec7-header1">
    <w:name w:val="sec7-header1"/>
    <w:basedOn w:val="FIDICClauseSubName"/>
    <w:rsid w:val="001517D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1517D3"/>
    <w:pPr>
      <w:overflowPunct/>
      <w:autoSpaceDE/>
      <w:autoSpaceDN/>
      <w:adjustRightInd/>
      <w:textAlignment w:val="auto"/>
    </w:pPr>
    <w:rPr>
      <w:szCs w:val="20"/>
    </w:rPr>
  </w:style>
  <w:style w:type="paragraph" w:customStyle="1" w:styleId="SectionIXHeader">
    <w:name w:val="Section IX Header"/>
    <w:basedOn w:val="SectionVHeader"/>
    <w:rsid w:val="001517D3"/>
    <w:pPr>
      <w:overflowPunct/>
      <w:autoSpaceDE/>
      <w:autoSpaceDN/>
      <w:adjustRightInd/>
      <w:textAlignment w:val="auto"/>
    </w:pPr>
    <w:rPr>
      <w:szCs w:val="20"/>
    </w:rPr>
  </w:style>
  <w:style w:type="paragraph" w:customStyle="1" w:styleId="Parts">
    <w:name w:val="Parts"/>
    <w:basedOn w:val="Heading1"/>
    <w:rsid w:val="001517D3"/>
    <w:pPr>
      <w:keepNext w:val="0"/>
      <w:pageBreakBefore w:val="0"/>
      <w:numPr>
        <w:numId w:val="0"/>
      </w:numPr>
      <w:suppressAutoHyphens/>
      <w:spacing w:before="480" w:after="240"/>
    </w:pPr>
    <w:rPr>
      <w:rFonts w:ascii="Times New Roman Bold" w:hAnsi="Times New Roman Bold"/>
      <w:smallCaps/>
      <w:kern w:val="0"/>
      <w:sz w:val="56"/>
      <w:szCs w:val="20"/>
      <w:lang w:val="x-none" w:eastAsia="x-none"/>
    </w:rPr>
  </w:style>
  <w:style w:type="paragraph" w:customStyle="1" w:styleId="StyleHeader1-ClausesLeft0Hanging03After0pt">
    <w:name w:val="Style Header 1 - Clauses + Left:  0&quot; Hanging:  0.3&quot; After:  0 pt"/>
    <w:basedOn w:val="Header1-Clauses"/>
    <w:rsid w:val="001517D3"/>
    <w:pPr>
      <w:tabs>
        <w:tab w:val="clear" w:pos="432"/>
        <w:tab w:val="left" w:pos="342"/>
      </w:tabs>
      <w:overflowPunct/>
      <w:autoSpaceDE/>
      <w:autoSpaceDN/>
      <w:adjustRightInd/>
      <w:ind w:left="342" w:hanging="360"/>
      <w:textAlignment w:val="auto"/>
    </w:pPr>
    <w:rPr>
      <w:bCs/>
      <w:szCs w:val="20"/>
    </w:rPr>
  </w:style>
  <w:style w:type="paragraph" w:customStyle="1" w:styleId="StyleHeader2-SubClausesBold">
    <w:name w:val="Style Header 2 - SubClauses + Bold"/>
    <w:basedOn w:val="Header2-SubClauses"/>
    <w:link w:val="StyleHeader2-SubClausesBoldChar"/>
    <w:autoRedefine/>
    <w:rsid w:val="001517D3"/>
    <w:pPr>
      <w:tabs>
        <w:tab w:val="clear" w:pos="619"/>
      </w:tabs>
      <w:overflowPunct/>
      <w:autoSpaceDE/>
      <w:autoSpaceDN/>
      <w:adjustRightInd/>
      <w:ind w:left="567" w:hanging="567"/>
      <w:textAlignment w:val="auto"/>
    </w:pPr>
    <w:rPr>
      <w:b/>
      <w:bCs/>
      <w:szCs w:val="20"/>
      <w:lang w:eastAsia="x-none"/>
    </w:rPr>
  </w:style>
  <w:style w:type="character" w:customStyle="1" w:styleId="StyleHeader2-SubClausesBoldChar">
    <w:name w:val="Style Header 2 - SubClauses + Bold Char"/>
    <w:link w:val="StyleHeader2-SubClausesBold"/>
    <w:rsid w:val="001517D3"/>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1517D3"/>
    <w:pPr>
      <w:tabs>
        <w:tab w:val="clear" w:pos="432"/>
      </w:tabs>
      <w:overflowPunct/>
      <w:autoSpaceDE/>
      <w:autoSpaceDN/>
      <w:adjustRightInd/>
      <w:spacing w:after="200"/>
      <w:ind w:left="0" w:firstLine="0"/>
      <w:jc w:val="both"/>
      <w:textAlignment w:val="auto"/>
    </w:pPr>
    <w:rPr>
      <w:b w:val="0"/>
      <w:bCs/>
      <w:szCs w:val="20"/>
    </w:rPr>
  </w:style>
  <w:style w:type="paragraph" w:customStyle="1" w:styleId="StyleStyleHeader1-ClausesAfter0ptLeft0Hanging">
    <w:name w:val="Style Style Header 1 - Clauses + After:  0 pt + Left:  0&quot; Hanging:..."/>
    <w:basedOn w:val="StyleHeader1-ClausesAfter0pt"/>
    <w:rsid w:val="001517D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517D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517D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517D3"/>
    <w:pPr>
      <w:pageBreakBefore w:val="0"/>
      <w:numPr>
        <w:ilvl w:val="0"/>
        <w:numId w:val="0"/>
      </w:numPr>
      <w:tabs>
        <w:tab w:val="left" w:pos="1512"/>
      </w:tabs>
      <w:spacing w:before="0" w:after="180"/>
      <w:ind w:left="1512" w:right="18" w:hanging="540"/>
    </w:pPr>
    <w:rPr>
      <w:rFonts w:ascii="Times New Roman" w:hAnsi="Times New Roman"/>
      <w:bCs/>
      <w:sz w:val="24"/>
      <w:szCs w:val="20"/>
      <w:lang w:val="x-none" w:eastAsia="x-none"/>
    </w:rPr>
  </w:style>
  <w:style w:type="paragraph" w:customStyle="1" w:styleId="Section7heading3">
    <w:name w:val="Section 7 heading 3"/>
    <w:basedOn w:val="Heading3"/>
    <w:rsid w:val="001517D3"/>
    <w:pPr>
      <w:keepNext w:val="0"/>
      <w:pageBreakBefore w:val="0"/>
      <w:numPr>
        <w:ilvl w:val="0"/>
        <w:numId w:val="0"/>
      </w:numPr>
      <w:suppressAutoHyphens/>
      <w:spacing w:before="0" w:after="0"/>
      <w:jc w:val="center"/>
    </w:pPr>
    <w:rPr>
      <w:rFonts w:ascii="Times New Roman" w:hAnsi="Times New Roman"/>
      <w:caps w:val="0"/>
      <w:sz w:val="28"/>
      <w:szCs w:val="20"/>
      <w:lang w:val="x-none" w:eastAsia="x-none"/>
    </w:rPr>
  </w:style>
  <w:style w:type="paragraph" w:customStyle="1" w:styleId="Section7heading4">
    <w:name w:val="Section 7 heading 4"/>
    <w:basedOn w:val="Heading3"/>
    <w:link w:val="Section7heading4Char"/>
    <w:rsid w:val="001517D3"/>
    <w:pPr>
      <w:keepNext w:val="0"/>
      <w:pageBreakBefore w:val="0"/>
      <w:numPr>
        <w:ilvl w:val="0"/>
        <w:numId w:val="0"/>
      </w:numPr>
      <w:tabs>
        <w:tab w:val="left" w:pos="576"/>
      </w:tabs>
      <w:suppressAutoHyphens/>
      <w:spacing w:before="0" w:after="0"/>
      <w:ind w:left="576" w:hanging="576"/>
      <w:jc w:val="left"/>
    </w:pPr>
    <w:rPr>
      <w:rFonts w:ascii="Times New Roman" w:hAnsi="Times New Roman"/>
      <w:caps w:val="0"/>
      <w:sz w:val="24"/>
      <w:szCs w:val="20"/>
      <w:lang w:val="x-none" w:eastAsia="x-none"/>
    </w:rPr>
  </w:style>
  <w:style w:type="character" w:customStyle="1" w:styleId="Section7heading4Char">
    <w:name w:val="Section 7 heading 4 Char"/>
    <w:link w:val="Section7heading4"/>
    <w:rsid w:val="001517D3"/>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1517D3"/>
    <w:pPr>
      <w:keepNext w:val="0"/>
      <w:pageBreakBefore w:val="0"/>
      <w:numPr>
        <w:ilvl w:val="0"/>
        <w:numId w:val="0"/>
      </w:numPr>
      <w:suppressAutoHyphens/>
      <w:spacing w:before="0" w:after="0"/>
    </w:pPr>
    <w:rPr>
      <w:rFonts w:ascii="Times New Roman" w:hAnsi="Times New Roman"/>
      <w:caps w:val="0"/>
      <w:sz w:val="24"/>
      <w:szCs w:val="20"/>
      <w:lang w:val="x-none" w:eastAsia="x-none"/>
    </w:rPr>
  </w:style>
  <w:style w:type="paragraph" w:customStyle="1" w:styleId="StyleSection7heading3After10pt">
    <w:name w:val="Style Section 7 heading 3 + After:  10 pt"/>
    <w:basedOn w:val="Section7heading3"/>
    <w:rsid w:val="001517D3"/>
    <w:pPr>
      <w:spacing w:after="200"/>
    </w:pPr>
    <w:rPr>
      <w:rFonts w:ascii="Times New Roman Bold" w:hAnsi="Times New Roman Bold"/>
      <w:bCs/>
      <w:szCs w:val="28"/>
    </w:rPr>
  </w:style>
  <w:style w:type="paragraph" w:customStyle="1" w:styleId="StyleTOC1Before8pt">
    <w:name w:val="Style TOC 1 + Before:  8 pt"/>
    <w:basedOn w:val="TOC1"/>
    <w:rsid w:val="001517D3"/>
    <w:pPr>
      <w:tabs>
        <w:tab w:val="clear" w:pos="8550"/>
        <w:tab w:val="right" w:pos="720"/>
        <w:tab w:val="right" w:leader="dot" w:pos="9000"/>
      </w:tabs>
      <w:suppressAutoHyphens/>
      <w:overflowPunct/>
      <w:autoSpaceDE/>
      <w:autoSpaceDN/>
      <w:adjustRightInd/>
      <w:spacing w:before="160" w:after="0"/>
      <w:ind w:left="720" w:right="720" w:hanging="720"/>
      <w:jc w:val="both"/>
      <w:textAlignment w:val="auto"/>
    </w:pPr>
    <w:rPr>
      <w:b/>
      <w:bCs/>
      <w:color w:val="auto"/>
      <w:szCs w:val="20"/>
    </w:rPr>
  </w:style>
  <w:style w:type="paragraph" w:customStyle="1" w:styleId="StyleClauseSubList12ptJustifiedAfter10pt">
    <w:name w:val="Style ClauseSub_List + 12 pt Justified After:  10 pt"/>
    <w:basedOn w:val="ClauseSubList"/>
    <w:rsid w:val="001517D3"/>
    <w:pPr>
      <w:spacing w:after="200"/>
      <w:jc w:val="both"/>
    </w:pPr>
    <w:rPr>
      <w:sz w:val="24"/>
      <w:szCs w:val="24"/>
    </w:rPr>
  </w:style>
  <w:style w:type="paragraph" w:customStyle="1" w:styleId="UG-Sec3-Heading2">
    <w:name w:val="UG - Sec 3 - Heading 2"/>
    <w:basedOn w:val="UG-Heading2"/>
    <w:rsid w:val="001517D3"/>
  </w:style>
  <w:style w:type="paragraph" w:customStyle="1" w:styleId="UG-Heading2">
    <w:name w:val="UG - Heading 2"/>
    <w:basedOn w:val="Heading2"/>
    <w:next w:val="Normal"/>
    <w:rsid w:val="001517D3"/>
    <w:pPr>
      <w:keepNext w:val="0"/>
      <w:numPr>
        <w:ilvl w:val="0"/>
        <w:numId w:val="0"/>
      </w:numPr>
      <w:suppressAutoHyphens/>
      <w:spacing w:before="0" w:after="240"/>
    </w:pPr>
    <w:rPr>
      <w:rFonts w:ascii="Times New Roman Bold" w:hAnsi="Times New Roman Bold"/>
      <w:sz w:val="32"/>
      <w:szCs w:val="28"/>
      <w:lang w:val="x-none" w:eastAsia="x-none"/>
    </w:rPr>
  </w:style>
  <w:style w:type="paragraph" w:customStyle="1" w:styleId="titulo">
    <w:name w:val="titulo"/>
    <w:basedOn w:val="Heading5"/>
    <w:rsid w:val="001517D3"/>
    <w:pPr>
      <w:numPr>
        <w:ilvl w:val="0"/>
        <w:numId w:val="0"/>
      </w:numPr>
      <w:tabs>
        <w:tab w:val="clear" w:pos="5103"/>
      </w:tabs>
      <w:spacing w:before="0" w:after="240"/>
      <w:jc w:val="center"/>
    </w:pPr>
    <w:rPr>
      <w:rFonts w:ascii="Times New Roman Bold" w:hAnsi="Times New Roman Bold"/>
      <w:b/>
      <w:bCs w:val="0"/>
      <w:sz w:val="24"/>
      <w:szCs w:val="20"/>
      <w:lang w:val="x-none" w:eastAsia="x-none"/>
    </w:rPr>
  </w:style>
  <w:style w:type="paragraph" w:styleId="ListNumber">
    <w:name w:val="List Number"/>
    <w:basedOn w:val="Normal"/>
    <w:rsid w:val="001517D3"/>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1517D3"/>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1517D3"/>
    <w:pPr>
      <w:suppressAutoHyphens/>
      <w:spacing w:after="0" w:line="240" w:lineRule="auto"/>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rsid w:val="001517D3"/>
    <w:pPr>
      <w:ind w:left="706" w:hanging="706"/>
      <w:jc w:val="left"/>
    </w:pPr>
    <w:rPr>
      <w:bCs/>
    </w:rPr>
  </w:style>
  <w:style w:type="paragraph" w:customStyle="1" w:styleId="BlockQuotation">
    <w:name w:val="Block Quotation"/>
    <w:basedOn w:val="Normal"/>
    <w:rsid w:val="001517D3"/>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outlinebullet">
    <w:name w:val="outlinebullet"/>
    <w:basedOn w:val="Normal"/>
    <w:rsid w:val="001517D3"/>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1517D3"/>
    <w:pPr>
      <w:keepNext/>
      <w:tabs>
        <w:tab w:val="num" w:pos="360"/>
        <w:tab w:val="num" w:pos="420"/>
      </w:tabs>
      <w:ind w:left="360" w:hanging="360"/>
    </w:pPr>
    <w:rPr>
      <w:lang w:eastAsia="fr-FR"/>
    </w:rPr>
  </w:style>
  <w:style w:type="paragraph" w:customStyle="1" w:styleId="Outline2">
    <w:name w:val="Outline2"/>
    <w:basedOn w:val="Normal"/>
    <w:rsid w:val="001517D3"/>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1517D3"/>
    <w:pPr>
      <w:widowControl w:val="0"/>
      <w:tabs>
        <w:tab w:val="left" w:pos="-720"/>
      </w:tabs>
      <w:suppressAutoHyphens/>
      <w:spacing w:after="0" w:line="240" w:lineRule="auto"/>
    </w:pPr>
    <w:rPr>
      <w:rFonts w:ascii="CG Times" w:eastAsia="Times New Roman" w:hAnsi="CG Times" w:cs="Times New Roman"/>
      <w:sz w:val="24"/>
      <w:szCs w:val="20"/>
    </w:rPr>
  </w:style>
  <w:style w:type="character" w:customStyle="1" w:styleId="SectionHeader3CharCharCharChar">
    <w:name w:val="Section Header3 Char Char Char Char"/>
    <w:rsid w:val="001517D3"/>
    <w:rPr>
      <w:sz w:val="24"/>
      <w:lang w:val="en-US" w:eastAsia="fr-FR" w:bidi="ar-SA"/>
    </w:rPr>
  </w:style>
  <w:style w:type="paragraph" w:customStyle="1" w:styleId="UGHeader1">
    <w:name w:val="UG Header 1"/>
    <w:basedOn w:val="Heading1"/>
    <w:next w:val="Normal"/>
    <w:rsid w:val="001517D3"/>
    <w:pPr>
      <w:keepNext w:val="0"/>
      <w:pageBreakBefore w:val="0"/>
      <w:numPr>
        <w:numId w:val="0"/>
      </w:numPr>
      <w:suppressAutoHyphens/>
      <w:spacing w:before="240" w:after="240"/>
    </w:pPr>
    <w:rPr>
      <w:rFonts w:ascii="Times New Roman Bold" w:hAnsi="Times New Roman Bold"/>
      <w:kern w:val="0"/>
      <w:sz w:val="36"/>
      <w:szCs w:val="20"/>
      <w:lang w:val="x-none" w:eastAsia="x-none"/>
    </w:rPr>
  </w:style>
  <w:style w:type="paragraph" w:customStyle="1" w:styleId="UG-Sec3-Heading3">
    <w:name w:val="UG - Sec 3 - Heading 3"/>
    <w:basedOn w:val="Normal"/>
    <w:rsid w:val="001517D3"/>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1517D3"/>
  </w:style>
  <w:style w:type="paragraph" w:customStyle="1" w:styleId="UG-Sec3b-Heading3">
    <w:name w:val="UG - Sec 3b - Heading 3"/>
    <w:basedOn w:val="UG-Sec3-Heading3"/>
    <w:rsid w:val="001517D3"/>
  </w:style>
  <w:style w:type="paragraph" w:customStyle="1" w:styleId="UG-Sec3b-Heading4">
    <w:name w:val="UG - Sec 3b - Heading 4"/>
    <w:basedOn w:val="Normal"/>
    <w:rsid w:val="001517D3"/>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1517D3"/>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1517D3"/>
    <w:pPr>
      <w:overflowPunct/>
      <w:autoSpaceDE/>
      <w:autoSpaceDN/>
      <w:adjustRightInd/>
      <w:spacing w:before="120" w:after="200"/>
      <w:textAlignment w:val="auto"/>
    </w:pPr>
    <w:rPr>
      <w:sz w:val="28"/>
      <w:szCs w:val="20"/>
      <w:lang w:val="es-ES_tradnl"/>
    </w:rPr>
  </w:style>
  <w:style w:type="paragraph" w:customStyle="1" w:styleId="UG-Sec4-heading3">
    <w:name w:val="UG-Sec 4 - heading 3"/>
    <w:basedOn w:val="Normal"/>
    <w:rsid w:val="001517D3"/>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1517D3"/>
    <w:rPr>
      <w:lang w:val="en-US"/>
    </w:rPr>
  </w:style>
  <w:style w:type="paragraph" w:customStyle="1" w:styleId="Section1Header1">
    <w:name w:val="Section 1 Header 1"/>
    <w:basedOn w:val="BodyText2"/>
    <w:rsid w:val="001517D3"/>
    <w:pPr>
      <w:suppressAutoHyphens/>
      <w:spacing w:before="120" w:after="200"/>
    </w:pPr>
    <w:rPr>
      <w:rFonts w:ascii="Times New Roman" w:hAnsi="Times New Roman"/>
      <w:sz w:val="28"/>
      <w:szCs w:val="20"/>
      <w:lang w:val="x-none" w:eastAsia="x-none"/>
    </w:rPr>
  </w:style>
  <w:style w:type="paragraph" w:customStyle="1" w:styleId="Section4heading">
    <w:name w:val="Section 4 heading"/>
    <w:basedOn w:val="Normal"/>
    <w:next w:val="Normal"/>
    <w:rsid w:val="001517D3"/>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ec3header">
    <w:name w:val="Sec3 header"/>
    <w:basedOn w:val="Style11"/>
    <w:rsid w:val="001517D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1517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1517D3"/>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1517D3"/>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1517D3"/>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1517D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1517D3"/>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1517D3"/>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1517D3"/>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Clausename">
    <w:name w:val="Heading 1- Clause name"/>
    <w:basedOn w:val="Normal"/>
    <w:rsid w:val="001517D3"/>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1517D3"/>
  </w:style>
  <w:style w:type="paragraph" w:customStyle="1" w:styleId="SectionVIHeader0">
    <w:name w:val="Section VI. Header"/>
    <w:basedOn w:val="SectionVHeader"/>
    <w:rsid w:val="001517D3"/>
    <w:pPr>
      <w:overflowPunct/>
      <w:autoSpaceDE/>
      <w:autoSpaceDN/>
      <w:adjustRightInd/>
      <w:spacing w:before="120" w:after="240"/>
      <w:textAlignment w:val="auto"/>
    </w:pPr>
    <w:rPr>
      <w:szCs w:val="20"/>
    </w:rPr>
  </w:style>
  <w:style w:type="paragraph" w:customStyle="1" w:styleId="Head12">
    <w:name w:val="Head 1.2"/>
    <w:basedOn w:val="Normal"/>
    <w:rsid w:val="001517D3"/>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1517D3"/>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1517D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1517D3"/>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1517D3"/>
    <w:rPr>
      <w:rFonts w:ascii="Cambria" w:eastAsia="Times New Roman" w:hAnsi="Cambria" w:cs="Times New Roman"/>
      <w:b/>
      <w:bCs/>
      <w:color w:val="365F91"/>
      <w:sz w:val="28"/>
      <w:szCs w:val="28"/>
    </w:rPr>
  </w:style>
  <w:style w:type="character" w:customStyle="1" w:styleId="st">
    <w:name w:val="st"/>
    <w:basedOn w:val="DefaultParagraphFont"/>
    <w:rsid w:val="001517D3"/>
  </w:style>
  <w:style w:type="paragraph" w:customStyle="1" w:styleId="plane">
    <w:name w:val="plane"/>
    <w:basedOn w:val="Normal"/>
    <w:rsid w:val="001517D3"/>
    <w:pPr>
      <w:suppressAutoHyphens/>
      <w:spacing w:after="0" w:line="240" w:lineRule="auto"/>
      <w:jc w:val="both"/>
    </w:pPr>
    <w:rPr>
      <w:rFonts w:ascii="Tms Rmn" w:eastAsia="Times New Roman" w:hAnsi="Tms Rmn" w:cs="Times New Roman"/>
      <w:sz w:val="24"/>
      <w:szCs w:val="20"/>
    </w:rPr>
  </w:style>
  <w:style w:type="paragraph" w:customStyle="1" w:styleId="S4-Header2">
    <w:name w:val="S4-Header 2"/>
    <w:basedOn w:val="Normal"/>
    <w:rsid w:val="001517D3"/>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nhideWhenUsed/>
    <w:rsid w:val="001517D3"/>
    <w:pPr>
      <w:spacing w:after="0" w:line="240" w:lineRule="auto"/>
      <w:ind w:left="720"/>
    </w:pPr>
    <w:rPr>
      <w:rFonts w:ascii="Times New Roman" w:eastAsia="Times New Roman" w:hAnsi="Times New Roman" w:cs="Times New Roman"/>
      <w:sz w:val="24"/>
      <w:szCs w:val="24"/>
    </w:rPr>
  </w:style>
  <w:style w:type="paragraph" w:styleId="List2">
    <w:name w:val="List 2"/>
    <w:basedOn w:val="Normal"/>
    <w:unhideWhenUsed/>
    <w:rsid w:val="001517D3"/>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1517D3"/>
    <w:pPr>
      <w:spacing w:after="0" w:line="240" w:lineRule="auto"/>
      <w:ind w:left="1080" w:hanging="360"/>
    </w:pPr>
    <w:rPr>
      <w:rFonts w:ascii="Times New Roman" w:eastAsia="Times New Roman" w:hAnsi="Times New Roman" w:cs="Times New Roman"/>
      <w:sz w:val="24"/>
      <w:szCs w:val="24"/>
    </w:rPr>
  </w:style>
  <w:style w:type="paragraph" w:styleId="ListBullet3">
    <w:name w:val="List Bullet 3"/>
    <w:basedOn w:val="Normal"/>
    <w:autoRedefine/>
    <w:unhideWhenUsed/>
    <w:rsid w:val="001517D3"/>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1517D3"/>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2">
    <w:name w:val="List Number 2"/>
    <w:basedOn w:val="Normal"/>
    <w:unhideWhenUsed/>
    <w:rsid w:val="001517D3"/>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1517D3"/>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1517D3"/>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1517D3"/>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1517D3"/>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1517D3"/>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1517D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lang w:val="x-none" w:eastAsia="x-none"/>
    </w:rPr>
  </w:style>
  <w:style w:type="character" w:customStyle="1" w:styleId="MessageHeaderChar">
    <w:name w:val="Message Header Char"/>
    <w:basedOn w:val="DefaultParagraphFont"/>
    <w:link w:val="MessageHeader"/>
    <w:rsid w:val="001517D3"/>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1517D3"/>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x-none" w:eastAsia="x-none"/>
    </w:rPr>
  </w:style>
  <w:style w:type="character" w:customStyle="1" w:styleId="NoteHeadingChar">
    <w:name w:val="Note Heading Char"/>
    <w:basedOn w:val="DefaultParagraphFont"/>
    <w:link w:val="NoteHeading"/>
    <w:rsid w:val="001517D3"/>
    <w:rPr>
      <w:rFonts w:ascii="Times New Roman" w:eastAsia="Times New Roman" w:hAnsi="Times New Roman" w:cs="Times New Roman"/>
      <w:sz w:val="24"/>
      <w:szCs w:val="20"/>
      <w:lang w:val="x-none" w:eastAsia="x-none"/>
    </w:rPr>
  </w:style>
  <w:style w:type="paragraph" w:customStyle="1" w:styleId="SectionTitle">
    <w:name w:val="Section Title"/>
    <w:next w:val="Normal"/>
    <w:rsid w:val="001517D3"/>
    <w:pPr>
      <w:spacing w:after="200" w:line="240" w:lineRule="auto"/>
      <w:jc w:val="center"/>
    </w:pPr>
    <w:rPr>
      <w:rFonts w:ascii="Times New Roman" w:eastAsia="Times New Roman" w:hAnsi="Times New Roman" w:cs="Times New Roman"/>
      <w:b/>
      <w:sz w:val="44"/>
      <w:szCs w:val="20"/>
      <w:lang w:val="en-GB"/>
    </w:rPr>
  </w:style>
  <w:style w:type="paragraph" w:customStyle="1" w:styleId="Enclosure">
    <w:name w:val="Enclosure"/>
    <w:basedOn w:val="Normal"/>
    <w:rsid w:val="001517D3"/>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1517D3"/>
    <w:pPr>
      <w:spacing w:after="0" w:line="240" w:lineRule="auto"/>
    </w:pPr>
    <w:rPr>
      <w:rFonts w:ascii="Times New Roman" w:eastAsia="Times New Roman" w:hAnsi="Times New Roman" w:cs="Times New Roman"/>
      <w:sz w:val="24"/>
      <w:szCs w:val="24"/>
    </w:rPr>
  </w:style>
  <w:style w:type="paragraph" w:customStyle="1" w:styleId="BHead">
    <w:name w:val="B Head"/>
    <w:rsid w:val="001517D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1517D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1517D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1517D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1517D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1517D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1517D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1517D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1517D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1517D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1517D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1517D3"/>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1517D3"/>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1517D3"/>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1517D3"/>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1517D3"/>
    <w:pPr>
      <w:numPr>
        <w:ilvl w:val="1"/>
      </w:numPr>
      <w:tabs>
        <w:tab w:val="clear" w:pos="619"/>
        <w:tab w:val="num" w:pos="504"/>
      </w:tabs>
      <w:overflowPunct/>
      <w:autoSpaceDE/>
      <w:autoSpaceDN/>
      <w:adjustRightInd/>
      <w:ind w:left="504" w:hanging="504"/>
      <w:textAlignment w:val="auto"/>
    </w:pPr>
    <w:rPr>
      <w:rFonts w:cs="Arial"/>
      <w:i/>
      <w:iCs/>
      <w:lang w:val="en-US" w:eastAsia="x-none"/>
    </w:rPr>
  </w:style>
  <w:style w:type="paragraph" w:customStyle="1" w:styleId="StyleSubtitleLeft013Right02">
    <w:name w:val="Style Subtitle + Left:  0.13&quot; Right:  0.2&quot;"/>
    <w:basedOn w:val="Subtitle"/>
    <w:rsid w:val="001517D3"/>
    <w:pPr>
      <w:widowControl/>
      <w:overflowPunct/>
      <w:autoSpaceDE/>
      <w:autoSpaceDN/>
      <w:adjustRightInd/>
      <w:spacing w:before="120" w:after="240"/>
      <w:ind w:left="180" w:right="288"/>
      <w:textAlignment w:val="auto"/>
    </w:pPr>
    <w:rPr>
      <w:bCs/>
      <w:sz w:val="36"/>
      <w:szCs w:val="20"/>
      <w:u w:val="none"/>
      <w:lang w:val="x-none" w:eastAsia="x-none"/>
    </w:rPr>
  </w:style>
  <w:style w:type="paragraph" w:customStyle="1" w:styleId="StyleArial20ptBoldCenteredBefore6ptAfter12pt">
    <w:name w:val="Style Arial 20 pt Bold Centered Before:  6 pt After:  12 pt"/>
    <w:basedOn w:val="Normal"/>
    <w:rsid w:val="001517D3"/>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1517D3"/>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1517D3"/>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1517D3"/>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1517D3"/>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1517D3"/>
    <w:pPr>
      <w:overflowPunct/>
      <w:autoSpaceDE/>
      <w:autoSpaceDN/>
      <w:adjustRightInd/>
      <w:spacing w:before="120" w:after="240"/>
      <w:ind w:left="360" w:right="288"/>
      <w:textAlignment w:val="auto"/>
    </w:pPr>
    <w:rPr>
      <w:bCs/>
      <w:sz w:val="32"/>
      <w:szCs w:val="20"/>
      <w:lang w:val="es-ES_tradnl"/>
    </w:rPr>
  </w:style>
  <w:style w:type="paragraph" w:customStyle="1" w:styleId="S6-Header1">
    <w:name w:val="S6-Header 1"/>
    <w:basedOn w:val="Normal"/>
    <w:next w:val="Normal"/>
    <w:rsid w:val="001517D3"/>
    <w:pPr>
      <w:spacing w:before="120" w:after="240" w:line="240" w:lineRule="auto"/>
      <w:jc w:val="center"/>
    </w:pPr>
    <w:rPr>
      <w:rFonts w:ascii="Times New Roman" w:eastAsia="Times New Roman" w:hAnsi="Times New Roman" w:cs="Arial"/>
      <w:b/>
      <w:sz w:val="32"/>
      <w:szCs w:val="24"/>
    </w:rPr>
  </w:style>
  <w:style w:type="paragraph" w:customStyle="1" w:styleId="StyleHead41Before6ptAfter6pt">
    <w:name w:val="Style Head 4.1 + Before:  6 pt After:  6 pt"/>
    <w:basedOn w:val="Head41"/>
    <w:rsid w:val="001517D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517D3"/>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1517D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1517D3"/>
    <w:pPr>
      <w:tabs>
        <w:tab w:val="num" w:pos="648"/>
      </w:tabs>
      <w:ind w:left="360" w:hanging="72"/>
    </w:pPr>
  </w:style>
  <w:style w:type="paragraph" w:customStyle="1" w:styleId="StyleStyleS1-Header1TimesNewRoman14pt1">
    <w:name w:val="Style Style S1-Header1 + Times New Roman 14 pt +1"/>
    <w:basedOn w:val="StyleS1-Header1TimesNewRoman14pt"/>
    <w:rsid w:val="001517D3"/>
    <w:pPr>
      <w:tabs>
        <w:tab w:val="num" w:pos="648"/>
      </w:tabs>
      <w:ind w:left="360" w:hanging="72"/>
    </w:pPr>
  </w:style>
  <w:style w:type="character" w:customStyle="1" w:styleId="AHead">
    <w:name w:val="A Head"/>
    <w:rsid w:val="001517D3"/>
    <w:rPr>
      <w:rFonts w:ascii="Times New Roman" w:hAnsi="Times New Roman" w:cs="Times New Roman" w:hint="default"/>
      <w:noProof w:val="0"/>
      <w:sz w:val="20"/>
      <w:lang w:val="en-US"/>
    </w:rPr>
  </w:style>
  <w:style w:type="character" w:customStyle="1" w:styleId="DefaultPara">
    <w:name w:val="Default Para"/>
    <w:rsid w:val="001517D3"/>
    <w:rPr>
      <w:rFonts w:ascii="CG Times" w:hAnsi="CG Times" w:hint="default"/>
      <w:b/>
      <w:bCs w:val="0"/>
      <w:i/>
      <w:iCs w:val="0"/>
      <w:noProof w:val="0"/>
      <w:sz w:val="24"/>
      <w:lang w:val="en-US"/>
    </w:rPr>
  </w:style>
  <w:style w:type="character" w:customStyle="1" w:styleId="BulletList">
    <w:name w:val="Bullet List"/>
    <w:basedOn w:val="DefaultParagraphFont"/>
    <w:rsid w:val="001517D3"/>
  </w:style>
  <w:style w:type="character" w:customStyle="1" w:styleId="S1-Header1CharChar">
    <w:name w:val="S1-Header1 Char Char"/>
    <w:rsid w:val="001517D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517D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1517D3"/>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rsid w:val="001517D3"/>
    <w:rPr>
      <w:rFonts w:ascii="Arial" w:hAnsi="Arial" w:cs="Arial" w:hint="default"/>
      <w:b/>
      <w:bCs/>
      <w:sz w:val="28"/>
      <w:szCs w:val="24"/>
      <w:lang w:val="en-US" w:eastAsia="en-US" w:bidi="ar-SA"/>
    </w:rPr>
  </w:style>
  <w:style w:type="character" w:customStyle="1" w:styleId="atn">
    <w:name w:val="atn"/>
    <w:rsid w:val="001517D3"/>
  </w:style>
  <w:style w:type="character" w:customStyle="1" w:styleId="dieuChar">
    <w:name w:val="dieu Char"/>
    <w:rsid w:val="001517D3"/>
    <w:rPr>
      <w:rFonts w:ascii="Times New Roman" w:eastAsia="Times New Roman" w:hAnsi="Times New Roman" w:cs="Times New Roman"/>
      <w:b/>
      <w:color w:val="0000FF"/>
      <w:sz w:val="26"/>
      <w:szCs w:val="20"/>
      <w:lang w:val="en-US"/>
    </w:rPr>
  </w:style>
  <w:style w:type="paragraph" w:customStyle="1" w:styleId="Mau">
    <w:name w:val="Mau"/>
    <w:basedOn w:val="Heading4"/>
    <w:rsid w:val="001517D3"/>
    <w:pPr>
      <w:pageBreakBefore w:val="0"/>
      <w:numPr>
        <w:ilvl w:val="0"/>
        <w:numId w:val="0"/>
      </w:numPr>
      <w:spacing w:before="0"/>
      <w:ind w:firstLine="567"/>
      <w:jc w:val="right"/>
    </w:pPr>
    <w:rPr>
      <w:rFonts w:ascii=".VnTime" w:hAnsi=".VnTime"/>
      <w:bCs/>
      <w:sz w:val="28"/>
      <w:szCs w:val="28"/>
      <w:u w:val="single"/>
      <w:lang w:val="de-DE" w:eastAsia="x-none"/>
    </w:rPr>
  </w:style>
  <w:style w:type="paragraph" w:customStyle="1" w:styleId="4">
    <w:name w:val="4"/>
    <w:basedOn w:val="Normal"/>
    <w:rsid w:val="001517D3"/>
    <w:pPr>
      <w:spacing w:before="360" w:after="0" w:line="288" w:lineRule="auto"/>
      <w:jc w:val="both"/>
    </w:pPr>
    <w:rPr>
      <w:rFonts w:ascii=".VnArial" w:eastAsia="Times New Roman" w:hAnsi=".VnArial" w:cs="Times New Roman"/>
      <w:b/>
      <w:sz w:val="20"/>
      <w:szCs w:val="20"/>
    </w:rPr>
  </w:style>
  <w:style w:type="character" w:customStyle="1" w:styleId="StyleCondensedby01pt">
    <w:name w:val="Style Condensed by  0.1 pt"/>
    <w:rsid w:val="001517D3"/>
    <w:rPr>
      <w:spacing w:val="-2"/>
      <w:sz w:val="22"/>
      <w:szCs w:val="22"/>
    </w:rPr>
  </w:style>
  <w:style w:type="character" w:customStyle="1" w:styleId="StyleBlueCondensedby01pt">
    <w:name w:val="Style Blue Condensed by  0.1 pt"/>
    <w:rsid w:val="001517D3"/>
    <w:rPr>
      <w:color w:val="0000FF"/>
      <w:spacing w:val="-2"/>
      <w:sz w:val="22"/>
      <w:szCs w:val="22"/>
    </w:rPr>
  </w:style>
  <w:style w:type="character" w:customStyle="1" w:styleId="apple-style-span">
    <w:name w:val="apple-style-span"/>
    <w:basedOn w:val="DefaultParagraphFont"/>
    <w:rsid w:val="001517D3"/>
  </w:style>
  <w:style w:type="paragraph" w:customStyle="1" w:styleId="Style2">
    <w:name w:val="Style2"/>
    <w:basedOn w:val="Normal"/>
    <w:rsid w:val="001517D3"/>
    <w:pPr>
      <w:spacing w:before="120" w:after="120" w:line="240" w:lineRule="auto"/>
      <w:ind w:left="3600" w:hanging="475"/>
      <w:jc w:val="both"/>
    </w:pPr>
    <w:rPr>
      <w:rFonts w:ascii="VNI-Times" w:eastAsia="Times New Roman" w:hAnsi="VNI-Times" w:cs="Times New Roman"/>
      <w:sz w:val="24"/>
      <w:szCs w:val="20"/>
    </w:rPr>
  </w:style>
  <w:style w:type="paragraph" w:customStyle="1" w:styleId="xl125">
    <w:name w:val="xl125"/>
    <w:basedOn w:val="Normal"/>
    <w:rsid w:val="001517D3"/>
    <w:pPr>
      <w:pBdr>
        <w:left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rPr>
  </w:style>
  <w:style w:type="paragraph" w:styleId="Date">
    <w:name w:val="Date"/>
    <w:basedOn w:val="Normal"/>
    <w:next w:val="Normal"/>
    <w:link w:val="DateChar"/>
    <w:rsid w:val="001517D3"/>
    <w:pPr>
      <w:spacing w:after="0" w:line="240" w:lineRule="auto"/>
    </w:pPr>
    <w:rPr>
      <w:rFonts w:ascii=".VnTime" w:eastAsia="Times New Roman" w:hAnsi=".VnTime" w:cs="Times New Roman"/>
      <w:color w:val="000000"/>
      <w:sz w:val="28"/>
      <w:szCs w:val="20"/>
    </w:rPr>
  </w:style>
  <w:style w:type="character" w:customStyle="1" w:styleId="DateChar">
    <w:name w:val="Date Char"/>
    <w:basedOn w:val="DefaultParagraphFont"/>
    <w:link w:val="Date"/>
    <w:rsid w:val="001517D3"/>
    <w:rPr>
      <w:rFonts w:ascii=".VnTime" w:eastAsia="Times New Roman" w:hAnsi=".VnTime" w:cs="Times New Roman"/>
      <w:color w:val="000000"/>
      <w:sz w:val="28"/>
      <w:szCs w:val="20"/>
    </w:rPr>
  </w:style>
  <w:style w:type="paragraph" w:customStyle="1" w:styleId="title10">
    <w:name w:val="title 1"/>
    <w:basedOn w:val="Normal"/>
    <w:rsid w:val="001517D3"/>
    <w:pPr>
      <w:spacing w:after="0" w:line="288" w:lineRule="auto"/>
      <w:jc w:val="center"/>
    </w:pPr>
    <w:rPr>
      <w:rFonts w:ascii="Times New Roman" w:eastAsia="Times New Roman" w:hAnsi="Times New Roman" w:cs="Times New Roman"/>
      <w:b/>
      <w:caps/>
      <w:sz w:val="36"/>
      <w:szCs w:val="20"/>
      <w:lang w:val="en-GB"/>
    </w:rPr>
  </w:style>
  <w:style w:type="paragraph" w:customStyle="1" w:styleId="nguyenA">
    <w:name w:val="nguyen A"/>
    <w:basedOn w:val="Heading9"/>
    <w:qFormat/>
    <w:rsid w:val="001517D3"/>
    <w:pPr>
      <w:keepNext w:val="0"/>
      <w:numPr>
        <w:numId w:val="33"/>
      </w:numPr>
      <w:tabs>
        <w:tab w:val="left" w:pos="1588"/>
      </w:tabs>
      <w:spacing w:before="120" w:after="120"/>
      <w:jc w:val="both"/>
    </w:pPr>
    <w:rPr>
      <w:b w:val="0"/>
      <w:sz w:val="26"/>
      <w:szCs w:val="22"/>
      <w:lang w:val="x-none" w:eastAsia="x-none"/>
    </w:rPr>
  </w:style>
  <w:style w:type="paragraph" w:customStyle="1" w:styleId="nguyenN">
    <w:name w:val="nguyen N"/>
    <w:basedOn w:val="nguyenA"/>
    <w:qFormat/>
    <w:rsid w:val="001517D3"/>
    <w:pPr>
      <w:numPr>
        <w:numId w:val="0"/>
      </w:numPr>
      <w:spacing w:line="252" w:lineRule="auto"/>
      <w:ind w:left="1134"/>
    </w:pPr>
  </w:style>
  <w:style w:type="paragraph" w:customStyle="1" w:styleId="Nguyeno">
    <w:name w:val="Nguyen o"/>
    <w:basedOn w:val="Normal"/>
    <w:qFormat/>
    <w:rsid w:val="001517D3"/>
    <w:pPr>
      <w:numPr>
        <w:numId w:val="34"/>
      </w:numPr>
      <w:spacing w:before="120" w:after="120" w:line="240" w:lineRule="auto"/>
      <w:ind w:left="2042" w:hanging="454"/>
      <w:jc w:val="both"/>
    </w:pPr>
    <w:rPr>
      <w:rFonts w:ascii="Times New Roman" w:eastAsia="Calibri" w:hAnsi="Times New Roman" w:cs="Times New Roman"/>
      <w:sz w:val="26"/>
      <w:lang w:val="pl-PL"/>
    </w:rPr>
  </w:style>
  <w:style w:type="paragraph" w:customStyle="1" w:styleId="nguyend">
    <w:name w:val="nguyen d"/>
    <w:qFormat/>
    <w:rsid w:val="001517D3"/>
    <w:pPr>
      <w:spacing w:before="60" w:after="60" w:line="240" w:lineRule="auto"/>
      <w:ind w:left="1134"/>
      <w:jc w:val="both"/>
    </w:pPr>
    <w:rPr>
      <w:rFonts w:ascii="Times New Roman" w:eastAsia="Calibri" w:hAnsi="Times New Roman" w:cs="Times New Roman"/>
      <w:b/>
      <w:sz w:val="26"/>
      <w:u w:val="single"/>
    </w:rPr>
  </w:style>
  <w:style w:type="character" w:customStyle="1" w:styleId="SectionVIChar">
    <w:name w:val="Section VI Char"/>
    <w:rsid w:val="001517D3"/>
    <w:rPr>
      <w:sz w:val="26"/>
      <w:szCs w:val="24"/>
    </w:rPr>
  </w:style>
  <w:style w:type="paragraph" w:customStyle="1" w:styleId="bang">
    <w:name w:val="bang"/>
    <w:basedOn w:val="Normal"/>
    <w:rsid w:val="001517D3"/>
    <w:pPr>
      <w:spacing w:before="60" w:after="60" w:line="240" w:lineRule="auto"/>
    </w:pPr>
    <w:rPr>
      <w:rFonts w:ascii="Times New Roman" w:eastAsia="Times New Roman" w:hAnsi="Times New Roman" w:cs="Times New Roman"/>
      <w:sz w:val="26"/>
    </w:rPr>
  </w:style>
  <w:style w:type="paragraph" w:customStyle="1" w:styleId="Daudong">
    <w:name w:val="Dau dong"/>
    <w:basedOn w:val="Normal"/>
    <w:rsid w:val="001517D3"/>
    <w:pPr>
      <w:spacing w:before="20" w:after="20" w:line="240" w:lineRule="auto"/>
      <w:ind w:left="990"/>
    </w:pPr>
    <w:rPr>
      <w:rFonts w:ascii="Times New Roman" w:eastAsia="Times New Roman" w:hAnsi="Times New Roman" w:cs="Times New Roman"/>
      <w:sz w:val="26"/>
      <w:szCs w:val="24"/>
    </w:rPr>
  </w:style>
  <w:style w:type="paragraph" w:customStyle="1" w:styleId="Normal11">
    <w:name w:val="Normal 1"/>
    <w:basedOn w:val="Normal"/>
    <w:rsid w:val="001517D3"/>
    <w:pPr>
      <w:spacing w:before="60" w:after="60" w:line="240" w:lineRule="auto"/>
      <w:ind w:left="1170"/>
      <w:jc w:val="both"/>
    </w:pPr>
    <w:rPr>
      <w:rFonts w:ascii="Times New Roman" w:eastAsia="Times New Roman" w:hAnsi="Times New Roman" w:cs="Times New Roman"/>
      <w:szCs w:val="20"/>
      <w:lang w:val="en-GB"/>
    </w:rPr>
  </w:style>
  <w:style w:type="paragraph" w:customStyle="1" w:styleId="Dacdiem">
    <w:name w:val="Dac diem"/>
    <w:basedOn w:val="Daudong"/>
    <w:rsid w:val="001517D3"/>
    <w:pPr>
      <w:numPr>
        <w:numId w:val="35"/>
      </w:numPr>
      <w:tabs>
        <w:tab w:val="left" w:pos="1440"/>
      </w:tabs>
      <w:spacing w:before="40" w:after="40"/>
      <w:jc w:val="both"/>
    </w:pPr>
  </w:style>
  <w:style w:type="paragraph" w:customStyle="1" w:styleId="HTDAM">
    <w:name w:val="HTDAM"/>
    <w:basedOn w:val="Normal"/>
    <w:rsid w:val="001517D3"/>
    <w:pPr>
      <w:numPr>
        <w:numId w:val="36"/>
      </w:numPr>
      <w:spacing w:before="20" w:after="20" w:line="240" w:lineRule="auto"/>
      <w:jc w:val="center"/>
    </w:pPr>
    <w:rPr>
      <w:rFonts w:ascii="Times New Roman Bold" w:eastAsia="Times New Roman" w:hAnsi="Times New Roman Bold" w:cs="Times New Roman"/>
      <w:b/>
      <w:sz w:val="26"/>
      <w:szCs w:val="26"/>
      <w:lang w:val="it-IT"/>
    </w:rPr>
  </w:style>
  <w:style w:type="paragraph" w:customStyle="1" w:styleId="Trichyeuvb">
    <w:name w:val="Trich yeu vb"/>
    <w:basedOn w:val="Normal"/>
    <w:uiPriority w:val="99"/>
    <w:rsid w:val="001517D3"/>
    <w:pPr>
      <w:spacing w:before="120" w:after="120" w:line="240" w:lineRule="auto"/>
      <w:ind w:left="709"/>
      <w:jc w:val="center"/>
    </w:pPr>
    <w:rPr>
      <w:rFonts w:ascii=".VnTime" w:eastAsia="Times New Roman" w:hAnsi=".VnTime" w:cs="Times New Roman"/>
      <w:b/>
      <w:sz w:val="28"/>
      <w:szCs w:val="20"/>
      <w:lang w:val="en-GB"/>
    </w:rPr>
  </w:style>
  <w:style w:type="paragraph" w:customStyle="1" w:styleId="gmail-style11">
    <w:name w:val="gmail-style11"/>
    <w:basedOn w:val="Normal"/>
    <w:rsid w:val="001517D3"/>
    <w:pPr>
      <w:spacing w:before="100" w:beforeAutospacing="1" w:after="100" w:afterAutospacing="1" w:line="240" w:lineRule="auto"/>
    </w:pPr>
    <w:rPr>
      <w:rFonts w:ascii="Times New Roman" w:eastAsia="Calibri" w:hAnsi="Times New Roman" w:cs="Times New Roman"/>
      <w:sz w:val="24"/>
      <w:szCs w:val="24"/>
    </w:rPr>
  </w:style>
  <w:style w:type="paragraph" w:customStyle="1" w:styleId="tenbang">
    <w:name w:val="tenbang"/>
    <w:basedOn w:val="Normal"/>
    <w:rsid w:val="001517D3"/>
    <w:pPr>
      <w:keepNext/>
      <w:widowControl w:val="0"/>
      <w:spacing w:before="240" w:after="60" w:line="240" w:lineRule="auto"/>
      <w:ind w:left="1134"/>
      <w:jc w:val="center"/>
    </w:pPr>
    <w:rPr>
      <w:rFonts w:ascii="VNI-Times" w:eastAsia="Times New Roman" w:hAnsi="VNI-Times" w:cs="Times New Roman"/>
      <w:b/>
      <w:caps/>
      <w:snapToGrid w:val="0"/>
      <w:color w:val="000000"/>
      <w:spacing w:val="-2"/>
      <w:kern w:val="20"/>
      <w:sz w:val="24"/>
      <w:szCs w:val="20"/>
    </w:rPr>
  </w:style>
  <w:style w:type="paragraph" w:customStyle="1" w:styleId="StyleHeading2Before3ptAfter3ptLinespacingsingle">
    <w:name w:val="Style Heading 2 + Before:  3 pt After:  3 pt Line spacing:  single"/>
    <w:basedOn w:val="Heading2"/>
    <w:rsid w:val="001517D3"/>
    <w:pPr>
      <w:widowControl w:val="0"/>
      <w:numPr>
        <w:ilvl w:val="0"/>
        <w:numId w:val="0"/>
      </w:numPr>
      <w:tabs>
        <w:tab w:val="num" w:pos="851"/>
      </w:tabs>
      <w:autoSpaceDE w:val="0"/>
      <w:autoSpaceDN w:val="0"/>
      <w:adjustRightInd w:val="0"/>
      <w:spacing w:before="60" w:after="60"/>
      <w:ind w:left="851" w:hanging="851"/>
      <w:jc w:val="both"/>
    </w:pPr>
    <w:rPr>
      <w:rFonts w:ascii="Times New Roman" w:hAnsi="Times New Roman"/>
      <w:bCs/>
      <w:sz w:val="26"/>
      <w:szCs w:val="20"/>
      <w:lang w:val="en-GB"/>
    </w:rPr>
  </w:style>
  <w:style w:type="paragraph" w:customStyle="1" w:styleId="StyleSpiegelstrich1TimesNewRomanAfter3ptLinespacing">
    <w:name w:val="Style Spiegelstrich1 + Times New Roman After:  3 pt Line spacing:..."/>
    <w:basedOn w:val="Spiegelstrich1"/>
    <w:rsid w:val="001517D3"/>
    <w:pPr>
      <w:suppressAutoHyphens w:val="0"/>
      <w:spacing w:before="60" w:after="60" w:line="240" w:lineRule="exact"/>
      <w:ind w:left="284" w:hanging="284"/>
    </w:pPr>
    <w:rPr>
      <w:rFonts w:ascii="Times New Roman" w:hAnsi="Times New Roman"/>
      <w:sz w:val="20"/>
      <w:szCs w:val="20"/>
      <w:lang w:val="en-GB"/>
    </w:rPr>
  </w:style>
  <w:style w:type="paragraph" w:customStyle="1" w:styleId="m8901113008556225784ydpaaeaa272yiv4470802416msonormal">
    <w:name w:val="m_8901113008556225784ydpaaeaa272yiv4470802416msonormal"/>
    <w:basedOn w:val="Normal"/>
    <w:rsid w:val="001517D3"/>
    <w:pPr>
      <w:spacing w:before="100" w:beforeAutospacing="1" w:after="100" w:afterAutospacing="1" w:line="240" w:lineRule="auto"/>
    </w:pPr>
    <w:rPr>
      <w:rFonts w:ascii="Times New Roman" w:hAnsi="Times New Roman" w:cs="Times New Roman"/>
      <w:sz w:val="24"/>
      <w:szCs w:val="24"/>
    </w:rPr>
  </w:style>
  <w:style w:type="character" w:customStyle="1" w:styleId="vlpgno0">
    <w:name w:val="vl.pg.no"/>
    <w:rsid w:val="001517D3"/>
    <w:rPr>
      <w:rFonts w:ascii="Times" w:hAnsi="Times"/>
      <w:b/>
      <w:noProof w:val="0"/>
      <w:sz w:val="20"/>
      <w:lang w:val="en-US"/>
    </w:rPr>
  </w:style>
  <w:style w:type="paragraph" w:customStyle="1" w:styleId="HeaderSectionV">
    <w:name w:val="Header.Section V"/>
    <w:basedOn w:val="Normal"/>
    <w:uiPriority w:val="99"/>
    <w:rsid w:val="001517D3"/>
    <w:pPr>
      <w:spacing w:after="0" w:line="240" w:lineRule="auto"/>
      <w:jc w:val="center"/>
    </w:pPr>
    <w:rPr>
      <w:rFonts w:ascii="Times New Roman" w:eastAsia="Times New Roman" w:hAnsi="Times New Roman" w:cs="Times New Roman"/>
      <w:b/>
      <w:sz w:val="36"/>
      <w:szCs w:val="20"/>
      <w:lang w:val="es-ES_tradnl"/>
    </w:rPr>
  </w:style>
  <w:style w:type="paragraph" w:customStyle="1" w:styleId="StyleStyleHeader1-ClausesAfter0ptLeft0Hanging0">
    <w:name w:val="Style Style Header 1 - Clauses + After:  0 pt + Left:  0&quot; Hanging:"/>
    <w:basedOn w:val="StyleHeader1-ClausesAfter0pt"/>
    <w:uiPriority w:val="99"/>
    <w:rsid w:val="001517D3"/>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uiPriority w:val="99"/>
    <w:rsid w:val="001517D3"/>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uiPriority w:val="99"/>
    <w:rsid w:val="001517D3"/>
    <w:pPr>
      <w:pageBreakBefore w:val="0"/>
      <w:numPr>
        <w:ilvl w:val="0"/>
        <w:numId w:val="0"/>
      </w:numPr>
      <w:tabs>
        <w:tab w:val="left" w:pos="1512"/>
      </w:tabs>
      <w:spacing w:before="0" w:after="180"/>
      <w:ind w:left="1512" w:right="18" w:hanging="540"/>
    </w:pPr>
    <w:rPr>
      <w:rFonts w:ascii="Times New Roman" w:hAnsi="Times New Roman"/>
      <w:bCs/>
      <w:sz w:val="24"/>
      <w:szCs w:val="20"/>
      <w:lang w:val="en-US"/>
    </w:rPr>
  </w:style>
  <w:style w:type="paragraph" w:customStyle="1" w:styleId="Heading2SectionV">
    <w:name w:val="Heading 2.Section V"/>
    <w:basedOn w:val="HeaderSectionV"/>
    <w:uiPriority w:val="99"/>
    <w:rsid w:val="001517D3"/>
    <w:pPr>
      <w:spacing w:before="120" w:after="200"/>
    </w:pPr>
    <w:rPr>
      <w:sz w:val="28"/>
    </w:rPr>
  </w:style>
  <w:style w:type="paragraph" w:customStyle="1" w:styleId="HeaderSectionVI">
    <w:name w:val="Header.Section VI"/>
    <w:basedOn w:val="HeaderSectionV"/>
    <w:uiPriority w:val="99"/>
    <w:rsid w:val="001517D3"/>
    <w:pPr>
      <w:spacing w:before="120" w:after="240"/>
    </w:pPr>
    <w:rPr>
      <w:lang w:val="en-US"/>
    </w:rPr>
  </w:style>
  <w:style w:type="paragraph" w:customStyle="1" w:styleId="SecNoHe0">
    <w:name w:val="Sec No.&amp; He"/>
    <w:uiPriority w:val="99"/>
    <w:rsid w:val="001517D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uiPriority w:val="99"/>
    <w:rsid w:val="001517D3"/>
    <w:pPr>
      <w:spacing w:before="120" w:after="240"/>
      <w:ind w:left="360" w:right="288"/>
    </w:pPr>
    <w:rPr>
      <w:bCs/>
      <w:sz w:val="32"/>
    </w:rPr>
  </w:style>
  <w:style w:type="paragraph" w:styleId="Index3">
    <w:name w:val="index 3"/>
    <w:basedOn w:val="Normal"/>
    <w:next w:val="Normal"/>
    <w:uiPriority w:val="99"/>
    <w:semiHidden/>
    <w:rsid w:val="001517D3"/>
    <w:pPr>
      <w:tabs>
        <w:tab w:val="right" w:pos="4140"/>
      </w:tabs>
      <w:spacing w:after="0" w:line="240" w:lineRule="auto"/>
      <w:ind w:left="720" w:hanging="240"/>
    </w:pPr>
    <w:rPr>
      <w:rFonts w:ascii="Times New Roman" w:eastAsia="Times New Roman" w:hAnsi="Times New Roman" w:cs="Times New Roman"/>
      <w:sz w:val="20"/>
      <w:szCs w:val="20"/>
    </w:rPr>
  </w:style>
  <w:style w:type="paragraph" w:styleId="Index4">
    <w:name w:val="index 4"/>
    <w:basedOn w:val="Normal"/>
    <w:next w:val="Normal"/>
    <w:uiPriority w:val="99"/>
    <w:semiHidden/>
    <w:rsid w:val="001517D3"/>
    <w:pPr>
      <w:tabs>
        <w:tab w:val="right" w:pos="4140"/>
      </w:tabs>
      <w:spacing w:after="0" w:line="240" w:lineRule="auto"/>
      <w:ind w:left="960" w:hanging="240"/>
    </w:pPr>
    <w:rPr>
      <w:rFonts w:ascii="Times New Roman" w:eastAsia="Times New Roman" w:hAnsi="Times New Roman" w:cs="Times New Roman"/>
      <w:sz w:val="20"/>
      <w:szCs w:val="20"/>
    </w:rPr>
  </w:style>
  <w:style w:type="paragraph" w:styleId="Index5">
    <w:name w:val="index 5"/>
    <w:basedOn w:val="Normal"/>
    <w:next w:val="Normal"/>
    <w:uiPriority w:val="99"/>
    <w:semiHidden/>
    <w:rsid w:val="001517D3"/>
    <w:pPr>
      <w:tabs>
        <w:tab w:val="right" w:pos="4140"/>
      </w:tabs>
      <w:spacing w:after="0" w:line="240" w:lineRule="auto"/>
      <w:ind w:left="1200" w:hanging="240"/>
    </w:pPr>
    <w:rPr>
      <w:rFonts w:ascii="Times New Roman" w:eastAsia="Times New Roman" w:hAnsi="Times New Roman" w:cs="Times New Roman"/>
      <w:sz w:val="20"/>
      <w:szCs w:val="20"/>
    </w:rPr>
  </w:style>
  <w:style w:type="paragraph" w:styleId="Index6">
    <w:name w:val="index 6"/>
    <w:basedOn w:val="Normal"/>
    <w:next w:val="Normal"/>
    <w:uiPriority w:val="99"/>
    <w:semiHidden/>
    <w:rsid w:val="001517D3"/>
    <w:pPr>
      <w:tabs>
        <w:tab w:val="right" w:pos="4140"/>
      </w:tabs>
      <w:spacing w:after="0" w:line="240" w:lineRule="auto"/>
      <w:ind w:left="1440" w:hanging="240"/>
    </w:pPr>
    <w:rPr>
      <w:rFonts w:ascii="Times New Roman" w:eastAsia="Times New Roman" w:hAnsi="Times New Roman" w:cs="Times New Roman"/>
      <w:sz w:val="20"/>
      <w:szCs w:val="20"/>
    </w:rPr>
  </w:style>
  <w:style w:type="paragraph" w:styleId="Index7">
    <w:name w:val="index 7"/>
    <w:basedOn w:val="Normal"/>
    <w:next w:val="Normal"/>
    <w:uiPriority w:val="99"/>
    <w:semiHidden/>
    <w:rsid w:val="001517D3"/>
    <w:pPr>
      <w:tabs>
        <w:tab w:val="right" w:pos="4140"/>
      </w:tabs>
      <w:spacing w:after="0" w:line="240" w:lineRule="auto"/>
      <w:ind w:left="1680" w:hanging="240"/>
    </w:pPr>
    <w:rPr>
      <w:rFonts w:ascii="Times New Roman" w:eastAsia="Times New Roman" w:hAnsi="Times New Roman" w:cs="Times New Roman"/>
      <w:sz w:val="20"/>
      <w:szCs w:val="20"/>
    </w:rPr>
  </w:style>
  <w:style w:type="paragraph" w:styleId="Index8">
    <w:name w:val="index 8"/>
    <w:basedOn w:val="Normal"/>
    <w:next w:val="Normal"/>
    <w:uiPriority w:val="99"/>
    <w:semiHidden/>
    <w:rsid w:val="001517D3"/>
    <w:pPr>
      <w:tabs>
        <w:tab w:val="right" w:pos="4140"/>
      </w:tabs>
      <w:spacing w:after="0" w:line="240" w:lineRule="auto"/>
      <w:ind w:left="1920" w:hanging="240"/>
    </w:pPr>
    <w:rPr>
      <w:rFonts w:ascii="Times New Roman" w:eastAsia="Times New Roman" w:hAnsi="Times New Roman" w:cs="Times New Roman"/>
      <w:sz w:val="20"/>
      <w:szCs w:val="20"/>
    </w:rPr>
  </w:style>
  <w:style w:type="paragraph" w:customStyle="1" w:styleId="m8971631531557818269msobodytext3">
    <w:name w:val="m_8971631531557818269msobodytext3"/>
    <w:basedOn w:val="Normal"/>
    <w:rsid w:val="001517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1517D3"/>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BodyTextIndent858D7CFB-ED40-4347-BF05-701D383B685F858D7CFB-ED40-4347-BF05-701D383B685F">
    <w:name w:val="Body Text Indent[858D7CFB-ED40-4347-BF05-701D383B685F][858D7CFB-ED40-4347-BF05-701D383B685F]"/>
    <w:basedOn w:val="Normal"/>
    <w:uiPriority w:val="99"/>
    <w:rsid w:val="001517D3"/>
    <w:pPr>
      <w:tabs>
        <w:tab w:val="left" w:pos="1080"/>
      </w:tabs>
      <w:spacing w:after="0" w:line="240" w:lineRule="auto"/>
      <w:ind w:left="1080" w:hanging="540"/>
      <w:jc w:val="both"/>
    </w:pPr>
    <w:rPr>
      <w:rFonts w:ascii="Times New Roman" w:eastAsia="Times New Roman" w:hAnsi="Times New Roman" w:cs="Times New Roman"/>
      <w:sz w:val="24"/>
      <w:szCs w:val="20"/>
    </w:rPr>
  </w:style>
  <w:style w:type="paragraph" w:customStyle="1" w:styleId="m-5524665621802965838gmail-msolistparagraph">
    <w:name w:val="m_-5524665621802965838gmail-msolistparagraph"/>
    <w:basedOn w:val="Normal"/>
    <w:rsid w:val="001517D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aterial-icons-extended">
    <w:name w:val="material-icons-extended"/>
    <w:rsid w:val="001517D3"/>
  </w:style>
  <w:style w:type="character" w:customStyle="1" w:styleId="text">
    <w:name w:val="text"/>
    <w:rsid w:val="001517D3"/>
  </w:style>
  <w:style w:type="character" w:customStyle="1" w:styleId="mtfg0">
    <w:name w:val="mtfg0"/>
    <w:rsid w:val="001517D3"/>
  </w:style>
  <w:style w:type="character" w:customStyle="1" w:styleId="emoji-sizer">
    <w:name w:val="emoji-sizer"/>
    <w:rsid w:val="001517D3"/>
  </w:style>
  <w:style w:type="paragraph" w:customStyle="1" w:styleId="Bodytext4">
    <w:name w:val="Bodytext"/>
    <w:basedOn w:val="Normal"/>
    <w:rsid w:val="001517D3"/>
    <w:pPr>
      <w:spacing w:after="0" w:line="240" w:lineRule="auto"/>
      <w:ind w:left="1985" w:right="-2"/>
    </w:pPr>
    <w:rPr>
      <w:rFonts w:ascii="Times New Roman" w:eastAsia="Times New Roman" w:hAnsi="Times New Roman" w:cs="Times New Roman"/>
      <w:szCs w:val="20"/>
    </w:rPr>
  </w:style>
  <w:style w:type="paragraph" w:customStyle="1" w:styleId="NOIDUNG">
    <w:name w:val="NOI DUNG"/>
    <w:basedOn w:val="Normal"/>
    <w:link w:val="NOIDUNGChar"/>
    <w:qFormat/>
    <w:rsid w:val="00A54491"/>
    <w:pPr>
      <w:spacing w:before="120" w:after="120" w:line="240" w:lineRule="auto"/>
      <w:ind w:left="851"/>
      <w:jc w:val="both"/>
    </w:pPr>
    <w:rPr>
      <w:rFonts w:ascii="Times New Roman" w:eastAsia="Times New Roman" w:hAnsi="Times New Roman" w:cs="Times New Roman"/>
      <w:sz w:val="26"/>
      <w:szCs w:val="24"/>
    </w:rPr>
  </w:style>
  <w:style w:type="character" w:customStyle="1" w:styleId="NOIDUNGChar">
    <w:name w:val="NOI DUNG Char"/>
    <w:link w:val="NOIDUNG"/>
    <w:rsid w:val="00A54491"/>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509803">
      <w:bodyDiv w:val="1"/>
      <w:marLeft w:val="0"/>
      <w:marRight w:val="0"/>
      <w:marTop w:val="0"/>
      <w:marBottom w:val="0"/>
      <w:divBdr>
        <w:top w:val="none" w:sz="0" w:space="0" w:color="auto"/>
        <w:left w:val="none" w:sz="0" w:space="0" w:color="auto"/>
        <w:bottom w:val="none" w:sz="0" w:space="0" w:color="auto"/>
        <w:right w:val="none" w:sz="0" w:space="0" w:color="auto"/>
      </w:divBdr>
    </w:div>
    <w:div w:id="613754473">
      <w:bodyDiv w:val="1"/>
      <w:marLeft w:val="0"/>
      <w:marRight w:val="0"/>
      <w:marTop w:val="0"/>
      <w:marBottom w:val="0"/>
      <w:divBdr>
        <w:top w:val="none" w:sz="0" w:space="0" w:color="auto"/>
        <w:left w:val="none" w:sz="0" w:space="0" w:color="auto"/>
        <w:bottom w:val="none" w:sz="0" w:space="0" w:color="auto"/>
        <w:right w:val="none" w:sz="0" w:space="0" w:color="auto"/>
      </w:divBdr>
    </w:div>
    <w:div w:id="141374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B536F-9E71-42C9-A223-41E60E960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3256</TotalTime>
  <Pages>45</Pages>
  <Words>8035</Words>
  <Characters>45800</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Nhan</dc:creator>
  <cp:keywords/>
  <dc:description/>
  <cp:lastModifiedBy>Nguyen Thanh Nhan</cp:lastModifiedBy>
  <cp:revision>432</cp:revision>
  <dcterms:created xsi:type="dcterms:W3CDTF">2025-03-12T23:16:00Z</dcterms:created>
  <dcterms:modified xsi:type="dcterms:W3CDTF">2026-03-20T08:39:00Z</dcterms:modified>
</cp:coreProperties>
</file>