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951D" w14:textId="77777777" w:rsidR="002006A4" w:rsidRPr="007C73ED" w:rsidRDefault="002006A4" w:rsidP="004E2616">
      <w:pPr>
        <w:widowControl w:val="0"/>
        <w:spacing w:before="120" w:after="120" w:line="264" w:lineRule="auto"/>
        <w:jc w:val="center"/>
        <w:rPr>
          <w:rFonts w:asciiTheme="majorHAnsi" w:hAnsiTheme="majorHAnsi" w:cstheme="majorHAnsi"/>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7C73ED" w14:paraId="27CA2F58" w14:textId="77777777" w:rsidTr="008150B5">
        <w:trPr>
          <w:cantSplit/>
          <w:hidden/>
        </w:trPr>
        <w:tc>
          <w:tcPr>
            <w:tcW w:w="781" w:type="dxa"/>
          </w:tcPr>
          <w:p w14:paraId="429553AD" w14:textId="77777777" w:rsidR="002006A4" w:rsidRPr="007C73ED"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992" w:type="dxa"/>
          </w:tcPr>
          <w:p w14:paraId="75B7DB07" w14:textId="77777777" w:rsidR="002006A4" w:rsidRPr="007C73ED"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1701" w:type="dxa"/>
          </w:tcPr>
          <w:p w14:paraId="295A8AD0" w14:textId="77777777" w:rsidR="002006A4" w:rsidRPr="007C73ED"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40" w:type="dxa"/>
          </w:tcPr>
          <w:p w14:paraId="118C1D5D" w14:textId="77777777" w:rsidR="002006A4" w:rsidRPr="007C73ED"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350" w:type="dxa"/>
          </w:tcPr>
          <w:p w14:paraId="474F3D6B" w14:textId="77777777" w:rsidR="002006A4" w:rsidRPr="007C73ED"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63" w:type="dxa"/>
          </w:tcPr>
          <w:p w14:paraId="45F41A65" w14:textId="77777777" w:rsidR="002006A4" w:rsidRPr="007C73ED"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721" w:type="dxa"/>
          </w:tcPr>
          <w:p w14:paraId="40A57D71" w14:textId="77777777" w:rsidR="002006A4" w:rsidRPr="007C73ED"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r>
      <w:tr w:rsidR="00180F17" w:rsidRPr="007C73ED" w14:paraId="49864FE4" w14:textId="77777777" w:rsidTr="008150B5">
        <w:trPr>
          <w:cantSplit/>
          <w:hidden/>
        </w:trPr>
        <w:tc>
          <w:tcPr>
            <w:tcW w:w="781" w:type="dxa"/>
          </w:tcPr>
          <w:p w14:paraId="12870DE6" w14:textId="77777777" w:rsidR="002006A4" w:rsidRPr="007C73ED"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622CFC9B"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72E3AE28"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239D2B4B"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5F92B256"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19D08222"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6F1D139D"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180F17" w:rsidRPr="007C73ED" w14:paraId="59F65E83" w14:textId="77777777" w:rsidTr="008150B5">
        <w:trPr>
          <w:cantSplit/>
          <w:hidden/>
        </w:trPr>
        <w:tc>
          <w:tcPr>
            <w:tcW w:w="781" w:type="dxa"/>
          </w:tcPr>
          <w:p w14:paraId="40B3C05C" w14:textId="77777777" w:rsidR="002006A4" w:rsidRPr="007C73ED"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4AE75DCA"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2905FC74"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65B2C175"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5B4A51C"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4E2EE376"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77D8F9DC"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180F17" w:rsidRPr="007C73ED" w14:paraId="36163258" w14:textId="77777777" w:rsidTr="008150B5">
        <w:trPr>
          <w:cantSplit/>
          <w:hidden/>
        </w:trPr>
        <w:tc>
          <w:tcPr>
            <w:tcW w:w="781" w:type="dxa"/>
          </w:tcPr>
          <w:p w14:paraId="5B94AF84" w14:textId="77777777" w:rsidR="002006A4" w:rsidRPr="007C73ED"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21E3251"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0B7D45B0"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FE738F1"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448064BF"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0CA5BC25"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4D2F993A"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180F17" w:rsidRPr="007C73ED" w14:paraId="6268EEF6" w14:textId="77777777" w:rsidTr="008150B5">
        <w:trPr>
          <w:cantSplit/>
          <w:hidden/>
        </w:trPr>
        <w:tc>
          <w:tcPr>
            <w:tcW w:w="781" w:type="dxa"/>
          </w:tcPr>
          <w:p w14:paraId="0C961F81" w14:textId="77777777" w:rsidR="002006A4" w:rsidRPr="007C73ED"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64360EA"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11E9F509"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76A0FD8"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AEEA671"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5073EFC7"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0AC27E03" w14:textId="77777777" w:rsidR="002006A4" w:rsidRPr="007C73ED"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180F17" w:rsidRPr="007C73ED" w14:paraId="6C1828FE" w14:textId="77777777" w:rsidTr="008150B5">
        <w:trPr>
          <w:cantSplit/>
          <w:hidden/>
        </w:trPr>
        <w:tc>
          <w:tcPr>
            <w:tcW w:w="7727" w:type="dxa"/>
            <w:gridSpan w:val="6"/>
            <w:vAlign w:val="center"/>
          </w:tcPr>
          <w:p w14:paraId="6EA44435" w14:textId="77777777" w:rsidR="002006A4" w:rsidRPr="007C73ED" w:rsidRDefault="002006A4" w:rsidP="004E2616">
            <w:pPr>
              <w:widowControl w:val="0"/>
              <w:spacing w:before="120" w:after="120" w:line="264" w:lineRule="auto"/>
              <w:rPr>
                <w:rFonts w:asciiTheme="majorHAnsi" w:eastAsia="Calibri" w:hAnsiTheme="majorHAnsi" w:cstheme="majorHAnsi"/>
                <w:b/>
                <w:strike/>
                <w:vanish/>
                <w:spacing w:val="-2"/>
                <w:sz w:val="28"/>
                <w:szCs w:val="28"/>
                <w:lang w:val="es-ES_tradnl"/>
              </w:rPr>
            </w:pPr>
          </w:p>
        </w:tc>
        <w:tc>
          <w:tcPr>
            <w:tcW w:w="1721" w:type="dxa"/>
            <w:vAlign w:val="center"/>
          </w:tcPr>
          <w:p w14:paraId="2ED99439" w14:textId="77777777" w:rsidR="002006A4" w:rsidRPr="007C73ED" w:rsidRDefault="002006A4" w:rsidP="004E2616">
            <w:pPr>
              <w:widowControl w:val="0"/>
              <w:spacing w:before="120" w:after="120" w:line="264" w:lineRule="auto"/>
              <w:jc w:val="center"/>
              <w:rPr>
                <w:rFonts w:asciiTheme="majorHAnsi" w:eastAsia="Calibri" w:hAnsiTheme="majorHAnsi" w:cstheme="majorHAnsi"/>
                <w:b/>
                <w:strike/>
                <w:vanish/>
                <w:spacing w:val="-2"/>
                <w:sz w:val="28"/>
                <w:szCs w:val="28"/>
                <w:lang w:val="es-ES_tradnl"/>
              </w:rPr>
            </w:pPr>
          </w:p>
        </w:tc>
      </w:tr>
    </w:tbl>
    <w:p w14:paraId="1908D12F" w14:textId="3F40BEF9" w:rsidR="00661E25" w:rsidRPr="00373CAB" w:rsidRDefault="00661E25" w:rsidP="004E2616">
      <w:pPr>
        <w:jc w:val="center"/>
        <w:outlineLvl w:val="0"/>
        <w:rPr>
          <w:rFonts w:asciiTheme="majorHAnsi" w:hAnsiTheme="majorHAnsi" w:cstheme="majorHAnsi"/>
          <w:b/>
          <w:sz w:val="28"/>
          <w:szCs w:val="28"/>
        </w:rPr>
      </w:pPr>
      <w:r w:rsidRPr="00373CAB">
        <w:rPr>
          <w:rFonts w:asciiTheme="majorHAnsi" w:hAnsiTheme="majorHAnsi" w:cstheme="majorHAnsi"/>
          <w:b/>
          <w:sz w:val="28"/>
          <w:szCs w:val="28"/>
        </w:rPr>
        <w:t xml:space="preserve">Phần 2. YÊU CẦU VỀ </w:t>
      </w:r>
      <w:r w:rsidR="00275F8D" w:rsidRPr="00373CAB">
        <w:rPr>
          <w:rFonts w:asciiTheme="majorHAnsi" w:hAnsiTheme="majorHAnsi" w:cstheme="majorHAnsi"/>
          <w:b/>
          <w:sz w:val="28"/>
          <w:szCs w:val="28"/>
        </w:rPr>
        <w:t>KỸ THUẬT</w:t>
      </w:r>
    </w:p>
    <w:p w14:paraId="024DB4EC" w14:textId="01CF1607" w:rsidR="00661E25" w:rsidRPr="00373CAB" w:rsidRDefault="00661E25" w:rsidP="004E2616">
      <w:pPr>
        <w:widowControl w:val="0"/>
        <w:spacing w:before="120" w:after="120" w:line="264" w:lineRule="auto"/>
        <w:jc w:val="center"/>
        <w:outlineLvl w:val="1"/>
        <w:rPr>
          <w:rFonts w:asciiTheme="majorHAnsi" w:hAnsiTheme="majorHAnsi" w:cstheme="majorHAnsi"/>
          <w:sz w:val="28"/>
          <w:szCs w:val="28"/>
        </w:rPr>
      </w:pPr>
      <w:r w:rsidRPr="00373CAB">
        <w:rPr>
          <w:rFonts w:asciiTheme="majorHAnsi" w:hAnsiTheme="majorHAnsi" w:cstheme="majorHAnsi"/>
          <w:b/>
          <w:sz w:val="28"/>
          <w:szCs w:val="28"/>
        </w:rPr>
        <w:t xml:space="preserve">Chương V. </w:t>
      </w:r>
      <w:r w:rsidR="00275F8D" w:rsidRPr="00373CAB">
        <w:rPr>
          <w:rFonts w:asciiTheme="majorHAnsi" w:hAnsiTheme="majorHAnsi" w:cstheme="majorHAnsi"/>
          <w:b/>
          <w:sz w:val="28"/>
          <w:szCs w:val="28"/>
        </w:rPr>
        <w:t>YÊU CẦU VỀ KỸ THUẬT</w:t>
      </w:r>
    </w:p>
    <w:p w14:paraId="7A2261BA" w14:textId="77777777" w:rsidR="00661E25" w:rsidRPr="00373CAB" w:rsidRDefault="00661E25" w:rsidP="004E2616">
      <w:pPr>
        <w:pStyle w:val="Subtitle"/>
        <w:rPr>
          <w:rFonts w:asciiTheme="majorHAnsi" w:hAnsiTheme="majorHAnsi" w:cstheme="majorHAnsi"/>
          <w:sz w:val="20"/>
          <w:szCs w:val="32"/>
        </w:rPr>
      </w:pPr>
    </w:p>
    <w:p w14:paraId="21A196CB" w14:textId="5EB380D8" w:rsidR="00661E25" w:rsidRPr="00373CAB" w:rsidRDefault="00661E25" w:rsidP="004E2616">
      <w:pPr>
        <w:pStyle w:val="SectionVIHeader0"/>
        <w:widowControl w:val="0"/>
        <w:spacing w:after="120" w:line="264" w:lineRule="auto"/>
        <w:ind w:firstLine="709"/>
        <w:jc w:val="both"/>
        <w:rPr>
          <w:rFonts w:asciiTheme="majorHAnsi" w:hAnsiTheme="majorHAnsi" w:cstheme="majorHAnsi"/>
          <w:sz w:val="28"/>
          <w:szCs w:val="28"/>
        </w:rPr>
      </w:pPr>
      <w:r w:rsidRPr="00373CAB">
        <w:rPr>
          <w:rFonts w:asciiTheme="majorHAnsi" w:hAnsiTheme="majorHAnsi" w:cstheme="majorHAnsi"/>
          <w:sz w:val="28"/>
          <w:szCs w:val="28"/>
        </w:rPr>
        <w:t xml:space="preserve">Mục </w:t>
      </w:r>
      <w:r w:rsidR="00275F8D" w:rsidRPr="00373CAB">
        <w:rPr>
          <w:rFonts w:asciiTheme="majorHAnsi" w:hAnsiTheme="majorHAnsi" w:cstheme="majorHAnsi"/>
          <w:sz w:val="28"/>
          <w:szCs w:val="28"/>
        </w:rPr>
        <w:t>1</w:t>
      </w:r>
      <w:r w:rsidRPr="00373CAB">
        <w:rPr>
          <w:rFonts w:asciiTheme="majorHAnsi" w:hAnsiTheme="majorHAnsi" w:cstheme="majorHAnsi"/>
          <w:sz w:val="28"/>
          <w:szCs w:val="28"/>
        </w:rPr>
        <w:t>. Yêu cầu về kỹ thuật</w:t>
      </w:r>
    </w:p>
    <w:p w14:paraId="0FE589A2" w14:textId="464CB993" w:rsidR="00661E25" w:rsidRPr="00373CAB" w:rsidRDefault="00275F8D" w:rsidP="004E2616">
      <w:pPr>
        <w:widowControl w:val="0"/>
        <w:spacing w:before="120" w:after="120" w:line="264" w:lineRule="auto"/>
        <w:ind w:firstLine="709"/>
        <w:rPr>
          <w:rFonts w:asciiTheme="majorHAnsi" w:hAnsiTheme="majorHAnsi" w:cstheme="majorHAnsi"/>
          <w:b/>
          <w:i/>
          <w:sz w:val="28"/>
          <w:szCs w:val="28"/>
        </w:rPr>
      </w:pPr>
      <w:r w:rsidRPr="00373CAB">
        <w:rPr>
          <w:rFonts w:asciiTheme="majorHAnsi" w:hAnsiTheme="majorHAnsi" w:cstheme="majorHAnsi"/>
          <w:b/>
          <w:i/>
          <w:sz w:val="28"/>
          <w:szCs w:val="28"/>
        </w:rPr>
        <w:t>1</w:t>
      </w:r>
      <w:r w:rsidR="00661E25" w:rsidRPr="00373CAB">
        <w:rPr>
          <w:rFonts w:asciiTheme="majorHAnsi" w:hAnsiTheme="majorHAnsi" w:cstheme="majorHAnsi"/>
          <w:b/>
          <w:i/>
          <w:sz w:val="28"/>
          <w:szCs w:val="28"/>
        </w:rPr>
        <w:t>.1. Giới thiệu chung về dự án</w:t>
      </w:r>
      <w:r w:rsidR="00046C60" w:rsidRPr="00373CAB">
        <w:rPr>
          <w:rFonts w:asciiTheme="majorHAnsi" w:hAnsiTheme="majorHAnsi" w:cstheme="majorHAnsi"/>
          <w:b/>
          <w:i/>
          <w:sz w:val="28"/>
          <w:szCs w:val="28"/>
        </w:rPr>
        <w:t>/dự toán mua sắm</w:t>
      </w:r>
      <w:r w:rsidR="00661E25" w:rsidRPr="00373CAB">
        <w:rPr>
          <w:rFonts w:asciiTheme="majorHAnsi" w:hAnsiTheme="majorHAnsi" w:cstheme="majorHAnsi"/>
          <w:b/>
          <w:i/>
          <w:sz w:val="28"/>
          <w:szCs w:val="28"/>
        </w:rPr>
        <w:t>, gói thầu</w:t>
      </w:r>
    </w:p>
    <w:p w14:paraId="717B6098" w14:textId="77777777"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bookmarkStart w:id="0" w:name="_Hlk194935348"/>
      <w:bookmarkStart w:id="1" w:name="_Hlk154743134"/>
      <w:r w:rsidRPr="00373CAB">
        <w:rPr>
          <w:rFonts w:asciiTheme="majorHAnsi" w:hAnsiTheme="majorHAnsi" w:cstheme="majorHAnsi"/>
          <w:sz w:val="28"/>
          <w:szCs w:val="28"/>
        </w:rPr>
        <w:t xml:space="preserve">Chủ đầu tư: </w:t>
      </w:r>
      <w:r w:rsidRPr="00373CAB">
        <w:rPr>
          <w:rFonts w:asciiTheme="majorHAnsi" w:hAnsiTheme="majorHAnsi" w:cstheme="majorHAnsi"/>
          <w:bCs/>
          <w:sz w:val="28"/>
          <w:szCs w:val="28"/>
        </w:rPr>
        <w:t>Bệnh viện đa khoa Xanh Pôn</w:t>
      </w:r>
      <w:r w:rsidRPr="00373CAB">
        <w:rPr>
          <w:rFonts w:asciiTheme="majorHAnsi" w:hAnsiTheme="majorHAnsi" w:cstheme="majorHAnsi"/>
          <w:sz w:val="28"/>
          <w:szCs w:val="28"/>
        </w:rPr>
        <w:t>.</w:t>
      </w:r>
    </w:p>
    <w:bookmarkEnd w:id="0"/>
    <w:bookmarkEnd w:id="1"/>
    <w:p w14:paraId="16E60617" w14:textId="09AC9A73"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Tên Dự toán mua sắm</w:t>
      </w:r>
      <w:bookmarkStart w:id="2" w:name="_Hlk195172097"/>
      <w:r w:rsidRPr="00373CAB">
        <w:rPr>
          <w:rFonts w:asciiTheme="majorHAnsi" w:hAnsiTheme="majorHAnsi" w:cstheme="majorHAnsi"/>
          <w:sz w:val="28"/>
          <w:szCs w:val="28"/>
        </w:rPr>
        <w:t xml:space="preserve">: </w:t>
      </w:r>
      <w:r w:rsidR="00484210">
        <w:rPr>
          <w:rFonts w:asciiTheme="majorHAnsi" w:hAnsiTheme="majorHAnsi" w:cstheme="majorHAnsi"/>
          <w:sz w:val="28"/>
          <w:szCs w:val="28"/>
          <w:lang w:val="es-ES"/>
        </w:rPr>
        <w:t>Cung cấp các thiết bị cho khoa Phục hồi chức năng</w:t>
      </w:r>
      <w:r w:rsidR="00291749" w:rsidRPr="007C73ED">
        <w:rPr>
          <w:rFonts w:asciiTheme="majorHAnsi" w:hAnsiTheme="majorHAnsi" w:cstheme="majorHAnsi"/>
          <w:sz w:val="28"/>
          <w:szCs w:val="28"/>
          <w:lang w:val="es-ES"/>
        </w:rPr>
        <w:t>.</w:t>
      </w:r>
    </w:p>
    <w:bookmarkEnd w:id="2"/>
    <w:p w14:paraId="118459C1" w14:textId="7304304D"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 xml:space="preserve">Tên gói thầu: </w:t>
      </w:r>
      <w:r w:rsidR="00484210">
        <w:rPr>
          <w:rFonts w:asciiTheme="majorHAnsi" w:hAnsiTheme="majorHAnsi" w:cstheme="majorHAnsi"/>
          <w:sz w:val="28"/>
          <w:szCs w:val="28"/>
          <w:lang w:val="es-ES"/>
        </w:rPr>
        <w:t>Cung cấp các thiết bị cho khoa Phục hồi chức năng</w:t>
      </w:r>
      <w:r w:rsidR="00291749" w:rsidRPr="007C73ED">
        <w:rPr>
          <w:rFonts w:asciiTheme="majorHAnsi" w:hAnsiTheme="majorHAnsi" w:cstheme="majorHAnsi"/>
          <w:sz w:val="28"/>
          <w:szCs w:val="28"/>
          <w:lang w:val="es-ES"/>
        </w:rPr>
        <w:t>.</w:t>
      </w:r>
    </w:p>
    <w:p w14:paraId="1D73F9D6" w14:textId="7D1A360E"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 xml:space="preserve">Nguồn vốn: </w:t>
      </w:r>
      <w:r w:rsidR="00100318">
        <w:rPr>
          <w:rFonts w:asciiTheme="majorHAnsi" w:hAnsiTheme="majorHAnsi" w:cstheme="majorHAnsi"/>
          <w:sz w:val="28"/>
          <w:szCs w:val="28"/>
        </w:rPr>
        <w:t>Quỹ phát triển hoạt động sự nghiệp</w:t>
      </w:r>
      <w:r w:rsidRPr="00373CAB">
        <w:rPr>
          <w:rFonts w:asciiTheme="majorHAnsi" w:hAnsiTheme="majorHAnsi" w:cstheme="majorHAnsi"/>
          <w:sz w:val="28"/>
          <w:szCs w:val="28"/>
        </w:rPr>
        <w:t>;</w:t>
      </w:r>
    </w:p>
    <w:p w14:paraId="05444D7A" w14:textId="77777777"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Hình thức lựa chọn nhà thầu: Đấu thầu rộng rãi qua mạng;</w:t>
      </w:r>
    </w:p>
    <w:p w14:paraId="285D06C8" w14:textId="77777777"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Phương thức lựa chọn nhà thầu: Một giai đoạn, Một túi hồ sơ;</w:t>
      </w:r>
    </w:p>
    <w:p w14:paraId="13D9E8BF" w14:textId="7C9EE7B3"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 xml:space="preserve">Thời gian tổ chức lựa chọn nhà thầu: </w:t>
      </w:r>
      <w:r w:rsidR="006D244F">
        <w:rPr>
          <w:rFonts w:asciiTheme="majorHAnsi" w:hAnsiTheme="majorHAnsi" w:cstheme="majorHAnsi"/>
          <w:sz w:val="28"/>
          <w:szCs w:val="28"/>
        </w:rPr>
        <w:t>12</w:t>
      </w:r>
      <w:r w:rsidRPr="00373CAB">
        <w:rPr>
          <w:rFonts w:asciiTheme="majorHAnsi" w:hAnsiTheme="majorHAnsi" w:cstheme="majorHAnsi"/>
          <w:sz w:val="28"/>
          <w:szCs w:val="28"/>
        </w:rPr>
        <w:t>0 ngày;</w:t>
      </w:r>
    </w:p>
    <w:p w14:paraId="29C2A2CE" w14:textId="43B7ADED"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Thời gian bắt đầu tổ chức lựa chọn nhà thầu: Quý I/202</w:t>
      </w:r>
      <w:r w:rsidR="00100318">
        <w:rPr>
          <w:rFonts w:asciiTheme="majorHAnsi" w:hAnsiTheme="majorHAnsi" w:cstheme="majorHAnsi"/>
          <w:sz w:val="28"/>
          <w:szCs w:val="28"/>
        </w:rPr>
        <w:t>6</w:t>
      </w:r>
      <w:r w:rsidRPr="00373CAB">
        <w:rPr>
          <w:rFonts w:asciiTheme="majorHAnsi" w:hAnsiTheme="majorHAnsi" w:cstheme="majorHAnsi"/>
          <w:sz w:val="28"/>
          <w:szCs w:val="28"/>
        </w:rPr>
        <w:t>;</w:t>
      </w:r>
    </w:p>
    <w:p w14:paraId="2AEC9440" w14:textId="610E9322"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 xml:space="preserve">Thời gian thực hiện gói thầu: </w:t>
      </w:r>
      <w:r w:rsidR="006D244F">
        <w:rPr>
          <w:rFonts w:asciiTheme="majorHAnsi" w:hAnsiTheme="majorHAnsi" w:cstheme="majorHAnsi"/>
          <w:sz w:val="28"/>
          <w:szCs w:val="28"/>
        </w:rPr>
        <w:t>9</w:t>
      </w:r>
      <w:r w:rsidRPr="00373CAB">
        <w:rPr>
          <w:rFonts w:asciiTheme="majorHAnsi" w:hAnsiTheme="majorHAnsi" w:cstheme="majorHAnsi"/>
          <w:sz w:val="28"/>
          <w:szCs w:val="28"/>
        </w:rPr>
        <w:t>0 ngày;</w:t>
      </w:r>
    </w:p>
    <w:p w14:paraId="510025CE" w14:textId="1EF66266"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 xml:space="preserve">Loại hợp đồng: </w:t>
      </w:r>
      <w:r w:rsidR="00C12F3E" w:rsidRPr="00373CAB">
        <w:rPr>
          <w:rFonts w:asciiTheme="majorHAnsi" w:hAnsiTheme="majorHAnsi" w:cstheme="majorHAnsi"/>
          <w:sz w:val="28"/>
          <w:szCs w:val="28"/>
        </w:rPr>
        <w:t>Trọn gói</w:t>
      </w:r>
      <w:r w:rsidRPr="00373CAB">
        <w:rPr>
          <w:rFonts w:asciiTheme="majorHAnsi" w:hAnsiTheme="majorHAnsi" w:cstheme="majorHAnsi"/>
          <w:sz w:val="28"/>
          <w:szCs w:val="28"/>
        </w:rPr>
        <w:t>;</w:t>
      </w:r>
    </w:p>
    <w:p w14:paraId="0DB71F6A" w14:textId="77777777" w:rsidR="006C314E" w:rsidRPr="00373CAB" w:rsidRDefault="006C314E" w:rsidP="006C314E">
      <w:pPr>
        <w:numPr>
          <w:ilvl w:val="0"/>
          <w:numId w:val="41"/>
        </w:numPr>
        <w:tabs>
          <w:tab w:val="left" w:pos="2295"/>
        </w:tabs>
        <w:spacing w:before="120" w:after="120"/>
        <w:ind w:right="43"/>
        <w:rPr>
          <w:rFonts w:asciiTheme="majorHAnsi" w:hAnsiTheme="majorHAnsi" w:cstheme="majorHAnsi"/>
          <w:sz w:val="28"/>
          <w:szCs w:val="28"/>
        </w:rPr>
      </w:pPr>
      <w:r w:rsidRPr="00373CAB">
        <w:rPr>
          <w:rFonts w:asciiTheme="majorHAnsi" w:hAnsiTheme="majorHAnsi" w:cstheme="majorHAnsi"/>
          <w:sz w:val="28"/>
          <w:szCs w:val="28"/>
        </w:rPr>
        <w:t>Tùy chọn mua thêm: Không.</w:t>
      </w:r>
    </w:p>
    <w:p w14:paraId="1C2FF4A1" w14:textId="7724CEC8" w:rsidR="00661E25" w:rsidRPr="00373CAB" w:rsidRDefault="00275F8D" w:rsidP="004E2616">
      <w:pPr>
        <w:widowControl w:val="0"/>
        <w:spacing w:before="120" w:after="120" w:line="264" w:lineRule="auto"/>
        <w:ind w:firstLine="709"/>
        <w:rPr>
          <w:rFonts w:asciiTheme="majorHAnsi" w:hAnsiTheme="majorHAnsi" w:cstheme="majorHAnsi"/>
          <w:b/>
          <w:i/>
          <w:sz w:val="28"/>
          <w:szCs w:val="28"/>
        </w:rPr>
      </w:pPr>
      <w:r w:rsidRPr="00373CAB">
        <w:rPr>
          <w:rFonts w:asciiTheme="majorHAnsi" w:hAnsiTheme="majorHAnsi" w:cstheme="majorHAnsi"/>
          <w:b/>
          <w:i/>
          <w:sz w:val="28"/>
          <w:szCs w:val="28"/>
        </w:rPr>
        <w:t>1</w:t>
      </w:r>
      <w:r w:rsidR="00661E25" w:rsidRPr="00373CAB">
        <w:rPr>
          <w:rFonts w:asciiTheme="majorHAnsi" w:hAnsiTheme="majorHAnsi" w:cstheme="majorHAnsi"/>
          <w:b/>
          <w:i/>
          <w:sz w:val="28"/>
          <w:szCs w:val="28"/>
        </w:rPr>
        <w:t>.2. Yêu cầu về kỹ thuật</w:t>
      </w:r>
    </w:p>
    <w:p w14:paraId="733CF453" w14:textId="77777777" w:rsidR="00CC717F" w:rsidRPr="007C73ED" w:rsidRDefault="00CC717F" w:rsidP="00CC717F">
      <w:pPr>
        <w:spacing w:before="60" w:after="60" w:line="276" w:lineRule="auto"/>
        <w:ind w:firstLine="709"/>
        <w:rPr>
          <w:rFonts w:asciiTheme="majorHAnsi" w:hAnsiTheme="majorHAnsi" w:cstheme="majorHAnsi"/>
          <w:b/>
          <w:iCs/>
          <w:sz w:val="28"/>
          <w:szCs w:val="28"/>
          <w:lang w:val="es-ES"/>
        </w:rPr>
      </w:pPr>
      <w:r w:rsidRPr="007C73ED">
        <w:rPr>
          <w:rFonts w:asciiTheme="majorHAnsi" w:hAnsiTheme="majorHAnsi" w:cstheme="majorHAnsi"/>
          <w:b/>
          <w:iCs/>
          <w:sz w:val="28"/>
          <w:szCs w:val="28"/>
          <w:lang w:val="es-ES"/>
        </w:rPr>
        <w:t>1.2.1. Yêu cầu chung.</w:t>
      </w:r>
    </w:p>
    <w:p w14:paraId="04761170" w14:textId="77777777" w:rsidR="00CC717F" w:rsidRPr="007C73ED" w:rsidRDefault="00CC717F" w:rsidP="00CC717F">
      <w:pPr>
        <w:widowControl w:val="0"/>
        <w:spacing w:before="60" w:after="60" w:line="276" w:lineRule="auto"/>
        <w:ind w:firstLine="709"/>
        <w:rPr>
          <w:rFonts w:asciiTheme="majorHAnsi" w:hAnsiTheme="majorHAnsi" w:cstheme="majorHAnsi"/>
          <w:bCs/>
          <w:sz w:val="28"/>
          <w:szCs w:val="28"/>
          <w:lang w:val="es-ES"/>
        </w:rPr>
      </w:pPr>
      <w:bookmarkStart w:id="3" w:name="_Hlk194934524"/>
      <w:bookmarkStart w:id="4" w:name="_Hlk194872615"/>
      <w:r w:rsidRPr="007C73ED">
        <w:rPr>
          <w:rFonts w:asciiTheme="majorHAnsi" w:hAnsiTheme="majorHAnsi" w:cstheme="majorHAnsi"/>
          <w:bCs/>
          <w:sz w:val="28"/>
          <w:szCs w:val="28"/>
          <w:lang w:val="es-ES"/>
        </w:rPr>
        <w:t>(1) Tài liệu chứng minh tính hợp lệ của hàng hóa</w:t>
      </w:r>
    </w:p>
    <w:p w14:paraId="40879DC6" w14:textId="74F126DC" w:rsidR="00CC717F" w:rsidRPr="007C73ED" w:rsidRDefault="00CC717F" w:rsidP="00CC717F">
      <w:pPr>
        <w:widowControl w:val="0"/>
        <w:spacing w:before="60" w:after="60" w:line="276" w:lineRule="auto"/>
        <w:ind w:firstLine="709"/>
        <w:rPr>
          <w:rFonts w:asciiTheme="majorHAnsi" w:hAnsiTheme="majorHAnsi" w:cstheme="majorHAnsi"/>
          <w:bCs/>
          <w:sz w:val="28"/>
          <w:szCs w:val="28"/>
          <w:lang w:val="es-ES"/>
        </w:rPr>
      </w:pPr>
      <w:r w:rsidRPr="007C73ED">
        <w:rPr>
          <w:rFonts w:asciiTheme="majorHAnsi" w:hAnsiTheme="majorHAnsi" w:cstheme="majorHAnsi"/>
          <w:bCs/>
          <w:sz w:val="28"/>
          <w:szCs w:val="28"/>
          <w:lang w:val="es-ES"/>
        </w:rPr>
        <w:t>*Đối với mặt hàng là trang thiết bị y tế nhà thầu cần cung cấp một trong các tài liệu sau: Giấy phép lưu hành/Giấy phép nhập khẩu hoặc tương đương:</w:t>
      </w:r>
    </w:p>
    <w:p w14:paraId="2DBC9597" w14:textId="626CBB8F" w:rsidR="00CC717F" w:rsidRPr="007C73ED" w:rsidRDefault="00CC717F" w:rsidP="00CC717F">
      <w:pPr>
        <w:widowControl w:val="0"/>
        <w:spacing w:before="60" w:after="60" w:line="276" w:lineRule="auto"/>
        <w:rPr>
          <w:rFonts w:asciiTheme="majorHAnsi" w:hAnsiTheme="majorHAnsi" w:cstheme="majorHAnsi"/>
          <w:bCs/>
          <w:sz w:val="28"/>
          <w:szCs w:val="28"/>
          <w:lang w:val="es-ES"/>
        </w:rPr>
      </w:pPr>
      <w:r w:rsidRPr="007C73ED">
        <w:rPr>
          <w:rFonts w:asciiTheme="majorHAnsi" w:hAnsiTheme="majorHAnsi" w:cstheme="majorHAnsi"/>
          <w:iCs/>
          <w:spacing w:val="-2"/>
          <w:sz w:val="28"/>
          <w:szCs w:val="28"/>
          <w:lang w:val="es-ES"/>
        </w:rPr>
        <w:t xml:space="preserve">           + </w:t>
      </w:r>
      <w:r w:rsidRPr="007C73ED">
        <w:rPr>
          <w:rFonts w:asciiTheme="majorHAnsi" w:hAnsiTheme="majorHAnsi" w:cstheme="majorHAnsi"/>
          <w:sz w:val="28"/>
          <w:szCs w:val="28"/>
          <w:lang w:val="es-ES"/>
        </w:rPr>
        <w:t>Bản</w:t>
      </w:r>
      <w:r w:rsidR="00C4681D" w:rsidRPr="007C73ED">
        <w:rPr>
          <w:rFonts w:asciiTheme="majorHAnsi" w:hAnsiTheme="majorHAnsi" w:cstheme="majorHAnsi"/>
          <w:sz w:val="28"/>
          <w:szCs w:val="28"/>
          <w:lang w:val="es-ES"/>
        </w:rPr>
        <w:t>g</w:t>
      </w:r>
      <w:r w:rsidRPr="007C73ED">
        <w:rPr>
          <w:rFonts w:asciiTheme="majorHAnsi" w:hAnsiTheme="majorHAnsi" w:cstheme="majorHAnsi"/>
          <w:sz w:val="28"/>
          <w:szCs w:val="28"/>
          <w:lang w:val="es-ES"/>
        </w:rPr>
        <w:t xml:space="preserve"> phân loại trang thiết bị y tế theo quy định tại Nghị định số 98/2021/NĐ-CP, Nghị định số 07/2023/NĐ-CP và Nghị định 04/2025/NĐ-CP.</w:t>
      </w:r>
    </w:p>
    <w:p w14:paraId="36C38178" w14:textId="77777777" w:rsidR="00CC717F" w:rsidRPr="007C73ED" w:rsidRDefault="00CC717F" w:rsidP="00CC717F">
      <w:pPr>
        <w:spacing w:before="60" w:after="60" w:line="276" w:lineRule="auto"/>
        <w:ind w:firstLine="720"/>
        <w:rPr>
          <w:rFonts w:asciiTheme="majorHAnsi" w:hAnsiTheme="majorHAnsi" w:cstheme="majorHAnsi"/>
          <w:bCs/>
          <w:sz w:val="28"/>
          <w:szCs w:val="28"/>
          <w:lang w:val="es-ES"/>
        </w:rPr>
      </w:pPr>
      <w:r w:rsidRPr="007C73ED">
        <w:rPr>
          <w:rFonts w:asciiTheme="majorHAnsi" w:hAnsiTheme="majorHAnsi" w:cstheme="majorHAnsi"/>
          <w:bCs/>
          <w:sz w:val="28"/>
          <w:szCs w:val="28"/>
          <w:lang w:val="es-ES"/>
        </w:rPr>
        <w:t>+ Đối với trang thiết bị y tế loại A, B: Số công bố tiêu chuẩn áp dụng trang thiết bị y tế thuộc loại A, B hoặc giấy phép nhập khẩu.</w:t>
      </w:r>
    </w:p>
    <w:p w14:paraId="054ABA9B" w14:textId="77777777" w:rsidR="00CC717F" w:rsidRPr="007C73ED" w:rsidRDefault="00CC717F" w:rsidP="00CC717F">
      <w:pPr>
        <w:spacing w:before="60" w:after="60" w:line="276" w:lineRule="auto"/>
        <w:ind w:firstLine="720"/>
        <w:rPr>
          <w:rFonts w:asciiTheme="majorHAnsi" w:hAnsiTheme="majorHAnsi" w:cstheme="majorHAnsi"/>
          <w:bCs/>
          <w:sz w:val="28"/>
          <w:szCs w:val="28"/>
          <w:lang w:val="es-ES"/>
        </w:rPr>
      </w:pPr>
      <w:r w:rsidRPr="007C73ED">
        <w:rPr>
          <w:rFonts w:asciiTheme="majorHAnsi" w:hAnsiTheme="majorHAnsi" w:cstheme="majorHAnsi"/>
          <w:bCs/>
          <w:sz w:val="28"/>
          <w:szCs w:val="28"/>
          <w:lang w:val="es-ES"/>
        </w:rPr>
        <w:t>+ Đối với trang thiết bị y tế, vật tư loại C, D:</w:t>
      </w:r>
    </w:p>
    <w:p w14:paraId="1EE56FE7" w14:textId="77777777" w:rsidR="00CC717F" w:rsidRPr="007C73ED" w:rsidRDefault="00CC717F" w:rsidP="00CC717F">
      <w:pPr>
        <w:numPr>
          <w:ilvl w:val="0"/>
          <w:numId w:val="46"/>
        </w:numPr>
        <w:spacing w:before="60" w:after="60" w:line="276" w:lineRule="auto"/>
        <w:ind w:left="1276" w:hanging="425"/>
        <w:contextualSpacing/>
        <w:rPr>
          <w:rFonts w:asciiTheme="majorHAnsi" w:hAnsiTheme="majorHAnsi" w:cstheme="majorHAnsi"/>
          <w:bCs/>
          <w:i/>
          <w:sz w:val="28"/>
          <w:szCs w:val="28"/>
          <w:lang w:val="es-ES"/>
        </w:rPr>
      </w:pPr>
      <w:r w:rsidRPr="007C73ED">
        <w:rPr>
          <w:rFonts w:asciiTheme="majorHAnsi" w:hAnsiTheme="majorHAnsi" w:cstheme="majorHAnsi"/>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7C73ED">
        <w:rPr>
          <w:rFonts w:asciiTheme="majorHAnsi" w:hAnsiTheme="majorHAnsi" w:cstheme="majorHAnsi"/>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6302AF1B" w14:textId="77777777" w:rsidR="00CC717F" w:rsidRPr="007C73ED" w:rsidRDefault="00CC717F" w:rsidP="00CC717F">
      <w:pPr>
        <w:numPr>
          <w:ilvl w:val="0"/>
          <w:numId w:val="46"/>
        </w:numPr>
        <w:spacing w:before="60" w:after="60" w:line="276" w:lineRule="auto"/>
        <w:ind w:left="1276" w:hanging="425"/>
        <w:contextualSpacing/>
        <w:rPr>
          <w:rFonts w:asciiTheme="majorHAnsi" w:hAnsiTheme="majorHAnsi" w:cstheme="majorHAnsi"/>
          <w:bCs/>
          <w:sz w:val="28"/>
          <w:szCs w:val="28"/>
          <w:lang w:val="es-ES"/>
        </w:rPr>
      </w:pPr>
      <w:r w:rsidRPr="007C73ED">
        <w:rPr>
          <w:rFonts w:asciiTheme="majorHAnsi" w:hAnsiTheme="majorHAnsi" w:cstheme="majorHAnsi"/>
          <w:bCs/>
          <w:sz w:val="28"/>
          <w:szCs w:val="28"/>
          <w:lang w:val="es-ES"/>
        </w:rPr>
        <w:t xml:space="preserve">Đối với trang thiết bị y tế sản xuất trong nước: Nhà thầu phải cung cấp giấy phép lưu hành của sản phẩm do Bộ Y tế cấp còn hiệu lực (trừ trường </w:t>
      </w:r>
      <w:r w:rsidRPr="007C73ED">
        <w:rPr>
          <w:rFonts w:asciiTheme="majorHAnsi" w:hAnsiTheme="majorHAnsi" w:cstheme="majorHAnsi"/>
          <w:bCs/>
          <w:sz w:val="28"/>
          <w:szCs w:val="28"/>
          <w:lang w:val="es-ES"/>
        </w:rPr>
        <w:lastRenderedPageBreak/>
        <w:t>hợp nhà thầu có tài liệu chứng minh mặt hàng dự thầu nằm ngoài quy định phải có giấy chứng nhận lưu hành).</w:t>
      </w:r>
    </w:p>
    <w:p w14:paraId="790495DE" w14:textId="77777777" w:rsidR="00CC717F" w:rsidRPr="007C73ED" w:rsidRDefault="00CC717F" w:rsidP="00CC717F">
      <w:pPr>
        <w:spacing w:before="60" w:after="60" w:line="276" w:lineRule="auto"/>
        <w:ind w:firstLine="720"/>
        <w:rPr>
          <w:rFonts w:asciiTheme="majorHAnsi" w:hAnsiTheme="majorHAnsi" w:cstheme="majorHAnsi"/>
          <w:bCs/>
          <w:sz w:val="28"/>
          <w:szCs w:val="28"/>
          <w:lang w:val="es-ES"/>
        </w:rPr>
      </w:pPr>
      <w:r w:rsidRPr="007C73ED">
        <w:rPr>
          <w:rFonts w:asciiTheme="majorHAnsi" w:hAnsiTheme="majorHAnsi" w:cstheme="majorHAnsi"/>
          <w:bCs/>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bookmarkEnd w:id="3"/>
    <w:bookmarkEnd w:id="4"/>
    <w:p w14:paraId="3FF6578A" w14:textId="77777777" w:rsidR="00CC717F" w:rsidRPr="007C73ED" w:rsidRDefault="00CC717F" w:rsidP="00CC717F">
      <w:pPr>
        <w:widowControl w:val="0"/>
        <w:spacing w:before="60" w:after="60" w:line="276" w:lineRule="auto"/>
        <w:ind w:left="720"/>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(2). Tài liệu kỹ thuật của hàng hóa</w:t>
      </w:r>
    </w:p>
    <w:p w14:paraId="68892691" w14:textId="77777777" w:rsidR="00CC717F" w:rsidRPr="007C73ED" w:rsidRDefault="00CC717F" w:rsidP="00CC717F">
      <w:pPr>
        <w:widowControl w:val="0"/>
        <w:spacing w:before="60" w:after="60" w:line="276" w:lineRule="auto"/>
        <w:ind w:firstLine="709"/>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a) Nhà thầu phải nộp các tài liệu kỹ thuật tương ứng với hàng hóa chào thầu, cụ thể:</w:t>
      </w:r>
    </w:p>
    <w:p w14:paraId="709975EB" w14:textId="77777777" w:rsidR="00CC717F" w:rsidRPr="007C73ED" w:rsidRDefault="00CC717F" w:rsidP="00CC717F">
      <w:pPr>
        <w:widowControl w:val="0"/>
        <w:numPr>
          <w:ilvl w:val="0"/>
          <w:numId w:val="48"/>
        </w:numPr>
        <w:tabs>
          <w:tab w:val="left" w:pos="720"/>
        </w:tabs>
        <w:spacing w:before="60" w:after="60" w:line="276" w:lineRule="auto"/>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Tài liệu kỹ thuật bằng tiếng nước ngoài phải có bản dịch tiếng Việt, kèm theo bản gốc có xác nhận, đóng dấu của nhà sản xuất hoặc đơn vị nhập khẩu. Nhà thầu chịu hoàn toàn trách nhiệm về tính chính xác và trung thực của nội dung bản dịch.</w:t>
      </w:r>
    </w:p>
    <w:p w14:paraId="4A4DB221" w14:textId="33E91C7D" w:rsidR="00CC717F" w:rsidRPr="007C73ED" w:rsidRDefault="00C4681D" w:rsidP="00CC717F">
      <w:pPr>
        <w:widowControl w:val="0"/>
        <w:numPr>
          <w:ilvl w:val="0"/>
          <w:numId w:val="48"/>
        </w:numPr>
        <w:tabs>
          <w:tab w:val="left" w:pos="720"/>
        </w:tabs>
        <w:spacing w:before="60" w:after="60" w:line="276" w:lineRule="auto"/>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Chủ đầu tư</w:t>
      </w:r>
      <w:r w:rsidR="00CC717F" w:rsidRPr="007C73ED">
        <w:rPr>
          <w:rFonts w:asciiTheme="majorHAnsi" w:hAnsiTheme="majorHAnsi" w:cstheme="majorHAnsi"/>
          <w:iCs/>
          <w:spacing w:val="-2"/>
          <w:sz w:val="28"/>
          <w:szCs w:val="28"/>
          <w:lang w:val="es-ES"/>
        </w:rPr>
        <w:t xml:space="preserve"> có quyền yêu cầu xuất trình bản gốc để đối chiếu khi cần thiết.</w:t>
      </w:r>
    </w:p>
    <w:p w14:paraId="21B77C46" w14:textId="77777777" w:rsidR="00CC717F" w:rsidRPr="007C73ED" w:rsidRDefault="00CC717F" w:rsidP="00CC717F">
      <w:pPr>
        <w:widowControl w:val="0"/>
        <w:spacing w:before="60" w:after="60" w:line="276" w:lineRule="auto"/>
        <w:ind w:firstLine="709"/>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b)  Bảng Tuyên bố đáp ứng kỹ thuật</w:t>
      </w:r>
    </w:p>
    <w:p w14:paraId="17274C91" w14:textId="77777777" w:rsidR="00CC717F" w:rsidRPr="007C73ED" w:rsidRDefault="00CC717F" w:rsidP="00CC717F">
      <w:pPr>
        <w:widowControl w:val="0"/>
        <w:numPr>
          <w:ilvl w:val="0"/>
          <w:numId w:val="48"/>
        </w:numPr>
        <w:tabs>
          <w:tab w:val="left" w:pos="720"/>
        </w:tabs>
        <w:spacing w:before="60" w:after="60" w:line="276" w:lineRule="auto"/>
        <w:rPr>
          <w:rFonts w:asciiTheme="majorHAnsi" w:hAnsiTheme="majorHAnsi" w:cstheme="majorHAnsi"/>
          <w:iCs/>
          <w:spacing w:val="-2"/>
          <w:sz w:val="28"/>
          <w:szCs w:val="28"/>
          <w:lang w:val="es-ES"/>
        </w:rPr>
      </w:pPr>
      <w:r w:rsidRPr="007C73ED">
        <w:rPr>
          <w:rFonts w:asciiTheme="majorHAnsi" w:hAnsiTheme="majorHAnsi" w:cstheme="majorHAnsi"/>
          <w:iCs/>
          <w:spacing w:val="-2"/>
          <w:sz w:val="28"/>
          <w:szCs w:val="28"/>
          <w:lang w:val="es-ES"/>
        </w:rPr>
        <w:t>Nhà thầu phải lập bảng Tuyên bố đáp ứng kỹ thuật với từng hàng hóa chào thầu theo mẫu quy định của E-HSMT.</w:t>
      </w:r>
    </w:p>
    <w:p w14:paraId="59B126EC" w14:textId="77777777" w:rsidR="00CC717F" w:rsidRPr="007C73ED" w:rsidRDefault="00CC717F" w:rsidP="00CC717F">
      <w:pPr>
        <w:widowControl w:val="0"/>
        <w:numPr>
          <w:ilvl w:val="0"/>
          <w:numId w:val="48"/>
        </w:numPr>
        <w:tabs>
          <w:tab w:val="left" w:pos="720"/>
        </w:tabs>
        <w:spacing w:before="60" w:after="60" w:line="276" w:lineRule="auto"/>
        <w:rPr>
          <w:rFonts w:asciiTheme="majorHAnsi" w:hAnsiTheme="majorHAnsi" w:cstheme="majorHAnsi"/>
          <w:iCs/>
          <w:spacing w:val="-2"/>
          <w:sz w:val="28"/>
          <w:szCs w:val="28"/>
          <w:lang w:val="es-ES"/>
        </w:rPr>
      </w:pPr>
      <w:r w:rsidRPr="007C73ED">
        <w:rPr>
          <w:rFonts w:asciiTheme="majorHAnsi" w:hAnsiTheme="majorHAnsi" w:cstheme="majorHAnsi"/>
          <w:sz w:val="28"/>
          <w:szCs w:val="28"/>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7C73ED">
        <w:rPr>
          <w:rFonts w:asciiTheme="majorHAnsi" w:hAnsiTheme="majorHAnsi" w:cstheme="majorHAnsi"/>
          <w:b/>
          <w:bCs/>
          <w:sz w:val="28"/>
          <w:szCs w:val="28"/>
          <w:lang w:val="es-ES"/>
        </w:rPr>
        <w:t>file định dạng Excel</w:t>
      </w:r>
      <w:r w:rsidRPr="007C73ED">
        <w:rPr>
          <w:rFonts w:asciiTheme="majorHAnsi" w:hAnsiTheme="majorHAnsi" w:cstheme="majorHAnsi"/>
          <w:sz w:val="28"/>
          <w:szCs w:val="28"/>
          <w:lang w:val="es-ES"/>
        </w:rPr>
        <w:t xml:space="preserve"> kèm E-HSDT. Nhà thầu tự chịu trách nhiệm về hậu quả hoặc sự bất lợi nếu không làm đúng theo quy định và trong trường hợp thống nhất giữa nội dung file Excel và file scan.</w:t>
      </w:r>
    </w:p>
    <w:p w14:paraId="7C2F1A2D" w14:textId="77777777" w:rsidR="00CC717F" w:rsidRPr="007C73ED" w:rsidRDefault="00CC717F" w:rsidP="00CC717F">
      <w:pPr>
        <w:spacing w:before="120" w:after="120"/>
        <w:ind w:right="43" w:firstLine="720"/>
        <w:rPr>
          <w:rFonts w:asciiTheme="majorHAnsi" w:hAnsiTheme="majorHAnsi" w:cstheme="majorHAnsi"/>
          <w:sz w:val="28"/>
          <w:szCs w:val="28"/>
          <w:lang w:val="es-ES"/>
        </w:rPr>
      </w:pPr>
      <w:r w:rsidRPr="007C73ED">
        <w:rPr>
          <w:rFonts w:asciiTheme="majorHAnsi" w:hAnsiTheme="majorHAnsi" w:cstheme="majorHAnsi"/>
          <w:sz w:val="28"/>
          <w:szCs w:val="28"/>
          <w:lang w:val="es-ES"/>
        </w:rPr>
        <w:t xml:space="preserve">(3). Cam kết dự thầu của nhà thầu </w:t>
      </w:r>
    </w:p>
    <w:p w14:paraId="360C2683" w14:textId="77777777" w:rsidR="00CC717F" w:rsidRPr="007C73ED" w:rsidRDefault="00CC717F" w:rsidP="00CC717F">
      <w:pPr>
        <w:spacing w:before="120" w:after="120"/>
        <w:ind w:right="43"/>
        <w:rPr>
          <w:rFonts w:asciiTheme="majorHAnsi" w:hAnsiTheme="majorHAnsi" w:cstheme="majorHAnsi"/>
          <w:sz w:val="28"/>
          <w:szCs w:val="28"/>
          <w:lang w:val="es-ES"/>
        </w:rPr>
      </w:pPr>
      <w:r w:rsidRPr="007C73ED">
        <w:rPr>
          <w:rFonts w:asciiTheme="majorHAnsi" w:hAnsiTheme="majorHAnsi" w:cstheme="majorHAnsi"/>
          <w:b/>
          <w:bCs/>
          <w:sz w:val="28"/>
          <w:szCs w:val="28"/>
          <w:lang w:val="es-ES"/>
        </w:rPr>
        <w:tab/>
      </w:r>
      <w:r w:rsidRPr="007C73ED">
        <w:rPr>
          <w:rFonts w:asciiTheme="majorHAnsi" w:hAnsiTheme="majorHAnsi" w:cstheme="majorHAnsi"/>
          <w:sz w:val="28"/>
          <w:szCs w:val="28"/>
          <w:lang w:val="es-ES"/>
        </w:rPr>
        <w:t>Mẫu B dưới đây để thực hiện cam kết của nhà thầu khi dự thầu.</w:t>
      </w:r>
    </w:p>
    <w:p w14:paraId="0B2E344D" w14:textId="77777777" w:rsidR="00CC717F" w:rsidRPr="007C73ED" w:rsidRDefault="00CC717F" w:rsidP="00CC717F">
      <w:pPr>
        <w:tabs>
          <w:tab w:val="left" w:pos="7499"/>
        </w:tabs>
        <w:spacing w:before="120" w:after="120"/>
        <w:ind w:right="43" w:firstLine="709"/>
        <w:rPr>
          <w:rFonts w:asciiTheme="majorHAnsi" w:hAnsiTheme="majorHAnsi" w:cstheme="majorHAnsi"/>
          <w:i/>
          <w:sz w:val="28"/>
          <w:szCs w:val="28"/>
          <w:lang w:val="es-ES"/>
        </w:rPr>
      </w:pPr>
      <w:r w:rsidRPr="007C73ED">
        <w:rPr>
          <w:rFonts w:asciiTheme="majorHAnsi" w:hAnsiTheme="majorHAnsi" w:cstheme="majorHAnsi"/>
          <w:b/>
          <w:bCs/>
          <w:i/>
          <w:spacing w:val="-2"/>
          <w:sz w:val="28"/>
          <w:szCs w:val="28"/>
          <w:u w:val="single"/>
          <w:lang w:val="es-ES"/>
        </w:rPr>
        <w:t>Lưu ý:</w:t>
      </w:r>
      <w:r w:rsidRPr="007C73ED">
        <w:rPr>
          <w:rFonts w:asciiTheme="majorHAnsi" w:hAnsiTheme="majorHAnsi" w:cstheme="majorHAnsi"/>
          <w:i/>
          <w:spacing w:val="-2"/>
          <w:sz w:val="28"/>
          <w:szCs w:val="28"/>
          <w:lang w:val="es-ES"/>
        </w:rPr>
        <w:t xml:space="preserve"> </w:t>
      </w:r>
      <w:r w:rsidRPr="007C73ED">
        <w:rPr>
          <w:rFonts w:asciiTheme="majorHAnsi" w:hAnsiTheme="majorHAnsi" w:cstheme="majorHAnsi"/>
          <w:i/>
          <w:spacing w:val="-2"/>
          <w:szCs w:val="24"/>
          <w:lang w:val="es-ES"/>
        </w:rPr>
        <w:t>Các m</w:t>
      </w:r>
      <w:r w:rsidRPr="007C73ED">
        <w:rPr>
          <w:rFonts w:asciiTheme="majorHAnsi" w:hAnsiTheme="majorHAnsi" w:cstheme="majorHAnsi"/>
          <w:i/>
          <w:szCs w:val="24"/>
          <w:lang w:val="es-ES"/>
        </w:rPr>
        <w:t>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r w:rsidRPr="007C73ED">
        <w:rPr>
          <w:rFonts w:asciiTheme="majorHAnsi" w:hAnsiTheme="majorHAnsi" w:cstheme="majorHAnsi"/>
          <w:i/>
          <w:sz w:val="28"/>
          <w:szCs w:val="28"/>
          <w:lang w:val="es-ES"/>
        </w:rPr>
        <w:t>.</w:t>
      </w:r>
    </w:p>
    <w:p w14:paraId="0699371B" w14:textId="77777777" w:rsidR="00CC717F" w:rsidRPr="007C73ED" w:rsidRDefault="00CC717F" w:rsidP="00CC717F">
      <w:pPr>
        <w:tabs>
          <w:tab w:val="left" w:pos="2295"/>
        </w:tabs>
        <w:spacing w:before="120" w:after="120"/>
        <w:ind w:right="43"/>
        <w:rPr>
          <w:rFonts w:asciiTheme="majorHAnsi" w:hAnsiTheme="majorHAnsi" w:cstheme="majorHAnsi"/>
          <w:sz w:val="28"/>
          <w:szCs w:val="28"/>
          <w:lang w:val="es-ES"/>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CC717F" w:rsidRPr="007C73ED" w14:paraId="3320A91E" w14:textId="77777777" w:rsidTr="00835B64">
        <w:trPr>
          <w:tblHeader/>
        </w:trPr>
        <w:tc>
          <w:tcPr>
            <w:tcW w:w="776" w:type="dxa"/>
            <w:vMerge w:val="restart"/>
            <w:vAlign w:val="center"/>
          </w:tcPr>
          <w:p w14:paraId="3EE3C513"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lastRenderedPageBreak/>
              <w:t>STT</w:t>
            </w:r>
          </w:p>
        </w:tc>
        <w:tc>
          <w:tcPr>
            <w:tcW w:w="2464" w:type="dxa"/>
            <w:vMerge w:val="restart"/>
            <w:vAlign w:val="center"/>
          </w:tcPr>
          <w:p w14:paraId="430C4192"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Biểu mẫu</w:t>
            </w:r>
          </w:p>
        </w:tc>
        <w:tc>
          <w:tcPr>
            <w:tcW w:w="3330" w:type="dxa"/>
            <w:vMerge w:val="restart"/>
            <w:vAlign w:val="center"/>
          </w:tcPr>
          <w:p w14:paraId="483C4572"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Cách thức thực hiện</w:t>
            </w:r>
          </w:p>
        </w:tc>
        <w:tc>
          <w:tcPr>
            <w:tcW w:w="2795" w:type="dxa"/>
            <w:gridSpan w:val="2"/>
            <w:vAlign w:val="center"/>
          </w:tcPr>
          <w:p w14:paraId="4B410439"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 xml:space="preserve">Trách nhiệm </w:t>
            </w:r>
          </w:p>
          <w:p w14:paraId="184BE86F"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thực hiện</w:t>
            </w:r>
          </w:p>
        </w:tc>
      </w:tr>
      <w:tr w:rsidR="00CC717F" w:rsidRPr="007C73ED" w14:paraId="1AFD1855" w14:textId="77777777" w:rsidTr="00835B64">
        <w:trPr>
          <w:trHeight w:val="662"/>
          <w:tblHeader/>
        </w:trPr>
        <w:tc>
          <w:tcPr>
            <w:tcW w:w="776" w:type="dxa"/>
            <w:vMerge/>
            <w:vAlign w:val="center"/>
          </w:tcPr>
          <w:p w14:paraId="07049F9F" w14:textId="77777777" w:rsidR="00CC717F" w:rsidRPr="007C73ED" w:rsidRDefault="00CC717F" w:rsidP="00835B64">
            <w:pPr>
              <w:spacing w:before="60" w:after="60"/>
              <w:jc w:val="center"/>
              <w:rPr>
                <w:rFonts w:asciiTheme="majorHAnsi" w:hAnsiTheme="majorHAnsi" w:cstheme="majorHAnsi"/>
                <w:b/>
                <w:sz w:val="28"/>
                <w:szCs w:val="28"/>
                <w:lang w:val="nl-NL"/>
              </w:rPr>
            </w:pPr>
          </w:p>
        </w:tc>
        <w:tc>
          <w:tcPr>
            <w:tcW w:w="2464" w:type="dxa"/>
            <w:vMerge/>
            <w:vAlign w:val="center"/>
          </w:tcPr>
          <w:p w14:paraId="576C4152" w14:textId="77777777" w:rsidR="00CC717F" w:rsidRPr="007C73ED" w:rsidRDefault="00CC717F" w:rsidP="00835B64">
            <w:pPr>
              <w:spacing w:before="60" w:after="60"/>
              <w:jc w:val="center"/>
              <w:rPr>
                <w:rFonts w:asciiTheme="majorHAnsi" w:hAnsiTheme="majorHAnsi" w:cstheme="majorHAnsi"/>
                <w:b/>
                <w:sz w:val="28"/>
                <w:szCs w:val="28"/>
                <w:lang w:val="nl-NL"/>
              </w:rPr>
            </w:pPr>
          </w:p>
        </w:tc>
        <w:tc>
          <w:tcPr>
            <w:tcW w:w="3330" w:type="dxa"/>
            <w:vMerge/>
            <w:vAlign w:val="center"/>
          </w:tcPr>
          <w:p w14:paraId="6F12C738" w14:textId="77777777" w:rsidR="00CC717F" w:rsidRPr="007C73ED" w:rsidRDefault="00CC717F" w:rsidP="00835B64">
            <w:pPr>
              <w:spacing w:before="60" w:after="60"/>
              <w:jc w:val="center"/>
              <w:rPr>
                <w:rFonts w:asciiTheme="majorHAnsi" w:hAnsiTheme="majorHAnsi" w:cstheme="majorHAnsi"/>
                <w:b/>
                <w:sz w:val="28"/>
                <w:szCs w:val="28"/>
                <w:lang w:val="nl-NL"/>
              </w:rPr>
            </w:pPr>
          </w:p>
        </w:tc>
        <w:tc>
          <w:tcPr>
            <w:tcW w:w="1350" w:type="dxa"/>
            <w:vAlign w:val="center"/>
          </w:tcPr>
          <w:p w14:paraId="3E71A6C8" w14:textId="14E98506" w:rsidR="00CC717F" w:rsidRPr="007C73ED" w:rsidRDefault="00386B64"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Chủ đầu tư</w:t>
            </w:r>
          </w:p>
        </w:tc>
        <w:tc>
          <w:tcPr>
            <w:tcW w:w="1445" w:type="dxa"/>
            <w:vAlign w:val="center"/>
          </w:tcPr>
          <w:p w14:paraId="29180ED0"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Nhà thầu</w:t>
            </w:r>
          </w:p>
        </w:tc>
      </w:tr>
      <w:tr w:rsidR="00CC717F" w:rsidRPr="007C73ED" w14:paraId="35B257CA" w14:textId="77777777" w:rsidTr="00835B64">
        <w:tc>
          <w:tcPr>
            <w:tcW w:w="776" w:type="dxa"/>
            <w:vAlign w:val="center"/>
          </w:tcPr>
          <w:p w14:paraId="7A9B3564" w14:textId="77777777" w:rsidR="00CC717F" w:rsidRPr="007C73ED" w:rsidRDefault="00CC717F" w:rsidP="00835B64">
            <w:pPr>
              <w:spacing w:before="60" w:after="60"/>
              <w:jc w:val="center"/>
              <w:rPr>
                <w:rFonts w:asciiTheme="majorHAnsi" w:hAnsiTheme="majorHAnsi" w:cstheme="majorHAnsi"/>
                <w:sz w:val="28"/>
                <w:szCs w:val="28"/>
                <w:lang w:val="nl-NL"/>
              </w:rPr>
            </w:pPr>
            <w:r w:rsidRPr="007C73ED">
              <w:rPr>
                <w:rFonts w:asciiTheme="majorHAnsi" w:hAnsiTheme="majorHAnsi" w:cstheme="majorHAnsi"/>
                <w:sz w:val="28"/>
                <w:szCs w:val="28"/>
                <w:lang w:val="nl-NL"/>
              </w:rPr>
              <w:t>1</w:t>
            </w:r>
          </w:p>
        </w:tc>
        <w:tc>
          <w:tcPr>
            <w:tcW w:w="2464" w:type="dxa"/>
            <w:vAlign w:val="center"/>
          </w:tcPr>
          <w:p w14:paraId="2F5C263B" w14:textId="77777777" w:rsidR="00CC717F" w:rsidRPr="007C73ED" w:rsidRDefault="00CC717F" w:rsidP="00835B64">
            <w:pPr>
              <w:spacing w:before="60" w:after="60"/>
              <w:rPr>
                <w:rFonts w:asciiTheme="majorHAnsi" w:hAnsiTheme="majorHAnsi" w:cstheme="majorHAnsi"/>
                <w:b/>
                <w:sz w:val="28"/>
                <w:szCs w:val="28"/>
                <w:lang w:val="nl-NL"/>
              </w:rPr>
            </w:pPr>
            <w:r w:rsidRPr="007C73ED">
              <w:rPr>
                <w:rFonts w:asciiTheme="majorHAnsi" w:hAnsiTheme="majorHAnsi" w:cstheme="majorHAnsi"/>
                <w:sz w:val="28"/>
                <w:szCs w:val="28"/>
                <w:lang w:val="nl-NL"/>
              </w:rPr>
              <w:t>Mẫu A. Bảng tuyên bố đáp ứng kỹ thuật</w:t>
            </w:r>
          </w:p>
        </w:tc>
        <w:tc>
          <w:tcPr>
            <w:tcW w:w="3330" w:type="dxa"/>
          </w:tcPr>
          <w:p w14:paraId="7D33644C" w14:textId="77777777" w:rsidR="00CC717F" w:rsidRPr="007C73ED" w:rsidRDefault="00CC717F" w:rsidP="00835B64">
            <w:pPr>
              <w:spacing w:before="60" w:after="60"/>
              <w:rPr>
                <w:rFonts w:asciiTheme="majorHAnsi" w:hAnsiTheme="majorHAnsi" w:cstheme="majorHAnsi"/>
                <w:sz w:val="28"/>
                <w:szCs w:val="28"/>
                <w:lang w:val="nl-NL"/>
              </w:rPr>
            </w:pPr>
            <w:r w:rsidRPr="007C73ED">
              <w:rPr>
                <w:rFonts w:asciiTheme="majorHAnsi" w:hAnsiTheme="majorHAnsi" w:cstheme="majorHAnsi"/>
                <w:sz w:val="28"/>
                <w:szCs w:val="28"/>
                <w:lang w:val="nl-NL"/>
              </w:rPr>
              <w:t>- File định dạng excel; và</w:t>
            </w:r>
          </w:p>
          <w:p w14:paraId="379BA0A9" w14:textId="77777777" w:rsidR="00CC717F" w:rsidRPr="007C73ED" w:rsidRDefault="00CC717F" w:rsidP="00835B64">
            <w:pPr>
              <w:spacing w:before="60" w:after="60"/>
              <w:rPr>
                <w:rFonts w:asciiTheme="majorHAnsi" w:hAnsiTheme="majorHAnsi" w:cstheme="majorHAnsi"/>
                <w:sz w:val="28"/>
                <w:szCs w:val="28"/>
                <w:lang w:val="nl-NL"/>
              </w:rPr>
            </w:pPr>
            <w:r w:rsidRPr="007C73ED">
              <w:rPr>
                <w:rFonts w:asciiTheme="majorHAnsi" w:hAnsiTheme="majorHAnsi" w:cstheme="majorHAnsi"/>
                <w:sz w:val="28"/>
                <w:szCs w:val="28"/>
                <w:lang w:val="nl-NL"/>
              </w:rPr>
              <w:t>- File scan đính kèm (ký, đóng dấu (nếu có) hoặc ký số)</w:t>
            </w:r>
          </w:p>
        </w:tc>
        <w:tc>
          <w:tcPr>
            <w:tcW w:w="1350" w:type="dxa"/>
            <w:vAlign w:val="center"/>
          </w:tcPr>
          <w:p w14:paraId="686F4058" w14:textId="77777777" w:rsidR="00CC717F" w:rsidRPr="007C73ED" w:rsidRDefault="00CC717F" w:rsidP="00835B64">
            <w:pPr>
              <w:spacing w:before="60" w:after="60"/>
              <w:jc w:val="center"/>
              <w:rPr>
                <w:rFonts w:asciiTheme="majorHAnsi" w:hAnsiTheme="majorHAnsi" w:cstheme="majorHAnsi"/>
                <w:b/>
                <w:sz w:val="28"/>
                <w:szCs w:val="28"/>
                <w:lang w:val="nl-NL"/>
              </w:rPr>
            </w:pPr>
          </w:p>
        </w:tc>
        <w:tc>
          <w:tcPr>
            <w:tcW w:w="1445" w:type="dxa"/>
            <w:vAlign w:val="center"/>
          </w:tcPr>
          <w:p w14:paraId="0F045EB7"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X</w:t>
            </w:r>
          </w:p>
        </w:tc>
      </w:tr>
      <w:tr w:rsidR="00CC717F" w:rsidRPr="007C73ED" w14:paraId="44A691EF" w14:textId="77777777" w:rsidTr="00835B64">
        <w:tc>
          <w:tcPr>
            <w:tcW w:w="776" w:type="dxa"/>
            <w:vAlign w:val="center"/>
          </w:tcPr>
          <w:p w14:paraId="15DEBAE6" w14:textId="77777777" w:rsidR="00CC717F" w:rsidRPr="007C73ED" w:rsidRDefault="00CC717F" w:rsidP="00835B64">
            <w:pPr>
              <w:spacing w:before="60" w:after="60"/>
              <w:jc w:val="center"/>
              <w:rPr>
                <w:rFonts w:asciiTheme="majorHAnsi" w:hAnsiTheme="majorHAnsi" w:cstheme="majorHAnsi"/>
                <w:sz w:val="28"/>
                <w:szCs w:val="28"/>
                <w:lang w:val="nl-NL"/>
              </w:rPr>
            </w:pPr>
            <w:r w:rsidRPr="007C73ED">
              <w:rPr>
                <w:rFonts w:asciiTheme="majorHAnsi" w:hAnsiTheme="majorHAnsi" w:cstheme="majorHAnsi"/>
                <w:sz w:val="28"/>
                <w:szCs w:val="28"/>
                <w:lang w:val="nl-NL"/>
              </w:rPr>
              <w:t>2</w:t>
            </w:r>
          </w:p>
        </w:tc>
        <w:tc>
          <w:tcPr>
            <w:tcW w:w="2464" w:type="dxa"/>
            <w:vAlign w:val="center"/>
          </w:tcPr>
          <w:p w14:paraId="1CB4CD38" w14:textId="77777777" w:rsidR="00CC717F" w:rsidRPr="007C73ED" w:rsidRDefault="00CC717F" w:rsidP="00835B64">
            <w:pPr>
              <w:spacing w:before="60" w:after="60"/>
              <w:rPr>
                <w:rFonts w:asciiTheme="majorHAnsi" w:hAnsiTheme="majorHAnsi" w:cstheme="majorHAnsi"/>
                <w:b/>
                <w:sz w:val="28"/>
                <w:szCs w:val="28"/>
                <w:lang w:val="nl-NL"/>
              </w:rPr>
            </w:pPr>
            <w:r w:rsidRPr="007C73ED">
              <w:rPr>
                <w:rFonts w:asciiTheme="majorHAnsi" w:hAnsiTheme="majorHAnsi" w:cstheme="majorHAnsi"/>
                <w:sz w:val="28"/>
                <w:szCs w:val="28"/>
                <w:lang w:val="nl-NL"/>
              </w:rPr>
              <w:t>Mẫu B. Bản cam kết</w:t>
            </w:r>
          </w:p>
        </w:tc>
        <w:tc>
          <w:tcPr>
            <w:tcW w:w="3330" w:type="dxa"/>
          </w:tcPr>
          <w:p w14:paraId="5F3191A4" w14:textId="77777777" w:rsidR="00CC717F" w:rsidRPr="007C73ED" w:rsidRDefault="00CC717F" w:rsidP="00835B64">
            <w:pPr>
              <w:spacing w:before="60" w:after="60"/>
              <w:rPr>
                <w:rFonts w:asciiTheme="majorHAnsi" w:hAnsiTheme="majorHAnsi" w:cstheme="majorHAnsi"/>
                <w:sz w:val="28"/>
                <w:szCs w:val="28"/>
                <w:lang w:val="nl-NL"/>
              </w:rPr>
            </w:pPr>
            <w:r w:rsidRPr="007C73ED">
              <w:rPr>
                <w:rFonts w:asciiTheme="majorHAnsi" w:hAnsiTheme="majorHAnsi" w:cstheme="majorHAnsi"/>
                <w:sz w:val="28"/>
                <w:szCs w:val="28"/>
                <w:lang w:val="nl-NL"/>
              </w:rPr>
              <w:t>Scan và đính kèm  (ký, đóng dấu (nếu có) hoặc ký số)</w:t>
            </w:r>
          </w:p>
        </w:tc>
        <w:tc>
          <w:tcPr>
            <w:tcW w:w="1350" w:type="dxa"/>
            <w:vAlign w:val="center"/>
          </w:tcPr>
          <w:p w14:paraId="0BAD388B" w14:textId="77777777" w:rsidR="00CC717F" w:rsidRPr="007C73ED" w:rsidRDefault="00CC717F" w:rsidP="00835B64">
            <w:pPr>
              <w:spacing w:before="60" w:after="60"/>
              <w:jc w:val="center"/>
              <w:rPr>
                <w:rFonts w:asciiTheme="majorHAnsi" w:hAnsiTheme="majorHAnsi" w:cstheme="majorHAnsi"/>
                <w:b/>
                <w:sz w:val="28"/>
                <w:szCs w:val="28"/>
                <w:lang w:val="nl-NL"/>
              </w:rPr>
            </w:pPr>
          </w:p>
        </w:tc>
        <w:tc>
          <w:tcPr>
            <w:tcW w:w="1445" w:type="dxa"/>
            <w:vAlign w:val="center"/>
          </w:tcPr>
          <w:p w14:paraId="0F5ED88F" w14:textId="77777777" w:rsidR="00CC717F" w:rsidRPr="007C73ED" w:rsidRDefault="00CC717F" w:rsidP="00835B64">
            <w:pPr>
              <w:spacing w:before="60" w:after="60"/>
              <w:jc w:val="center"/>
              <w:rPr>
                <w:rFonts w:asciiTheme="majorHAnsi" w:hAnsiTheme="majorHAnsi" w:cstheme="majorHAnsi"/>
                <w:b/>
                <w:sz w:val="28"/>
                <w:szCs w:val="28"/>
                <w:lang w:val="nl-NL"/>
              </w:rPr>
            </w:pPr>
            <w:r w:rsidRPr="007C73ED">
              <w:rPr>
                <w:rFonts w:asciiTheme="majorHAnsi" w:hAnsiTheme="majorHAnsi" w:cstheme="majorHAnsi"/>
                <w:b/>
                <w:sz w:val="28"/>
                <w:szCs w:val="28"/>
                <w:lang w:val="nl-NL"/>
              </w:rPr>
              <w:t>X</w:t>
            </w:r>
          </w:p>
        </w:tc>
      </w:tr>
    </w:tbl>
    <w:p w14:paraId="45394934" w14:textId="77777777" w:rsidR="00CC717F" w:rsidRPr="007C73ED" w:rsidRDefault="00CC717F" w:rsidP="00CC717F">
      <w:pPr>
        <w:tabs>
          <w:tab w:val="left" w:pos="2295"/>
        </w:tabs>
        <w:spacing w:before="120" w:after="120"/>
        <w:ind w:right="43"/>
        <w:rPr>
          <w:rFonts w:asciiTheme="majorHAnsi" w:hAnsiTheme="majorHAnsi" w:cstheme="majorHAnsi"/>
          <w:sz w:val="28"/>
          <w:szCs w:val="28"/>
          <w:lang w:val="es-ES"/>
        </w:rPr>
        <w:sectPr w:rsidR="00CC717F" w:rsidRPr="007C73ED" w:rsidSect="00CC717F">
          <w:footerReference w:type="default" r:id="rId8"/>
          <w:footnotePr>
            <w:numRestart w:val="eachSect"/>
          </w:footnotePr>
          <w:pgSz w:w="11906" w:h="16838" w:code="9"/>
          <w:pgMar w:top="1134" w:right="1134" w:bottom="1134" w:left="1418" w:header="720" w:footer="720" w:gutter="0"/>
          <w:cols w:space="720"/>
          <w:docGrid w:linePitch="381"/>
        </w:sectPr>
      </w:pPr>
    </w:p>
    <w:p w14:paraId="41BA1F64" w14:textId="77777777" w:rsidR="00CC717F" w:rsidRPr="007C73ED" w:rsidRDefault="00CC717F" w:rsidP="00CC717F">
      <w:pPr>
        <w:spacing w:before="60" w:after="60" w:line="276" w:lineRule="auto"/>
        <w:jc w:val="right"/>
        <w:rPr>
          <w:rFonts w:asciiTheme="majorHAnsi" w:hAnsiTheme="majorHAnsi" w:cstheme="majorHAnsi"/>
          <w:b/>
          <w:i/>
          <w:sz w:val="28"/>
          <w:szCs w:val="28"/>
          <w:lang w:val="pt-BR"/>
        </w:rPr>
      </w:pPr>
      <w:r w:rsidRPr="007C73ED">
        <w:rPr>
          <w:rFonts w:asciiTheme="majorHAnsi" w:hAnsiTheme="majorHAnsi" w:cstheme="majorHAnsi"/>
          <w:b/>
          <w:i/>
          <w:sz w:val="28"/>
          <w:szCs w:val="28"/>
          <w:lang w:val="pt-BR"/>
        </w:rPr>
        <w:lastRenderedPageBreak/>
        <w:t>Mẫu A</w:t>
      </w:r>
    </w:p>
    <w:p w14:paraId="1C530E74" w14:textId="77777777" w:rsidR="00CC717F" w:rsidRPr="007C73ED" w:rsidRDefault="00CC717F" w:rsidP="00CC717F">
      <w:pPr>
        <w:spacing w:before="60" w:after="60" w:line="276" w:lineRule="auto"/>
        <w:jc w:val="center"/>
        <w:rPr>
          <w:rFonts w:asciiTheme="majorHAnsi" w:hAnsiTheme="majorHAnsi" w:cstheme="majorHAnsi"/>
          <w:b/>
          <w:lang w:val="es-ES"/>
        </w:rPr>
      </w:pPr>
      <w:r w:rsidRPr="007C73ED">
        <w:rPr>
          <w:rFonts w:asciiTheme="majorHAnsi" w:hAnsiTheme="majorHAnsi" w:cstheme="majorHAnsi"/>
          <w:b/>
          <w:lang w:val="es-ES"/>
        </w:rPr>
        <w:t>BẢNG TUYÊN BỐ ĐÁP ỨNG KỸ THUẬT</w:t>
      </w:r>
    </w:p>
    <w:p w14:paraId="395E4ACA" w14:textId="77777777" w:rsidR="00CC717F" w:rsidRPr="007C73ED" w:rsidRDefault="00CC717F" w:rsidP="00CC717F">
      <w:pPr>
        <w:numPr>
          <w:ilvl w:val="0"/>
          <w:numId w:val="41"/>
        </w:numPr>
        <w:spacing w:before="60" w:after="60" w:line="276" w:lineRule="auto"/>
        <w:rPr>
          <w:rFonts w:asciiTheme="majorHAnsi" w:hAnsiTheme="majorHAnsi" w:cstheme="majorHAnsi"/>
          <w:lang w:val="pt-BR"/>
        </w:rPr>
      </w:pPr>
      <w:r w:rsidRPr="007C73ED">
        <w:rPr>
          <w:rFonts w:asciiTheme="majorHAnsi" w:hAnsiTheme="majorHAnsi" w:cstheme="majorHAnsi"/>
          <w:lang w:val="pt-BR"/>
        </w:rPr>
        <w:t>Tên nhà thầu: ....................................</w:t>
      </w:r>
    </w:p>
    <w:p w14:paraId="7167E845" w14:textId="77777777" w:rsidR="00CC717F" w:rsidRPr="007C73ED" w:rsidRDefault="00CC717F" w:rsidP="00CC717F">
      <w:pPr>
        <w:numPr>
          <w:ilvl w:val="0"/>
          <w:numId w:val="41"/>
        </w:numPr>
        <w:spacing w:before="60" w:after="60" w:line="276" w:lineRule="auto"/>
        <w:rPr>
          <w:rFonts w:asciiTheme="majorHAnsi" w:hAnsiTheme="majorHAnsi" w:cstheme="majorHAnsi"/>
          <w:lang w:val="pt-BR"/>
        </w:rPr>
      </w:pPr>
      <w:r w:rsidRPr="007C73ED">
        <w:rPr>
          <w:rFonts w:asciiTheme="majorHAnsi" w:hAnsiTheme="majorHAnsi" w:cstheme="majorHAnsi"/>
          <w:lang w:val="pt-BR"/>
        </w:rPr>
        <w:t>Địa chỉ: ..............................................</w:t>
      </w:r>
    </w:p>
    <w:p w14:paraId="3A468472" w14:textId="77777777" w:rsidR="00CC717F" w:rsidRPr="007C73ED" w:rsidRDefault="00CC717F" w:rsidP="00CC717F">
      <w:pPr>
        <w:numPr>
          <w:ilvl w:val="0"/>
          <w:numId w:val="41"/>
        </w:numPr>
        <w:spacing w:before="60" w:after="60" w:line="276" w:lineRule="auto"/>
        <w:rPr>
          <w:rFonts w:asciiTheme="majorHAnsi" w:hAnsiTheme="majorHAnsi" w:cstheme="majorHAnsi"/>
          <w:lang w:val="pt-BR"/>
        </w:rPr>
      </w:pPr>
      <w:r w:rsidRPr="007C73ED">
        <w:rPr>
          <w:rFonts w:asciiTheme="majorHAnsi" w:hAnsiTheme="majorHAnsi" w:cstheme="majorHAnsi"/>
          <w:lang w:val="pt-BR"/>
        </w:rPr>
        <w:t>Số điện thoại: .....................................</w:t>
      </w:r>
    </w:p>
    <w:p w14:paraId="3E53DA1D" w14:textId="77777777" w:rsidR="00CC717F" w:rsidRPr="007C73ED" w:rsidRDefault="00CC717F" w:rsidP="00CC717F">
      <w:pPr>
        <w:numPr>
          <w:ilvl w:val="0"/>
          <w:numId w:val="41"/>
        </w:numPr>
        <w:spacing w:before="60" w:after="60" w:line="276" w:lineRule="auto"/>
        <w:rPr>
          <w:rFonts w:asciiTheme="majorHAnsi" w:hAnsiTheme="majorHAnsi" w:cstheme="majorHAnsi"/>
          <w:lang w:val="pt-BR"/>
        </w:rPr>
      </w:pPr>
      <w:r w:rsidRPr="007C73ED">
        <w:rPr>
          <w:rFonts w:asciiTheme="majorHAnsi" w:hAnsiTheme="majorHAnsi" w:cstheme="majorHAnsi"/>
          <w:lang w:val="pt-BR"/>
        </w:rPr>
        <w:t>Gói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784"/>
        <w:gridCol w:w="784"/>
        <w:gridCol w:w="1035"/>
        <w:gridCol w:w="795"/>
        <w:gridCol w:w="783"/>
        <w:gridCol w:w="1316"/>
        <w:gridCol w:w="1299"/>
        <w:gridCol w:w="1045"/>
        <w:gridCol w:w="1698"/>
        <w:gridCol w:w="996"/>
        <w:gridCol w:w="1226"/>
        <w:gridCol w:w="1083"/>
        <w:gridCol w:w="1063"/>
      </w:tblGrid>
      <w:tr w:rsidR="00CC717F" w:rsidRPr="007C73ED" w14:paraId="5C47C3C8" w14:textId="77777777" w:rsidTr="00835B64">
        <w:trPr>
          <w:trHeight w:val="20"/>
          <w:tblHeader/>
        </w:trPr>
        <w:tc>
          <w:tcPr>
            <w:tcW w:w="224" w:type="pct"/>
            <w:vAlign w:val="center"/>
          </w:tcPr>
          <w:p w14:paraId="31E35610" w14:textId="77777777" w:rsidR="00CC717F" w:rsidRPr="007C73ED" w:rsidRDefault="00CC717F" w:rsidP="00835B64">
            <w:pPr>
              <w:spacing w:before="60" w:after="60" w:line="276" w:lineRule="auto"/>
              <w:ind w:left="-144" w:right="-144"/>
              <w:jc w:val="center"/>
              <w:rPr>
                <w:rFonts w:asciiTheme="majorHAnsi" w:hAnsiTheme="majorHAnsi" w:cstheme="majorHAnsi"/>
                <w:b/>
                <w:bCs/>
                <w:sz w:val="20"/>
              </w:rPr>
            </w:pPr>
            <w:r w:rsidRPr="007C73ED">
              <w:rPr>
                <w:rFonts w:asciiTheme="majorHAnsi" w:hAnsiTheme="majorHAnsi" w:cstheme="majorHAnsi"/>
                <w:b/>
                <w:bCs/>
                <w:sz w:val="20"/>
              </w:rPr>
              <w:t>STT</w:t>
            </w:r>
          </w:p>
        </w:tc>
        <w:tc>
          <w:tcPr>
            <w:tcW w:w="269" w:type="pct"/>
            <w:vAlign w:val="center"/>
          </w:tcPr>
          <w:p w14:paraId="7969813F" w14:textId="77777777" w:rsidR="00CC717F" w:rsidRPr="007C73ED" w:rsidRDefault="00CC717F" w:rsidP="00835B64">
            <w:pPr>
              <w:spacing w:before="60" w:after="60" w:line="276" w:lineRule="auto"/>
              <w:ind w:left="-72" w:right="-72"/>
              <w:jc w:val="center"/>
              <w:rPr>
                <w:rFonts w:asciiTheme="majorHAnsi" w:hAnsiTheme="majorHAnsi" w:cstheme="majorHAnsi"/>
                <w:b/>
                <w:bCs/>
                <w:sz w:val="20"/>
              </w:rPr>
            </w:pPr>
            <w:r w:rsidRPr="007C73ED">
              <w:rPr>
                <w:rFonts w:asciiTheme="majorHAnsi" w:hAnsiTheme="majorHAnsi" w:cstheme="majorHAnsi"/>
                <w:b/>
                <w:bCs/>
                <w:sz w:val="20"/>
              </w:rPr>
              <w:t>Mã phần lô (Nếu có)</w:t>
            </w:r>
          </w:p>
        </w:tc>
        <w:tc>
          <w:tcPr>
            <w:tcW w:w="269" w:type="pct"/>
            <w:vAlign w:val="center"/>
          </w:tcPr>
          <w:p w14:paraId="5F903B21" w14:textId="77777777" w:rsidR="00CC717F" w:rsidRPr="007C73ED" w:rsidRDefault="00CC717F" w:rsidP="00835B64">
            <w:pPr>
              <w:spacing w:before="60" w:after="60" w:line="276" w:lineRule="auto"/>
              <w:ind w:left="-72" w:right="-72"/>
              <w:jc w:val="center"/>
              <w:rPr>
                <w:rFonts w:asciiTheme="majorHAnsi" w:hAnsiTheme="majorHAnsi" w:cstheme="majorHAnsi"/>
                <w:b/>
                <w:noProof/>
                <w:sz w:val="20"/>
                <w:lang w:val="de-DE"/>
              </w:rPr>
            </w:pPr>
            <w:r w:rsidRPr="007C73ED">
              <w:rPr>
                <w:rFonts w:asciiTheme="majorHAnsi" w:hAnsiTheme="majorHAnsi" w:cstheme="majorHAnsi"/>
                <w:b/>
                <w:bCs/>
                <w:sz w:val="20"/>
                <w:lang w:val="de-DE"/>
              </w:rPr>
              <w:t xml:space="preserve">Tên hàng hóa theo </w:t>
            </w:r>
            <w:r w:rsidRPr="007C73ED">
              <w:rPr>
                <w:rFonts w:asciiTheme="majorHAnsi" w:hAnsiTheme="majorHAnsi" w:cstheme="majorHAnsi"/>
                <w:b/>
                <w:bCs/>
                <w:sz w:val="20"/>
                <w:lang w:val="vi-VN"/>
              </w:rPr>
              <w:t>E-</w:t>
            </w:r>
            <w:r w:rsidRPr="007C73ED">
              <w:rPr>
                <w:rFonts w:asciiTheme="majorHAnsi" w:hAnsiTheme="majorHAnsi" w:cstheme="majorHAnsi"/>
                <w:b/>
                <w:bCs/>
                <w:sz w:val="20"/>
                <w:lang w:val="de-DE"/>
              </w:rPr>
              <w:t>HSMT</w:t>
            </w:r>
          </w:p>
        </w:tc>
        <w:tc>
          <w:tcPr>
            <w:tcW w:w="355" w:type="pct"/>
            <w:vAlign w:val="center"/>
          </w:tcPr>
          <w:p w14:paraId="3B395AE6" w14:textId="77777777" w:rsidR="00CC717F" w:rsidRPr="007C73ED" w:rsidRDefault="00CC717F" w:rsidP="00835B64">
            <w:pPr>
              <w:spacing w:before="60" w:after="60" w:line="276" w:lineRule="auto"/>
              <w:jc w:val="center"/>
              <w:rPr>
                <w:rFonts w:asciiTheme="majorHAnsi" w:hAnsiTheme="majorHAnsi" w:cstheme="majorHAnsi"/>
                <w:noProof/>
                <w:sz w:val="20"/>
                <w:lang w:val="de-DE"/>
              </w:rPr>
            </w:pPr>
            <w:r w:rsidRPr="007C73ED">
              <w:rPr>
                <w:rFonts w:asciiTheme="majorHAnsi" w:hAnsiTheme="majorHAnsi" w:cstheme="majorHAnsi"/>
                <w:b/>
                <w:noProof/>
                <w:sz w:val="20"/>
                <w:lang w:val="de-DE"/>
              </w:rPr>
              <w:t>Tên hàng hóa theo tên thương mại</w:t>
            </w:r>
          </w:p>
        </w:tc>
        <w:tc>
          <w:tcPr>
            <w:tcW w:w="273" w:type="pct"/>
            <w:vAlign w:val="center"/>
          </w:tcPr>
          <w:p w14:paraId="2260F157" w14:textId="77777777" w:rsidR="00CC717F" w:rsidRPr="007C73ED" w:rsidRDefault="00CC717F" w:rsidP="00835B64">
            <w:pPr>
              <w:spacing w:before="60" w:after="60" w:line="276" w:lineRule="auto"/>
              <w:jc w:val="center"/>
              <w:rPr>
                <w:rFonts w:asciiTheme="majorHAnsi" w:hAnsiTheme="majorHAnsi" w:cstheme="majorHAnsi"/>
                <w:b/>
                <w:bCs/>
                <w:sz w:val="20"/>
                <w:lang w:val="de-DE"/>
              </w:rPr>
            </w:pPr>
            <w:r w:rsidRPr="007C73ED">
              <w:rPr>
                <w:rFonts w:asciiTheme="majorHAnsi" w:hAnsiTheme="majorHAnsi" w:cstheme="majorHAnsi"/>
                <w:b/>
                <w:noProof/>
                <w:sz w:val="20"/>
                <w:lang w:val="de-DE"/>
              </w:rPr>
              <w:t>Ký mã hiệu/ Nhãn mác sản phẩm</w:t>
            </w:r>
          </w:p>
        </w:tc>
        <w:tc>
          <w:tcPr>
            <w:tcW w:w="269" w:type="pct"/>
            <w:vAlign w:val="center"/>
          </w:tcPr>
          <w:p w14:paraId="7C174A87" w14:textId="77777777" w:rsidR="00CC717F" w:rsidRPr="007C73ED" w:rsidRDefault="00CC717F" w:rsidP="00835B64">
            <w:pPr>
              <w:spacing w:before="60" w:after="60" w:line="276" w:lineRule="auto"/>
              <w:jc w:val="center"/>
              <w:rPr>
                <w:rFonts w:asciiTheme="majorHAnsi" w:hAnsiTheme="majorHAnsi" w:cstheme="majorHAnsi"/>
                <w:noProof/>
                <w:sz w:val="20"/>
                <w:lang w:val="de-DE"/>
              </w:rPr>
            </w:pPr>
            <w:r w:rsidRPr="007C73ED">
              <w:rPr>
                <w:rFonts w:asciiTheme="majorHAnsi" w:hAnsiTheme="majorHAnsi" w:cstheme="majorHAnsi"/>
                <w:b/>
                <w:noProof/>
                <w:sz w:val="20"/>
                <w:lang w:val="de-DE"/>
              </w:rPr>
              <w:t>Tên nhà sản xuất, Nước sản xuất</w:t>
            </w:r>
          </w:p>
        </w:tc>
        <w:tc>
          <w:tcPr>
            <w:tcW w:w="452" w:type="pct"/>
            <w:vAlign w:val="center"/>
          </w:tcPr>
          <w:p w14:paraId="24931887" w14:textId="77777777" w:rsidR="00CC717F" w:rsidRPr="007C73ED" w:rsidRDefault="00CC717F" w:rsidP="00835B64">
            <w:pPr>
              <w:spacing w:before="60" w:after="60" w:line="276" w:lineRule="auto"/>
              <w:ind w:left="-72" w:right="-72"/>
              <w:jc w:val="center"/>
              <w:rPr>
                <w:rFonts w:asciiTheme="majorHAnsi" w:hAnsiTheme="majorHAnsi" w:cstheme="majorHAnsi"/>
                <w:b/>
                <w:bCs/>
                <w:sz w:val="20"/>
                <w:lang w:val="de-DE"/>
              </w:rPr>
            </w:pPr>
            <w:r w:rsidRPr="007C73ED">
              <w:rPr>
                <w:rFonts w:asciiTheme="majorHAnsi" w:hAnsiTheme="majorHAnsi" w:cstheme="majorHAnsi"/>
                <w:b/>
                <w:bCs/>
                <w:sz w:val="20"/>
                <w:lang w:val="de-DE"/>
              </w:rPr>
              <w:t>Thông số kĩ thuật, tiêu chuẩn chất lượng, đặc tính kĩ thuật theo E-HSMT</w:t>
            </w:r>
          </w:p>
        </w:tc>
        <w:tc>
          <w:tcPr>
            <w:tcW w:w="446" w:type="pct"/>
            <w:vAlign w:val="center"/>
          </w:tcPr>
          <w:p w14:paraId="3A20B3B5" w14:textId="77777777" w:rsidR="00CC717F" w:rsidRPr="007C73ED" w:rsidRDefault="00CC717F" w:rsidP="00835B64">
            <w:pPr>
              <w:spacing w:before="60" w:after="60" w:line="276" w:lineRule="auto"/>
              <w:ind w:left="-72" w:right="-72"/>
              <w:jc w:val="center"/>
              <w:rPr>
                <w:rFonts w:asciiTheme="majorHAnsi" w:hAnsiTheme="majorHAnsi" w:cstheme="majorHAnsi"/>
                <w:b/>
                <w:bCs/>
                <w:sz w:val="20"/>
                <w:lang w:val="de-DE"/>
              </w:rPr>
            </w:pPr>
            <w:r w:rsidRPr="007C73ED">
              <w:rPr>
                <w:rFonts w:asciiTheme="majorHAnsi" w:hAnsiTheme="majorHAnsi" w:cstheme="majorHAnsi"/>
                <w:b/>
                <w:bCs/>
                <w:sz w:val="20"/>
                <w:lang w:val="de-DE"/>
              </w:rPr>
              <w:t>Thông số kĩ thuật, tiêu chuẩn chất lượng, đặc tính kĩ thuật của hàng hóa chào thầu</w:t>
            </w:r>
          </w:p>
        </w:tc>
        <w:tc>
          <w:tcPr>
            <w:tcW w:w="359" w:type="pct"/>
            <w:vAlign w:val="center"/>
          </w:tcPr>
          <w:p w14:paraId="139AF73B"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sz w:val="20"/>
              </w:rPr>
              <w:t>Phân loại trang thiết bị y tế</w:t>
            </w:r>
          </w:p>
        </w:tc>
        <w:tc>
          <w:tcPr>
            <w:tcW w:w="583" w:type="pct"/>
            <w:vAlign w:val="center"/>
          </w:tcPr>
          <w:p w14:paraId="3B0B490F" w14:textId="77777777" w:rsidR="00CC717F" w:rsidRPr="007C73ED" w:rsidRDefault="00CC717F" w:rsidP="00835B64">
            <w:pPr>
              <w:spacing w:before="60" w:after="60" w:line="276" w:lineRule="auto"/>
              <w:jc w:val="center"/>
              <w:rPr>
                <w:rFonts w:asciiTheme="majorHAnsi" w:hAnsiTheme="majorHAnsi" w:cstheme="majorHAnsi"/>
                <w:b/>
                <w:sz w:val="20"/>
              </w:rPr>
            </w:pPr>
            <w:r w:rsidRPr="007C73ED">
              <w:rPr>
                <w:rFonts w:asciiTheme="majorHAnsi" w:hAnsiTheme="majorHAnsi" w:cstheme="majorHAnsi"/>
                <w:b/>
                <w:bCs/>
                <w:sz w:val="20"/>
              </w:rPr>
              <w:t>Giấy phép bán hàng</w:t>
            </w:r>
          </w:p>
        </w:tc>
        <w:tc>
          <w:tcPr>
            <w:tcW w:w="342" w:type="pct"/>
            <w:vAlign w:val="center"/>
          </w:tcPr>
          <w:p w14:paraId="3AFE87E3"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 xml:space="preserve">Số công bố tiêu chuẩn </w:t>
            </w:r>
            <w:r w:rsidRPr="007C73ED">
              <w:rPr>
                <w:rFonts w:asciiTheme="majorHAnsi" w:hAnsiTheme="majorHAnsi" w:cstheme="majorHAnsi"/>
                <w:bCs/>
                <w:i/>
                <w:sz w:val="20"/>
              </w:rPr>
              <w:t>(đối với TTBYT loại A, B)</w:t>
            </w:r>
          </w:p>
        </w:tc>
        <w:tc>
          <w:tcPr>
            <w:tcW w:w="421" w:type="pct"/>
            <w:vAlign w:val="center"/>
          </w:tcPr>
          <w:p w14:paraId="51AFD539"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 xml:space="preserve">Giấy phép lưu hành, Giấy phép nhập khẩu (nếu có) </w:t>
            </w:r>
            <w:r w:rsidRPr="007C73ED">
              <w:rPr>
                <w:rFonts w:asciiTheme="majorHAnsi" w:hAnsiTheme="majorHAnsi" w:cstheme="majorHAnsi"/>
                <w:bCs/>
                <w:i/>
                <w:sz w:val="20"/>
              </w:rPr>
              <w:t>(đối với TTBYT loại C, D)</w:t>
            </w:r>
          </w:p>
        </w:tc>
        <w:tc>
          <w:tcPr>
            <w:tcW w:w="372" w:type="pct"/>
            <w:vAlign w:val="center"/>
          </w:tcPr>
          <w:p w14:paraId="6193C9AA" w14:textId="77777777" w:rsidR="00CC717F" w:rsidRPr="007C73ED" w:rsidRDefault="00CC717F" w:rsidP="00835B64">
            <w:pPr>
              <w:spacing w:before="60" w:after="60" w:line="276" w:lineRule="auto"/>
              <w:jc w:val="center"/>
              <w:rPr>
                <w:rFonts w:asciiTheme="majorHAnsi" w:hAnsiTheme="majorHAnsi" w:cstheme="majorHAnsi"/>
                <w:b/>
                <w:bCs/>
                <w:sz w:val="20"/>
                <w:lang w:val="pt-BR"/>
              </w:rPr>
            </w:pPr>
            <w:r w:rsidRPr="007C73ED">
              <w:rPr>
                <w:rFonts w:asciiTheme="majorHAnsi" w:hAnsiTheme="majorHAnsi" w:cstheme="majorHAnsi"/>
                <w:b/>
                <w:bCs/>
                <w:sz w:val="20"/>
                <w:lang w:val="pt-BR"/>
              </w:rPr>
              <w:t>Mức độ đáp ứng</w:t>
            </w:r>
          </w:p>
        </w:tc>
        <w:tc>
          <w:tcPr>
            <w:tcW w:w="365" w:type="pct"/>
            <w:vAlign w:val="center"/>
          </w:tcPr>
          <w:p w14:paraId="7DAC766A" w14:textId="77777777" w:rsidR="00CC717F" w:rsidRPr="007C73ED" w:rsidRDefault="00CC717F" w:rsidP="00835B64">
            <w:pPr>
              <w:spacing w:before="60" w:after="60" w:line="276" w:lineRule="auto"/>
              <w:jc w:val="center"/>
              <w:rPr>
                <w:rFonts w:asciiTheme="majorHAnsi" w:hAnsiTheme="majorHAnsi" w:cstheme="majorHAnsi"/>
                <w:b/>
                <w:bCs/>
                <w:sz w:val="20"/>
                <w:lang w:val="pt-BR"/>
              </w:rPr>
            </w:pPr>
            <w:r w:rsidRPr="007C73ED">
              <w:rPr>
                <w:rFonts w:asciiTheme="majorHAnsi" w:hAnsiTheme="majorHAnsi" w:cstheme="majorHAnsi"/>
                <w:b/>
                <w:bCs/>
                <w:sz w:val="20"/>
                <w:lang w:val="pt-BR"/>
              </w:rPr>
              <w:t>Tài liệu tham chiếu trong E-HSDT</w:t>
            </w:r>
          </w:p>
        </w:tc>
      </w:tr>
      <w:tr w:rsidR="00CC717F" w:rsidRPr="007C73ED" w14:paraId="0626226A" w14:textId="77777777" w:rsidTr="00835B64">
        <w:trPr>
          <w:trHeight w:val="121"/>
          <w:tblHeader/>
        </w:trPr>
        <w:tc>
          <w:tcPr>
            <w:tcW w:w="224" w:type="pct"/>
            <w:vAlign w:val="center"/>
          </w:tcPr>
          <w:p w14:paraId="482EB27D" w14:textId="77777777" w:rsidR="00CC717F" w:rsidRPr="007C73ED" w:rsidRDefault="00CC717F" w:rsidP="00835B64">
            <w:pPr>
              <w:spacing w:before="60" w:after="60" w:line="276" w:lineRule="auto"/>
              <w:jc w:val="center"/>
              <w:rPr>
                <w:rFonts w:asciiTheme="majorHAnsi" w:hAnsiTheme="majorHAnsi" w:cstheme="majorHAnsi"/>
                <w:b/>
                <w:noProof/>
                <w:sz w:val="20"/>
              </w:rPr>
            </w:pPr>
            <w:r w:rsidRPr="007C73ED">
              <w:rPr>
                <w:rFonts w:asciiTheme="majorHAnsi" w:hAnsiTheme="majorHAnsi" w:cstheme="majorHAnsi"/>
                <w:b/>
                <w:noProof/>
                <w:sz w:val="20"/>
              </w:rPr>
              <w:t>(1)</w:t>
            </w:r>
          </w:p>
        </w:tc>
        <w:tc>
          <w:tcPr>
            <w:tcW w:w="269" w:type="pct"/>
            <w:vAlign w:val="center"/>
          </w:tcPr>
          <w:p w14:paraId="42822F4A"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noProof/>
                <w:sz w:val="20"/>
              </w:rPr>
              <w:t>(2)</w:t>
            </w:r>
          </w:p>
        </w:tc>
        <w:tc>
          <w:tcPr>
            <w:tcW w:w="269" w:type="pct"/>
            <w:vAlign w:val="center"/>
          </w:tcPr>
          <w:p w14:paraId="175D0779"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(3)</w:t>
            </w:r>
          </w:p>
        </w:tc>
        <w:tc>
          <w:tcPr>
            <w:tcW w:w="355" w:type="pct"/>
            <w:vAlign w:val="center"/>
          </w:tcPr>
          <w:p w14:paraId="66F45B69" w14:textId="77777777" w:rsidR="00CC717F" w:rsidRPr="007C73ED" w:rsidRDefault="00CC717F" w:rsidP="00835B64">
            <w:pPr>
              <w:spacing w:before="60" w:after="60" w:line="276" w:lineRule="auto"/>
              <w:jc w:val="center"/>
              <w:rPr>
                <w:rFonts w:asciiTheme="majorHAnsi" w:hAnsiTheme="majorHAnsi" w:cstheme="majorHAnsi"/>
                <w:b/>
                <w:noProof/>
                <w:sz w:val="20"/>
              </w:rPr>
            </w:pPr>
            <w:r w:rsidRPr="007C73ED">
              <w:rPr>
                <w:rFonts w:asciiTheme="majorHAnsi" w:hAnsiTheme="majorHAnsi" w:cstheme="majorHAnsi"/>
                <w:b/>
                <w:bCs/>
                <w:sz w:val="20"/>
              </w:rPr>
              <w:t>(4)</w:t>
            </w:r>
          </w:p>
        </w:tc>
        <w:tc>
          <w:tcPr>
            <w:tcW w:w="273" w:type="pct"/>
            <w:vAlign w:val="center"/>
          </w:tcPr>
          <w:p w14:paraId="4763BCA9" w14:textId="77777777" w:rsidR="00CC717F" w:rsidRPr="007C73ED" w:rsidRDefault="00CC717F" w:rsidP="00835B64">
            <w:pPr>
              <w:spacing w:before="60" w:after="60" w:line="276" w:lineRule="auto"/>
              <w:jc w:val="center"/>
              <w:rPr>
                <w:rFonts w:asciiTheme="majorHAnsi" w:hAnsiTheme="majorHAnsi" w:cstheme="majorHAnsi"/>
                <w:b/>
                <w:noProof/>
                <w:sz w:val="20"/>
              </w:rPr>
            </w:pPr>
            <w:r w:rsidRPr="007C73ED">
              <w:rPr>
                <w:rFonts w:asciiTheme="majorHAnsi" w:hAnsiTheme="majorHAnsi" w:cstheme="majorHAnsi"/>
                <w:b/>
                <w:bCs/>
                <w:sz w:val="20"/>
              </w:rPr>
              <w:t>(5)</w:t>
            </w:r>
          </w:p>
        </w:tc>
        <w:tc>
          <w:tcPr>
            <w:tcW w:w="269" w:type="pct"/>
            <w:vAlign w:val="center"/>
          </w:tcPr>
          <w:p w14:paraId="5849805A"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(6)</w:t>
            </w:r>
          </w:p>
        </w:tc>
        <w:tc>
          <w:tcPr>
            <w:tcW w:w="452" w:type="pct"/>
            <w:vAlign w:val="center"/>
          </w:tcPr>
          <w:p w14:paraId="16CDD830" w14:textId="77777777" w:rsidR="00CC717F" w:rsidRPr="007C73ED" w:rsidRDefault="00CC717F" w:rsidP="00835B64">
            <w:pPr>
              <w:spacing w:before="60" w:after="60" w:line="276" w:lineRule="auto"/>
              <w:jc w:val="center"/>
              <w:rPr>
                <w:rFonts w:asciiTheme="majorHAnsi" w:hAnsiTheme="majorHAnsi" w:cstheme="majorHAnsi"/>
                <w:sz w:val="20"/>
              </w:rPr>
            </w:pPr>
            <w:r w:rsidRPr="007C73ED">
              <w:rPr>
                <w:rFonts w:asciiTheme="majorHAnsi" w:hAnsiTheme="majorHAnsi" w:cstheme="majorHAnsi"/>
                <w:b/>
                <w:bCs/>
                <w:sz w:val="20"/>
              </w:rPr>
              <w:t>(7)</w:t>
            </w:r>
          </w:p>
        </w:tc>
        <w:tc>
          <w:tcPr>
            <w:tcW w:w="446" w:type="pct"/>
          </w:tcPr>
          <w:p w14:paraId="71EB5498"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(8)</w:t>
            </w:r>
          </w:p>
        </w:tc>
        <w:tc>
          <w:tcPr>
            <w:tcW w:w="359" w:type="pct"/>
            <w:vAlign w:val="center"/>
          </w:tcPr>
          <w:p w14:paraId="6C193D08"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(9)</w:t>
            </w:r>
          </w:p>
        </w:tc>
        <w:tc>
          <w:tcPr>
            <w:tcW w:w="583" w:type="pct"/>
            <w:vAlign w:val="center"/>
          </w:tcPr>
          <w:p w14:paraId="1F4758D0"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(10)</w:t>
            </w:r>
          </w:p>
        </w:tc>
        <w:tc>
          <w:tcPr>
            <w:tcW w:w="342" w:type="pct"/>
            <w:vAlign w:val="center"/>
          </w:tcPr>
          <w:p w14:paraId="0F26F59D"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(11)</w:t>
            </w:r>
          </w:p>
        </w:tc>
        <w:tc>
          <w:tcPr>
            <w:tcW w:w="421" w:type="pct"/>
            <w:vAlign w:val="center"/>
          </w:tcPr>
          <w:p w14:paraId="64A9378A"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(12)</w:t>
            </w:r>
          </w:p>
        </w:tc>
        <w:tc>
          <w:tcPr>
            <w:tcW w:w="372" w:type="pct"/>
            <w:vAlign w:val="center"/>
          </w:tcPr>
          <w:p w14:paraId="4AC4891E"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(13)</w:t>
            </w:r>
          </w:p>
        </w:tc>
        <w:tc>
          <w:tcPr>
            <w:tcW w:w="365" w:type="pct"/>
            <w:vAlign w:val="center"/>
          </w:tcPr>
          <w:p w14:paraId="70CD1186" w14:textId="77777777" w:rsidR="00CC717F" w:rsidRPr="007C73ED" w:rsidRDefault="00CC717F" w:rsidP="00835B64">
            <w:pPr>
              <w:spacing w:before="60" w:after="60" w:line="276" w:lineRule="auto"/>
              <w:jc w:val="center"/>
              <w:rPr>
                <w:rFonts w:asciiTheme="majorHAnsi" w:hAnsiTheme="majorHAnsi" w:cstheme="majorHAnsi"/>
                <w:b/>
                <w:bCs/>
                <w:sz w:val="20"/>
              </w:rPr>
            </w:pPr>
            <w:r w:rsidRPr="007C73ED">
              <w:rPr>
                <w:rFonts w:asciiTheme="majorHAnsi" w:hAnsiTheme="majorHAnsi" w:cstheme="majorHAnsi"/>
                <w:b/>
                <w:bCs/>
                <w:sz w:val="20"/>
              </w:rPr>
              <w:t>(14)</w:t>
            </w:r>
          </w:p>
        </w:tc>
      </w:tr>
      <w:tr w:rsidR="00CC717F" w:rsidRPr="007C73ED" w14:paraId="5CF58DA9" w14:textId="77777777" w:rsidTr="00835B64">
        <w:trPr>
          <w:trHeight w:val="20"/>
        </w:trPr>
        <w:tc>
          <w:tcPr>
            <w:tcW w:w="224" w:type="pct"/>
          </w:tcPr>
          <w:p w14:paraId="0003032B" w14:textId="77777777" w:rsidR="00CC717F" w:rsidRPr="007C73ED" w:rsidRDefault="00CC717F" w:rsidP="00835B64">
            <w:pPr>
              <w:spacing w:before="60" w:after="60" w:line="276" w:lineRule="auto"/>
              <w:ind w:left="-72" w:right="-72"/>
              <w:rPr>
                <w:rFonts w:asciiTheme="majorHAnsi" w:hAnsiTheme="majorHAnsi" w:cstheme="majorHAnsi"/>
                <w:i/>
                <w:noProof/>
                <w:sz w:val="20"/>
              </w:rPr>
            </w:pPr>
            <w:r w:rsidRPr="007C73ED">
              <w:rPr>
                <w:rFonts w:asciiTheme="majorHAnsi" w:hAnsiTheme="majorHAnsi" w:cstheme="majorHAnsi"/>
                <w:i/>
                <w:noProof/>
                <w:sz w:val="20"/>
              </w:rPr>
              <w:t>Điền số thứ tự liên tục</w:t>
            </w:r>
          </w:p>
        </w:tc>
        <w:tc>
          <w:tcPr>
            <w:tcW w:w="269" w:type="pct"/>
          </w:tcPr>
          <w:p w14:paraId="0E9D471D" w14:textId="77777777" w:rsidR="00CC717F" w:rsidRPr="007C73ED" w:rsidRDefault="00CC717F" w:rsidP="00835B64">
            <w:pPr>
              <w:spacing w:before="60" w:after="60" w:line="276" w:lineRule="auto"/>
              <w:rPr>
                <w:rFonts w:asciiTheme="majorHAnsi" w:hAnsiTheme="majorHAnsi" w:cstheme="majorHAnsi"/>
                <w:i/>
                <w:noProof/>
                <w:sz w:val="20"/>
              </w:rPr>
            </w:pPr>
            <w:r w:rsidRPr="007C73ED">
              <w:rPr>
                <w:rFonts w:asciiTheme="majorHAnsi" w:hAnsiTheme="majorHAnsi" w:cstheme="majorHAnsi"/>
                <w:i/>
                <w:noProof/>
                <w:sz w:val="20"/>
              </w:rPr>
              <w:t>Điền mã phần lỗ nhà thầu tham dự</w:t>
            </w:r>
          </w:p>
        </w:tc>
        <w:tc>
          <w:tcPr>
            <w:tcW w:w="269" w:type="pct"/>
          </w:tcPr>
          <w:p w14:paraId="42BDE9BF" w14:textId="77777777" w:rsidR="00CC717F" w:rsidRPr="007C73ED" w:rsidRDefault="00CC717F" w:rsidP="00835B64">
            <w:pPr>
              <w:spacing w:before="60" w:after="60" w:line="276" w:lineRule="auto"/>
              <w:rPr>
                <w:rFonts w:asciiTheme="majorHAnsi" w:hAnsiTheme="majorHAnsi" w:cstheme="majorHAnsi"/>
                <w:i/>
                <w:noProof/>
                <w:sz w:val="20"/>
              </w:rPr>
            </w:pPr>
            <w:r w:rsidRPr="007C73ED">
              <w:rPr>
                <w:rFonts w:asciiTheme="majorHAnsi" w:hAnsiTheme="majorHAnsi" w:cstheme="majorHAnsi"/>
                <w:i/>
                <w:noProof/>
                <w:sz w:val="20"/>
              </w:rPr>
              <w:t>Điền theo tên hàng hóa mời thầu</w:t>
            </w:r>
          </w:p>
        </w:tc>
        <w:tc>
          <w:tcPr>
            <w:tcW w:w="355" w:type="pct"/>
          </w:tcPr>
          <w:p w14:paraId="0ABD0D42" w14:textId="77777777" w:rsidR="00CC717F" w:rsidRPr="007C73ED" w:rsidRDefault="00CC717F" w:rsidP="00835B64">
            <w:pPr>
              <w:spacing w:before="60" w:after="60" w:line="276" w:lineRule="auto"/>
              <w:rPr>
                <w:rFonts w:asciiTheme="majorHAnsi" w:hAnsiTheme="majorHAnsi" w:cstheme="majorHAnsi"/>
                <w:i/>
                <w:noProof/>
                <w:sz w:val="20"/>
              </w:rPr>
            </w:pPr>
            <w:r w:rsidRPr="007C73ED">
              <w:rPr>
                <w:rFonts w:asciiTheme="majorHAnsi" w:hAnsiTheme="majorHAnsi" w:cstheme="majorHAnsi"/>
                <w:i/>
                <w:noProof/>
                <w:sz w:val="20"/>
              </w:rPr>
              <w:t>Điền thông tin của hàng hóa dự thầu</w:t>
            </w:r>
          </w:p>
        </w:tc>
        <w:tc>
          <w:tcPr>
            <w:tcW w:w="273" w:type="pct"/>
          </w:tcPr>
          <w:p w14:paraId="11B25613" w14:textId="77777777" w:rsidR="00CC717F" w:rsidRPr="007C73ED" w:rsidRDefault="00CC717F" w:rsidP="00835B64">
            <w:pPr>
              <w:spacing w:before="60" w:after="60" w:line="276" w:lineRule="auto"/>
              <w:rPr>
                <w:rFonts w:asciiTheme="majorHAnsi" w:hAnsiTheme="majorHAnsi" w:cstheme="majorHAnsi"/>
                <w:noProof/>
                <w:sz w:val="20"/>
              </w:rPr>
            </w:pPr>
            <w:r w:rsidRPr="007C73ED">
              <w:rPr>
                <w:rFonts w:asciiTheme="majorHAnsi" w:hAnsiTheme="majorHAnsi" w:cstheme="majorHAnsi"/>
                <w:i/>
                <w:noProof/>
                <w:sz w:val="20"/>
              </w:rPr>
              <w:t>Điền thông tin của hàng hóa dự thầu</w:t>
            </w:r>
          </w:p>
        </w:tc>
        <w:tc>
          <w:tcPr>
            <w:tcW w:w="269" w:type="pct"/>
          </w:tcPr>
          <w:p w14:paraId="019CDA1E" w14:textId="77777777" w:rsidR="00CC717F" w:rsidRPr="007C73ED" w:rsidRDefault="00CC717F" w:rsidP="00835B64">
            <w:pPr>
              <w:spacing w:before="60" w:after="60" w:line="276" w:lineRule="auto"/>
              <w:rPr>
                <w:rFonts w:asciiTheme="majorHAnsi" w:hAnsiTheme="majorHAnsi" w:cstheme="majorHAnsi"/>
                <w:noProof/>
                <w:sz w:val="20"/>
              </w:rPr>
            </w:pPr>
            <w:r w:rsidRPr="007C73ED">
              <w:rPr>
                <w:rFonts w:asciiTheme="majorHAnsi" w:hAnsiTheme="majorHAnsi" w:cstheme="majorHAnsi"/>
                <w:i/>
                <w:noProof/>
                <w:sz w:val="20"/>
              </w:rPr>
              <w:t>Điền thông tin của hàng hóa dự thầu</w:t>
            </w:r>
          </w:p>
        </w:tc>
        <w:tc>
          <w:tcPr>
            <w:tcW w:w="452" w:type="pct"/>
          </w:tcPr>
          <w:p w14:paraId="796861C0" w14:textId="77777777" w:rsidR="00CC717F" w:rsidRPr="007C73ED" w:rsidRDefault="00CC717F" w:rsidP="00835B64">
            <w:pPr>
              <w:spacing w:before="60" w:after="60" w:line="276" w:lineRule="auto"/>
              <w:ind w:left="-72" w:right="-72"/>
              <w:rPr>
                <w:rFonts w:asciiTheme="majorHAnsi" w:hAnsiTheme="majorHAnsi" w:cstheme="majorHAnsi"/>
                <w:i/>
                <w:noProof/>
                <w:sz w:val="20"/>
              </w:rPr>
            </w:pPr>
            <w:r w:rsidRPr="007C73ED">
              <w:rPr>
                <w:rFonts w:asciiTheme="majorHAnsi" w:hAnsiTheme="majorHAnsi" w:cstheme="majorHAnsi"/>
                <w:i/>
                <w:noProof/>
                <w:sz w:val="20"/>
              </w:rPr>
              <w:t>Điền thông tin của hàng hóa dự thầu theo yêu cầu tại tiểu mục 1.2.3 tại Chương này.</w:t>
            </w:r>
          </w:p>
        </w:tc>
        <w:tc>
          <w:tcPr>
            <w:tcW w:w="446" w:type="pct"/>
          </w:tcPr>
          <w:p w14:paraId="347AED13" w14:textId="77777777" w:rsidR="00CC717F" w:rsidRPr="007C73ED" w:rsidRDefault="00CC717F" w:rsidP="00835B64">
            <w:pPr>
              <w:spacing w:before="60" w:after="60" w:line="276" w:lineRule="auto"/>
              <w:ind w:left="-72" w:right="-72"/>
              <w:rPr>
                <w:rFonts w:asciiTheme="majorHAnsi" w:hAnsiTheme="majorHAnsi" w:cstheme="majorHAnsi"/>
                <w:i/>
                <w:noProof/>
                <w:sz w:val="20"/>
              </w:rPr>
            </w:pPr>
            <w:r w:rsidRPr="007C73ED">
              <w:rPr>
                <w:rFonts w:asciiTheme="majorHAnsi" w:hAnsiTheme="majorHAnsi" w:cstheme="majorHAnsi"/>
                <w:i/>
                <w:noProof/>
                <w:sz w:val="20"/>
              </w:rPr>
              <w:t xml:space="preserve">Điền thông tin của hàng hóa dự thầu. </w:t>
            </w:r>
          </w:p>
        </w:tc>
        <w:tc>
          <w:tcPr>
            <w:tcW w:w="359" w:type="pct"/>
          </w:tcPr>
          <w:p w14:paraId="6AE5CDB0"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rPr>
              <w:t>Loại … theo Bảng kết quả phân loại số … (Trang … thuộc E-HSDT)</w:t>
            </w:r>
          </w:p>
        </w:tc>
        <w:tc>
          <w:tcPr>
            <w:tcW w:w="583" w:type="pct"/>
          </w:tcPr>
          <w:p w14:paraId="0D10C656"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rPr>
              <w:t>- Giấy uỷ quyền của … cho Công ty .... đến ngày ..../..../....;</w:t>
            </w:r>
          </w:p>
          <w:p w14:paraId="57958C36" w14:textId="77777777" w:rsidR="00CC717F" w:rsidRPr="007C73ED" w:rsidRDefault="00CC717F" w:rsidP="00835B64">
            <w:pPr>
              <w:spacing w:before="60" w:after="60" w:line="276" w:lineRule="auto"/>
              <w:rPr>
                <w:rFonts w:asciiTheme="majorHAnsi" w:hAnsiTheme="majorHAnsi" w:cstheme="majorHAnsi"/>
                <w:i/>
                <w:iCs/>
                <w:noProof/>
                <w:sz w:val="20"/>
                <w:lang w:val="pt-BR"/>
              </w:rPr>
            </w:pPr>
            <w:r w:rsidRPr="007C73ED">
              <w:rPr>
                <w:rFonts w:asciiTheme="majorHAnsi" w:hAnsiTheme="majorHAnsi" w:cstheme="majorHAnsi"/>
                <w:i/>
                <w:iCs/>
                <w:noProof/>
                <w:sz w:val="20"/>
              </w:rPr>
              <w:t xml:space="preserve">- Giấy uỷ quyền của Công ty ...... cho Công ty…........  </w:t>
            </w:r>
            <w:r w:rsidRPr="007C73ED">
              <w:rPr>
                <w:rFonts w:asciiTheme="majorHAnsi" w:hAnsiTheme="majorHAnsi" w:cstheme="majorHAnsi"/>
                <w:i/>
                <w:iCs/>
                <w:noProof/>
                <w:sz w:val="20"/>
                <w:lang w:val="pt-BR"/>
              </w:rPr>
              <w:t>tham gia gói thầu</w:t>
            </w:r>
          </w:p>
          <w:p w14:paraId="1F30CB96" w14:textId="77777777" w:rsidR="00CC717F" w:rsidRPr="007C73ED" w:rsidRDefault="00CC717F" w:rsidP="00835B64">
            <w:pPr>
              <w:spacing w:before="60" w:after="60" w:line="276" w:lineRule="auto"/>
              <w:rPr>
                <w:rFonts w:asciiTheme="majorHAnsi" w:hAnsiTheme="majorHAnsi" w:cstheme="majorHAnsi"/>
                <w:i/>
                <w:iCs/>
                <w:noProof/>
                <w:sz w:val="20"/>
                <w:lang w:val="pt-BR"/>
              </w:rPr>
            </w:pPr>
            <w:r w:rsidRPr="007C73ED">
              <w:rPr>
                <w:rFonts w:asciiTheme="majorHAnsi" w:hAnsiTheme="majorHAnsi" w:cstheme="majorHAnsi"/>
                <w:i/>
                <w:iCs/>
                <w:noProof/>
                <w:sz w:val="20"/>
                <w:lang w:val="pt-BR"/>
              </w:rPr>
              <w:t>(Trang … thuộc E-HSDT)</w:t>
            </w:r>
          </w:p>
        </w:tc>
        <w:tc>
          <w:tcPr>
            <w:tcW w:w="342" w:type="pct"/>
          </w:tcPr>
          <w:p w14:paraId="2DFEF669"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lang w:val="pt-BR"/>
              </w:rPr>
              <w:t xml:space="preserve">Số … do SYT … cấp, có thời hạn đến …  </w:t>
            </w:r>
            <w:r w:rsidRPr="007C73ED">
              <w:rPr>
                <w:rFonts w:asciiTheme="majorHAnsi" w:hAnsiTheme="majorHAnsi" w:cstheme="majorHAnsi"/>
                <w:i/>
                <w:iCs/>
                <w:noProof/>
                <w:sz w:val="20"/>
              </w:rPr>
              <w:t xml:space="preserve">(Trang … thuộc E-HSDT) </w:t>
            </w:r>
          </w:p>
        </w:tc>
        <w:tc>
          <w:tcPr>
            <w:tcW w:w="421" w:type="pct"/>
          </w:tcPr>
          <w:p w14:paraId="293FE779"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rPr>
              <w:t xml:space="preserve">Số … do … cấp, có thời hạn đến …  (Trang … thuộc E-HSDT) </w:t>
            </w:r>
          </w:p>
        </w:tc>
        <w:tc>
          <w:tcPr>
            <w:tcW w:w="372" w:type="pct"/>
          </w:tcPr>
          <w:p w14:paraId="139FD1D2"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rPr>
              <w:t>Điền mức độ đáp ứng của thông số kỹ thuật hàng hóa chào thầu với E-HSMT</w:t>
            </w:r>
          </w:p>
        </w:tc>
        <w:tc>
          <w:tcPr>
            <w:tcW w:w="365" w:type="pct"/>
          </w:tcPr>
          <w:p w14:paraId="754115FD" w14:textId="77777777" w:rsidR="00CC717F" w:rsidRPr="007C73ED" w:rsidRDefault="00CC717F" w:rsidP="00835B64">
            <w:pPr>
              <w:spacing w:before="60" w:after="60" w:line="276" w:lineRule="auto"/>
              <w:rPr>
                <w:rFonts w:asciiTheme="majorHAnsi" w:hAnsiTheme="majorHAnsi" w:cstheme="majorHAnsi"/>
                <w:i/>
                <w:iCs/>
                <w:noProof/>
                <w:sz w:val="20"/>
              </w:rPr>
            </w:pPr>
            <w:r w:rsidRPr="007C73ED">
              <w:rPr>
                <w:rFonts w:asciiTheme="majorHAnsi" w:hAnsiTheme="majorHAnsi" w:cstheme="majorHAnsi"/>
                <w:i/>
                <w:iCs/>
                <w:noProof/>
                <w:sz w:val="20"/>
              </w:rPr>
              <w:t>Trang ... của catalô hoặc tài liệu sử dụng hoặc các tài liệu khác thuộc E-HSDT</w:t>
            </w:r>
          </w:p>
        </w:tc>
      </w:tr>
    </w:tbl>
    <w:p w14:paraId="534864E2" w14:textId="77777777" w:rsidR="00CC717F" w:rsidRPr="007C73ED" w:rsidRDefault="00CC717F" w:rsidP="00CC717F">
      <w:pPr>
        <w:spacing w:before="120" w:line="276" w:lineRule="auto"/>
        <w:ind w:firstLine="720"/>
        <w:rPr>
          <w:rFonts w:asciiTheme="majorHAnsi" w:hAnsiTheme="majorHAnsi" w:cstheme="majorHAnsi"/>
          <w:bCs/>
        </w:rPr>
      </w:pPr>
      <w:r w:rsidRPr="007C73ED">
        <w:rPr>
          <w:rFonts w:asciiTheme="majorHAnsi" w:hAnsiTheme="majorHAnsi" w:cstheme="majorHAnsi"/>
          <w:bCs/>
        </w:rPr>
        <w:t xml:space="preserve">Nhà thầu cam đoan những nội dung kê khai trên là đúng sự thật và hoàn toàn chịu trách nhiệm với kê khai trên. </w:t>
      </w:r>
    </w:p>
    <w:p w14:paraId="1B531FCD" w14:textId="77777777" w:rsidR="00CC717F" w:rsidRPr="007C73ED" w:rsidRDefault="00CC717F" w:rsidP="00CC717F">
      <w:pPr>
        <w:spacing w:before="120" w:line="276" w:lineRule="auto"/>
        <w:ind w:firstLine="720"/>
        <w:rPr>
          <w:rFonts w:asciiTheme="majorHAnsi" w:hAnsiTheme="majorHAnsi" w:cstheme="majorHAnsi"/>
          <w:bCs/>
        </w:rPr>
      </w:pPr>
      <w:r w:rsidRPr="007C73ED">
        <w:rPr>
          <w:rFonts w:asciiTheme="majorHAnsi" w:hAnsiTheme="majorHAnsi" w:cstheme="majorHAnsi"/>
          <w:bCs/>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CC717F" w:rsidRPr="007C73ED" w14:paraId="66AC4153" w14:textId="77777777" w:rsidTr="00835B64">
        <w:tc>
          <w:tcPr>
            <w:tcW w:w="7171" w:type="dxa"/>
          </w:tcPr>
          <w:p w14:paraId="5EF7ABF3" w14:textId="77777777" w:rsidR="00CC717F" w:rsidRPr="007C73ED" w:rsidRDefault="00CC717F" w:rsidP="00835B64">
            <w:pPr>
              <w:spacing w:line="276" w:lineRule="auto"/>
              <w:rPr>
                <w:rFonts w:asciiTheme="majorHAnsi" w:hAnsiTheme="majorHAnsi" w:cstheme="majorHAnsi"/>
                <w:b/>
                <w:bCs/>
                <w:sz w:val="26"/>
                <w:szCs w:val="26"/>
              </w:rPr>
            </w:pPr>
          </w:p>
        </w:tc>
        <w:tc>
          <w:tcPr>
            <w:tcW w:w="7399" w:type="dxa"/>
            <w:hideMark/>
          </w:tcPr>
          <w:p w14:paraId="5E8C771F" w14:textId="77777777" w:rsidR="00CC717F" w:rsidRPr="007C73ED" w:rsidRDefault="00CC717F" w:rsidP="00835B64">
            <w:pPr>
              <w:spacing w:before="120" w:line="276" w:lineRule="auto"/>
              <w:ind w:firstLine="720"/>
              <w:jc w:val="right"/>
              <w:rPr>
                <w:rFonts w:asciiTheme="majorHAnsi" w:hAnsiTheme="majorHAnsi" w:cstheme="majorHAnsi"/>
                <w:bCs/>
                <w:i/>
              </w:rPr>
            </w:pPr>
            <w:r w:rsidRPr="007C73ED">
              <w:rPr>
                <w:rFonts w:asciiTheme="majorHAnsi" w:hAnsiTheme="majorHAnsi" w:cstheme="majorHAnsi"/>
                <w:bCs/>
                <w:i/>
              </w:rPr>
              <w:t>....................., ngày.........tháng..........năm ......</w:t>
            </w:r>
          </w:p>
          <w:p w14:paraId="4DC2C50A" w14:textId="77777777" w:rsidR="00CC717F" w:rsidRPr="007C73ED" w:rsidRDefault="00CC717F" w:rsidP="00835B64">
            <w:pPr>
              <w:spacing w:before="120" w:line="276" w:lineRule="auto"/>
              <w:ind w:firstLine="720"/>
              <w:jc w:val="right"/>
              <w:rPr>
                <w:rFonts w:asciiTheme="majorHAnsi" w:hAnsiTheme="majorHAnsi" w:cstheme="majorHAnsi"/>
                <w:i/>
                <w:iCs/>
              </w:rPr>
            </w:pPr>
            <w:r w:rsidRPr="007C73ED">
              <w:rPr>
                <w:rFonts w:asciiTheme="majorHAnsi" w:hAnsiTheme="majorHAnsi" w:cstheme="majorHAnsi"/>
                <w:b/>
                <w:bCs/>
              </w:rPr>
              <w:t>Đại diện hợp pháp của nhà thầu</w:t>
            </w:r>
          </w:p>
          <w:p w14:paraId="440DF63C" w14:textId="77777777" w:rsidR="00CC717F" w:rsidRPr="007C73ED" w:rsidRDefault="00CC717F" w:rsidP="00835B64">
            <w:pPr>
              <w:spacing w:before="120" w:line="276" w:lineRule="auto"/>
              <w:ind w:firstLine="720"/>
              <w:jc w:val="right"/>
              <w:rPr>
                <w:rFonts w:asciiTheme="majorHAnsi" w:hAnsiTheme="majorHAnsi" w:cstheme="majorHAnsi"/>
                <w:i/>
                <w:iCs/>
              </w:rPr>
            </w:pPr>
            <w:r w:rsidRPr="007C73ED">
              <w:rPr>
                <w:rFonts w:asciiTheme="majorHAnsi" w:hAnsiTheme="majorHAnsi" w:cstheme="majorHAnsi"/>
                <w:i/>
                <w:iCs/>
              </w:rPr>
              <w:t>[Ghi tên, chức danh, ký tên và đóng dấu]</w:t>
            </w:r>
          </w:p>
        </w:tc>
      </w:tr>
    </w:tbl>
    <w:p w14:paraId="7952EBB5" w14:textId="77777777" w:rsidR="00CC717F" w:rsidRPr="007C73ED" w:rsidRDefault="00CC717F" w:rsidP="00CC717F">
      <w:pPr>
        <w:widowControl w:val="0"/>
        <w:spacing w:before="120" w:after="120" w:line="264" w:lineRule="auto"/>
        <w:rPr>
          <w:rFonts w:asciiTheme="majorHAnsi" w:hAnsiTheme="majorHAnsi" w:cstheme="majorHAnsi"/>
          <w:b/>
          <w:i/>
          <w:spacing w:val="-2"/>
          <w:sz w:val="28"/>
          <w:szCs w:val="28"/>
        </w:rPr>
        <w:sectPr w:rsidR="00CC717F" w:rsidRPr="007C73ED" w:rsidSect="00CC717F">
          <w:footnotePr>
            <w:numRestart w:val="eachSect"/>
          </w:footnotePr>
          <w:pgSz w:w="16838" w:h="11906" w:orient="landscape" w:code="9"/>
          <w:pgMar w:top="1418" w:right="1134" w:bottom="1134" w:left="1134" w:header="720" w:footer="720" w:gutter="0"/>
          <w:cols w:space="720"/>
          <w:docGrid w:linePitch="381"/>
        </w:sectPr>
      </w:pPr>
    </w:p>
    <w:p w14:paraId="7D2987CB" w14:textId="77777777" w:rsidR="00CC717F" w:rsidRPr="007C73ED" w:rsidRDefault="00CC717F" w:rsidP="00CC717F">
      <w:pPr>
        <w:spacing w:before="60" w:after="60"/>
        <w:jc w:val="right"/>
        <w:rPr>
          <w:rFonts w:asciiTheme="majorHAnsi" w:hAnsiTheme="majorHAnsi" w:cstheme="majorHAnsi"/>
          <w:b/>
          <w:i/>
          <w:sz w:val="28"/>
          <w:szCs w:val="28"/>
          <w:lang w:val="pt-BR"/>
        </w:rPr>
      </w:pPr>
      <w:r w:rsidRPr="007C73ED">
        <w:rPr>
          <w:rFonts w:asciiTheme="majorHAnsi" w:hAnsiTheme="majorHAnsi" w:cstheme="majorHAnsi"/>
          <w:b/>
          <w:i/>
          <w:sz w:val="28"/>
          <w:szCs w:val="28"/>
          <w:lang w:val="pt-BR"/>
        </w:rPr>
        <w:lastRenderedPageBreak/>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CC717F" w:rsidRPr="007C73ED" w14:paraId="1E98685B" w14:textId="77777777" w:rsidTr="00835B64">
        <w:trPr>
          <w:trHeight w:val="1"/>
        </w:trPr>
        <w:tc>
          <w:tcPr>
            <w:tcW w:w="9252" w:type="dxa"/>
            <w:tcMar>
              <w:left w:w="108" w:type="dxa"/>
              <w:right w:w="108" w:type="dxa"/>
            </w:tcMar>
          </w:tcPr>
          <w:p w14:paraId="3D4B7F7E" w14:textId="77777777" w:rsidR="00CC717F" w:rsidRPr="007C73ED" w:rsidRDefault="00CC717F" w:rsidP="00835B64">
            <w:pPr>
              <w:jc w:val="center"/>
              <w:rPr>
                <w:rFonts w:asciiTheme="majorHAnsi" w:hAnsiTheme="majorHAnsi" w:cstheme="majorHAnsi"/>
                <w:b/>
                <w:sz w:val="28"/>
                <w:szCs w:val="28"/>
                <w:lang w:val="pt-BR"/>
              </w:rPr>
            </w:pPr>
            <w:r w:rsidRPr="007C73ED">
              <w:rPr>
                <w:rFonts w:asciiTheme="majorHAnsi" w:hAnsiTheme="majorHAnsi" w:cstheme="majorHAnsi"/>
                <w:b/>
                <w:sz w:val="28"/>
                <w:szCs w:val="28"/>
                <w:lang w:val="pt-BR"/>
              </w:rPr>
              <w:t>CỘNG HÒA XÃ HỘI CHỦ NGHĨA VIỆT NAM</w:t>
            </w:r>
          </w:p>
          <w:p w14:paraId="1466CB49" w14:textId="77777777" w:rsidR="00CC717F" w:rsidRPr="007C73ED" w:rsidRDefault="00CC717F" w:rsidP="00835B64">
            <w:pPr>
              <w:jc w:val="center"/>
              <w:rPr>
                <w:rFonts w:asciiTheme="majorHAnsi" w:hAnsiTheme="majorHAnsi" w:cstheme="majorHAnsi"/>
                <w:b/>
                <w:sz w:val="28"/>
                <w:szCs w:val="28"/>
              </w:rPr>
            </w:pPr>
            <w:r w:rsidRPr="007C73ED">
              <w:rPr>
                <w:rFonts w:asciiTheme="majorHAnsi" w:hAnsiTheme="majorHAnsi" w:cstheme="majorHAnsi"/>
                <w:b/>
                <w:sz w:val="28"/>
                <w:szCs w:val="28"/>
              </w:rPr>
              <w:t>Độc Lập – Tự Do – Hạnh Phúc</w:t>
            </w:r>
          </w:p>
          <w:p w14:paraId="46916013" w14:textId="77777777" w:rsidR="00CC717F" w:rsidRPr="007C73ED" w:rsidRDefault="00CC717F" w:rsidP="00835B64">
            <w:pPr>
              <w:jc w:val="center"/>
              <w:rPr>
                <w:rFonts w:asciiTheme="majorHAnsi" w:hAnsiTheme="majorHAnsi" w:cstheme="majorHAnsi"/>
                <w:i/>
                <w:sz w:val="28"/>
                <w:szCs w:val="28"/>
              </w:rPr>
            </w:pPr>
          </w:p>
          <w:p w14:paraId="521F875A" w14:textId="1B68E419" w:rsidR="00CC717F" w:rsidRPr="007C73ED" w:rsidRDefault="00CC717F" w:rsidP="00835B64">
            <w:pPr>
              <w:jc w:val="right"/>
              <w:rPr>
                <w:rFonts w:asciiTheme="majorHAnsi" w:hAnsiTheme="majorHAnsi" w:cstheme="majorHAnsi"/>
                <w:sz w:val="28"/>
                <w:szCs w:val="28"/>
              </w:rPr>
            </w:pPr>
            <w:r w:rsidRPr="007C73ED">
              <w:rPr>
                <w:rFonts w:asciiTheme="majorHAnsi" w:hAnsiTheme="majorHAnsi" w:cstheme="majorHAnsi"/>
                <w:i/>
                <w:sz w:val="28"/>
                <w:szCs w:val="28"/>
              </w:rPr>
              <w:t>…….., ngày    tháng    năm 202</w:t>
            </w:r>
            <w:r w:rsidR="008C0476">
              <w:rPr>
                <w:rFonts w:asciiTheme="majorHAnsi" w:hAnsiTheme="majorHAnsi" w:cstheme="majorHAnsi"/>
                <w:i/>
                <w:sz w:val="28"/>
                <w:szCs w:val="28"/>
              </w:rPr>
              <w:t>6</w:t>
            </w:r>
          </w:p>
        </w:tc>
      </w:tr>
    </w:tbl>
    <w:p w14:paraId="57E82AAC" w14:textId="77777777" w:rsidR="00CC717F" w:rsidRPr="007C73ED" w:rsidRDefault="00CC717F" w:rsidP="00CC717F">
      <w:pPr>
        <w:jc w:val="center"/>
        <w:rPr>
          <w:rFonts w:asciiTheme="majorHAnsi" w:hAnsiTheme="majorHAnsi" w:cstheme="majorHAnsi"/>
          <w:b/>
          <w:sz w:val="28"/>
          <w:szCs w:val="28"/>
        </w:rPr>
      </w:pPr>
    </w:p>
    <w:p w14:paraId="00B9EA7F" w14:textId="77777777" w:rsidR="00CC717F" w:rsidRPr="007C73ED" w:rsidRDefault="00CC717F" w:rsidP="00CC717F">
      <w:pPr>
        <w:jc w:val="center"/>
        <w:rPr>
          <w:rFonts w:asciiTheme="majorHAnsi" w:hAnsiTheme="majorHAnsi" w:cstheme="majorHAnsi"/>
          <w:b/>
          <w:sz w:val="28"/>
          <w:szCs w:val="28"/>
        </w:rPr>
      </w:pPr>
      <w:r w:rsidRPr="007C73ED">
        <w:rPr>
          <w:rFonts w:asciiTheme="majorHAnsi" w:hAnsiTheme="majorHAnsi" w:cstheme="majorHAnsi"/>
          <w:b/>
          <w:sz w:val="28"/>
          <w:szCs w:val="28"/>
        </w:rPr>
        <w:t>BẢN CAM KẾT</w:t>
      </w:r>
    </w:p>
    <w:p w14:paraId="7765ADB9" w14:textId="77777777" w:rsidR="00CC717F" w:rsidRPr="007C73ED" w:rsidRDefault="00CC717F" w:rsidP="00CC717F">
      <w:pPr>
        <w:spacing w:before="120" w:after="240"/>
        <w:ind w:left="-90" w:firstLine="90"/>
        <w:jc w:val="center"/>
        <w:rPr>
          <w:rFonts w:asciiTheme="majorHAnsi" w:hAnsiTheme="majorHAnsi" w:cstheme="majorHAnsi"/>
          <w:b/>
          <w:iCs/>
          <w:sz w:val="28"/>
          <w:szCs w:val="28"/>
        </w:rPr>
      </w:pPr>
      <w:r w:rsidRPr="007C73ED">
        <w:rPr>
          <w:rFonts w:asciiTheme="majorHAnsi" w:hAnsiTheme="majorHAnsi" w:cstheme="majorHAnsi"/>
          <w:b/>
          <w:iCs/>
          <w:sz w:val="28"/>
          <w:szCs w:val="28"/>
        </w:rPr>
        <w:t>Kính gửi:</w:t>
      </w:r>
      <w:r w:rsidRPr="007C73ED">
        <w:rPr>
          <w:rFonts w:asciiTheme="majorHAnsi" w:hAnsiTheme="majorHAnsi" w:cstheme="majorHAnsi"/>
          <w:iCs/>
          <w:sz w:val="28"/>
          <w:szCs w:val="28"/>
        </w:rPr>
        <w:t xml:space="preserve"> </w:t>
      </w:r>
      <w:r w:rsidRPr="007C73ED">
        <w:rPr>
          <w:rFonts w:asciiTheme="majorHAnsi" w:hAnsiTheme="majorHAnsi" w:cstheme="majorHAnsi"/>
          <w:b/>
          <w:iCs/>
          <w:sz w:val="28"/>
          <w:szCs w:val="28"/>
        </w:rPr>
        <w:t xml:space="preserve">BỆNH VIỆN ĐA KHOA XANH PÔN </w:t>
      </w:r>
    </w:p>
    <w:p w14:paraId="12C69D21" w14:textId="77777777" w:rsidR="00CC717F" w:rsidRPr="007C73ED" w:rsidRDefault="00CC717F" w:rsidP="00CC717F">
      <w:pPr>
        <w:spacing w:line="312" w:lineRule="auto"/>
        <w:ind w:firstLine="426"/>
        <w:rPr>
          <w:rFonts w:asciiTheme="majorHAnsi" w:hAnsiTheme="majorHAnsi" w:cstheme="majorHAnsi"/>
          <w:sz w:val="28"/>
          <w:szCs w:val="28"/>
        </w:rPr>
      </w:pPr>
    </w:p>
    <w:p w14:paraId="6886B0DC" w14:textId="77777777" w:rsidR="00CC717F" w:rsidRPr="007C73ED" w:rsidRDefault="00CC717F" w:rsidP="00CC717F">
      <w:pPr>
        <w:spacing w:line="312" w:lineRule="auto"/>
        <w:ind w:firstLine="426"/>
        <w:rPr>
          <w:rFonts w:asciiTheme="majorHAnsi" w:hAnsiTheme="majorHAnsi" w:cstheme="majorHAnsi"/>
          <w:b/>
          <w:sz w:val="28"/>
          <w:szCs w:val="28"/>
        </w:rPr>
      </w:pPr>
      <w:r w:rsidRPr="007C73ED">
        <w:rPr>
          <w:rFonts w:asciiTheme="majorHAnsi" w:hAnsiTheme="majorHAnsi" w:cstheme="majorHAnsi"/>
          <w:sz w:val="28"/>
          <w:szCs w:val="28"/>
        </w:rPr>
        <w:t xml:space="preserve">Sau khi nghiên cứu E-HSMT Gói thầu: ….. do Bệnh viện đa khoa Xanh Pôn mời thầu, chúng tôi _____ </w:t>
      </w:r>
      <w:r w:rsidRPr="007C73ED">
        <w:rPr>
          <w:rFonts w:asciiTheme="majorHAnsi" w:hAnsiTheme="majorHAnsi" w:cstheme="majorHAnsi"/>
          <w:i/>
          <w:sz w:val="28"/>
          <w:szCs w:val="28"/>
        </w:rPr>
        <w:t>[Ghi tên nhà thầu]</w:t>
      </w:r>
      <w:r w:rsidRPr="007C73ED">
        <w:rPr>
          <w:rFonts w:asciiTheme="majorHAnsi" w:hAnsiTheme="majorHAnsi" w:cstheme="majorHAnsi"/>
          <w:sz w:val="28"/>
          <w:szCs w:val="28"/>
        </w:rPr>
        <w:t xml:space="preserve"> cam kết các nội dung sau đây: </w:t>
      </w:r>
    </w:p>
    <w:p w14:paraId="123BD8C4"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Nhà thầu cam kết đảm bảo tư cách hợp lệ theo quy định của Luật đấu thầu.</w:t>
      </w:r>
    </w:p>
    <w:p w14:paraId="1CF79FD0" w14:textId="77777777" w:rsidR="00CC717F" w:rsidRPr="007C73ED" w:rsidRDefault="00CC717F" w:rsidP="00CC717F">
      <w:pPr>
        <w:numPr>
          <w:ilvl w:val="0"/>
          <w:numId w:val="45"/>
        </w:numPr>
        <w:contextualSpacing/>
        <w:rPr>
          <w:rFonts w:asciiTheme="majorHAnsi" w:hAnsiTheme="majorHAnsi" w:cstheme="majorHAnsi"/>
          <w:sz w:val="28"/>
          <w:szCs w:val="28"/>
        </w:rPr>
      </w:pPr>
      <w:r w:rsidRPr="007C73ED">
        <w:rPr>
          <w:rFonts w:asciiTheme="majorHAnsi" w:hAnsiTheme="majorHAnsi" w:cstheme="majorHAnsi"/>
          <w:sz w:val="28"/>
          <w:szCs w:val="28"/>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14:paraId="62BAA269" w14:textId="77777777" w:rsidR="00CC717F" w:rsidRPr="007C73ED" w:rsidRDefault="00CC717F" w:rsidP="00CC717F">
      <w:pPr>
        <w:numPr>
          <w:ilvl w:val="0"/>
          <w:numId w:val="45"/>
        </w:numPr>
        <w:tabs>
          <w:tab w:val="left" w:pos="993"/>
        </w:tabs>
        <w:spacing w:line="276" w:lineRule="auto"/>
        <w:ind w:right="43"/>
        <w:rPr>
          <w:rFonts w:asciiTheme="majorHAnsi" w:hAnsiTheme="majorHAnsi" w:cstheme="majorHAnsi"/>
          <w:sz w:val="28"/>
          <w:szCs w:val="28"/>
        </w:rPr>
      </w:pPr>
      <w:r w:rsidRPr="007C73ED">
        <w:rPr>
          <w:rFonts w:asciiTheme="majorHAnsi" w:hAnsiTheme="majorHAnsi" w:cstheme="majorHAnsi"/>
          <w:sz w:val="28"/>
          <w:szCs w:val="28"/>
        </w:rPr>
        <w:t xml:space="preserve">Cam kết cung cấp hàng hóa mới 100% chưa qua sử dụng, đảm bảo đầy đủ số lượng, chủng loại, còn nguyên đai nguyên kiện theo quy cách đóng gói của nhà sản xuất, </w:t>
      </w:r>
      <w:r w:rsidRPr="007C73ED">
        <w:rPr>
          <w:rFonts w:asciiTheme="majorHAnsi" w:hAnsiTheme="majorHAnsi" w:cstheme="majorHAnsi"/>
          <w:sz w:val="28"/>
          <w:szCs w:val="28"/>
          <w:lang w:val="vi-VN"/>
        </w:rPr>
        <w:t>đầy đủ phụ tùng, phụ kiện để thiết bị có thể hoạt động được ngay sau khi lắp đặt.</w:t>
      </w:r>
    </w:p>
    <w:p w14:paraId="2CF58AA9" w14:textId="77777777" w:rsidR="00CC717F" w:rsidRPr="007C73ED" w:rsidRDefault="00CC717F" w:rsidP="00CC717F">
      <w:pPr>
        <w:numPr>
          <w:ilvl w:val="0"/>
          <w:numId w:val="45"/>
        </w:numPr>
        <w:contextualSpacing/>
        <w:rPr>
          <w:rFonts w:asciiTheme="majorHAnsi" w:hAnsiTheme="majorHAnsi" w:cstheme="majorHAnsi"/>
          <w:sz w:val="28"/>
          <w:szCs w:val="28"/>
        </w:rPr>
      </w:pPr>
      <w:r w:rsidRPr="007C73ED">
        <w:rPr>
          <w:rFonts w:asciiTheme="majorHAnsi" w:hAnsiTheme="majorHAnsi" w:cstheme="majorHAnsi"/>
          <w:sz w:val="28"/>
          <w:szCs w:val="28"/>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62D53A2D"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Cam kết hàng hoá được niêm yết giá, kê khai giá các mặt hàng là trang thiết bị y tế theo quy định Nghị định 98/2021/NĐ-CP, được sửa đổi bổ sung bởi Nghị định 07/2023/NĐ-CP và Nghị định 04/2025/NĐ-CP và giá dự thầu của hàng hoá tuân thủ quy định của Luật giá, Nghị định hướng dẫn và các văn bản khác còn hiệu lực.</w:t>
      </w:r>
    </w:p>
    <w:p w14:paraId="2925C6D0" w14:textId="77777777" w:rsidR="00CC717F" w:rsidRPr="007C73ED" w:rsidRDefault="00CC717F" w:rsidP="00CC717F">
      <w:pPr>
        <w:pStyle w:val="ListParagraph"/>
        <w:numPr>
          <w:ilvl w:val="0"/>
          <w:numId w:val="45"/>
        </w:numPr>
        <w:spacing w:before="100" w:beforeAutospacing="1" w:after="100" w:afterAutospacing="1"/>
        <w:rPr>
          <w:rFonts w:asciiTheme="majorHAnsi" w:hAnsiTheme="majorHAnsi" w:cstheme="majorHAnsi"/>
          <w:sz w:val="28"/>
          <w:szCs w:val="28"/>
        </w:rPr>
      </w:pPr>
      <w:r w:rsidRPr="007C73ED">
        <w:rPr>
          <w:rFonts w:asciiTheme="majorHAnsi" w:hAnsiTheme="majorHAnsi" w:cstheme="majorHAnsi"/>
          <w:sz w:val="28"/>
          <w:szCs w:val="28"/>
        </w:rPr>
        <w:t>Cam kết hàng hóa khi giao đảm bảo đúng chủng loại, đầy đủ số lượng, có phẩm chất và chất lượng theo đúng tiêu chuẩn chế tạo của nhà sản xuất, được bao bì đóng gói chắc chắn, có thông số kỹ thuật phù hợp theo yêu cầu của E-HSMT và thống nhất với nội dung E-HSDT đã được chấp thuận.</w:t>
      </w:r>
      <w:r w:rsidRPr="007C73ED">
        <w:rPr>
          <w:rFonts w:asciiTheme="majorHAnsi" w:hAnsiTheme="majorHAnsi" w:cstheme="majorHAnsi"/>
          <w:sz w:val="28"/>
          <w:szCs w:val="28"/>
        </w:rPr>
        <w:br/>
        <w:t>Hàng hóa đảm bảo không có các khuyết tật phát sinh gây bất lợi trong quá trình sử dụng.</w:t>
      </w:r>
    </w:p>
    <w:p w14:paraId="2948D3B5" w14:textId="77777777" w:rsidR="00CC717F" w:rsidRPr="007C73ED" w:rsidRDefault="00CC717F" w:rsidP="00386B64">
      <w:pPr>
        <w:pStyle w:val="ListParagraph"/>
        <w:spacing w:after="100" w:afterAutospacing="1"/>
        <w:rPr>
          <w:rFonts w:asciiTheme="majorHAnsi" w:hAnsiTheme="majorHAnsi" w:cstheme="majorHAnsi"/>
          <w:sz w:val="28"/>
          <w:szCs w:val="28"/>
        </w:rPr>
      </w:pPr>
      <w:r w:rsidRPr="007C73ED">
        <w:rPr>
          <w:rFonts w:asciiTheme="majorHAnsi" w:hAnsiTheme="majorHAnsi" w:cstheme="majorHAnsi"/>
          <w:sz w:val="28"/>
          <w:szCs w:val="28"/>
        </w:rPr>
        <w:t>Nhà thầu cam kết thực hiện vận chuyển hàng hóa đến địa điểm do Bệnh viện chỉ định, toàn bộ chi phí vận chuyển do nhà thầu chịu.</w:t>
      </w:r>
    </w:p>
    <w:p w14:paraId="69EE9ECB" w14:textId="77777777" w:rsidR="00CC717F" w:rsidRPr="007C73ED" w:rsidRDefault="00CC717F" w:rsidP="00355080">
      <w:pPr>
        <w:pStyle w:val="ListParagraph"/>
        <w:spacing w:before="100" w:beforeAutospacing="1"/>
        <w:rPr>
          <w:rFonts w:asciiTheme="majorHAnsi" w:hAnsiTheme="majorHAnsi" w:cstheme="majorHAnsi"/>
          <w:sz w:val="28"/>
          <w:szCs w:val="28"/>
        </w:rPr>
      </w:pPr>
      <w:r w:rsidRPr="007C73ED">
        <w:rPr>
          <w:rFonts w:asciiTheme="majorHAnsi" w:hAnsiTheme="majorHAnsi" w:cstheme="majorHAnsi"/>
          <w:sz w:val="28"/>
          <w:szCs w:val="28"/>
        </w:rPr>
        <w:t xml:space="preserve">Thiết bị cung cấp phù hợp với mặt bằng lắp đặt và điều kiện khai thác thực tế tại Bệnh viện. Nhà thầu cam kết hướng dẫn sử dụng, đào tạo cán bộ chuyên </w:t>
      </w:r>
      <w:r w:rsidRPr="007C73ED">
        <w:rPr>
          <w:rFonts w:asciiTheme="majorHAnsi" w:hAnsiTheme="majorHAnsi" w:cstheme="majorHAnsi"/>
          <w:sz w:val="28"/>
          <w:szCs w:val="28"/>
        </w:rPr>
        <w:lastRenderedPageBreak/>
        <w:t>môn để đảm bảo thiết bị được vận hành và khai thác hiệu quả trong suốt quá trình sử dụng.</w:t>
      </w:r>
    </w:p>
    <w:p w14:paraId="024EBC00"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218EEED8" w14:textId="3EB13C25"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 xml:space="preserve">Cam kết giao theo yêu cầu của Chủ đầu tư trong thời gian không quá </w:t>
      </w:r>
      <w:r w:rsidR="006D244F">
        <w:rPr>
          <w:rFonts w:asciiTheme="majorHAnsi" w:hAnsiTheme="majorHAnsi" w:cstheme="majorHAnsi"/>
          <w:sz w:val="28"/>
          <w:szCs w:val="28"/>
        </w:rPr>
        <w:t>9</w:t>
      </w:r>
      <w:r w:rsidRPr="007C73ED">
        <w:rPr>
          <w:rFonts w:asciiTheme="majorHAnsi" w:hAnsiTheme="majorHAnsi" w:cstheme="majorHAnsi"/>
          <w:sz w:val="28"/>
          <w:szCs w:val="28"/>
        </w:rPr>
        <w:t>0 ngày k</w:t>
      </w:r>
      <w:r w:rsidRPr="007C73ED">
        <w:rPr>
          <w:rFonts w:asciiTheme="majorHAnsi" w:hAnsiTheme="majorHAnsi" w:cstheme="majorHAnsi"/>
          <w:sz w:val="28"/>
          <w:szCs w:val="28"/>
          <w:lang w:val="vi-VN"/>
        </w:rPr>
        <w:t xml:space="preserve">ể từ ngày </w:t>
      </w:r>
      <w:r w:rsidRPr="007C73ED">
        <w:rPr>
          <w:rFonts w:asciiTheme="majorHAnsi" w:hAnsiTheme="majorHAnsi" w:cstheme="majorHAnsi"/>
          <w:sz w:val="28"/>
          <w:szCs w:val="28"/>
        </w:rPr>
        <w:t>hợp đồng có hiệu lực.</w:t>
      </w:r>
    </w:p>
    <w:p w14:paraId="036D99B5"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Cam kết khi có yêu cầu kiểm tra, sửa chữa đột xuất, nhà thầu có khả năng đáp ứng trong vòng: 48 giờ kể từ khi nhận được yêu cầu của Chủ Đầu tư.</w:t>
      </w:r>
    </w:p>
    <w:p w14:paraId="1EAE78F1"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 xml:space="preserve"> Cam kết bảo hành hàng hóa:</w:t>
      </w:r>
    </w:p>
    <w:p w14:paraId="26627445" w14:textId="77777777" w:rsidR="00CC717F" w:rsidRPr="007C73ED" w:rsidRDefault="00CC717F" w:rsidP="00CC717F">
      <w:pPr>
        <w:pStyle w:val="ListParagraph"/>
        <w:numPr>
          <w:ilvl w:val="0"/>
          <w:numId w:val="47"/>
        </w:numPr>
        <w:spacing w:before="120" w:after="120" w:line="276" w:lineRule="auto"/>
        <w:ind w:right="43"/>
        <w:rPr>
          <w:rFonts w:asciiTheme="majorHAnsi" w:hAnsiTheme="majorHAnsi" w:cstheme="majorHAnsi"/>
          <w:sz w:val="28"/>
          <w:szCs w:val="28"/>
        </w:rPr>
      </w:pPr>
      <w:r w:rsidRPr="007C73ED">
        <w:rPr>
          <w:rFonts w:asciiTheme="majorHAnsi" w:hAnsiTheme="majorHAnsi" w:cstheme="majorHAnsi"/>
          <w:sz w:val="28"/>
          <w:szCs w:val="28"/>
        </w:rPr>
        <w:t>Cam kết bảo hành 1 đổi 1 đối với trường hợp sau:</w:t>
      </w:r>
    </w:p>
    <w:p w14:paraId="2A132FD1" w14:textId="77777777" w:rsidR="00CC717F" w:rsidRPr="007C73ED" w:rsidRDefault="00CC717F" w:rsidP="00CC717F">
      <w:pPr>
        <w:widowControl w:val="0"/>
        <w:numPr>
          <w:ilvl w:val="0"/>
          <w:numId w:val="44"/>
        </w:numPr>
        <w:spacing w:before="120" w:after="120" w:line="276" w:lineRule="auto"/>
        <w:ind w:left="1080"/>
        <w:rPr>
          <w:rFonts w:asciiTheme="majorHAnsi" w:hAnsiTheme="majorHAnsi" w:cstheme="majorHAnsi"/>
          <w:sz w:val="28"/>
          <w:szCs w:val="28"/>
        </w:rPr>
      </w:pPr>
      <w:r w:rsidRPr="007C73ED">
        <w:rPr>
          <w:rFonts w:asciiTheme="majorHAnsi" w:hAnsiTheme="majorHAnsi" w:cstheme="majorHAnsi"/>
          <w:sz w:val="28"/>
          <w:szCs w:val="28"/>
        </w:rPr>
        <w:t>Hàng hóa kiểm tra và thử nghiệm không phù hợp với đặc tính kỹ thuật đã chào thầu;</w:t>
      </w:r>
    </w:p>
    <w:p w14:paraId="3D1E39F8" w14:textId="77777777" w:rsidR="00CC717F" w:rsidRPr="007C73ED" w:rsidRDefault="00CC717F" w:rsidP="00CC717F">
      <w:pPr>
        <w:widowControl w:val="0"/>
        <w:numPr>
          <w:ilvl w:val="0"/>
          <w:numId w:val="44"/>
        </w:numPr>
        <w:spacing w:before="120" w:after="120" w:line="276" w:lineRule="auto"/>
        <w:ind w:left="1080"/>
        <w:rPr>
          <w:rFonts w:asciiTheme="majorHAnsi" w:hAnsiTheme="majorHAnsi" w:cstheme="majorHAnsi"/>
          <w:sz w:val="28"/>
          <w:szCs w:val="28"/>
        </w:rPr>
      </w:pPr>
      <w:r w:rsidRPr="007C73ED">
        <w:rPr>
          <w:rFonts w:asciiTheme="majorHAnsi" w:hAnsiTheme="majorHAnsi" w:cstheme="majorHAnsi"/>
          <w:sz w:val="28"/>
          <w:szCs w:val="28"/>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4BA2BF27" w14:textId="77777777" w:rsidR="00CC717F" w:rsidRPr="007C73ED" w:rsidRDefault="00CC717F" w:rsidP="00CC717F">
      <w:pPr>
        <w:pStyle w:val="ListParagraph"/>
        <w:widowControl w:val="0"/>
        <w:numPr>
          <w:ilvl w:val="0"/>
          <w:numId w:val="47"/>
        </w:numPr>
        <w:spacing w:before="120" w:after="120" w:line="276" w:lineRule="auto"/>
        <w:rPr>
          <w:rFonts w:asciiTheme="majorHAnsi" w:hAnsiTheme="majorHAnsi" w:cstheme="majorHAnsi"/>
          <w:sz w:val="28"/>
          <w:szCs w:val="28"/>
        </w:rPr>
      </w:pPr>
      <w:r w:rsidRPr="007C73ED">
        <w:rPr>
          <w:rFonts w:asciiTheme="majorHAnsi" w:hAnsiTheme="majorHAnsi" w:cstheme="majorHAnsi"/>
          <w:sz w:val="28"/>
          <w:szCs w:val="28"/>
        </w:rPr>
        <w:t xml:space="preserve"> Thực hiện hoặc giám sát việc bảo hành, khắc phục sự cố đối với tất cả hàng hóa đã cung cấp;</w:t>
      </w:r>
    </w:p>
    <w:p w14:paraId="3D8C0FC3" w14:textId="41F5142C" w:rsidR="00CC717F" w:rsidRPr="007C73ED" w:rsidRDefault="00CC717F" w:rsidP="00CC717F">
      <w:pPr>
        <w:pStyle w:val="ListParagraph"/>
        <w:numPr>
          <w:ilvl w:val="0"/>
          <w:numId w:val="47"/>
        </w:numPr>
        <w:tabs>
          <w:tab w:val="left" w:pos="284"/>
          <w:tab w:val="left" w:pos="993"/>
        </w:tabs>
        <w:spacing w:line="276" w:lineRule="auto"/>
        <w:ind w:right="43"/>
        <w:rPr>
          <w:rFonts w:asciiTheme="majorHAnsi" w:hAnsiTheme="majorHAnsi" w:cstheme="majorHAnsi"/>
          <w:sz w:val="28"/>
          <w:szCs w:val="28"/>
        </w:rPr>
      </w:pPr>
      <w:r w:rsidRPr="007C73ED">
        <w:rPr>
          <w:rFonts w:asciiTheme="majorHAnsi" w:hAnsiTheme="majorHAnsi" w:cstheme="majorHAnsi"/>
          <w:sz w:val="28"/>
          <w:szCs w:val="28"/>
        </w:rPr>
        <w:t xml:space="preserve"> Cam kết đổi trả hàng hóa kém chất lượng, không đáp ứng yêu cầu</w:t>
      </w:r>
      <w:r w:rsidR="00C05BEB">
        <w:rPr>
          <w:rFonts w:asciiTheme="majorHAnsi" w:hAnsiTheme="majorHAnsi" w:cstheme="majorHAnsi"/>
          <w:sz w:val="28"/>
          <w:szCs w:val="28"/>
        </w:rPr>
        <w:t xml:space="preserve"> theo</w:t>
      </w:r>
      <w:r w:rsidRPr="007C73ED">
        <w:rPr>
          <w:rFonts w:asciiTheme="majorHAnsi" w:hAnsiTheme="majorHAnsi" w:cstheme="majorHAnsi"/>
          <w:sz w:val="28"/>
          <w:szCs w:val="28"/>
        </w:rPr>
        <w:t xml:space="preserve"> thông báo của chủ đầu tư.</w:t>
      </w:r>
    </w:p>
    <w:p w14:paraId="41458874" w14:textId="1D00FD34"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 xml:space="preserve">Cam kết cung cấp trung thực và đầy đủ hồ sơ hải quan khi có yêu cầu của Chủ đầu tư, bao gồm: Chứng nhận xuất xứ (CO), Chứng nhận chất lượng (CQ) </w:t>
      </w:r>
      <w:r w:rsidR="00425F77">
        <w:rPr>
          <w:rFonts w:asciiTheme="majorHAnsi" w:hAnsiTheme="majorHAnsi" w:cstheme="majorHAnsi"/>
          <w:sz w:val="28"/>
          <w:szCs w:val="28"/>
        </w:rPr>
        <w:t xml:space="preserve">(bản gốc đối với lô hàng nhập khẩu theo đơn đặt hàng của hợp đồng; hoặc bản sao công chứng đối với lô hàng nhập khẩu chung) </w:t>
      </w:r>
      <w:r w:rsidRPr="007C73ED">
        <w:rPr>
          <w:rFonts w:asciiTheme="majorHAnsi" w:hAnsiTheme="majorHAnsi" w:cstheme="majorHAnsi"/>
          <w:sz w:val="28"/>
          <w:szCs w:val="28"/>
        </w:rPr>
        <w:t>và các tài liệu liên quan khác đối với hàng hóa nhập khẩu theo đúng quy định pháp luật.</w:t>
      </w:r>
    </w:p>
    <w:p w14:paraId="2390911A" w14:textId="76D09F55" w:rsidR="00CC717F" w:rsidRPr="007C73ED" w:rsidRDefault="00CC717F" w:rsidP="00CC717F">
      <w:pPr>
        <w:numPr>
          <w:ilvl w:val="0"/>
          <w:numId w:val="45"/>
        </w:numPr>
        <w:spacing w:before="120" w:after="120"/>
        <w:ind w:right="43"/>
        <w:rPr>
          <w:rFonts w:asciiTheme="majorHAnsi" w:hAnsiTheme="majorHAnsi" w:cstheme="majorHAnsi"/>
          <w:sz w:val="28"/>
          <w:szCs w:val="28"/>
        </w:rPr>
      </w:pPr>
      <w:bookmarkStart w:id="5" w:name="_Hlk219096804"/>
      <w:r w:rsidRPr="007C73ED">
        <w:rPr>
          <w:rFonts w:asciiTheme="majorHAnsi" w:hAnsiTheme="majorHAnsi" w:cstheme="majorHAnsi"/>
          <w:sz w:val="28"/>
          <w:szCs w:val="28"/>
        </w:rPr>
        <w:t xml:space="preserve">Cam kết các tài liệu trong hồ sơ dự thầu này đều trung thực, hợp pháp. Chúng tôi cam kết xuất trình bản gốc tài liệu (có hợp pháp hóa lãnh sự) để </w:t>
      </w:r>
      <w:r w:rsidR="004D5E60">
        <w:rPr>
          <w:rFonts w:asciiTheme="majorHAnsi" w:hAnsiTheme="majorHAnsi" w:cstheme="majorHAnsi"/>
          <w:sz w:val="28"/>
          <w:szCs w:val="28"/>
        </w:rPr>
        <w:t>Chủ đầu tư</w:t>
      </w:r>
      <w:r w:rsidRPr="007C73ED">
        <w:rPr>
          <w:rFonts w:asciiTheme="majorHAnsi" w:hAnsiTheme="majorHAnsi" w:cstheme="majorHAnsi"/>
          <w:sz w:val="28"/>
          <w:szCs w:val="28"/>
        </w:rPr>
        <w:t xml:space="preserve"> đối chiếu đối với tất cả các bản sao tài liệu khi có yêu cầu. Nếu có dấu hiệu gian lận hoặc không trung thực thì E-HSDT xem như không hợp lệ</w:t>
      </w:r>
      <w:bookmarkEnd w:id="5"/>
      <w:r w:rsidRPr="007C73ED">
        <w:rPr>
          <w:rFonts w:asciiTheme="majorHAnsi" w:hAnsiTheme="majorHAnsi" w:cstheme="majorHAnsi"/>
          <w:sz w:val="28"/>
          <w:szCs w:val="28"/>
        </w:rPr>
        <w:t>.</w:t>
      </w:r>
    </w:p>
    <w:p w14:paraId="7C1B4671"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bookmarkStart w:id="6" w:name="_Hlk219096849"/>
      <w:r w:rsidRPr="007C73ED">
        <w:rPr>
          <w:rFonts w:asciiTheme="majorHAnsi" w:hAnsiTheme="majorHAnsi" w:cstheme="majorHAnsi"/>
          <w:sz w:val="28"/>
          <w:szCs w:val="28"/>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bookmarkEnd w:id="6"/>
      <w:r w:rsidRPr="007C73ED">
        <w:rPr>
          <w:rFonts w:asciiTheme="majorHAnsi" w:hAnsiTheme="majorHAnsi" w:cstheme="majorHAnsi"/>
          <w:sz w:val="28"/>
          <w:szCs w:val="28"/>
        </w:rPr>
        <w:t>.</w:t>
      </w:r>
    </w:p>
    <w:p w14:paraId="3D6A5F80"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t xml:space="preserve"> Nhà thầu cam kết nếu trúng thầu sẽ thực hiện bảo lãnh bảo hành với giá trị là 5% giá trị hợp đồng với hình thức bảo hành qua ngân hàng hoặc tổ chức tín dụng hoạt động hợp pháp tại Việt Nam phát hành.</w:t>
      </w:r>
    </w:p>
    <w:p w14:paraId="34DE947B" w14:textId="77777777" w:rsidR="00CC717F" w:rsidRPr="007C73ED" w:rsidRDefault="00CC717F" w:rsidP="00CC717F">
      <w:pPr>
        <w:numPr>
          <w:ilvl w:val="0"/>
          <w:numId w:val="45"/>
        </w:numPr>
        <w:spacing w:before="120" w:after="120"/>
        <w:ind w:right="43"/>
        <w:rPr>
          <w:rFonts w:asciiTheme="majorHAnsi" w:hAnsiTheme="majorHAnsi" w:cstheme="majorHAnsi"/>
          <w:sz w:val="28"/>
          <w:szCs w:val="28"/>
        </w:rPr>
      </w:pPr>
      <w:r w:rsidRPr="007C73ED">
        <w:rPr>
          <w:rFonts w:asciiTheme="majorHAnsi" w:hAnsiTheme="majorHAnsi" w:cstheme="majorHAnsi"/>
          <w:sz w:val="28"/>
          <w:szCs w:val="28"/>
        </w:rPr>
        <w:lastRenderedPageBreak/>
        <w:t xml:space="preserve"> Nhà thầu </w:t>
      </w:r>
      <w:bookmarkStart w:id="7" w:name="_Hlk219096922"/>
      <w:r w:rsidRPr="007C73ED">
        <w:rPr>
          <w:rFonts w:asciiTheme="majorHAnsi" w:hAnsiTheme="majorHAnsi" w:cstheme="majorHAnsi"/>
          <w:sz w:val="28"/>
          <w:szCs w:val="28"/>
        </w:rPr>
        <w:t>cam kết thực hiện Điều khoản chung, Điều khoản cụ thể và Dự thảo Hợp đồng tại E-HSMT</w:t>
      </w:r>
      <w:bookmarkEnd w:id="7"/>
      <w:r w:rsidRPr="007C73ED">
        <w:rPr>
          <w:rFonts w:asciiTheme="majorHAnsi" w:hAnsiTheme="majorHAnsi" w:cstheme="majorHAnsi"/>
          <w:sz w:val="28"/>
          <w:szCs w:val="28"/>
        </w:rPr>
        <w:t>.</w:t>
      </w:r>
    </w:p>
    <w:p w14:paraId="59F30A80" w14:textId="77777777" w:rsidR="00CC717F" w:rsidRPr="007C73ED" w:rsidRDefault="00CC717F" w:rsidP="00CC717F">
      <w:pPr>
        <w:widowControl w:val="0"/>
        <w:spacing w:before="120" w:after="120"/>
        <w:ind w:firstLine="360"/>
        <w:rPr>
          <w:rFonts w:asciiTheme="majorHAnsi" w:hAnsiTheme="majorHAnsi" w:cstheme="majorHAnsi"/>
          <w:spacing w:val="-2"/>
          <w:sz w:val="28"/>
          <w:szCs w:val="28"/>
        </w:rPr>
      </w:pPr>
      <w:r w:rsidRPr="007C73ED">
        <w:rPr>
          <w:rFonts w:asciiTheme="majorHAnsi" w:hAnsiTheme="majorHAnsi" w:cstheme="majorHAnsi"/>
          <w:spacing w:val="-2"/>
          <w:sz w:val="28"/>
          <w:szCs w:val="28"/>
        </w:rPr>
        <w:t xml:space="preserve">Chúng tôi hoàn toàn chịu trách nhiệm về tính trung thực của thông tin nêu trên. </w:t>
      </w:r>
      <w:bookmarkStart w:id="8" w:name="_Hlk219096955"/>
      <w:r w:rsidRPr="007C73ED">
        <w:rPr>
          <w:rFonts w:asciiTheme="majorHAnsi" w:hAnsiTheme="majorHAnsi" w:cstheme="majorHAnsi"/>
          <w:spacing w:val="-2"/>
          <w:sz w:val="28"/>
          <w:szCs w:val="28"/>
        </w:rPr>
        <w:t>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bookmarkEnd w:id="8"/>
      <w:r w:rsidRPr="007C73ED">
        <w:rPr>
          <w:rFonts w:asciiTheme="majorHAnsi" w:hAnsiTheme="majorHAnsi" w:cstheme="majorHAnsi"/>
          <w:spacing w:val="-2"/>
          <w:sz w:val="28"/>
          <w:szCs w:val="28"/>
        </w:rPr>
        <w:t>.</w:t>
      </w:r>
    </w:p>
    <w:p w14:paraId="5BE6A5D8"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CC717F" w:rsidRPr="007C73ED" w14:paraId="06DBE697" w14:textId="77777777" w:rsidTr="00835B64">
        <w:trPr>
          <w:trHeight w:val="1"/>
        </w:trPr>
        <w:tc>
          <w:tcPr>
            <w:tcW w:w="1800" w:type="dxa"/>
            <w:shd w:val="clear" w:color="000000" w:fill="FFFFFF"/>
            <w:tcMar>
              <w:left w:w="108" w:type="dxa"/>
              <w:right w:w="108" w:type="dxa"/>
            </w:tcMar>
          </w:tcPr>
          <w:p w14:paraId="3A75250A" w14:textId="77777777" w:rsidR="00CC717F" w:rsidRPr="007C73ED" w:rsidRDefault="00CC717F" w:rsidP="00835B64">
            <w:pPr>
              <w:spacing w:line="276" w:lineRule="auto"/>
              <w:rPr>
                <w:rFonts w:asciiTheme="majorHAnsi" w:eastAsia="Calibri" w:hAnsiTheme="majorHAnsi" w:cstheme="majorHAnsi"/>
                <w:sz w:val="28"/>
                <w:szCs w:val="28"/>
              </w:rPr>
            </w:pPr>
          </w:p>
        </w:tc>
        <w:tc>
          <w:tcPr>
            <w:tcW w:w="6834" w:type="dxa"/>
            <w:shd w:val="clear" w:color="000000" w:fill="FFFFFF"/>
            <w:tcMar>
              <w:left w:w="108" w:type="dxa"/>
              <w:right w:w="108" w:type="dxa"/>
            </w:tcMar>
          </w:tcPr>
          <w:p w14:paraId="3B1AB4BE" w14:textId="77777777" w:rsidR="00CC717F" w:rsidRPr="007C73ED" w:rsidRDefault="00CC717F" w:rsidP="00835B64">
            <w:pPr>
              <w:spacing w:before="120"/>
              <w:jc w:val="center"/>
              <w:rPr>
                <w:rFonts w:asciiTheme="majorHAnsi" w:hAnsiTheme="majorHAnsi" w:cstheme="majorHAnsi"/>
                <w:i/>
                <w:iCs/>
                <w:sz w:val="28"/>
                <w:szCs w:val="28"/>
              </w:rPr>
            </w:pPr>
            <w:r w:rsidRPr="007C73ED">
              <w:rPr>
                <w:rFonts w:asciiTheme="majorHAnsi" w:hAnsiTheme="majorHAnsi" w:cstheme="majorHAnsi"/>
                <w:b/>
                <w:bCs/>
                <w:sz w:val="28"/>
                <w:szCs w:val="28"/>
              </w:rPr>
              <w:t>Đại diện hợp pháp của nhà thầu</w:t>
            </w:r>
          </w:p>
          <w:p w14:paraId="0A94BB23" w14:textId="77777777" w:rsidR="00CC717F" w:rsidRPr="007C73ED" w:rsidRDefault="00CC717F" w:rsidP="00835B64">
            <w:pPr>
              <w:spacing w:line="276" w:lineRule="auto"/>
              <w:jc w:val="center"/>
              <w:rPr>
                <w:rFonts w:asciiTheme="majorHAnsi" w:hAnsiTheme="majorHAnsi" w:cstheme="majorHAnsi"/>
                <w:sz w:val="28"/>
                <w:szCs w:val="28"/>
              </w:rPr>
            </w:pPr>
            <w:r w:rsidRPr="007C73ED">
              <w:rPr>
                <w:rFonts w:asciiTheme="majorHAnsi" w:hAnsiTheme="majorHAnsi" w:cstheme="majorHAnsi"/>
                <w:i/>
                <w:iCs/>
                <w:sz w:val="28"/>
                <w:szCs w:val="28"/>
              </w:rPr>
              <w:t>[Ghi tên, chức danh, ký tên và đóng dấu]</w:t>
            </w:r>
          </w:p>
        </w:tc>
      </w:tr>
    </w:tbl>
    <w:p w14:paraId="3D29DD29" w14:textId="77777777" w:rsidR="00CC717F" w:rsidRPr="007C73ED" w:rsidRDefault="00CC717F" w:rsidP="00CC717F">
      <w:pPr>
        <w:spacing w:before="120"/>
        <w:ind w:firstLine="720"/>
        <w:rPr>
          <w:rFonts w:asciiTheme="majorHAnsi" w:hAnsiTheme="majorHAnsi" w:cstheme="majorHAnsi"/>
          <w:bCs/>
          <w:i/>
          <w:sz w:val="28"/>
          <w:szCs w:val="28"/>
        </w:rPr>
      </w:pPr>
    </w:p>
    <w:p w14:paraId="0A16517A"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15407829"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654E7144"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0D5C3CA3"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268EE127"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526067E3"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577E5DAF"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25DCE3D5"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261D3361"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4948D147"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09915DBF"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28C630C5"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5649BAE0"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6592FDE3"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5322D77D"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7AB1B112"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0DE2F781"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573DBBFF"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7661FEF3"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287E9DE6"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1C7C5081"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6829376F" w14:textId="77777777" w:rsidR="00CC717F" w:rsidRDefault="00CC717F" w:rsidP="00CC717F">
      <w:pPr>
        <w:widowControl w:val="0"/>
        <w:spacing w:before="120" w:after="120"/>
        <w:ind w:firstLine="709"/>
        <w:rPr>
          <w:rFonts w:asciiTheme="majorHAnsi" w:hAnsiTheme="majorHAnsi" w:cstheme="majorHAnsi"/>
          <w:b/>
          <w:i/>
          <w:spacing w:val="-2"/>
          <w:sz w:val="28"/>
          <w:szCs w:val="28"/>
        </w:rPr>
      </w:pPr>
    </w:p>
    <w:p w14:paraId="4FEDD3BE" w14:textId="77777777" w:rsidR="00B607B5" w:rsidRPr="007C73ED" w:rsidRDefault="00B607B5" w:rsidP="00CC717F">
      <w:pPr>
        <w:widowControl w:val="0"/>
        <w:spacing w:before="120" w:after="120"/>
        <w:ind w:firstLine="709"/>
        <w:rPr>
          <w:rFonts w:asciiTheme="majorHAnsi" w:hAnsiTheme="majorHAnsi" w:cstheme="majorHAnsi"/>
          <w:b/>
          <w:i/>
          <w:spacing w:val="-2"/>
          <w:sz w:val="28"/>
          <w:szCs w:val="28"/>
        </w:rPr>
      </w:pPr>
    </w:p>
    <w:p w14:paraId="10407D9C" w14:textId="77777777" w:rsidR="00CC717F" w:rsidRPr="007C73ED" w:rsidRDefault="00CC717F" w:rsidP="00CC717F">
      <w:pPr>
        <w:widowControl w:val="0"/>
        <w:spacing w:before="120" w:after="120"/>
        <w:ind w:firstLine="709"/>
        <w:rPr>
          <w:rFonts w:asciiTheme="majorHAnsi" w:hAnsiTheme="majorHAnsi" w:cstheme="majorHAnsi"/>
          <w:b/>
          <w:i/>
          <w:spacing w:val="-2"/>
          <w:sz w:val="28"/>
          <w:szCs w:val="28"/>
        </w:rPr>
      </w:pPr>
    </w:p>
    <w:p w14:paraId="7669B172" w14:textId="77777777" w:rsidR="00CC717F" w:rsidRPr="007C73ED" w:rsidRDefault="00CC717F" w:rsidP="00CC717F">
      <w:pPr>
        <w:widowControl w:val="0"/>
        <w:spacing w:before="120" w:after="120" w:line="264" w:lineRule="auto"/>
        <w:ind w:firstLine="709"/>
        <w:rPr>
          <w:rFonts w:asciiTheme="majorHAnsi" w:hAnsiTheme="majorHAnsi" w:cstheme="majorHAnsi"/>
          <w:b/>
          <w:i/>
          <w:spacing w:val="-2"/>
          <w:sz w:val="28"/>
          <w:szCs w:val="28"/>
        </w:rPr>
      </w:pPr>
      <w:r w:rsidRPr="007C73ED">
        <w:rPr>
          <w:rFonts w:asciiTheme="majorHAnsi" w:hAnsiTheme="majorHAnsi" w:cstheme="majorHAnsi"/>
          <w:b/>
          <w:i/>
          <w:spacing w:val="-2"/>
          <w:sz w:val="28"/>
          <w:szCs w:val="28"/>
        </w:rPr>
        <w:lastRenderedPageBreak/>
        <w:t>1.2.2. Yêu cầu kỹ thuật chi tiết</w:t>
      </w:r>
    </w:p>
    <w:p w14:paraId="4FC950DC" w14:textId="77777777" w:rsidR="00CC717F" w:rsidRPr="007C73ED" w:rsidRDefault="00CC717F" w:rsidP="00CC717F">
      <w:pPr>
        <w:numPr>
          <w:ilvl w:val="0"/>
          <w:numId w:val="41"/>
        </w:numPr>
        <w:spacing w:before="120" w:after="120"/>
        <w:ind w:right="43"/>
        <w:rPr>
          <w:rFonts w:asciiTheme="majorHAnsi" w:hAnsiTheme="majorHAnsi" w:cstheme="majorHAnsi"/>
          <w:sz w:val="28"/>
          <w:szCs w:val="28"/>
          <w:lang w:val="es-ES"/>
        </w:rPr>
      </w:pPr>
      <w:r w:rsidRPr="007C73ED">
        <w:rPr>
          <w:rFonts w:asciiTheme="majorHAnsi" w:hAnsiTheme="majorHAnsi" w:cstheme="majorHAnsi"/>
          <w:sz w:val="28"/>
          <w:szCs w:val="28"/>
          <w:lang w:val="es-ES"/>
        </w:rPr>
        <w:t>Tài liệu sử dụng trong E-HSDT:</w:t>
      </w:r>
    </w:p>
    <w:p w14:paraId="792FD7DE" w14:textId="77777777" w:rsidR="00CC717F" w:rsidRPr="007C73ED" w:rsidRDefault="00CC717F" w:rsidP="00CC717F">
      <w:pPr>
        <w:spacing w:before="120" w:after="120"/>
        <w:ind w:right="43" w:firstLine="709"/>
        <w:rPr>
          <w:rFonts w:asciiTheme="majorHAnsi" w:hAnsiTheme="majorHAnsi" w:cstheme="majorHAnsi"/>
          <w:sz w:val="28"/>
          <w:szCs w:val="28"/>
          <w:lang w:val="es-ES"/>
        </w:rPr>
      </w:pPr>
      <w:r w:rsidRPr="007C73ED">
        <w:rPr>
          <w:rFonts w:asciiTheme="majorHAnsi" w:hAnsiTheme="majorHAnsi" w:cstheme="majorHAnsi"/>
          <w:sz w:val="28"/>
          <w:szCs w:val="28"/>
          <w:lang w:val="es-ES"/>
        </w:rPr>
        <w:t xml:space="preserve">+ Nhà thầu cung cấp file scan (màu) từ bản gốc hoặc bản sao chứng thực của cơ quan chức năng theo quy định của pháp luật. </w:t>
      </w:r>
    </w:p>
    <w:p w14:paraId="3B795895" w14:textId="77777777" w:rsidR="00CC717F" w:rsidRPr="007C73ED" w:rsidRDefault="00CC717F" w:rsidP="00CC717F">
      <w:pPr>
        <w:spacing w:before="120" w:after="120"/>
        <w:ind w:firstLine="567"/>
        <w:rPr>
          <w:rFonts w:asciiTheme="majorHAnsi" w:hAnsiTheme="majorHAnsi" w:cstheme="majorHAnsi"/>
          <w:sz w:val="28"/>
          <w:szCs w:val="28"/>
          <w:lang w:val="es-ES"/>
        </w:rPr>
      </w:pPr>
      <w:r w:rsidRPr="007C73ED">
        <w:rPr>
          <w:rFonts w:asciiTheme="majorHAnsi" w:hAnsiTheme="majorHAnsi" w:cstheme="majorHAnsi"/>
          <w:sz w:val="28"/>
          <w:szCs w:val="28"/>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39482C90" w14:textId="3A574AC9" w:rsidR="00CC717F" w:rsidRPr="007C73ED" w:rsidRDefault="00CC717F" w:rsidP="00CC717F">
      <w:pPr>
        <w:spacing w:before="120" w:after="120"/>
        <w:ind w:right="43" w:firstLine="567"/>
        <w:rPr>
          <w:rFonts w:asciiTheme="majorHAnsi" w:hAnsiTheme="majorHAnsi" w:cstheme="majorHAnsi"/>
          <w:sz w:val="28"/>
          <w:szCs w:val="28"/>
          <w:lang w:val="es-ES"/>
        </w:rPr>
      </w:pPr>
      <w:r w:rsidRPr="007C73ED">
        <w:rPr>
          <w:rFonts w:asciiTheme="majorHAnsi" w:hAnsiTheme="majorHAnsi" w:cstheme="majorHAnsi"/>
          <w:sz w:val="28"/>
          <w:szCs w:val="28"/>
          <w:lang w:val="es-ES"/>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4D5E60">
        <w:rPr>
          <w:rFonts w:asciiTheme="majorHAnsi" w:hAnsiTheme="majorHAnsi" w:cstheme="majorHAnsi"/>
          <w:sz w:val="28"/>
          <w:szCs w:val="28"/>
          <w:lang w:val="es-ES"/>
        </w:rPr>
        <w:t>Chủ đầu tư</w:t>
      </w:r>
      <w:r w:rsidRPr="007C73ED">
        <w:rPr>
          <w:rFonts w:asciiTheme="majorHAnsi" w:hAnsiTheme="majorHAnsi" w:cstheme="majorHAnsi"/>
          <w:sz w:val="28"/>
          <w:szCs w:val="28"/>
          <w:lang w:val="es-ES"/>
        </w:rPr>
        <w:t xml:space="preserve"> sẽ đánh giá dựa vào bản gốc.</w:t>
      </w:r>
    </w:p>
    <w:p w14:paraId="20E26163" w14:textId="77777777" w:rsidR="00CC717F" w:rsidRPr="007C73ED" w:rsidRDefault="00CC717F" w:rsidP="00CC717F">
      <w:pPr>
        <w:spacing w:before="120" w:after="120"/>
        <w:ind w:right="43" w:firstLine="567"/>
        <w:rPr>
          <w:rFonts w:asciiTheme="majorHAnsi" w:hAnsiTheme="majorHAnsi" w:cstheme="majorHAnsi"/>
          <w:sz w:val="28"/>
          <w:szCs w:val="28"/>
          <w:lang w:val="es-ES"/>
        </w:rPr>
      </w:pPr>
      <w:r w:rsidRPr="007C73ED">
        <w:rPr>
          <w:rFonts w:asciiTheme="majorHAnsi" w:hAnsiTheme="majorHAnsi" w:cstheme="majorHAnsi"/>
          <w:sz w:val="28"/>
          <w:szCs w:val="28"/>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14:paraId="27BEDAF9" w14:textId="77777777" w:rsidR="00CC717F" w:rsidRPr="007C73ED" w:rsidRDefault="00CC717F" w:rsidP="00CC717F">
      <w:pPr>
        <w:spacing w:before="120" w:after="120"/>
        <w:ind w:right="43" w:firstLine="709"/>
        <w:rPr>
          <w:rFonts w:asciiTheme="majorHAnsi" w:hAnsiTheme="majorHAnsi" w:cstheme="majorHAnsi"/>
          <w:sz w:val="28"/>
          <w:szCs w:val="28"/>
          <w:lang w:val="es-ES"/>
        </w:rPr>
      </w:pPr>
      <w:r w:rsidRPr="007C73ED">
        <w:rPr>
          <w:rFonts w:asciiTheme="majorHAnsi" w:hAnsiTheme="majorHAnsi" w:cstheme="majorHAnsi"/>
          <w:sz w:val="28"/>
          <w:szCs w:val="28"/>
          <w:lang w:val="es-ES"/>
        </w:rPr>
        <w:t>+ 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5FE34B49" w14:textId="77777777" w:rsidR="00CC717F" w:rsidRPr="007C73ED" w:rsidRDefault="00CC717F" w:rsidP="00CC717F">
      <w:pPr>
        <w:spacing w:before="120" w:after="120"/>
        <w:ind w:right="43" w:firstLine="709"/>
        <w:rPr>
          <w:rFonts w:asciiTheme="majorHAnsi" w:hAnsiTheme="majorHAnsi" w:cstheme="majorHAnsi"/>
          <w:sz w:val="28"/>
          <w:szCs w:val="28"/>
          <w:lang w:val="es-ES"/>
        </w:rPr>
      </w:pPr>
      <w:r w:rsidRPr="007C73ED">
        <w:rPr>
          <w:rFonts w:asciiTheme="majorHAnsi" w:hAnsiTheme="majorHAnsi" w:cstheme="majorHAnsi"/>
          <w:sz w:val="28"/>
          <w:szCs w:val="28"/>
          <w:lang w:val="es-ES"/>
        </w:rPr>
        <w:t>+ 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2DCC1EA4" w14:textId="77777777" w:rsidR="00CC717F" w:rsidRPr="007C73ED" w:rsidRDefault="00CC717F" w:rsidP="00CC717F">
      <w:pPr>
        <w:spacing w:before="120" w:after="120"/>
        <w:ind w:right="43" w:firstLine="709"/>
        <w:rPr>
          <w:rFonts w:asciiTheme="majorHAnsi" w:hAnsiTheme="majorHAnsi" w:cstheme="majorHAnsi"/>
          <w:sz w:val="28"/>
          <w:szCs w:val="28"/>
          <w:lang w:val="es-ES"/>
        </w:rPr>
      </w:pPr>
      <w:r w:rsidRPr="007C73ED">
        <w:rPr>
          <w:rFonts w:asciiTheme="majorHAnsi" w:hAnsiTheme="majorHAnsi" w:cstheme="majorHAnsi"/>
          <w:sz w:val="28"/>
          <w:szCs w:val="28"/>
          <w:lang w:val="es-ES"/>
        </w:rPr>
        <w:t>Trong mọi trường hợp, nhà thầu chịu hoàn toàn trách nhiệm pháp lý về tính hợp lệ, trung thực, chính xác của tất cả tài liệu cung cấp.</w:t>
      </w:r>
    </w:p>
    <w:p w14:paraId="0AC03B5E" w14:textId="77777777" w:rsidR="00CC717F" w:rsidRPr="007C73ED" w:rsidRDefault="00CC717F" w:rsidP="00CC717F">
      <w:pPr>
        <w:spacing w:line="312" w:lineRule="auto"/>
        <w:ind w:right="43" w:firstLine="709"/>
        <w:contextualSpacing/>
        <w:rPr>
          <w:rFonts w:asciiTheme="majorHAnsi" w:hAnsiTheme="majorHAnsi" w:cstheme="majorHAnsi"/>
          <w:sz w:val="28"/>
          <w:szCs w:val="28"/>
          <w:lang w:val="es-ES"/>
        </w:rPr>
      </w:pPr>
      <w:r w:rsidRPr="007C73ED">
        <w:rPr>
          <w:rFonts w:asciiTheme="majorHAnsi" w:hAnsiTheme="majorHAnsi" w:cstheme="majorHAnsi"/>
          <w:sz w:val="28"/>
          <w:szCs w:val="28"/>
          <w:lang w:val="es-ES"/>
        </w:rPr>
        <w:t>Hàng hóa phải đáp ứng các yêu cầu về cấu hình, đặc tính, thông số kỹ thuật và các yêu cầu khác như quy định dưới đây và là mức yêu cầu tối thiểu phải đạt hoặc chấp nhận được.</w:t>
      </w:r>
    </w:p>
    <w:p w14:paraId="73A1EACB" w14:textId="77777777" w:rsidR="00CC717F" w:rsidRDefault="00CC717F" w:rsidP="00CC717F">
      <w:pPr>
        <w:widowControl w:val="0"/>
        <w:spacing w:before="120" w:after="120"/>
        <w:ind w:firstLine="709"/>
        <w:rPr>
          <w:rFonts w:asciiTheme="majorHAnsi" w:hAnsiTheme="majorHAnsi" w:cstheme="majorHAnsi"/>
          <w:sz w:val="28"/>
          <w:szCs w:val="28"/>
          <w:lang w:val="es-ES"/>
        </w:rPr>
      </w:pPr>
      <w:r w:rsidRPr="007C73ED">
        <w:rPr>
          <w:rFonts w:asciiTheme="majorHAnsi" w:hAnsiTheme="majorHAnsi" w:cstheme="majorHAnsi"/>
          <w:sz w:val="28"/>
          <w:szCs w:val="28"/>
          <w:lang w:val="es-ES"/>
        </w:rPr>
        <w:t>Yêu cầu kỹ thuật chi tiết của hàng hóa cụ thể như sau:</w:t>
      </w:r>
    </w:p>
    <w:p w14:paraId="55CF8191" w14:textId="11149F54" w:rsidR="00AC2E1F" w:rsidRDefault="00AC2E1F" w:rsidP="00AC2E1F">
      <w:pPr>
        <w:pStyle w:val="ListParagraph"/>
        <w:widowControl w:val="0"/>
        <w:numPr>
          <w:ilvl w:val="0"/>
          <w:numId w:val="52"/>
        </w:numPr>
        <w:spacing w:before="120" w:after="120"/>
        <w:rPr>
          <w:rFonts w:asciiTheme="majorHAnsi" w:hAnsiTheme="majorHAnsi" w:cstheme="majorHAnsi"/>
          <w:sz w:val="28"/>
          <w:szCs w:val="28"/>
          <w:lang w:val="es-ES"/>
        </w:rPr>
      </w:pPr>
      <w:r>
        <w:rPr>
          <w:rFonts w:asciiTheme="majorHAnsi" w:hAnsiTheme="majorHAnsi" w:cstheme="majorHAnsi"/>
          <w:sz w:val="28"/>
          <w:szCs w:val="28"/>
          <w:lang w:val="es-ES"/>
        </w:rPr>
        <w:t>Ghế răng</w:t>
      </w:r>
    </w:p>
    <w:tbl>
      <w:tblPr>
        <w:tblW w:w="9209" w:type="dxa"/>
        <w:tblLook w:val="04A0" w:firstRow="1" w:lastRow="0" w:firstColumn="1" w:lastColumn="0" w:noHBand="0" w:noVBand="1"/>
      </w:tblPr>
      <w:tblGrid>
        <w:gridCol w:w="746"/>
        <w:gridCol w:w="8463"/>
      </w:tblGrid>
      <w:tr w:rsidR="00AC2E1F" w:rsidRPr="00AC2E1F" w14:paraId="78A6304C" w14:textId="77777777" w:rsidTr="006A1ADE">
        <w:trPr>
          <w:trHeight w:val="312"/>
          <w:tblHead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D337AAE" w14:textId="77777777" w:rsidR="00AC2E1F" w:rsidRPr="00AC2E1F" w:rsidRDefault="00AC2E1F" w:rsidP="006A1ADE">
            <w:pPr>
              <w:spacing w:before="60" w:after="60" w:line="276" w:lineRule="auto"/>
              <w:jc w:val="center"/>
              <w:rPr>
                <w:b/>
                <w:bCs/>
                <w:sz w:val="28"/>
                <w:szCs w:val="28"/>
              </w:rPr>
            </w:pPr>
            <w:r w:rsidRPr="00AC2E1F">
              <w:rPr>
                <w:b/>
                <w:bCs/>
                <w:sz w:val="28"/>
                <w:szCs w:val="28"/>
              </w:rPr>
              <w:t>STT</w:t>
            </w:r>
          </w:p>
        </w:tc>
        <w:tc>
          <w:tcPr>
            <w:tcW w:w="8501" w:type="dxa"/>
            <w:tcBorders>
              <w:top w:val="single" w:sz="4" w:space="0" w:color="auto"/>
              <w:left w:val="nil"/>
              <w:bottom w:val="single" w:sz="4" w:space="0" w:color="auto"/>
              <w:right w:val="single" w:sz="4" w:space="0" w:color="auto"/>
            </w:tcBorders>
            <w:shd w:val="clear" w:color="000000" w:fill="FFFFFF"/>
            <w:vAlign w:val="center"/>
            <w:hideMark/>
          </w:tcPr>
          <w:p w14:paraId="1AF65EF9" w14:textId="77777777" w:rsidR="00AC2E1F" w:rsidRPr="00AC2E1F" w:rsidRDefault="00AC2E1F" w:rsidP="006A1ADE">
            <w:pPr>
              <w:spacing w:before="60" w:after="60" w:line="276" w:lineRule="auto"/>
              <w:jc w:val="center"/>
              <w:rPr>
                <w:b/>
                <w:bCs/>
                <w:sz w:val="28"/>
                <w:szCs w:val="28"/>
              </w:rPr>
            </w:pPr>
            <w:r w:rsidRPr="00AC2E1F">
              <w:rPr>
                <w:b/>
                <w:bCs/>
                <w:sz w:val="28"/>
                <w:szCs w:val="28"/>
              </w:rPr>
              <w:t>NỘI DUNG YÊU CẦU</w:t>
            </w:r>
          </w:p>
        </w:tc>
      </w:tr>
      <w:tr w:rsidR="00AC2E1F" w:rsidRPr="00AC2E1F" w14:paraId="5E85465F"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1A97DC82" w14:textId="77777777" w:rsidR="00AC2E1F" w:rsidRPr="00AC2E1F" w:rsidRDefault="00AC2E1F" w:rsidP="006A1ADE">
            <w:pPr>
              <w:spacing w:before="60" w:after="60" w:line="276" w:lineRule="auto"/>
              <w:jc w:val="center"/>
              <w:rPr>
                <w:b/>
                <w:bCs/>
                <w:sz w:val="28"/>
                <w:szCs w:val="28"/>
              </w:rPr>
            </w:pPr>
            <w:r w:rsidRPr="00AC2E1F">
              <w:rPr>
                <w:b/>
                <w:bCs/>
                <w:sz w:val="28"/>
                <w:szCs w:val="28"/>
              </w:rPr>
              <w:t>I</w:t>
            </w:r>
          </w:p>
        </w:tc>
        <w:tc>
          <w:tcPr>
            <w:tcW w:w="8501" w:type="dxa"/>
            <w:tcBorders>
              <w:top w:val="nil"/>
              <w:left w:val="nil"/>
              <w:bottom w:val="single" w:sz="4" w:space="0" w:color="auto"/>
              <w:right w:val="single" w:sz="4" w:space="0" w:color="auto"/>
            </w:tcBorders>
            <w:shd w:val="clear" w:color="000000" w:fill="FFFFFF"/>
            <w:vAlign w:val="center"/>
            <w:hideMark/>
          </w:tcPr>
          <w:p w14:paraId="4EF3154F" w14:textId="77777777" w:rsidR="00AC2E1F" w:rsidRPr="00AC2E1F" w:rsidRDefault="00AC2E1F" w:rsidP="006A1ADE">
            <w:pPr>
              <w:spacing w:before="60" w:after="60" w:line="276" w:lineRule="auto"/>
              <w:rPr>
                <w:b/>
                <w:bCs/>
                <w:sz w:val="28"/>
                <w:szCs w:val="28"/>
              </w:rPr>
            </w:pPr>
            <w:r w:rsidRPr="00AC2E1F">
              <w:rPr>
                <w:b/>
                <w:bCs/>
                <w:sz w:val="28"/>
                <w:szCs w:val="28"/>
              </w:rPr>
              <w:t>Yêu cầu chung</w:t>
            </w:r>
          </w:p>
        </w:tc>
      </w:tr>
      <w:tr w:rsidR="00AC2E1F" w:rsidRPr="00AC2E1F" w14:paraId="17CEF516" w14:textId="77777777" w:rsidTr="006A1ADE">
        <w:trPr>
          <w:trHeight w:val="384"/>
        </w:trPr>
        <w:tc>
          <w:tcPr>
            <w:tcW w:w="708" w:type="dxa"/>
            <w:tcBorders>
              <w:top w:val="nil"/>
              <w:left w:val="single" w:sz="4" w:space="0" w:color="auto"/>
              <w:bottom w:val="single" w:sz="4" w:space="0" w:color="auto"/>
              <w:right w:val="single" w:sz="4" w:space="0" w:color="auto"/>
            </w:tcBorders>
            <w:noWrap/>
            <w:vAlign w:val="center"/>
            <w:hideMark/>
          </w:tcPr>
          <w:p w14:paraId="39E9A013"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52AED284" w14:textId="77777777" w:rsidR="00AC2E1F" w:rsidRPr="00AC2E1F" w:rsidRDefault="00AC2E1F" w:rsidP="00AC2E1F">
            <w:pPr>
              <w:spacing w:before="60" w:after="60" w:line="276" w:lineRule="auto"/>
              <w:jc w:val="left"/>
              <w:rPr>
                <w:sz w:val="28"/>
                <w:szCs w:val="28"/>
              </w:rPr>
            </w:pPr>
            <w:r w:rsidRPr="00AC2E1F">
              <w:rPr>
                <w:sz w:val="28"/>
                <w:szCs w:val="28"/>
              </w:rPr>
              <w:t>Thiết bị mới 100%, được sản xuất năm 2025 trở về sau</w:t>
            </w:r>
          </w:p>
        </w:tc>
      </w:tr>
      <w:tr w:rsidR="00AC2E1F" w:rsidRPr="00AC2E1F" w14:paraId="6AB647C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99D0C61"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8F0D8B5" w14:textId="77777777" w:rsidR="00AC2E1F" w:rsidRPr="00AC2E1F" w:rsidRDefault="00AC2E1F" w:rsidP="00AC2E1F">
            <w:pPr>
              <w:spacing w:before="60" w:after="60" w:line="276" w:lineRule="auto"/>
              <w:jc w:val="left"/>
              <w:rPr>
                <w:sz w:val="28"/>
                <w:szCs w:val="28"/>
              </w:rPr>
            </w:pPr>
            <w:r w:rsidRPr="00AC2E1F">
              <w:rPr>
                <w:sz w:val="28"/>
                <w:szCs w:val="28"/>
              </w:rPr>
              <w:t>Đáp ứng tiêu chuẩn chất lượng ISO 13485</w:t>
            </w:r>
          </w:p>
        </w:tc>
      </w:tr>
      <w:tr w:rsidR="00AC2E1F" w:rsidRPr="00AC2E1F" w14:paraId="046D6281"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6DECAE0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BDE263B" w14:textId="77777777" w:rsidR="00AC2E1F" w:rsidRPr="00AC2E1F" w:rsidRDefault="00AC2E1F" w:rsidP="00AC2E1F">
            <w:pPr>
              <w:spacing w:before="60" w:after="60" w:line="276" w:lineRule="auto"/>
              <w:jc w:val="left"/>
              <w:rPr>
                <w:sz w:val="28"/>
                <w:szCs w:val="28"/>
              </w:rPr>
            </w:pPr>
            <w:r w:rsidRPr="00AC2E1F">
              <w:rPr>
                <w:sz w:val="28"/>
                <w:szCs w:val="28"/>
              </w:rPr>
              <w:t xml:space="preserve">Xuất xứ: Máy chính xuất xứ G7 </w:t>
            </w:r>
          </w:p>
        </w:tc>
      </w:tr>
      <w:tr w:rsidR="00AC2E1F" w:rsidRPr="00AC2E1F" w14:paraId="33F91A2E" w14:textId="77777777" w:rsidTr="006A1ADE">
        <w:trPr>
          <w:trHeight w:val="274"/>
        </w:trPr>
        <w:tc>
          <w:tcPr>
            <w:tcW w:w="708" w:type="dxa"/>
            <w:tcBorders>
              <w:top w:val="nil"/>
              <w:left w:val="single" w:sz="4" w:space="0" w:color="auto"/>
              <w:bottom w:val="single" w:sz="4" w:space="0" w:color="auto"/>
              <w:right w:val="single" w:sz="4" w:space="0" w:color="auto"/>
            </w:tcBorders>
            <w:noWrap/>
            <w:vAlign w:val="center"/>
          </w:tcPr>
          <w:p w14:paraId="7368A3C3"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bottom"/>
          </w:tcPr>
          <w:p w14:paraId="105F52D3" w14:textId="77777777" w:rsidR="00AC2E1F" w:rsidRPr="00AC2E1F" w:rsidRDefault="00AC2E1F" w:rsidP="00AC2E1F">
            <w:pPr>
              <w:spacing w:before="60" w:after="60" w:line="276" w:lineRule="auto"/>
              <w:jc w:val="left"/>
              <w:rPr>
                <w:sz w:val="28"/>
                <w:szCs w:val="28"/>
              </w:rPr>
            </w:pPr>
            <w:r w:rsidRPr="00AC2E1F">
              <w:rPr>
                <w:color w:val="000000"/>
                <w:sz w:val="28"/>
                <w:szCs w:val="28"/>
              </w:rPr>
              <w:t>Nguồn điện: Sử dụng điện áp tại Việt Nam</w:t>
            </w:r>
          </w:p>
        </w:tc>
      </w:tr>
      <w:tr w:rsidR="00AC2E1F" w:rsidRPr="00AC2E1F" w14:paraId="5D776B0C" w14:textId="77777777" w:rsidTr="006A1ADE">
        <w:trPr>
          <w:trHeight w:val="936"/>
        </w:trPr>
        <w:tc>
          <w:tcPr>
            <w:tcW w:w="708" w:type="dxa"/>
            <w:tcBorders>
              <w:top w:val="nil"/>
              <w:left w:val="single" w:sz="4" w:space="0" w:color="auto"/>
              <w:bottom w:val="single" w:sz="4" w:space="0" w:color="auto"/>
              <w:right w:val="single" w:sz="4" w:space="0" w:color="auto"/>
            </w:tcBorders>
            <w:noWrap/>
            <w:vAlign w:val="center"/>
            <w:hideMark/>
          </w:tcPr>
          <w:p w14:paraId="766E3305" w14:textId="77777777" w:rsidR="00AC2E1F" w:rsidRPr="00AC2E1F" w:rsidRDefault="00AC2E1F" w:rsidP="006A1ADE">
            <w:pPr>
              <w:spacing w:before="60" w:after="60" w:line="276" w:lineRule="auto"/>
              <w:jc w:val="center"/>
              <w:rPr>
                <w:sz w:val="28"/>
                <w:szCs w:val="28"/>
              </w:rPr>
            </w:pPr>
            <w:r w:rsidRPr="00AC2E1F">
              <w:rPr>
                <w:sz w:val="28"/>
                <w:szCs w:val="28"/>
              </w:rPr>
              <w:lastRenderedPageBreak/>
              <w:t> </w:t>
            </w:r>
          </w:p>
        </w:tc>
        <w:tc>
          <w:tcPr>
            <w:tcW w:w="8501" w:type="dxa"/>
            <w:tcBorders>
              <w:top w:val="nil"/>
              <w:left w:val="nil"/>
              <w:bottom w:val="single" w:sz="4" w:space="0" w:color="auto"/>
              <w:right w:val="single" w:sz="4" w:space="0" w:color="auto"/>
            </w:tcBorders>
            <w:shd w:val="clear" w:color="000000" w:fill="FFFFFF"/>
            <w:vAlign w:val="center"/>
            <w:hideMark/>
          </w:tcPr>
          <w:p w14:paraId="7CA83EA0" w14:textId="77777777" w:rsidR="00AC2E1F" w:rsidRPr="00AC2E1F" w:rsidRDefault="00AC2E1F" w:rsidP="00AC2E1F">
            <w:pPr>
              <w:spacing w:before="60" w:after="60" w:line="276" w:lineRule="auto"/>
              <w:jc w:val="left"/>
              <w:rPr>
                <w:sz w:val="28"/>
                <w:szCs w:val="28"/>
              </w:rPr>
            </w:pPr>
            <w:r w:rsidRPr="00AC2E1F">
              <w:rPr>
                <w:sz w:val="28"/>
                <w:szCs w:val="28"/>
              </w:rPr>
              <w:t>Điều kiện hoạt động (đối với máy chính):</w:t>
            </w:r>
            <w:r w:rsidRPr="00AC2E1F">
              <w:rPr>
                <w:sz w:val="28"/>
                <w:szCs w:val="28"/>
              </w:rPr>
              <w:br/>
              <w:t>+ Nhiệt độ hoạt động tối đa: ≥ 30 độ C</w:t>
            </w:r>
            <w:r w:rsidRPr="00AC2E1F">
              <w:rPr>
                <w:sz w:val="28"/>
                <w:szCs w:val="28"/>
              </w:rPr>
              <w:br/>
              <w:t>+ Độ ẩm môi trường hoạt động tối đa: ≥ 70% (không ngưng tụ)</w:t>
            </w:r>
          </w:p>
        </w:tc>
      </w:tr>
      <w:tr w:rsidR="00AC2E1F" w:rsidRPr="00AC2E1F" w14:paraId="009DCD8D" w14:textId="77777777" w:rsidTr="006A1ADE">
        <w:trPr>
          <w:trHeight w:val="624"/>
        </w:trPr>
        <w:tc>
          <w:tcPr>
            <w:tcW w:w="708" w:type="dxa"/>
            <w:tcBorders>
              <w:top w:val="nil"/>
              <w:left w:val="single" w:sz="4" w:space="0" w:color="auto"/>
              <w:bottom w:val="single" w:sz="4" w:space="0" w:color="auto"/>
              <w:right w:val="single" w:sz="4" w:space="0" w:color="auto"/>
            </w:tcBorders>
            <w:noWrap/>
            <w:vAlign w:val="center"/>
            <w:hideMark/>
          </w:tcPr>
          <w:p w14:paraId="49528CFE"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7EF7B9BF" w14:textId="77777777" w:rsidR="00AC2E1F" w:rsidRPr="00AC2E1F" w:rsidRDefault="00AC2E1F" w:rsidP="00AC2E1F">
            <w:pPr>
              <w:spacing w:before="60" w:after="60" w:line="276" w:lineRule="auto"/>
              <w:jc w:val="left"/>
              <w:rPr>
                <w:sz w:val="28"/>
                <w:szCs w:val="28"/>
              </w:rPr>
            </w:pPr>
            <w:r w:rsidRPr="00AC2E1F">
              <w:rPr>
                <w:sz w:val="28"/>
                <w:szCs w:val="28"/>
              </w:rPr>
              <w:t>Có tài liệu thuyết minh kỹ thuật, hướng dẫn sử dụng, sửa chữa, bảo dưỡng thiết bị bằng Tiếng Anh và Tiếng Việt</w:t>
            </w:r>
          </w:p>
        </w:tc>
      </w:tr>
      <w:tr w:rsidR="00AC2E1F" w:rsidRPr="00AC2E1F" w14:paraId="2C0E5CD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0E342C2" w14:textId="77777777" w:rsidR="00AC2E1F" w:rsidRPr="00AC2E1F" w:rsidRDefault="00AC2E1F" w:rsidP="006A1ADE">
            <w:pPr>
              <w:spacing w:before="60" w:after="60" w:line="276" w:lineRule="auto"/>
              <w:jc w:val="center"/>
              <w:rPr>
                <w:b/>
                <w:bCs/>
                <w:sz w:val="28"/>
                <w:szCs w:val="28"/>
              </w:rPr>
            </w:pPr>
            <w:r w:rsidRPr="00AC2E1F">
              <w:rPr>
                <w:b/>
                <w:bCs/>
                <w:sz w:val="28"/>
                <w:szCs w:val="28"/>
              </w:rPr>
              <w:t xml:space="preserve">II. </w:t>
            </w:r>
          </w:p>
        </w:tc>
        <w:tc>
          <w:tcPr>
            <w:tcW w:w="8501" w:type="dxa"/>
            <w:tcBorders>
              <w:top w:val="nil"/>
              <w:left w:val="nil"/>
              <w:bottom w:val="single" w:sz="4" w:space="0" w:color="auto"/>
              <w:right w:val="single" w:sz="4" w:space="0" w:color="auto"/>
            </w:tcBorders>
            <w:shd w:val="clear" w:color="000000" w:fill="FFFFFF"/>
            <w:vAlign w:val="center"/>
            <w:hideMark/>
          </w:tcPr>
          <w:p w14:paraId="6984F094" w14:textId="77777777" w:rsidR="00AC2E1F" w:rsidRPr="00AC2E1F" w:rsidRDefault="00AC2E1F" w:rsidP="00AC2E1F">
            <w:pPr>
              <w:spacing w:before="60" w:after="60" w:line="276" w:lineRule="auto"/>
              <w:jc w:val="left"/>
              <w:rPr>
                <w:b/>
                <w:bCs/>
                <w:sz w:val="28"/>
                <w:szCs w:val="28"/>
              </w:rPr>
            </w:pPr>
            <w:r w:rsidRPr="00AC2E1F">
              <w:rPr>
                <w:b/>
                <w:bCs/>
                <w:sz w:val="28"/>
                <w:szCs w:val="28"/>
              </w:rPr>
              <w:t>Yêu cầu cấu hình</w:t>
            </w:r>
          </w:p>
        </w:tc>
      </w:tr>
      <w:tr w:rsidR="00AC2E1F" w:rsidRPr="00AC2E1F" w14:paraId="4DCE1E67"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3E0CA6B5"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664383D" w14:textId="77777777" w:rsidR="00AC2E1F" w:rsidRPr="00AC2E1F" w:rsidRDefault="00AC2E1F" w:rsidP="00AC2E1F">
            <w:pPr>
              <w:spacing w:before="60" w:after="60" w:line="276" w:lineRule="auto"/>
              <w:jc w:val="left"/>
              <w:rPr>
                <w:b/>
                <w:bCs/>
                <w:sz w:val="28"/>
                <w:szCs w:val="28"/>
              </w:rPr>
            </w:pPr>
            <w:r w:rsidRPr="00AC2E1F">
              <w:rPr>
                <w:b/>
                <w:bCs/>
                <w:sz w:val="28"/>
                <w:szCs w:val="28"/>
              </w:rPr>
              <w:t>Máy chính và các phụ kiện tiêu chuẩn đi kèm:</w:t>
            </w:r>
          </w:p>
        </w:tc>
      </w:tr>
      <w:tr w:rsidR="00AC2E1F" w:rsidRPr="00AC2E1F" w14:paraId="6134733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7712FA1" w14:textId="77777777" w:rsidR="00AC2E1F" w:rsidRPr="00AC2E1F" w:rsidRDefault="00AC2E1F" w:rsidP="006A1ADE">
            <w:pPr>
              <w:spacing w:before="60" w:after="60" w:line="276" w:lineRule="auto"/>
              <w:jc w:val="center"/>
              <w:rPr>
                <w:b/>
                <w:bCs/>
                <w:sz w:val="28"/>
                <w:szCs w:val="28"/>
              </w:rPr>
            </w:pPr>
            <w:r w:rsidRPr="00AC2E1F">
              <w:rPr>
                <w:b/>
                <w:bCs/>
                <w:sz w:val="28"/>
                <w:szCs w:val="28"/>
              </w:rPr>
              <w:t>1</w:t>
            </w:r>
          </w:p>
        </w:tc>
        <w:tc>
          <w:tcPr>
            <w:tcW w:w="8501" w:type="dxa"/>
            <w:tcBorders>
              <w:top w:val="nil"/>
              <w:left w:val="nil"/>
              <w:bottom w:val="single" w:sz="4" w:space="0" w:color="auto"/>
              <w:right w:val="single" w:sz="4" w:space="0" w:color="auto"/>
            </w:tcBorders>
            <w:shd w:val="clear" w:color="000000" w:fill="FFFFFF"/>
            <w:vAlign w:val="center"/>
            <w:hideMark/>
          </w:tcPr>
          <w:p w14:paraId="4C3D2800" w14:textId="77777777" w:rsidR="00AC2E1F" w:rsidRPr="00AC2E1F" w:rsidRDefault="00AC2E1F" w:rsidP="00AC2E1F">
            <w:pPr>
              <w:spacing w:before="60" w:after="60" w:line="276" w:lineRule="auto"/>
              <w:jc w:val="left"/>
              <w:rPr>
                <w:b/>
                <w:bCs/>
                <w:sz w:val="28"/>
                <w:szCs w:val="28"/>
              </w:rPr>
            </w:pPr>
            <w:r w:rsidRPr="00AC2E1F">
              <w:rPr>
                <w:b/>
                <w:bCs/>
                <w:sz w:val="28"/>
                <w:szCs w:val="28"/>
              </w:rPr>
              <w:t>Máy chính:</w:t>
            </w:r>
          </w:p>
        </w:tc>
      </w:tr>
      <w:tr w:rsidR="00AC2E1F" w:rsidRPr="00AC2E1F" w14:paraId="5E00CBD7"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343528C6"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766A1050" w14:textId="0FFC75FA" w:rsidR="00AC2E1F" w:rsidRPr="00AC2E1F" w:rsidRDefault="00AC2E1F" w:rsidP="00AC2E1F">
            <w:pPr>
              <w:spacing w:before="60" w:after="60" w:line="276" w:lineRule="auto"/>
              <w:jc w:val="left"/>
              <w:rPr>
                <w:sz w:val="28"/>
                <w:szCs w:val="28"/>
              </w:rPr>
            </w:pPr>
            <w:r w:rsidRPr="00AC2E1F">
              <w:rPr>
                <w:sz w:val="28"/>
                <w:szCs w:val="28"/>
              </w:rPr>
              <w:t>Ghế máy bệnh nhân: 01 bộ</w:t>
            </w:r>
          </w:p>
        </w:tc>
      </w:tr>
      <w:tr w:rsidR="00AC2E1F" w:rsidRPr="00AC2E1F" w14:paraId="6CF06A13"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F98DDD5"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6830F58" w14:textId="7E58B1C7" w:rsidR="00AC2E1F" w:rsidRPr="00AC2E1F" w:rsidRDefault="00AC2E1F" w:rsidP="00AC2E1F">
            <w:pPr>
              <w:spacing w:before="60" w:after="60" w:line="276" w:lineRule="auto"/>
              <w:jc w:val="left"/>
              <w:rPr>
                <w:sz w:val="28"/>
                <w:szCs w:val="28"/>
              </w:rPr>
            </w:pPr>
            <w:r w:rsidRPr="00AC2E1F">
              <w:rPr>
                <w:sz w:val="28"/>
                <w:szCs w:val="28"/>
              </w:rPr>
              <w:t>Hệ thống mâm chính: 01 bộ</w:t>
            </w:r>
          </w:p>
        </w:tc>
      </w:tr>
      <w:tr w:rsidR="00AC2E1F" w:rsidRPr="00AC2E1F" w14:paraId="327810F4" w14:textId="77777777" w:rsidTr="006A1ADE">
        <w:trPr>
          <w:trHeight w:val="357"/>
        </w:trPr>
        <w:tc>
          <w:tcPr>
            <w:tcW w:w="708" w:type="dxa"/>
            <w:tcBorders>
              <w:top w:val="nil"/>
              <w:left w:val="single" w:sz="4" w:space="0" w:color="auto"/>
              <w:bottom w:val="single" w:sz="4" w:space="0" w:color="auto"/>
              <w:right w:val="single" w:sz="4" w:space="0" w:color="auto"/>
            </w:tcBorders>
            <w:noWrap/>
            <w:vAlign w:val="center"/>
            <w:hideMark/>
          </w:tcPr>
          <w:p w14:paraId="5E224333"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378F5BC" w14:textId="77777777" w:rsidR="00AC2E1F" w:rsidRPr="00AC2E1F" w:rsidRDefault="00AC2E1F" w:rsidP="00AC2E1F">
            <w:pPr>
              <w:spacing w:before="60" w:after="60" w:line="276" w:lineRule="auto"/>
              <w:jc w:val="left"/>
              <w:rPr>
                <w:sz w:val="28"/>
                <w:szCs w:val="28"/>
              </w:rPr>
            </w:pPr>
            <w:r w:rsidRPr="00AC2E1F">
              <w:rPr>
                <w:sz w:val="28"/>
                <w:szCs w:val="28"/>
              </w:rPr>
              <w:t>Hệ thống bồn nhổ và cung cấp nước sạch (bằng cốc hoặc tương đương):  01 bộ</w:t>
            </w:r>
          </w:p>
        </w:tc>
      </w:tr>
      <w:tr w:rsidR="00AC2E1F" w:rsidRPr="00AC2E1F" w14:paraId="4DFEC1D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32F2A72"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37C2E09" w14:textId="77777777" w:rsidR="00AC2E1F" w:rsidRPr="00AC2E1F" w:rsidRDefault="00AC2E1F" w:rsidP="00AC2E1F">
            <w:pPr>
              <w:spacing w:before="60" w:after="60" w:line="276" w:lineRule="auto"/>
              <w:jc w:val="left"/>
              <w:rPr>
                <w:sz w:val="28"/>
                <w:szCs w:val="28"/>
              </w:rPr>
            </w:pPr>
            <w:r w:rsidRPr="00AC2E1F">
              <w:rPr>
                <w:sz w:val="28"/>
                <w:szCs w:val="28"/>
              </w:rPr>
              <w:t>Hệ thống đèn nha khoa: 01 bộ</w:t>
            </w:r>
          </w:p>
        </w:tc>
      </w:tr>
      <w:tr w:rsidR="00AC2E1F" w:rsidRPr="00AC2E1F" w14:paraId="34257EE6"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15F6C9C"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4D68128" w14:textId="77777777" w:rsidR="00AC2E1F" w:rsidRPr="00AC2E1F" w:rsidRDefault="00AC2E1F" w:rsidP="00AC2E1F">
            <w:pPr>
              <w:spacing w:before="60" w:after="60" w:line="276" w:lineRule="auto"/>
              <w:jc w:val="left"/>
              <w:rPr>
                <w:sz w:val="28"/>
                <w:szCs w:val="28"/>
              </w:rPr>
            </w:pPr>
            <w:r w:rsidRPr="00AC2E1F">
              <w:rPr>
                <w:sz w:val="28"/>
                <w:szCs w:val="28"/>
              </w:rPr>
              <w:t>Hệ thống mâm phụ tá: 01 bộ</w:t>
            </w:r>
          </w:p>
        </w:tc>
      </w:tr>
      <w:tr w:rsidR="00AC2E1F" w:rsidRPr="00AC2E1F" w14:paraId="64313B0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1D820D35"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14160F4" w14:textId="77777777" w:rsidR="00AC2E1F" w:rsidRPr="00AC2E1F" w:rsidRDefault="00AC2E1F" w:rsidP="00AC2E1F">
            <w:pPr>
              <w:spacing w:before="60" w:after="60" w:line="276" w:lineRule="auto"/>
              <w:jc w:val="left"/>
              <w:rPr>
                <w:sz w:val="28"/>
                <w:szCs w:val="28"/>
              </w:rPr>
            </w:pPr>
            <w:r w:rsidRPr="00AC2E1F">
              <w:rPr>
                <w:sz w:val="28"/>
                <w:szCs w:val="28"/>
              </w:rPr>
              <w:t>Màn hình hiển thị: 01 cái</w:t>
            </w:r>
          </w:p>
        </w:tc>
      </w:tr>
      <w:tr w:rsidR="00AC2E1F" w:rsidRPr="00AC2E1F" w14:paraId="4D4C3E3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FB2FCFF"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0A0A0F9" w14:textId="77777777" w:rsidR="00AC2E1F" w:rsidRPr="00AC2E1F" w:rsidRDefault="00AC2E1F" w:rsidP="00AC2E1F">
            <w:pPr>
              <w:spacing w:before="60" w:after="60" w:line="276" w:lineRule="auto"/>
              <w:jc w:val="left"/>
              <w:rPr>
                <w:sz w:val="28"/>
                <w:szCs w:val="28"/>
              </w:rPr>
            </w:pPr>
            <w:r w:rsidRPr="00AC2E1F">
              <w:rPr>
                <w:sz w:val="28"/>
                <w:szCs w:val="28"/>
              </w:rPr>
              <w:t>Tựa đầu: 01 cái</w:t>
            </w:r>
          </w:p>
        </w:tc>
      </w:tr>
      <w:tr w:rsidR="00AC2E1F" w:rsidRPr="00AC2E1F" w14:paraId="2C5B9E71"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00FC4C1B"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A006626" w14:textId="77777777" w:rsidR="00AC2E1F" w:rsidRPr="00AC2E1F" w:rsidRDefault="00AC2E1F" w:rsidP="00AC2E1F">
            <w:pPr>
              <w:spacing w:before="60" w:after="60" w:line="276" w:lineRule="auto"/>
              <w:jc w:val="left"/>
              <w:rPr>
                <w:sz w:val="28"/>
                <w:szCs w:val="28"/>
              </w:rPr>
            </w:pPr>
            <w:r w:rsidRPr="00AC2E1F">
              <w:rPr>
                <w:sz w:val="28"/>
                <w:szCs w:val="28"/>
              </w:rPr>
              <w:t>Tựa tay bên trái: 01 cái</w:t>
            </w:r>
          </w:p>
        </w:tc>
      </w:tr>
      <w:tr w:rsidR="00AC2E1F" w:rsidRPr="00AC2E1F" w14:paraId="5E287A12"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1DA23C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389C45A4" w14:textId="77777777" w:rsidR="00AC2E1F" w:rsidRPr="00AC2E1F" w:rsidRDefault="00AC2E1F" w:rsidP="00AC2E1F">
            <w:pPr>
              <w:spacing w:before="60" w:after="60" w:line="276" w:lineRule="auto"/>
              <w:jc w:val="left"/>
              <w:rPr>
                <w:sz w:val="28"/>
                <w:szCs w:val="28"/>
              </w:rPr>
            </w:pPr>
            <w:r w:rsidRPr="00AC2E1F">
              <w:rPr>
                <w:sz w:val="28"/>
                <w:szCs w:val="28"/>
              </w:rPr>
              <w:t>Ghế bác sỹ: 01 cái</w:t>
            </w:r>
          </w:p>
        </w:tc>
      </w:tr>
      <w:tr w:rsidR="00AC2E1F" w:rsidRPr="00AC2E1F" w14:paraId="46A21FEE" w14:textId="77777777" w:rsidTr="006A1ADE">
        <w:trPr>
          <w:trHeight w:val="324"/>
        </w:trPr>
        <w:tc>
          <w:tcPr>
            <w:tcW w:w="708" w:type="dxa"/>
            <w:tcBorders>
              <w:top w:val="nil"/>
              <w:left w:val="single" w:sz="4" w:space="0" w:color="auto"/>
              <w:bottom w:val="single" w:sz="4" w:space="0" w:color="auto"/>
              <w:right w:val="single" w:sz="4" w:space="0" w:color="auto"/>
            </w:tcBorders>
            <w:noWrap/>
            <w:vAlign w:val="center"/>
            <w:hideMark/>
          </w:tcPr>
          <w:p w14:paraId="51DFE80B"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5D5D03B" w14:textId="77777777" w:rsidR="00AC2E1F" w:rsidRPr="00AC2E1F" w:rsidRDefault="00AC2E1F" w:rsidP="00AC2E1F">
            <w:pPr>
              <w:spacing w:before="60" w:after="60" w:line="276" w:lineRule="auto"/>
              <w:jc w:val="left"/>
              <w:rPr>
                <w:sz w:val="28"/>
                <w:szCs w:val="28"/>
              </w:rPr>
            </w:pPr>
            <w:r w:rsidRPr="00AC2E1F">
              <w:rPr>
                <w:sz w:val="28"/>
                <w:szCs w:val="28"/>
              </w:rPr>
              <w:t>Ghế phụ tá: 01 cái</w:t>
            </w:r>
          </w:p>
        </w:tc>
      </w:tr>
      <w:tr w:rsidR="00AC2E1F" w:rsidRPr="00AC2E1F" w14:paraId="5361C7BC" w14:textId="77777777" w:rsidTr="006A1ADE">
        <w:trPr>
          <w:trHeight w:val="324"/>
        </w:trPr>
        <w:tc>
          <w:tcPr>
            <w:tcW w:w="708" w:type="dxa"/>
            <w:tcBorders>
              <w:top w:val="nil"/>
              <w:left w:val="single" w:sz="4" w:space="0" w:color="auto"/>
              <w:bottom w:val="single" w:sz="4" w:space="0" w:color="auto"/>
              <w:right w:val="single" w:sz="4" w:space="0" w:color="auto"/>
            </w:tcBorders>
            <w:noWrap/>
            <w:vAlign w:val="center"/>
            <w:hideMark/>
          </w:tcPr>
          <w:p w14:paraId="54AFC5A7" w14:textId="77777777" w:rsidR="00AC2E1F" w:rsidRPr="00AC2E1F" w:rsidRDefault="00AC2E1F" w:rsidP="006A1ADE">
            <w:pPr>
              <w:spacing w:before="60" w:after="60" w:line="276" w:lineRule="auto"/>
              <w:jc w:val="center"/>
              <w:rPr>
                <w:b/>
                <w:bCs/>
                <w:sz w:val="28"/>
                <w:szCs w:val="28"/>
              </w:rPr>
            </w:pPr>
            <w:r w:rsidRPr="00AC2E1F">
              <w:rPr>
                <w:b/>
                <w:bCs/>
                <w:sz w:val="28"/>
                <w:szCs w:val="28"/>
              </w:rPr>
              <w:t>2</w:t>
            </w:r>
          </w:p>
        </w:tc>
        <w:tc>
          <w:tcPr>
            <w:tcW w:w="850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63E697D" w14:textId="77777777" w:rsidR="00AC2E1F" w:rsidRPr="00AC2E1F" w:rsidRDefault="00AC2E1F" w:rsidP="00AC2E1F">
            <w:pPr>
              <w:spacing w:before="60" w:after="60" w:line="276" w:lineRule="auto"/>
              <w:jc w:val="left"/>
              <w:rPr>
                <w:b/>
                <w:bCs/>
                <w:sz w:val="28"/>
                <w:szCs w:val="28"/>
              </w:rPr>
            </w:pPr>
            <w:r w:rsidRPr="00AC2E1F">
              <w:rPr>
                <w:b/>
                <w:bCs/>
                <w:sz w:val="28"/>
                <w:szCs w:val="28"/>
              </w:rPr>
              <w:t>Phụ kiện:</w:t>
            </w:r>
          </w:p>
        </w:tc>
      </w:tr>
      <w:tr w:rsidR="00AC2E1F" w:rsidRPr="00AC2E1F" w14:paraId="1346AD3E"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693863B7" w14:textId="77777777" w:rsidR="00AC2E1F" w:rsidRPr="00AC2E1F" w:rsidRDefault="00AC2E1F" w:rsidP="006A1ADE">
            <w:pPr>
              <w:spacing w:before="60" w:after="60" w:line="276" w:lineRule="auto"/>
              <w:jc w:val="center"/>
              <w:rPr>
                <w:sz w:val="28"/>
                <w:szCs w:val="28"/>
              </w:rPr>
            </w:pPr>
            <w:r w:rsidRPr="00AC2E1F">
              <w:rPr>
                <w:sz w:val="28"/>
                <w:szCs w:val="28"/>
              </w:rPr>
              <w:t> 2.1</w:t>
            </w:r>
          </w:p>
        </w:tc>
        <w:tc>
          <w:tcPr>
            <w:tcW w:w="8501" w:type="dxa"/>
            <w:tcBorders>
              <w:top w:val="single" w:sz="4" w:space="0" w:color="auto"/>
              <w:left w:val="nil"/>
              <w:bottom w:val="single" w:sz="4" w:space="0" w:color="auto"/>
              <w:right w:val="single" w:sz="4" w:space="0" w:color="auto"/>
            </w:tcBorders>
            <w:shd w:val="clear" w:color="000000" w:fill="FFFFFF"/>
            <w:vAlign w:val="center"/>
            <w:hideMark/>
          </w:tcPr>
          <w:p w14:paraId="33565D51" w14:textId="77777777" w:rsidR="00AC2E1F" w:rsidRPr="00AC2E1F" w:rsidRDefault="00AC2E1F" w:rsidP="00AC2E1F">
            <w:pPr>
              <w:spacing w:before="60" w:after="60" w:line="276" w:lineRule="auto"/>
              <w:jc w:val="left"/>
              <w:rPr>
                <w:sz w:val="28"/>
                <w:szCs w:val="28"/>
              </w:rPr>
            </w:pPr>
            <w:r w:rsidRPr="00AC2E1F">
              <w:rPr>
                <w:sz w:val="28"/>
                <w:szCs w:val="28"/>
              </w:rPr>
              <w:t xml:space="preserve">Tay khoan nhanh: 02 cái </w:t>
            </w:r>
          </w:p>
        </w:tc>
      </w:tr>
      <w:tr w:rsidR="00AC2E1F" w:rsidRPr="00AC2E1F" w14:paraId="4DEF9734"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1970DB93" w14:textId="77777777" w:rsidR="00AC2E1F" w:rsidRPr="00AC2E1F" w:rsidRDefault="00AC2E1F" w:rsidP="006A1ADE">
            <w:pPr>
              <w:spacing w:before="60" w:after="60" w:line="276" w:lineRule="auto"/>
              <w:jc w:val="center"/>
              <w:rPr>
                <w:sz w:val="28"/>
                <w:szCs w:val="28"/>
              </w:rPr>
            </w:pPr>
            <w:r w:rsidRPr="00AC2E1F">
              <w:rPr>
                <w:sz w:val="28"/>
                <w:szCs w:val="28"/>
              </w:rPr>
              <w:t> 2.2</w:t>
            </w:r>
          </w:p>
        </w:tc>
        <w:tc>
          <w:tcPr>
            <w:tcW w:w="8501" w:type="dxa"/>
            <w:tcBorders>
              <w:top w:val="nil"/>
              <w:left w:val="nil"/>
              <w:bottom w:val="single" w:sz="4" w:space="0" w:color="auto"/>
              <w:right w:val="single" w:sz="4" w:space="0" w:color="auto"/>
            </w:tcBorders>
            <w:shd w:val="clear" w:color="000000" w:fill="FFFFFF"/>
            <w:vAlign w:val="center"/>
            <w:hideMark/>
          </w:tcPr>
          <w:p w14:paraId="19A444C9" w14:textId="77777777" w:rsidR="00AC2E1F" w:rsidRPr="00AC2E1F" w:rsidRDefault="00AC2E1F" w:rsidP="00AC2E1F">
            <w:pPr>
              <w:spacing w:before="60" w:after="60" w:line="276" w:lineRule="auto"/>
              <w:jc w:val="left"/>
              <w:rPr>
                <w:sz w:val="28"/>
                <w:szCs w:val="28"/>
              </w:rPr>
            </w:pPr>
            <w:r w:rsidRPr="00AC2E1F">
              <w:rPr>
                <w:sz w:val="28"/>
                <w:szCs w:val="28"/>
              </w:rPr>
              <w:t>Tay khoan chậm: 01 bộ bao gồm:</w:t>
            </w:r>
          </w:p>
        </w:tc>
      </w:tr>
      <w:tr w:rsidR="00AC2E1F" w:rsidRPr="00AC2E1F" w14:paraId="2B14F14D"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B888AF7"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40482735" w14:textId="77777777" w:rsidR="00AC2E1F" w:rsidRPr="00AC2E1F" w:rsidRDefault="00AC2E1F" w:rsidP="00AC2E1F">
            <w:pPr>
              <w:spacing w:before="60" w:after="60" w:line="276" w:lineRule="auto"/>
              <w:jc w:val="left"/>
              <w:rPr>
                <w:sz w:val="28"/>
                <w:szCs w:val="28"/>
              </w:rPr>
            </w:pPr>
            <w:r w:rsidRPr="00AC2E1F">
              <w:rPr>
                <w:sz w:val="28"/>
                <w:szCs w:val="28"/>
              </w:rPr>
              <w:t>+ Tay khoan thẳng: 01 cái</w:t>
            </w:r>
          </w:p>
        </w:tc>
      </w:tr>
      <w:tr w:rsidR="00AC2E1F" w:rsidRPr="00AC2E1F" w14:paraId="308CBD1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D79D0AA"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54704B8" w14:textId="77777777" w:rsidR="00AC2E1F" w:rsidRPr="00AC2E1F" w:rsidRDefault="00AC2E1F" w:rsidP="00AC2E1F">
            <w:pPr>
              <w:spacing w:before="60" w:after="60" w:line="276" w:lineRule="auto"/>
              <w:jc w:val="left"/>
              <w:rPr>
                <w:sz w:val="28"/>
                <w:szCs w:val="28"/>
              </w:rPr>
            </w:pPr>
            <w:r w:rsidRPr="00AC2E1F">
              <w:rPr>
                <w:sz w:val="28"/>
                <w:szCs w:val="28"/>
              </w:rPr>
              <w:t>+ Tay khoan khuỷu: 01 cái</w:t>
            </w:r>
          </w:p>
        </w:tc>
      </w:tr>
      <w:tr w:rsidR="00AC2E1F" w:rsidRPr="00AC2E1F" w14:paraId="1E1A86B5"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223F08AE" w14:textId="77777777" w:rsidR="00AC2E1F" w:rsidRPr="00AC2E1F" w:rsidRDefault="00AC2E1F" w:rsidP="006A1ADE">
            <w:pPr>
              <w:spacing w:before="60" w:after="60" w:line="276" w:lineRule="auto"/>
              <w:jc w:val="center"/>
              <w:rPr>
                <w:sz w:val="28"/>
                <w:szCs w:val="28"/>
              </w:rPr>
            </w:pPr>
            <w:r w:rsidRPr="00AC2E1F">
              <w:rPr>
                <w:sz w:val="28"/>
                <w:szCs w:val="28"/>
              </w:rPr>
              <w:t>2.3</w:t>
            </w:r>
          </w:p>
        </w:tc>
        <w:tc>
          <w:tcPr>
            <w:tcW w:w="8501" w:type="dxa"/>
            <w:tcBorders>
              <w:top w:val="nil"/>
              <w:left w:val="nil"/>
              <w:bottom w:val="single" w:sz="4" w:space="0" w:color="auto"/>
              <w:right w:val="single" w:sz="4" w:space="0" w:color="auto"/>
            </w:tcBorders>
            <w:shd w:val="clear" w:color="000000" w:fill="FFFFFF"/>
            <w:vAlign w:val="center"/>
          </w:tcPr>
          <w:p w14:paraId="673CAF36" w14:textId="77777777" w:rsidR="00AC2E1F" w:rsidRPr="00AC2E1F" w:rsidRDefault="00AC2E1F" w:rsidP="00AC2E1F">
            <w:pPr>
              <w:spacing w:before="60" w:after="60" w:line="276" w:lineRule="auto"/>
              <w:jc w:val="left"/>
              <w:rPr>
                <w:sz w:val="28"/>
                <w:szCs w:val="28"/>
              </w:rPr>
            </w:pPr>
            <w:r w:rsidRPr="00AC2E1F">
              <w:rPr>
                <w:sz w:val="28"/>
                <w:szCs w:val="28"/>
              </w:rPr>
              <w:t xml:space="preserve">Máy lấy cao răng siêu âm: 01 bộ </w:t>
            </w:r>
          </w:p>
        </w:tc>
      </w:tr>
      <w:tr w:rsidR="00AC2E1F" w:rsidRPr="00AC2E1F" w14:paraId="2F8DA00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7AAE8A4B"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bottom"/>
          </w:tcPr>
          <w:p w14:paraId="14FC5676" w14:textId="77777777" w:rsidR="00AC2E1F" w:rsidRPr="00AC2E1F" w:rsidRDefault="00AC2E1F" w:rsidP="00AC2E1F">
            <w:pPr>
              <w:spacing w:before="60" w:after="60" w:line="276" w:lineRule="auto"/>
              <w:jc w:val="left"/>
              <w:rPr>
                <w:sz w:val="28"/>
                <w:szCs w:val="28"/>
              </w:rPr>
            </w:pPr>
            <w:r w:rsidRPr="00AC2E1F">
              <w:rPr>
                <w:sz w:val="28"/>
                <w:szCs w:val="28"/>
              </w:rPr>
              <w:t>- Tay cạo vôi/lấy cao răng: 01 cái</w:t>
            </w:r>
          </w:p>
        </w:tc>
      </w:tr>
      <w:tr w:rsidR="00AC2E1F" w:rsidRPr="00AC2E1F" w14:paraId="248CDC83"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6741A228"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bottom"/>
          </w:tcPr>
          <w:p w14:paraId="5BF6C267" w14:textId="77777777" w:rsidR="00AC2E1F" w:rsidRPr="00AC2E1F" w:rsidRDefault="00AC2E1F" w:rsidP="00AC2E1F">
            <w:pPr>
              <w:spacing w:before="60" w:after="60" w:line="276" w:lineRule="auto"/>
              <w:jc w:val="left"/>
              <w:rPr>
                <w:sz w:val="28"/>
                <w:szCs w:val="28"/>
              </w:rPr>
            </w:pPr>
            <w:r w:rsidRPr="00AC2E1F">
              <w:rPr>
                <w:sz w:val="28"/>
                <w:szCs w:val="28"/>
              </w:rPr>
              <w:t>- Dây tay làm việc:  01 cái</w:t>
            </w:r>
          </w:p>
        </w:tc>
      </w:tr>
      <w:tr w:rsidR="00AC2E1F" w:rsidRPr="00AC2E1F" w14:paraId="6454303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4AF44111"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bottom"/>
          </w:tcPr>
          <w:p w14:paraId="1770FADA" w14:textId="77777777" w:rsidR="00AC2E1F" w:rsidRPr="00AC2E1F" w:rsidRDefault="00AC2E1F" w:rsidP="00AC2E1F">
            <w:pPr>
              <w:spacing w:before="60" w:after="60" w:line="276" w:lineRule="auto"/>
              <w:jc w:val="left"/>
              <w:rPr>
                <w:sz w:val="28"/>
                <w:szCs w:val="28"/>
              </w:rPr>
            </w:pPr>
            <w:r w:rsidRPr="00AC2E1F">
              <w:rPr>
                <w:sz w:val="28"/>
                <w:szCs w:val="28"/>
              </w:rPr>
              <w:t>- Mũi cạo vôi: 03 cái</w:t>
            </w:r>
          </w:p>
        </w:tc>
      </w:tr>
      <w:tr w:rsidR="00AC2E1F" w:rsidRPr="00AC2E1F" w14:paraId="2BD2ADBF"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0CCAC8F0"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bottom"/>
          </w:tcPr>
          <w:p w14:paraId="5A8B4493" w14:textId="77777777" w:rsidR="00AC2E1F" w:rsidRPr="00AC2E1F" w:rsidRDefault="00AC2E1F" w:rsidP="00AC2E1F">
            <w:pPr>
              <w:spacing w:before="60" w:after="60" w:line="276" w:lineRule="auto"/>
              <w:jc w:val="left"/>
              <w:rPr>
                <w:sz w:val="28"/>
                <w:szCs w:val="28"/>
              </w:rPr>
            </w:pPr>
            <w:r w:rsidRPr="00AC2E1F">
              <w:rPr>
                <w:sz w:val="28"/>
                <w:szCs w:val="28"/>
              </w:rPr>
              <w:t>- Bộ phụ kiện tiêu chuẩn: 01 Bộ</w:t>
            </w:r>
          </w:p>
        </w:tc>
      </w:tr>
      <w:tr w:rsidR="00AC2E1F" w:rsidRPr="00AC2E1F" w14:paraId="5677081D"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4C6032E8" w14:textId="77777777" w:rsidR="00AC2E1F" w:rsidRPr="00AC2E1F" w:rsidRDefault="00AC2E1F" w:rsidP="006A1ADE">
            <w:pPr>
              <w:spacing w:before="60" w:after="60" w:line="276" w:lineRule="auto"/>
              <w:jc w:val="center"/>
              <w:rPr>
                <w:sz w:val="28"/>
                <w:szCs w:val="28"/>
              </w:rPr>
            </w:pPr>
            <w:r w:rsidRPr="00AC2E1F">
              <w:rPr>
                <w:sz w:val="28"/>
                <w:szCs w:val="28"/>
              </w:rPr>
              <w:lastRenderedPageBreak/>
              <w:t>2.4</w:t>
            </w:r>
          </w:p>
        </w:tc>
        <w:tc>
          <w:tcPr>
            <w:tcW w:w="8501" w:type="dxa"/>
            <w:tcBorders>
              <w:top w:val="nil"/>
              <w:left w:val="nil"/>
              <w:bottom w:val="single" w:sz="4" w:space="0" w:color="auto"/>
              <w:right w:val="single" w:sz="4" w:space="0" w:color="auto"/>
            </w:tcBorders>
            <w:shd w:val="clear" w:color="000000" w:fill="FFFFFF"/>
            <w:vAlign w:val="bottom"/>
          </w:tcPr>
          <w:p w14:paraId="218DC2CD" w14:textId="77777777" w:rsidR="00AC2E1F" w:rsidRPr="00AC2E1F" w:rsidRDefault="00AC2E1F" w:rsidP="00AC2E1F">
            <w:pPr>
              <w:spacing w:before="60" w:after="60" w:line="276" w:lineRule="auto"/>
              <w:jc w:val="left"/>
              <w:rPr>
                <w:sz w:val="28"/>
                <w:szCs w:val="28"/>
              </w:rPr>
            </w:pPr>
            <w:r w:rsidRPr="00AC2E1F">
              <w:rPr>
                <w:sz w:val="28"/>
                <w:szCs w:val="28"/>
              </w:rPr>
              <w:t>Đèn quang trùng hợp: 01 bộ</w:t>
            </w:r>
          </w:p>
        </w:tc>
      </w:tr>
      <w:tr w:rsidR="00AC2E1F" w:rsidRPr="00AC2E1F" w14:paraId="355D6DCF"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2F7F31FA"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tcPr>
          <w:p w14:paraId="3DAD1DCF" w14:textId="77777777" w:rsidR="00AC2E1F" w:rsidRPr="00AC2E1F" w:rsidRDefault="00AC2E1F" w:rsidP="00AC2E1F">
            <w:pPr>
              <w:spacing w:before="60" w:after="60" w:line="276" w:lineRule="auto"/>
              <w:jc w:val="left"/>
              <w:rPr>
                <w:sz w:val="28"/>
                <w:szCs w:val="28"/>
              </w:rPr>
            </w:pPr>
            <w:r w:rsidRPr="00AC2E1F">
              <w:rPr>
                <w:sz w:val="28"/>
                <w:szCs w:val="28"/>
              </w:rPr>
              <w:t>- Thân đèn chính: 01 bộ, thiết kế cầm tay không dây</w:t>
            </w:r>
          </w:p>
        </w:tc>
      </w:tr>
      <w:tr w:rsidR="00AC2E1F" w:rsidRPr="00AC2E1F" w14:paraId="107A336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5C4A6F58"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tcPr>
          <w:p w14:paraId="2E9E784F" w14:textId="77777777" w:rsidR="00AC2E1F" w:rsidRPr="00AC2E1F" w:rsidRDefault="00AC2E1F" w:rsidP="00AC2E1F">
            <w:pPr>
              <w:spacing w:before="60" w:after="60" w:line="276" w:lineRule="auto"/>
              <w:jc w:val="left"/>
              <w:rPr>
                <w:sz w:val="28"/>
                <w:szCs w:val="28"/>
              </w:rPr>
            </w:pPr>
            <w:r w:rsidRPr="00AC2E1F">
              <w:rPr>
                <w:sz w:val="28"/>
                <w:szCs w:val="28"/>
              </w:rPr>
              <w:t>- Đầu phát tia LED: 01 cái</w:t>
            </w:r>
          </w:p>
        </w:tc>
      </w:tr>
      <w:tr w:rsidR="00AC2E1F" w:rsidRPr="00AC2E1F" w14:paraId="50EA1D1D"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3B130C46"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tcPr>
          <w:p w14:paraId="64CABE0E" w14:textId="77777777" w:rsidR="00AC2E1F" w:rsidRPr="00AC2E1F" w:rsidRDefault="00AC2E1F" w:rsidP="00AC2E1F">
            <w:pPr>
              <w:spacing w:before="60" w:after="60" w:line="276" w:lineRule="auto"/>
              <w:jc w:val="left"/>
              <w:rPr>
                <w:sz w:val="28"/>
                <w:szCs w:val="28"/>
              </w:rPr>
            </w:pPr>
            <w:r w:rsidRPr="00AC2E1F">
              <w:rPr>
                <w:sz w:val="28"/>
                <w:szCs w:val="28"/>
              </w:rPr>
              <w:t>- Đế sạc: 01 cái</w:t>
            </w:r>
          </w:p>
        </w:tc>
      </w:tr>
      <w:tr w:rsidR="00AC2E1F" w:rsidRPr="00AC2E1F" w14:paraId="358A922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06BCF4E" w14:textId="77777777" w:rsidR="00AC2E1F" w:rsidRPr="00AC2E1F" w:rsidRDefault="00AC2E1F" w:rsidP="006A1ADE">
            <w:pPr>
              <w:spacing w:before="60" w:after="60" w:line="276" w:lineRule="auto"/>
              <w:jc w:val="center"/>
              <w:rPr>
                <w:b/>
                <w:bCs/>
                <w:sz w:val="28"/>
                <w:szCs w:val="28"/>
              </w:rPr>
            </w:pPr>
            <w:r w:rsidRPr="00AC2E1F">
              <w:rPr>
                <w:b/>
                <w:bCs/>
                <w:sz w:val="28"/>
                <w:szCs w:val="28"/>
              </w:rPr>
              <w:t>III</w:t>
            </w:r>
          </w:p>
        </w:tc>
        <w:tc>
          <w:tcPr>
            <w:tcW w:w="8501" w:type="dxa"/>
            <w:tcBorders>
              <w:top w:val="nil"/>
              <w:left w:val="nil"/>
              <w:bottom w:val="single" w:sz="4" w:space="0" w:color="auto"/>
              <w:right w:val="single" w:sz="4" w:space="0" w:color="auto"/>
            </w:tcBorders>
            <w:shd w:val="clear" w:color="000000" w:fill="FFFFFF"/>
            <w:vAlign w:val="center"/>
            <w:hideMark/>
          </w:tcPr>
          <w:p w14:paraId="02FCC126" w14:textId="77777777" w:rsidR="00AC2E1F" w:rsidRPr="00AC2E1F" w:rsidRDefault="00AC2E1F" w:rsidP="00AC2E1F">
            <w:pPr>
              <w:spacing w:before="60" w:after="60" w:line="276" w:lineRule="auto"/>
              <w:jc w:val="left"/>
              <w:rPr>
                <w:b/>
                <w:bCs/>
                <w:sz w:val="28"/>
                <w:szCs w:val="28"/>
              </w:rPr>
            </w:pPr>
            <w:r w:rsidRPr="00AC2E1F">
              <w:rPr>
                <w:b/>
                <w:bCs/>
                <w:sz w:val="28"/>
                <w:szCs w:val="28"/>
              </w:rPr>
              <w:t>TÍNH NĂNG THÔNG SỐ KỸ THUẬT</w:t>
            </w:r>
          </w:p>
        </w:tc>
      </w:tr>
      <w:tr w:rsidR="00AC2E1F" w:rsidRPr="00AC2E1F" w14:paraId="17A6EA4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20163A6A" w14:textId="77777777" w:rsidR="00AC2E1F" w:rsidRPr="00AC2E1F" w:rsidRDefault="00AC2E1F" w:rsidP="006A1ADE">
            <w:pPr>
              <w:spacing w:before="60" w:after="60" w:line="276" w:lineRule="auto"/>
              <w:jc w:val="center"/>
              <w:rPr>
                <w:b/>
                <w:bCs/>
                <w:sz w:val="28"/>
                <w:szCs w:val="28"/>
              </w:rPr>
            </w:pPr>
            <w:r w:rsidRPr="00AC2E1F">
              <w:rPr>
                <w:b/>
                <w:bCs/>
                <w:sz w:val="28"/>
                <w:szCs w:val="28"/>
              </w:rPr>
              <w:t>1</w:t>
            </w:r>
          </w:p>
        </w:tc>
        <w:tc>
          <w:tcPr>
            <w:tcW w:w="8501" w:type="dxa"/>
            <w:tcBorders>
              <w:top w:val="nil"/>
              <w:left w:val="nil"/>
              <w:bottom w:val="single" w:sz="4" w:space="0" w:color="auto"/>
              <w:right w:val="single" w:sz="4" w:space="0" w:color="auto"/>
            </w:tcBorders>
            <w:shd w:val="clear" w:color="000000" w:fill="FFFFFF"/>
            <w:vAlign w:val="center"/>
            <w:hideMark/>
          </w:tcPr>
          <w:p w14:paraId="0FCBC73B" w14:textId="77777777" w:rsidR="00AC2E1F" w:rsidRPr="00AC2E1F" w:rsidRDefault="00AC2E1F" w:rsidP="00AC2E1F">
            <w:pPr>
              <w:spacing w:before="60" w:after="60" w:line="276" w:lineRule="auto"/>
              <w:jc w:val="left"/>
              <w:rPr>
                <w:b/>
                <w:bCs/>
                <w:sz w:val="28"/>
                <w:szCs w:val="28"/>
              </w:rPr>
            </w:pPr>
            <w:r w:rsidRPr="00AC2E1F">
              <w:rPr>
                <w:b/>
                <w:bCs/>
                <w:sz w:val="28"/>
                <w:szCs w:val="28"/>
              </w:rPr>
              <w:t>Máy chính:</w:t>
            </w:r>
          </w:p>
        </w:tc>
      </w:tr>
      <w:tr w:rsidR="00AC2E1F" w:rsidRPr="00AC2E1F" w14:paraId="5FADA860"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976FA23"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4670813" w14:textId="77777777" w:rsidR="00AC2E1F" w:rsidRPr="00AC2E1F" w:rsidRDefault="00AC2E1F" w:rsidP="00AC2E1F">
            <w:pPr>
              <w:spacing w:before="60" w:after="60" w:line="276" w:lineRule="auto"/>
              <w:jc w:val="left"/>
              <w:rPr>
                <w:b/>
                <w:bCs/>
                <w:sz w:val="28"/>
                <w:szCs w:val="28"/>
              </w:rPr>
            </w:pPr>
            <w:r w:rsidRPr="00AC2E1F">
              <w:rPr>
                <w:b/>
                <w:bCs/>
                <w:sz w:val="28"/>
                <w:szCs w:val="28"/>
              </w:rPr>
              <w:t>Ghế máy bệnh nhân: Tối thiểu có các chức năng sau</w:t>
            </w:r>
          </w:p>
        </w:tc>
      </w:tr>
      <w:tr w:rsidR="00AC2E1F" w:rsidRPr="00AC2E1F" w14:paraId="2050B638"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24216529"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30329A28" w14:textId="77777777" w:rsidR="00AC2E1F" w:rsidRPr="00AC2E1F" w:rsidRDefault="00AC2E1F" w:rsidP="00AC2E1F">
            <w:pPr>
              <w:spacing w:before="60" w:after="60" w:line="276" w:lineRule="auto"/>
              <w:jc w:val="left"/>
              <w:rPr>
                <w:sz w:val="28"/>
                <w:szCs w:val="28"/>
              </w:rPr>
            </w:pPr>
            <w:r w:rsidRPr="00AC2E1F">
              <w:rPr>
                <w:sz w:val="28"/>
                <w:szCs w:val="28"/>
              </w:rPr>
              <w:t>- Có thể nâng hạ được chiều cao của thân ghế</w:t>
            </w:r>
          </w:p>
        </w:tc>
      </w:tr>
      <w:tr w:rsidR="00AC2E1F" w:rsidRPr="00AC2E1F" w14:paraId="5EF820E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36B32F9"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528F4FE0" w14:textId="77777777" w:rsidR="00AC2E1F" w:rsidRPr="00AC2E1F" w:rsidRDefault="00AC2E1F" w:rsidP="00AC2E1F">
            <w:pPr>
              <w:spacing w:before="60" w:after="60" w:line="276" w:lineRule="auto"/>
              <w:jc w:val="left"/>
              <w:rPr>
                <w:sz w:val="28"/>
                <w:szCs w:val="28"/>
              </w:rPr>
            </w:pPr>
            <w:r w:rsidRPr="00AC2E1F">
              <w:rPr>
                <w:sz w:val="28"/>
                <w:szCs w:val="28"/>
              </w:rPr>
              <w:t>- Ghế có thể điều chỉnh độ nghiêng của tựa lưng</w:t>
            </w:r>
          </w:p>
        </w:tc>
      </w:tr>
      <w:tr w:rsidR="00AC2E1F" w:rsidRPr="00AC2E1F" w14:paraId="7AB1120C" w14:textId="77777777" w:rsidTr="006A1ADE">
        <w:trPr>
          <w:trHeight w:val="295"/>
        </w:trPr>
        <w:tc>
          <w:tcPr>
            <w:tcW w:w="708" w:type="dxa"/>
            <w:tcBorders>
              <w:top w:val="nil"/>
              <w:left w:val="single" w:sz="4" w:space="0" w:color="auto"/>
              <w:bottom w:val="single" w:sz="4" w:space="0" w:color="auto"/>
              <w:right w:val="single" w:sz="4" w:space="0" w:color="auto"/>
            </w:tcBorders>
            <w:noWrap/>
            <w:vAlign w:val="center"/>
            <w:hideMark/>
          </w:tcPr>
          <w:p w14:paraId="701370FE"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34E2C51F" w14:textId="77777777" w:rsidR="00AC2E1F" w:rsidRPr="00AC2E1F" w:rsidRDefault="00AC2E1F" w:rsidP="00AC2E1F">
            <w:pPr>
              <w:spacing w:before="60" w:after="60" w:line="276" w:lineRule="auto"/>
              <w:jc w:val="left"/>
              <w:rPr>
                <w:sz w:val="28"/>
                <w:szCs w:val="28"/>
              </w:rPr>
            </w:pPr>
            <w:r w:rsidRPr="00AC2E1F">
              <w:rPr>
                <w:sz w:val="28"/>
                <w:szCs w:val="28"/>
              </w:rPr>
              <w:t>- Bàn đạp điều khiển (Pedal): điều khiển Tay khoan hoặc nhiều chức năng hơn</w:t>
            </w:r>
          </w:p>
        </w:tc>
      </w:tr>
      <w:tr w:rsidR="00AC2E1F" w:rsidRPr="00AC2E1F" w14:paraId="63650174"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60E43C0"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C4A2473" w14:textId="77777777" w:rsidR="00AC2E1F" w:rsidRPr="00AC2E1F" w:rsidRDefault="00AC2E1F" w:rsidP="00AC2E1F">
            <w:pPr>
              <w:spacing w:before="60" w:after="60" w:line="276" w:lineRule="auto"/>
              <w:jc w:val="left"/>
              <w:rPr>
                <w:sz w:val="28"/>
                <w:szCs w:val="28"/>
              </w:rPr>
            </w:pPr>
            <w:r w:rsidRPr="00AC2E1F">
              <w:rPr>
                <w:sz w:val="28"/>
                <w:szCs w:val="28"/>
              </w:rPr>
              <w:t>- Áp lực khí đầu vào tối đa ≥ 5 bar</w:t>
            </w:r>
          </w:p>
        </w:tc>
      </w:tr>
      <w:tr w:rsidR="00AC2E1F" w:rsidRPr="00AC2E1F" w14:paraId="1D1C8F01"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34F5A964"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4F702A88" w14:textId="77777777" w:rsidR="00AC2E1F" w:rsidRPr="00AC2E1F" w:rsidRDefault="00AC2E1F" w:rsidP="00AC2E1F">
            <w:pPr>
              <w:spacing w:before="60" w:after="60" w:line="276" w:lineRule="auto"/>
              <w:jc w:val="left"/>
              <w:rPr>
                <w:sz w:val="28"/>
                <w:szCs w:val="28"/>
              </w:rPr>
            </w:pPr>
            <w:r w:rsidRPr="00AC2E1F">
              <w:rPr>
                <w:sz w:val="28"/>
                <w:szCs w:val="28"/>
              </w:rPr>
              <w:t>- Áp lực nước đầu vào tối đa ≥ 2 bar</w:t>
            </w:r>
          </w:p>
        </w:tc>
      </w:tr>
      <w:tr w:rsidR="00AC2E1F" w:rsidRPr="00AC2E1F" w14:paraId="6628260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6BA6ECE8"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center"/>
          </w:tcPr>
          <w:p w14:paraId="7DDB6E6C" w14:textId="77777777" w:rsidR="00AC2E1F" w:rsidRPr="00AC2E1F" w:rsidRDefault="00AC2E1F" w:rsidP="00AC2E1F">
            <w:pPr>
              <w:spacing w:before="60" w:after="60" w:line="276" w:lineRule="auto"/>
              <w:jc w:val="left"/>
              <w:rPr>
                <w:sz w:val="28"/>
                <w:szCs w:val="28"/>
              </w:rPr>
            </w:pPr>
            <w:r w:rsidRPr="00AC2E1F">
              <w:rPr>
                <w:sz w:val="28"/>
                <w:szCs w:val="28"/>
              </w:rPr>
              <w:t xml:space="preserve">- Tựa đầu có khớp nối đôi </w:t>
            </w:r>
          </w:p>
        </w:tc>
      </w:tr>
      <w:tr w:rsidR="00AC2E1F" w:rsidRPr="00AC2E1F" w14:paraId="562E624D"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2D480A67"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center"/>
          </w:tcPr>
          <w:p w14:paraId="3FC3D0CF" w14:textId="77777777" w:rsidR="00AC2E1F" w:rsidRPr="00AC2E1F" w:rsidRDefault="00AC2E1F" w:rsidP="00AC2E1F">
            <w:pPr>
              <w:spacing w:before="60" w:after="60" w:line="276" w:lineRule="auto"/>
              <w:jc w:val="left"/>
              <w:rPr>
                <w:sz w:val="28"/>
                <w:szCs w:val="28"/>
              </w:rPr>
            </w:pPr>
            <w:r w:rsidRPr="00AC2E1F">
              <w:rPr>
                <w:sz w:val="28"/>
                <w:szCs w:val="28"/>
              </w:rPr>
              <w:t xml:space="preserve">- Có chức năng dừng an toàn ở 1 số vị trí của ghế </w:t>
            </w:r>
          </w:p>
        </w:tc>
      </w:tr>
      <w:tr w:rsidR="00AC2E1F" w:rsidRPr="00AC2E1F" w14:paraId="1865F454"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C7DFA4A" w14:textId="77777777" w:rsidR="00AC2E1F" w:rsidRPr="00AC2E1F" w:rsidRDefault="00AC2E1F" w:rsidP="006A1ADE">
            <w:pPr>
              <w:spacing w:before="60" w:after="60" w:line="276" w:lineRule="auto"/>
              <w:jc w:val="center"/>
              <w:rPr>
                <w:b/>
                <w:bCs/>
                <w:sz w:val="28"/>
                <w:szCs w:val="28"/>
              </w:rPr>
            </w:pPr>
            <w:r w:rsidRPr="00AC2E1F">
              <w:rPr>
                <w:b/>
                <w:bCs/>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7F7CC51" w14:textId="77777777" w:rsidR="00AC2E1F" w:rsidRPr="00AC2E1F" w:rsidRDefault="00AC2E1F" w:rsidP="00AC2E1F">
            <w:pPr>
              <w:spacing w:before="60" w:after="60" w:line="276" w:lineRule="auto"/>
              <w:jc w:val="left"/>
              <w:rPr>
                <w:b/>
                <w:bCs/>
                <w:sz w:val="28"/>
                <w:szCs w:val="28"/>
              </w:rPr>
            </w:pPr>
            <w:r w:rsidRPr="00AC2E1F">
              <w:rPr>
                <w:b/>
                <w:bCs/>
                <w:sz w:val="28"/>
                <w:szCs w:val="28"/>
              </w:rPr>
              <w:t>Hệ thống mâm chính:</w:t>
            </w:r>
          </w:p>
        </w:tc>
      </w:tr>
      <w:tr w:rsidR="00AC2E1F" w:rsidRPr="00AC2E1F" w14:paraId="3CFE65F7"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1A5AF723"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EC7AB2B" w14:textId="77777777" w:rsidR="00AC2E1F" w:rsidRPr="00AC2E1F" w:rsidRDefault="00AC2E1F" w:rsidP="00AC2E1F">
            <w:pPr>
              <w:spacing w:before="60" w:after="60" w:line="276" w:lineRule="auto"/>
              <w:jc w:val="left"/>
              <w:rPr>
                <w:sz w:val="28"/>
                <w:szCs w:val="28"/>
              </w:rPr>
            </w:pPr>
            <w:r w:rsidRPr="00AC2E1F">
              <w:rPr>
                <w:sz w:val="28"/>
                <w:szCs w:val="28"/>
              </w:rPr>
              <w:t xml:space="preserve">- Mâm tay khoan có ≥ 5 vị trí lắp dụng cụ </w:t>
            </w:r>
          </w:p>
        </w:tc>
      </w:tr>
      <w:tr w:rsidR="00AC2E1F" w:rsidRPr="00AC2E1F" w14:paraId="4BB0B3BD" w14:textId="77777777" w:rsidTr="006A1ADE">
        <w:trPr>
          <w:trHeight w:val="422"/>
        </w:trPr>
        <w:tc>
          <w:tcPr>
            <w:tcW w:w="708" w:type="dxa"/>
            <w:tcBorders>
              <w:top w:val="nil"/>
              <w:left w:val="single" w:sz="4" w:space="0" w:color="auto"/>
              <w:bottom w:val="single" w:sz="4" w:space="0" w:color="auto"/>
              <w:right w:val="single" w:sz="4" w:space="0" w:color="auto"/>
            </w:tcBorders>
            <w:noWrap/>
            <w:vAlign w:val="center"/>
            <w:hideMark/>
          </w:tcPr>
          <w:p w14:paraId="069A8A4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71B87014" w14:textId="77777777" w:rsidR="00AC2E1F" w:rsidRPr="00AC2E1F" w:rsidRDefault="00AC2E1F" w:rsidP="00AC2E1F">
            <w:pPr>
              <w:spacing w:before="60" w:after="60" w:line="276" w:lineRule="auto"/>
              <w:jc w:val="left"/>
              <w:rPr>
                <w:sz w:val="28"/>
                <w:szCs w:val="28"/>
              </w:rPr>
            </w:pPr>
            <w:r w:rsidRPr="00AC2E1F">
              <w:rPr>
                <w:sz w:val="28"/>
                <w:szCs w:val="28"/>
              </w:rPr>
              <w:t>- Có hệ thống điều khiển các chức năng của ghế.</w:t>
            </w:r>
          </w:p>
        </w:tc>
      </w:tr>
      <w:tr w:rsidR="00AC2E1F" w:rsidRPr="00AC2E1F" w14:paraId="66FCCBB3" w14:textId="77777777" w:rsidTr="006A1ADE">
        <w:trPr>
          <w:trHeight w:val="624"/>
        </w:trPr>
        <w:tc>
          <w:tcPr>
            <w:tcW w:w="708" w:type="dxa"/>
            <w:tcBorders>
              <w:top w:val="nil"/>
              <w:left w:val="single" w:sz="4" w:space="0" w:color="auto"/>
              <w:bottom w:val="single" w:sz="4" w:space="0" w:color="auto"/>
              <w:right w:val="single" w:sz="4" w:space="0" w:color="auto"/>
            </w:tcBorders>
            <w:noWrap/>
            <w:vAlign w:val="center"/>
            <w:hideMark/>
          </w:tcPr>
          <w:p w14:paraId="54EC38E5"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54F7DDD" w14:textId="77777777" w:rsidR="00AC2E1F" w:rsidRPr="00AC2E1F" w:rsidRDefault="00AC2E1F" w:rsidP="00AC2E1F">
            <w:pPr>
              <w:spacing w:before="60" w:after="60" w:line="276" w:lineRule="auto"/>
              <w:jc w:val="left"/>
              <w:rPr>
                <w:sz w:val="28"/>
                <w:szCs w:val="28"/>
              </w:rPr>
            </w:pPr>
            <w:r w:rsidRPr="00AC2E1F">
              <w:rPr>
                <w:sz w:val="28"/>
                <w:szCs w:val="28"/>
              </w:rPr>
              <w:t>- Tay xịt: Có ≥ 3 chức năng, trong đó có tối thiểu chức năng: nước, hơi và khí ẩm,</w:t>
            </w:r>
          </w:p>
          <w:p w14:paraId="559C4480" w14:textId="77777777" w:rsidR="00AC2E1F" w:rsidRPr="00AC2E1F" w:rsidRDefault="00AC2E1F" w:rsidP="00AC2E1F">
            <w:pPr>
              <w:spacing w:before="60" w:after="60" w:line="276" w:lineRule="auto"/>
              <w:jc w:val="left"/>
              <w:rPr>
                <w:sz w:val="28"/>
                <w:szCs w:val="28"/>
              </w:rPr>
            </w:pPr>
            <w:r w:rsidRPr="00AC2E1F">
              <w:rPr>
                <w:sz w:val="28"/>
                <w:szCs w:val="28"/>
              </w:rPr>
              <w:t>Tay xịt hấp tiệt trùng được.</w:t>
            </w:r>
          </w:p>
        </w:tc>
      </w:tr>
      <w:tr w:rsidR="00AC2E1F" w:rsidRPr="00AC2E1F" w14:paraId="40121ADE" w14:textId="77777777" w:rsidTr="006A1ADE">
        <w:trPr>
          <w:trHeight w:val="353"/>
        </w:trPr>
        <w:tc>
          <w:tcPr>
            <w:tcW w:w="708" w:type="dxa"/>
            <w:tcBorders>
              <w:top w:val="nil"/>
              <w:left w:val="single" w:sz="4" w:space="0" w:color="auto"/>
              <w:bottom w:val="single" w:sz="4" w:space="0" w:color="auto"/>
              <w:right w:val="single" w:sz="4" w:space="0" w:color="auto"/>
            </w:tcBorders>
            <w:noWrap/>
            <w:vAlign w:val="center"/>
          </w:tcPr>
          <w:p w14:paraId="0B1F6CC5"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tcPr>
          <w:p w14:paraId="4F9C73C5" w14:textId="77777777" w:rsidR="00AC2E1F" w:rsidRPr="00AC2E1F" w:rsidRDefault="00AC2E1F" w:rsidP="00AC2E1F">
            <w:pPr>
              <w:spacing w:before="60" w:after="60" w:line="276" w:lineRule="auto"/>
              <w:jc w:val="left"/>
              <w:rPr>
                <w:sz w:val="28"/>
                <w:szCs w:val="28"/>
              </w:rPr>
            </w:pPr>
            <w:r w:rsidRPr="00AC2E1F">
              <w:rPr>
                <w:b/>
                <w:bCs/>
                <w:sz w:val="28"/>
                <w:szCs w:val="28"/>
              </w:rPr>
              <w:t>Hệ thống mâm phụ tá:</w:t>
            </w:r>
          </w:p>
        </w:tc>
      </w:tr>
      <w:tr w:rsidR="00AC2E1F" w:rsidRPr="00AC2E1F" w14:paraId="5058FC68" w14:textId="77777777" w:rsidTr="006A1ADE">
        <w:trPr>
          <w:trHeight w:val="259"/>
        </w:trPr>
        <w:tc>
          <w:tcPr>
            <w:tcW w:w="708" w:type="dxa"/>
            <w:tcBorders>
              <w:top w:val="nil"/>
              <w:left w:val="single" w:sz="4" w:space="0" w:color="auto"/>
              <w:bottom w:val="single" w:sz="4" w:space="0" w:color="auto"/>
              <w:right w:val="single" w:sz="4" w:space="0" w:color="auto"/>
            </w:tcBorders>
            <w:noWrap/>
            <w:vAlign w:val="center"/>
          </w:tcPr>
          <w:p w14:paraId="119D895F"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tcPr>
          <w:p w14:paraId="63ABC95E" w14:textId="77777777" w:rsidR="00AC2E1F" w:rsidRPr="00AC2E1F" w:rsidRDefault="00AC2E1F" w:rsidP="00AC2E1F">
            <w:pPr>
              <w:spacing w:before="60" w:after="60" w:line="276" w:lineRule="auto"/>
              <w:jc w:val="left"/>
              <w:rPr>
                <w:sz w:val="28"/>
                <w:szCs w:val="28"/>
              </w:rPr>
            </w:pPr>
            <w:r w:rsidRPr="00AC2E1F">
              <w:rPr>
                <w:sz w:val="28"/>
                <w:szCs w:val="28"/>
              </w:rPr>
              <w:t>- Hút nước bọt, hút phẫu thuật, tay xịt hơi ba chức năng, bàn phím điều khiển,</w:t>
            </w:r>
          </w:p>
        </w:tc>
      </w:tr>
      <w:tr w:rsidR="00AC2E1F" w:rsidRPr="00AC2E1F" w14:paraId="7659B09D" w14:textId="77777777" w:rsidTr="006A1ADE">
        <w:trPr>
          <w:trHeight w:val="259"/>
        </w:trPr>
        <w:tc>
          <w:tcPr>
            <w:tcW w:w="708" w:type="dxa"/>
            <w:tcBorders>
              <w:top w:val="nil"/>
              <w:left w:val="single" w:sz="4" w:space="0" w:color="auto"/>
              <w:bottom w:val="single" w:sz="4" w:space="0" w:color="auto"/>
              <w:right w:val="single" w:sz="4" w:space="0" w:color="auto"/>
            </w:tcBorders>
            <w:noWrap/>
            <w:vAlign w:val="center"/>
          </w:tcPr>
          <w:p w14:paraId="00D7F2C8"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center"/>
          </w:tcPr>
          <w:p w14:paraId="7789A3B1" w14:textId="77777777" w:rsidR="00AC2E1F" w:rsidRPr="00AC2E1F" w:rsidRDefault="00AC2E1F" w:rsidP="00AC2E1F">
            <w:pPr>
              <w:spacing w:before="60" w:after="60" w:line="276" w:lineRule="auto"/>
              <w:jc w:val="left"/>
              <w:rPr>
                <w:sz w:val="28"/>
                <w:szCs w:val="28"/>
              </w:rPr>
            </w:pPr>
            <w:r w:rsidRPr="00AC2E1F">
              <w:rPr>
                <w:sz w:val="28"/>
                <w:szCs w:val="28"/>
              </w:rPr>
              <w:t xml:space="preserve">- Có hệ thống điều chỉnh vị trí ghế. </w:t>
            </w:r>
          </w:p>
        </w:tc>
      </w:tr>
      <w:tr w:rsidR="00AC2E1F" w:rsidRPr="00AC2E1F" w14:paraId="0CACD12C" w14:textId="77777777" w:rsidTr="006A1ADE">
        <w:trPr>
          <w:trHeight w:val="267"/>
        </w:trPr>
        <w:tc>
          <w:tcPr>
            <w:tcW w:w="708" w:type="dxa"/>
            <w:tcBorders>
              <w:top w:val="nil"/>
              <w:left w:val="single" w:sz="4" w:space="0" w:color="auto"/>
              <w:bottom w:val="single" w:sz="4" w:space="0" w:color="auto"/>
              <w:right w:val="single" w:sz="4" w:space="0" w:color="auto"/>
            </w:tcBorders>
            <w:noWrap/>
            <w:vAlign w:val="center"/>
          </w:tcPr>
          <w:p w14:paraId="69D97164"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tcPr>
          <w:p w14:paraId="55DFFAFE" w14:textId="77777777" w:rsidR="00AC2E1F" w:rsidRPr="00AC2E1F" w:rsidRDefault="00AC2E1F" w:rsidP="00AC2E1F">
            <w:pPr>
              <w:spacing w:before="60" w:after="60" w:line="276" w:lineRule="auto"/>
              <w:jc w:val="left"/>
              <w:rPr>
                <w:b/>
                <w:bCs/>
                <w:sz w:val="28"/>
                <w:szCs w:val="28"/>
              </w:rPr>
            </w:pPr>
            <w:r w:rsidRPr="00AC2E1F">
              <w:rPr>
                <w:b/>
                <w:bCs/>
                <w:sz w:val="28"/>
                <w:szCs w:val="28"/>
              </w:rPr>
              <w:t>Màn hình hiển thị chính</w:t>
            </w:r>
          </w:p>
        </w:tc>
      </w:tr>
      <w:tr w:rsidR="00AC2E1F" w:rsidRPr="00AC2E1F" w14:paraId="0F2E9926" w14:textId="77777777" w:rsidTr="006A1ADE">
        <w:trPr>
          <w:trHeight w:val="257"/>
        </w:trPr>
        <w:tc>
          <w:tcPr>
            <w:tcW w:w="708" w:type="dxa"/>
            <w:tcBorders>
              <w:top w:val="nil"/>
              <w:left w:val="single" w:sz="4" w:space="0" w:color="auto"/>
              <w:bottom w:val="single" w:sz="4" w:space="0" w:color="auto"/>
              <w:right w:val="single" w:sz="4" w:space="0" w:color="auto"/>
            </w:tcBorders>
            <w:noWrap/>
            <w:vAlign w:val="center"/>
          </w:tcPr>
          <w:p w14:paraId="5CE131D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tcPr>
          <w:p w14:paraId="4642E3EB" w14:textId="77777777" w:rsidR="00AC2E1F" w:rsidRPr="00AC2E1F" w:rsidRDefault="00AC2E1F" w:rsidP="00AC2E1F">
            <w:pPr>
              <w:spacing w:before="60" w:after="60" w:line="276" w:lineRule="auto"/>
              <w:jc w:val="left"/>
              <w:rPr>
                <w:sz w:val="28"/>
                <w:szCs w:val="28"/>
              </w:rPr>
            </w:pPr>
            <w:r w:rsidRPr="00AC2E1F">
              <w:rPr>
                <w:sz w:val="28"/>
                <w:szCs w:val="28"/>
              </w:rPr>
              <w:t>- Kích thước ≥ 21 inches để hiển thị hình ảnh</w:t>
            </w:r>
          </w:p>
        </w:tc>
      </w:tr>
      <w:tr w:rsidR="00AC2E1F" w:rsidRPr="00AC2E1F" w14:paraId="3260E27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09B5F411" w14:textId="77777777" w:rsidR="00AC2E1F" w:rsidRPr="00AC2E1F" w:rsidRDefault="00AC2E1F" w:rsidP="006A1ADE">
            <w:pPr>
              <w:spacing w:before="60" w:after="60" w:line="276" w:lineRule="auto"/>
              <w:jc w:val="center"/>
              <w:rPr>
                <w:b/>
                <w:bCs/>
                <w:sz w:val="28"/>
                <w:szCs w:val="28"/>
              </w:rPr>
            </w:pPr>
            <w:r w:rsidRPr="00AC2E1F">
              <w:rPr>
                <w:b/>
                <w:bCs/>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2460D890" w14:textId="77777777" w:rsidR="00AC2E1F" w:rsidRPr="00AC2E1F" w:rsidRDefault="00AC2E1F" w:rsidP="00AC2E1F">
            <w:pPr>
              <w:spacing w:before="60" w:after="60" w:line="276" w:lineRule="auto"/>
              <w:jc w:val="left"/>
              <w:rPr>
                <w:b/>
                <w:bCs/>
                <w:sz w:val="28"/>
                <w:szCs w:val="28"/>
              </w:rPr>
            </w:pPr>
            <w:r w:rsidRPr="00AC2E1F">
              <w:rPr>
                <w:b/>
                <w:bCs/>
                <w:sz w:val="28"/>
                <w:szCs w:val="28"/>
              </w:rPr>
              <w:t>Hệ thống bồn nhổ và cung cấp nước sạch:</w:t>
            </w:r>
          </w:p>
        </w:tc>
      </w:tr>
      <w:tr w:rsidR="00AC2E1F" w:rsidRPr="00AC2E1F" w14:paraId="6A69D86D"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49DD5E2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4C72C7DA" w14:textId="77777777" w:rsidR="00AC2E1F" w:rsidRPr="00AC2E1F" w:rsidRDefault="00AC2E1F" w:rsidP="00AC2E1F">
            <w:pPr>
              <w:spacing w:before="60" w:after="60" w:line="276" w:lineRule="auto"/>
              <w:jc w:val="left"/>
              <w:rPr>
                <w:sz w:val="28"/>
                <w:szCs w:val="28"/>
              </w:rPr>
            </w:pPr>
            <w:r w:rsidRPr="00AC2E1F">
              <w:rPr>
                <w:sz w:val="28"/>
                <w:szCs w:val="28"/>
              </w:rPr>
              <w:t>- Hệ thống bồn nhổ bằng sứ hoặc tương đương</w:t>
            </w:r>
          </w:p>
        </w:tc>
      </w:tr>
      <w:tr w:rsidR="00AC2E1F" w:rsidRPr="00AC2E1F" w14:paraId="69936A8F"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79A0AC74" w14:textId="77777777" w:rsidR="00AC2E1F" w:rsidRPr="00AC2E1F" w:rsidRDefault="00AC2E1F" w:rsidP="006A1ADE">
            <w:pPr>
              <w:spacing w:before="60" w:after="60" w:line="276" w:lineRule="auto"/>
              <w:jc w:val="center"/>
              <w:rPr>
                <w:sz w:val="28"/>
                <w:szCs w:val="28"/>
              </w:rPr>
            </w:pPr>
            <w:r w:rsidRPr="00AC2E1F">
              <w:rPr>
                <w:sz w:val="28"/>
                <w:szCs w:val="28"/>
              </w:rPr>
              <w:lastRenderedPageBreak/>
              <w:t> </w:t>
            </w:r>
          </w:p>
        </w:tc>
        <w:tc>
          <w:tcPr>
            <w:tcW w:w="8501" w:type="dxa"/>
            <w:tcBorders>
              <w:top w:val="nil"/>
              <w:left w:val="nil"/>
              <w:bottom w:val="single" w:sz="4" w:space="0" w:color="auto"/>
              <w:right w:val="single" w:sz="4" w:space="0" w:color="auto"/>
            </w:tcBorders>
            <w:shd w:val="clear" w:color="000000" w:fill="FFFFFF"/>
            <w:vAlign w:val="center"/>
            <w:hideMark/>
          </w:tcPr>
          <w:p w14:paraId="2404DCB2" w14:textId="77777777" w:rsidR="00AC2E1F" w:rsidRPr="00AC2E1F" w:rsidRDefault="00AC2E1F" w:rsidP="00AC2E1F">
            <w:pPr>
              <w:spacing w:before="60" w:after="60" w:line="276" w:lineRule="auto"/>
              <w:jc w:val="left"/>
              <w:rPr>
                <w:sz w:val="28"/>
                <w:szCs w:val="28"/>
              </w:rPr>
            </w:pPr>
            <w:r w:rsidRPr="00AC2E1F">
              <w:rPr>
                <w:sz w:val="28"/>
                <w:szCs w:val="28"/>
              </w:rPr>
              <w:t>- Giá đỡ ly nước súc miệng có chức năng đóng mở nước</w:t>
            </w:r>
          </w:p>
        </w:tc>
      </w:tr>
      <w:tr w:rsidR="00AC2E1F" w:rsidRPr="00AC2E1F" w14:paraId="263D0AA1" w14:textId="77777777" w:rsidTr="006A1ADE">
        <w:trPr>
          <w:trHeight w:val="624"/>
        </w:trPr>
        <w:tc>
          <w:tcPr>
            <w:tcW w:w="708" w:type="dxa"/>
            <w:tcBorders>
              <w:top w:val="nil"/>
              <w:left w:val="single" w:sz="4" w:space="0" w:color="auto"/>
              <w:bottom w:val="single" w:sz="4" w:space="0" w:color="auto"/>
              <w:right w:val="single" w:sz="4" w:space="0" w:color="auto"/>
            </w:tcBorders>
            <w:noWrap/>
            <w:vAlign w:val="center"/>
            <w:hideMark/>
          </w:tcPr>
          <w:p w14:paraId="576BDE3E"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039D8BF" w14:textId="77777777" w:rsidR="00AC2E1F" w:rsidRPr="00AC2E1F" w:rsidRDefault="00AC2E1F" w:rsidP="00AC2E1F">
            <w:pPr>
              <w:spacing w:before="60" w:after="60" w:line="276" w:lineRule="auto"/>
              <w:jc w:val="left"/>
              <w:rPr>
                <w:sz w:val="28"/>
                <w:szCs w:val="28"/>
              </w:rPr>
            </w:pPr>
            <w:r w:rsidRPr="00AC2E1F">
              <w:rPr>
                <w:sz w:val="28"/>
                <w:szCs w:val="28"/>
              </w:rPr>
              <w:t>- Có công tắc riêng để đóng mở nước xả bồn nhổ cũng như nước súc miệng cho bệnh nhân</w:t>
            </w:r>
          </w:p>
        </w:tc>
      </w:tr>
      <w:tr w:rsidR="00AC2E1F" w:rsidRPr="00AC2E1F" w14:paraId="1AAF767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0ECD83E7" w14:textId="77777777" w:rsidR="00AC2E1F" w:rsidRPr="00AC2E1F" w:rsidRDefault="00AC2E1F" w:rsidP="006A1ADE">
            <w:pPr>
              <w:spacing w:before="60" w:after="60" w:line="276" w:lineRule="auto"/>
              <w:jc w:val="center"/>
              <w:rPr>
                <w:b/>
                <w:bCs/>
                <w:sz w:val="28"/>
                <w:szCs w:val="28"/>
              </w:rPr>
            </w:pPr>
            <w:r w:rsidRPr="00AC2E1F">
              <w:rPr>
                <w:b/>
                <w:bCs/>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7D49FE58" w14:textId="77777777" w:rsidR="00AC2E1F" w:rsidRPr="00AC2E1F" w:rsidRDefault="00AC2E1F" w:rsidP="00AC2E1F">
            <w:pPr>
              <w:spacing w:before="60" w:after="60" w:line="276" w:lineRule="auto"/>
              <w:jc w:val="left"/>
              <w:rPr>
                <w:b/>
                <w:bCs/>
                <w:sz w:val="28"/>
                <w:szCs w:val="28"/>
              </w:rPr>
            </w:pPr>
            <w:r w:rsidRPr="00AC2E1F">
              <w:rPr>
                <w:b/>
                <w:bCs/>
                <w:sz w:val="28"/>
                <w:szCs w:val="28"/>
              </w:rPr>
              <w:t>Hệ thống đèn nha khoa</w:t>
            </w:r>
          </w:p>
        </w:tc>
      </w:tr>
      <w:tr w:rsidR="00AC2E1F" w:rsidRPr="00AC2E1F" w14:paraId="61A8952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860C736"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3C758DB" w14:textId="77777777" w:rsidR="00AC2E1F" w:rsidRPr="00AC2E1F" w:rsidRDefault="00AC2E1F" w:rsidP="00AC2E1F">
            <w:pPr>
              <w:spacing w:before="60" w:after="60" w:line="276" w:lineRule="auto"/>
              <w:jc w:val="left"/>
              <w:rPr>
                <w:sz w:val="28"/>
                <w:szCs w:val="28"/>
              </w:rPr>
            </w:pPr>
            <w:r w:rsidRPr="00AC2E1F">
              <w:rPr>
                <w:sz w:val="28"/>
                <w:szCs w:val="28"/>
              </w:rPr>
              <w:t>- Có chức năng điều chỉnh độ sáng của đèn</w:t>
            </w:r>
          </w:p>
        </w:tc>
      </w:tr>
      <w:tr w:rsidR="00AC2E1F" w:rsidRPr="00AC2E1F" w14:paraId="008E9612"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1B6F2A4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12B68EBD" w14:textId="77777777" w:rsidR="00AC2E1F" w:rsidRPr="00AC2E1F" w:rsidRDefault="00AC2E1F" w:rsidP="00AC2E1F">
            <w:pPr>
              <w:spacing w:before="60" w:after="60" w:line="276" w:lineRule="auto"/>
              <w:jc w:val="left"/>
              <w:rPr>
                <w:sz w:val="28"/>
                <w:szCs w:val="28"/>
              </w:rPr>
            </w:pPr>
            <w:r w:rsidRPr="00AC2E1F">
              <w:rPr>
                <w:sz w:val="28"/>
                <w:szCs w:val="28"/>
              </w:rPr>
              <w:t>- Cường độ sáng tối đa của đèn: ≥ 28.000 lux</w:t>
            </w:r>
          </w:p>
        </w:tc>
      </w:tr>
      <w:tr w:rsidR="00AC2E1F" w:rsidRPr="00AC2E1F" w14:paraId="0CA54B67"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tcPr>
          <w:p w14:paraId="791FE6DC" w14:textId="77777777" w:rsidR="00AC2E1F" w:rsidRPr="00AC2E1F" w:rsidRDefault="00AC2E1F" w:rsidP="006A1ADE">
            <w:pPr>
              <w:spacing w:before="60" w:after="60" w:line="276" w:lineRule="auto"/>
              <w:jc w:val="center"/>
              <w:rPr>
                <w:sz w:val="28"/>
                <w:szCs w:val="28"/>
              </w:rPr>
            </w:pPr>
          </w:p>
        </w:tc>
        <w:tc>
          <w:tcPr>
            <w:tcW w:w="8501" w:type="dxa"/>
            <w:tcBorders>
              <w:top w:val="nil"/>
              <w:left w:val="nil"/>
              <w:bottom w:val="single" w:sz="4" w:space="0" w:color="auto"/>
              <w:right w:val="single" w:sz="4" w:space="0" w:color="auto"/>
            </w:tcBorders>
            <w:shd w:val="clear" w:color="000000" w:fill="FFFFFF"/>
            <w:vAlign w:val="center"/>
          </w:tcPr>
          <w:p w14:paraId="57E87A36" w14:textId="77777777" w:rsidR="00AC2E1F" w:rsidRPr="00AC2E1F" w:rsidRDefault="00AC2E1F" w:rsidP="00AC2E1F">
            <w:pPr>
              <w:spacing w:before="60" w:after="60" w:line="276" w:lineRule="auto"/>
              <w:jc w:val="left"/>
              <w:rPr>
                <w:sz w:val="28"/>
                <w:szCs w:val="28"/>
              </w:rPr>
            </w:pPr>
            <w:r w:rsidRPr="00AC2E1F">
              <w:rPr>
                <w:sz w:val="28"/>
                <w:szCs w:val="28"/>
              </w:rPr>
              <w:t xml:space="preserve">- Xoay được theo 3 trục, có 2 tay nắm đèn </w:t>
            </w:r>
          </w:p>
        </w:tc>
      </w:tr>
      <w:tr w:rsidR="00AC2E1F" w:rsidRPr="00AC2E1F" w14:paraId="25232A61"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3C4A6378" w14:textId="77777777" w:rsidR="00AC2E1F" w:rsidRPr="00AC2E1F" w:rsidRDefault="00AC2E1F" w:rsidP="006A1ADE">
            <w:pPr>
              <w:spacing w:before="60" w:after="60" w:line="276" w:lineRule="auto"/>
              <w:jc w:val="center"/>
              <w:rPr>
                <w:b/>
                <w:bCs/>
                <w:sz w:val="28"/>
                <w:szCs w:val="28"/>
              </w:rPr>
            </w:pPr>
            <w:r w:rsidRPr="00AC2E1F">
              <w:rPr>
                <w:b/>
                <w:bCs/>
                <w:sz w:val="28"/>
                <w:szCs w:val="28"/>
              </w:rPr>
              <w:t>2</w:t>
            </w:r>
          </w:p>
        </w:tc>
        <w:tc>
          <w:tcPr>
            <w:tcW w:w="8501" w:type="dxa"/>
            <w:tcBorders>
              <w:top w:val="nil"/>
              <w:left w:val="nil"/>
              <w:bottom w:val="single" w:sz="4" w:space="0" w:color="auto"/>
              <w:right w:val="single" w:sz="4" w:space="0" w:color="auto"/>
            </w:tcBorders>
            <w:shd w:val="clear" w:color="000000" w:fill="FFFFFF"/>
            <w:vAlign w:val="center"/>
            <w:hideMark/>
          </w:tcPr>
          <w:p w14:paraId="0CD6BD27" w14:textId="77777777" w:rsidR="00AC2E1F" w:rsidRPr="00AC2E1F" w:rsidRDefault="00AC2E1F" w:rsidP="00AC2E1F">
            <w:pPr>
              <w:spacing w:before="60" w:after="60" w:line="276" w:lineRule="auto"/>
              <w:jc w:val="left"/>
              <w:rPr>
                <w:b/>
                <w:bCs/>
                <w:sz w:val="28"/>
                <w:szCs w:val="28"/>
              </w:rPr>
            </w:pPr>
            <w:r w:rsidRPr="00AC2E1F">
              <w:rPr>
                <w:b/>
                <w:bCs/>
                <w:sz w:val="28"/>
                <w:szCs w:val="28"/>
              </w:rPr>
              <w:t>Phụ kiện:</w:t>
            </w:r>
          </w:p>
        </w:tc>
      </w:tr>
      <w:tr w:rsidR="00AC2E1F" w:rsidRPr="00AC2E1F" w14:paraId="6D263F0B"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511DA155" w14:textId="77777777" w:rsidR="00AC2E1F" w:rsidRPr="00AC2E1F" w:rsidRDefault="00AC2E1F" w:rsidP="006A1ADE">
            <w:pPr>
              <w:spacing w:before="60" w:after="60" w:line="276" w:lineRule="auto"/>
              <w:jc w:val="center"/>
              <w:rPr>
                <w:sz w:val="28"/>
                <w:szCs w:val="28"/>
              </w:rPr>
            </w:pPr>
            <w:r w:rsidRPr="00AC2E1F">
              <w:rPr>
                <w:sz w:val="28"/>
                <w:szCs w:val="28"/>
              </w:rPr>
              <w:t> </w:t>
            </w:r>
            <w:r w:rsidRPr="00AC2E1F">
              <w:rPr>
                <w:b/>
                <w:bCs/>
                <w:sz w:val="28"/>
                <w:szCs w:val="28"/>
              </w:rPr>
              <w:t>2.1</w:t>
            </w:r>
          </w:p>
        </w:tc>
        <w:tc>
          <w:tcPr>
            <w:tcW w:w="8501" w:type="dxa"/>
            <w:tcBorders>
              <w:top w:val="nil"/>
              <w:left w:val="nil"/>
              <w:bottom w:val="single" w:sz="4" w:space="0" w:color="auto"/>
              <w:right w:val="single" w:sz="4" w:space="0" w:color="auto"/>
            </w:tcBorders>
            <w:shd w:val="clear" w:color="000000" w:fill="FFFFFF"/>
            <w:vAlign w:val="center"/>
            <w:hideMark/>
          </w:tcPr>
          <w:p w14:paraId="78C30867" w14:textId="77777777" w:rsidR="00AC2E1F" w:rsidRPr="00AC2E1F" w:rsidRDefault="00AC2E1F" w:rsidP="00AC2E1F">
            <w:pPr>
              <w:spacing w:before="60" w:after="60" w:line="276" w:lineRule="auto"/>
              <w:jc w:val="left"/>
              <w:rPr>
                <w:b/>
                <w:bCs/>
                <w:sz w:val="28"/>
                <w:szCs w:val="28"/>
              </w:rPr>
            </w:pPr>
            <w:r w:rsidRPr="00AC2E1F">
              <w:rPr>
                <w:b/>
                <w:bCs/>
                <w:sz w:val="28"/>
                <w:szCs w:val="28"/>
              </w:rPr>
              <w:t>Tay khoan nhanh</w:t>
            </w:r>
          </w:p>
        </w:tc>
      </w:tr>
      <w:tr w:rsidR="00AC2E1F" w:rsidRPr="00AC2E1F" w14:paraId="4CF0B109"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6F4D6AE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080BEF87" w14:textId="77777777" w:rsidR="00AC2E1F" w:rsidRPr="00AC2E1F" w:rsidRDefault="00AC2E1F" w:rsidP="00AC2E1F">
            <w:pPr>
              <w:spacing w:before="60" w:after="60" w:line="276" w:lineRule="auto"/>
              <w:jc w:val="left"/>
              <w:rPr>
                <w:sz w:val="28"/>
                <w:szCs w:val="28"/>
              </w:rPr>
            </w:pPr>
            <w:r w:rsidRPr="00AC2E1F">
              <w:rPr>
                <w:sz w:val="28"/>
                <w:szCs w:val="28"/>
              </w:rPr>
              <w:t>- Có ≥ 4 lỗ, có đèn</w:t>
            </w:r>
          </w:p>
        </w:tc>
      </w:tr>
      <w:tr w:rsidR="00AC2E1F" w:rsidRPr="00AC2E1F" w14:paraId="551AFE97" w14:textId="77777777" w:rsidTr="006A1ADE">
        <w:trPr>
          <w:trHeight w:val="336"/>
        </w:trPr>
        <w:tc>
          <w:tcPr>
            <w:tcW w:w="708" w:type="dxa"/>
            <w:tcBorders>
              <w:top w:val="nil"/>
              <w:left w:val="single" w:sz="4" w:space="0" w:color="auto"/>
              <w:bottom w:val="single" w:sz="4" w:space="0" w:color="auto"/>
              <w:right w:val="single" w:sz="4" w:space="0" w:color="auto"/>
            </w:tcBorders>
            <w:noWrap/>
            <w:vAlign w:val="center"/>
            <w:hideMark/>
          </w:tcPr>
          <w:p w14:paraId="48C47971"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3473AF5B" w14:textId="77777777" w:rsidR="00AC2E1F" w:rsidRPr="00AC2E1F" w:rsidRDefault="00AC2E1F" w:rsidP="00AC2E1F">
            <w:pPr>
              <w:spacing w:before="60" w:after="60" w:line="276" w:lineRule="auto"/>
              <w:jc w:val="left"/>
              <w:rPr>
                <w:sz w:val="28"/>
                <w:szCs w:val="28"/>
              </w:rPr>
            </w:pPr>
            <w:r w:rsidRPr="00AC2E1F">
              <w:rPr>
                <w:sz w:val="28"/>
                <w:szCs w:val="28"/>
              </w:rPr>
              <w:t>- Tốc độ quay: tốc độ tối đa ≥ 400.000 vòng/ phút</w:t>
            </w:r>
          </w:p>
        </w:tc>
      </w:tr>
      <w:tr w:rsidR="00AC2E1F" w:rsidRPr="00AC2E1F" w14:paraId="0CD5DC42"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07A5BA1B" w14:textId="77777777" w:rsidR="00AC2E1F" w:rsidRPr="00AC2E1F" w:rsidRDefault="00AC2E1F" w:rsidP="006A1ADE">
            <w:pPr>
              <w:spacing w:before="60" w:after="60" w:line="276" w:lineRule="auto"/>
              <w:jc w:val="center"/>
              <w:rPr>
                <w:sz w:val="28"/>
                <w:szCs w:val="28"/>
              </w:rPr>
            </w:pPr>
            <w:r w:rsidRPr="00AC2E1F">
              <w:rPr>
                <w:b/>
                <w:bCs/>
                <w:sz w:val="28"/>
                <w:szCs w:val="28"/>
              </w:rPr>
              <w:t>2.2</w:t>
            </w: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7BE149B7" w14:textId="77777777" w:rsidR="00AC2E1F" w:rsidRPr="00AC2E1F" w:rsidRDefault="00AC2E1F" w:rsidP="00AC2E1F">
            <w:pPr>
              <w:spacing w:before="60" w:after="60" w:line="276" w:lineRule="auto"/>
              <w:jc w:val="left"/>
              <w:rPr>
                <w:b/>
                <w:bCs/>
                <w:sz w:val="28"/>
                <w:szCs w:val="28"/>
              </w:rPr>
            </w:pPr>
            <w:r w:rsidRPr="00AC2E1F">
              <w:rPr>
                <w:b/>
                <w:bCs/>
                <w:sz w:val="28"/>
                <w:szCs w:val="28"/>
              </w:rPr>
              <w:t>Tay khoan chậm</w:t>
            </w:r>
          </w:p>
        </w:tc>
      </w:tr>
      <w:tr w:rsidR="00AC2E1F" w:rsidRPr="00AC2E1F" w14:paraId="616D7BEA"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036F7D50"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727156A" w14:textId="77777777" w:rsidR="00AC2E1F" w:rsidRPr="00AC2E1F" w:rsidRDefault="00AC2E1F" w:rsidP="00AC2E1F">
            <w:pPr>
              <w:spacing w:before="60" w:after="60" w:line="276" w:lineRule="auto"/>
              <w:jc w:val="left"/>
              <w:rPr>
                <w:b/>
                <w:bCs/>
                <w:sz w:val="28"/>
                <w:szCs w:val="28"/>
              </w:rPr>
            </w:pPr>
            <w:r w:rsidRPr="00AC2E1F">
              <w:rPr>
                <w:b/>
                <w:bCs/>
                <w:sz w:val="28"/>
                <w:szCs w:val="28"/>
              </w:rPr>
              <w:t>Tay khoan thẳng:</w:t>
            </w:r>
          </w:p>
        </w:tc>
      </w:tr>
      <w:tr w:rsidR="00AC2E1F" w:rsidRPr="00AC2E1F" w14:paraId="0C386912" w14:textId="77777777" w:rsidTr="006A1ADE">
        <w:trPr>
          <w:trHeight w:val="624"/>
        </w:trPr>
        <w:tc>
          <w:tcPr>
            <w:tcW w:w="708" w:type="dxa"/>
            <w:tcBorders>
              <w:top w:val="nil"/>
              <w:left w:val="single" w:sz="4" w:space="0" w:color="auto"/>
              <w:bottom w:val="single" w:sz="4" w:space="0" w:color="auto"/>
              <w:right w:val="single" w:sz="4" w:space="0" w:color="auto"/>
            </w:tcBorders>
            <w:noWrap/>
            <w:vAlign w:val="center"/>
            <w:hideMark/>
          </w:tcPr>
          <w:p w14:paraId="4037BC3D"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353D5025" w14:textId="77777777" w:rsidR="00AC2E1F" w:rsidRPr="00AC2E1F" w:rsidRDefault="00AC2E1F" w:rsidP="00AC2E1F">
            <w:pPr>
              <w:spacing w:before="60" w:after="60" w:line="276" w:lineRule="auto"/>
              <w:jc w:val="left"/>
              <w:rPr>
                <w:sz w:val="28"/>
                <w:szCs w:val="28"/>
              </w:rPr>
            </w:pPr>
            <w:r w:rsidRPr="00AC2E1F">
              <w:rPr>
                <w:sz w:val="28"/>
                <w:szCs w:val="28"/>
              </w:rPr>
              <w:t>+ Sử dụng được với ít nhất một trong các loại mũi khoan có đường kính sau: 2mm hoặc 2.35mm hoặc 2.5mm.</w:t>
            </w:r>
          </w:p>
        </w:tc>
      </w:tr>
      <w:tr w:rsidR="00AC2E1F" w:rsidRPr="00AC2E1F" w14:paraId="1FA8B51C" w14:textId="77777777" w:rsidTr="006A1ADE">
        <w:trPr>
          <w:trHeight w:val="324"/>
        </w:trPr>
        <w:tc>
          <w:tcPr>
            <w:tcW w:w="708" w:type="dxa"/>
            <w:tcBorders>
              <w:top w:val="nil"/>
              <w:left w:val="single" w:sz="4" w:space="0" w:color="auto"/>
              <w:bottom w:val="single" w:sz="4" w:space="0" w:color="auto"/>
              <w:right w:val="single" w:sz="4" w:space="0" w:color="auto"/>
            </w:tcBorders>
            <w:noWrap/>
            <w:vAlign w:val="center"/>
            <w:hideMark/>
          </w:tcPr>
          <w:p w14:paraId="6B2391E8"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4EA15E3A" w14:textId="77777777" w:rsidR="00AC2E1F" w:rsidRPr="00AC2E1F" w:rsidRDefault="00AC2E1F" w:rsidP="00AC2E1F">
            <w:pPr>
              <w:spacing w:before="60" w:after="60" w:line="276" w:lineRule="auto"/>
              <w:jc w:val="left"/>
              <w:rPr>
                <w:sz w:val="28"/>
                <w:szCs w:val="28"/>
              </w:rPr>
            </w:pPr>
            <w:r w:rsidRPr="00AC2E1F">
              <w:rPr>
                <w:sz w:val="28"/>
                <w:szCs w:val="28"/>
              </w:rPr>
              <w:t>+ Tốc độ quay của motor: tốc độ tối đa ≥ 40.000 vòng/ phút</w:t>
            </w:r>
          </w:p>
        </w:tc>
      </w:tr>
      <w:tr w:rsidR="00AC2E1F" w:rsidRPr="00AC2E1F" w14:paraId="336B4382" w14:textId="77777777" w:rsidTr="006A1ADE">
        <w:trPr>
          <w:trHeight w:val="312"/>
        </w:trPr>
        <w:tc>
          <w:tcPr>
            <w:tcW w:w="708" w:type="dxa"/>
            <w:tcBorders>
              <w:top w:val="nil"/>
              <w:left w:val="single" w:sz="4" w:space="0" w:color="auto"/>
              <w:bottom w:val="single" w:sz="4" w:space="0" w:color="auto"/>
              <w:right w:val="single" w:sz="4" w:space="0" w:color="auto"/>
            </w:tcBorders>
            <w:noWrap/>
            <w:vAlign w:val="center"/>
            <w:hideMark/>
          </w:tcPr>
          <w:p w14:paraId="2638A513"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6621A2B1" w14:textId="77777777" w:rsidR="00AC2E1F" w:rsidRPr="00AC2E1F" w:rsidRDefault="00AC2E1F" w:rsidP="00AC2E1F">
            <w:pPr>
              <w:spacing w:before="60" w:after="60" w:line="276" w:lineRule="auto"/>
              <w:jc w:val="left"/>
              <w:rPr>
                <w:b/>
                <w:bCs/>
                <w:sz w:val="28"/>
                <w:szCs w:val="28"/>
              </w:rPr>
            </w:pPr>
            <w:r w:rsidRPr="00AC2E1F">
              <w:rPr>
                <w:b/>
                <w:bCs/>
                <w:sz w:val="28"/>
                <w:szCs w:val="28"/>
              </w:rPr>
              <w:t>Tay khoan khuỷu:</w:t>
            </w:r>
          </w:p>
        </w:tc>
      </w:tr>
      <w:tr w:rsidR="00AC2E1F" w:rsidRPr="00AC2E1F" w14:paraId="54A0A7A6" w14:textId="77777777" w:rsidTr="006A1ADE">
        <w:trPr>
          <w:trHeight w:val="624"/>
        </w:trPr>
        <w:tc>
          <w:tcPr>
            <w:tcW w:w="708" w:type="dxa"/>
            <w:tcBorders>
              <w:top w:val="nil"/>
              <w:left w:val="single" w:sz="4" w:space="0" w:color="auto"/>
              <w:bottom w:val="single" w:sz="4" w:space="0" w:color="auto"/>
              <w:right w:val="single" w:sz="4" w:space="0" w:color="auto"/>
            </w:tcBorders>
            <w:noWrap/>
            <w:vAlign w:val="center"/>
            <w:hideMark/>
          </w:tcPr>
          <w:p w14:paraId="35099896"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nil"/>
              <w:left w:val="nil"/>
              <w:bottom w:val="single" w:sz="4" w:space="0" w:color="auto"/>
              <w:right w:val="single" w:sz="4" w:space="0" w:color="auto"/>
            </w:tcBorders>
            <w:shd w:val="clear" w:color="000000" w:fill="FFFFFF"/>
            <w:vAlign w:val="center"/>
            <w:hideMark/>
          </w:tcPr>
          <w:p w14:paraId="4C2F7B79" w14:textId="77777777" w:rsidR="00AC2E1F" w:rsidRPr="00AC2E1F" w:rsidRDefault="00AC2E1F" w:rsidP="00AC2E1F">
            <w:pPr>
              <w:spacing w:before="60" w:after="60" w:line="276" w:lineRule="auto"/>
              <w:jc w:val="left"/>
              <w:rPr>
                <w:sz w:val="28"/>
                <w:szCs w:val="28"/>
              </w:rPr>
            </w:pPr>
            <w:r w:rsidRPr="00AC2E1F">
              <w:rPr>
                <w:sz w:val="28"/>
                <w:szCs w:val="28"/>
              </w:rPr>
              <w:t>+ Sử dụng được với ít nhất một trong các loại mũi khoan có đường kính sau: 2mm hoặc 2.35mm hoặc 2.5mm.</w:t>
            </w:r>
          </w:p>
        </w:tc>
      </w:tr>
      <w:tr w:rsidR="00AC2E1F" w:rsidRPr="00AC2E1F" w14:paraId="4E5EC911"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24C6B37" w14:textId="77777777" w:rsidR="00AC2E1F" w:rsidRPr="00AC2E1F" w:rsidRDefault="00AC2E1F" w:rsidP="006A1ADE">
            <w:pPr>
              <w:spacing w:before="60" w:after="60" w:line="276" w:lineRule="auto"/>
              <w:jc w:val="center"/>
              <w:rPr>
                <w:sz w:val="28"/>
                <w:szCs w:val="28"/>
              </w:rPr>
            </w:pPr>
            <w:r w:rsidRPr="00AC2E1F">
              <w:rPr>
                <w:sz w:val="28"/>
                <w:szCs w:val="28"/>
              </w:rPr>
              <w:t> </w:t>
            </w:r>
          </w:p>
        </w:tc>
        <w:tc>
          <w:tcPr>
            <w:tcW w:w="8501" w:type="dxa"/>
            <w:tcBorders>
              <w:top w:val="single" w:sz="4" w:space="0" w:color="auto"/>
              <w:left w:val="nil"/>
              <w:bottom w:val="single" w:sz="4" w:space="0" w:color="auto"/>
              <w:right w:val="single" w:sz="4" w:space="0" w:color="auto"/>
            </w:tcBorders>
            <w:shd w:val="clear" w:color="000000" w:fill="FFFFFF"/>
            <w:vAlign w:val="center"/>
            <w:hideMark/>
          </w:tcPr>
          <w:p w14:paraId="38B9E3A3" w14:textId="77777777" w:rsidR="00AC2E1F" w:rsidRPr="00AC2E1F" w:rsidRDefault="00AC2E1F" w:rsidP="00AC2E1F">
            <w:pPr>
              <w:spacing w:before="60" w:after="60" w:line="276" w:lineRule="auto"/>
              <w:jc w:val="left"/>
              <w:rPr>
                <w:sz w:val="28"/>
                <w:szCs w:val="28"/>
              </w:rPr>
            </w:pPr>
            <w:r w:rsidRPr="00AC2E1F">
              <w:rPr>
                <w:sz w:val="28"/>
                <w:szCs w:val="28"/>
              </w:rPr>
              <w:t>+ Tốc độ quay của motor: tốc độ tối đa ≥ 30.000 vòng/ phút</w:t>
            </w:r>
          </w:p>
        </w:tc>
      </w:tr>
      <w:tr w:rsidR="00AC2E1F" w:rsidRPr="00AC2E1F" w14:paraId="14DDEFAF"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25547DC0" w14:textId="77777777" w:rsidR="00AC2E1F" w:rsidRPr="00AC2E1F" w:rsidRDefault="00AC2E1F" w:rsidP="006A1ADE">
            <w:pPr>
              <w:spacing w:before="60" w:after="60" w:line="276" w:lineRule="auto"/>
              <w:jc w:val="center"/>
              <w:rPr>
                <w:b/>
                <w:bCs/>
                <w:sz w:val="28"/>
                <w:szCs w:val="28"/>
              </w:rPr>
            </w:pPr>
            <w:r w:rsidRPr="00AC2E1F">
              <w:rPr>
                <w:b/>
                <w:bCs/>
                <w:sz w:val="28"/>
                <w:szCs w:val="28"/>
              </w:rPr>
              <w:t>2.3</w:t>
            </w:r>
          </w:p>
        </w:tc>
        <w:tc>
          <w:tcPr>
            <w:tcW w:w="8501" w:type="dxa"/>
            <w:tcBorders>
              <w:top w:val="single" w:sz="4" w:space="0" w:color="auto"/>
              <w:left w:val="nil"/>
              <w:bottom w:val="single" w:sz="4" w:space="0" w:color="auto"/>
              <w:right w:val="single" w:sz="4" w:space="0" w:color="auto"/>
            </w:tcBorders>
            <w:shd w:val="clear" w:color="000000" w:fill="FFFFFF"/>
            <w:vAlign w:val="center"/>
          </w:tcPr>
          <w:p w14:paraId="3568E9CB" w14:textId="77777777" w:rsidR="00AC2E1F" w:rsidRPr="00AC2E1F" w:rsidRDefault="00AC2E1F" w:rsidP="00AC2E1F">
            <w:pPr>
              <w:spacing w:before="60" w:after="60" w:line="276" w:lineRule="auto"/>
              <w:jc w:val="left"/>
              <w:rPr>
                <w:b/>
                <w:bCs/>
                <w:sz w:val="28"/>
                <w:szCs w:val="28"/>
              </w:rPr>
            </w:pPr>
            <w:r w:rsidRPr="00AC2E1F">
              <w:rPr>
                <w:b/>
                <w:bCs/>
                <w:sz w:val="28"/>
                <w:szCs w:val="28"/>
              </w:rPr>
              <w:t>Máy lấy cao răng siêu âm</w:t>
            </w:r>
          </w:p>
        </w:tc>
      </w:tr>
      <w:tr w:rsidR="00AC2E1F" w:rsidRPr="00AC2E1F" w14:paraId="5FAF4E51"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2140C55F"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4CE09B36" w14:textId="77777777" w:rsidR="00AC2E1F" w:rsidRPr="00AC2E1F" w:rsidRDefault="00AC2E1F" w:rsidP="00AC2E1F">
            <w:pPr>
              <w:spacing w:before="60" w:after="60" w:line="276" w:lineRule="auto"/>
              <w:jc w:val="left"/>
              <w:rPr>
                <w:sz w:val="28"/>
                <w:szCs w:val="28"/>
              </w:rPr>
            </w:pPr>
            <w:r w:rsidRPr="00AC2E1F">
              <w:rPr>
                <w:sz w:val="28"/>
                <w:szCs w:val="28"/>
              </w:rPr>
              <w:t xml:space="preserve">Công suất đầu ra tối đa: ≥ 10W </w:t>
            </w:r>
          </w:p>
        </w:tc>
      </w:tr>
      <w:tr w:rsidR="00AC2E1F" w:rsidRPr="00AC2E1F" w14:paraId="1D89DB66"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635C6240"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6A320F82" w14:textId="77777777" w:rsidR="00AC2E1F" w:rsidRPr="00AC2E1F" w:rsidRDefault="00AC2E1F" w:rsidP="00AC2E1F">
            <w:pPr>
              <w:spacing w:before="60" w:after="60" w:line="276" w:lineRule="auto"/>
              <w:jc w:val="left"/>
              <w:rPr>
                <w:sz w:val="28"/>
                <w:szCs w:val="28"/>
              </w:rPr>
            </w:pPr>
            <w:r w:rsidRPr="00AC2E1F">
              <w:rPr>
                <w:sz w:val="28"/>
                <w:szCs w:val="28"/>
              </w:rPr>
              <w:t>Tần số ra tối đa: tối thiểu 32 kHz</w:t>
            </w:r>
          </w:p>
        </w:tc>
      </w:tr>
      <w:tr w:rsidR="00AC2E1F" w:rsidRPr="00AC2E1F" w14:paraId="13174040"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4CB2A47B"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7C5CE702" w14:textId="77777777" w:rsidR="00AC2E1F" w:rsidRPr="00AC2E1F" w:rsidRDefault="00AC2E1F" w:rsidP="00AC2E1F">
            <w:pPr>
              <w:spacing w:before="60" w:after="60" w:line="276" w:lineRule="auto"/>
              <w:jc w:val="left"/>
              <w:rPr>
                <w:sz w:val="28"/>
                <w:szCs w:val="28"/>
              </w:rPr>
            </w:pPr>
            <w:r w:rsidRPr="00AC2E1F">
              <w:rPr>
                <w:sz w:val="28"/>
                <w:szCs w:val="28"/>
              </w:rPr>
              <w:t>Tay làm việc có thể được tiệt trùng ở nhiệt độ ≥ 134 độ C</w:t>
            </w:r>
          </w:p>
        </w:tc>
      </w:tr>
      <w:tr w:rsidR="00AC2E1F" w:rsidRPr="00AC2E1F" w14:paraId="6520DDAF"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7E0888ED"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2879D659" w14:textId="77777777" w:rsidR="00AC2E1F" w:rsidRPr="00AC2E1F" w:rsidRDefault="00AC2E1F" w:rsidP="00AC2E1F">
            <w:pPr>
              <w:spacing w:before="60" w:after="60" w:line="276" w:lineRule="auto"/>
              <w:jc w:val="left"/>
              <w:rPr>
                <w:sz w:val="28"/>
                <w:szCs w:val="28"/>
              </w:rPr>
            </w:pPr>
            <w:r w:rsidRPr="00AC2E1F">
              <w:rPr>
                <w:sz w:val="28"/>
                <w:szCs w:val="28"/>
              </w:rPr>
              <w:t xml:space="preserve">Máy phải có tối thiểu 03 chức năng: Cạo vôi, Nha chu, Nội nha </w:t>
            </w:r>
          </w:p>
        </w:tc>
      </w:tr>
      <w:tr w:rsidR="00AC2E1F" w:rsidRPr="00AC2E1F" w14:paraId="129355DB" w14:textId="77777777" w:rsidTr="006A1ADE">
        <w:trPr>
          <w:trHeight w:val="251"/>
        </w:trPr>
        <w:tc>
          <w:tcPr>
            <w:tcW w:w="708" w:type="dxa"/>
            <w:tcBorders>
              <w:top w:val="single" w:sz="4" w:space="0" w:color="auto"/>
              <w:left w:val="single" w:sz="4" w:space="0" w:color="auto"/>
              <w:bottom w:val="single" w:sz="4" w:space="0" w:color="auto"/>
              <w:right w:val="single" w:sz="4" w:space="0" w:color="auto"/>
            </w:tcBorders>
            <w:noWrap/>
            <w:vAlign w:val="center"/>
          </w:tcPr>
          <w:p w14:paraId="38E57C1C" w14:textId="77777777" w:rsidR="00AC2E1F" w:rsidRPr="00AC2E1F" w:rsidRDefault="00AC2E1F" w:rsidP="006A1ADE">
            <w:pPr>
              <w:spacing w:before="60" w:after="60" w:line="276" w:lineRule="auto"/>
              <w:jc w:val="center"/>
              <w:rPr>
                <w:b/>
                <w:bCs/>
                <w:sz w:val="28"/>
                <w:szCs w:val="28"/>
              </w:rPr>
            </w:pPr>
            <w:r w:rsidRPr="00AC2E1F">
              <w:rPr>
                <w:b/>
                <w:bCs/>
                <w:sz w:val="28"/>
                <w:szCs w:val="28"/>
              </w:rPr>
              <w:t>2.4</w:t>
            </w:r>
          </w:p>
        </w:tc>
        <w:tc>
          <w:tcPr>
            <w:tcW w:w="8501" w:type="dxa"/>
            <w:tcBorders>
              <w:top w:val="single" w:sz="4" w:space="0" w:color="auto"/>
              <w:left w:val="nil"/>
              <w:bottom w:val="single" w:sz="4" w:space="0" w:color="auto"/>
              <w:right w:val="single" w:sz="4" w:space="0" w:color="auto"/>
            </w:tcBorders>
            <w:shd w:val="clear" w:color="000000" w:fill="FFFFFF"/>
            <w:vAlign w:val="bottom"/>
          </w:tcPr>
          <w:p w14:paraId="56D70979" w14:textId="77777777" w:rsidR="00AC2E1F" w:rsidRPr="00AC2E1F" w:rsidRDefault="00AC2E1F" w:rsidP="00AC2E1F">
            <w:pPr>
              <w:spacing w:before="60" w:after="60" w:line="276" w:lineRule="auto"/>
              <w:jc w:val="left"/>
              <w:rPr>
                <w:b/>
                <w:bCs/>
                <w:sz w:val="28"/>
                <w:szCs w:val="28"/>
              </w:rPr>
            </w:pPr>
            <w:r w:rsidRPr="00AC2E1F">
              <w:rPr>
                <w:b/>
                <w:bCs/>
                <w:sz w:val="28"/>
                <w:szCs w:val="28"/>
              </w:rPr>
              <w:t>Đèn quang trùng hợp: 01 bộ</w:t>
            </w:r>
          </w:p>
        </w:tc>
      </w:tr>
      <w:tr w:rsidR="00AC2E1F" w:rsidRPr="00AC2E1F" w14:paraId="5494E890"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39515F71"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01C74453" w14:textId="77777777" w:rsidR="00AC2E1F" w:rsidRPr="00AC2E1F" w:rsidRDefault="00AC2E1F" w:rsidP="00AC2E1F">
            <w:pPr>
              <w:spacing w:before="60" w:after="60" w:line="276" w:lineRule="auto"/>
              <w:jc w:val="left"/>
              <w:rPr>
                <w:sz w:val="28"/>
                <w:szCs w:val="28"/>
              </w:rPr>
            </w:pPr>
            <w:r w:rsidRPr="00AC2E1F">
              <w:rPr>
                <w:sz w:val="28"/>
                <w:szCs w:val="28"/>
              </w:rPr>
              <w:t>- Cường độ cao trên ≥ 2500 mW/cm2 xử lý đông cứng composite dày 5mm với thời gian ≤3 giây;</w:t>
            </w:r>
          </w:p>
        </w:tc>
      </w:tr>
      <w:tr w:rsidR="00AC2E1F" w:rsidRPr="00AC2E1F" w14:paraId="780F8003"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6FAAAFEF"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vAlign w:val="center"/>
          </w:tcPr>
          <w:p w14:paraId="022C4995" w14:textId="77777777" w:rsidR="00AC2E1F" w:rsidRPr="00AC2E1F" w:rsidRDefault="00AC2E1F" w:rsidP="00AC2E1F">
            <w:pPr>
              <w:spacing w:before="60" w:after="60" w:line="276" w:lineRule="auto"/>
              <w:jc w:val="left"/>
              <w:rPr>
                <w:sz w:val="28"/>
                <w:szCs w:val="28"/>
              </w:rPr>
            </w:pPr>
            <w:r w:rsidRPr="00AC2E1F">
              <w:rPr>
                <w:sz w:val="28"/>
                <w:szCs w:val="28"/>
              </w:rPr>
              <w:t>- Có tối thiểu 3 chế độ: Chế độ cao, Chế độ tăng tốc; Chế độ thường</w:t>
            </w:r>
          </w:p>
        </w:tc>
      </w:tr>
      <w:tr w:rsidR="00AC2E1F" w:rsidRPr="00AC2E1F" w14:paraId="5575C8BB"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05AEFDB7" w14:textId="77777777" w:rsidR="00AC2E1F" w:rsidRPr="00AC2E1F" w:rsidRDefault="00AC2E1F" w:rsidP="006A1ADE">
            <w:pPr>
              <w:spacing w:before="60" w:after="60" w:line="276" w:lineRule="auto"/>
              <w:jc w:val="center"/>
              <w:rPr>
                <w:b/>
                <w:bCs/>
                <w:sz w:val="28"/>
                <w:szCs w:val="28"/>
              </w:rPr>
            </w:pPr>
            <w:bookmarkStart w:id="9" w:name="_Hlk217921413"/>
            <w:r w:rsidRPr="00AC2E1F">
              <w:rPr>
                <w:b/>
                <w:bCs/>
                <w:sz w:val="28"/>
                <w:szCs w:val="28"/>
              </w:rPr>
              <w:lastRenderedPageBreak/>
              <w:t>IV</w:t>
            </w:r>
          </w:p>
        </w:tc>
        <w:tc>
          <w:tcPr>
            <w:tcW w:w="8501" w:type="dxa"/>
            <w:tcBorders>
              <w:top w:val="single" w:sz="4" w:space="0" w:color="auto"/>
              <w:left w:val="nil"/>
              <w:bottom w:val="single" w:sz="4" w:space="0" w:color="auto"/>
              <w:right w:val="single" w:sz="4" w:space="0" w:color="auto"/>
            </w:tcBorders>
            <w:shd w:val="clear" w:color="000000" w:fill="FFFFFF"/>
          </w:tcPr>
          <w:p w14:paraId="2547FB06" w14:textId="77777777" w:rsidR="00AC2E1F" w:rsidRPr="00AC2E1F" w:rsidRDefault="00AC2E1F" w:rsidP="00AC2E1F">
            <w:pPr>
              <w:spacing w:before="60" w:after="60" w:line="276" w:lineRule="auto"/>
              <w:jc w:val="left"/>
              <w:rPr>
                <w:b/>
                <w:bCs/>
                <w:sz w:val="28"/>
                <w:szCs w:val="28"/>
              </w:rPr>
            </w:pPr>
            <w:r w:rsidRPr="00AC2E1F">
              <w:rPr>
                <w:b/>
                <w:bCs/>
                <w:iCs/>
                <w:color w:val="000000" w:themeColor="text1"/>
                <w:sz w:val="28"/>
                <w:szCs w:val="28"/>
              </w:rPr>
              <w:t xml:space="preserve">YÊU CẦU KHÁC: </w:t>
            </w:r>
          </w:p>
        </w:tc>
      </w:tr>
      <w:tr w:rsidR="00AC2E1F" w:rsidRPr="00AC2E1F" w14:paraId="4C01B715"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22A28693"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50118AAC" w14:textId="77777777" w:rsidR="00AC2E1F" w:rsidRPr="00AC2E1F" w:rsidRDefault="00AC2E1F" w:rsidP="00AC2E1F">
            <w:pPr>
              <w:spacing w:before="60" w:after="60" w:line="276" w:lineRule="auto"/>
              <w:jc w:val="left"/>
              <w:rPr>
                <w:sz w:val="28"/>
                <w:szCs w:val="28"/>
              </w:rPr>
            </w:pPr>
            <w:r w:rsidRPr="00AC2E1F">
              <w:rPr>
                <w:sz w:val="28"/>
                <w:szCs w:val="28"/>
              </w:rPr>
              <w:t>Thiết bị được bàn giao, lắp đặt và hướng dẫn sử dụng thành thạo tại bệnh viện.</w:t>
            </w:r>
          </w:p>
        </w:tc>
      </w:tr>
      <w:tr w:rsidR="00AC2E1F" w:rsidRPr="00AC2E1F" w14:paraId="51B8E0E1"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78D98F38"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4D585B71" w14:textId="77777777" w:rsidR="00AC2E1F" w:rsidRPr="00AC2E1F" w:rsidRDefault="00AC2E1F" w:rsidP="00AC2E1F">
            <w:pPr>
              <w:spacing w:before="60" w:after="60" w:line="276" w:lineRule="auto"/>
              <w:jc w:val="left"/>
              <w:rPr>
                <w:sz w:val="28"/>
                <w:szCs w:val="28"/>
              </w:rPr>
            </w:pPr>
            <w:r w:rsidRPr="00AC2E1F">
              <w:rPr>
                <w:sz w:val="28"/>
                <w:szCs w:val="28"/>
              </w:rPr>
              <w:t>Thời gian bảo hành thiết bị kể từ khi bàn giao, nghiệm thu đưa vào sử dụng: ≥ 12 tháng.</w:t>
            </w:r>
          </w:p>
        </w:tc>
      </w:tr>
      <w:tr w:rsidR="00AC2E1F" w:rsidRPr="00AC2E1F" w14:paraId="04252B64"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3C9807FB"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2F7705C5" w14:textId="77777777" w:rsidR="00AC2E1F" w:rsidRPr="00AC2E1F" w:rsidRDefault="00AC2E1F" w:rsidP="00AC2E1F">
            <w:pPr>
              <w:spacing w:before="60" w:after="60" w:line="276" w:lineRule="auto"/>
              <w:jc w:val="left"/>
              <w:rPr>
                <w:sz w:val="28"/>
                <w:szCs w:val="28"/>
              </w:rPr>
            </w:pPr>
            <w:r w:rsidRPr="00AC2E1F">
              <w:rPr>
                <w:sz w:val="28"/>
                <w:szCs w:val="28"/>
              </w:rPr>
              <w:t>Bảo trì miễn phí định kì: 06 tháng/lần hoặc quy định của Nhà sản xuất tại đơn vị sử dụng trong thời gian bảo hành</w:t>
            </w:r>
          </w:p>
        </w:tc>
      </w:tr>
      <w:tr w:rsidR="00AC2E1F" w:rsidRPr="00AC2E1F" w14:paraId="6177700B"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20FE401F"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54EE9FDB" w14:textId="77777777" w:rsidR="00AC2E1F" w:rsidRPr="00AC2E1F" w:rsidRDefault="00AC2E1F" w:rsidP="00AC2E1F">
            <w:pPr>
              <w:spacing w:before="60" w:after="60" w:line="276" w:lineRule="auto"/>
              <w:jc w:val="left"/>
              <w:rPr>
                <w:sz w:val="28"/>
                <w:szCs w:val="28"/>
              </w:rPr>
            </w:pPr>
            <w:r w:rsidRPr="00AC2E1F">
              <w:rPr>
                <w:sz w:val="28"/>
                <w:szCs w:val="28"/>
              </w:rPr>
              <w:t>Khi có yêu cầu kiểm tra, sửa chữa đột xuất, nhà thầu có khả năng đáp ứng trong vòng: 48 giờ.</w:t>
            </w:r>
          </w:p>
        </w:tc>
      </w:tr>
      <w:tr w:rsidR="00AC2E1F" w:rsidRPr="00AC2E1F" w14:paraId="1A62F80E"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3E124DE2"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5F42A28E" w14:textId="77777777" w:rsidR="00AC2E1F" w:rsidRPr="00AC2E1F" w:rsidRDefault="00AC2E1F" w:rsidP="00AC2E1F">
            <w:pPr>
              <w:spacing w:before="60" w:after="60" w:line="276" w:lineRule="auto"/>
              <w:jc w:val="left"/>
              <w:rPr>
                <w:sz w:val="28"/>
                <w:szCs w:val="28"/>
              </w:rPr>
            </w:pPr>
            <w:r w:rsidRPr="00AC2E1F">
              <w:rPr>
                <w:sz w:val="28"/>
                <w:szCs w:val="28"/>
              </w:rPr>
              <w:t>Có bảng chào giá bảo trì sau thời gian bảo hành.</w:t>
            </w:r>
          </w:p>
        </w:tc>
      </w:tr>
      <w:tr w:rsidR="00AC2E1F" w:rsidRPr="00AC2E1F" w14:paraId="70F6339A"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61D2FC16"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761DD15F" w14:textId="77777777" w:rsidR="00AC2E1F" w:rsidRPr="00AC2E1F" w:rsidRDefault="00AC2E1F" w:rsidP="00AC2E1F">
            <w:pPr>
              <w:spacing w:before="60" w:after="60" w:line="276" w:lineRule="auto"/>
              <w:jc w:val="left"/>
              <w:rPr>
                <w:sz w:val="28"/>
                <w:szCs w:val="28"/>
              </w:rPr>
            </w:pPr>
            <w:r w:rsidRPr="00AC2E1F">
              <w:rPr>
                <w:sz w:val="28"/>
                <w:szCs w:val="28"/>
              </w:rPr>
              <w:t>Có bảng báo giá các phụ tùng, linh kiện thay thế sau thời gian bảo hành.</w:t>
            </w:r>
          </w:p>
        </w:tc>
      </w:tr>
      <w:tr w:rsidR="00AC2E1F" w:rsidRPr="00AC2E1F" w14:paraId="730AA8B3" w14:textId="77777777" w:rsidTr="006A1ADE">
        <w:trPr>
          <w:trHeight w:val="396"/>
        </w:trPr>
        <w:tc>
          <w:tcPr>
            <w:tcW w:w="708" w:type="dxa"/>
            <w:tcBorders>
              <w:top w:val="single" w:sz="4" w:space="0" w:color="auto"/>
              <w:left w:val="single" w:sz="4" w:space="0" w:color="auto"/>
              <w:bottom w:val="single" w:sz="4" w:space="0" w:color="auto"/>
              <w:right w:val="single" w:sz="4" w:space="0" w:color="auto"/>
            </w:tcBorders>
            <w:noWrap/>
            <w:vAlign w:val="center"/>
          </w:tcPr>
          <w:p w14:paraId="30269228" w14:textId="77777777" w:rsidR="00AC2E1F" w:rsidRPr="00AC2E1F" w:rsidRDefault="00AC2E1F" w:rsidP="006A1ADE">
            <w:pPr>
              <w:spacing w:before="60" w:after="60" w:line="276" w:lineRule="auto"/>
              <w:jc w:val="center"/>
              <w:rPr>
                <w:sz w:val="28"/>
                <w:szCs w:val="28"/>
              </w:rPr>
            </w:pPr>
          </w:p>
        </w:tc>
        <w:tc>
          <w:tcPr>
            <w:tcW w:w="8501" w:type="dxa"/>
            <w:tcBorders>
              <w:top w:val="single" w:sz="4" w:space="0" w:color="auto"/>
              <w:left w:val="nil"/>
              <w:bottom w:val="single" w:sz="4" w:space="0" w:color="auto"/>
              <w:right w:val="single" w:sz="4" w:space="0" w:color="auto"/>
            </w:tcBorders>
            <w:shd w:val="clear" w:color="000000" w:fill="FFFFFF"/>
          </w:tcPr>
          <w:p w14:paraId="52C1E212" w14:textId="77777777" w:rsidR="00AC2E1F" w:rsidRPr="00AC2E1F" w:rsidRDefault="00AC2E1F" w:rsidP="00AC2E1F">
            <w:pPr>
              <w:spacing w:before="60" w:after="60" w:line="276" w:lineRule="auto"/>
              <w:jc w:val="left"/>
              <w:rPr>
                <w:sz w:val="28"/>
                <w:szCs w:val="28"/>
              </w:rPr>
            </w:pPr>
            <w:r w:rsidRPr="00AC2E1F">
              <w:rPr>
                <w:sz w:val="28"/>
                <w:szCs w:val="28"/>
              </w:rPr>
              <w:t xml:space="preserve">Cung cấp đủ giấy tờ theo quy định hiện hành về trang thiết bị y tế (nếu là TBYT) </w:t>
            </w:r>
          </w:p>
        </w:tc>
      </w:tr>
    </w:tbl>
    <w:bookmarkEnd w:id="9"/>
    <w:p w14:paraId="76568EC1" w14:textId="7C1E2781" w:rsidR="00AC2E1F" w:rsidRDefault="00AC2E1F" w:rsidP="00AC2E1F">
      <w:pPr>
        <w:pStyle w:val="ListParagraph"/>
        <w:widowControl w:val="0"/>
        <w:numPr>
          <w:ilvl w:val="0"/>
          <w:numId w:val="52"/>
        </w:numPr>
        <w:spacing w:before="120" w:after="120"/>
        <w:rPr>
          <w:rFonts w:asciiTheme="majorHAnsi" w:hAnsiTheme="majorHAnsi" w:cstheme="majorHAnsi"/>
          <w:b/>
          <w:bCs/>
          <w:sz w:val="28"/>
          <w:szCs w:val="28"/>
          <w:lang w:val="es-ES"/>
        </w:rPr>
      </w:pPr>
      <w:r w:rsidRPr="00AC2E1F">
        <w:rPr>
          <w:rFonts w:asciiTheme="majorHAnsi" w:hAnsiTheme="majorHAnsi" w:cstheme="majorHAnsi"/>
          <w:b/>
          <w:bCs/>
          <w:sz w:val="28"/>
          <w:szCs w:val="28"/>
          <w:lang w:val="es-ES"/>
        </w:rPr>
        <w:t>Máy lấy cao răng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8376"/>
      </w:tblGrid>
      <w:tr w:rsidR="00AC2E1F" w:rsidRPr="00AC2E1F" w14:paraId="3366A992" w14:textId="77777777" w:rsidTr="006A1ADE">
        <w:trPr>
          <w:trHeight w:val="324"/>
          <w:tblHeader/>
        </w:trPr>
        <w:tc>
          <w:tcPr>
            <w:tcW w:w="518" w:type="pct"/>
            <w:shd w:val="clear" w:color="auto" w:fill="auto"/>
            <w:noWrap/>
            <w:vAlign w:val="center"/>
            <w:hideMark/>
          </w:tcPr>
          <w:p w14:paraId="0EED6666" w14:textId="77777777" w:rsidR="00AC2E1F" w:rsidRPr="00AC2E1F" w:rsidRDefault="00AC2E1F" w:rsidP="006A1ADE">
            <w:pPr>
              <w:spacing w:before="60" w:after="60" w:line="276" w:lineRule="auto"/>
              <w:jc w:val="center"/>
              <w:rPr>
                <w:b/>
                <w:bCs/>
                <w:color w:val="000000"/>
                <w:sz w:val="28"/>
                <w:szCs w:val="28"/>
              </w:rPr>
            </w:pPr>
            <w:r w:rsidRPr="00AC2E1F">
              <w:rPr>
                <w:b/>
                <w:bCs/>
                <w:sz w:val="28"/>
                <w:szCs w:val="28"/>
              </w:rPr>
              <w:t>STT</w:t>
            </w:r>
          </w:p>
        </w:tc>
        <w:tc>
          <w:tcPr>
            <w:tcW w:w="4482" w:type="pct"/>
            <w:shd w:val="clear" w:color="auto" w:fill="auto"/>
            <w:vAlign w:val="center"/>
            <w:hideMark/>
          </w:tcPr>
          <w:p w14:paraId="447E1133" w14:textId="77777777" w:rsidR="00AC2E1F" w:rsidRPr="00AC2E1F" w:rsidRDefault="00AC2E1F" w:rsidP="006A1ADE">
            <w:pPr>
              <w:spacing w:before="60" w:after="60" w:line="276" w:lineRule="auto"/>
              <w:jc w:val="center"/>
              <w:rPr>
                <w:b/>
                <w:bCs/>
                <w:color w:val="000000"/>
                <w:sz w:val="28"/>
                <w:szCs w:val="28"/>
              </w:rPr>
            </w:pPr>
            <w:r w:rsidRPr="00AC2E1F">
              <w:rPr>
                <w:b/>
                <w:bCs/>
                <w:sz w:val="28"/>
                <w:szCs w:val="28"/>
              </w:rPr>
              <w:t>NỘI DUNG YÊU CẦU</w:t>
            </w:r>
          </w:p>
        </w:tc>
      </w:tr>
      <w:tr w:rsidR="00AC2E1F" w:rsidRPr="00AC2E1F" w14:paraId="64627F91" w14:textId="77777777" w:rsidTr="006A1ADE">
        <w:trPr>
          <w:trHeight w:val="312"/>
        </w:trPr>
        <w:tc>
          <w:tcPr>
            <w:tcW w:w="518" w:type="pct"/>
            <w:shd w:val="clear" w:color="auto" w:fill="auto"/>
            <w:noWrap/>
            <w:vAlign w:val="bottom"/>
            <w:hideMark/>
          </w:tcPr>
          <w:p w14:paraId="048409EE" w14:textId="77777777" w:rsidR="00AC2E1F" w:rsidRPr="00AC2E1F" w:rsidRDefault="00AC2E1F" w:rsidP="006A1ADE">
            <w:pPr>
              <w:spacing w:before="60" w:after="60" w:line="276" w:lineRule="auto"/>
              <w:jc w:val="center"/>
              <w:rPr>
                <w:b/>
                <w:bCs/>
                <w:color w:val="000000"/>
                <w:sz w:val="28"/>
                <w:szCs w:val="28"/>
              </w:rPr>
            </w:pPr>
            <w:r w:rsidRPr="00AC2E1F">
              <w:rPr>
                <w:b/>
                <w:bCs/>
                <w:color w:val="000000"/>
                <w:sz w:val="28"/>
                <w:szCs w:val="28"/>
              </w:rPr>
              <w:t>I</w:t>
            </w:r>
          </w:p>
        </w:tc>
        <w:tc>
          <w:tcPr>
            <w:tcW w:w="4482" w:type="pct"/>
            <w:shd w:val="clear" w:color="auto" w:fill="auto"/>
            <w:vAlign w:val="bottom"/>
            <w:hideMark/>
          </w:tcPr>
          <w:p w14:paraId="587D924D"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Yêu cầu chung</w:t>
            </w:r>
          </w:p>
        </w:tc>
      </w:tr>
      <w:tr w:rsidR="00AC2E1F" w:rsidRPr="00AC2E1F" w14:paraId="01FA20B9" w14:textId="77777777" w:rsidTr="006A1ADE">
        <w:trPr>
          <w:trHeight w:val="348"/>
        </w:trPr>
        <w:tc>
          <w:tcPr>
            <w:tcW w:w="518" w:type="pct"/>
            <w:shd w:val="clear" w:color="auto" w:fill="auto"/>
            <w:noWrap/>
            <w:vAlign w:val="bottom"/>
            <w:hideMark/>
          </w:tcPr>
          <w:p w14:paraId="31C4D796"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678F5D45" w14:textId="341602E8" w:rsidR="00AC2E1F" w:rsidRPr="00AC2E1F" w:rsidRDefault="00AC2E1F" w:rsidP="00AC2E1F">
            <w:pPr>
              <w:spacing w:before="60" w:after="60" w:line="276" w:lineRule="auto"/>
              <w:rPr>
                <w:sz w:val="28"/>
                <w:szCs w:val="28"/>
              </w:rPr>
            </w:pPr>
            <w:r w:rsidRPr="00AC2E1F">
              <w:rPr>
                <w:sz w:val="28"/>
                <w:szCs w:val="28"/>
              </w:rPr>
              <w:t xml:space="preserve">- </w:t>
            </w:r>
            <w:r w:rsidRPr="00AC2E1F">
              <w:rPr>
                <w:sz w:val="28"/>
                <w:szCs w:val="28"/>
              </w:rPr>
              <w:t>Thiết bị mới 100%, được sản xuất năm 2025 trở về sau</w:t>
            </w:r>
          </w:p>
        </w:tc>
      </w:tr>
      <w:tr w:rsidR="00AC2E1F" w:rsidRPr="00AC2E1F" w14:paraId="31EEBD2B" w14:textId="77777777" w:rsidTr="006A1ADE">
        <w:trPr>
          <w:trHeight w:val="312"/>
        </w:trPr>
        <w:tc>
          <w:tcPr>
            <w:tcW w:w="518" w:type="pct"/>
            <w:shd w:val="clear" w:color="auto" w:fill="auto"/>
            <w:noWrap/>
            <w:vAlign w:val="bottom"/>
            <w:hideMark/>
          </w:tcPr>
          <w:p w14:paraId="73C607F6"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0F2C4F66" w14:textId="76AF206B" w:rsidR="00AC2E1F" w:rsidRPr="00AC2E1F" w:rsidRDefault="00AC2E1F" w:rsidP="00AC2E1F">
            <w:pPr>
              <w:spacing w:before="60" w:after="60" w:line="276" w:lineRule="auto"/>
              <w:rPr>
                <w:sz w:val="28"/>
                <w:szCs w:val="28"/>
              </w:rPr>
            </w:pPr>
            <w:r w:rsidRPr="00AC2E1F">
              <w:rPr>
                <w:sz w:val="28"/>
                <w:szCs w:val="28"/>
              </w:rPr>
              <w:t xml:space="preserve">- </w:t>
            </w:r>
            <w:r w:rsidRPr="00AC2E1F">
              <w:rPr>
                <w:sz w:val="28"/>
                <w:szCs w:val="28"/>
              </w:rPr>
              <w:t>Đáp ứng tiêu chuẩn chất lượng ISO 13485</w:t>
            </w:r>
          </w:p>
        </w:tc>
      </w:tr>
      <w:tr w:rsidR="00AC2E1F" w:rsidRPr="00AC2E1F" w14:paraId="2E51EE29" w14:textId="77777777" w:rsidTr="006A1ADE">
        <w:trPr>
          <w:trHeight w:val="312"/>
        </w:trPr>
        <w:tc>
          <w:tcPr>
            <w:tcW w:w="518" w:type="pct"/>
            <w:shd w:val="clear" w:color="auto" w:fill="auto"/>
            <w:noWrap/>
            <w:vAlign w:val="bottom"/>
            <w:hideMark/>
          </w:tcPr>
          <w:p w14:paraId="2EDBEE8B"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465B0EC1" w14:textId="3900F20F" w:rsidR="00AC2E1F" w:rsidRPr="00AC2E1F" w:rsidRDefault="00AC2E1F" w:rsidP="00AC2E1F">
            <w:pPr>
              <w:spacing w:before="60" w:after="60" w:line="276" w:lineRule="auto"/>
              <w:rPr>
                <w:sz w:val="28"/>
                <w:szCs w:val="28"/>
              </w:rPr>
            </w:pPr>
            <w:r w:rsidRPr="00AC2E1F">
              <w:rPr>
                <w:sz w:val="28"/>
                <w:szCs w:val="28"/>
              </w:rPr>
              <w:t xml:space="preserve">- </w:t>
            </w:r>
            <w:r w:rsidRPr="00AC2E1F">
              <w:rPr>
                <w:sz w:val="28"/>
                <w:szCs w:val="28"/>
              </w:rPr>
              <w:t>Xuất xứ: G7</w:t>
            </w:r>
          </w:p>
        </w:tc>
      </w:tr>
      <w:tr w:rsidR="00AC2E1F" w:rsidRPr="00AC2E1F" w14:paraId="0D2948A4" w14:textId="77777777" w:rsidTr="006A1ADE">
        <w:trPr>
          <w:trHeight w:val="800"/>
        </w:trPr>
        <w:tc>
          <w:tcPr>
            <w:tcW w:w="518" w:type="pct"/>
            <w:shd w:val="clear" w:color="auto" w:fill="auto"/>
            <w:noWrap/>
            <w:vAlign w:val="bottom"/>
            <w:hideMark/>
          </w:tcPr>
          <w:p w14:paraId="182A71E4"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2F5FE6E2" w14:textId="0BF27046" w:rsidR="00AC2E1F" w:rsidRPr="00AC2E1F" w:rsidRDefault="00AC2E1F" w:rsidP="00AC2E1F">
            <w:pPr>
              <w:spacing w:before="60" w:after="60" w:line="276" w:lineRule="auto"/>
              <w:jc w:val="left"/>
              <w:rPr>
                <w:color w:val="000000"/>
                <w:sz w:val="28"/>
                <w:szCs w:val="28"/>
              </w:rPr>
            </w:pPr>
            <w:r w:rsidRPr="00AC2E1F">
              <w:rPr>
                <w:color w:val="000000"/>
                <w:sz w:val="28"/>
                <w:szCs w:val="28"/>
              </w:rPr>
              <w:t xml:space="preserve">- </w:t>
            </w:r>
            <w:r w:rsidRPr="00AC2E1F">
              <w:rPr>
                <w:color w:val="000000"/>
                <w:sz w:val="28"/>
                <w:szCs w:val="28"/>
              </w:rPr>
              <w:t>Điều kiện hoạt động (đối với máy chính):</w:t>
            </w:r>
            <w:r w:rsidRPr="00AC2E1F">
              <w:rPr>
                <w:color w:val="000000"/>
                <w:sz w:val="28"/>
                <w:szCs w:val="28"/>
              </w:rPr>
              <w:br/>
              <w:t>+ Nhiệt độ hoạt động tối đa: ≥ 30 độ C</w:t>
            </w:r>
            <w:r w:rsidRPr="00AC2E1F">
              <w:rPr>
                <w:color w:val="000000"/>
                <w:sz w:val="28"/>
                <w:szCs w:val="28"/>
              </w:rPr>
              <w:br/>
              <w:t>+ Độ ẩm môi trường hoạt động tối đa: ≥ 70% (không ngưng tụ)</w:t>
            </w:r>
          </w:p>
        </w:tc>
      </w:tr>
      <w:tr w:rsidR="00AC2E1F" w:rsidRPr="00AC2E1F" w14:paraId="3EFE289B" w14:textId="77777777" w:rsidTr="006A1ADE">
        <w:trPr>
          <w:trHeight w:val="312"/>
        </w:trPr>
        <w:tc>
          <w:tcPr>
            <w:tcW w:w="518" w:type="pct"/>
            <w:shd w:val="clear" w:color="auto" w:fill="auto"/>
            <w:noWrap/>
            <w:vAlign w:val="bottom"/>
            <w:hideMark/>
          </w:tcPr>
          <w:p w14:paraId="03D47B92"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0995482A" w14:textId="33E64CD3" w:rsidR="00AC2E1F" w:rsidRPr="00AC2E1F" w:rsidRDefault="00AC2E1F" w:rsidP="00AC2E1F">
            <w:pPr>
              <w:spacing w:before="60" w:after="60" w:line="276" w:lineRule="auto"/>
              <w:jc w:val="left"/>
              <w:rPr>
                <w:color w:val="000000"/>
                <w:sz w:val="28"/>
                <w:szCs w:val="28"/>
              </w:rPr>
            </w:pPr>
            <w:r w:rsidRPr="00AC2E1F">
              <w:rPr>
                <w:color w:val="000000"/>
                <w:sz w:val="28"/>
                <w:szCs w:val="28"/>
              </w:rPr>
              <w:t xml:space="preserve">- </w:t>
            </w:r>
            <w:r w:rsidRPr="00AC2E1F">
              <w:rPr>
                <w:color w:val="000000"/>
                <w:sz w:val="28"/>
                <w:szCs w:val="28"/>
              </w:rPr>
              <w:t>Nguồn điện: Sử dụng điện áp tại Việt Nam</w:t>
            </w:r>
          </w:p>
        </w:tc>
      </w:tr>
      <w:tr w:rsidR="00AC2E1F" w:rsidRPr="00AC2E1F" w14:paraId="2ECEB258" w14:textId="77777777" w:rsidTr="006A1ADE">
        <w:trPr>
          <w:trHeight w:val="505"/>
        </w:trPr>
        <w:tc>
          <w:tcPr>
            <w:tcW w:w="518" w:type="pct"/>
            <w:shd w:val="clear" w:color="auto" w:fill="auto"/>
            <w:noWrap/>
            <w:vAlign w:val="bottom"/>
            <w:hideMark/>
          </w:tcPr>
          <w:p w14:paraId="3768A8BD"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451E19C0" w14:textId="4F3AED6B" w:rsidR="00AC2E1F" w:rsidRPr="00AC2E1F" w:rsidRDefault="00AC2E1F" w:rsidP="00AC2E1F">
            <w:pPr>
              <w:spacing w:before="60" w:after="60" w:line="276" w:lineRule="auto"/>
              <w:jc w:val="left"/>
              <w:rPr>
                <w:color w:val="000000"/>
                <w:sz w:val="28"/>
                <w:szCs w:val="28"/>
              </w:rPr>
            </w:pPr>
            <w:r w:rsidRPr="00AC2E1F">
              <w:rPr>
                <w:color w:val="000000"/>
                <w:sz w:val="28"/>
                <w:szCs w:val="28"/>
              </w:rPr>
              <w:t xml:space="preserve">- </w:t>
            </w:r>
            <w:r w:rsidRPr="00AC2E1F">
              <w:rPr>
                <w:color w:val="000000"/>
                <w:sz w:val="28"/>
                <w:szCs w:val="28"/>
              </w:rPr>
              <w:t>Có tài liệu thuyết minh kỹ thuật, hướng dẫn sử dụng, sửa chữa, bảo dưỡng thiết bị bằng Tiếng Anh và Tiếng Việt</w:t>
            </w:r>
          </w:p>
        </w:tc>
      </w:tr>
      <w:tr w:rsidR="00AC2E1F" w:rsidRPr="00AC2E1F" w14:paraId="46D05477" w14:textId="77777777" w:rsidTr="006A1ADE">
        <w:trPr>
          <w:trHeight w:val="312"/>
        </w:trPr>
        <w:tc>
          <w:tcPr>
            <w:tcW w:w="518" w:type="pct"/>
            <w:shd w:val="clear" w:color="auto" w:fill="auto"/>
            <w:noWrap/>
            <w:vAlign w:val="bottom"/>
            <w:hideMark/>
          </w:tcPr>
          <w:p w14:paraId="4A9C9A68" w14:textId="77777777" w:rsidR="00AC2E1F" w:rsidRPr="00AC2E1F" w:rsidRDefault="00AC2E1F" w:rsidP="006A1ADE">
            <w:pPr>
              <w:spacing w:before="60" w:after="60" w:line="276" w:lineRule="auto"/>
              <w:jc w:val="center"/>
              <w:rPr>
                <w:b/>
                <w:bCs/>
                <w:color w:val="000000"/>
                <w:sz w:val="28"/>
                <w:szCs w:val="28"/>
              </w:rPr>
            </w:pPr>
            <w:r w:rsidRPr="00AC2E1F">
              <w:rPr>
                <w:b/>
                <w:bCs/>
                <w:color w:val="000000"/>
                <w:sz w:val="28"/>
                <w:szCs w:val="28"/>
              </w:rPr>
              <w:t xml:space="preserve">II. </w:t>
            </w:r>
          </w:p>
        </w:tc>
        <w:tc>
          <w:tcPr>
            <w:tcW w:w="4482" w:type="pct"/>
            <w:shd w:val="clear" w:color="auto" w:fill="auto"/>
            <w:vAlign w:val="bottom"/>
            <w:hideMark/>
          </w:tcPr>
          <w:p w14:paraId="74DC69B6"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YÊU CẦU CẤU HÌNH</w:t>
            </w:r>
          </w:p>
        </w:tc>
      </w:tr>
      <w:tr w:rsidR="00AC2E1F" w:rsidRPr="00AC2E1F" w14:paraId="2FE1F382" w14:textId="77777777" w:rsidTr="006A1ADE">
        <w:trPr>
          <w:trHeight w:val="333"/>
        </w:trPr>
        <w:tc>
          <w:tcPr>
            <w:tcW w:w="518" w:type="pct"/>
            <w:shd w:val="clear" w:color="auto" w:fill="auto"/>
            <w:noWrap/>
            <w:vAlign w:val="bottom"/>
            <w:hideMark/>
          </w:tcPr>
          <w:p w14:paraId="4145420E"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1903F159"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Máy lấy cao răng sử dụng sóng siêu âm để loại bỏ mảng bám và cao răng trên bế mặt răng.</w:t>
            </w:r>
          </w:p>
          <w:p w14:paraId="474EAA24"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kèm phụ kiện tiêu chuẩn bao gồm:</w:t>
            </w:r>
          </w:p>
        </w:tc>
      </w:tr>
      <w:tr w:rsidR="00AC2E1F" w:rsidRPr="00AC2E1F" w14:paraId="4DA3C3E5" w14:textId="77777777" w:rsidTr="006A1ADE">
        <w:trPr>
          <w:trHeight w:val="312"/>
        </w:trPr>
        <w:tc>
          <w:tcPr>
            <w:tcW w:w="518" w:type="pct"/>
            <w:shd w:val="clear" w:color="auto" w:fill="auto"/>
            <w:noWrap/>
            <w:vAlign w:val="bottom"/>
            <w:hideMark/>
          </w:tcPr>
          <w:p w14:paraId="0A478032"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740DB9F4" w14:textId="77777777" w:rsidR="00AC2E1F" w:rsidRPr="00AC2E1F" w:rsidRDefault="00AC2E1F" w:rsidP="006A1ADE">
            <w:pPr>
              <w:spacing w:before="60" w:after="60" w:line="276" w:lineRule="auto"/>
              <w:rPr>
                <w:color w:val="000000"/>
                <w:sz w:val="28"/>
                <w:szCs w:val="28"/>
              </w:rPr>
            </w:pPr>
            <w:r w:rsidRPr="00AC2E1F">
              <w:rPr>
                <w:sz w:val="28"/>
                <w:szCs w:val="28"/>
              </w:rPr>
              <w:t>- Tay cạo vôi/lấy cao răng: 01 cái</w:t>
            </w:r>
          </w:p>
        </w:tc>
      </w:tr>
      <w:tr w:rsidR="00AC2E1F" w:rsidRPr="00AC2E1F" w14:paraId="167F1D71" w14:textId="77777777" w:rsidTr="006A1ADE">
        <w:trPr>
          <w:trHeight w:val="312"/>
        </w:trPr>
        <w:tc>
          <w:tcPr>
            <w:tcW w:w="518" w:type="pct"/>
            <w:shd w:val="clear" w:color="auto" w:fill="auto"/>
            <w:noWrap/>
            <w:vAlign w:val="bottom"/>
            <w:hideMark/>
          </w:tcPr>
          <w:p w14:paraId="1E9F0495"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lastRenderedPageBreak/>
              <w:t> </w:t>
            </w:r>
          </w:p>
        </w:tc>
        <w:tc>
          <w:tcPr>
            <w:tcW w:w="4482" w:type="pct"/>
            <w:shd w:val="clear" w:color="auto" w:fill="auto"/>
            <w:vAlign w:val="bottom"/>
            <w:hideMark/>
          </w:tcPr>
          <w:p w14:paraId="557F7A2E" w14:textId="77777777" w:rsidR="00AC2E1F" w:rsidRPr="00AC2E1F" w:rsidRDefault="00AC2E1F" w:rsidP="006A1ADE">
            <w:pPr>
              <w:spacing w:before="60" w:after="60" w:line="276" w:lineRule="auto"/>
              <w:rPr>
                <w:color w:val="000000"/>
                <w:sz w:val="28"/>
                <w:szCs w:val="28"/>
              </w:rPr>
            </w:pPr>
            <w:r w:rsidRPr="00AC2E1F">
              <w:rPr>
                <w:sz w:val="28"/>
                <w:szCs w:val="28"/>
              </w:rPr>
              <w:t>- Dây tay làm việc:  01 cái</w:t>
            </w:r>
          </w:p>
        </w:tc>
      </w:tr>
      <w:tr w:rsidR="00AC2E1F" w:rsidRPr="00AC2E1F" w14:paraId="0313993C" w14:textId="77777777" w:rsidTr="006A1ADE">
        <w:trPr>
          <w:trHeight w:val="312"/>
        </w:trPr>
        <w:tc>
          <w:tcPr>
            <w:tcW w:w="518" w:type="pct"/>
            <w:shd w:val="clear" w:color="auto" w:fill="auto"/>
            <w:noWrap/>
            <w:vAlign w:val="bottom"/>
            <w:hideMark/>
          </w:tcPr>
          <w:p w14:paraId="25992CA7"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0052C9C7" w14:textId="77777777" w:rsidR="00AC2E1F" w:rsidRPr="00AC2E1F" w:rsidRDefault="00AC2E1F" w:rsidP="006A1ADE">
            <w:pPr>
              <w:spacing w:before="60" w:after="60" w:line="276" w:lineRule="auto"/>
              <w:rPr>
                <w:color w:val="000000"/>
                <w:sz w:val="28"/>
                <w:szCs w:val="28"/>
              </w:rPr>
            </w:pPr>
            <w:r w:rsidRPr="00AC2E1F">
              <w:rPr>
                <w:sz w:val="28"/>
                <w:szCs w:val="28"/>
              </w:rPr>
              <w:t>- Mũi cạo vôi: 03 cái</w:t>
            </w:r>
          </w:p>
        </w:tc>
      </w:tr>
      <w:tr w:rsidR="00AC2E1F" w:rsidRPr="00AC2E1F" w14:paraId="4507C4C6" w14:textId="77777777" w:rsidTr="006A1ADE">
        <w:trPr>
          <w:trHeight w:val="312"/>
        </w:trPr>
        <w:tc>
          <w:tcPr>
            <w:tcW w:w="518" w:type="pct"/>
            <w:shd w:val="clear" w:color="auto" w:fill="auto"/>
            <w:noWrap/>
            <w:vAlign w:val="bottom"/>
            <w:hideMark/>
          </w:tcPr>
          <w:p w14:paraId="21EA4048"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bottom"/>
            <w:hideMark/>
          </w:tcPr>
          <w:p w14:paraId="32B0D5D3" w14:textId="77777777" w:rsidR="00AC2E1F" w:rsidRPr="00AC2E1F" w:rsidRDefault="00AC2E1F" w:rsidP="006A1ADE">
            <w:pPr>
              <w:spacing w:before="60" w:after="60" w:line="276" w:lineRule="auto"/>
              <w:rPr>
                <w:color w:val="000000"/>
                <w:sz w:val="28"/>
                <w:szCs w:val="28"/>
              </w:rPr>
            </w:pPr>
            <w:r w:rsidRPr="00AC2E1F">
              <w:rPr>
                <w:sz w:val="28"/>
                <w:szCs w:val="28"/>
              </w:rPr>
              <w:t>- Bộ phụ kiện tiêu chuẩn: 01 Bộ</w:t>
            </w:r>
          </w:p>
        </w:tc>
      </w:tr>
      <w:tr w:rsidR="00AC2E1F" w:rsidRPr="00AC2E1F" w14:paraId="2C2ADB10" w14:textId="77777777" w:rsidTr="006A1ADE">
        <w:trPr>
          <w:trHeight w:val="312"/>
        </w:trPr>
        <w:tc>
          <w:tcPr>
            <w:tcW w:w="518" w:type="pct"/>
            <w:shd w:val="clear" w:color="auto" w:fill="auto"/>
            <w:noWrap/>
            <w:vAlign w:val="bottom"/>
            <w:hideMark/>
          </w:tcPr>
          <w:p w14:paraId="5614BC34" w14:textId="77777777" w:rsidR="00AC2E1F" w:rsidRPr="00AC2E1F" w:rsidRDefault="00AC2E1F" w:rsidP="006A1ADE">
            <w:pPr>
              <w:spacing w:before="60" w:after="60" w:line="276" w:lineRule="auto"/>
              <w:jc w:val="center"/>
              <w:rPr>
                <w:b/>
                <w:bCs/>
                <w:color w:val="000000"/>
                <w:sz w:val="28"/>
                <w:szCs w:val="28"/>
              </w:rPr>
            </w:pPr>
            <w:r w:rsidRPr="00AC2E1F">
              <w:rPr>
                <w:b/>
                <w:bCs/>
                <w:color w:val="000000"/>
                <w:sz w:val="28"/>
                <w:szCs w:val="28"/>
              </w:rPr>
              <w:t>III</w:t>
            </w:r>
          </w:p>
        </w:tc>
        <w:tc>
          <w:tcPr>
            <w:tcW w:w="4482" w:type="pct"/>
            <w:shd w:val="clear" w:color="auto" w:fill="auto"/>
            <w:vAlign w:val="bottom"/>
            <w:hideMark/>
          </w:tcPr>
          <w:p w14:paraId="7484F7FF"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TÍNH NĂNG THÔNG SỐ KỸ THUẬT</w:t>
            </w:r>
          </w:p>
        </w:tc>
      </w:tr>
      <w:tr w:rsidR="00AC2E1F" w:rsidRPr="00AC2E1F" w14:paraId="2BD0190E" w14:textId="77777777" w:rsidTr="006A1ADE">
        <w:trPr>
          <w:trHeight w:val="312"/>
        </w:trPr>
        <w:tc>
          <w:tcPr>
            <w:tcW w:w="518" w:type="pct"/>
            <w:shd w:val="clear" w:color="auto" w:fill="auto"/>
            <w:noWrap/>
            <w:vAlign w:val="bottom"/>
            <w:hideMark/>
          </w:tcPr>
          <w:p w14:paraId="0322BE2C" w14:textId="77777777" w:rsidR="00AC2E1F" w:rsidRPr="00AC2E1F" w:rsidRDefault="00AC2E1F" w:rsidP="006A1ADE">
            <w:pPr>
              <w:spacing w:before="60" w:after="60" w:line="276" w:lineRule="auto"/>
              <w:jc w:val="center"/>
              <w:rPr>
                <w:b/>
                <w:bCs/>
                <w:color w:val="000000"/>
                <w:sz w:val="28"/>
                <w:szCs w:val="28"/>
              </w:rPr>
            </w:pPr>
            <w:r w:rsidRPr="00AC2E1F">
              <w:rPr>
                <w:b/>
                <w:bCs/>
                <w:color w:val="000000"/>
                <w:sz w:val="28"/>
                <w:szCs w:val="28"/>
              </w:rPr>
              <w:t> </w:t>
            </w:r>
          </w:p>
        </w:tc>
        <w:tc>
          <w:tcPr>
            <w:tcW w:w="4482" w:type="pct"/>
            <w:shd w:val="clear" w:color="auto" w:fill="auto"/>
            <w:vAlign w:val="center"/>
            <w:hideMark/>
          </w:tcPr>
          <w:p w14:paraId="66E64ACA" w14:textId="77777777" w:rsidR="00AC2E1F" w:rsidRPr="00AC2E1F" w:rsidRDefault="00AC2E1F" w:rsidP="006A1ADE">
            <w:pPr>
              <w:spacing w:before="60" w:after="60" w:line="276" w:lineRule="auto"/>
              <w:rPr>
                <w:color w:val="000000"/>
                <w:sz w:val="28"/>
                <w:szCs w:val="28"/>
              </w:rPr>
            </w:pPr>
            <w:r w:rsidRPr="00AC2E1F">
              <w:rPr>
                <w:sz w:val="28"/>
                <w:szCs w:val="28"/>
              </w:rPr>
              <w:t xml:space="preserve">Công suất đầu ra tối đa: ≥ 10W </w:t>
            </w:r>
          </w:p>
        </w:tc>
      </w:tr>
      <w:tr w:rsidR="00AC2E1F" w:rsidRPr="00AC2E1F" w14:paraId="376966A1" w14:textId="77777777" w:rsidTr="006A1ADE">
        <w:trPr>
          <w:trHeight w:val="312"/>
        </w:trPr>
        <w:tc>
          <w:tcPr>
            <w:tcW w:w="518" w:type="pct"/>
            <w:shd w:val="clear" w:color="auto" w:fill="auto"/>
            <w:noWrap/>
            <w:vAlign w:val="bottom"/>
            <w:hideMark/>
          </w:tcPr>
          <w:p w14:paraId="695DE741"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center"/>
            <w:hideMark/>
          </w:tcPr>
          <w:p w14:paraId="527D9928" w14:textId="77777777" w:rsidR="00AC2E1F" w:rsidRPr="00AC2E1F" w:rsidRDefault="00AC2E1F" w:rsidP="006A1ADE">
            <w:pPr>
              <w:spacing w:before="60" w:after="60" w:line="276" w:lineRule="auto"/>
              <w:rPr>
                <w:color w:val="000000"/>
                <w:sz w:val="28"/>
                <w:szCs w:val="28"/>
              </w:rPr>
            </w:pPr>
            <w:r w:rsidRPr="00AC2E1F">
              <w:rPr>
                <w:sz w:val="28"/>
                <w:szCs w:val="28"/>
              </w:rPr>
              <w:t>Tần số ra tối đa: tối thiểu 32 kHz</w:t>
            </w:r>
          </w:p>
        </w:tc>
      </w:tr>
      <w:tr w:rsidR="00AC2E1F" w:rsidRPr="00AC2E1F" w14:paraId="39276435" w14:textId="77777777" w:rsidTr="006A1ADE">
        <w:trPr>
          <w:trHeight w:val="312"/>
        </w:trPr>
        <w:tc>
          <w:tcPr>
            <w:tcW w:w="518" w:type="pct"/>
            <w:shd w:val="clear" w:color="auto" w:fill="auto"/>
            <w:noWrap/>
            <w:vAlign w:val="bottom"/>
            <w:hideMark/>
          </w:tcPr>
          <w:p w14:paraId="6192F2D2"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center"/>
            <w:hideMark/>
          </w:tcPr>
          <w:p w14:paraId="5D7A554D" w14:textId="77777777" w:rsidR="00AC2E1F" w:rsidRPr="00AC2E1F" w:rsidRDefault="00AC2E1F" w:rsidP="006A1ADE">
            <w:pPr>
              <w:spacing w:before="60" w:after="60" w:line="276" w:lineRule="auto"/>
              <w:rPr>
                <w:color w:val="000000"/>
                <w:sz w:val="28"/>
                <w:szCs w:val="28"/>
              </w:rPr>
            </w:pPr>
            <w:r w:rsidRPr="00AC2E1F">
              <w:rPr>
                <w:sz w:val="28"/>
                <w:szCs w:val="28"/>
              </w:rPr>
              <w:t>Tay làm việc có thể được tiệt trùng ở nhiệt độ ≥ 134 độ C</w:t>
            </w:r>
          </w:p>
        </w:tc>
      </w:tr>
      <w:tr w:rsidR="00AC2E1F" w:rsidRPr="00AC2E1F" w14:paraId="7F0B589E" w14:textId="77777777" w:rsidTr="006A1ADE">
        <w:trPr>
          <w:trHeight w:val="248"/>
        </w:trPr>
        <w:tc>
          <w:tcPr>
            <w:tcW w:w="518" w:type="pct"/>
            <w:shd w:val="clear" w:color="auto" w:fill="auto"/>
            <w:noWrap/>
            <w:vAlign w:val="bottom"/>
            <w:hideMark/>
          </w:tcPr>
          <w:p w14:paraId="373C1B0C" w14:textId="77777777" w:rsidR="00AC2E1F" w:rsidRPr="00AC2E1F" w:rsidRDefault="00AC2E1F" w:rsidP="006A1ADE">
            <w:pPr>
              <w:spacing w:before="60" w:after="60" w:line="276" w:lineRule="auto"/>
              <w:jc w:val="center"/>
              <w:rPr>
                <w:color w:val="000000"/>
                <w:sz w:val="28"/>
                <w:szCs w:val="28"/>
              </w:rPr>
            </w:pPr>
            <w:r w:rsidRPr="00AC2E1F">
              <w:rPr>
                <w:color w:val="000000"/>
                <w:sz w:val="28"/>
                <w:szCs w:val="28"/>
              </w:rPr>
              <w:t> </w:t>
            </w:r>
          </w:p>
        </w:tc>
        <w:tc>
          <w:tcPr>
            <w:tcW w:w="4482" w:type="pct"/>
            <w:shd w:val="clear" w:color="auto" w:fill="auto"/>
            <w:vAlign w:val="center"/>
            <w:hideMark/>
          </w:tcPr>
          <w:p w14:paraId="17E67461" w14:textId="77777777" w:rsidR="00AC2E1F" w:rsidRPr="00AC2E1F" w:rsidRDefault="00AC2E1F" w:rsidP="006A1ADE">
            <w:pPr>
              <w:spacing w:before="60" w:after="60" w:line="276" w:lineRule="auto"/>
              <w:rPr>
                <w:color w:val="000000"/>
                <w:sz w:val="28"/>
                <w:szCs w:val="28"/>
              </w:rPr>
            </w:pPr>
            <w:r w:rsidRPr="00AC2E1F">
              <w:rPr>
                <w:sz w:val="28"/>
                <w:szCs w:val="28"/>
              </w:rPr>
              <w:t xml:space="preserve">Máy phải có tối thiểu 03 chức năng: Cạo vôi, Nha chu, Nội nha </w:t>
            </w:r>
          </w:p>
        </w:tc>
      </w:tr>
      <w:tr w:rsidR="00AC2E1F" w:rsidRPr="00AC2E1F" w14:paraId="1B9E0118" w14:textId="77777777" w:rsidTr="006A1ADE">
        <w:trPr>
          <w:trHeight w:val="248"/>
        </w:trPr>
        <w:tc>
          <w:tcPr>
            <w:tcW w:w="518" w:type="pct"/>
            <w:shd w:val="clear" w:color="auto" w:fill="auto"/>
            <w:noWrap/>
            <w:vAlign w:val="bottom"/>
            <w:hideMark/>
          </w:tcPr>
          <w:p w14:paraId="7153AC1E" w14:textId="77777777" w:rsidR="00AC2E1F" w:rsidRPr="00AC2E1F" w:rsidRDefault="00AC2E1F" w:rsidP="006A1ADE">
            <w:pPr>
              <w:spacing w:before="60" w:after="60" w:line="276" w:lineRule="auto"/>
              <w:jc w:val="center"/>
              <w:rPr>
                <w:b/>
                <w:bCs/>
                <w:color w:val="000000"/>
                <w:sz w:val="28"/>
                <w:szCs w:val="28"/>
              </w:rPr>
            </w:pPr>
            <w:r w:rsidRPr="00AC2E1F">
              <w:rPr>
                <w:b/>
                <w:bCs/>
                <w:color w:val="000000"/>
                <w:sz w:val="28"/>
                <w:szCs w:val="28"/>
              </w:rPr>
              <w:t>IV</w:t>
            </w:r>
          </w:p>
        </w:tc>
        <w:tc>
          <w:tcPr>
            <w:tcW w:w="4482" w:type="pct"/>
            <w:shd w:val="clear" w:color="auto" w:fill="auto"/>
            <w:vAlign w:val="center"/>
            <w:hideMark/>
          </w:tcPr>
          <w:p w14:paraId="31FEEB84" w14:textId="77777777" w:rsidR="00AC2E1F" w:rsidRPr="00AC2E1F" w:rsidRDefault="00AC2E1F" w:rsidP="006A1ADE">
            <w:pPr>
              <w:spacing w:before="60" w:after="60" w:line="276" w:lineRule="auto"/>
              <w:rPr>
                <w:b/>
                <w:bCs/>
                <w:color w:val="000000"/>
                <w:sz w:val="28"/>
                <w:szCs w:val="28"/>
              </w:rPr>
            </w:pPr>
            <w:r w:rsidRPr="00AC2E1F">
              <w:rPr>
                <w:b/>
                <w:bCs/>
                <w:color w:val="000000"/>
                <w:sz w:val="28"/>
                <w:szCs w:val="28"/>
              </w:rPr>
              <w:t xml:space="preserve">YÊU CẦU KHÁC: </w:t>
            </w:r>
          </w:p>
        </w:tc>
      </w:tr>
      <w:tr w:rsidR="00AC2E1F" w:rsidRPr="00AC2E1F" w14:paraId="09641861" w14:textId="77777777" w:rsidTr="006A1ADE">
        <w:trPr>
          <w:trHeight w:val="248"/>
        </w:trPr>
        <w:tc>
          <w:tcPr>
            <w:tcW w:w="518" w:type="pct"/>
            <w:shd w:val="clear" w:color="auto" w:fill="auto"/>
            <w:noWrap/>
            <w:vAlign w:val="bottom"/>
          </w:tcPr>
          <w:p w14:paraId="179CBCE7"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7307B2D2" w14:textId="77777777" w:rsidR="00AC2E1F" w:rsidRPr="00AC2E1F" w:rsidRDefault="00AC2E1F" w:rsidP="006A1ADE">
            <w:pPr>
              <w:spacing w:before="60" w:after="60" w:line="276" w:lineRule="auto"/>
              <w:rPr>
                <w:sz w:val="28"/>
                <w:szCs w:val="28"/>
              </w:rPr>
            </w:pPr>
            <w:r w:rsidRPr="00AC2E1F">
              <w:rPr>
                <w:sz w:val="28"/>
                <w:szCs w:val="28"/>
              </w:rPr>
              <w:t>Thiết bị được bàn giao, lắp đặt và hướng dẫn sử dụng thành thạo tại bệnh viện.</w:t>
            </w:r>
          </w:p>
        </w:tc>
      </w:tr>
      <w:tr w:rsidR="00AC2E1F" w:rsidRPr="00AC2E1F" w14:paraId="58B00CB0" w14:textId="77777777" w:rsidTr="006A1ADE">
        <w:trPr>
          <w:trHeight w:val="248"/>
        </w:trPr>
        <w:tc>
          <w:tcPr>
            <w:tcW w:w="518" w:type="pct"/>
            <w:shd w:val="clear" w:color="auto" w:fill="auto"/>
            <w:noWrap/>
            <w:vAlign w:val="bottom"/>
          </w:tcPr>
          <w:p w14:paraId="6007FEE7"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2DCAD091" w14:textId="77777777" w:rsidR="00AC2E1F" w:rsidRPr="00AC2E1F" w:rsidRDefault="00AC2E1F" w:rsidP="006A1ADE">
            <w:pPr>
              <w:spacing w:before="60" w:after="60" w:line="276" w:lineRule="auto"/>
              <w:rPr>
                <w:sz w:val="28"/>
                <w:szCs w:val="28"/>
              </w:rPr>
            </w:pPr>
            <w:r w:rsidRPr="00AC2E1F">
              <w:rPr>
                <w:sz w:val="28"/>
                <w:szCs w:val="28"/>
              </w:rPr>
              <w:t>Thời gian bảo hành thiết bị kể từ khi bàn giao, nghiệm thu đưa vào sử dụng: ≥ 12 tháng.</w:t>
            </w:r>
          </w:p>
        </w:tc>
      </w:tr>
      <w:tr w:rsidR="00AC2E1F" w:rsidRPr="00AC2E1F" w14:paraId="5E2571C6" w14:textId="77777777" w:rsidTr="006A1ADE">
        <w:trPr>
          <w:trHeight w:val="248"/>
        </w:trPr>
        <w:tc>
          <w:tcPr>
            <w:tcW w:w="518" w:type="pct"/>
            <w:shd w:val="clear" w:color="auto" w:fill="auto"/>
            <w:noWrap/>
            <w:vAlign w:val="bottom"/>
          </w:tcPr>
          <w:p w14:paraId="74E396BF"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5A1B2348" w14:textId="77777777" w:rsidR="00AC2E1F" w:rsidRPr="00AC2E1F" w:rsidRDefault="00AC2E1F" w:rsidP="006A1ADE">
            <w:pPr>
              <w:spacing w:before="60" w:after="60" w:line="276" w:lineRule="auto"/>
              <w:rPr>
                <w:sz w:val="28"/>
                <w:szCs w:val="28"/>
              </w:rPr>
            </w:pPr>
            <w:r w:rsidRPr="00AC2E1F">
              <w:rPr>
                <w:sz w:val="28"/>
                <w:szCs w:val="28"/>
              </w:rPr>
              <w:t>Bảo trì miễn phí định kì: 06 tháng/lần hoặc quy định của Nhà sản xuất tại đơn vị sử dụng trong thời gian bảo hành</w:t>
            </w:r>
          </w:p>
        </w:tc>
      </w:tr>
      <w:tr w:rsidR="00AC2E1F" w:rsidRPr="00AC2E1F" w14:paraId="3ACB7839" w14:textId="77777777" w:rsidTr="006A1ADE">
        <w:trPr>
          <w:trHeight w:val="248"/>
        </w:trPr>
        <w:tc>
          <w:tcPr>
            <w:tcW w:w="518" w:type="pct"/>
            <w:shd w:val="clear" w:color="auto" w:fill="auto"/>
            <w:noWrap/>
            <w:vAlign w:val="bottom"/>
          </w:tcPr>
          <w:p w14:paraId="5D8A92FE"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283600DA" w14:textId="77777777" w:rsidR="00AC2E1F" w:rsidRPr="00AC2E1F" w:rsidRDefault="00AC2E1F" w:rsidP="006A1ADE">
            <w:pPr>
              <w:spacing w:before="60" w:after="60" w:line="276" w:lineRule="auto"/>
              <w:rPr>
                <w:sz w:val="28"/>
                <w:szCs w:val="28"/>
              </w:rPr>
            </w:pPr>
            <w:r w:rsidRPr="00AC2E1F">
              <w:rPr>
                <w:sz w:val="28"/>
                <w:szCs w:val="28"/>
              </w:rPr>
              <w:t>Khi có yêu cầu kiểm tra, sửa chữa đột xuất, nhà thầu có khả năng đáp ứng trong vòng: 48 giờ.</w:t>
            </w:r>
          </w:p>
        </w:tc>
      </w:tr>
      <w:tr w:rsidR="00AC2E1F" w:rsidRPr="00AC2E1F" w14:paraId="5A874A1A" w14:textId="77777777" w:rsidTr="006A1ADE">
        <w:trPr>
          <w:trHeight w:val="248"/>
        </w:trPr>
        <w:tc>
          <w:tcPr>
            <w:tcW w:w="518" w:type="pct"/>
            <w:shd w:val="clear" w:color="auto" w:fill="auto"/>
            <w:noWrap/>
            <w:vAlign w:val="bottom"/>
          </w:tcPr>
          <w:p w14:paraId="2ACFF20F"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0685EAA4" w14:textId="77777777" w:rsidR="00AC2E1F" w:rsidRPr="00AC2E1F" w:rsidRDefault="00AC2E1F" w:rsidP="006A1ADE">
            <w:pPr>
              <w:spacing w:before="60" w:after="60" w:line="276" w:lineRule="auto"/>
              <w:rPr>
                <w:sz w:val="28"/>
                <w:szCs w:val="28"/>
              </w:rPr>
            </w:pPr>
            <w:r w:rsidRPr="00AC2E1F">
              <w:rPr>
                <w:sz w:val="28"/>
                <w:szCs w:val="28"/>
              </w:rPr>
              <w:t>Có bảng chào giá bảo trì sau thời gian bảo hành.</w:t>
            </w:r>
          </w:p>
        </w:tc>
      </w:tr>
      <w:tr w:rsidR="00AC2E1F" w:rsidRPr="00AC2E1F" w14:paraId="589AFBB6" w14:textId="77777777" w:rsidTr="006A1ADE">
        <w:trPr>
          <w:trHeight w:val="248"/>
        </w:trPr>
        <w:tc>
          <w:tcPr>
            <w:tcW w:w="518" w:type="pct"/>
            <w:shd w:val="clear" w:color="auto" w:fill="auto"/>
            <w:noWrap/>
            <w:vAlign w:val="bottom"/>
          </w:tcPr>
          <w:p w14:paraId="1332ADF3"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1A480957" w14:textId="77777777" w:rsidR="00AC2E1F" w:rsidRPr="00AC2E1F" w:rsidRDefault="00AC2E1F" w:rsidP="006A1ADE">
            <w:pPr>
              <w:spacing w:before="60" w:after="60" w:line="276" w:lineRule="auto"/>
              <w:rPr>
                <w:sz w:val="28"/>
                <w:szCs w:val="28"/>
              </w:rPr>
            </w:pPr>
            <w:r w:rsidRPr="00AC2E1F">
              <w:rPr>
                <w:sz w:val="28"/>
                <w:szCs w:val="28"/>
              </w:rPr>
              <w:t>Có bảng báo giá các phụ tùng, linh kiện thay thế sau thời gian bảo hành.</w:t>
            </w:r>
          </w:p>
        </w:tc>
      </w:tr>
      <w:tr w:rsidR="00AC2E1F" w:rsidRPr="00AC2E1F" w14:paraId="45CD0CC6" w14:textId="77777777" w:rsidTr="006A1ADE">
        <w:trPr>
          <w:trHeight w:val="248"/>
        </w:trPr>
        <w:tc>
          <w:tcPr>
            <w:tcW w:w="518" w:type="pct"/>
            <w:shd w:val="clear" w:color="auto" w:fill="auto"/>
            <w:noWrap/>
            <w:vAlign w:val="bottom"/>
          </w:tcPr>
          <w:p w14:paraId="4CB75C4B" w14:textId="77777777" w:rsidR="00AC2E1F" w:rsidRPr="00AC2E1F" w:rsidRDefault="00AC2E1F" w:rsidP="006A1ADE">
            <w:pPr>
              <w:spacing w:before="60" w:after="60" w:line="276" w:lineRule="auto"/>
              <w:jc w:val="center"/>
              <w:rPr>
                <w:color w:val="000000"/>
                <w:sz w:val="28"/>
                <w:szCs w:val="28"/>
              </w:rPr>
            </w:pPr>
          </w:p>
        </w:tc>
        <w:tc>
          <w:tcPr>
            <w:tcW w:w="4482" w:type="pct"/>
            <w:shd w:val="clear" w:color="auto" w:fill="auto"/>
            <w:vAlign w:val="center"/>
            <w:hideMark/>
          </w:tcPr>
          <w:p w14:paraId="315C87A8" w14:textId="77777777" w:rsidR="00AC2E1F" w:rsidRPr="00AC2E1F" w:rsidRDefault="00AC2E1F" w:rsidP="006A1ADE">
            <w:pPr>
              <w:spacing w:before="60" w:after="60" w:line="276" w:lineRule="auto"/>
              <w:rPr>
                <w:sz w:val="28"/>
                <w:szCs w:val="28"/>
              </w:rPr>
            </w:pPr>
            <w:r w:rsidRPr="00AC2E1F">
              <w:rPr>
                <w:sz w:val="28"/>
                <w:szCs w:val="28"/>
              </w:rPr>
              <w:t xml:space="preserve">Cung cấp đủ giấy tờ theo quy định hiện hành về trang thiết bị y tế (nếu là TBYT) </w:t>
            </w:r>
          </w:p>
        </w:tc>
      </w:tr>
    </w:tbl>
    <w:p w14:paraId="4E9C4A66" w14:textId="02BDE520" w:rsidR="00661E25" w:rsidRPr="00373CAB" w:rsidRDefault="00275F8D" w:rsidP="00D0294D">
      <w:pPr>
        <w:spacing w:before="120" w:after="120" w:line="264" w:lineRule="auto"/>
        <w:rPr>
          <w:rFonts w:asciiTheme="majorHAnsi" w:hAnsiTheme="majorHAnsi" w:cstheme="majorHAnsi"/>
          <w:b/>
          <w:i/>
          <w:sz w:val="28"/>
          <w:szCs w:val="28"/>
        </w:rPr>
      </w:pPr>
      <w:r w:rsidRPr="00373CAB">
        <w:rPr>
          <w:rFonts w:asciiTheme="majorHAnsi" w:hAnsiTheme="majorHAnsi" w:cstheme="majorHAnsi"/>
          <w:b/>
          <w:i/>
          <w:sz w:val="28"/>
          <w:szCs w:val="28"/>
        </w:rPr>
        <w:t>1</w:t>
      </w:r>
      <w:r w:rsidR="00661E25" w:rsidRPr="00373CAB">
        <w:rPr>
          <w:rFonts w:asciiTheme="majorHAnsi" w:hAnsiTheme="majorHAnsi" w:cstheme="majorHAnsi"/>
          <w:b/>
          <w:i/>
          <w:sz w:val="28"/>
          <w:szCs w:val="28"/>
        </w:rPr>
        <w:t>.3. Các yêu cầu khác</w:t>
      </w:r>
    </w:p>
    <w:p w14:paraId="67CA1267" w14:textId="77777777" w:rsidR="00D0294D" w:rsidRPr="0099283B" w:rsidRDefault="00D0294D" w:rsidP="00D0294D">
      <w:pPr>
        <w:widowControl w:val="0"/>
        <w:tabs>
          <w:tab w:val="left" w:pos="669"/>
        </w:tabs>
        <w:autoSpaceDE w:val="0"/>
        <w:autoSpaceDN w:val="0"/>
        <w:spacing w:before="120" w:line="278" w:lineRule="auto"/>
        <w:rPr>
          <w:sz w:val="28"/>
          <w:szCs w:val="28"/>
          <w:lang w:val="es-ES"/>
        </w:rPr>
      </w:pPr>
      <w:r w:rsidRPr="0099283B">
        <w:rPr>
          <w:b/>
          <w:sz w:val="28"/>
          <w:szCs w:val="28"/>
          <w:lang w:val="es-ES"/>
        </w:rPr>
        <w:t xml:space="preserve">QUY CÁCH E-HSDT: </w:t>
      </w:r>
      <w:r w:rsidRPr="0099283B">
        <w:rPr>
          <w:sz w:val="28"/>
          <w:szCs w:val="28"/>
          <w:lang w:val="es-ES"/>
        </w:rPr>
        <w:t>Nhà thầu sắp xếp E-HSDT vào các Folder và nén thành 1 File đính kèm trên Hệ thống.</w:t>
      </w:r>
    </w:p>
    <w:p w14:paraId="4E30D548" w14:textId="77777777" w:rsidR="00D0294D" w:rsidRPr="0099283B" w:rsidRDefault="00D0294D" w:rsidP="00D0294D">
      <w:pPr>
        <w:widowControl w:val="0"/>
        <w:numPr>
          <w:ilvl w:val="2"/>
          <w:numId w:val="50"/>
        </w:numPr>
        <w:tabs>
          <w:tab w:val="left" w:pos="954"/>
        </w:tabs>
        <w:autoSpaceDE w:val="0"/>
        <w:autoSpaceDN w:val="0"/>
        <w:spacing w:before="55" w:line="276" w:lineRule="auto"/>
        <w:rPr>
          <w:sz w:val="28"/>
          <w:szCs w:val="28"/>
          <w:lang w:val="es-ES"/>
        </w:rPr>
      </w:pPr>
      <w:r w:rsidRPr="0099283B">
        <w:rPr>
          <w:sz w:val="28"/>
          <w:szCs w:val="28"/>
          <w:lang w:val="es-ES"/>
        </w:rPr>
        <w:t xml:space="preserve">Để không xảy ra tình trạng lỗi file khi giải nén, Nhà thầu vui lòng đặt </w:t>
      </w:r>
      <w:r w:rsidRPr="0099283B">
        <w:rPr>
          <w:spacing w:val="-3"/>
          <w:sz w:val="28"/>
          <w:szCs w:val="28"/>
          <w:lang w:val="es-ES"/>
        </w:rPr>
        <w:t xml:space="preserve">tên </w:t>
      </w:r>
      <w:r w:rsidRPr="0099283B">
        <w:rPr>
          <w:sz w:val="28"/>
          <w:szCs w:val="28"/>
          <w:lang w:val="es-ES"/>
        </w:rPr>
        <w:t>File hoặc Folder theo tiếng Việt không có dấu.</w:t>
      </w:r>
    </w:p>
    <w:p w14:paraId="4272F928" w14:textId="77777777" w:rsidR="00D0294D" w:rsidRPr="0099283B" w:rsidRDefault="00D0294D" w:rsidP="00D0294D">
      <w:pPr>
        <w:widowControl w:val="0"/>
        <w:numPr>
          <w:ilvl w:val="2"/>
          <w:numId w:val="50"/>
        </w:numPr>
        <w:tabs>
          <w:tab w:val="left" w:pos="954"/>
        </w:tabs>
        <w:autoSpaceDE w:val="0"/>
        <w:autoSpaceDN w:val="0"/>
        <w:spacing w:before="59"/>
        <w:rPr>
          <w:sz w:val="28"/>
          <w:szCs w:val="28"/>
          <w:lang w:val="es-ES"/>
        </w:rPr>
      </w:pPr>
      <w:r w:rsidRPr="0099283B">
        <w:rPr>
          <w:sz w:val="28"/>
          <w:szCs w:val="28"/>
          <w:lang w:val="es-ES"/>
        </w:rPr>
        <w:t>Đối với nhà thầu Liêndanh:</w:t>
      </w:r>
    </w:p>
    <w:p w14:paraId="4FCD50BE" w14:textId="77777777" w:rsidR="00D0294D" w:rsidRPr="0099283B" w:rsidRDefault="00D0294D" w:rsidP="00D0294D">
      <w:pPr>
        <w:widowControl w:val="0"/>
        <w:numPr>
          <w:ilvl w:val="3"/>
          <w:numId w:val="50"/>
        </w:numPr>
        <w:tabs>
          <w:tab w:val="left" w:pos="1235"/>
        </w:tabs>
        <w:autoSpaceDE w:val="0"/>
        <w:autoSpaceDN w:val="0"/>
        <w:spacing w:before="60" w:line="276" w:lineRule="auto"/>
        <w:rPr>
          <w:sz w:val="28"/>
          <w:szCs w:val="28"/>
          <w:lang w:val="es-ES"/>
        </w:rPr>
      </w:pPr>
      <w:r w:rsidRPr="0099283B">
        <w:rPr>
          <w:sz w:val="28"/>
          <w:szCs w:val="28"/>
          <w:lang w:val="es-ES"/>
        </w:rPr>
        <w:t>Nhà thầu chỉ đổi phần “</w:t>
      </w:r>
      <w:r w:rsidRPr="0099283B">
        <w:rPr>
          <w:b/>
          <w:sz w:val="28"/>
          <w:szCs w:val="28"/>
          <w:lang w:val="es-ES"/>
        </w:rPr>
        <w:t>Tennhathau</w:t>
      </w:r>
      <w:r w:rsidRPr="0099283B">
        <w:rPr>
          <w:sz w:val="28"/>
          <w:szCs w:val="28"/>
          <w:lang w:val="es-ES"/>
        </w:rPr>
        <w:t>” theo tên của các thành viên liên danh và đính kèm các tài liệu dự thầu của riêng từng thành viên theo phần công việc đảm nhận đã quy định tại Thỏa thuận liên danh.</w:t>
      </w:r>
    </w:p>
    <w:p w14:paraId="129F615E" w14:textId="77777777" w:rsidR="00D0294D" w:rsidRPr="0099283B" w:rsidRDefault="00D0294D" w:rsidP="00D0294D">
      <w:pPr>
        <w:widowControl w:val="0"/>
        <w:numPr>
          <w:ilvl w:val="2"/>
          <w:numId w:val="50"/>
        </w:numPr>
        <w:tabs>
          <w:tab w:val="left" w:pos="954"/>
        </w:tabs>
        <w:autoSpaceDE w:val="0"/>
        <w:autoSpaceDN w:val="0"/>
        <w:spacing w:before="59"/>
        <w:rPr>
          <w:sz w:val="28"/>
          <w:szCs w:val="28"/>
          <w:lang w:val="es-ES"/>
        </w:rPr>
      </w:pPr>
      <w:r w:rsidRPr="0099283B">
        <w:rPr>
          <w:sz w:val="28"/>
          <w:szCs w:val="28"/>
          <w:lang w:val="es-ES"/>
        </w:rPr>
        <w:t>Cách đặt tên các Folder như sau:</w:t>
      </w:r>
    </w:p>
    <w:p w14:paraId="07670C8C" w14:textId="77777777" w:rsidR="00D0294D" w:rsidRPr="0099283B" w:rsidRDefault="00D0294D" w:rsidP="00D0294D">
      <w:pPr>
        <w:widowControl w:val="0"/>
        <w:numPr>
          <w:ilvl w:val="0"/>
          <w:numId w:val="49"/>
        </w:numPr>
        <w:tabs>
          <w:tab w:val="left" w:pos="1379"/>
        </w:tabs>
        <w:autoSpaceDE w:val="0"/>
        <w:autoSpaceDN w:val="0"/>
        <w:spacing w:before="110" w:line="276" w:lineRule="auto"/>
        <w:rPr>
          <w:sz w:val="28"/>
          <w:szCs w:val="28"/>
          <w:lang w:val="es-ES"/>
        </w:rPr>
      </w:pPr>
      <w:r w:rsidRPr="0099283B">
        <w:rPr>
          <w:b/>
          <w:sz w:val="28"/>
          <w:szCs w:val="28"/>
          <w:lang w:val="es-ES"/>
        </w:rPr>
        <w:lastRenderedPageBreak/>
        <w:t xml:space="preserve">TT_Tennhathau: </w:t>
      </w:r>
      <w:r w:rsidRPr="0099283B">
        <w:rPr>
          <w:sz w:val="28"/>
          <w:szCs w:val="28"/>
          <w:lang w:val="es-ES"/>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D0294D" w:rsidRPr="008E150D" w14:paraId="4EBD8D79" w14:textId="77777777" w:rsidTr="00835B64">
        <w:trPr>
          <w:trHeight w:val="297"/>
        </w:trPr>
        <w:tc>
          <w:tcPr>
            <w:tcW w:w="810" w:type="dxa"/>
            <w:shd w:val="clear" w:color="auto" w:fill="E7E6E6" w:themeFill="background2"/>
            <w:vAlign w:val="center"/>
          </w:tcPr>
          <w:p w14:paraId="17590F95" w14:textId="77777777" w:rsidR="00D0294D" w:rsidRPr="008E150D" w:rsidRDefault="00D0294D" w:rsidP="00835B64">
            <w:pPr>
              <w:widowControl w:val="0"/>
              <w:autoSpaceDE w:val="0"/>
              <w:autoSpaceDN w:val="0"/>
              <w:spacing w:before="120" w:after="120"/>
              <w:ind w:left="86" w:right="80"/>
              <w:jc w:val="center"/>
              <w:rPr>
                <w:b/>
                <w:sz w:val="28"/>
                <w:szCs w:val="28"/>
                <w:lang w:val="vi" w:eastAsia="vi"/>
              </w:rPr>
            </w:pPr>
            <w:r w:rsidRPr="008E150D">
              <w:rPr>
                <w:b/>
                <w:sz w:val="28"/>
                <w:szCs w:val="28"/>
                <w:lang w:val="vi" w:eastAsia="vi"/>
              </w:rPr>
              <w:t>STT</w:t>
            </w:r>
          </w:p>
        </w:tc>
        <w:tc>
          <w:tcPr>
            <w:tcW w:w="1599" w:type="dxa"/>
            <w:shd w:val="clear" w:color="auto" w:fill="E7E6E6" w:themeFill="background2"/>
            <w:vAlign w:val="center"/>
          </w:tcPr>
          <w:p w14:paraId="4EB78DDC" w14:textId="77777777" w:rsidR="00D0294D" w:rsidRPr="008E150D" w:rsidRDefault="00D0294D" w:rsidP="00835B64">
            <w:pPr>
              <w:widowControl w:val="0"/>
              <w:autoSpaceDE w:val="0"/>
              <w:autoSpaceDN w:val="0"/>
              <w:spacing w:before="120" w:after="120"/>
              <w:ind w:left="169"/>
              <w:jc w:val="center"/>
              <w:rPr>
                <w:b/>
                <w:sz w:val="28"/>
                <w:szCs w:val="28"/>
                <w:lang w:val="vi" w:eastAsia="vi"/>
              </w:rPr>
            </w:pPr>
            <w:r w:rsidRPr="008E150D">
              <w:rPr>
                <w:b/>
                <w:sz w:val="28"/>
                <w:szCs w:val="28"/>
                <w:lang w:val="vi" w:eastAsia="vi"/>
              </w:rPr>
              <w:t>File / Folder</w:t>
            </w:r>
          </w:p>
        </w:tc>
        <w:tc>
          <w:tcPr>
            <w:tcW w:w="7041" w:type="dxa"/>
            <w:shd w:val="clear" w:color="auto" w:fill="E7E6E6" w:themeFill="background2"/>
            <w:vAlign w:val="center"/>
          </w:tcPr>
          <w:p w14:paraId="72CA1CBE" w14:textId="77777777" w:rsidR="00D0294D" w:rsidRPr="008E150D" w:rsidRDefault="00D0294D" w:rsidP="00835B64">
            <w:pPr>
              <w:widowControl w:val="0"/>
              <w:autoSpaceDE w:val="0"/>
              <w:autoSpaceDN w:val="0"/>
              <w:spacing w:before="120" w:after="120"/>
              <w:ind w:left="17" w:right="14"/>
              <w:jc w:val="center"/>
              <w:rPr>
                <w:b/>
                <w:sz w:val="28"/>
                <w:szCs w:val="28"/>
                <w:lang w:val="vi" w:eastAsia="vi"/>
              </w:rPr>
            </w:pPr>
            <w:r w:rsidRPr="008E150D">
              <w:rPr>
                <w:b/>
                <w:sz w:val="28"/>
                <w:szCs w:val="28"/>
                <w:lang w:val="vi" w:eastAsia="vi"/>
              </w:rPr>
              <w:t>Nội dung</w:t>
            </w:r>
          </w:p>
        </w:tc>
      </w:tr>
      <w:tr w:rsidR="00D0294D" w:rsidRPr="00484210" w14:paraId="3C50797C" w14:textId="77777777" w:rsidTr="00835B64">
        <w:trPr>
          <w:trHeight w:val="294"/>
        </w:trPr>
        <w:tc>
          <w:tcPr>
            <w:tcW w:w="810" w:type="dxa"/>
            <w:tcBorders>
              <w:bottom w:val="dotted" w:sz="4" w:space="0" w:color="000000"/>
            </w:tcBorders>
          </w:tcPr>
          <w:p w14:paraId="58E93CE3" w14:textId="77777777" w:rsidR="00D0294D" w:rsidRPr="008E150D" w:rsidRDefault="00D0294D" w:rsidP="00835B64">
            <w:pPr>
              <w:widowControl w:val="0"/>
              <w:autoSpaceDE w:val="0"/>
              <w:autoSpaceDN w:val="0"/>
              <w:spacing w:before="18"/>
              <w:ind w:left="153" w:right="67"/>
              <w:jc w:val="center"/>
              <w:rPr>
                <w:sz w:val="28"/>
                <w:szCs w:val="28"/>
                <w:lang w:val="vi" w:eastAsia="vi"/>
              </w:rPr>
            </w:pPr>
            <w:r w:rsidRPr="008E150D">
              <w:rPr>
                <w:sz w:val="28"/>
                <w:szCs w:val="28"/>
                <w:lang w:val="vi" w:eastAsia="vi"/>
              </w:rPr>
              <w:t>A1.</w:t>
            </w:r>
          </w:p>
        </w:tc>
        <w:tc>
          <w:tcPr>
            <w:tcW w:w="1599" w:type="dxa"/>
            <w:tcBorders>
              <w:bottom w:val="dotted" w:sz="4" w:space="0" w:color="000000"/>
            </w:tcBorders>
          </w:tcPr>
          <w:p w14:paraId="06D1B9D1"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GPDK</w:t>
            </w:r>
          </w:p>
        </w:tc>
        <w:tc>
          <w:tcPr>
            <w:tcW w:w="7041" w:type="dxa"/>
            <w:tcBorders>
              <w:bottom w:val="dotted" w:sz="4" w:space="0" w:color="000000"/>
            </w:tcBorders>
          </w:tcPr>
          <w:p w14:paraId="36D2493D" w14:textId="77777777" w:rsidR="00D0294D" w:rsidRPr="008E150D" w:rsidRDefault="00D0294D" w:rsidP="00835B64">
            <w:pPr>
              <w:widowControl w:val="0"/>
              <w:autoSpaceDE w:val="0"/>
              <w:autoSpaceDN w:val="0"/>
              <w:spacing w:before="18"/>
              <w:ind w:left="105"/>
              <w:jc w:val="left"/>
              <w:rPr>
                <w:sz w:val="28"/>
                <w:szCs w:val="28"/>
                <w:lang w:val="vi" w:eastAsia="vi"/>
              </w:rPr>
            </w:pPr>
            <w:r w:rsidRPr="008E150D">
              <w:rPr>
                <w:sz w:val="28"/>
                <w:szCs w:val="28"/>
                <w:lang w:val="vi" w:eastAsia="vi"/>
              </w:rPr>
              <w:t>Giấy chứng nhận đăng ký doanh nghiệp.</w:t>
            </w:r>
          </w:p>
        </w:tc>
      </w:tr>
      <w:tr w:rsidR="00D0294D" w:rsidRPr="00484210" w14:paraId="58FF2993" w14:textId="77777777" w:rsidTr="00835B64">
        <w:trPr>
          <w:trHeight w:val="297"/>
        </w:trPr>
        <w:tc>
          <w:tcPr>
            <w:tcW w:w="810" w:type="dxa"/>
            <w:tcBorders>
              <w:top w:val="dotted" w:sz="4" w:space="0" w:color="000000"/>
              <w:bottom w:val="dotted" w:sz="4" w:space="0" w:color="000000"/>
            </w:tcBorders>
          </w:tcPr>
          <w:p w14:paraId="76515918" w14:textId="77777777" w:rsidR="00D0294D" w:rsidRPr="008E150D" w:rsidRDefault="00D0294D" w:rsidP="00835B64">
            <w:pPr>
              <w:widowControl w:val="0"/>
              <w:autoSpaceDE w:val="0"/>
              <w:autoSpaceDN w:val="0"/>
              <w:spacing w:before="18"/>
              <w:ind w:left="153" w:right="67"/>
              <w:jc w:val="center"/>
              <w:rPr>
                <w:sz w:val="28"/>
                <w:szCs w:val="28"/>
                <w:lang w:val="vi" w:eastAsia="vi"/>
              </w:rPr>
            </w:pPr>
            <w:r w:rsidRPr="008E150D">
              <w:rPr>
                <w:sz w:val="28"/>
                <w:szCs w:val="28"/>
                <w:lang w:val="vi" w:eastAsia="vi"/>
              </w:rPr>
              <w:t>A2.</w:t>
            </w:r>
          </w:p>
        </w:tc>
        <w:tc>
          <w:tcPr>
            <w:tcW w:w="1599" w:type="dxa"/>
            <w:tcBorders>
              <w:top w:val="dotted" w:sz="4" w:space="0" w:color="000000"/>
              <w:bottom w:val="dotted" w:sz="4" w:space="0" w:color="000000"/>
            </w:tcBorders>
          </w:tcPr>
          <w:p w14:paraId="29D3DFC3"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MB_TTBYT</w:t>
            </w:r>
          </w:p>
        </w:tc>
        <w:tc>
          <w:tcPr>
            <w:tcW w:w="7041" w:type="dxa"/>
            <w:tcBorders>
              <w:top w:val="dotted" w:sz="4" w:space="0" w:color="000000"/>
              <w:bottom w:val="dotted" w:sz="4" w:space="0" w:color="000000"/>
            </w:tcBorders>
          </w:tcPr>
          <w:p w14:paraId="403C0100" w14:textId="77777777" w:rsidR="00D0294D" w:rsidRPr="008E150D" w:rsidRDefault="00D0294D" w:rsidP="00835B64">
            <w:pPr>
              <w:widowControl w:val="0"/>
              <w:autoSpaceDE w:val="0"/>
              <w:autoSpaceDN w:val="0"/>
              <w:spacing w:before="18"/>
              <w:ind w:left="105"/>
              <w:jc w:val="left"/>
              <w:rPr>
                <w:sz w:val="28"/>
                <w:szCs w:val="28"/>
                <w:lang w:val="vi" w:eastAsia="vi"/>
              </w:rPr>
            </w:pPr>
            <w:r w:rsidRPr="008E150D">
              <w:rPr>
                <w:sz w:val="28"/>
                <w:szCs w:val="28"/>
                <w:lang w:val="vi" w:eastAsia="vi"/>
              </w:rPr>
              <w:t>Phiếu tiếp nhận</w:t>
            </w:r>
            <w:r w:rsidRPr="0099283B">
              <w:rPr>
                <w:sz w:val="28"/>
                <w:szCs w:val="28"/>
                <w:lang w:val="vi" w:eastAsia="vi"/>
              </w:rPr>
              <w:t>/ Hồ sơ</w:t>
            </w:r>
            <w:r w:rsidRPr="008E150D">
              <w:rPr>
                <w:sz w:val="28"/>
                <w:szCs w:val="28"/>
                <w:lang w:val="vi" w:eastAsia="vi"/>
              </w:rPr>
              <w:t xml:space="preserve"> công bố </w:t>
            </w:r>
            <w:r w:rsidRPr="0099283B">
              <w:rPr>
                <w:sz w:val="28"/>
                <w:szCs w:val="28"/>
                <w:lang w:val="vi" w:eastAsia="vi"/>
              </w:rPr>
              <w:t>đủ điều kiện mua bán trang thiết bị y tế</w:t>
            </w:r>
          </w:p>
        </w:tc>
      </w:tr>
      <w:tr w:rsidR="00D0294D" w:rsidRPr="00484210" w14:paraId="7C556725" w14:textId="77777777" w:rsidTr="00835B64">
        <w:trPr>
          <w:trHeight w:val="570"/>
        </w:trPr>
        <w:tc>
          <w:tcPr>
            <w:tcW w:w="810" w:type="dxa"/>
            <w:tcBorders>
              <w:top w:val="dotted" w:sz="4" w:space="0" w:color="000000"/>
              <w:bottom w:val="dotted" w:sz="4" w:space="0" w:color="000000"/>
            </w:tcBorders>
          </w:tcPr>
          <w:p w14:paraId="4FEADEAB" w14:textId="77777777" w:rsidR="00D0294D" w:rsidRPr="008E150D" w:rsidRDefault="00D0294D" w:rsidP="00835B64">
            <w:pPr>
              <w:widowControl w:val="0"/>
              <w:autoSpaceDE w:val="0"/>
              <w:autoSpaceDN w:val="0"/>
              <w:spacing w:before="18"/>
              <w:ind w:left="153" w:right="67"/>
              <w:jc w:val="center"/>
              <w:rPr>
                <w:sz w:val="28"/>
                <w:szCs w:val="28"/>
                <w:lang w:val="vi" w:eastAsia="vi"/>
              </w:rPr>
            </w:pPr>
            <w:r w:rsidRPr="008E150D">
              <w:rPr>
                <w:sz w:val="28"/>
                <w:szCs w:val="28"/>
                <w:lang w:val="vi" w:eastAsia="vi"/>
              </w:rPr>
              <w:t>A3.</w:t>
            </w:r>
          </w:p>
        </w:tc>
        <w:tc>
          <w:tcPr>
            <w:tcW w:w="1599" w:type="dxa"/>
            <w:tcBorders>
              <w:top w:val="dotted" w:sz="4" w:space="0" w:color="000000"/>
              <w:bottom w:val="dotted" w:sz="4" w:space="0" w:color="000000"/>
            </w:tcBorders>
          </w:tcPr>
          <w:p w14:paraId="006D200A"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CAMKET</w:t>
            </w:r>
          </w:p>
        </w:tc>
        <w:tc>
          <w:tcPr>
            <w:tcW w:w="7041" w:type="dxa"/>
            <w:tcBorders>
              <w:top w:val="dotted" w:sz="4" w:space="0" w:color="000000"/>
              <w:bottom w:val="dotted" w:sz="4" w:space="0" w:color="000000"/>
            </w:tcBorders>
          </w:tcPr>
          <w:p w14:paraId="7572D1E8" w14:textId="77777777" w:rsidR="00D0294D" w:rsidRPr="0099283B" w:rsidRDefault="00D0294D" w:rsidP="00835B64">
            <w:pPr>
              <w:widowControl w:val="0"/>
              <w:autoSpaceDE w:val="0"/>
              <w:autoSpaceDN w:val="0"/>
              <w:spacing w:before="18"/>
              <w:ind w:left="105"/>
              <w:jc w:val="left"/>
              <w:rPr>
                <w:sz w:val="28"/>
                <w:szCs w:val="28"/>
                <w:lang w:val="vi" w:eastAsia="vi"/>
              </w:rPr>
            </w:pPr>
            <w:r w:rsidRPr="0099283B">
              <w:rPr>
                <w:sz w:val="28"/>
                <w:szCs w:val="28"/>
                <w:lang w:val="vi" w:eastAsia="vi"/>
              </w:rPr>
              <w:t>- Mẫu B – Bản cam kết</w:t>
            </w:r>
          </w:p>
          <w:p w14:paraId="50EBACEA" w14:textId="77777777" w:rsidR="00D0294D" w:rsidRPr="008E150D" w:rsidRDefault="00D0294D" w:rsidP="00835B64">
            <w:pPr>
              <w:widowControl w:val="0"/>
              <w:autoSpaceDE w:val="0"/>
              <w:autoSpaceDN w:val="0"/>
              <w:spacing w:before="18"/>
              <w:ind w:left="105"/>
              <w:jc w:val="left"/>
              <w:rPr>
                <w:sz w:val="28"/>
                <w:szCs w:val="28"/>
                <w:lang w:val="vi" w:eastAsia="vi"/>
              </w:rPr>
            </w:pPr>
            <w:r w:rsidRPr="0099283B">
              <w:rPr>
                <w:sz w:val="28"/>
                <w:szCs w:val="28"/>
                <w:lang w:val="vi" w:eastAsia="vi"/>
              </w:rPr>
              <w:t xml:space="preserve">- </w:t>
            </w:r>
            <w:r w:rsidRPr="008E150D">
              <w:rPr>
                <w:sz w:val="28"/>
                <w:szCs w:val="28"/>
                <w:lang w:val="vi" w:eastAsia="vi"/>
              </w:rPr>
              <w:t>Cam kết của nhà thầu</w:t>
            </w:r>
            <w:r w:rsidRPr="0099283B">
              <w:rPr>
                <w:sz w:val="28"/>
                <w:szCs w:val="28"/>
                <w:lang w:val="vi" w:eastAsia="vi"/>
              </w:rPr>
              <w:t xml:space="preserve"> (nếu có)</w:t>
            </w:r>
            <w:r w:rsidRPr="008E150D">
              <w:rPr>
                <w:sz w:val="28"/>
                <w:szCs w:val="28"/>
                <w:lang w:val="vi" w:eastAsia="vi"/>
              </w:rPr>
              <w:t>.</w:t>
            </w:r>
          </w:p>
        </w:tc>
      </w:tr>
      <w:tr w:rsidR="00D0294D" w:rsidRPr="00484210" w14:paraId="1521A5FD" w14:textId="77777777" w:rsidTr="00835B64">
        <w:trPr>
          <w:trHeight w:val="297"/>
        </w:trPr>
        <w:tc>
          <w:tcPr>
            <w:tcW w:w="810" w:type="dxa"/>
            <w:tcBorders>
              <w:top w:val="dotted" w:sz="4" w:space="0" w:color="000000"/>
              <w:bottom w:val="dotted" w:sz="4" w:space="0" w:color="000000"/>
            </w:tcBorders>
          </w:tcPr>
          <w:p w14:paraId="7362E3FC" w14:textId="77777777" w:rsidR="00D0294D" w:rsidRPr="008E150D" w:rsidRDefault="00D0294D" w:rsidP="00835B64">
            <w:pPr>
              <w:widowControl w:val="0"/>
              <w:autoSpaceDE w:val="0"/>
              <w:autoSpaceDN w:val="0"/>
              <w:spacing w:before="18"/>
              <w:ind w:left="153" w:right="67"/>
              <w:jc w:val="center"/>
              <w:rPr>
                <w:sz w:val="28"/>
                <w:szCs w:val="28"/>
                <w:lang w:val="vi" w:eastAsia="vi"/>
              </w:rPr>
            </w:pPr>
            <w:r w:rsidRPr="008E150D">
              <w:rPr>
                <w:sz w:val="28"/>
                <w:szCs w:val="28"/>
                <w:lang w:val="vi" w:eastAsia="vi"/>
              </w:rPr>
              <w:t>A4.</w:t>
            </w:r>
          </w:p>
        </w:tc>
        <w:tc>
          <w:tcPr>
            <w:tcW w:w="1599" w:type="dxa"/>
            <w:tcBorders>
              <w:top w:val="dotted" w:sz="4" w:space="0" w:color="000000"/>
              <w:bottom w:val="dotted" w:sz="4" w:space="0" w:color="000000"/>
            </w:tcBorders>
          </w:tcPr>
          <w:p w14:paraId="33D129F7"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HH_UD</w:t>
            </w:r>
          </w:p>
        </w:tc>
        <w:tc>
          <w:tcPr>
            <w:tcW w:w="7041" w:type="dxa"/>
            <w:tcBorders>
              <w:top w:val="dotted" w:sz="4" w:space="0" w:color="000000"/>
              <w:bottom w:val="dotted" w:sz="4" w:space="0" w:color="000000"/>
            </w:tcBorders>
          </w:tcPr>
          <w:p w14:paraId="7A43C676" w14:textId="77777777" w:rsidR="00D0294D" w:rsidRPr="008E150D" w:rsidRDefault="00D0294D" w:rsidP="00835B64">
            <w:pPr>
              <w:widowControl w:val="0"/>
              <w:autoSpaceDE w:val="0"/>
              <w:autoSpaceDN w:val="0"/>
              <w:spacing w:before="18"/>
              <w:ind w:left="105"/>
              <w:jc w:val="left"/>
              <w:rPr>
                <w:sz w:val="28"/>
                <w:szCs w:val="28"/>
                <w:lang w:val="vi" w:eastAsia="vi"/>
              </w:rPr>
            </w:pPr>
            <w:r w:rsidRPr="008E150D">
              <w:rPr>
                <w:sz w:val="28"/>
                <w:szCs w:val="28"/>
                <w:lang w:val="vi" w:eastAsia="vi"/>
              </w:rPr>
              <w:t>Bảng kê khai chi phí sản xuất trong nước đối với hàng hóa được hưởng ưu đãi (nếu có) (kèm tài liệu chứng minh)</w:t>
            </w:r>
          </w:p>
        </w:tc>
      </w:tr>
    </w:tbl>
    <w:p w14:paraId="46E99DF9" w14:textId="77777777" w:rsidR="00D0294D" w:rsidRPr="0099283B" w:rsidRDefault="00D0294D" w:rsidP="00D0294D">
      <w:pPr>
        <w:widowControl w:val="0"/>
        <w:numPr>
          <w:ilvl w:val="0"/>
          <w:numId w:val="49"/>
        </w:numPr>
        <w:tabs>
          <w:tab w:val="left" w:pos="1379"/>
        </w:tabs>
        <w:autoSpaceDE w:val="0"/>
        <w:autoSpaceDN w:val="0"/>
        <w:spacing w:before="74" w:line="278" w:lineRule="auto"/>
        <w:ind w:right="227"/>
        <w:rPr>
          <w:sz w:val="28"/>
          <w:szCs w:val="28"/>
          <w:lang w:val="vi"/>
        </w:rPr>
      </w:pPr>
      <w:r w:rsidRPr="0099283B">
        <w:rPr>
          <w:b/>
          <w:sz w:val="28"/>
          <w:szCs w:val="28"/>
          <w:lang w:val="vi"/>
        </w:rPr>
        <w:t xml:space="preserve">NLKN_Tennhathau: </w:t>
      </w:r>
      <w:r w:rsidRPr="0099283B">
        <w:rPr>
          <w:sz w:val="28"/>
          <w:szCs w:val="28"/>
          <w:lang w:val="vi"/>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D0294D" w:rsidRPr="008E150D" w14:paraId="25DA5F46" w14:textId="77777777" w:rsidTr="00835B64">
        <w:trPr>
          <w:trHeight w:val="316"/>
          <w:tblHeader/>
        </w:trPr>
        <w:tc>
          <w:tcPr>
            <w:tcW w:w="810" w:type="dxa"/>
            <w:shd w:val="clear" w:color="auto" w:fill="E7E6E6"/>
            <w:vAlign w:val="center"/>
          </w:tcPr>
          <w:p w14:paraId="0B5E22BE" w14:textId="77777777" w:rsidR="00D0294D" w:rsidRPr="008E150D" w:rsidRDefault="00D0294D" w:rsidP="00835B64">
            <w:pPr>
              <w:widowControl w:val="0"/>
              <w:autoSpaceDE w:val="0"/>
              <w:autoSpaceDN w:val="0"/>
              <w:spacing w:before="16"/>
              <w:ind w:left="86" w:right="80"/>
              <w:jc w:val="center"/>
              <w:rPr>
                <w:b/>
                <w:sz w:val="28"/>
                <w:szCs w:val="28"/>
                <w:lang w:val="vi" w:eastAsia="vi"/>
              </w:rPr>
            </w:pPr>
            <w:r w:rsidRPr="008E150D">
              <w:rPr>
                <w:b/>
                <w:sz w:val="28"/>
                <w:szCs w:val="28"/>
                <w:lang w:val="vi" w:eastAsia="vi"/>
              </w:rPr>
              <w:t>STT</w:t>
            </w:r>
          </w:p>
        </w:tc>
        <w:tc>
          <w:tcPr>
            <w:tcW w:w="1940" w:type="dxa"/>
            <w:shd w:val="clear" w:color="auto" w:fill="E7E6E6"/>
            <w:vAlign w:val="center"/>
          </w:tcPr>
          <w:p w14:paraId="356778DD" w14:textId="77777777" w:rsidR="00D0294D" w:rsidRPr="008E150D" w:rsidRDefault="00D0294D" w:rsidP="00835B64">
            <w:pPr>
              <w:widowControl w:val="0"/>
              <w:autoSpaceDE w:val="0"/>
              <w:autoSpaceDN w:val="0"/>
              <w:spacing w:before="16"/>
              <w:ind w:left="287"/>
              <w:jc w:val="center"/>
              <w:rPr>
                <w:b/>
                <w:sz w:val="28"/>
                <w:szCs w:val="28"/>
                <w:lang w:val="vi" w:eastAsia="vi"/>
              </w:rPr>
            </w:pPr>
            <w:r w:rsidRPr="008E150D">
              <w:rPr>
                <w:b/>
                <w:sz w:val="28"/>
                <w:szCs w:val="28"/>
                <w:lang w:val="vi" w:eastAsia="vi"/>
              </w:rPr>
              <w:t>File / Folder</w:t>
            </w:r>
          </w:p>
        </w:tc>
        <w:tc>
          <w:tcPr>
            <w:tcW w:w="6700" w:type="dxa"/>
            <w:shd w:val="clear" w:color="auto" w:fill="E7E6E6"/>
            <w:vAlign w:val="center"/>
          </w:tcPr>
          <w:p w14:paraId="5D9485B5" w14:textId="77777777" w:rsidR="00D0294D" w:rsidRPr="008E150D" w:rsidRDefault="00D0294D" w:rsidP="00835B64">
            <w:pPr>
              <w:widowControl w:val="0"/>
              <w:autoSpaceDE w:val="0"/>
              <w:autoSpaceDN w:val="0"/>
              <w:spacing w:before="120" w:after="120"/>
              <w:ind w:left="64" w:right="104"/>
              <w:jc w:val="center"/>
              <w:rPr>
                <w:b/>
                <w:sz w:val="28"/>
                <w:szCs w:val="28"/>
                <w:lang w:val="vi" w:eastAsia="vi"/>
              </w:rPr>
            </w:pPr>
            <w:r w:rsidRPr="008E150D">
              <w:rPr>
                <w:b/>
                <w:sz w:val="28"/>
                <w:szCs w:val="28"/>
                <w:lang w:val="vi" w:eastAsia="vi"/>
              </w:rPr>
              <w:t>Nội dung</w:t>
            </w:r>
          </w:p>
        </w:tc>
      </w:tr>
      <w:tr w:rsidR="00D0294D" w:rsidRPr="00484210" w14:paraId="5FF68EA2" w14:textId="77777777" w:rsidTr="00835B64">
        <w:trPr>
          <w:trHeight w:val="316"/>
        </w:trPr>
        <w:tc>
          <w:tcPr>
            <w:tcW w:w="810" w:type="dxa"/>
            <w:tcBorders>
              <w:bottom w:val="dotted" w:sz="4" w:space="0" w:color="000000"/>
            </w:tcBorders>
          </w:tcPr>
          <w:p w14:paraId="4585D732" w14:textId="77777777" w:rsidR="00D0294D" w:rsidRPr="008E150D" w:rsidRDefault="00D0294D" w:rsidP="00835B64">
            <w:pPr>
              <w:widowControl w:val="0"/>
              <w:autoSpaceDE w:val="0"/>
              <w:autoSpaceDN w:val="0"/>
              <w:spacing w:before="16"/>
              <w:ind w:left="153" w:right="80"/>
              <w:jc w:val="center"/>
              <w:rPr>
                <w:sz w:val="28"/>
                <w:szCs w:val="28"/>
                <w:lang w:val="vi" w:eastAsia="vi"/>
              </w:rPr>
            </w:pPr>
            <w:r w:rsidRPr="008E150D">
              <w:rPr>
                <w:sz w:val="28"/>
                <w:szCs w:val="28"/>
                <w:lang w:val="vi" w:eastAsia="vi"/>
              </w:rPr>
              <w:t>B1.</w:t>
            </w:r>
          </w:p>
        </w:tc>
        <w:tc>
          <w:tcPr>
            <w:tcW w:w="1940" w:type="dxa"/>
            <w:tcBorders>
              <w:bottom w:val="dotted" w:sz="4" w:space="0" w:color="000000"/>
            </w:tcBorders>
          </w:tcPr>
          <w:p w14:paraId="3A9D800B" w14:textId="77777777" w:rsidR="00D0294D" w:rsidRPr="008E150D" w:rsidRDefault="00D0294D" w:rsidP="00835B64">
            <w:pPr>
              <w:widowControl w:val="0"/>
              <w:autoSpaceDE w:val="0"/>
              <w:autoSpaceDN w:val="0"/>
              <w:spacing w:before="16"/>
              <w:ind w:left="107"/>
              <w:jc w:val="left"/>
              <w:rPr>
                <w:sz w:val="28"/>
                <w:szCs w:val="28"/>
                <w:lang w:val="vi" w:eastAsia="vi"/>
              </w:rPr>
            </w:pPr>
            <w:r w:rsidRPr="008E150D">
              <w:rPr>
                <w:sz w:val="28"/>
                <w:szCs w:val="28"/>
                <w:lang w:val="vi" w:eastAsia="vi"/>
              </w:rPr>
              <w:t>BCTC_20….</w:t>
            </w:r>
          </w:p>
        </w:tc>
        <w:tc>
          <w:tcPr>
            <w:tcW w:w="6700" w:type="dxa"/>
            <w:tcBorders>
              <w:bottom w:val="dotted" w:sz="4" w:space="0" w:color="000000"/>
            </w:tcBorders>
          </w:tcPr>
          <w:p w14:paraId="4745E888" w14:textId="77777777" w:rsidR="00D0294D" w:rsidRPr="008E150D" w:rsidRDefault="00D0294D" w:rsidP="00835B64">
            <w:pPr>
              <w:widowControl w:val="0"/>
              <w:autoSpaceDE w:val="0"/>
              <w:autoSpaceDN w:val="0"/>
              <w:spacing w:before="16"/>
              <w:ind w:left="106"/>
              <w:jc w:val="left"/>
              <w:rPr>
                <w:sz w:val="28"/>
                <w:szCs w:val="28"/>
                <w:lang w:val="vi" w:eastAsia="vi"/>
              </w:rPr>
            </w:pPr>
            <w:r w:rsidRPr="008E150D">
              <w:rPr>
                <w:sz w:val="28"/>
                <w:szCs w:val="28"/>
                <w:lang w:val="vi" w:eastAsia="vi"/>
              </w:rPr>
              <w:t>File Báo cáo tài chính + thuyết minh BCTC.</w:t>
            </w:r>
          </w:p>
        </w:tc>
      </w:tr>
      <w:tr w:rsidR="00D0294D" w:rsidRPr="00484210" w14:paraId="6D7F741B" w14:textId="77777777" w:rsidTr="00835B64">
        <w:trPr>
          <w:trHeight w:val="592"/>
        </w:trPr>
        <w:tc>
          <w:tcPr>
            <w:tcW w:w="810" w:type="dxa"/>
            <w:tcBorders>
              <w:top w:val="dotted" w:sz="4" w:space="0" w:color="000000"/>
              <w:bottom w:val="dotted" w:sz="4" w:space="0" w:color="000000"/>
            </w:tcBorders>
          </w:tcPr>
          <w:p w14:paraId="10CAC5E7" w14:textId="77777777" w:rsidR="00D0294D" w:rsidRPr="008E150D" w:rsidRDefault="00D0294D" w:rsidP="00835B64">
            <w:pPr>
              <w:widowControl w:val="0"/>
              <w:autoSpaceDE w:val="0"/>
              <w:autoSpaceDN w:val="0"/>
              <w:spacing w:before="16"/>
              <w:ind w:left="153" w:right="80"/>
              <w:jc w:val="center"/>
              <w:rPr>
                <w:sz w:val="28"/>
                <w:szCs w:val="28"/>
                <w:lang w:val="vi" w:eastAsia="vi"/>
              </w:rPr>
            </w:pPr>
            <w:r w:rsidRPr="008E150D">
              <w:rPr>
                <w:sz w:val="28"/>
                <w:szCs w:val="28"/>
                <w:lang w:val="vi" w:eastAsia="vi"/>
              </w:rPr>
              <w:t>B2.</w:t>
            </w:r>
          </w:p>
        </w:tc>
        <w:tc>
          <w:tcPr>
            <w:tcW w:w="1940" w:type="dxa"/>
            <w:tcBorders>
              <w:top w:val="dotted" w:sz="4" w:space="0" w:color="000000"/>
              <w:bottom w:val="dotted" w:sz="4" w:space="0" w:color="000000"/>
            </w:tcBorders>
          </w:tcPr>
          <w:p w14:paraId="4E16FBB8" w14:textId="77777777" w:rsidR="00D0294D" w:rsidRPr="008E150D" w:rsidRDefault="00D0294D" w:rsidP="00835B64">
            <w:pPr>
              <w:widowControl w:val="0"/>
              <w:autoSpaceDE w:val="0"/>
              <w:autoSpaceDN w:val="0"/>
              <w:spacing w:before="16"/>
              <w:ind w:left="107"/>
              <w:jc w:val="left"/>
              <w:rPr>
                <w:sz w:val="28"/>
                <w:szCs w:val="28"/>
                <w:lang w:val="vi" w:eastAsia="vi"/>
              </w:rPr>
            </w:pPr>
            <w:r w:rsidRPr="008E150D">
              <w:rPr>
                <w:sz w:val="28"/>
                <w:szCs w:val="28"/>
                <w:lang w:val="vi" w:eastAsia="vi"/>
              </w:rPr>
              <w:t>XN_THUE</w:t>
            </w:r>
          </w:p>
        </w:tc>
        <w:tc>
          <w:tcPr>
            <w:tcW w:w="6700" w:type="dxa"/>
            <w:tcBorders>
              <w:top w:val="dotted" w:sz="4" w:space="0" w:color="000000"/>
              <w:bottom w:val="dotted" w:sz="4" w:space="0" w:color="000000"/>
            </w:tcBorders>
          </w:tcPr>
          <w:p w14:paraId="62C3A2A6" w14:textId="77777777" w:rsidR="00D0294D" w:rsidRPr="0099283B" w:rsidRDefault="00D0294D" w:rsidP="00835B64">
            <w:pPr>
              <w:widowControl w:val="0"/>
              <w:autoSpaceDE w:val="0"/>
              <w:autoSpaceDN w:val="0"/>
              <w:spacing w:before="13"/>
              <w:ind w:left="106"/>
              <w:jc w:val="left"/>
              <w:rPr>
                <w:sz w:val="28"/>
                <w:szCs w:val="28"/>
                <w:lang w:val="vi" w:eastAsia="vi"/>
              </w:rPr>
            </w:pPr>
            <w:r w:rsidRPr="0099283B">
              <w:rPr>
                <w:sz w:val="28"/>
                <w:szCs w:val="28"/>
                <w:lang w:val="vi" w:eastAsia="vi"/>
              </w:rPr>
              <w:t>- Tờ khai thuế TNDN năm tài chính gần nhất</w:t>
            </w:r>
          </w:p>
          <w:p w14:paraId="0643AE39" w14:textId="77777777" w:rsidR="00D0294D" w:rsidRPr="008E150D" w:rsidRDefault="00D0294D" w:rsidP="00835B64">
            <w:pPr>
              <w:widowControl w:val="0"/>
              <w:autoSpaceDE w:val="0"/>
              <w:autoSpaceDN w:val="0"/>
              <w:spacing w:before="13"/>
              <w:ind w:left="106"/>
              <w:jc w:val="left"/>
              <w:rPr>
                <w:sz w:val="28"/>
                <w:szCs w:val="28"/>
                <w:lang w:val="vi" w:eastAsia="vi"/>
              </w:rPr>
            </w:pPr>
            <w:r w:rsidRPr="0099283B">
              <w:rPr>
                <w:sz w:val="28"/>
                <w:szCs w:val="28"/>
                <w:lang w:val="vi" w:eastAsia="vi"/>
              </w:rPr>
              <w:t xml:space="preserve">- </w:t>
            </w:r>
            <w:r w:rsidRPr="008E150D">
              <w:rPr>
                <w:sz w:val="28"/>
                <w:szCs w:val="28"/>
                <w:lang w:val="vi" w:eastAsia="vi"/>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D0294D" w:rsidRPr="00484210" w14:paraId="13780EF7" w14:textId="77777777" w:rsidTr="00835B64">
        <w:trPr>
          <w:trHeight w:val="313"/>
        </w:trPr>
        <w:tc>
          <w:tcPr>
            <w:tcW w:w="9450" w:type="dxa"/>
            <w:gridSpan w:val="3"/>
            <w:tcBorders>
              <w:top w:val="dotted" w:sz="4" w:space="0" w:color="000000"/>
              <w:bottom w:val="dotted" w:sz="4" w:space="0" w:color="000000"/>
            </w:tcBorders>
            <w:shd w:val="clear" w:color="auto" w:fill="E7E6E6"/>
          </w:tcPr>
          <w:p w14:paraId="4D9620E0" w14:textId="77777777" w:rsidR="00D0294D" w:rsidRPr="008E150D" w:rsidRDefault="00D0294D" w:rsidP="00835B64">
            <w:pPr>
              <w:widowControl w:val="0"/>
              <w:autoSpaceDE w:val="0"/>
              <w:autoSpaceDN w:val="0"/>
              <w:spacing w:before="16"/>
              <w:ind w:left="105"/>
              <w:jc w:val="left"/>
              <w:rPr>
                <w:b/>
                <w:sz w:val="28"/>
                <w:szCs w:val="28"/>
                <w:lang w:val="vi" w:eastAsia="vi"/>
              </w:rPr>
            </w:pPr>
            <w:r w:rsidRPr="008E150D">
              <w:rPr>
                <w:b/>
                <w:sz w:val="28"/>
                <w:szCs w:val="28"/>
                <w:lang w:val="vi" w:eastAsia="vi"/>
              </w:rPr>
              <w:t>Nhà thầu là thương mại hoặc là tự sản xuất, chỉ chọn theo B3 hoặc B4.</w:t>
            </w:r>
          </w:p>
        </w:tc>
      </w:tr>
      <w:tr w:rsidR="00D0294D" w:rsidRPr="00484210" w14:paraId="47A587EC" w14:textId="77777777" w:rsidTr="00835B64">
        <w:trPr>
          <w:trHeight w:val="1163"/>
        </w:trPr>
        <w:tc>
          <w:tcPr>
            <w:tcW w:w="810" w:type="dxa"/>
            <w:tcBorders>
              <w:top w:val="dotted" w:sz="4" w:space="0" w:color="000000"/>
              <w:bottom w:val="dotted" w:sz="4" w:space="0" w:color="000000"/>
            </w:tcBorders>
          </w:tcPr>
          <w:p w14:paraId="7FE2C82F" w14:textId="77777777" w:rsidR="00D0294D" w:rsidRPr="008E150D" w:rsidRDefault="00D0294D" w:rsidP="00835B64">
            <w:pPr>
              <w:widowControl w:val="0"/>
              <w:autoSpaceDE w:val="0"/>
              <w:autoSpaceDN w:val="0"/>
              <w:spacing w:before="18"/>
              <w:ind w:left="153" w:right="80"/>
              <w:jc w:val="center"/>
              <w:rPr>
                <w:sz w:val="28"/>
                <w:szCs w:val="28"/>
                <w:lang w:val="vi" w:eastAsia="vi"/>
              </w:rPr>
            </w:pPr>
            <w:r w:rsidRPr="008E150D">
              <w:rPr>
                <w:sz w:val="28"/>
                <w:szCs w:val="28"/>
                <w:lang w:val="vi" w:eastAsia="vi"/>
              </w:rPr>
              <w:t>B3.</w:t>
            </w:r>
          </w:p>
        </w:tc>
        <w:tc>
          <w:tcPr>
            <w:tcW w:w="1940" w:type="dxa"/>
            <w:tcBorders>
              <w:top w:val="dotted" w:sz="4" w:space="0" w:color="000000"/>
              <w:bottom w:val="dotted" w:sz="4" w:space="0" w:color="000000"/>
            </w:tcBorders>
          </w:tcPr>
          <w:p w14:paraId="3A26A497"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HDTT_So.20….</w:t>
            </w:r>
          </w:p>
        </w:tc>
        <w:tc>
          <w:tcPr>
            <w:tcW w:w="6700" w:type="dxa"/>
            <w:tcBorders>
              <w:top w:val="dotted" w:sz="4" w:space="0" w:color="000000"/>
              <w:bottom w:val="dotted" w:sz="4" w:space="0" w:color="000000"/>
            </w:tcBorders>
          </w:tcPr>
          <w:p w14:paraId="778515E2" w14:textId="77777777" w:rsidR="00D0294D" w:rsidRPr="008E150D" w:rsidRDefault="00D0294D" w:rsidP="00835B64">
            <w:pPr>
              <w:widowControl w:val="0"/>
              <w:autoSpaceDE w:val="0"/>
              <w:autoSpaceDN w:val="0"/>
              <w:spacing w:before="18"/>
              <w:ind w:left="106" w:right="7"/>
              <w:jc w:val="left"/>
              <w:rPr>
                <w:sz w:val="28"/>
                <w:szCs w:val="28"/>
                <w:lang w:val="vi" w:eastAsia="vi"/>
              </w:rPr>
            </w:pPr>
            <w:r w:rsidRPr="008E150D">
              <w:rPr>
                <w:sz w:val="28"/>
                <w:szCs w:val="28"/>
                <w:u w:val="single"/>
                <w:lang w:val="vi" w:eastAsia="vi"/>
              </w:rPr>
              <w:t xml:space="preserve">Nhà thầu </w:t>
            </w:r>
            <w:r w:rsidRPr="0099283B">
              <w:rPr>
                <w:sz w:val="28"/>
                <w:szCs w:val="28"/>
                <w:u w:val="single"/>
                <w:lang w:val="vi" w:eastAsia="vi"/>
              </w:rPr>
              <w:t>kê khai Mẫu số 05A</w:t>
            </w:r>
            <w:r w:rsidRPr="008E150D">
              <w:rPr>
                <w:sz w:val="28"/>
                <w:szCs w:val="28"/>
                <w:u w:val="single"/>
                <w:lang w:val="vi" w:eastAsia="vi"/>
              </w:rPr>
              <w:t>:</w:t>
            </w:r>
            <w:r w:rsidRPr="008E150D">
              <w:rPr>
                <w:sz w:val="28"/>
                <w:szCs w:val="28"/>
                <w:lang w:val="vi" w:eastAsia="vi"/>
              </w:rPr>
              <w:t xml:space="preserve"> Bản scan Hợp đồng, Biên bản nghiệm thu hoặc thanh lý có danh mục hàng hóa đã thực hiện</w:t>
            </w:r>
            <w:r w:rsidRPr="0099283B">
              <w:rPr>
                <w:sz w:val="28"/>
                <w:szCs w:val="28"/>
                <w:lang w:val="vi" w:eastAsia="vi"/>
              </w:rPr>
              <w:t xml:space="preserve"> </w:t>
            </w:r>
            <w:r w:rsidRPr="008E150D">
              <w:rPr>
                <w:sz w:val="28"/>
                <w:szCs w:val="28"/>
                <w:lang w:val="vi" w:eastAsia="vi"/>
              </w:rPr>
              <w:t>theo hợp đồng kê khai</w:t>
            </w:r>
            <w:r w:rsidRPr="0099283B">
              <w:rPr>
                <w:sz w:val="28"/>
                <w:szCs w:val="28"/>
                <w:lang w:val="vi" w:eastAsia="vi"/>
              </w:rPr>
              <w:t xml:space="preserve">, kèm hóa đơn GTGT </w:t>
            </w:r>
            <w:r w:rsidRPr="0099283B">
              <w:rPr>
                <w:i/>
                <w:iCs/>
                <w:sz w:val="28"/>
                <w:szCs w:val="28"/>
                <w:lang w:val="vi" w:eastAsia="vi"/>
              </w:rPr>
              <w:t>(với trường hợp biên bản nghiệm thu/thanh lý không thể hiện giá trị hoàn thành của hàng hóa tương tự hoặc hợp đồng mua bán giữa hai công ty</w:t>
            </w:r>
            <w:r w:rsidRPr="008E150D">
              <w:rPr>
                <w:i/>
                <w:iCs/>
                <w:sz w:val="28"/>
                <w:szCs w:val="28"/>
                <w:lang w:val="vi" w:eastAsia="vi"/>
              </w:rPr>
              <w:t>)</w:t>
            </w:r>
          </w:p>
        </w:tc>
      </w:tr>
      <w:tr w:rsidR="00D0294D" w:rsidRPr="00484210" w14:paraId="2345D532" w14:textId="77777777" w:rsidTr="00835B64">
        <w:trPr>
          <w:trHeight w:val="1166"/>
        </w:trPr>
        <w:tc>
          <w:tcPr>
            <w:tcW w:w="810" w:type="dxa"/>
            <w:tcBorders>
              <w:top w:val="dotted" w:sz="4" w:space="0" w:color="000000"/>
            </w:tcBorders>
          </w:tcPr>
          <w:p w14:paraId="345C3649" w14:textId="77777777" w:rsidR="00D0294D" w:rsidRPr="008E150D" w:rsidRDefault="00D0294D" w:rsidP="00835B64">
            <w:pPr>
              <w:widowControl w:val="0"/>
              <w:autoSpaceDE w:val="0"/>
              <w:autoSpaceDN w:val="0"/>
              <w:spacing w:before="19"/>
              <w:ind w:left="153" w:right="80"/>
              <w:jc w:val="center"/>
              <w:rPr>
                <w:sz w:val="28"/>
                <w:szCs w:val="28"/>
                <w:lang w:val="vi" w:eastAsia="vi"/>
              </w:rPr>
            </w:pPr>
            <w:r w:rsidRPr="008E150D">
              <w:rPr>
                <w:sz w:val="28"/>
                <w:szCs w:val="28"/>
                <w:lang w:val="vi" w:eastAsia="vi"/>
              </w:rPr>
              <w:t>B4.</w:t>
            </w:r>
          </w:p>
        </w:tc>
        <w:tc>
          <w:tcPr>
            <w:tcW w:w="1940" w:type="dxa"/>
            <w:tcBorders>
              <w:top w:val="dotted" w:sz="4" w:space="0" w:color="000000"/>
            </w:tcBorders>
          </w:tcPr>
          <w:p w14:paraId="509B6848" w14:textId="77777777" w:rsidR="00D0294D" w:rsidRPr="008E150D" w:rsidRDefault="00D0294D" w:rsidP="00835B64">
            <w:pPr>
              <w:widowControl w:val="0"/>
              <w:autoSpaceDE w:val="0"/>
              <w:autoSpaceDN w:val="0"/>
              <w:spacing w:before="19"/>
              <w:ind w:left="107"/>
              <w:jc w:val="left"/>
              <w:rPr>
                <w:sz w:val="28"/>
                <w:szCs w:val="28"/>
                <w:lang w:val="vi" w:eastAsia="vi"/>
              </w:rPr>
            </w:pPr>
            <w:r w:rsidRPr="008E150D">
              <w:rPr>
                <w:sz w:val="28"/>
                <w:szCs w:val="28"/>
                <w:lang w:val="vi" w:eastAsia="vi"/>
              </w:rPr>
              <w:t>NLSX_Ma.phan</w:t>
            </w:r>
          </w:p>
        </w:tc>
        <w:tc>
          <w:tcPr>
            <w:tcW w:w="6700" w:type="dxa"/>
            <w:tcBorders>
              <w:top w:val="dotted" w:sz="4" w:space="0" w:color="000000"/>
            </w:tcBorders>
          </w:tcPr>
          <w:p w14:paraId="74FC8338" w14:textId="77777777" w:rsidR="00D0294D" w:rsidRPr="008E150D" w:rsidRDefault="00D0294D" w:rsidP="00835B64">
            <w:pPr>
              <w:widowControl w:val="0"/>
              <w:autoSpaceDE w:val="0"/>
              <w:autoSpaceDN w:val="0"/>
              <w:spacing w:before="19"/>
              <w:ind w:left="106"/>
              <w:rPr>
                <w:sz w:val="28"/>
                <w:szCs w:val="28"/>
                <w:lang w:val="vi" w:eastAsia="vi"/>
              </w:rPr>
            </w:pPr>
            <w:r w:rsidRPr="008E150D">
              <w:rPr>
                <w:sz w:val="28"/>
                <w:szCs w:val="28"/>
                <w:u w:val="single"/>
                <w:lang w:val="vi" w:eastAsia="vi"/>
              </w:rPr>
              <w:t xml:space="preserve">Nhà thầu </w:t>
            </w:r>
            <w:r w:rsidRPr="0099283B">
              <w:rPr>
                <w:sz w:val="28"/>
                <w:szCs w:val="28"/>
                <w:u w:val="single"/>
                <w:lang w:val="vi" w:eastAsia="vi"/>
              </w:rPr>
              <w:t xml:space="preserve"> kê khai mẫu số 05B (</w:t>
            </w:r>
            <w:r w:rsidRPr="008E150D">
              <w:rPr>
                <w:sz w:val="28"/>
                <w:szCs w:val="28"/>
                <w:u w:val="single"/>
                <w:lang w:val="vi" w:eastAsia="vi"/>
              </w:rPr>
              <w:t>là nhà sản xuất ra hàng hóa dự thầu</w:t>
            </w:r>
            <w:r w:rsidRPr="0099283B">
              <w:rPr>
                <w:sz w:val="28"/>
                <w:szCs w:val="28"/>
                <w:u w:val="single"/>
                <w:lang w:val="vi" w:eastAsia="vi"/>
              </w:rPr>
              <w:t>)</w:t>
            </w:r>
            <w:r w:rsidRPr="008E150D">
              <w:rPr>
                <w:sz w:val="28"/>
                <w:szCs w:val="28"/>
                <w:u w:val="single"/>
                <w:lang w:val="vi" w:eastAsia="vi"/>
              </w:rPr>
              <w:t>:</w:t>
            </w:r>
          </w:p>
          <w:p w14:paraId="1642FF38" w14:textId="77777777" w:rsidR="00D0294D" w:rsidRPr="008E150D" w:rsidRDefault="00D0294D" w:rsidP="00835B64">
            <w:pPr>
              <w:widowControl w:val="0"/>
              <w:autoSpaceDE w:val="0"/>
              <w:autoSpaceDN w:val="0"/>
              <w:spacing w:before="16"/>
              <w:ind w:left="106" w:right="97"/>
              <w:rPr>
                <w:sz w:val="28"/>
                <w:szCs w:val="28"/>
                <w:lang w:val="vi" w:eastAsia="vi"/>
              </w:rPr>
            </w:pPr>
            <w:r w:rsidRPr="008E150D">
              <w:rPr>
                <w:sz w:val="28"/>
                <w:szCs w:val="28"/>
                <w:lang w:val="vi" w:eastAsia="vi"/>
              </w:rPr>
              <w:t>Cung cấp tài liệu chứng minh năng lực sản xuất hàng hóa (theo những gì nhà thầu kê khai về nhà xưởng, thiết bị, công suất đầu ra – sản lượng,...)</w:t>
            </w:r>
          </w:p>
        </w:tc>
      </w:tr>
      <w:tr w:rsidR="00D0294D" w:rsidRPr="00484210" w14:paraId="2000DF46" w14:textId="77777777" w:rsidTr="00835B64">
        <w:trPr>
          <w:trHeight w:val="313"/>
        </w:trPr>
        <w:tc>
          <w:tcPr>
            <w:tcW w:w="9450" w:type="dxa"/>
            <w:gridSpan w:val="3"/>
            <w:shd w:val="clear" w:color="auto" w:fill="E7E6E6"/>
          </w:tcPr>
          <w:p w14:paraId="4910AE70" w14:textId="77777777" w:rsidR="00D0294D" w:rsidRPr="008E150D" w:rsidRDefault="00D0294D" w:rsidP="00835B64">
            <w:pPr>
              <w:widowControl w:val="0"/>
              <w:autoSpaceDE w:val="0"/>
              <w:autoSpaceDN w:val="0"/>
              <w:spacing w:before="16"/>
              <w:ind w:left="105"/>
              <w:jc w:val="left"/>
              <w:rPr>
                <w:b/>
                <w:sz w:val="28"/>
                <w:szCs w:val="28"/>
                <w:lang w:val="vi" w:eastAsia="vi"/>
              </w:rPr>
            </w:pPr>
            <w:r w:rsidRPr="008E150D">
              <w:rPr>
                <w:b/>
                <w:sz w:val="28"/>
                <w:szCs w:val="28"/>
                <w:lang w:val="vi" w:eastAsia="vi"/>
              </w:rPr>
              <w:t>Không thuộc trường hợp B3 và B4, Nhà thầu thực hiện theo B5.</w:t>
            </w:r>
          </w:p>
        </w:tc>
      </w:tr>
      <w:tr w:rsidR="00D0294D" w:rsidRPr="00484210" w14:paraId="1374207D" w14:textId="77777777" w:rsidTr="00835B64">
        <w:trPr>
          <w:trHeight w:val="316"/>
        </w:trPr>
        <w:tc>
          <w:tcPr>
            <w:tcW w:w="810" w:type="dxa"/>
            <w:vMerge w:val="restart"/>
          </w:tcPr>
          <w:p w14:paraId="5C823913" w14:textId="77777777" w:rsidR="00D0294D" w:rsidRPr="008E150D" w:rsidRDefault="00D0294D" w:rsidP="00835B64">
            <w:pPr>
              <w:widowControl w:val="0"/>
              <w:autoSpaceDE w:val="0"/>
              <w:autoSpaceDN w:val="0"/>
              <w:spacing w:before="18"/>
              <w:ind w:left="196"/>
              <w:jc w:val="left"/>
              <w:rPr>
                <w:sz w:val="28"/>
                <w:szCs w:val="28"/>
                <w:lang w:val="vi" w:eastAsia="vi"/>
              </w:rPr>
            </w:pPr>
            <w:r w:rsidRPr="008E150D">
              <w:rPr>
                <w:sz w:val="28"/>
                <w:szCs w:val="28"/>
                <w:lang w:val="vi" w:eastAsia="vi"/>
              </w:rPr>
              <w:t>B5.</w:t>
            </w:r>
          </w:p>
        </w:tc>
        <w:tc>
          <w:tcPr>
            <w:tcW w:w="8640" w:type="dxa"/>
            <w:gridSpan w:val="2"/>
          </w:tcPr>
          <w:p w14:paraId="0AD47408" w14:textId="77777777" w:rsidR="00D0294D" w:rsidRPr="008E150D" w:rsidRDefault="00D0294D" w:rsidP="00835B64">
            <w:pPr>
              <w:widowControl w:val="0"/>
              <w:autoSpaceDE w:val="0"/>
              <w:autoSpaceDN w:val="0"/>
              <w:spacing w:before="18"/>
              <w:ind w:left="107"/>
              <w:jc w:val="left"/>
              <w:rPr>
                <w:b/>
                <w:sz w:val="28"/>
                <w:szCs w:val="28"/>
                <w:lang w:val="vi" w:eastAsia="vi"/>
              </w:rPr>
            </w:pPr>
            <w:r w:rsidRPr="008E150D">
              <w:rPr>
                <w:b/>
                <w:sz w:val="28"/>
                <w:szCs w:val="28"/>
                <w:lang w:val="vi" w:eastAsia="vi"/>
              </w:rPr>
              <w:t>Nhà thầu tham dự cả hàng hóa thương mại và hàng hóa tự sản xuất.</w:t>
            </w:r>
          </w:p>
        </w:tc>
      </w:tr>
      <w:tr w:rsidR="00D0294D" w:rsidRPr="00484210" w14:paraId="75DCA321" w14:textId="77777777" w:rsidTr="00835B64">
        <w:trPr>
          <w:trHeight w:val="1163"/>
        </w:trPr>
        <w:tc>
          <w:tcPr>
            <w:tcW w:w="810" w:type="dxa"/>
            <w:vMerge/>
            <w:tcBorders>
              <w:top w:val="nil"/>
            </w:tcBorders>
          </w:tcPr>
          <w:p w14:paraId="690F1D1F" w14:textId="77777777" w:rsidR="00D0294D" w:rsidRPr="0099283B" w:rsidRDefault="00D0294D" w:rsidP="00835B64">
            <w:pPr>
              <w:rPr>
                <w:sz w:val="28"/>
                <w:szCs w:val="28"/>
                <w:lang w:val="vi"/>
              </w:rPr>
            </w:pPr>
          </w:p>
        </w:tc>
        <w:tc>
          <w:tcPr>
            <w:tcW w:w="1940" w:type="dxa"/>
            <w:tcBorders>
              <w:bottom w:val="dotted" w:sz="4" w:space="0" w:color="000000"/>
            </w:tcBorders>
          </w:tcPr>
          <w:p w14:paraId="03DD1392" w14:textId="77777777" w:rsidR="00D0294D" w:rsidRPr="008E150D" w:rsidRDefault="00D0294D" w:rsidP="00835B64">
            <w:pPr>
              <w:widowControl w:val="0"/>
              <w:autoSpaceDE w:val="0"/>
              <w:autoSpaceDN w:val="0"/>
              <w:spacing w:before="16"/>
              <w:ind w:left="107"/>
              <w:jc w:val="left"/>
              <w:rPr>
                <w:sz w:val="28"/>
                <w:szCs w:val="28"/>
                <w:lang w:val="vi" w:eastAsia="vi"/>
              </w:rPr>
            </w:pPr>
            <w:r w:rsidRPr="008E150D">
              <w:rPr>
                <w:sz w:val="28"/>
                <w:szCs w:val="28"/>
                <w:lang w:val="vi" w:eastAsia="vi"/>
              </w:rPr>
              <w:t>HDTT_So.20….</w:t>
            </w:r>
          </w:p>
        </w:tc>
        <w:tc>
          <w:tcPr>
            <w:tcW w:w="6700" w:type="dxa"/>
            <w:tcBorders>
              <w:bottom w:val="dotted" w:sz="4" w:space="0" w:color="000000"/>
            </w:tcBorders>
          </w:tcPr>
          <w:p w14:paraId="53446B54" w14:textId="77777777" w:rsidR="00D0294D" w:rsidRPr="008E150D" w:rsidRDefault="00D0294D" w:rsidP="00835B64">
            <w:pPr>
              <w:widowControl w:val="0"/>
              <w:autoSpaceDE w:val="0"/>
              <w:autoSpaceDN w:val="0"/>
              <w:spacing w:before="16"/>
              <w:ind w:left="106"/>
              <w:rPr>
                <w:sz w:val="28"/>
                <w:szCs w:val="28"/>
                <w:lang w:val="vi" w:eastAsia="vi"/>
              </w:rPr>
            </w:pPr>
            <w:r w:rsidRPr="008E150D">
              <w:rPr>
                <w:sz w:val="28"/>
                <w:szCs w:val="28"/>
                <w:u w:val="single"/>
                <w:lang w:val="vi" w:eastAsia="vi"/>
              </w:rPr>
              <w:t xml:space="preserve">Đối với các hàng hóa </w:t>
            </w:r>
            <w:r w:rsidRPr="0099283B">
              <w:rPr>
                <w:sz w:val="28"/>
                <w:szCs w:val="28"/>
                <w:u w:val="single"/>
                <w:lang w:val="vi" w:eastAsia="vi"/>
              </w:rPr>
              <w:t>kê khai Mẫu số 05A</w:t>
            </w:r>
            <w:r w:rsidRPr="008E150D">
              <w:rPr>
                <w:sz w:val="28"/>
                <w:szCs w:val="28"/>
                <w:u w:val="single"/>
                <w:lang w:val="vi" w:eastAsia="vi"/>
              </w:rPr>
              <w:t>:</w:t>
            </w:r>
          </w:p>
          <w:p w14:paraId="02D66490" w14:textId="77777777" w:rsidR="00D0294D" w:rsidRPr="008E150D" w:rsidRDefault="00D0294D" w:rsidP="00835B64">
            <w:pPr>
              <w:widowControl w:val="0"/>
              <w:autoSpaceDE w:val="0"/>
              <w:autoSpaceDN w:val="0"/>
              <w:spacing w:before="19"/>
              <w:ind w:left="106" w:right="97"/>
              <w:rPr>
                <w:sz w:val="28"/>
                <w:szCs w:val="28"/>
                <w:lang w:val="vi" w:eastAsia="vi"/>
              </w:rPr>
            </w:pPr>
            <w:r w:rsidRPr="008E150D">
              <w:rPr>
                <w:sz w:val="28"/>
                <w:szCs w:val="28"/>
                <w:lang w:val="vi" w:eastAsia="vi"/>
              </w:rPr>
              <w:t>Bản scan Hợp đồng, Biên bản nghiệm thu hoặc thanh lý có danh mục hàng hóa đã thực hiện</w:t>
            </w:r>
            <w:r w:rsidRPr="0099283B">
              <w:rPr>
                <w:sz w:val="28"/>
                <w:szCs w:val="28"/>
                <w:lang w:val="vi" w:eastAsia="vi"/>
              </w:rPr>
              <w:t xml:space="preserve"> </w:t>
            </w:r>
            <w:r w:rsidRPr="008E150D">
              <w:rPr>
                <w:sz w:val="28"/>
                <w:szCs w:val="28"/>
                <w:lang w:val="vi" w:eastAsia="vi"/>
              </w:rPr>
              <w:t>theo hợp đồng kê khai</w:t>
            </w:r>
            <w:r w:rsidRPr="0099283B">
              <w:rPr>
                <w:sz w:val="28"/>
                <w:szCs w:val="28"/>
                <w:lang w:val="vi" w:eastAsia="vi"/>
              </w:rPr>
              <w:t xml:space="preserve">, kèm hóa đơn GTGT </w:t>
            </w:r>
            <w:r w:rsidRPr="0099283B">
              <w:rPr>
                <w:i/>
                <w:iCs/>
                <w:sz w:val="28"/>
                <w:szCs w:val="28"/>
                <w:lang w:val="vi" w:eastAsia="vi"/>
              </w:rPr>
              <w:t>(với trường hợp biên bản nghiệm thu/thanh lý không thể hiện giá trị hoàn thành của hàng hóa tương tự hoặc hợp đồng mua bán giữa hai công ty</w:t>
            </w:r>
            <w:r w:rsidRPr="008E150D">
              <w:rPr>
                <w:i/>
                <w:iCs/>
                <w:sz w:val="28"/>
                <w:szCs w:val="28"/>
                <w:lang w:val="vi" w:eastAsia="vi"/>
              </w:rPr>
              <w:t>)</w:t>
            </w:r>
          </w:p>
        </w:tc>
      </w:tr>
      <w:tr w:rsidR="00D0294D" w:rsidRPr="00484210" w14:paraId="5942A24B" w14:textId="77777777" w:rsidTr="00835B64">
        <w:trPr>
          <w:trHeight w:val="1166"/>
        </w:trPr>
        <w:tc>
          <w:tcPr>
            <w:tcW w:w="810" w:type="dxa"/>
            <w:vMerge/>
            <w:tcBorders>
              <w:top w:val="nil"/>
            </w:tcBorders>
          </w:tcPr>
          <w:p w14:paraId="2C6B1962" w14:textId="77777777" w:rsidR="00D0294D" w:rsidRPr="0099283B" w:rsidRDefault="00D0294D" w:rsidP="00835B64">
            <w:pPr>
              <w:rPr>
                <w:sz w:val="28"/>
                <w:szCs w:val="28"/>
                <w:lang w:val="vi"/>
              </w:rPr>
            </w:pPr>
          </w:p>
        </w:tc>
        <w:tc>
          <w:tcPr>
            <w:tcW w:w="1940" w:type="dxa"/>
            <w:tcBorders>
              <w:top w:val="dotted" w:sz="4" w:space="0" w:color="000000"/>
            </w:tcBorders>
          </w:tcPr>
          <w:p w14:paraId="23B9A0D7" w14:textId="77777777" w:rsidR="00D0294D" w:rsidRPr="008E150D" w:rsidRDefault="00D0294D" w:rsidP="00835B64">
            <w:pPr>
              <w:widowControl w:val="0"/>
              <w:autoSpaceDE w:val="0"/>
              <w:autoSpaceDN w:val="0"/>
              <w:spacing w:before="18"/>
              <w:ind w:left="107"/>
              <w:jc w:val="left"/>
              <w:rPr>
                <w:sz w:val="28"/>
                <w:szCs w:val="28"/>
                <w:lang w:val="vi" w:eastAsia="vi"/>
              </w:rPr>
            </w:pPr>
            <w:r w:rsidRPr="008E150D">
              <w:rPr>
                <w:sz w:val="28"/>
                <w:szCs w:val="28"/>
                <w:lang w:val="vi" w:eastAsia="vi"/>
              </w:rPr>
              <w:t>NLSX_Ma.phan</w:t>
            </w:r>
          </w:p>
        </w:tc>
        <w:tc>
          <w:tcPr>
            <w:tcW w:w="6700" w:type="dxa"/>
            <w:tcBorders>
              <w:top w:val="dotted" w:sz="4" w:space="0" w:color="000000"/>
            </w:tcBorders>
          </w:tcPr>
          <w:p w14:paraId="235C2296" w14:textId="77777777" w:rsidR="00D0294D" w:rsidRPr="008E150D" w:rsidRDefault="00D0294D" w:rsidP="00835B64">
            <w:pPr>
              <w:widowControl w:val="0"/>
              <w:autoSpaceDE w:val="0"/>
              <w:autoSpaceDN w:val="0"/>
              <w:spacing w:before="18"/>
              <w:ind w:left="106"/>
              <w:rPr>
                <w:sz w:val="28"/>
                <w:szCs w:val="28"/>
                <w:lang w:val="vi" w:eastAsia="vi"/>
              </w:rPr>
            </w:pPr>
            <w:r w:rsidRPr="008E150D">
              <w:rPr>
                <w:sz w:val="28"/>
                <w:szCs w:val="28"/>
                <w:u w:val="single"/>
                <w:lang w:val="vi" w:eastAsia="vi"/>
              </w:rPr>
              <w:t xml:space="preserve">Đối với các hàng hóa </w:t>
            </w:r>
            <w:r w:rsidRPr="0099283B">
              <w:rPr>
                <w:sz w:val="28"/>
                <w:szCs w:val="28"/>
                <w:u w:val="single"/>
                <w:lang w:val="vi" w:eastAsia="vi"/>
              </w:rPr>
              <w:t>kê khai Mẫu số 05B</w:t>
            </w:r>
            <w:r w:rsidRPr="008E150D">
              <w:rPr>
                <w:sz w:val="28"/>
                <w:szCs w:val="28"/>
                <w:u w:val="single"/>
                <w:lang w:val="vi" w:eastAsia="vi"/>
              </w:rPr>
              <w:t xml:space="preserve"> </w:t>
            </w:r>
            <w:r w:rsidRPr="0099283B">
              <w:rPr>
                <w:sz w:val="28"/>
                <w:szCs w:val="28"/>
                <w:u w:val="single"/>
                <w:lang w:val="vi" w:eastAsia="vi"/>
              </w:rPr>
              <w:t>(</w:t>
            </w:r>
            <w:r w:rsidRPr="008E150D">
              <w:rPr>
                <w:sz w:val="28"/>
                <w:szCs w:val="28"/>
                <w:u w:val="single"/>
                <w:lang w:val="vi" w:eastAsia="vi"/>
              </w:rPr>
              <w:t>do Nhà thầu sản xuất</w:t>
            </w:r>
            <w:r w:rsidRPr="0099283B">
              <w:rPr>
                <w:sz w:val="28"/>
                <w:szCs w:val="28"/>
                <w:u w:val="single"/>
                <w:lang w:val="vi" w:eastAsia="vi"/>
              </w:rPr>
              <w:t>)</w:t>
            </w:r>
            <w:r w:rsidRPr="008E150D">
              <w:rPr>
                <w:sz w:val="28"/>
                <w:szCs w:val="28"/>
                <w:u w:val="single"/>
                <w:lang w:val="vi" w:eastAsia="vi"/>
              </w:rPr>
              <w:t>:</w:t>
            </w:r>
          </w:p>
          <w:p w14:paraId="20A79D1A" w14:textId="77777777" w:rsidR="00D0294D" w:rsidRPr="008E150D" w:rsidRDefault="00D0294D" w:rsidP="00835B64">
            <w:pPr>
              <w:widowControl w:val="0"/>
              <w:autoSpaceDE w:val="0"/>
              <w:autoSpaceDN w:val="0"/>
              <w:spacing w:before="17"/>
              <w:ind w:left="106" w:right="97"/>
              <w:rPr>
                <w:sz w:val="28"/>
                <w:szCs w:val="28"/>
                <w:lang w:val="vi" w:eastAsia="vi"/>
              </w:rPr>
            </w:pPr>
            <w:r w:rsidRPr="008E150D">
              <w:rPr>
                <w:sz w:val="28"/>
                <w:szCs w:val="28"/>
                <w:lang w:val="vi" w:eastAsia="vi"/>
              </w:rPr>
              <w:t>Cung cấp tài liệu chứng minh năng lực sản xuất hàng hóa (theo những gì nhà thầu kê khai về nhà xưởng, thiết bị, công suất đầu ra – sản</w:t>
            </w:r>
            <w:r w:rsidRPr="0099283B">
              <w:rPr>
                <w:sz w:val="28"/>
                <w:szCs w:val="28"/>
                <w:lang w:val="vi" w:eastAsia="vi"/>
              </w:rPr>
              <w:t xml:space="preserve"> </w:t>
            </w:r>
            <w:r w:rsidRPr="008E150D">
              <w:rPr>
                <w:sz w:val="28"/>
                <w:szCs w:val="28"/>
                <w:lang w:val="vi" w:eastAsia="vi"/>
              </w:rPr>
              <w:t>lượng)</w:t>
            </w:r>
          </w:p>
        </w:tc>
      </w:tr>
    </w:tbl>
    <w:p w14:paraId="6C590BC2" w14:textId="77777777" w:rsidR="00D0294D" w:rsidRPr="0099283B" w:rsidRDefault="00D0294D" w:rsidP="00D0294D">
      <w:pPr>
        <w:widowControl w:val="0"/>
        <w:numPr>
          <w:ilvl w:val="0"/>
          <w:numId w:val="49"/>
        </w:numPr>
        <w:tabs>
          <w:tab w:val="left" w:pos="1379"/>
        </w:tabs>
        <w:autoSpaceDE w:val="0"/>
        <w:autoSpaceDN w:val="0"/>
        <w:spacing w:before="55" w:line="276" w:lineRule="auto"/>
        <w:ind w:right="224"/>
        <w:rPr>
          <w:sz w:val="28"/>
          <w:szCs w:val="28"/>
          <w:lang w:val="vi"/>
        </w:rPr>
      </w:pPr>
      <w:r w:rsidRPr="0099283B">
        <w:rPr>
          <w:b/>
          <w:sz w:val="28"/>
          <w:szCs w:val="28"/>
          <w:lang w:val="vi"/>
        </w:rPr>
        <w:t xml:space="preserve">KT_HANG: </w:t>
      </w:r>
      <w:r w:rsidRPr="0099283B">
        <w:rPr>
          <w:sz w:val="28"/>
          <w:szCs w:val="28"/>
          <w:lang w:val="vi"/>
        </w:rPr>
        <w:t>là Folder chứa các thông tin về Kỹ thuật của hàng hóa dự thầu, và các mục con sẽ được đánh dấu là C1,C2,…</w:t>
      </w:r>
    </w:p>
    <w:p w14:paraId="2F24FCA0" w14:textId="77777777" w:rsidR="00D0294D" w:rsidRPr="0099283B" w:rsidRDefault="00D0294D" w:rsidP="00D0294D">
      <w:pPr>
        <w:spacing w:before="59" w:line="278" w:lineRule="auto"/>
        <w:ind w:left="1662" w:right="267" w:hanging="284"/>
        <w:rPr>
          <w:b/>
          <w:sz w:val="28"/>
          <w:szCs w:val="28"/>
          <w:lang w:val="vi"/>
        </w:rPr>
      </w:pPr>
      <w:r w:rsidRPr="0099283B">
        <w:rPr>
          <w:sz w:val="28"/>
          <w:szCs w:val="28"/>
          <w:lang w:val="vi"/>
        </w:rPr>
        <w:t xml:space="preserve">- Tài liệu kỹ thuật của các hàng hóa </w:t>
      </w:r>
      <w:r w:rsidRPr="0099283B">
        <w:rPr>
          <w:b/>
          <w:sz w:val="28"/>
          <w:szCs w:val="28"/>
          <w:lang w:val="vi"/>
        </w:rPr>
        <w:t xml:space="preserve">cùng Hãng SX </w:t>
      </w:r>
      <w:r w:rsidRPr="0099283B">
        <w:rPr>
          <w:sz w:val="28"/>
          <w:szCs w:val="28"/>
          <w:lang w:val="vi"/>
        </w:rPr>
        <w:t xml:space="preserve">được đặt trong cùng </w:t>
      </w:r>
      <w:r w:rsidRPr="0099283B">
        <w:rPr>
          <w:b/>
          <w:sz w:val="28"/>
          <w:szCs w:val="28"/>
          <w:lang w:val="vi"/>
        </w:rPr>
        <w:t>1 Folder.</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D0294D" w:rsidRPr="008E150D" w14:paraId="2480F979" w14:textId="77777777" w:rsidTr="00835B64">
        <w:trPr>
          <w:trHeight w:val="316"/>
          <w:tblHeader/>
        </w:trPr>
        <w:tc>
          <w:tcPr>
            <w:tcW w:w="810" w:type="dxa"/>
            <w:shd w:val="clear" w:color="auto" w:fill="E7E6E6"/>
            <w:vAlign w:val="center"/>
          </w:tcPr>
          <w:p w14:paraId="38FC5660" w14:textId="77777777" w:rsidR="00D0294D" w:rsidRPr="008E150D" w:rsidRDefault="00D0294D" w:rsidP="00835B64">
            <w:pPr>
              <w:widowControl w:val="0"/>
              <w:autoSpaceDE w:val="0"/>
              <w:autoSpaceDN w:val="0"/>
              <w:spacing w:before="120" w:after="120"/>
              <w:ind w:left="86" w:right="80"/>
              <w:jc w:val="center"/>
              <w:rPr>
                <w:b/>
                <w:sz w:val="28"/>
                <w:szCs w:val="28"/>
                <w:lang w:val="vi" w:eastAsia="vi"/>
              </w:rPr>
            </w:pPr>
            <w:r w:rsidRPr="008E150D">
              <w:rPr>
                <w:b/>
                <w:sz w:val="28"/>
                <w:szCs w:val="28"/>
                <w:lang w:val="vi" w:eastAsia="vi"/>
              </w:rPr>
              <w:t>STT</w:t>
            </w:r>
          </w:p>
        </w:tc>
        <w:tc>
          <w:tcPr>
            <w:tcW w:w="1980" w:type="dxa"/>
            <w:shd w:val="clear" w:color="auto" w:fill="E7E6E6"/>
            <w:vAlign w:val="center"/>
          </w:tcPr>
          <w:p w14:paraId="438A68F5" w14:textId="77777777" w:rsidR="00D0294D" w:rsidRPr="008E150D" w:rsidRDefault="00D0294D" w:rsidP="00835B64">
            <w:pPr>
              <w:widowControl w:val="0"/>
              <w:autoSpaceDE w:val="0"/>
              <w:autoSpaceDN w:val="0"/>
              <w:spacing w:before="120" w:after="120"/>
              <w:ind w:left="169"/>
              <w:jc w:val="center"/>
              <w:rPr>
                <w:b/>
                <w:sz w:val="28"/>
                <w:szCs w:val="28"/>
                <w:lang w:val="vi" w:eastAsia="vi"/>
              </w:rPr>
            </w:pPr>
            <w:r w:rsidRPr="008E150D">
              <w:rPr>
                <w:b/>
                <w:sz w:val="28"/>
                <w:szCs w:val="28"/>
                <w:lang w:val="vi" w:eastAsia="vi"/>
              </w:rPr>
              <w:t>Folder</w:t>
            </w:r>
          </w:p>
        </w:tc>
        <w:tc>
          <w:tcPr>
            <w:tcW w:w="6660" w:type="dxa"/>
            <w:shd w:val="clear" w:color="auto" w:fill="E7E6E6"/>
            <w:vAlign w:val="center"/>
          </w:tcPr>
          <w:p w14:paraId="2FE94ECE" w14:textId="77777777" w:rsidR="00D0294D" w:rsidRPr="008E150D" w:rsidRDefault="00D0294D" w:rsidP="00835B64">
            <w:pPr>
              <w:widowControl w:val="0"/>
              <w:autoSpaceDE w:val="0"/>
              <w:autoSpaceDN w:val="0"/>
              <w:spacing w:before="120" w:after="120"/>
              <w:ind w:left="-73" w:right="104"/>
              <w:jc w:val="center"/>
              <w:rPr>
                <w:b/>
                <w:sz w:val="28"/>
                <w:szCs w:val="28"/>
                <w:lang w:val="vi" w:eastAsia="vi"/>
              </w:rPr>
            </w:pPr>
            <w:r w:rsidRPr="008E150D">
              <w:rPr>
                <w:b/>
                <w:sz w:val="28"/>
                <w:szCs w:val="28"/>
                <w:lang w:val="vi" w:eastAsia="vi"/>
              </w:rPr>
              <w:t xml:space="preserve">Nội </w:t>
            </w:r>
            <w:r w:rsidRPr="008E150D">
              <w:rPr>
                <w:b/>
                <w:sz w:val="28"/>
                <w:szCs w:val="28"/>
                <w:lang w:eastAsia="vi"/>
              </w:rPr>
              <w:t>d</w:t>
            </w:r>
            <w:r w:rsidRPr="008E150D">
              <w:rPr>
                <w:b/>
                <w:sz w:val="28"/>
                <w:szCs w:val="28"/>
                <w:lang w:val="vi" w:eastAsia="vi"/>
              </w:rPr>
              <w:t>ung</w:t>
            </w:r>
          </w:p>
        </w:tc>
      </w:tr>
      <w:tr w:rsidR="00D0294D" w:rsidRPr="00484210" w14:paraId="509A1903" w14:textId="77777777" w:rsidTr="00835B64">
        <w:trPr>
          <w:trHeight w:val="1164"/>
        </w:trPr>
        <w:tc>
          <w:tcPr>
            <w:tcW w:w="810" w:type="dxa"/>
            <w:tcBorders>
              <w:bottom w:val="dotted" w:sz="4" w:space="0" w:color="000000"/>
            </w:tcBorders>
          </w:tcPr>
          <w:p w14:paraId="02EF591F" w14:textId="77777777" w:rsidR="00D0294D" w:rsidRPr="008E150D" w:rsidRDefault="00D0294D" w:rsidP="00835B64">
            <w:pPr>
              <w:widowControl w:val="0"/>
              <w:autoSpaceDE w:val="0"/>
              <w:autoSpaceDN w:val="0"/>
              <w:spacing w:before="13"/>
              <w:ind w:left="153" w:right="99"/>
              <w:jc w:val="center"/>
              <w:rPr>
                <w:sz w:val="28"/>
                <w:szCs w:val="28"/>
                <w:lang w:val="vi" w:eastAsia="vi"/>
              </w:rPr>
            </w:pPr>
            <w:r w:rsidRPr="008E150D">
              <w:rPr>
                <w:sz w:val="28"/>
                <w:szCs w:val="28"/>
                <w:lang w:val="vi" w:eastAsia="vi"/>
              </w:rPr>
              <w:t>C1.</w:t>
            </w:r>
          </w:p>
        </w:tc>
        <w:tc>
          <w:tcPr>
            <w:tcW w:w="1980" w:type="dxa"/>
            <w:tcBorders>
              <w:bottom w:val="dotted" w:sz="4" w:space="0" w:color="000000"/>
            </w:tcBorders>
          </w:tcPr>
          <w:p w14:paraId="333ABCA6" w14:textId="77777777" w:rsidR="00D0294D" w:rsidRPr="008E150D" w:rsidRDefault="00D0294D" w:rsidP="00835B64">
            <w:pPr>
              <w:widowControl w:val="0"/>
              <w:autoSpaceDE w:val="0"/>
              <w:autoSpaceDN w:val="0"/>
              <w:spacing w:before="15"/>
              <w:ind w:left="107"/>
              <w:jc w:val="left"/>
              <w:rPr>
                <w:sz w:val="28"/>
                <w:szCs w:val="28"/>
                <w:lang w:val="vi" w:eastAsia="vi"/>
              </w:rPr>
            </w:pPr>
            <w:r w:rsidRPr="008E150D">
              <w:rPr>
                <w:sz w:val="28"/>
                <w:szCs w:val="28"/>
                <w:lang w:val="vi" w:eastAsia="vi"/>
              </w:rPr>
              <w:t>DUKT_SoTT</w:t>
            </w:r>
          </w:p>
        </w:tc>
        <w:tc>
          <w:tcPr>
            <w:tcW w:w="6660" w:type="dxa"/>
            <w:tcBorders>
              <w:bottom w:val="dotted" w:sz="4" w:space="0" w:color="000000"/>
            </w:tcBorders>
          </w:tcPr>
          <w:p w14:paraId="6F640399" w14:textId="77777777" w:rsidR="00D0294D" w:rsidRPr="008E150D" w:rsidRDefault="00D0294D" w:rsidP="00835B64">
            <w:pPr>
              <w:widowControl w:val="0"/>
              <w:autoSpaceDE w:val="0"/>
              <w:autoSpaceDN w:val="0"/>
              <w:spacing w:before="15"/>
              <w:ind w:left="105"/>
              <w:rPr>
                <w:sz w:val="28"/>
                <w:szCs w:val="28"/>
                <w:lang w:val="vi" w:eastAsia="vi"/>
              </w:rPr>
            </w:pPr>
            <w:r w:rsidRPr="0099283B">
              <w:rPr>
                <w:sz w:val="28"/>
                <w:szCs w:val="28"/>
                <w:lang w:val="vi" w:eastAsia="vi"/>
              </w:rPr>
              <w:t xml:space="preserve">MẪU A - </w:t>
            </w:r>
            <w:r w:rsidRPr="008E150D">
              <w:rPr>
                <w:sz w:val="28"/>
                <w:szCs w:val="28"/>
                <w:lang w:val="vi" w:eastAsia="vi"/>
              </w:rPr>
              <w:t xml:space="preserve">Bảng </w:t>
            </w:r>
            <w:r w:rsidRPr="0099283B">
              <w:rPr>
                <w:sz w:val="28"/>
                <w:szCs w:val="28"/>
                <w:lang w:val="vi" w:eastAsia="vi"/>
              </w:rPr>
              <w:t xml:space="preserve">tuyên bố </w:t>
            </w:r>
            <w:r w:rsidRPr="008E150D">
              <w:rPr>
                <w:sz w:val="28"/>
                <w:szCs w:val="28"/>
                <w:lang w:val="vi" w:eastAsia="vi"/>
              </w:rPr>
              <w:t>đáp ứng kỹ thuật.</w:t>
            </w:r>
          </w:p>
          <w:p w14:paraId="6AEAE683" w14:textId="77777777" w:rsidR="00D0294D" w:rsidRPr="0099283B" w:rsidRDefault="00D0294D" w:rsidP="00835B64">
            <w:pPr>
              <w:widowControl w:val="0"/>
              <w:autoSpaceDE w:val="0"/>
              <w:autoSpaceDN w:val="0"/>
              <w:spacing w:before="17"/>
              <w:ind w:left="105" w:right="98"/>
              <w:rPr>
                <w:sz w:val="28"/>
                <w:szCs w:val="28"/>
                <w:lang w:val="vi" w:eastAsia="vi"/>
              </w:rPr>
            </w:pPr>
            <w:r w:rsidRPr="008E150D">
              <w:rPr>
                <w:sz w:val="28"/>
                <w:szCs w:val="28"/>
                <w:lang w:val="vi" w:eastAsia="vi"/>
              </w:rPr>
              <w:t>Nhà thầu làm Bản</w:t>
            </w:r>
            <w:r w:rsidRPr="0099283B">
              <w:rPr>
                <w:sz w:val="28"/>
                <w:szCs w:val="28"/>
                <w:lang w:val="vi" w:eastAsia="vi"/>
              </w:rPr>
              <w:t xml:space="preserve">g tuyên bố </w:t>
            </w:r>
            <w:r w:rsidRPr="008E150D">
              <w:rPr>
                <w:sz w:val="28"/>
                <w:szCs w:val="28"/>
                <w:lang w:val="vi" w:eastAsia="vi"/>
              </w:rPr>
              <w:t xml:space="preserve">đáp ứng </w:t>
            </w:r>
            <w:r w:rsidRPr="0099283B">
              <w:rPr>
                <w:sz w:val="28"/>
                <w:szCs w:val="28"/>
                <w:lang w:val="vi" w:eastAsia="vi"/>
              </w:rPr>
              <w:t xml:space="preserve">kỹ thuật </w:t>
            </w:r>
            <w:r w:rsidRPr="008E150D">
              <w:rPr>
                <w:sz w:val="28"/>
                <w:szCs w:val="28"/>
                <w:lang w:val="vi" w:eastAsia="vi"/>
              </w:rPr>
              <w:t>và chịu trách nhiệm về tính trung thự</w:t>
            </w:r>
            <w:r w:rsidRPr="0099283B">
              <w:rPr>
                <w:sz w:val="28"/>
                <w:szCs w:val="28"/>
                <w:lang w:val="vi" w:eastAsia="vi"/>
              </w:rPr>
              <w:t>c</w:t>
            </w:r>
            <w:r w:rsidRPr="008E150D">
              <w:rPr>
                <w:sz w:val="28"/>
                <w:szCs w:val="28"/>
                <w:lang w:val="vi" w:eastAsia="vi"/>
              </w:rPr>
              <w:t>, chính xác với các thông tin do Nhà thầu kê khai</w:t>
            </w:r>
            <w:r w:rsidRPr="0099283B">
              <w:rPr>
                <w:sz w:val="28"/>
                <w:szCs w:val="28"/>
                <w:lang w:val="vi" w:eastAsia="vi"/>
              </w:rPr>
              <w:t>.</w:t>
            </w:r>
          </w:p>
        </w:tc>
      </w:tr>
      <w:tr w:rsidR="00D0294D" w:rsidRPr="00484210" w14:paraId="029C9076" w14:textId="77777777" w:rsidTr="00835B64">
        <w:trPr>
          <w:trHeight w:val="592"/>
        </w:trPr>
        <w:tc>
          <w:tcPr>
            <w:tcW w:w="810" w:type="dxa"/>
            <w:tcBorders>
              <w:top w:val="dotted" w:sz="4" w:space="0" w:color="000000"/>
              <w:bottom w:val="dotted" w:sz="4" w:space="0" w:color="000000"/>
            </w:tcBorders>
          </w:tcPr>
          <w:p w14:paraId="42BE77CF" w14:textId="77777777" w:rsidR="00D0294D" w:rsidRPr="008E150D" w:rsidRDefault="00D0294D" w:rsidP="00835B64">
            <w:pPr>
              <w:widowControl w:val="0"/>
              <w:autoSpaceDE w:val="0"/>
              <w:autoSpaceDN w:val="0"/>
              <w:spacing w:before="13"/>
              <w:ind w:left="153" w:right="99"/>
              <w:jc w:val="center"/>
              <w:rPr>
                <w:sz w:val="28"/>
                <w:szCs w:val="28"/>
                <w:lang w:val="vi" w:eastAsia="vi"/>
              </w:rPr>
            </w:pPr>
            <w:r w:rsidRPr="008E150D">
              <w:rPr>
                <w:sz w:val="28"/>
                <w:szCs w:val="28"/>
                <w:lang w:val="vi" w:eastAsia="vi"/>
              </w:rPr>
              <w:t>C2.</w:t>
            </w:r>
          </w:p>
        </w:tc>
        <w:tc>
          <w:tcPr>
            <w:tcW w:w="1980" w:type="dxa"/>
            <w:tcBorders>
              <w:top w:val="dotted" w:sz="4" w:space="0" w:color="000000"/>
              <w:bottom w:val="dotted" w:sz="4" w:space="0" w:color="000000"/>
            </w:tcBorders>
          </w:tcPr>
          <w:p w14:paraId="2007135F" w14:textId="77777777" w:rsidR="00D0294D" w:rsidRPr="008E150D" w:rsidRDefault="00D0294D" w:rsidP="00835B64">
            <w:pPr>
              <w:widowControl w:val="0"/>
              <w:autoSpaceDE w:val="0"/>
              <w:autoSpaceDN w:val="0"/>
              <w:spacing w:before="15"/>
              <w:ind w:left="107"/>
              <w:jc w:val="left"/>
              <w:rPr>
                <w:sz w:val="28"/>
                <w:szCs w:val="28"/>
                <w:lang w:val="vi" w:eastAsia="vi"/>
              </w:rPr>
            </w:pPr>
            <w:r w:rsidRPr="008E150D">
              <w:rPr>
                <w:sz w:val="28"/>
                <w:szCs w:val="28"/>
                <w:lang w:val="vi" w:eastAsia="vi"/>
              </w:rPr>
              <w:t>ISO…….</w:t>
            </w:r>
          </w:p>
        </w:tc>
        <w:tc>
          <w:tcPr>
            <w:tcW w:w="6660" w:type="dxa"/>
            <w:tcBorders>
              <w:top w:val="dotted" w:sz="4" w:space="0" w:color="000000"/>
              <w:bottom w:val="dotted" w:sz="4" w:space="0" w:color="000000"/>
            </w:tcBorders>
          </w:tcPr>
          <w:p w14:paraId="4A7EEED0" w14:textId="77777777" w:rsidR="00D0294D" w:rsidRPr="008E150D" w:rsidRDefault="00D0294D" w:rsidP="00835B64">
            <w:pPr>
              <w:widowControl w:val="0"/>
              <w:autoSpaceDE w:val="0"/>
              <w:autoSpaceDN w:val="0"/>
              <w:spacing w:before="13"/>
              <w:ind w:left="105"/>
              <w:jc w:val="left"/>
              <w:rPr>
                <w:sz w:val="28"/>
                <w:szCs w:val="28"/>
                <w:lang w:val="vi" w:eastAsia="vi"/>
              </w:rPr>
            </w:pPr>
            <w:r w:rsidRPr="008E150D">
              <w:rPr>
                <w:sz w:val="28"/>
                <w:szCs w:val="28"/>
                <w:lang w:val="vi" w:eastAsia="vi"/>
              </w:rPr>
              <w:t>Chứng nhận chất lượng còn hiệu lực: ISO 13485 hoặc tương đương theo yêu cầu (nếu có)</w:t>
            </w:r>
            <w:r w:rsidRPr="0099283B">
              <w:rPr>
                <w:sz w:val="28"/>
                <w:szCs w:val="28"/>
                <w:lang w:val="vi" w:eastAsia="vi"/>
              </w:rPr>
              <w:t xml:space="preserve"> như CE, FDA,…</w:t>
            </w:r>
            <w:r w:rsidRPr="008E150D">
              <w:rPr>
                <w:sz w:val="28"/>
                <w:szCs w:val="28"/>
                <w:lang w:val="vi" w:eastAsia="vi"/>
              </w:rPr>
              <w:t>.</w:t>
            </w:r>
          </w:p>
        </w:tc>
      </w:tr>
      <w:tr w:rsidR="00D0294D" w:rsidRPr="00484210" w14:paraId="4A1A5DC6" w14:textId="77777777" w:rsidTr="00835B64">
        <w:trPr>
          <w:trHeight w:val="570"/>
        </w:trPr>
        <w:tc>
          <w:tcPr>
            <w:tcW w:w="810" w:type="dxa"/>
            <w:tcBorders>
              <w:top w:val="dotted" w:sz="4" w:space="0" w:color="000000"/>
              <w:bottom w:val="dotted" w:sz="4" w:space="0" w:color="000000"/>
            </w:tcBorders>
          </w:tcPr>
          <w:p w14:paraId="4B5EABC0" w14:textId="77777777" w:rsidR="00D0294D" w:rsidRPr="008E150D" w:rsidRDefault="00D0294D" w:rsidP="00835B64">
            <w:pPr>
              <w:widowControl w:val="0"/>
              <w:autoSpaceDE w:val="0"/>
              <w:autoSpaceDN w:val="0"/>
              <w:spacing w:before="13"/>
              <w:ind w:left="153" w:right="99"/>
              <w:jc w:val="center"/>
              <w:rPr>
                <w:sz w:val="28"/>
                <w:szCs w:val="28"/>
                <w:lang w:val="vi" w:eastAsia="vi"/>
              </w:rPr>
            </w:pPr>
            <w:r w:rsidRPr="008E150D">
              <w:rPr>
                <w:sz w:val="28"/>
                <w:szCs w:val="28"/>
                <w:lang w:val="vi" w:eastAsia="vi"/>
              </w:rPr>
              <w:t>C3.</w:t>
            </w:r>
          </w:p>
        </w:tc>
        <w:tc>
          <w:tcPr>
            <w:tcW w:w="1980" w:type="dxa"/>
            <w:tcBorders>
              <w:top w:val="dotted" w:sz="4" w:space="0" w:color="000000"/>
              <w:bottom w:val="dotted" w:sz="4" w:space="0" w:color="000000"/>
            </w:tcBorders>
          </w:tcPr>
          <w:p w14:paraId="09EFB707" w14:textId="77777777" w:rsidR="00D0294D" w:rsidRPr="008E150D" w:rsidRDefault="00D0294D" w:rsidP="00835B64">
            <w:pPr>
              <w:widowControl w:val="0"/>
              <w:autoSpaceDE w:val="0"/>
              <w:autoSpaceDN w:val="0"/>
              <w:spacing w:before="15"/>
              <w:ind w:left="107"/>
              <w:jc w:val="left"/>
              <w:rPr>
                <w:sz w:val="28"/>
                <w:szCs w:val="28"/>
                <w:lang w:val="vi" w:eastAsia="vi"/>
              </w:rPr>
            </w:pPr>
            <w:r w:rsidRPr="008E150D">
              <w:rPr>
                <w:sz w:val="28"/>
                <w:szCs w:val="28"/>
                <w:lang w:val="vi" w:eastAsia="vi"/>
              </w:rPr>
              <w:t>PTNSX</w:t>
            </w:r>
          </w:p>
        </w:tc>
        <w:tc>
          <w:tcPr>
            <w:tcW w:w="6660" w:type="dxa"/>
            <w:tcBorders>
              <w:top w:val="dotted" w:sz="4" w:space="0" w:color="000000"/>
              <w:bottom w:val="dotted" w:sz="4" w:space="0" w:color="000000"/>
            </w:tcBorders>
          </w:tcPr>
          <w:p w14:paraId="4C4D3C97" w14:textId="77777777" w:rsidR="00D0294D" w:rsidRPr="008E150D" w:rsidRDefault="00D0294D" w:rsidP="00835B64">
            <w:pPr>
              <w:widowControl w:val="0"/>
              <w:autoSpaceDE w:val="0"/>
              <w:autoSpaceDN w:val="0"/>
              <w:spacing w:before="13"/>
              <w:ind w:left="105" w:right="58"/>
              <w:jc w:val="left"/>
              <w:rPr>
                <w:sz w:val="28"/>
                <w:szCs w:val="28"/>
                <w:lang w:val="vi" w:eastAsia="vi"/>
              </w:rPr>
            </w:pPr>
            <w:r w:rsidRPr="008E150D">
              <w:rPr>
                <w:sz w:val="28"/>
                <w:szCs w:val="28"/>
                <w:lang w:val="vi" w:eastAsia="vi"/>
              </w:rPr>
              <w:t>Phiếu tiếp nhận đủ điều kiện sản xuất (Đối với hàng sản xuất tại Việt Nam)</w:t>
            </w:r>
          </w:p>
        </w:tc>
      </w:tr>
      <w:tr w:rsidR="00D0294D" w:rsidRPr="00484210" w14:paraId="6E442714" w14:textId="77777777" w:rsidTr="00835B64">
        <w:trPr>
          <w:trHeight w:val="1992"/>
        </w:trPr>
        <w:tc>
          <w:tcPr>
            <w:tcW w:w="810" w:type="dxa"/>
            <w:tcBorders>
              <w:top w:val="dotted" w:sz="4" w:space="0" w:color="000000"/>
              <w:bottom w:val="dotted" w:sz="4" w:space="0" w:color="000000"/>
            </w:tcBorders>
          </w:tcPr>
          <w:p w14:paraId="708C4480" w14:textId="77777777" w:rsidR="00D0294D" w:rsidRPr="008E150D" w:rsidRDefault="00D0294D" w:rsidP="00835B64">
            <w:pPr>
              <w:widowControl w:val="0"/>
              <w:autoSpaceDE w:val="0"/>
              <w:autoSpaceDN w:val="0"/>
              <w:spacing w:before="13"/>
              <w:ind w:left="153" w:right="99"/>
              <w:jc w:val="center"/>
              <w:rPr>
                <w:sz w:val="28"/>
                <w:szCs w:val="28"/>
                <w:lang w:val="vi" w:eastAsia="vi"/>
              </w:rPr>
            </w:pPr>
            <w:r w:rsidRPr="008E150D">
              <w:rPr>
                <w:sz w:val="28"/>
                <w:szCs w:val="28"/>
                <w:lang w:val="vi" w:eastAsia="vi"/>
              </w:rPr>
              <w:t>C4.</w:t>
            </w:r>
          </w:p>
        </w:tc>
        <w:tc>
          <w:tcPr>
            <w:tcW w:w="1980" w:type="dxa"/>
            <w:tcBorders>
              <w:top w:val="dotted" w:sz="4" w:space="0" w:color="000000"/>
              <w:bottom w:val="dotted" w:sz="4" w:space="0" w:color="000000"/>
            </w:tcBorders>
          </w:tcPr>
          <w:p w14:paraId="502CDEF5" w14:textId="77777777" w:rsidR="00D0294D" w:rsidRPr="008E150D" w:rsidRDefault="00D0294D" w:rsidP="00835B64">
            <w:pPr>
              <w:widowControl w:val="0"/>
              <w:autoSpaceDE w:val="0"/>
              <w:autoSpaceDN w:val="0"/>
              <w:spacing w:before="15"/>
              <w:ind w:left="107"/>
              <w:jc w:val="left"/>
              <w:rPr>
                <w:sz w:val="28"/>
                <w:szCs w:val="28"/>
                <w:lang w:val="vi" w:eastAsia="vi"/>
              </w:rPr>
            </w:pPr>
            <w:r w:rsidRPr="008E150D">
              <w:rPr>
                <w:sz w:val="28"/>
                <w:szCs w:val="28"/>
                <w:lang w:val="vi" w:eastAsia="vi"/>
              </w:rPr>
              <w:t>TLKT_SoTT</w:t>
            </w:r>
          </w:p>
        </w:tc>
        <w:tc>
          <w:tcPr>
            <w:tcW w:w="6660" w:type="dxa"/>
            <w:tcBorders>
              <w:top w:val="dotted" w:sz="4" w:space="0" w:color="000000"/>
              <w:bottom w:val="dotted" w:sz="4" w:space="0" w:color="000000"/>
            </w:tcBorders>
          </w:tcPr>
          <w:p w14:paraId="64722B9A" w14:textId="77777777" w:rsidR="00D0294D" w:rsidRPr="008E150D" w:rsidRDefault="00D0294D" w:rsidP="00835B64">
            <w:pPr>
              <w:widowControl w:val="0"/>
              <w:autoSpaceDE w:val="0"/>
              <w:autoSpaceDN w:val="0"/>
              <w:spacing w:before="13"/>
              <w:ind w:left="385" w:right="98" w:hanging="284"/>
              <w:rPr>
                <w:sz w:val="28"/>
                <w:szCs w:val="28"/>
                <w:lang w:val="vi" w:eastAsia="vi"/>
              </w:rPr>
            </w:pPr>
            <w:r w:rsidRPr="008E150D">
              <w:rPr>
                <w:sz w:val="28"/>
                <w:szCs w:val="28"/>
                <w:lang w:val="vi" w:eastAsia="vi"/>
              </w:rPr>
              <w:t xml:space="preserve">+ </w:t>
            </w:r>
            <w:r w:rsidRPr="008E150D">
              <w:rPr>
                <w:spacing w:val="-4"/>
                <w:sz w:val="28"/>
                <w:szCs w:val="28"/>
                <w:lang w:val="vi" w:eastAsia="vi"/>
              </w:rPr>
              <w:t xml:space="preserve">Catalô/ Brochure /Datasheet </w:t>
            </w:r>
            <w:r w:rsidRPr="008E150D">
              <w:rPr>
                <w:sz w:val="28"/>
                <w:szCs w:val="28"/>
                <w:lang w:val="vi" w:eastAsia="vi"/>
              </w:rPr>
              <w:t xml:space="preserve">hoặc </w:t>
            </w:r>
            <w:r w:rsidRPr="008E150D">
              <w:rPr>
                <w:spacing w:val="-4"/>
                <w:sz w:val="28"/>
                <w:szCs w:val="28"/>
                <w:lang w:val="vi" w:eastAsia="vi"/>
              </w:rPr>
              <w:t xml:space="preserve">các </w:t>
            </w:r>
            <w:r w:rsidRPr="008E150D">
              <w:rPr>
                <w:spacing w:val="-3"/>
                <w:sz w:val="28"/>
                <w:szCs w:val="28"/>
                <w:lang w:val="vi" w:eastAsia="vi"/>
              </w:rPr>
              <w:t xml:space="preserve">tài </w:t>
            </w:r>
            <w:r w:rsidRPr="008E150D">
              <w:rPr>
                <w:spacing w:val="-4"/>
                <w:sz w:val="28"/>
                <w:szCs w:val="28"/>
                <w:lang w:val="vi" w:eastAsia="vi"/>
              </w:rPr>
              <w:t xml:space="preserve">liệu </w:t>
            </w:r>
            <w:r w:rsidRPr="008E150D">
              <w:rPr>
                <w:spacing w:val="-3"/>
                <w:sz w:val="28"/>
                <w:szCs w:val="28"/>
                <w:lang w:val="vi" w:eastAsia="vi"/>
              </w:rPr>
              <w:t xml:space="preserve">khác </w:t>
            </w:r>
            <w:r w:rsidRPr="008E150D">
              <w:rPr>
                <w:spacing w:val="-4"/>
                <w:sz w:val="28"/>
                <w:szCs w:val="28"/>
                <w:lang w:val="vi" w:eastAsia="vi"/>
              </w:rPr>
              <w:t xml:space="preserve">chứng minh </w:t>
            </w:r>
            <w:r w:rsidRPr="008E150D">
              <w:rPr>
                <w:spacing w:val="-3"/>
                <w:sz w:val="28"/>
                <w:szCs w:val="28"/>
                <w:lang w:val="vi" w:eastAsia="vi"/>
              </w:rPr>
              <w:t xml:space="preserve">thông </w:t>
            </w:r>
            <w:r w:rsidRPr="008E150D">
              <w:rPr>
                <w:sz w:val="28"/>
                <w:szCs w:val="28"/>
                <w:lang w:val="vi" w:eastAsia="vi"/>
              </w:rPr>
              <w:t xml:space="preserve">số dự </w:t>
            </w:r>
            <w:r w:rsidRPr="008E150D">
              <w:rPr>
                <w:spacing w:val="-4"/>
                <w:sz w:val="28"/>
                <w:szCs w:val="28"/>
                <w:lang w:val="vi" w:eastAsia="vi"/>
              </w:rPr>
              <w:t xml:space="preserve">thầu, </w:t>
            </w:r>
            <w:r w:rsidRPr="008E150D">
              <w:rPr>
                <w:spacing w:val="-3"/>
                <w:sz w:val="28"/>
                <w:szCs w:val="28"/>
                <w:lang w:val="vi" w:eastAsia="vi"/>
              </w:rPr>
              <w:t xml:space="preserve">kèm Bản </w:t>
            </w:r>
            <w:r w:rsidRPr="008E150D">
              <w:rPr>
                <w:spacing w:val="-4"/>
                <w:sz w:val="28"/>
                <w:szCs w:val="28"/>
                <w:lang w:val="vi" w:eastAsia="vi"/>
              </w:rPr>
              <w:t>dịch sang tiếng Việt.</w:t>
            </w:r>
          </w:p>
          <w:p w14:paraId="0AFFA18B" w14:textId="77777777" w:rsidR="00D0294D" w:rsidRPr="008E150D" w:rsidRDefault="00D0294D" w:rsidP="00835B64">
            <w:pPr>
              <w:widowControl w:val="0"/>
              <w:autoSpaceDE w:val="0"/>
              <w:autoSpaceDN w:val="0"/>
              <w:spacing w:before="16"/>
              <w:ind w:left="102"/>
              <w:rPr>
                <w:sz w:val="28"/>
                <w:szCs w:val="28"/>
                <w:lang w:val="vi" w:eastAsia="vi"/>
              </w:rPr>
            </w:pPr>
            <w:r w:rsidRPr="008E150D">
              <w:rPr>
                <w:sz w:val="28"/>
                <w:szCs w:val="28"/>
                <w:lang w:val="vi" w:eastAsia="vi"/>
              </w:rPr>
              <w:t>+ Bảng kết quả phân loại trang thiết bị y tế</w:t>
            </w:r>
          </w:p>
          <w:p w14:paraId="0BE508DF" w14:textId="77777777" w:rsidR="00D0294D" w:rsidRPr="0099283B" w:rsidRDefault="00D0294D" w:rsidP="00835B64">
            <w:pPr>
              <w:widowControl w:val="0"/>
              <w:autoSpaceDE w:val="0"/>
              <w:autoSpaceDN w:val="0"/>
              <w:spacing w:before="19"/>
              <w:ind w:left="385" w:right="96" w:hanging="284"/>
              <w:rPr>
                <w:sz w:val="28"/>
                <w:szCs w:val="28"/>
                <w:lang w:val="vi" w:eastAsia="vi"/>
              </w:rPr>
            </w:pPr>
            <w:r w:rsidRPr="008E150D">
              <w:rPr>
                <w:sz w:val="28"/>
                <w:szCs w:val="28"/>
                <w:lang w:val="vi" w:eastAsia="vi"/>
              </w:rPr>
              <w:t xml:space="preserve">+ PTN tiêu chuẩn áp dụng hàng hóa thuộc loại A, B. Hoặc Hàng hóa thuộc loại C, D: Giấy lưu hành hoặc Giấy phép nhập khẩu hoặc </w:t>
            </w:r>
            <w:r w:rsidRPr="0099283B">
              <w:rPr>
                <w:sz w:val="28"/>
                <w:szCs w:val="28"/>
                <w:lang w:val="vi" w:eastAsia="vi"/>
              </w:rPr>
              <w:t>Bảng kết quả phân loại TTBYT (hàng hoá không thuộc danh mục phải xin GPNK)</w:t>
            </w:r>
          </w:p>
          <w:p w14:paraId="6C920F67" w14:textId="77777777" w:rsidR="00D0294D" w:rsidRPr="0099283B" w:rsidRDefault="00D0294D" w:rsidP="00835B64">
            <w:pPr>
              <w:widowControl w:val="0"/>
              <w:autoSpaceDE w:val="0"/>
              <w:autoSpaceDN w:val="0"/>
              <w:spacing w:before="19"/>
              <w:ind w:left="385" w:right="96" w:hanging="284"/>
              <w:rPr>
                <w:sz w:val="28"/>
                <w:szCs w:val="28"/>
                <w:lang w:val="vi" w:eastAsia="vi"/>
              </w:rPr>
            </w:pPr>
            <w:r w:rsidRPr="0099283B">
              <w:rPr>
                <w:sz w:val="28"/>
                <w:szCs w:val="28"/>
                <w:lang w:val="vi" w:eastAsia="vi"/>
              </w:rPr>
              <w:t xml:space="preserve">+ </w:t>
            </w:r>
            <w:r w:rsidRPr="008E150D">
              <w:rPr>
                <w:sz w:val="28"/>
                <w:szCs w:val="28"/>
                <w:lang w:val="vi" w:eastAsia="vi"/>
              </w:rPr>
              <w:t>Tờ khai hải quan.</w:t>
            </w:r>
          </w:p>
          <w:p w14:paraId="3A65CBB1" w14:textId="77777777" w:rsidR="00D0294D" w:rsidRPr="0099283B" w:rsidRDefault="00D0294D" w:rsidP="00835B64">
            <w:pPr>
              <w:widowControl w:val="0"/>
              <w:autoSpaceDE w:val="0"/>
              <w:autoSpaceDN w:val="0"/>
              <w:spacing w:before="19"/>
              <w:ind w:left="385" w:right="96" w:hanging="284"/>
              <w:rPr>
                <w:sz w:val="28"/>
                <w:szCs w:val="28"/>
                <w:lang w:val="vi" w:eastAsia="vi"/>
              </w:rPr>
            </w:pPr>
            <w:r w:rsidRPr="0099283B">
              <w:rPr>
                <w:sz w:val="28"/>
                <w:szCs w:val="28"/>
                <w:lang w:val="vi" w:eastAsia="vi"/>
              </w:rPr>
              <w:t>+ Các tài liệu khác (nếu có)</w:t>
            </w:r>
          </w:p>
        </w:tc>
      </w:tr>
    </w:tbl>
    <w:p w14:paraId="479C2C0B" w14:textId="77777777" w:rsidR="00D0294D" w:rsidRPr="008E150D" w:rsidRDefault="00D0294D" w:rsidP="00D0294D">
      <w:pPr>
        <w:tabs>
          <w:tab w:val="left" w:pos="2295"/>
        </w:tabs>
        <w:spacing w:before="120" w:after="120"/>
        <w:ind w:left="720" w:right="43"/>
        <w:contextualSpacing/>
        <w:rPr>
          <w:sz w:val="28"/>
          <w:szCs w:val="28"/>
          <w:lang w:val="pt-BR"/>
        </w:rPr>
      </w:pPr>
    </w:p>
    <w:p w14:paraId="4D526C8D" w14:textId="77777777" w:rsidR="00D0294D" w:rsidRPr="00373CAB" w:rsidRDefault="00D0294D" w:rsidP="00D0294D">
      <w:pPr>
        <w:tabs>
          <w:tab w:val="right" w:leader="dot" w:pos="9062"/>
        </w:tabs>
        <w:spacing w:before="80" w:after="80" w:line="264" w:lineRule="auto"/>
        <w:ind w:firstLine="709"/>
        <w:outlineLvl w:val="2"/>
        <w:rPr>
          <w:rFonts w:eastAsia="Batang"/>
          <w:b/>
          <w:bCs/>
          <w:iCs/>
          <w:noProof/>
          <w:kern w:val="36"/>
          <w:sz w:val="28"/>
          <w:szCs w:val="28"/>
          <w:lang w:val="pt-BR"/>
        </w:rPr>
      </w:pPr>
      <w:r w:rsidRPr="00373CAB">
        <w:rPr>
          <w:rFonts w:eastAsia="Batang"/>
          <w:b/>
          <w:bCs/>
          <w:iCs/>
          <w:noProof/>
          <w:kern w:val="36"/>
          <w:sz w:val="28"/>
          <w:szCs w:val="28"/>
          <w:lang w:val="pt-BR"/>
        </w:rPr>
        <w:t>Mục 2. Bản vẽ: Không yêu cầu.</w:t>
      </w:r>
    </w:p>
    <w:p w14:paraId="6E1B2CCB" w14:textId="77777777" w:rsidR="00D0294D" w:rsidRPr="00373CAB" w:rsidRDefault="00D0294D" w:rsidP="00D0294D">
      <w:pPr>
        <w:tabs>
          <w:tab w:val="right" w:leader="dot" w:pos="9062"/>
        </w:tabs>
        <w:spacing w:before="80" w:after="80" w:line="264" w:lineRule="auto"/>
        <w:ind w:firstLine="709"/>
        <w:outlineLvl w:val="2"/>
        <w:rPr>
          <w:rFonts w:eastAsia="Batang"/>
          <w:b/>
          <w:bCs/>
          <w:iCs/>
          <w:noProof/>
          <w:kern w:val="36"/>
          <w:sz w:val="28"/>
          <w:szCs w:val="28"/>
          <w:lang w:val="pt-BR"/>
        </w:rPr>
      </w:pPr>
      <w:r w:rsidRPr="00373CAB">
        <w:rPr>
          <w:rFonts w:eastAsia="Batang"/>
          <w:b/>
          <w:bCs/>
          <w:iCs/>
          <w:noProof/>
          <w:kern w:val="36"/>
          <w:sz w:val="28"/>
          <w:szCs w:val="28"/>
          <w:lang w:val="pt-BR"/>
        </w:rPr>
        <w:t>Mục 3. Kiểm tra và thử nghiệm</w:t>
      </w:r>
    </w:p>
    <w:p w14:paraId="23926434" w14:textId="77777777" w:rsidR="00D0294D" w:rsidRPr="00373CAB" w:rsidRDefault="00D0294D" w:rsidP="00D0294D">
      <w:pPr>
        <w:spacing w:after="200" w:line="276" w:lineRule="auto"/>
        <w:ind w:firstLine="709"/>
        <w:jc w:val="left"/>
        <w:rPr>
          <w:sz w:val="28"/>
          <w:szCs w:val="28"/>
          <w:lang w:val="pt-BR"/>
        </w:rPr>
      </w:pPr>
      <w:r w:rsidRPr="00373CAB">
        <w:rPr>
          <w:sz w:val="28"/>
          <w:szCs w:val="28"/>
          <w:lang w:val="pt-BR"/>
        </w:rPr>
        <w:t xml:space="preserve">Các kiểm tra và thử nghiệm cần tiến hành gồm có: </w:t>
      </w:r>
    </w:p>
    <w:p w14:paraId="421AED7E" w14:textId="77777777" w:rsidR="00D0294D" w:rsidRPr="00373CAB" w:rsidRDefault="00D0294D" w:rsidP="00D0294D">
      <w:pPr>
        <w:spacing w:after="200" w:line="276" w:lineRule="auto"/>
        <w:ind w:firstLine="709"/>
        <w:jc w:val="left"/>
        <w:rPr>
          <w:sz w:val="28"/>
          <w:szCs w:val="28"/>
          <w:lang w:val="pt-BR"/>
        </w:rPr>
      </w:pPr>
      <w:r w:rsidRPr="00373CAB">
        <w:rPr>
          <w:sz w:val="28"/>
          <w:szCs w:val="28"/>
          <w:lang w:val="pt-BR"/>
        </w:rPr>
        <w:t>- Nội dung kiểm tra: kiểm tra chi tiết từng mặt hàng về chủng loại, số lượng, chất lượng theo đúng các đặc tính kỹ thuật của hàng hóa nêu trong hợp đồng.</w:t>
      </w:r>
    </w:p>
    <w:p w14:paraId="1E15C302" w14:textId="77777777" w:rsidR="00D0294D" w:rsidRPr="00373CAB" w:rsidRDefault="00D0294D" w:rsidP="00D0294D">
      <w:pPr>
        <w:spacing w:after="200" w:line="276" w:lineRule="auto"/>
        <w:ind w:firstLine="709"/>
        <w:jc w:val="left"/>
        <w:rPr>
          <w:sz w:val="28"/>
          <w:szCs w:val="28"/>
          <w:lang w:val="pt-BR"/>
        </w:rPr>
      </w:pPr>
      <w:r w:rsidRPr="00373CAB">
        <w:rPr>
          <w:sz w:val="28"/>
          <w:szCs w:val="28"/>
          <w:lang w:val="pt-BR"/>
        </w:rPr>
        <w:t>- Thời gian kiểm tra: Ngay sau khi hàng hoá được giao tới địa điểm nhận của chủ đầu tư.</w:t>
      </w:r>
    </w:p>
    <w:p w14:paraId="43E6DB19" w14:textId="77777777" w:rsidR="00D0294D" w:rsidRPr="00373CAB" w:rsidRDefault="00D0294D" w:rsidP="00D0294D">
      <w:pPr>
        <w:ind w:firstLine="709"/>
        <w:rPr>
          <w:sz w:val="28"/>
          <w:szCs w:val="28"/>
          <w:lang w:val="pt-BR"/>
        </w:rPr>
      </w:pPr>
      <w:r w:rsidRPr="00373CAB">
        <w:rPr>
          <w:sz w:val="28"/>
          <w:szCs w:val="28"/>
          <w:lang w:val="pt-BR"/>
        </w:rPr>
        <w:t>- Địa điểm kiểm tra: Đơn vị thụ hưởng.</w:t>
      </w:r>
    </w:p>
    <w:p w14:paraId="5FC370C5" w14:textId="2CA0E461" w:rsidR="00D0294D" w:rsidRPr="00373CAB" w:rsidRDefault="00D0294D">
      <w:pPr>
        <w:spacing w:after="160" w:line="259" w:lineRule="auto"/>
        <w:jc w:val="left"/>
        <w:rPr>
          <w:rFonts w:asciiTheme="majorHAnsi" w:hAnsiTheme="majorHAnsi" w:cstheme="majorHAnsi"/>
          <w:iCs/>
          <w:sz w:val="28"/>
          <w:szCs w:val="28"/>
          <w:lang w:val="pt-BR"/>
        </w:rPr>
      </w:pPr>
    </w:p>
    <w:p w14:paraId="60B9DF02" w14:textId="77777777" w:rsidR="00A33153" w:rsidRPr="007C73ED"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7C73ED" w:rsidSect="00D0294D">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8323" w14:textId="77777777" w:rsidR="00CA0D61" w:rsidRDefault="00CA0D61" w:rsidP="0005772F">
      <w:r>
        <w:separator/>
      </w:r>
    </w:p>
  </w:endnote>
  <w:endnote w:type="continuationSeparator" w:id="0">
    <w:p w14:paraId="12EBB48A" w14:textId="77777777" w:rsidR="00CA0D61" w:rsidRDefault="00CA0D6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mbria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3E4C" w14:textId="77777777" w:rsidR="00CA0D61" w:rsidRDefault="00CA0D61" w:rsidP="0005772F">
      <w:r>
        <w:separator/>
      </w:r>
    </w:p>
  </w:footnote>
  <w:footnote w:type="continuationSeparator" w:id="0">
    <w:p w14:paraId="60725767" w14:textId="77777777" w:rsidR="00CA0D61" w:rsidRDefault="00CA0D6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332AE"/>
    <w:multiLevelType w:val="multilevel"/>
    <w:tmpl w:val="C5A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642413"/>
    <w:multiLevelType w:val="hybridMultilevel"/>
    <w:tmpl w:val="3DA2C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D0675A5"/>
    <w:multiLevelType w:val="hybridMultilevel"/>
    <w:tmpl w:val="15DC0E52"/>
    <w:lvl w:ilvl="0" w:tplc="7972A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21" w15:restartNumberingAfterBreak="0">
    <w:nsid w:val="451500C3"/>
    <w:multiLevelType w:val="hybridMultilevel"/>
    <w:tmpl w:val="997A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15:restartNumberingAfterBreak="0">
    <w:nsid w:val="6E3114E1"/>
    <w:multiLevelType w:val="hybridMultilevel"/>
    <w:tmpl w:val="9488B8D0"/>
    <w:lvl w:ilvl="0" w:tplc="77241A6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FB53F41"/>
    <w:multiLevelType w:val="hybridMultilevel"/>
    <w:tmpl w:val="26841E74"/>
    <w:lvl w:ilvl="0" w:tplc="D916D4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CF4BCB"/>
    <w:multiLevelType w:val="hybridMultilevel"/>
    <w:tmpl w:val="C8E0AE06"/>
    <w:lvl w:ilvl="0" w:tplc="C1B02476">
      <w:numFmt w:val="bullet"/>
      <w:lvlText w:val="-"/>
      <w:lvlJc w:val="left"/>
      <w:pPr>
        <w:ind w:left="22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8"/>
  </w:num>
  <w:num w:numId="2" w16cid:durableId="778065640">
    <w:abstractNumId w:val="25"/>
  </w:num>
  <w:num w:numId="3" w16cid:durableId="97138683">
    <w:abstractNumId w:val="47"/>
  </w:num>
  <w:num w:numId="4" w16cid:durableId="1845777739">
    <w:abstractNumId w:val="8"/>
  </w:num>
  <w:num w:numId="5" w16cid:durableId="453721223">
    <w:abstractNumId w:val="27"/>
  </w:num>
  <w:num w:numId="6" w16cid:durableId="55859751">
    <w:abstractNumId w:val="35"/>
  </w:num>
  <w:num w:numId="7" w16cid:durableId="713848803">
    <w:abstractNumId w:val="1"/>
  </w:num>
  <w:num w:numId="8" w16cid:durableId="891959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34"/>
  </w:num>
  <w:num w:numId="10" w16cid:durableId="302780155">
    <w:abstractNumId w:val="10"/>
  </w:num>
  <w:num w:numId="11" w16cid:durableId="1342397238">
    <w:abstractNumId w:val="36"/>
  </w:num>
  <w:num w:numId="12" w16cid:durableId="277446523">
    <w:abstractNumId w:val="43"/>
  </w:num>
  <w:num w:numId="13" w16cid:durableId="2107841308">
    <w:abstractNumId w:val="16"/>
  </w:num>
  <w:num w:numId="14" w16cid:durableId="1517573456">
    <w:abstractNumId w:val="3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6"/>
  </w:num>
  <w:num w:numId="18" w16cid:durableId="552540368">
    <w:abstractNumId w:val="46"/>
  </w:num>
  <w:num w:numId="19" w16cid:durableId="719939884">
    <w:abstractNumId w:val="5"/>
  </w:num>
  <w:num w:numId="20" w16cid:durableId="432866207">
    <w:abstractNumId w:val="41"/>
  </w:num>
  <w:num w:numId="21" w16cid:durableId="27268054">
    <w:abstractNumId w:val="30"/>
  </w:num>
  <w:num w:numId="22" w16cid:durableId="643243074">
    <w:abstractNumId w:val="37"/>
  </w:num>
  <w:num w:numId="23" w16cid:durableId="1252353889">
    <w:abstractNumId w:val="24"/>
  </w:num>
  <w:num w:numId="24" w16cid:durableId="550271018">
    <w:abstractNumId w:val="39"/>
  </w:num>
  <w:num w:numId="25" w16cid:durableId="1141532616">
    <w:abstractNumId w:val="19"/>
  </w:num>
  <w:num w:numId="26" w16cid:durableId="651719153">
    <w:abstractNumId w:val="50"/>
  </w:num>
  <w:num w:numId="27" w16cid:durableId="1016267374">
    <w:abstractNumId w:val="7"/>
  </w:num>
  <w:num w:numId="28" w16cid:durableId="1839539966">
    <w:abstractNumId w:val="33"/>
  </w:num>
  <w:num w:numId="29" w16cid:durableId="752777226">
    <w:abstractNumId w:val="29"/>
  </w:num>
  <w:num w:numId="30" w16cid:durableId="1558197979">
    <w:abstractNumId w:val="23"/>
  </w:num>
  <w:num w:numId="31" w16cid:durableId="2111585459">
    <w:abstractNumId w:val="31"/>
  </w:num>
  <w:num w:numId="32" w16cid:durableId="1040596329">
    <w:abstractNumId w:val="4"/>
  </w:num>
  <w:num w:numId="33" w16cid:durableId="2063864721">
    <w:abstractNumId w:val="13"/>
  </w:num>
  <w:num w:numId="34" w16cid:durableId="426466216">
    <w:abstractNumId w:val="49"/>
  </w:num>
  <w:num w:numId="35" w16cid:durableId="2045204688">
    <w:abstractNumId w:val="15"/>
  </w:num>
  <w:num w:numId="36" w16cid:durableId="994723782">
    <w:abstractNumId w:val="28"/>
    <w:lvlOverride w:ilvl="0">
      <w:startOverride w:val="1"/>
    </w:lvlOverride>
    <w:lvlOverride w:ilvl="1"/>
    <w:lvlOverride w:ilvl="2"/>
    <w:lvlOverride w:ilvl="3"/>
    <w:lvlOverride w:ilvl="4"/>
    <w:lvlOverride w:ilvl="5"/>
    <w:lvlOverride w:ilvl="6"/>
    <w:lvlOverride w:ilvl="7"/>
    <w:lvlOverride w:ilvl="8"/>
  </w:num>
  <w:num w:numId="37" w16cid:durableId="156384364">
    <w:abstractNumId w:val="38"/>
  </w:num>
  <w:num w:numId="38" w16cid:durableId="70078713">
    <w:abstractNumId w:val="12"/>
  </w:num>
  <w:num w:numId="39" w16cid:durableId="1553080905">
    <w:abstractNumId w:val="40"/>
  </w:num>
  <w:num w:numId="40" w16cid:durableId="2115247371">
    <w:abstractNumId w:val="3"/>
  </w:num>
  <w:num w:numId="41" w16cid:durableId="930506240">
    <w:abstractNumId w:val="26"/>
  </w:num>
  <w:num w:numId="42" w16cid:durableId="1434403394">
    <w:abstractNumId w:val="42"/>
  </w:num>
  <w:num w:numId="43" w16cid:durableId="1995330750">
    <w:abstractNumId w:val="48"/>
  </w:num>
  <w:num w:numId="44" w16cid:durableId="1213158238">
    <w:abstractNumId w:val="9"/>
  </w:num>
  <w:num w:numId="45" w16cid:durableId="2111074047">
    <w:abstractNumId w:val="11"/>
  </w:num>
  <w:num w:numId="46" w16cid:durableId="32391751">
    <w:abstractNumId w:val="45"/>
  </w:num>
  <w:num w:numId="47" w16cid:durableId="1818380744">
    <w:abstractNumId w:val="14"/>
  </w:num>
  <w:num w:numId="48" w16cid:durableId="913467443">
    <w:abstractNumId w:val="2"/>
  </w:num>
  <w:num w:numId="49" w16cid:durableId="478888933">
    <w:abstractNumId w:val="22"/>
  </w:num>
  <w:num w:numId="50" w16cid:durableId="590552081">
    <w:abstractNumId w:val="20"/>
  </w:num>
  <w:num w:numId="51" w16cid:durableId="495341683">
    <w:abstractNumId w:val="21"/>
  </w:num>
  <w:num w:numId="52" w16cid:durableId="4727940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91A"/>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59B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A0B"/>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BED"/>
    <w:rsid w:val="000F444F"/>
    <w:rsid w:val="000F4D10"/>
    <w:rsid w:val="000F529D"/>
    <w:rsid w:val="000F6279"/>
    <w:rsid w:val="000F6515"/>
    <w:rsid w:val="000F6909"/>
    <w:rsid w:val="000F69E6"/>
    <w:rsid w:val="000F735B"/>
    <w:rsid w:val="000F7BC7"/>
    <w:rsid w:val="00100318"/>
    <w:rsid w:val="001005DC"/>
    <w:rsid w:val="00100934"/>
    <w:rsid w:val="0010109D"/>
    <w:rsid w:val="001034AC"/>
    <w:rsid w:val="00103676"/>
    <w:rsid w:val="00104189"/>
    <w:rsid w:val="001041B8"/>
    <w:rsid w:val="00104424"/>
    <w:rsid w:val="00104668"/>
    <w:rsid w:val="00105E2A"/>
    <w:rsid w:val="0010682B"/>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28E"/>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09B"/>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9C3"/>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16F"/>
    <w:rsid w:val="00175AE2"/>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4B6"/>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5E0A"/>
    <w:rsid w:val="001B6249"/>
    <w:rsid w:val="001B63C6"/>
    <w:rsid w:val="001B63F5"/>
    <w:rsid w:val="001B69AF"/>
    <w:rsid w:val="001B74D3"/>
    <w:rsid w:val="001B7DDF"/>
    <w:rsid w:val="001C0228"/>
    <w:rsid w:val="001C04C5"/>
    <w:rsid w:val="001C061E"/>
    <w:rsid w:val="001C13AE"/>
    <w:rsid w:val="001C27AD"/>
    <w:rsid w:val="001C2C71"/>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6F8A"/>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C48"/>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024"/>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087"/>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749"/>
    <w:rsid w:val="00291CA9"/>
    <w:rsid w:val="00292011"/>
    <w:rsid w:val="002920E1"/>
    <w:rsid w:val="002941C1"/>
    <w:rsid w:val="00294219"/>
    <w:rsid w:val="002943BC"/>
    <w:rsid w:val="00294967"/>
    <w:rsid w:val="00294A1D"/>
    <w:rsid w:val="00294ADD"/>
    <w:rsid w:val="00295883"/>
    <w:rsid w:val="002959AC"/>
    <w:rsid w:val="00295C2D"/>
    <w:rsid w:val="00295F77"/>
    <w:rsid w:val="002968D0"/>
    <w:rsid w:val="00296DD2"/>
    <w:rsid w:val="00296EBD"/>
    <w:rsid w:val="002A214D"/>
    <w:rsid w:val="002A47A6"/>
    <w:rsid w:val="002A4FDD"/>
    <w:rsid w:val="002A5D24"/>
    <w:rsid w:val="002A619A"/>
    <w:rsid w:val="002A67A3"/>
    <w:rsid w:val="002A67CF"/>
    <w:rsid w:val="002A6C55"/>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384"/>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4512"/>
    <w:rsid w:val="002E567A"/>
    <w:rsid w:val="002E64F9"/>
    <w:rsid w:val="002E68DE"/>
    <w:rsid w:val="002E691A"/>
    <w:rsid w:val="002E6C25"/>
    <w:rsid w:val="002E6E1E"/>
    <w:rsid w:val="002E6FA3"/>
    <w:rsid w:val="002E7CDF"/>
    <w:rsid w:val="002E7D7C"/>
    <w:rsid w:val="002E7E4B"/>
    <w:rsid w:val="002F0236"/>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65A"/>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947"/>
    <w:rsid w:val="00336A12"/>
    <w:rsid w:val="00337286"/>
    <w:rsid w:val="003378B0"/>
    <w:rsid w:val="00340907"/>
    <w:rsid w:val="00340CAF"/>
    <w:rsid w:val="00342552"/>
    <w:rsid w:val="00342C96"/>
    <w:rsid w:val="00342FB8"/>
    <w:rsid w:val="0034385E"/>
    <w:rsid w:val="00343F83"/>
    <w:rsid w:val="0034479B"/>
    <w:rsid w:val="00344894"/>
    <w:rsid w:val="0034515A"/>
    <w:rsid w:val="0034611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080"/>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3CAB"/>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B64"/>
    <w:rsid w:val="003873EE"/>
    <w:rsid w:val="00390270"/>
    <w:rsid w:val="00390A03"/>
    <w:rsid w:val="00390A9A"/>
    <w:rsid w:val="00390AD2"/>
    <w:rsid w:val="00391417"/>
    <w:rsid w:val="0039154D"/>
    <w:rsid w:val="00391AA5"/>
    <w:rsid w:val="003936D3"/>
    <w:rsid w:val="0039392C"/>
    <w:rsid w:val="003951A7"/>
    <w:rsid w:val="003955E4"/>
    <w:rsid w:val="003965B0"/>
    <w:rsid w:val="0039744E"/>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391"/>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258"/>
    <w:rsid w:val="003F02A8"/>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9EB"/>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77"/>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2FDA"/>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10"/>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AE1"/>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C7F"/>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5E60"/>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313"/>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4F69"/>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7FB"/>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2C8"/>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120"/>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1A22"/>
    <w:rsid w:val="005F23CD"/>
    <w:rsid w:val="005F2D49"/>
    <w:rsid w:val="005F315F"/>
    <w:rsid w:val="005F34D7"/>
    <w:rsid w:val="005F41C2"/>
    <w:rsid w:val="005F430A"/>
    <w:rsid w:val="005F4509"/>
    <w:rsid w:val="005F4859"/>
    <w:rsid w:val="005F64EE"/>
    <w:rsid w:val="005F70B6"/>
    <w:rsid w:val="005F7213"/>
    <w:rsid w:val="005F7FD3"/>
    <w:rsid w:val="00600180"/>
    <w:rsid w:val="00600299"/>
    <w:rsid w:val="0060276B"/>
    <w:rsid w:val="00602F5D"/>
    <w:rsid w:val="00603865"/>
    <w:rsid w:val="00603F8B"/>
    <w:rsid w:val="00603FF2"/>
    <w:rsid w:val="00605187"/>
    <w:rsid w:val="00605456"/>
    <w:rsid w:val="006060D0"/>
    <w:rsid w:val="0060651A"/>
    <w:rsid w:val="00606850"/>
    <w:rsid w:val="00606920"/>
    <w:rsid w:val="00606C83"/>
    <w:rsid w:val="006109B2"/>
    <w:rsid w:val="00610E8D"/>
    <w:rsid w:val="00612358"/>
    <w:rsid w:val="006127FB"/>
    <w:rsid w:val="006128DB"/>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925"/>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590D"/>
    <w:rsid w:val="006B6300"/>
    <w:rsid w:val="006B6C7C"/>
    <w:rsid w:val="006B72C9"/>
    <w:rsid w:val="006C0708"/>
    <w:rsid w:val="006C0A66"/>
    <w:rsid w:val="006C1505"/>
    <w:rsid w:val="006C24C9"/>
    <w:rsid w:val="006C2FBB"/>
    <w:rsid w:val="006C314E"/>
    <w:rsid w:val="006C335B"/>
    <w:rsid w:val="006C383B"/>
    <w:rsid w:val="006C3B1D"/>
    <w:rsid w:val="006C3E71"/>
    <w:rsid w:val="006C3E79"/>
    <w:rsid w:val="006C4974"/>
    <w:rsid w:val="006C4BE9"/>
    <w:rsid w:val="006C4DF4"/>
    <w:rsid w:val="006C52AE"/>
    <w:rsid w:val="006C593E"/>
    <w:rsid w:val="006C615D"/>
    <w:rsid w:val="006C705B"/>
    <w:rsid w:val="006C7110"/>
    <w:rsid w:val="006D008E"/>
    <w:rsid w:val="006D0149"/>
    <w:rsid w:val="006D023B"/>
    <w:rsid w:val="006D0AEB"/>
    <w:rsid w:val="006D1905"/>
    <w:rsid w:val="006D202C"/>
    <w:rsid w:val="006D2279"/>
    <w:rsid w:val="006D244F"/>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5EAA"/>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8DD"/>
    <w:rsid w:val="00716CAA"/>
    <w:rsid w:val="00716FBB"/>
    <w:rsid w:val="0071765E"/>
    <w:rsid w:val="0072287A"/>
    <w:rsid w:val="00722A40"/>
    <w:rsid w:val="00722E3F"/>
    <w:rsid w:val="007235D2"/>
    <w:rsid w:val="0072596B"/>
    <w:rsid w:val="00726230"/>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06BA"/>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3ED"/>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0956"/>
    <w:rsid w:val="007E1F88"/>
    <w:rsid w:val="007E2CD3"/>
    <w:rsid w:val="007E31E1"/>
    <w:rsid w:val="007E3573"/>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D64"/>
    <w:rsid w:val="00831057"/>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661"/>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57"/>
    <w:rsid w:val="008779AA"/>
    <w:rsid w:val="00877B82"/>
    <w:rsid w:val="008805E5"/>
    <w:rsid w:val="008805ED"/>
    <w:rsid w:val="00880A51"/>
    <w:rsid w:val="00880E92"/>
    <w:rsid w:val="00881CA0"/>
    <w:rsid w:val="00881EE2"/>
    <w:rsid w:val="008826FF"/>
    <w:rsid w:val="00882BD9"/>
    <w:rsid w:val="008835BE"/>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439"/>
    <w:rsid w:val="008B461F"/>
    <w:rsid w:val="008B4AFF"/>
    <w:rsid w:val="008B4CFF"/>
    <w:rsid w:val="008B594C"/>
    <w:rsid w:val="008B61F7"/>
    <w:rsid w:val="008B6E61"/>
    <w:rsid w:val="008B6FD0"/>
    <w:rsid w:val="008B74BE"/>
    <w:rsid w:val="008C026A"/>
    <w:rsid w:val="008C0476"/>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6F"/>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0F5"/>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FF9"/>
    <w:rsid w:val="00A06C73"/>
    <w:rsid w:val="00A079D2"/>
    <w:rsid w:val="00A1110E"/>
    <w:rsid w:val="00A11A48"/>
    <w:rsid w:val="00A11C6D"/>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A8D"/>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1B2"/>
    <w:rsid w:val="00AB32FC"/>
    <w:rsid w:val="00AB3BBC"/>
    <w:rsid w:val="00AB4994"/>
    <w:rsid w:val="00AC05A6"/>
    <w:rsid w:val="00AC14E9"/>
    <w:rsid w:val="00AC2283"/>
    <w:rsid w:val="00AC2A25"/>
    <w:rsid w:val="00AC2B06"/>
    <w:rsid w:val="00AC2E1F"/>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F9F"/>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7B5"/>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050"/>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415"/>
    <w:rsid w:val="00BF15EE"/>
    <w:rsid w:val="00BF2A8F"/>
    <w:rsid w:val="00BF2DA0"/>
    <w:rsid w:val="00BF2E8F"/>
    <w:rsid w:val="00BF3301"/>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BEB"/>
    <w:rsid w:val="00C068A8"/>
    <w:rsid w:val="00C07433"/>
    <w:rsid w:val="00C07663"/>
    <w:rsid w:val="00C10C01"/>
    <w:rsid w:val="00C10DB7"/>
    <w:rsid w:val="00C11C45"/>
    <w:rsid w:val="00C11C50"/>
    <w:rsid w:val="00C124BD"/>
    <w:rsid w:val="00C1296F"/>
    <w:rsid w:val="00C12F3E"/>
    <w:rsid w:val="00C131FD"/>
    <w:rsid w:val="00C13922"/>
    <w:rsid w:val="00C14BBC"/>
    <w:rsid w:val="00C14F87"/>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6FF"/>
    <w:rsid w:val="00C41D40"/>
    <w:rsid w:val="00C42194"/>
    <w:rsid w:val="00C42246"/>
    <w:rsid w:val="00C42381"/>
    <w:rsid w:val="00C4334E"/>
    <w:rsid w:val="00C44535"/>
    <w:rsid w:val="00C44A09"/>
    <w:rsid w:val="00C44C87"/>
    <w:rsid w:val="00C45BF9"/>
    <w:rsid w:val="00C4681D"/>
    <w:rsid w:val="00C4730A"/>
    <w:rsid w:val="00C47652"/>
    <w:rsid w:val="00C4796E"/>
    <w:rsid w:val="00C47CD0"/>
    <w:rsid w:val="00C5007A"/>
    <w:rsid w:val="00C516C5"/>
    <w:rsid w:val="00C51D46"/>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D61"/>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17F"/>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94D"/>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258"/>
    <w:rsid w:val="00D14550"/>
    <w:rsid w:val="00D15E21"/>
    <w:rsid w:val="00D1623E"/>
    <w:rsid w:val="00D16BE9"/>
    <w:rsid w:val="00D16C5B"/>
    <w:rsid w:val="00D17B08"/>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51B9"/>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292"/>
    <w:rsid w:val="00D73309"/>
    <w:rsid w:val="00D7362A"/>
    <w:rsid w:val="00D75C78"/>
    <w:rsid w:val="00D75E37"/>
    <w:rsid w:val="00D760BD"/>
    <w:rsid w:val="00D762FE"/>
    <w:rsid w:val="00D769B7"/>
    <w:rsid w:val="00D77B00"/>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5BC"/>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79D"/>
    <w:rsid w:val="00DC4BC6"/>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E7CAA"/>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64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B16"/>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56C"/>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7F6"/>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E3"/>
    <w:rsid w:val="00F1354A"/>
    <w:rsid w:val="00F143C4"/>
    <w:rsid w:val="00F14504"/>
    <w:rsid w:val="00F14876"/>
    <w:rsid w:val="00F148A7"/>
    <w:rsid w:val="00F1508B"/>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526"/>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97E"/>
    <w:rsid w:val="00F65A40"/>
    <w:rsid w:val="00F66A0B"/>
    <w:rsid w:val="00F67238"/>
    <w:rsid w:val="00F6775C"/>
    <w:rsid w:val="00F6785B"/>
    <w:rsid w:val="00F71511"/>
    <w:rsid w:val="00F726D9"/>
    <w:rsid w:val="00F7287A"/>
    <w:rsid w:val="00F733A4"/>
    <w:rsid w:val="00F74961"/>
    <w:rsid w:val="00F75FF2"/>
    <w:rsid w:val="00F7731F"/>
    <w:rsid w:val="00F77CBD"/>
    <w:rsid w:val="00F8059F"/>
    <w:rsid w:val="00F80655"/>
    <w:rsid w:val="00F809D3"/>
    <w:rsid w:val="00F82A50"/>
    <w:rsid w:val="00F83124"/>
    <w:rsid w:val="00F83400"/>
    <w:rsid w:val="00F83CE5"/>
    <w:rsid w:val="00F841B4"/>
    <w:rsid w:val="00F8597E"/>
    <w:rsid w:val="00F86B84"/>
    <w:rsid w:val="00F909F4"/>
    <w:rsid w:val="00F91CFC"/>
    <w:rsid w:val="00F9222D"/>
    <w:rsid w:val="00F92BD5"/>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373"/>
    <w:rsid w:val="00FC6654"/>
    <w:rsid w:val="00FC72C6"/>
    <w:rsid w:val="00FC7B26"/>
    <w:rsid w:val="00FC7F41"/>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CD6"/>
    <w:rsid w:val="00FE73A4"/>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A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qForma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unhideWhenUsed/>
    <w:rsid w:val="00CC717F"/>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TextFormat">
    <w:name w:val="H-TextFormat"/>
    <w:basedOn w:val="Normal"/>
    <w:uiPriority w:val="99"/>
    <w:rsid w:val="00CC717F"/>
    <w:pPr>
      <w:autoSpaceDE w:val="0"/>
      <w:autoSpaceDN w:val="0"/>
      <w:adjustRightInd w:val="0"/>
      <w:jc w:val="left"/>
    </w:pPr>
    <w:rPr>
      <w:rFonts w:ascii="Arial" w:hAnsi="Arial" w:cs="Arial"/>
      <w:sz w:val="22"/>
      <w:szCs w:val="22"/>
      <w:lang w:eastAsia="de-DE"/>
    </w:rPr>
  </w:style>
  <w:style w:type="character" w:customStyle="1" w:styleId="fontstyle01">
    <w:name w:val="fontstyle01"/>
    <w:rsid w:val="007C73ED"/>
    <w:rPr>
      <w:rFonts w:ascii="TimesNewRomanPSMT" w:hAnsi="TimesNewRomanPSMT" w:hint="default"/>
      <w:b w:val="0"/>
      <w:bCs w:val="0"/>
      <w:i w:val="0"/>
      <w:iCs w:val="0"/>
      <w:color w:val="000000"/>
      <w:sz w:val="28"/>
      <w:szCs w:val="28"/>
    </w:rPr>
  </w:style>
  <w:style w:type="character" w:customStyle="1" w:styleId="fontstyle21">
    <w:name w:val="fontstyle21"/>
    <w:rsid w:val="007C73ED"/>
    <w:rPr>
      <w:rFonts w:ascii="CambriaMath" w:hAnsi="CambriaMath" w:hint="default"/>
      <w:b w:val="0"/>
      <w:bCs w:val="0"/>
      <w:i w:val="0"/>
      <w:iCs w:val="0"/>
      <w:color w:val="000000"/>
      <w:sz w:val="24"/>
      <w:szCs w:val="24"/>
    </w:rPr>
  </w:style>
  <w:style w:type="paragraph" w:customStyle="1" w:styleId="TableParagraph">
    <w:name w:val="Table Paragraph"/>
    <w:basedOn w:val="Normal"/>
    <w:uiPriority w:val="1"/>
    <w:qFormat/>
    <w:rsid w:val="0010031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cp:revision>
  <cp:lastPrinted>2026-01-12T08:11:00Z</cp:lastPrinted>
  <dcterms:created xsi:type="dcterms:W3CDTF">2026-03-17T03:20:00Z</dcterms:created>
  <dcterms:modified xsi:type="dcterms:W3CDTF">2026-03-19T04:08:00Z</dcterms:modified>
</cp:coreProperties>
</file>