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EB2E" w14:textId="77777777" w:rsidR="0068760A" w:rsidRDefault="0068760A" w:rsidP="000E334F">
      <w:pPr>
        <w:jc w:val="center"/>
        <w:rPr>
          <w:vanish/>
          <w:lang w:val="pl-PL"/>
        </w:rPr>
      </w:pPr>
    </w:p>
    <w:p w14:paraId="7A717D4D" w14:textId="77777777" w:rsidR="0068760A" w:rsidRDefault="00147D8F" w:rsidP="000E334F">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Pr>
          <w:b/>
          <w:bCs/>
          <w:sz w:val="28"/>
          <w:szCs w:val="28"/>
        </w:rPr>
        <w:t>Phần 2. YÊU CẦU VỀ KỸ THUẬT</w:t>
      </w:r>
      <w:bookmarkEnd w:id="2"/>
    </w:p>
    <w:p w14:paraId="6EE0E3E3" w14:textId="77777777" w:rsidR="0068760A" w:rsidRDefault="00147D8F">
      <w:pPr>
        <w:spacing w:before="120" w:after="120"/>
        <w:jc w:val="center"/>
        <w:outlineLvl w:val="0"/>
        <w:rPr>
          <w:b/>
          <w:bCs/>
          <w:sz w:val="28"/>
          <w:szCs w:val="28"/>
        </w:rPr>
      </w:pPr>
      <w:bookmarkStart w:id="5" w:name="_Toc104800535"/>
      <w:r>
        <w:rPr>
          <w:b/>
          <w:bCs/>
          <w:sz w:val="28"/>
          <w:szCs w:val="28"/>
        </w:rPr>
        <w:t>Chương V. YÊU CẦU VỀ KỸ THUẬT</w:t>
      </w:r>
      <w:bookmarkEnd w:id="5"/>
    </w:p>
    <w:p w14:paraId="05590C42" w14:textId="5BD0D137" w:rsidR="0068760A" w:rsidRDefault="00147D8F">
      <w:pPr>
        <w:pStyle w:val="ListParagraph"/>
        <w:numPr>
          <w:ilvl w:val="0"/>
          <w:numId w:val="2"/>
        </w:numPr>
        <w:spacing w:before="120" w:after="120"/>
        <w:rPr>
          <w:b/>
          <w:sz w:val="28"/>
          <w:szCs w:val="28"/>
          <w:lang w:val="nl-NL"/>
        </w:rPr>
      </w:pPr>
      <w:r>
        <w:rPr>
          <w:b/>
          <w:sz w:val="28"/>
          <w:szCs w:val="28"/>
          <w:lang w:val="nl-NL"/>
        </w:rPr>
        <w:t>Giới thiệu chung về dự toán mua sắm, gói thầu</w:t>
      </w:r>
    </w:p>
    <w:p w14:paraId="34A05348" w14:textId="77777777" w:rsidR="00F27DE9" w:rsidRPr="00F27DE9" w:rsidRDefault="00147D8F" w:rsidP="00F27DE9">
      <w:pPr>
        <w:spacing w:before="120" w:after="120" w:line="320" w:lineRule="exact"/>
        <w:ind w:firstLine="720"/>
        <w:rPr>
          <w:sz w:val="28"/>
          <w:szCs w:val="28"/>
          <w:lang w:eastAsia="en-GB"/>
        </w:rPr>
      </w:pPr>
      <w:r w:rsidRPr="00F27DE9">
        <w:rPr>
          <w:bCs/>
          <w:sz w:val="28"/>
          <w:szCs w:val="28"/>
          <w:lang w:val="nl-NL"/>
        </w:rPr>
        <w:t xml:space="preserve">- Tên gói thầu: </w:t>
      </w:r>
      <w:r w:rsidR="00F27DE9" w:rsidRPr="00F27DE9">
        <w:rPr>
          <w:sz w:val="28"/>
          <w:szCs w:val="28"/>
        </w:rPr>
        <w:t>Cung cấp dịch vụ  vận chuyển 3.495,445 tấn gạo dự trữ quốc gia hỗ trợ học sinh, học viên học kỳ II năm học 2025-2026 tỉnh Điện Biên</w:t>
      </w:r>
      <w:r w:rsidR="00F27DE9" w:rsidRPr="00F27DE9">
        <w:rPr>
          <w:sz w:val="28"/>
          <w:szCs w:val="28"/>
          <w:lang w:eastAsia="en-GB"/>
        </w:rPr>
        <w:t xml:space="preserve"> </w:t>
      </w:r>
    </w:p>
    <w:p w14:paraId="6DF76485" w14:textId="73C34CBE" w:rsidR="00F27DE9" w:rsidRPr="00F27DE9" w:rsidRDefault="00147D8F" w:rsidP="00F27DE9">
      <w:pPr>
        <w:spacing w:before="120" w:after="120" w:line="320" w:lineRule="exact"/>
        <w:ind w:firstLine="720"/>
        <w:rPr>
          <w:sz w:val="28"/>
          <w:szCs w:val="28"/>
          <w:lang w:eastAsia="en-GB"/>
        </w:rPr>
      </w:pPr>
      <w:r w:rsidRPr="00AA5B01">
        <w:rPr>
          <w:sz w:val="28"/>
          <w:szCs w:val="28"/>
          <w:lang w:eastAsia="en-GB"/>
        </w:rPr>
        <w:t xml:space="preserve">- Tên dự toán mua sắm: </w:t>
      </w:r>
      <w:r w:rsidR="00F27DE9" w:rsidRPr="00F27DE9">
        <w:rPr>
          <w:sz w:val="28"/>
          <w:szCs w:val="28"/>
        </w:rPr>
        <w:t>Cung cấp dịch vụ  vận chuyển 3.495,445 tấn gạo dự trữ quốc gia hỗ trợ học sinh, học viên học kỳ II năm học 2025-2026 tỉnh Điện Biên</w:t>
      </w:r>
      <w:r w:rsidR="00B901FB">
        <w:rPr>
          <w:sz w:val="28"/>
          <w:szCs w:val="28"/>
          <w:lang w:eastAsia="en-GB"/>
        </w:rPr>
        <w:t>.</w:t>
      </w:r>
    </w:p>
    <w:p w14:paraId="05649666" w14:textId="77777777" w:rsidR="00F27DE9" w:rsidRPr="0051684F" w:rsidRDefault="00147D8F" w:rsidP="00AA5B01">
      <w:pPr>
        <w:spacing w:before="120" w:after="120" w:line="320" w:lineRule="exact"/>
        <w:ind w:firstLine="720"/>
        <w:rPr>
          <w:i/>
          <w:iCs/>
          <w:sz w:val="28"/>
          <w:szCs w:val="28"/>
        </w:rPr>
      </w:pPr>
      <w:r w:rsidRPr="00AA5B01">
        <w:rPr>
          <w:sz w:val="28"/>
          <w:szCs w:val="28"/>
          <w:lang w:eastAsia="en-GB"/>
        </w:rPr>
        <w:t xml:space="preserve">- </w:t>
      </w:r>
      <w:r w:rsidRPr="00F27DE9">
        <w:rPr>
          <w:sz w:val="28"/>
          <w:szCs w:val="28"/>
          <w:lang w:eastAsia="en-GB"/>
        </w:rPr>
        <w:t>Nguồn vốn:</w:t>
      </w:r>
      <w:r w:rsidR="00AA5B01" w:rsidRPr="00F27DE9">
        <w:rPr>
          <w:i/>
          <w:sz w:val="28"/>
          <w:szCs w:val="28"/>
        </w:rPr>
        <w:t xml:space="preserve"> </w:t>
      </w:r>
      <w:r w:rsidR="00F27DE9" w:rsidRPr="00F27DE9">
        <w:rPr>
          <w:sz w:val="28"/>
          <w:szCs w:val="28"/>
        </w:rPr>
        <w:t xml:space="preserve">Ngân sách Nhà nước năm 2026 - Nguồn chi dự trữ Quốc gia </w:t>
      </w:r>
      <w:r w:rsidR="00F27DE9" w:rsidRPr="0051684F">
        <w:rPr>
          <w:i/>
          <w:iCs/>
          <w:sz w:val="28"/>
          <w:szCs w:val="28"/>
        </w:rPr>
        <w:t>(Chi hoạt động nhập, xuất, mua, bán, bảo quản, bảo vệ, bảo hiểm hàng dự trữ quốc gia, hàng dự trữ chiến lược)</w:t>
      </w:r>
    </w:p>
    <w:p w14:paraId="134716D7" w14:textId="7F8F0248" w:rsidR="0068760A" w:rsidRPr="00F27DE9" w:rsidRDefault="00147D8F" w:rsidP="00AA5B01">
      <w:pPr>
        <w:spacing w:before="120" w:after="120" w:line="320" w:lineRule="exact"/>
        <w:ind w:firstLine="720"/>
        <w:rPr>
          <w:sz w:val="28"/>
          <w:szCs w:val="28"/>
          <w:lang w:eastAsia="en-GB"/>
        </w:rPr>
      </w:pPr>
      <w:r w:rsidRPr="00F27DE9">
        <w:rPr>
          <w:sz w:val="28"/>
          <w:szCs w:val="28"/>
          <w:lang w:eastAsia="en-GB"/>
        </w:rPr>
        <w:t xml:space="preserve">- Loại hợp đồng: </w:t>
      </w:r>
      <w:r w:rsidR="00F27DE9" w:rsidRPr="00F27DE9">
        <w:rPr>
          <w:bCs/>
          <w:sz w:val="28"/>
          <w:szCs w:val="28"/>
        </w:rPr>
        <w:t>Hợp đồng trọn gói</w:t>
      </w:r>
    </w:p>
    <w:p w14:paraId="58362795" w14:textId="3FBCE1B5" w:rsidR="002A1545" w:rsidRDefault="00147D8F" w:rsidP="002A1545">
      <w:pPr>
        <w:spacing w:before="120" w:after="120" w:line="320" w:lineRule="exact"/>
        <w:ind w:firstLine="720"/>
        <w:rPr>
          <w:bCs/>
          <w:i/>
          <w:iCs/>
          <w:sz w:val="28"/>
          <w:szCs w:val="28"/>
        </w:rPr>
      </w:pPr>
      <w:r w:rsidRPr="00F27DE9">
        <w:rPr>
          <w:sz w:val="28"/>
          <w:szCs w:val="28"/>
          <w:lang w:eastAsia="en-GB"/>
        </w:rPr>
        <w:t xml:space="preserve">- Thời gian thực hiện gói thầu: </w:t>
      </w:r>
      <w:r w:rsidR="002A1545" w:rsidRPr="002A1545">
        <w:rPr>
          <w:bCs/>
          <w:sz w:val="28"/>
          <w:szCs w:val="28"/>
        </w:rPr>
        <w:t xml:space="preserve">33 ngày </w:t>
      </w:r>
      <w:r w:rsidR="002A1545" w:rsidRPr="0082202C">
        <w:rPr>
          <w:bCs/>
          <w:i/>
          <w:iCs/>
          <w:sz w:val="28"/>
          <w:szCs w:val="28"/>
        </w:rPr>
        <w:t>(Hoàn thành</w:t>
      </w:r>
      <w:r w:rsidR="002A1545" w:rsidRPr="002A1545">
        <w:rPr>
          <w:bCs/>
          <w:i/>
          <w:iCs/>
          <w:sz w:val="28"/>
          <w:szCs w:val="28"/>
        </w:rPr>
        <w:t xml:space="preserve"> chậm nhất đến hết ngày 30/4/2026)</w:t>
      </w:r>
      <w:r w:rsidR="002A1545">
        <w:rPr>
          <w:bCs/>
          <w:i/>
          <w:iCs/>
          <w:sz w:val="28"/>
          <w:szCs w:val="28"/>
        </w:rPr>
        <w:t>.</w:t>
      </w:r>
    </w:p>
    <w:p w14:paraId="03261B65" w14:textId="040DAC4C" w:rsidR="0082202C" w:rsidRPr="0082202C" w:rsidRDefault="0082202C" w:rsidP="0082202C">
      <w:pPr>
        <w:spacing w:before="120" w:line="340" w:lineRule="exact"/>
        <w:ind w:firstLine="561"/>
        <w:rPr>
          <w:color w:val="000000" w:themeColor="text1"/>
          <w:sz w:val="28"/>
          <w:szCs w:val="28"/>
          <w:lang w:val="nl-NL"/>
        </w:rPr>
      </w:pPr>
      <w:r w:rsidRPr="006634A2">
        <w:rPr>
          <w:bCs/>
          <w:iCs/>
          <w:color w:val="000000" w:themeColor="text1"/>
          <w:sz w:val="28"/>
          <w:szCs w:val="28"/>
          <w:lang w:val="nl-NL"/>
        </w:rPr>
        <w:t>- Thời gian thực hiện hợp</w:t>
      </w:r>
      <w:r w:rsidRPr="006634A2">
        <w:rPr>
          <w:bCs/>
          <w:iCs/>
          <w:color w:val="000000" w:themeColor="text1"/>
          <w:sz w:val="28"/>
          <w:szCs w:val="28"/>
          <w:lang w:val="vi-VN"/>
        </w:rPr>
        <w:t xml:space="preserve"> đồng</w:t>
      </w:r>
      <w:r w:rsidRPr="006634A2">
        <w:rPr>
          <w:bCs/>
          <w:iCs/>
          <w:color w:val="000000" w:themeColor="text1"/>
          <w:sz w:val="28"/>
          <w:szCs w:val="28"/>
          <w:lang w:val="nl-NL"/>
        </w:rPr>
        <w:t xml:space="preserve">: </w:t>
      </w:r>
      <w:r>
        <w:rPr>
          <w:bCs/>
          <w:iCs/>
          <w:color w:val="000000" w:themeColor="text1"/>
          <w:sz w:val="28"/>
          <w:szCs w:val="28"/>
          <w:lang w:val="nl-NL"/>
        </w:rPr>
        <w:t>9</w:t>
      </w:r>
      <w:r w:rsidRPr="006634A2">
        <w:rPr>
          <w:bCs/>
          <w:iCs/>
          <w:color w:val="000000" w:themeColor="text1"/>
          <w:sz w:val="28"/>
          <w:szCs w:val="28"/>
          <w:lang w:val="nl-NL"/>
        </w:rPr>
        <w:t>0</w:t>
      </w:r>
      <w:r w:rsidRPr="006634A2">
        <w:rPr>
          <w:bCs/>
          <w:color w:val="000000" w:themeColor="text1"/>
          <w:sz w:val="28"/>
          <w:szCs w:val="28"/>
          <w:lang w:val="nl-NL"/>
        </w:rPr>
        <w:t xml:space="preserve"> ngày kể từ ngày hợp đồng có hiệu lực</w:t>
      </w:r>
      <w:r>
        <w:rPr>
          <w:color w:val="000000" w:themeColor="text1"/>
          <w:sz w:val="28"/>
          <w:szCs w:val="28"/>
          <w:lang w:val="nl-NL"/>
        </w:rPr>
        <w:t>.</w:t>
      </w:r>
    </w:p>
    <w:p w14:paraId="6398F2E2" w14:textId="31373BD3" w:rsidR="002A1545" w:rsidRPr="00A07DBF" w:rsidRDefault="008C0FE1" w:rsidP="00A07DBF">
      <w:pPr>
        <w:spacing w:before="120" w:after="120" w:line="320" w:lineRule="exact"/>
        <w:ind w:firstLine="720"/>
        <w:rPr>
          <w:sz w:val="28"/>
          <w:szCs w:val="24"/>
          <w:lang w:val="nl-NL"/>
        </w:rPr>
      </w:pPr>
      <w:r w:rsidRPr="002A1545">
        <w:rPr>
          <w:b/>
          <w:sz w:val="28"/>
          <w:szCs w:val="28"/>
          <w:lang w:val="nl-NL"/>
        </w:rPr>
        <w:t xml:space="preserve">- </w:t>
      </w:r>
      <w:r w:rsidRPr="002A1545">
        <w:rPr>
          <w:bCs/>
          <w:sz w:val="28"/>
          <w:szCs w:val="28"/>
          <w:lang w:val="nl-NL"/>
        </w:rPr>
        <w:t xml:space="preserve">Khối lượng và thời gian thực hiện: </w:t>
      </w:r>
      <w:r w:rsidRPr="002A1545">
        <w:rPr>
          <w:bCs/>
          <w:spacing w:val="-4"/>
          <w:sz w:val="28"/>
          <w:szCs w:val="28"/>
          <w:lang w:val="nl-NL"/>
        </w:rPr>
        <w:t xml:space="preserve">Khối lượng vận chuyển </w:t>
      </w:r>
      <w:r w:rsidRPr="002A1545">
        <w:rPr>
          <w:b/>
          <w:bCs/>
          <w:spacing w:val="-4"/>
          <w:sz w:val="28"/>
          <w:szCs w:val="28"/>
          <w:lang w:val="nl-NL"/>
        </w:rPr>
        <w:t>3.495,445</w:t>
      </w:r>
      <w:r w:rsidRPr="002A1545">
        <w:rPr>
          <w:spacing w:val="-4"/>
          <w:sz w:val="28"/>
          <w:szCs w:val="28"/>
          <w:lang w:val="nl-NL"/>
        </w:rPr>
        <w:t xml:space="preserve"> </w:t>
      </w:r>
      <w:r w:rsidRPr="002A1545">
        <w:rPr>
          <w:b/>
          <w:bCs/>
          <w:spacing w:val="-4"/>
          <w:sz w:val="28"/>
          <w:szCs w:val="28"/>
          <w:lang w:val="nl-NL"/>
        </w:rPr>
        <w:t>tấn</w:t>
      </w:r>
      <w:r w:rsidRPr="008C0FE1">
        <w:rPr>
          <w:bCs/>
          <w:spacing w:val="-4"/>
          <w:sz w:val="28"/>
          <w:szCs w:val="24"/>
          <w:lang w:val="nl-NL"/>
        </w:rPr>
        <w:t xml:space="preserve"> gạo DTQG năm 2025 </w:t>
      </w:r>
      <w:r w:rsidRPr="008C0FE1">
        <w:rPr>
          <w:i/>
          <w:iCs/>
          <w:spacing w:val="-4"/>
          <w:sz w:val="28"/>
          <w:szCs w:val="24"/>
          <w:lang w:val="nl-NL"/>
        </w:rPr>
        <w:t xml:space="preserve">(Tổng </w:t>
      </w:r>
      <w:r w:rsidRPr="008C0FE1">
        <w:rPr>
          <w:bCs/>
          <w:i/>
          <w:iCs/>
          <w:spacing w:val="-4"/>
          <w:sz w:val="28"/>
          <w:szCs w:val="24"/>
          <w:lang w:val="nl-NL"/>
        </w:rPr>
        <w:t xml:space="preserve">hàng hoá có giá trị: </w:t>
      </w:r>
      <w:r w:rsidRPr="008C0FE1">
        <w:rPr>
          <w:i/>
          <w:iCs/>
          <w:spacing w:val="-4"/>
          <w:sz w:val="28"/>
          <w:szCs w:val="28"/>
        </w:rPr>
        <w:t xml:space="preserve">38.840.491.845 </w:t>
      </w:r>
      <w:r w:rsidRPr="008C0FE1">
        <w:rPr>
          <w:rFonts w:eastAsia="Calibri"/>
          <w:bCs/>
          <w:i/>
          <w:iCs/>
          <w:spacing w:val="-4"/>
          <w:sz w:val="28"/>
          <w:szCs w:val="24"/>
          <w:lang w:val="nl-NL"/>
        </w:rPr>
        <w:t>đồng, (bằng chữ: Ba mươi tám tỷ tám trăm bốn mươi triệu bốn trăm chín mươi mốt nghìn tám trăm bốn mươi lăm đồng</w:t>
      </w:r>
      <w:r w:rsidRPr="008C0FE1">
        <w:rPr>
          <w:bCs/>
          <w:i/>
          <w:iCs/>
          <w:spacing w:val="-4"/>
          <w:sz w:val="28"/>
          <w:szCs w:val="24"/>
          <w:lang w:val="nl-NL"/>
        </w:rPr>
        <w:t>)</w:t>
      </w:r>
      <w:r w:rsidR="0051684F">
        <w:rPr>
          <w:bCs/>
          <w:spacing w:val="-4"/>
          <w:sz w:val="28"/>
          <w:szCs w:val="24"/>
          <w:lang w:val="nl-NL"/>
        </w:rPr>
        <w:t>.</w:t>
      </w:r>
    </w:p>
    <w:p w14:paraId="323E5268" w14:textId="57900D1C" w:rsidR="0068760A" w:rsidRDefault="00147D8F" w:rsidP="004E26FA">
      <w:pPr>
        <w:spacing w:line="320" w:lineRule="exact"/>
        <w:ind w:firstLine="450"/>
        <w:rPr>
          <w:b/>
          <w:sz w:val="28"/>
          <w:szCs w:val="28"/>
          <w:lang w:val="nl-NL"/>
        </w:rPr>
      </w:pPr>
      <w:r>
        <w:rPr>
          <w:b/>
          <w:sz w:val="28"/>
          <w:szCs w:val="28"/>
          <w:lang w:val="nl-NL"/>
        </w:rPr>
        <w:t>2. Mục tiêu công việc</w:t>
      </w:r>
    </w:p>
    <w:p w14:paraId="0026CAF0" w14:textId="4E54A16F" w:rsidR="00A07DBF" w:rsidRPr="00A07DBF" w:rsidRDefault="00A07DBF" w:rsidP="00A07DBF">
      <w:pPr>
        <w:widowControl w:val="0"/>
        <w:spacing w:before="120" w:line="360" w:lineRule="exact"/>
        <w:ind w:firstLine="567"/>
        <w:rPr>
          <w:spacing w:val="-4"/>
          <w:sz w:val="28"/>
          <w:szCs w:val="28"/>
        </w:rPr>
      </w:pPr>
      <w:r>
        <w:rPr>
          <w:spacing w:val="-4"/>
          <w:sz w:val="28"/>
          <w:szCs w:val="28"/>
          <w:lang w:val="nl-NL"/>
        </w:rPr>
        <w:tab/>
      </w:r>
      <w:r w:rsidRPr="00684F44">
        <w:rPr>
          <w:spacing w:val="-4"/>
          <w:sz w:val="28"/>
          <w:szCs w:val="28"/>
          <w:lang w:val="nl-NL"/>
        </w:rPr>
        <w:t xml:space="preserve">- Nhà thầu nhận đủ </w:t>
      </w:r>
      <w:r w:rsidRPr="00292B59">
        <w:rPr>
          <w:b/>
          <w:bCs/>
          <w:spacing w:val="-4"/>
          <w:sz w:val="28"/>
          <w:szCs w:val="28"/>
          <w:lang w:val="nl-NL"/>
        </w:rPr>
        <w:t>3.495,445</w:t>
      </w:r>
      <w:r w:rsidRPr="00292B59">
        <w:rPr>
          <w:spacing w:val="-4"/>
          <w:sz w:val="28"/>
          <w:szCs w:val="28"/>
          <w:lang w:val="nl-NL"/>
        </w:rPr>
        <w:t xml:space="preserve"> </w:t>
      </w:r>
      <w:r w:rsidRPr="00292B59">
        <w:rPr>
          <w:b/>
          <w:bCs/>
          <w:spacing w:val="-4"/>
          <w:sz w:val="28"/>
          <w:szCs w:val="28"/>
          <w:lang w:val="nl-NL"/>
        </w:rPr>
        <w:t>tấn</w:t>
      </w:r>
      <w:r w:rsidRPr="00292B59">
        <w:rPr>
          <w:rFonts w:eastAsia="Calibri"/>
          <w:spacing w:val="-2"/>
          <w:sz w:val="28"/>
          <w:szCs w:val="28"/>
        </w:rPr>
        <w:t xml:space="preserve"> </w:t>
      </w:r>
      <w:r w:rsidRPr="00684F44">
        <w:rPr>
          <w:spacing w:val="-4"/>
          <w:sz w:val="28"/>
          <w:szCs w:val="28"/>
          <w:lang w:val="nl-NL"/>
        </w:rPr>
        <w:t xml:space="preserve">gạo </w:t>
      </w:r>
      <w:r>
        <w:rPr>
          <w:spacing w:val="-4"/>
          <w:sz w:val="28"/>
          <w:szCs w:val="28"/>
          <w:lang w:val="nl-NL"/>
        </w:rPr>
        <w:t>DTQG</w:t>
      </w:r>
      <w:r w:rsidRPr="00684F44">
        <w:rPr>
          <w:spacing w:val="-4"/>
          <w:sz w:val="28"/>
          <w:szCs w:val="28"/>
          <w:lang w:val="nl-NL"/>
        </w:rPr>
        <w:t xml:space="preserve"> tại cửa kho dự trữ quốc gia nơi nhận hàng, quản lý hàng hóa trong quá trình vận chuyển, giao đầy đủ số lượng gạo, đảm bảo chất lượng đến khi bên nhận gạo </w:t>
      </w:r>
      <w:r w:rsidRPr="00684F44">
        <w:rPr>
          <w:i/>
          <w:iCs/>
          <w:spacing w:val="-4"/>
          <w:sz w:val="28"/>
          <w:szCs w:val="28"/>
          <w:lang w:val="nl-NL"/>
        </w:rPr>
        <w:t>(địa phương nhận gạo)</w:t>
      </w:r>
      <w:r w:rsidRPr="00684F44">
        <w:rPr>
          <w:spacing w:val="-4"/>
          <w:sz w:val="28"/>
          <w:szCs w:val="28"/>
          <w:lang w:val="nl-NL"/>
        </w:rPr>
        <w:t xml:space="preserve"> ký xác nhận vào biên bản giao nhận để làm cơ sở nghiệm thu khối lượng công việc hoàn thành.</w:t>
      </w:r>
      <w:r>
        <w:rPr>
          <w:spacing w:val="-4"/>
          <w:sz w:val="28"/>
          <w:szCs w:val="28"/>
          <w:lang w:val="nl-NL"/>
        </w:rPr>
        <w:t xml:space="preserve"> </w:t>
      </w:r>
      <w:r w:rsidRPr="00684F44">
        <w:rPr>
          <w:color w:val="000000" w:themeColor="text1"/>
          <w:sz w:val="28"/>
          <w:szCs w:val="28"/>
          <w:lang w:val="nl-NL" w:eastAsia="vi-VN"/>
        </w:rPr>
        <w:t xml:space="preserve">Có phương án </w:t>
      </w:r>
      <w:r w:rsidRPr="00684F44">
        <w:rPr>
          <w:color w:val="000000" w:themeColor="text1"/>
          <w:sz w:val="28"/>
          <w:szCs w:val="28"/>
          <w:lang w:val="nl-NL"/>
        </w:rPr>
        <w:t>sang xe, bốc xếp gạo sang các xe nhỏ nếu gặp đường nhỏ. Nhà thầu phải chịu các chi phí liên quan đến việc thuê xe, sang tải, bốc xếp gạo giữa các xe sang</w:t>
      </w:r>
      <w:r w:rsidRPr="00684F44">
        <w:rPr>
          <w:color w:val="000000" w:themeColor="text1"/>
          <w:sz w:val="28"/>
          <w:szCs w:val="28"/>
          <w:lang w:val="vi-VN"/>
        </w:rPr>
        <w:t xml:space="preserve"> tải </w:t>
      </w:r>
      <w:r w:rsidRPr="00684F44">
        <w:rPr>
          <w:color w:val="000000" w:themeColor="text1"/>
          <w:sz w:val="28"/>
          <w:szCs w:val="28"/>
          <w:lang w:val="nl-NL"/>
        </w:rPr>
        <w:t>và chi phí dự phòng bao bì rách vỡ trong quá trình bốc xếp, sang xe, vận chuyển</w:t>
      </w:r>
      <w:r w:rsidRPr="00684F44">
        <w:rPr>
          <w:spacing w:val="-4"/>
          <w:sz w:val="28"/>
          <w:szCs w:val="28"/>
        </w:rPr>
        <w:t>.</w:t>
      </w:r>
      <w:r w:rsidRPr="00684F44">
        <w:rPr>
          <w:color w:val="000000" w:themeColor="text1"/>
          <w:sz w:val="28"/>
          <w:szCs w:val="28"/>
          <w:lang w:val="nl-NL"/>
        </w:rPr>
        <w:t xml:space="preserve"> </w:t>
      </w:r>
    </w:p>
    <w:p w14:paraId="3F5D3535" w14:textId="5ED68707" w:rsidR="00A07DBF" w:rsidRPr="006634A2" w:rsidRDefault="00A07DBF" w:rsidP="00A07DBF">
      <w:pPr>
        <w:spacing w:before="120"/>
        <w:ind w:firstLine="567"/>
        <w:rPr>
          <w:color w:val="000000" w:themeColor="text1"/>
          <w:sz w:val="28"/>
          <w:szCs w:val="28"/>
        </w:rPr>
      </w:pPr>
      <w:r>
        <w:rPr>
          <w:color w:val="000000" w:themeColor="text1"/>
          <w:sz w:val="28"/>
          <w:szCs w:val="28"/>
          <w:lang w:eastAsia="vi-VN"/>
        </w:rPr>
        <w:t xml:space="preserve">- </w:t>
      </w:r>
      <w:r w:rsidRPr="006634A2">
        <w:rPr>
          <w:color w:val="000000" w:themeColor="text1"/>
          <w:sz w:val="28"/>
          <w:szCs w:val="28"/>
          <w:lang w:val="vi-VN" w:eastAsia="vi-VN"/>
        </w:rPr>
        <w:t xml:space="preserve">Mua bảo hiểm </w:t>
      </w:r>
      <w:r w:rsidRPr="006634A2">
        <w:rPr>
          <w:color w:val="000000" w:themeColor="text1"/>
          <w:sz w:val="28"/>
          <w:szCs w:val="28"/>
          <w:lang w:eastAsia="vi-VN"/>
        </w:rPr>
        <w:t>hàng hóa trong quá trình vận chuyển</w:t>
      </w:r>
      <w:r w:rsidRPr="006634A2">
        <w:rPr>
          <w:color w:val="000000" w:themeColor="text1"/>
          <w:sz w:val="28"/>
          <w:szCs w:val="28"/>
          <w:lang w:val="vi-VN" w:eastAsia="vi-VN"/>
        </w:rPr>
        <w:t xml:space="preserve"> cho tổng số gạo vận chuyển. Giá trị </w:t>
      </w:r>
      <w:r w:rsidRPr="006634A2">
        <w:rPr>
          <w:color w:val="000000" w:themeColor="text1"/>
          <w:sz w:val="28"/>
          <w:szCs w:val="28"/>
          <w:lang w:eastAsia="vi-VN"/>
        </w:rPr>
        <w:t xml:space="preserve">của </w:t>
      </w:r>
      <w:r w:rsidRPr="00292B59">
        <w:rPr>
          <w:b/>
          <w:bCs/>
          <w:spacing w:val="-4"/>
          <w:sz w:val="28"/>
          <w:szCs w:val="28"/>
          <w:lang w:val="nl-NL"/>
        </w:rPr>
        <w:t>3.495,445</w:t>
      </w:r>
      <w:r w:rsidRPr="00292B59">
        <w:rPr>
          <w:spacing w:val="-4"/>
          <w:sz w:val="28"/>
          <w:szCs w:val="28"/>
          <w:lang w:val="nl-NL"/>
        </w:rPr>
        <w:t xml:space="preserve"> </w:t>
      </w:r>
      <w:r w:rsidRPr="00292B59">
        <w:rPr>
          <w:b/>
          <w:bCs/>
          <w:spacing w:val="-4"/>
          <w:sz w:val="28"/>
          <w:szCs w:val="28"/>
          <w:lang w:val="nl-NL"/>
        </w:rPr>
        <w:t>tấn</w:t>
      </w:r>
      <w:r w:rsidRPr="00292B59">
        <w:rPr>
          <w:bCs/>
          <w:spacing w:val="-4"/>
          <w:sz w:val="28"/>
          <w:szCs w:val="24"/>
          <w:lang w:val="nl-NL"/>
        </w:rPr>
        <w:t xml:space="preserve"> </w:t>
      </w:r>
      <w:r w:rsidRPr="00292B59">
        <w:rPr>
          <w:rFonts w:eastAsia="Calibri"/>
          <w:spacing w:val="-2"/>
          <w:sz w:val="28"/>
          <w:szCs w:val="28"/>
        </w:rPr>
        <w:t xml:space="preserve"> </w:t>
      </w:r>
      <w:r w:rsidRPr="006634A2">
        <w:rPr>
          <w:color w:val="000000" w:themeColor="text1"/>
          <w:sz w:val="28"/>
          <w:szCs w:val="28"/>
        </w:rPr>
        <w:t xml:space="preserve">gạo </w:t>
      </w:r>
      <w:r w:rsidRPr="006634A2">
        <w:rPr>
          <w:color w:val="000000" w:themeColor="text1"/>
          <w:sz w:val="28"/>
          <w:szCs w:val="28"/>
          <w:lang w:val="vi-VN" w:eastAsia="vi-VN"/>
        </w:rPr>
        <w:t>vận chuyển</w:t>
      </w:r>
      <w:r w:rsidRPr="006634A2">
        <w:rPr>
          <w:color w:val="000000" w:themeColor="text1"/>
          <w:sz w:val="28"/>
          <w:szCs w:val="28"/>
          <w:lang w:eastAsia="vi-VN"/>
        </w:rPr>
        <w:t xml:space="preserve"> là</w:t>
      </w:r>
      <w:r w:rsidRPr="006634A2">
        <w:rPr>
          <w:color w:val="000000" w:themeColor="text1"/>
          <w:sz w:val="28"/>
          <w:szCs w:val="28"/>
          <w:lang w:val="vi-VN" w:eastAsia="vi-VN"/>
        </w:rPr>
        <w:t xml:space="preserve">: </w:t>
      </w:r>
      <w:r w:rsidRPr="00684F44">
        <w:rPr>
          <w:i/>
          <w:iCs/>
          <w:spacing w:val="-4"/>
          <w:sz w:val="28"/>
          <w:szCs w:val="28"/>
        </w:rPr>
        <w:t xml:space="preserve">38.840.491.845 </w:t>
      </w:r>
      <w:r w:rsidRPr="00684F44">
        <w:rPr>
          <w:bCs/>
          <w:i/>
          <w:iCs/>
          <w:spacing w:val="-4"/>
          <w:sz w:val="28"/>
          <w:szCs w:val="24"/>
          <w:lang w:val="nl-NL"/>
        </w:rPr>
        <w:t>đồng, (bằng chữ: Ba mươi tám tỷ tám trăm bốn mươi triệu bốn trăm chín mươi mốt nghìn tám trăm bốn mươi lăm đồng</w:t>
      </w:r>
      <w:r w:rsidRPr="006634A2">
        <w:rPr>
          <w:color w:val="000000" w:themeColor="text1"/>
          <w:sz w:val="28"/>
          <w:szCs w:val="28"/>
        </w:rPr>
        <w:t>.</w:t>
      </w:r>
    </w:p>
    <w:p w14:paraId="75CEFB88" w14:textId="77777777" w:rsidR="00A07DBF" w:rsidRPr="006634A2" w:rsidRDefault="00A07DBF" w:rsidP="00A07DBF">
      <w:pPr>
        <w:spacing w:before="120"/>
        <w:ind w:firstLine="567"/>
        <w:rPr>
          <w:color w:val="000000" w:themeColor="text1"/>
          <w:spacing w:val="-4"/>
          <w:sz w:val="28"/>
          <w:szCs w:val="28"/>
          <w:lang w:val="nl-NL"/>
        </w:rPr>
      </w:pPr>
      <w:r w:rsidRPr="006634A2">
        <w:rPr>
          <w:color w:val="000000" w:themeColor="text1"/>
          <w:sz w:val="28"/>
          <w:szCs w:val="28"/>
          <w:lang w:val="nl-NL" w:eastAsia="vi-VN"/>
        </w:rPr>
        <w:t xml:space="preserve">+ Thực hiện giao </w:t>
      </w:r>
      <w:r w:rsidRPr="006634A2">
        <w:rPr>
          <w:color w:val="000000" w:themeColor="text1"/>
          <w:spacing w:val="-4"/>
          <w:sz w:val="28"/>
          <w:szCs w:val="28"/>
          <w:lang w:val="nl-NL"/>
        </w:rPr>
        <w:t>mẫu gạo cho các địa phương nhận gạo.</w:t>
      </w:r>
    </w:p>
    <w:p w14:paraId="209482F9" w14:textId="5BC47AAF" w:rsidR="00A07DBF" w:rsidRPr="006634A2" w:rsidRDefault="00A07DBF" w:rsidP="00A07DBF">
      <w:pPr>
        <w:spacing w:before="120"/>
        <w:ind w:firstLine="567"/>
        <w:rPr>
          <w:color w:val="000000" w:themeColor="text1"/>
          <w:sz w:val="28"/>
          <w:szCs w:val="28"/>
          <w:lang w:val="nl-NL"/>
        </w:rPr>
      </w:pPr>
      <w:r w:rsidRPr="006634A2">
        <w:rPr>
          <w:color w:val="000000" w:themeColor="text1"/>
          <w:sz w:val="28"/>
          <w:szCs w:val="28"/>
          <w:lang w:val="nl-NL"/>
        </w:rPr>
        <w:t>+ Phối hợp hoàn thiện hồ sơ giao, nhận gạo cho các đơn vị nhận gạo tại các xã</w:t>
      </w:r>
      <w:r>
        <w:rPr>
          <w:color w:val="000000" w:themeColor="text1"/>
          <w:sz w:val="28"/>
          <w:szCs w:val="28"/>
          <w:lang w:val="nl-NL"/>
        </w:rPr>
        <w:t>,</w:t>
      </w:r>
      <w:r w:rsidRPr="006634A2">
        <w:rPr>
          <w:color w:val="000000" w:themeColor="text1"/>
          <w:sz w:val="28"/>
          <w:szCs w:val="28"/>
          <w:lang w:val="nl-NL"/>
        </w:rPr>
        <w:t xml:space="preserve"> phường thuộc tỉnh </w:t>
      </w:r>
      <w:r>
        <w:rPr>
          <w:color w:val="000000" w:themeColor="text1"/>
          <w:sz w:val="28"/>
          <w:szCs w:val="28"/>
          <w:lang w:val="nl-NL"/>
        </w:rPr>
        <w:t>Điện Biên</w:t>
      </w:r>
      <w:r w:rsidRPr="006634A2">
        <w:rPr>
          <w:color w:val="000000" w:themeColor="text1"/>
          <w:sz w:val="28"/>
          <w:szCs w:val="28"/>
          <w:lang w:val="nl-NL"/>
        </w:rPr>
        <w:t xml:space="preserve">. </w:t>
      </w:r>
    </w:p>
    <w:p w14:paraId="7C7159F4" w14:textId="2713BE9D" w:rsidR="00A07DBF" w:rsidRPr="006634A2" w:rsidRDefault="00A07DBF" w:rsidP="00A07DBF">
      <w:pPr>
        <w:spacing w:before="120" w:after="120"/>
        <w:ind w:firstLine="567"/>
        <w:rPr>
          <w:color w:val="000000" w:themeColor="text1"/>
          <w:sz w:val="28"/>
          <w:szCs w:val="28"/>
          <w:lang w:val="nl-NL"/>
        </w:rPr>
      </w:pPr>
      <w:r w:rsidRPr="00B901FB">
        <w:rPr>
          <w:color w:val="000000" w:themeColor="text1"/>
          <w:sz w:val="28"/>
          <w:szCs w:val="28"/>
          <w:lang w:val="vi-VN"/>
        </w:rPr>
        <w:t xml:space="preserve">- </w:t>
      </w:r>
      <w:r w:rsidRPr="00B901FB">
        <w:rPr>
          <w:color w:val="000000" w:themeColor="text1"/>
          <w:sz w:val="28"/>
          <w:szCs w:val="28"/>
          <w:lang w:val="nl-NL"/>
        </w:rPr>
        <w:t>Số lượng, địa điểm giao nhận chi tiết theo Mục</w:t>
      </w:r>
      <w:r w:rsidR="007F1363" w:rsidRPr="00B901FB">
        <w:rPr>
          <w:color w:val="000000" w:themeColor="text1"/>
          <w:sz w:val="28"/>
          <w:szCs w:val="28"/>
          <w:lang w:val="nl-NL"/>
        </w:rPr>
        <w:t xml:space="preserve"> </w:t>
      </w:r>
      <w:r w:rsidRPr="00B901FB">
        <w:rPr>
          <w:color w:val="000000" w:themeColor="text1"/>
          <w:sz w:val="28"/>
          <w:szCs w:val="28"/>
          <w:lang w:val="nl-NL"/>
        </w:rPr>
        <w:t>4</w:t>
      </w:r>
      <w:r w:rsidR="00BA7D6A" w:rsidRPr="00B901FB">
        <w:rPr>
          <w:color w:val="000000" w:themeColor="text1"/>
          <w:sz w:val="28"/>
          <w:szCs w:val="28"/>
          <w:lang w:val="nl-NL"/>
        </w:rPr>
        <w:t>.1</w:t>
      </w:r>
      <w:r w:rsidR="007F1363" w:rsidRPr="00B901FB">
        <w:rPr>
          <w:color w:val="000000" w:themeColor="text1"/>
          <w:sz w:val="28"/>
          <w:szCs w:val="28"/>
          <w:lang w:val="nl-NL"/>
        </w:rPr>
        <w:t>,</w:t>
      </w:r>
      <w:r w:rsidRPr="00B901FB">
        <w:rPr>
          <w:color w:val="000000" w:themeColor="text1"/>
          <w:sz w:val="28"/>
          <w:szCs w:val="28"/>
          <w:lang w:val="nl-NL"/>
        </w:rPr>
        <w:t xml:space="preserve"> Chương V của E-</w:t>
      </w:r>
      <w:r w:rsidRPr="006634A2">
        <w:rPr>
          <w:color w:val="000000" w:themeColor="text1"/>
          <w:sz w:val="28"/>
          <w:szCs w:val="28"/>
          <w:lang w:val="nl-NL"/>
        </w:rPr>
        <w:t>HSMT.</w:t>
      </w:r>
    </w:p>
    <w:p w14:paraId="4BF98635" w14:textId="77777777" w:rsidR="00B901FB" w:rsidRDefault="00B901FB" w:rsidP="00A07DBF">
      <w:pPr>
        <w:spacing w:before="120"/>
        <w:ind w:firstLine="567"/>
        <w:rPr>
          <w:b/>
          <w:color w:val="000000" w:themeColor="text1"/>
          <w:sz w:val="28"/>
          <w:szCs w:val="28"/>
          <w:lang w:val="nl-NL"/>
        </w:rPr>
      </w:pPr>
    </w:p>
    <w:p w14:paraId="5E7FF5FD" w14:textId="7DFF735C" w:rsidR="00A07DBF" w:rsidRPr="006634A2" w:rsidRDefault="00A07DBF" w:rsidP="00A07DBF">
      <w:pPr>
        <w:spacing w:before="120"/>
        <w:ind w:firstLine="567"/>
        <w:rPr>
          <w:b/>
          <w:color w:val="000000" w:themeColor="text1"/>
          <w:sz w:val="28"/>
          <w:szCs w:val="28"/>
          <w:lang w:val="nl-NL"/>
        </w:rPr>
      </w:pPr>
      <w:r w:rsidRPr="006634A2">
        <w:rPr>
          <w:b/>
          <w:color w:val="000000" w:themeColor="text1"/>
          <w:sz w:val="28"/>
          <w:szCs w:val="28"/>
          <w:lang w:val="nl-NL"/>
        </w:rPr>
        <w:lastRenderedPageBreak/>
        <w:t>3. Yêu cầu kỹ thuật của gói thầu</w:t>
      </w:r>
    </w:p>
    <w:p w14:paraId="49E4AB88" w14:textId="750D73BB" w:rsidR="00A07DBF" w:rsidRPr="00EB4BD9" w:rsidRDefault="00A07DBF" w:rsidP="00A07DBF">
      <w:pPr>
        <w:widowControl w:val="0"/>
        <w:spacing w:before="120" w:line="360" w:lineRule="exact"/>
        <w:ind w:firstLine="567"/>
        <w:rPr>
          <w:spacing w:val="-4"/>
          <w:sz w:val="28"/>
          <w:szCs w:val="28"/>
        </w:rPr>
      </w:pPr>
      <w:r w:rsidRPr="00684F44">
        <w:rPr>
          <w:sz w:val="28"/>
          <w:szCs w:val="24"/>
          <w:lang w:val="de-DE"/>
        </w:rPr>
        <w:t xml:space="preserve">- </w:t>
      </w:r>
      <w:r w:rsidRPr="00684F44">
        <w:rPr>
          <w:sz w:val="28"/>
          <w:szCs w:val="28"/>
          <w:lang w:val="de-DE"/>
        </w:rPr>
        <w:t xml:space="preserve">Đảm bảo đủ xe để vận chuyển </w:t>
      </w:r>
      <w:r w:rsidRPr="00684F44">
        <w:rPr>
          <w:b/>
          <w:bCs/>
          <w:spacing w:val="6"/>
          <w:sz w:val="28"/>
          <w:szCs w:val="28"/>
          <w:lang w:val="nl-NL"/>
        </w:rPr>
        <w:t>3.495,445</w:t>
      </w:r>
      <w:r w:rsidRPr="00684F44">
        <w:rPr>
          <w:spacing w:val="6"/>
          <w:sz w:val="28"/>
          <w:szCs w:val="28"/>
          <w:lang w:val="nl-NL"/>
        </w:rPr>
        <w:t xml:space="preserve"> </w:t>
      </w:r>
      <w:r w:rsidRPr="00684F44">
        <w:rPr>
          <w:b/>
          <w:bCs/>
          <w:spacing w:val="6"/>
          <w:sz w:val="28"/>
          <w:szCs w:val="28"/>
          <w:lang w:val="nl-NL"/>
        </w:rPr>
        <w:t>tấn</w:t>
      </w:r>
      <w:r w:rsidRPr="00684F44">
        <w:rPr>
          <w:bCs/>
          <w:sz w:val="28"/>
          <w:szCs w:val="24"/>
          <w:lang w:val="nl-NL"/>
        </w:rPr>
        <w:t xml:space="preserve"> </w:t>
      </w:r>
      <w:r w:rsidRPr="00684F44">
        <w:rPr>
          <w:sz w:val="28"/>
          <w:szCs w:val="28"/>
          <w:lang w:val="de-DE"/>
        </w:rPr>
        <w:t xml:space="preserve">gạo DTQG nhận </w:t>
      </w:r>
      <w:r w:rsidRPr="00684F44">
        <w:rPr>
          <w:spacing w:val="-2"/>
          <w:sz w:val="28"/>
          <w:szCs w:val="28"/>
        </w:rPr>
        <w:t xml:space="preserve">từ cửa kho </w:t>
      </w:r>
      <w:r w:rsidRPr="00684F44">
        <w:rPr>
          <w:sz w:val="28"/>
          <w:szCs w:val="24"/>
          <w:lang w:val="nl-NL"/>
        </w:rPr>
        <w:t xml:space="preserve">Điểm kho ĐK6. KV5 </w:t>
      </w:r>
      <w:r w:rsidRPr="00684F44">
        <w:rPr>
          <w:i/>
          <w:iCs/>
          <w:sz w:val="28"/>
          <w:szCs w:val="24"/>
          <w:lang w:val="nl-NL"/>
        </w:rPr>
        <w:t>(Kho Điện Biên);</w:t>
      </w:r>
      <w:r w:rsidRPr="00684F44">
        <w:rPr>
          <w:sz w:val="28"/>
          <w:szCs w:val="28"/>
        </w:rPr>
        <w:t xml:space="preserve"> Điểm Kho ĐK1.KV5 </w:t>
      </w:r>
      <w:r w:rsidRPr="00684F44">
        <w:rPr>
          <w:i/>
          <w:iCs/>
          <w:sz w:val="28"/>
          <w:szCs w:val="28"/>
        </w:rPr>
        <w:t>(Kho Lai Châu)</w:t>
      </w:r>
      <w:r w:rsidRPr="00684F44">
        <w:rPr>
          <w:spacing w:val="-2"/>
          <w:sz w:val="28"/>
          <w:szCs w:val="28"/>
        </w:rPr>
        <w:t xml:space="preserve"> thuộc Chi cục DTNN khu vực V giao đến </w:t>
      </w:r>
      <w:r w:rsidRPr="00684F44">
        <w:rPr>
          <w:spacing w:val="-4"/>
          <w:sz w:val="28"/>
          <w:szCs w:val="28"/>
        </w:rPr>
        <w:t xml:space="preserve">trung tâm các xã, phường của tỉnh Điện Biên. </w:t>
      </w:r>
      <w:r w:rsidRPr="00684F44">
        <w:rPr>
          <w:color w:val="000000" w:themeColor="text1"/>
          <w:sz w:val="28"/>
          <w:szCs w:val="28"/>
          <w:lang w:val="nl-NL" w:eastAsia="vi-VN"/>
        </w:rPr>
        <w:t xml:space="preserve">Có phương án </w:t>
      </w:r>
      <w:r w:rsidRPr="00684F44">
        <w:rPr>
          <w:color w:val="000000" w:themeColor="text1"/>
          <w:sz w:val="28"/>
          <w:szCs w:val="28"/>
          <w:lang w:val="nl-NL"/>
        </w:rPr>
        <w:t>sang xe, bốc xếp gạo sang các xe nhỏ nếu gặp đường nhỏ. Nhà thầu phải chịu các chi phí liên quan đến việc thuê xe, sang tải, bốc xếp gạo giữa các xe sang</w:t>
      </w:r>
      <w:r w:rsidRPr="00684F44">
        <w:rPr>
          <w:color w:val="000000" w:themeColor="text1"/>
          <w:sz w:val="28"/>
          <w:szCs w:val="28"/>
          <w:lang w:val="vi-VN"/>
        </w:rPr>
        <w:t xml:space="preserve"> tải </w:t>
      </w:r>
      <w:r w:rsidRPr="00684F44">
        <w:rPr>
          <w:color w:val="000000" w:themeColor="text1"/>
          <w:sz w:val="28"/>
          <w:szCs w:val="28"/>
          <w:lang w:val="nl-NL"/>
        </w:rPr>
        <w:t>và chi phí dự phòng bao bì rách vỡ trong quá trình bốc xếp, sang xe, vận chuyển</w:t>
      </w:r>
      <w:r w:rsidRPr="00684F44">
        <w:rPr>
          <w:spacing w:val="-4"/>
          <w:sz w:val="28"/>
          <w:szCs w:val="28"/>
        </w:rPr>
        <w:t>.</w:t>
      </w:r>
      <w:r w:rsidRPr="00684F44">
        <w:rPr>
          <w:color w:val="000000" w:themeColor="text1"/>
          <w:sz w:val="28"/>
          <w:szCs w:val="28"/>
          <w:lang w:val="nl-NL"/>
        </w:rPr>
        <w:t xml:space="preserve"> </w:t>
      </w:r>
      <w:r w:rsidRPr="006634A2">
        <w:rPr>
          <w:color w:val="000000" w:themeColor="text1"/>
          <w:sz w:val="28"/>
          <w:szCs w:val="28"/>
          <w:lang w:val="vi-VN" w:eastAsia="en-GB"/>
        </w:rPr>
        <w:t xml:space="preserve">Các xe sang tải phải đảm bảo điều kiện có </w:t>
      </w:r>
      <w:r w:rsidRPr="006634A2">
        <w:rPr>
          <w:color w:val="000000" w:themeColor="text1"/>
          <w:sz w:val="28"/>
          <w:szCs w:val="28"/>
          <w:lang w:val="nl-NL"/>
        </w:rPr>
        <w:t xml:space="preserve">mui bạt che chắn chống nắng, mưa; xe không chở quá tải, không xếp quá tải trọng lượng hàng hóa. </w:t>
      </w:r>
      <w:r w:rsidRPr="006634A2">
        <w:rPr>
          <w:color w:val="000000" w:themeColor="text1"/>
          <w:sz w:val="28"/>
          <w:szCs w:val="28"/>
          <w:lang w:val="de-DE"/>
        </w:rPr>
        <w:t>Có biện pháp bảo vệ hàng hóa trong cả quá trình vận chuyển đến nơi giao bảo đảm an toàn hàng hóa về số lượng và chất lượng</w:t>
      </w:r>
    </w:p>
    <w:p w14:paraId="64956795" w14:textId="77777777" w:rsidR="00A07DBF" w:rsidRPr="00684F44" w:rsidRDefault="00A07DBF" w:rsidP="00A07DBF">
      <w:pPr>
        <w:spacing w:before="120" w:line="360" w:lineRule="exact"/>
        <w:ind w:firstLine="567"/>
        <w:rPr>
          <w:color w:val="000000" w:themeColor="text1"/>
          <w:sz w:val="28"/>
          <w:szCs w:val="28"/>
          <w:lang w:val="nl-NL"/>
        </w:rPr>
      </w:pPr>
      <w:r>
        <w:rPr>
          <w:color w:val="000000" w:themeColor="text1"/>
          <w:sz w:val="28"/>
          <w:szCs w:val="28"/>
          <w:lang w:val="nl-NL"/>
        </w:rPr>
        <w:t xml:space="preserve">- </w:t>
      </w:r>
      <w:r w:rsidRPr="00684F44">
        <w:rPr>
          <w:color w:val="000000" w:themeColor="text1"/>
          <w:sz w:val="28"/>
          <w:szCs w:val="28"/>
          <w:lang w:val="nl-NL"/>
        </w:rPr>
        <w:t>Bố trí số lượng xe tải tương ứng với số lượng gạo vận chuyển đến các xã, phường của tỉnh Điện Biên, lập danh sách số lượng xe trước khi kí hợp đồng, đồng thời có phương án bố trí xe vận chuyển gạo theo số lượng và địa điểm giao nhận theo kế hoạch của Chi cục Dự trữ Nhà nước khu vực V và địa phương tiếp nhận gạo đảm bảo thời gian tiến độ</w:t>
      </w:r>
      <w:r w:rsidRPr="00684F44">
        <w:rPr>
          <w:sz w:val="28"/>
          <w:szCs w:val="28"/>
          <w:lang w:val="de-DE"/>
        </w:rPr>
        <w:t>.</w:t>
      </w:r>
      <w:r w:rsidRPr="00684F44">
        <w:rPr>
          <w:color w:val="000000" w:themeColor="text1"/>
          <w:sz w:val="28"/>
          <w:szCs w:val="28"/>
          <w:lang w:val="nl-NL"/>
        </w:rPr>
        <w:t xml:space="preserve"> </w:t>
      </w:r>
      <w:r w:rsidRPr="00684F44">
        <w:rPr>
          <w:color w:val="000000" w:themeColor="text1"/>
          <w:sz w:val="28"/>
          <w:szCs w:val="28"/>
          <w:shd w:val="clear" w:color="auto" w:fill="FFFFFF"/>
        </w:rPr>
        <w:t>Nếu nhà thầu không bố trí đủ phương tiện để vận chuyển gạo theo tiến độ và thời gian theo kế hoạch giao nhận với các địa phương thì Chủ đầu tư sẽ tự thuê đơn vị vận chuyển, nhà thầu phải chịu trách nhiệm thanh toán toàn bộ chi phí vận chuyển và các chi phí phát sinh do việc vi phạm hợp đồng gây ra cho điểm kho dự trữ và Chi cục DTNN khu vực V.</w:t>
      </w:r>
    </w:p>
    <w:p w14:paraId="52B39D8A" w14:textId="68F37C01" w:rsidR="00A07DBF" w:rsidRPr="00684F44" w:rsidRDefault="00A07DBF" w:rsidP="00A07DBF">
      <w:pPr>
        <w:widowControl w:val="0"/>
        <w:tabs>
          <w:tab w:val="num" w:pos="720"/>
        </w:tabs>
        <w:spacing w:before="80" w:after="80" w:line="320" w:lineRule="atLeast"/>
        <w:rPr>
          <w:color w:val="000000" w:themeColor="text1"/>
          <w:spacing w:val="-6"/>
          <w:sz w:val="28"/>
          <w:szCs w:val="28"/>
          <w:lang w:val="nl-NL"/>
        </w:rPr>
      </w:pPr>
      <w:r w:rsidRPr="00684F44">
        <w:rPr>
          <w:sz w:val="28"/>
          <w:szCs w:val="28"/>
          <w:lang w:val="de-DE"/>
        </w:rPr>
        <w:tab/>
        <w:t xml:space="preserve">- </w:t>
      </w:r>
      <w:r w:rsidRPr="00684F44">
        <w:rPr>
          <w:color w:val="000000" w:themeColor="text1"/>
          <w:sz w:val="28"/>
          <w:szCs w:val="28"/>
          <w:lang w:val="pt-BR"/>
        </w:rPr>
        <w:t xml:space="preserve">Bố trí đầy đủ nhân lực có </w:t>
      </w:r>
      <w:r w:rsidRPr="00684F44">
        <w:rPr>
          <w:color w:val="000000" w:themeColor="text1"/>
          <w:sz w:val="28"/>
          <w:szCs w:val="28"/>
          <w:lang w:val="vi-VN"/>
        </w:rPr>
        <w:t>đủ điều kiện sức khỏe</w:t>
      </w:r>
      <w:r w:rsidRPr="00684F44">
        <w:rPr>
          <w:color w:val="000000" w:themeColor="text1"/>
          <w:sz w:val="28"/>
          <w:szCs w:val="28"/>
        </w:rPr>
        <w:t xml:space="preserve"> và các quy định</w:t>
      </w:r>
      <w:r w:rsidRPr="00684F44">
        <w:rPr>
          <w:color w:val="000000" w:themeColor="text1"/>
          <w:sz w:val="28"/>
          <w:szCs w:val="28"/>
          <w:lang w:val="pt-BR"/>
        </w:rPr>
        <w:t xml:space="preserve"> </w:t>
      </w:r>
      <w:r w:rsidRPr="00684F44">
        <w:rPr>
          <w:color w:val="000000" w:themeColor="text1"/>
          <w:sz w:val="28"/>
          <w:szCs w:val="28"/>
          <w:lang w:val="nl-NL"/>
        </w:rPr>
        <w:t>của pháp luật đối với người điều khiển phương tiện giao thông</w:t>
      </w:r>
      <w:r w:rsidRPr="00684F44">
        <w:rPr>
          <w:color w:val="000000" w:themeColor="text1"/>
          <w:sz w:val="28"/>
          <w:szCs w:val="28"/>
          <w:lang w:val="pt-BR"/>
        </w:rPr>
        <w:t xml:space="preserve"> đáp ứng toàn bộ khối lượng công việc vận chuyển </w:t>
      </w:r>
      <w:r w:rsidRPr="00684F44">
        <w:rPr>
          <w:color w:val="000000" w:themeColor="text1"/>
          <w:spacing w:val="-6"/>
          <w:sz w:val="28"/>
          <w:szCs w:val="28"/>
          <w:lang w:val="nl-NL"/>
        </w:rPr>
        <w:t>gạo dự trữ quốc gia tại cửa kho của điểm kho</w:t>
      </w:r>
      <w:r w:rsidRPr="00684F44">
        <w:rPr>
          <w:color w:val="000000" w:themeColor="text1"/>
          <w:spacing w:val="-6"/>
          <w:sz w:val="28"/>
          <w:szCs w:val="28"/>
          <w:lang w:val="vi-VN"/>
        </w:rPr>
        <w:t xml:space="preserve"> dự trữ</w:t>
      </w:r>
      <w:r w:rsidRPr="00684F44">
        <w:rPr>
          <w:color w:val="000000" w:themeColor="text1"/>
          <w:spacing w:val="-6"/>
          <w:sz w:val="28"/>
          <w:szCs w:val="28"/>
          <w:lang w:val="nl-NL"/>
        </w:rPr>
        <w:t xml:space="preserve"> thuộc Chi cục Dự trữ Nhà nước khu vực V, đồng thời phối hợp với công chức của Điểm kho và Chi cục DTNN khu vực V trong quá trình vận chuyển và giao hàng đảm bảo an toàn </w:t>
      </w:r>
    </w:p>
    <w:p w14:paraId="4FAF8BE0" w14:textId="77777777" w:rsidR="00A07DBF" w:rsidRPr="00EB4BD9" w:rsidRDefault="00A07DBF" w:rsidP="00A07DBF">
      <w:pPr>
        <w:spacing w:before="120" w:after="120"/>
        <w:ind w:firstLine="720"/>
        <w:rPr>
          <w:b/>
          <w:i/>
          <w:sz w:val="28"/>
          <w:szCs w:val="24"/>
          <w:lang w:val="de-DE"/>
        </w:rPr>
      </w:pPr>
      <w:r w:rsidRPr="00684F44">
        <w:rPr>
          <w:bCs/>
          <w:sz w:val="28"/>
          <w:lang w:val="nl-NL"/>
        </w:rPr>
        <w:t xml:space="preserve">- Yêu cầu các phương tiện vận tải phải có </w:t>
      </w:r>
      <w:r w:rsidRPr="00684F44">
        <w:rPr>
          <w:sz w:val="28"/>
          <w:szCs w:val="24"/>
          <w:lang w:val="de-DE"/>
        </w:rPr>
        <w:t>đầy đủ giấy tờ, điều kiện để xe lưu hành trên đường theo quy định của pháp luật.</w:t>
      </w:r>
    </w:p>
    <w:p w14:paraId="3E94D197" w14:textId="2D50588C" w:rsidR="0082202C" w:rsidRPr="006634A2" w:rsidRDefault="00A07DBF" w:rsidP="0082202C">
      <w:pPr>
        <w:spacing w:after="92"/>
        <w:ind w:firstLine="539"/>
        <w:rPr>
          <w:color w:val="000000" w:themeColor="text1"/>
          <w:sz w:val="28"/>
          <w:szCs w:val="28"/>
          <w:lang w:val="nl-NL"/>
        </w:rPr>
      </w:pPr>
      <w:r w:rsidRPr="00684F44">
        <w:rPr>
          <w:sz w:val="28"/>
          <w:szCs w:val="28"/>
          <w:lang w:val="nl-NL"/>
        </w:rPr>
        <w:tab/>
        <w:t>- Nhà thầu phải mua bảo hiểm hàng hóa vận tải nội địa cho toàn bộ số lượng gạo dự trữ quốc gia theo đúng quy định trước thời điểm giao nhận, vận chuyển gạo.</w:t>
      </w:r>
      <w:r w:rsidR="0082202C" w:rsidRPr="006634A2">
        <w:rPr>
          <w:color w:val="000000" w:themeColor="text1"/>
          <w:sz w:val="28"/>
          <w:szCs w:val="28"/>
          <w:lang w:val="vi-VN"/>
        </w:rPr>
        <w:t xml:space="preserve"> Nhà thầu phải c</w:t>
      </w:r>
      <w:r w:rsidR="0082202C" w:rsidRPr="006634A2">
        <w:rPr>
          <w:color w:val="000000" w:themeColor="text1"/>
          <w:sz w:val="28"/>
          <w:szCs w:val="28"/>
          <w:lang w:val="nl-NL"/>
        </w:rPr>
        <w:t xml:space="preserve">ung cấp bản chính Đơn bảo hiểm hàng hóa vận chuyển </w:t>
      </w:r>
      <w:r w:rsidR="0082202C" w:rsidRPr="007F1363">
        <w:rPr>
          <w:i/>
          <w:iCs/>
          <w:color w:val="000000" w:themeColor="text1"/>
          <w:sz w:val="28"/>
          <w:szCs w:val="28"/>
          <w:lang w:val="nl-NL"/>
        </w:rPr>
        <w:t>(hoặc Giấy chứng nhận bảo hiểm)</w:t>
      </w:r>
      <w:r w:rsidR="0082202C" w:rsidRPr="006634A2">
        <w:rPr>
          <w:color w:val="000000" w:themeColor="text1"/>
          <w:sz w:val="28"/>
          <w:szCs w:val="28"/>
          <w:lang w:val="nl-NL"/>
        </w:rPr>
        <w:t xml:space="preserve">, bản sao được chứng thực hợp đồng bảo hiểm hàng hóa vận chuyển giữa nhà thầu và công ty bảo hiểm cho Chủ đầu tư trước khi thực hiện công tác vận chuyển gạo. Đơn bảo hiểm hàng hóa vận chuyển </w:t>
      </w:r>
      <w:r w:rsidR="0082202C" w:rsidRPr="007F1363">
        <w:rPr>
          <w:i/>
          <w:iCs/>
          <w:color w:val="000000" w:themeColor="text1"/>
          <w:sz w:val="28"/>
          <w:szCs w:val="28"/>
          <w:lang w:val="nl-NL"/>
        </w:rPr>
        <w:t>(hoặc Giấy chứng nhận bảo hiểm)</w:t>
      </w:r>
      <w:r w:rsidR="0082202C" w:rsidRPr="006634A2">
        <w:rPr>
          <w:color w:val="000000" w:themeColor="text1"/>
          <w:sz w:val="28"/>
          <w:szCs w:val="28"/>
          <w:lang w:val="nl-NL"/>
        </w:rPr>
        <w:t>, hợp đồng bảo hiểm hàng hóa vận chuyển phải quy định tên người được bảo hiểm, người thụ hưởng bảo hiểm là Chi cục Dự trữ Nhà nước khu vực V, ghi rõ tên hàng hóa, số lượng, giá trị hàng hóa được bảo hiểm, thời hạn bảo hiểm...</w:t>
      </w:r>
    </w:p>
    <w:p w14:paraId="1C95FAED" w14:textId="0861476E" w:rsidR="00A07DBF" w:rsidRPr="00684F44" w:rsidRDefault="0082202C" w:rsidP="00A07DBF">
      <w:pPr>
        <w:tabs>
          <w:tab w:val="num" w:pos="720"/>
        </w:tabs>
        <w:spacing w:before="80" w:after="80" w:line="320" w:lineRule="atLeast"/>
        <w:rPr>
          <w:sz w:val="28"/>
          <w:szCs w:val="28"/>
          <w:lang w:val="nl-NL"/>
        </w:rPr>
      </w:pPr>
      <w:r>
        <w:rPr>
          <w:sz w:val="28"/>
          <w:szCs w:val="28"/>
          <w:lang w:val="nl-NL"/>
        </w:rPr>
        <w:tab/>
        <w:t>-</w:t>
      </w:r>
      <w:r w:rsidR="00A07DBF" w:rsidRPr="00684F44">
        <w:rPr>
          <w:sz w:val="28"/>
          <w:szCs w:val="28"/>
          <w:lang w:val="nl-NL"/>
        </w:rPr>
        <w:t xml:space="preserve"> Trong quá trình vận chuyển và giao hàng, nếu gạo bị mất mát, hư hỏng, suy giảm chất lượng do các nguyên nhân </w:t>
      </w:r>
      <w:r w:rsidR="00A07DBF" w:rsidRPr="00684F44">
        <w:rPr>
          <w:i/>
          <w:iCs/>
          <w:sz w:val="28"/>
          <w:szCs w:val="28"/>
          <w:lang w:val="nl-NL"/>
        </w:rPr>
        <w:t>(kể cả trường hợp bất khả kháng)</w:t>
      </w:r>
      <w:r w:rsidR="00A07DBF" w:rsidRPr="00684F44">
        <w:rPr>
          <w:sz w:val="28"/>
          <w:szCs w:val="28"/>
          <w:lang w:val="nl-NL"/>
        </w:rPr>
        <w:t xml:space="preserve"> nhà </w:t>
      </w:r>
      <w:r w:rsidR="00A07DBF" w:rsidRPr="00684F44">
        <w:rPr>
          <w:sz w:val="28"/>
          <w:szCs w:val="28"/>
          <w:lang w:val="nl-NL"/>
        </w:rPr>
        <w:lastRenderedPageBreak/>
        <w:t xml:space="preserve">thầu phải đền bù ngay 100% bằng hiện vật (gạo), số lượng và chất lượng tương đương với gạo dự trữ quốc gia và được bên nhận hàng </w:t>
      </w:r>
      <w:r w:rsidR="00A07DBF" w:rsidRPr="00684F44">
        <w:rPr>
          <w:i/>
          <w:iCs/>
          <w:sz w:val="28"/>
          <w:szCs w:val="28"/>
          <w:lang w:val="nl-NL"/>
        </w:rPr>
        <w:t>(địa phương nhận gạo)</w:t>
      </w:r>
      <w:r w:rsidR="00A07DBF" w:rsidRPr="00684F44">
        <w:rPr>
          <w:sz w:val="28"/>
          <w:szCs w:val="28"/>
          <w:lang w:val="nl-NL"/>
        </w:rPr>
        <w:t xml:space="preserve"> chấp nhận.</w:t>
      </w:r>
    </w:p>
    <w:p w14:paraId="40C814D0" w14:textId="77777777" w:rsidR="00A07DBF" w:rsidRDefault="00A07DBF" w:rsidP="00A07DBF">
      <w:pPr>
        <w:spacing w:before="60" w:after="60"/>
        <w:ind w:firstLine="709"/>
        <w:rPr>
          <w:sz w:val="28"/>
          <w:szCs w:val="24"/>
          <w:lang w:val="de-DE"/>
        </w:rPr>
      </w:pPr>
      <w:r w:rsidRPr="00684F44">
        <w:rPr>
          <w:sz w:val="28"/>
          <w:szCs w:val="24"/>
          <w:lang w:val="de-DE"/>
        </w:rPr>
        <w:t>- Các xe vận chuyển gạo phải sạch sẽ; có bạt lót sàn; có thùng, có mui</w:t>
      </w:r>
      <w:r w:rsidRPr="00684F44">
        <w:rPr>
          <w:sz w:val="28"/>
          <w:szCs w:val="24"/>
          <w:lang w:val="vi-VN"/>
        </w:rPr>
        <w:t>, bạt</w:t>
      </w:r>
      <w:r w:rsidRPr="00684F44">
        <w:rPr>
          <w:sz w:val="28"/>
          <w:szCs w:val="24"/>
          <w:lang w:val="de-DE"/>
        </w:rPr>
        <w:t xml:space="preserve"> che đậy để đảm bảo tránh mưa, nắng và hàng không bị mất mát. Không để gạo chung với hóa chất và các loại hàng hóa khác làm ảnh hưởng đến chất lượng gạo. Cam kết xe chở đúng trọng tải theo giấy chứng nhận đăng kiểm, chạy đúng tốc độ theo quy định.</w:t>
      </w:r>
    </w:p>
    <w:p w14:paraId="64016E7B" w14:textId="77777777" w:rsidR="0082202C" w:rsidRPr="006634A2" w:rsidRDefault="0082202C" w:rsidP="0082202C">
      <w:pPr>
        <w:spacing w:before="60" w:line="320" w:lineRule="exact"/>
        <w:ind w:firstLine="567"/>
        <w:rPr>
          <w:color w:val="000000" w:themeColor="text1"/>
          <w:sz w:val="28"/>
          <w:szCs w:val="28"/>
          <w:lang w:val="nl-NL"/>
        </w:rPr>
      </w:pPr>
      <w:r w:rsidRPr="006634A2">
        <w:rPr>
          <w:color w:val="000000" w:themeColor="text1"/>
          <w:sz w:val="28"/>
          <w:szCs w:val="28"/>
          <w:lang w:val="nl-NL"/>
        </w:rPr>
        <w:t>-</w:t>
      </w:r>
      <w:r w:rsidRPr="006634A2">
        <w:rPr>
          <w:color w:val="000000" w:themeColor="text1"/>
          <w:sz w:val="26"/>
          <w:szCs w:val="26"/>
          <w:lang w:val="nl-NL"/>
        </w:rPr>
        <w:t xml:space="preserve"> Nhà thầu c</w:t>
      </w:r>
      <w:r w:rsidRPr="006634A2">
        <w:rPr>
          <w:color w:val="000000" w:themeColor="text1"/>
          <w:spacing w:val="-4"/>
          <w:sz w:val="28"/>
          <w:szCs w:val="28"/>
          <w:lang w:val="nl-NL"/>
        </w:rPr>
        <w:t xml:space="preserve">hịu trách nhiệm hoàn toàn về an toàn giao thông. </w:t>
      </w:r>
      <w:r w:rsidRPr="006634A2">
        <w:rPr>
          <w:color w:val="000000" w:themeColor="text1"/>
          <w:sz w:val="28"/>
          <w:szCs w:val="28"/>
          <w:lang w:val="nl-NL"/>
        </w:rPr>
        <w:t xml:space="preserve">Mọi sự cố làm mất an toàn giao thông, ảnh hưởng tới tài sản, hàng hóa và sức khỏe tính mạng con người nhà thầu phải chịu trách nhiệm hoàn toàn nếu để xảy ra. </w:t>
      </w:r>
    </w:p>
    <w:p w14:paraId="6D4DFD75" w14:textId="6F0F3DA8" w:rsidR="0082202C" w:rsidRPr="00684F44" w:rsidRDefault="0082202C" w:rsidP="00A07DBF">
      <w:pPr>
        <w:spacing w:before="60" w:after="60"/>
        <w:ind w:firstLine="709"/>
        <w:rPr>
          <w:sz w:val="28"/>
          <w:szCs w:val="24"/>
          <w:lang w:val="de-DE"/>
        </w:rPr>
      </w:pPr>
      <w:r>
        <w:rPr>
          <w:color w:val="000000" w:themeColor="text1"/>
          <w:sz w:val="28"/>
          <w:szCs w:val="28"/>
          <w:lang w:val="nl-NL"/>
        </w:rPr>
        <w:t xml:space="preserve">- </w:t>
      </w:r>
      <w:r w:rsidRPr="006634A2">
        <w:rPr>
          <w:color w:val="000000" w:themeColor="text1"/>
          <w:sz w:val="28"/>
          <w:szCs w:val="28"/>
          <w:lang w:val="nl-NL"/>
        </w:rPr>
        <w:t>Phối hợp hoàn thiện hồ sơ giao, nhận gạo cho các đơn vị nhận gạo tại các xã phường thuộc tỉnh</w:t>
      </w:r>
      <w:r w:rsidR="007F1363">
        <w:rPr>
          <w:color w:val="000000" w:themeColor="text1"/>
          <w:sz w:val="28"/>
          <w:szCs w:val="28"/>
          <w:lang w:val="nl-NL"/>
        </w:rPr>
        <w:t xml:space="preserve"> Điện Biên</w:t>
      </w:r>
    </w:p>
    <w:p w14:paraId="61050550" w14:textId="58AAAEF5" w:rsidR="0082202C" w:rsidRPr="006634A2" w:rsidRDefault="0082202C" w:rsidP="0082202C">
      <w:pPr>
        <w:spacing w:before="120" w:line="340" w:lineRule="exact"/>
        <w:ind w:firstLine="561"/>
        <w:rPr>
          <w:b/>
          <w:bCs/>
          <w:color w:val="000000" w:themeColor="text1"/>
          <w:sz w:val="28"/>
          <w:szCs w:val="28"/>
          <w:lang w:val="de-DE"/>
        </w:rPr>
      </w:pPr>
      <w:r>
        <w:rPr>
          <w:b/>
          <w:bCs/>
          <w:color w:val="000000" w:themeColor="text1"/>
          <w:sz w:val="28"/>
          <w:szCs w:val="28"/>
          <w:lang w:val="de-DE"/>
        </w:rPr>
        <w:t xml:space="preserve">4. </w:t>
      </w:r>
      <w:r w:rsidRPr="006634A2">
        <w:rPr>
          <w:b/>
          <w:bCs/>
          <w:color w:val="000000" w:themeColor="text1"/>
          <w:sz w:val="28"/>
          <w:szCs w:val="28"/>
          <w:lang w:val="de-DE"/>
        </w:rPr>
        <w:t>Yêu cầu về phạm vi và tiến độ, thời gian thực hiện gói thầu</w:t>
      </w:r>
    </w:p>
    <w:p w14:paraId="5175BCA9" w14:textId="63B1BBB2" w:rsidR="0082202C" w:rsidRPr="006F7A29" w:rsidRDefault="006F7A29" w:rsidP="0082202C">
      <w:pPr>
        <w:spacing w:before="120" w:line="340" w:lineRule="exact"/>
        <w:ind w:firstLine="561"/>
        <w:rPr>
          <w:b/>
          <w:bCs/>
          <w:i/>
          <w:iCs/>
          <w:color w:val="000000" w:themeColor="text1"/>
          <w:spacing w:val="-4"/>
          <w:sz w:val="28"/>
          <w:szCs w:val="28"/>
          <w:lang w:val="nl-NL"/>
        </w:rPr>
      </w:pPr>
      <w:r w:rsidRPr="006F7A29">
        <w:rPr>
          <w:b/>
          <w:bCs/>
          <w:i/>
          <w:iCs/>
          <w:color w:val="000000" w:themeColor="text1"/>
          <w:spacing w:val="-4"/>
          <w:sz w:val="28"/>
          <w:szCs w:val="28"/>
        </w:rPr>
        <w:t>4.1.</w:t>
      </w:r>
      <w:r w:rsidR="0082202C" w:rsidRPr="006F7A29">
        <w:rPr>
          <w:b/>
          <w:bCs/>
          <w:i/>
          <w:iCs/>
          <w:color w:val="000000" w:themeColor="text1"/>
          <w:spacing w:val="-4"/>
          <w:sz w:val="28"/>
          <w:szCs w:val="28"/>
          <w:lang w:val="vi-VN"/>
        </w:rPr>
        <w:t xml:space="preserve"> </w:t>
      </w:r>
      <w:r w:rsidR="0082202C" w:rsidRPr="006F7A29">
        <w:rPr>
          <w:b/>
          <w:bCs/>
          <w:i/>
          <w:iCs/>
          <w:color w:val="000000" w:themeColor="text1"/>
          <w:spacing w:val="-4"/>
          <w:sz w:val="28"/>
          <w:szCs w:val="28"/>
          <w:lang w:val="nl-NL"/>
        </w:rPr>
        <w:t>Số lượng, địa điểm nhận, giao gạo</w:t>
      </w:r>
    </w:p>
    <w:p w14:paraId="63889C50" w14:textId="050C2E69" w:rsidR="00CE0EF4" w:rsidRDefault="00CE0EF4" w:rsidP="00C507AD">
      <w:pPr>
        <w:tabs>
          <w:tab w:val="left" w:pos="720"/>
        </w:tabs>
        <w:spacing w:before="40" w:line="320" w:lineRule="exact"/>
        <w:ind w:firstLine="720"/>
        <w:rPr>
          <w:rFonts w:eastAsia="Calibri"/>
          <w:bCs/>
          <w:sz w:val="28"/>
          <w:szCs w:val="28"/>
          <w:lang w:val="nl-NL"/>
        </w:rPr>
      </w:pPr>
    </w:p>
    <w:tbl>
      <w:tblPr>
        <w:tblW w:w="9394" w:type="dxa"/>
        <w:tblInd w:w="113" w:type="dxa"/>
        <w:tblLook w:val="04A0" w:firstRow="1" w:lastRow="0" w:firstColumn="1" w:lastColumn="0" w:noHBand="0" w:noVBand="1"/>
      </w:tblPr>
      <w:tblGrid>
        <w:gridCol w:w="1297"/>
        <w:gridCol w:w="2583"/>
        <w:gridCol w:w="2507"/>
        <w:gridCol w:w="1134"/>
        <w:gridCol w:w="1651"/>
        <w:gridCol w:w="222"/>
      </w:tblGrid>
      <w:tr w:rsidR="00A07DBF" w:rsidRPr="002A1545" w14:paraId="35FDD0D3" w14:textId="77777777" w:rsidTr="005D0CBA">
        <w:trPr>
          <w:gridAfter w:val="1"/>
          <w:wAfter w:w="222" w:type="dxa"/>
          <w:trHeight w:val="975"/>
        </w:trPr>
        <w:tc>
          <w:tcPr>
            <w:tcW w:w="1297" w:type="dxa"/>
            <w:vMerge w:val="restart"/>
            <w:tcBorders>
              <w:top w:val="single" w:sz="4" w:space="0" w:color="auto"/>
              <w:left w:val="single" w:sz="4" w:space="0" w:color="auto"/>
              <w:bottom w:val="single" w:sz="4" w:space="0" w:color="auto"/>
              <w:right w:val="single" w:sz="4" w:space="0" w:color="auto"/>
            </w:tcBorders>
            <w:noWrap/>
            <w:vAlign w:val="center"/>
            <w:hideMark/>
          </w:tcPr>
          <w:p w14:paraId="7FDAC9E5" w14:textId="77777777" w:rsidR="00A07DBF" w:rsidRPr="002A1545" w:rsidRDefault="00A07DBF" w:rsidP="005D0CBA">
            <w:pPr>
              <w:jc w:val="center"/>
              <w:rPr>
                <w:b/>
                <w:bCs/>
                <w:color w:val="000000"/>
                <w:sz w:val="26"/>
                <w:szCs w:val="26"/>
              </w:rPr>
            </w:pPr>
            <w:r w:rsidRPr="002A1545">
              <w:rPr>
                <w:b/>
                <w:bCs/>
                <w:color w:val="000000"/>
                <w:sz w:val="26"/>
                <w:szCs w:val="26"/>
              </w:rPr>
              <w:t>STT</w:t>
            </w:r>
          </w:p>
        </w:tc>
        <w:tc>
          <w:tcPr>
            <w:tcW w:w="2583" w:type="dxa"/>
            <w:vMerge w:val="restart"/>
            <w:tcBorders>
              <w:top w:val="single" w:sz="4" w:space="0" w:color="auto"/>
              <w:left w:val="single" w:sz="4" w:space="0" w:color="auto"/>
              <w:bottom w:val="single" w:sz="4" w:space="0" w:color="auto"/>
              <w:right w:val="single" w:sz="4" w:space="0" w:color="auto"/>
            </w:tcBorders>
            <w:vAlign w:val="center"/>
            <w:hideMark/>
          </w:tcPr>
          <w:p w14:paraId="07805773" w14:textId="77777777" w:rsidR="00A07DBF" w:rsidRPr="002A1545" w:rsidRDefault="00A07DBF" w:rsidP="005D0CBA">
            <w:pPr>
              <w:jc w:val="center"/>
              <w:rPr>
                <w:b/>
                <w:bCs/>
                <w:color w:val="000000"/>
                <w:szCs w:val="24"/>
              </w:rPr>
            </w:pPr>
            <w:r w:rsidRPr="002A1545">
              <w:rPr>
                <w:b/>
                <w:bCs/>
                <w:color w:val="000000"/>
                <w:szCs w:val="24"/>
              </w:rPr>
              <w:t xml:space="preserve">Địa điểm nhận hàng </w:t>
            </w:r>
          </w:p>
        </w:tc>
        <w:tc>
          <w:tcPr>
            <w:tcW w:w="2507" w:type="dxa"/>
            <w:vMerge w:val="restart"/>
            <w:tcBorders>
              <w:top w:val="single" w:sz="4" w:space="0" w:color="auto"/>
              <w:left w:val="single" w:sz="4" w:space="0" w:color="auto"/>
              <w:bottom w:val="single" w:sz="4" w:space="0" w:color="auto"/>
              <w:right w:val="single" w:sz="4" w:space="0" w:color="auto"/>
            </w:tcBorders>
            <w:vAlign w:val="center"/>
            <w:hideMark/>
          </w:tcPr>
          <w:p w14:paraId="61A77C2A" w14:textId="77777777" w:rsidR="00A07DBF" w:rsidRPr="002A1545" w:rsidRDefault="00A07DBF" w:rsidP="005D0CBA">
            <w:pPr>
              <w:jc w:val="center"/>
              <w:rPr>
                <w:b/>
                <w:bCs/>
                <w:color w:val="000000"/>
                <w:szCs w:val="24"/>
              </w:rPr>
            </w:pPr>
            <w:r w:rsidRPr="002A1545">
              <w:rPr>
                <w:b/>
                <w:bCs/>
                <w:color w:val="000000"/>
                <w:szCs w:val="24"/>
              </w:rPr>
              <w:t xml:space="preserve">Địa điểm giao hàng                                                               </w:t>
            </w:r>
            <w:r w:rsidRPr="002A1545">
              <w:rPr>
                <w:i/>
                <w:iCs/>
                <w:color w:val="000000"/>
                <w:szCs w:val="24"/>
              </w:rPr>
              <w:t>(Trung tâm đơn vị hành chính cấp xã thuộc tỉnh Điện Biên)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534998" w14:textId="77777777" w:rsidR="00A07DBF" w:rsidRPr="002A1545" w:rsidRDefault="00A07DBF" w:rsidP="005D0CBA">
            <w:pPr>
              <w:jc w:val="center"/>
              <w:rPr>
                <w:b/>
                <w:bCs/>
                <w:color w:val="000000"/>
                <w:sz w:val="26"/>
                <w:szCs w:val="26"/>
              </w:rPr>
            </w:pPr>
            <w:r w:rsidRPr="002A1545">
              <w:rPr>
                <w:b/>
                <w:bCs/>
                <w:color w:val="000000"/>
                <w:sz w:val="26"/>
                <w:szCs w:val="26"/>
              </w:rPr>
              <w:t>Đơn vị tính</w:t>
            </w:r>
            <w:r w:rsidRPr="002A1545">
              <w:rPr>
                <w:b/>
                <w:bCs/>
                <w:color w:val="000000"/>
                <w:sz w:val="26"/>
                <w:szCs w:val="26"/>
              </w:rPr>
              <w:br/>
            </w:r>
            <w:r w:rsidRPr="002A1545">
              <w:rPr>
                <w:color w:val="000000"/>
                <w:sz w:val="26"/>
                <w:szCs w:val="26"/>
              </w:rPr>
              <w:t xml:space="preserve"> </w:t>
            </w:r>
            <w:r w:rsidRPr="002A1545">
              <w:rPr>
                <w:i/>
                <w:iCs/>
                <w:color w:val="000000"/>
                <w:sz w:val="26"/>
                <w:szCs w:val="26"/>
              </w:rPr>
              <w:t>(tấn)</w:t>
            </w:r>
          </w:p>
        </w:tc>
        <w:tc>
          <w:tcPr>
            <w:tcW w:w="1651" w:type="dxa"/>
            <w:vMerge w:val="restart"/>
            <w:tcBorders>
              <w:top w:val="single" w:sz="4" w:space="0" w:color="auto"/>
              <w:left w:val="single" w:sz="4" w:space="0" w:color="auto"/>
              <w:bottom w:val="single" w:sz="4" w:space="0" w:color="auto"/>
              <w:right w:val="single" w:sz="4" w:space="0" w:color="auto"/>
            </w:tcBorders>
            <w:vAlign w:val="center"/>
            <w:hideMark/>
          </w:tcPr>
          <w:p w14:paraId="233B5377" w14:textId="3C0C4277" w:rsidR="00A07DBF" w:rsidRPr="002A1545" w:rsidRDefault="00A07DBF" w:rsidP="00AB5028">
            <w:pPr>
              <w:jc w:val="center"/>
              <w:rPr>
                <w:b/>
                <w:bCs/>
                <w:color w:val="000000"/>
                <w:sz w:val="26"/>
                <w:szCs w:val="26"/>
              </w:rPr>
            </w:pPr>
            <w:r w:rsidRPr="002A1545">
              <w:rPr>
                <w:b/>
                <w:bCs/>
                <w:color w:val="000000"/>
                <w:sz w:val="26"/>
                <w:szCs w:val="26"/>
              </w:rPr>
              <w:t xml:space="preserve">Số lượng  </w:t>
            </w:r>
            <w:r w:rsidRPr="002A1545">
              <w:rPr>
                <w:i/>
                <w:iCs/>
                <w:color w:val="000000"/>
                <w:sz w:val="26"/>
                <w:szCs w:val="26"/>
              </w:rPr>
              <w:t>(tấn)</w:t>
            </w:r>
          </w:p>
        </w:tc>
      </w:tr>
      <w:tr w:rsidR="00A07DBF" w:rsidRPr="002A1545" w14:paraId="01890DC5" w14:textId="77777777" w:rsidTr="005D0CBA">
        <w:trPr>
          <w:trHeight w:val="360"/>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5410B43" w14:textId="77777777" w:rsidR="00A07DBF" w:rsidRPr="002A1545" w:rsidRDefault="00A07DBF" w:rsidP="005D0CBA">
            <w:pPr>
              <w:jc w:val="left"/>
              <w:rPr>
                <w:b/>
                <w:bCs/>
                <w:color w:val="000000"/>
                <w:sz w:val="26"/>
                <w:szCs w:val="26"/>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0B59F6AA" w14:textId="77777777" w:rsidR="00A07DBF" w:rsidRPr="002A1545" w:rsidRDefault="00A07DBF" w:rsidP="005D0CBA">
            <w:pPr>
              <w:jc w:val="left"/>
              <w:rPr>
                <w:b/>
                <w:bCs/>
                <w:color w:val="000000"/>
                <w:szCs w:val="24"/>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15588BC3" w14:textId="77777777" w:rsidR="00A07DBF" w:rsidRPr="002A1545" w:rsidRDefault="00A07DBF" w:rsidP="005D0CBA">
            <w:pPr>
              <w:jc w:val="left"/>
              <w:rPr>
                <w:b/>
                <w:bCs/>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F66D91" w14:textId="77777777" w:rsidR="00A07DBF" w:rsidRPr="002A1545" w:rsidRDefault="00A07DBF" w:rsidP="005D0CBA">
            <w:pPr>
              <w:jc w:val="left"/>
              <w:rPr>
                <w:b/>
                <w:bCs/>
                <w:color w:val="000000"/>
                <w:sz w:val="26"/>
                <w:szCs w:val="26"/>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08D61039" w14:textId="77777777" w:rsidR="00A07DBF" w:rsidRPr="002A1545" w:rsidRDefault="00A07DBF" w:rsidP="00AB5028">
            <w:pPr>
              <w:jc w:val="right"/>
              <w:rPr>
                <w:b/>
                <w:bCs/>
                <w:color w:val="000000"/>
                <w:sz w:val="26"/>
                <w:szCs w:val="26"/>
              </w:rPr>
            </w:pPr>
          </w:p>
        </w:tc>
        <w:tc>
          <w:tcPr>
            <w:tcW w:w="222" w:type="dxa"/>
            <w:tcBorders>
              <w:top w:val="nil"/>
              <w:left w:val="nil"/>
              <w:bottom w:val="nil"/>
              <w:right w:val="nil"/>
            </w:tcBorders>
            <w:noWrap/>
            <w:vAlign w:val="bottom"/>
            <w:hideMark/>
          </w:tcPr>
          <w:p w14:paraId="17390532" w14:textId="77777777" w:rsidR="00A07DBF" w:rsidRPr="002A1545" w:rsidRDefault="00A07DBF" w:rsidP="005D0CBA">
            <w:pPr>
              <w:jc w:val="center"/>
              <w:rPr>
                <w:b/>
                <w:bCs/>
                <w:color w:val="000000"/>
                <w:sz w:val="26"/>
                <w:szCs w:val="26"/>
              </w:rPr>
            </w:pPr>
          </w:p>
        </w:tc>
      </w:tr>
      <w:tr w:rsidR="00A07DBF" w:rsidRPr="002A1545" w14:paraId="71B3AC5B" w14:textId="77777777" w:rsidTr="005D0CBA">
        <w:trPr>
          <w:trHeight w:val="720"/>
        </w:trPr>
        <w:tc>
          <w:tcPr>
            <w:tcW w:w="7521" w:type="dxa"/>
            <w:gridSpan w:val="4"/>
            <w:tcBorders>
              <w:top w:val="single" w:sz="4" w:space="0" w:color="auto"/>
              <w:left w:val="single" w:sz="4" w:space="0" w:color="auto"/>
              <w:bottom w:val="single" w:sz="4" w:space="0" w:color="auto"/>
              <w:right w:val="single" w:sz="4" w:space="0" w:color="auto"/>
            </w:tcBorders>
            <w:vAlign w:val="center"/>
            <w:hideMark/>
          </w:tcPr>
          <w:p w14:paraId="01E1FC0D" w14:textId="4C10BB50" w:rsidR="00A07DBF" w:rsidRPr="002A1545" w:rsidRDefault="00A07DBF" w:rsidP="005D0CBA">
            <w:pPr>
              <w:jc w:val="left"/>
              <w:rPr>
                <w:b/>
                <w:bCs/>
                <w:color w:val="000000"/>
                <w:szCs w:val="24"/>
              </w:rPr>
            </w:pPr>
            <w:r w:rsidRPr="002A1545">
              <w:rPr>
                <w:b/>
                <w:bCs/>
                <w:color w:val="000000"/>
                <w:szCs w:val="24"/>
              </w:rPr>
              <w:t xml:space="preserve">I. </w:t>
            </w:r>
            <w:r>
              <w:rPr>
                <w:b/>
                <w:bCs/>
                <w:color w:val="000000"/>
                <w:szCs w:val="24"/>
              </w:rPr>
              <w:t xml:space="preserve">Vận chuyển gạo DTQG từ </w:t>
            </w:r>
            <w:r w:rsidRPr="002A1545">
              <w:rPr>
                <w:b/>
                <w:bCs/>
                <w:color w:val="000000"/>
                <w:szCs w:val="24"/>
              </w:rPr>
              <w:t xml:space="preserve">Điểm kho ĐK6. KV5  </w:t>
            </w:r>
            <w:r w:rsidRPr="002A1545">
              <w:rPr>
                <w:b/>
                <w:bCs/>
                <w:i/>
                <w:iCs/>
                <w:color w:val="000000"/>
                <w:szCs w:val="24"/>
              </w:rPr>
              <w:t>(Kho Điện Biên)</w:t>
            </w:r>
            <w:r w:rsidRPr="002A1545">
              <w:rPr>
                <w:b/>
                <w:bCs/>
                <w:color w:val="000000"/>
                <w:szCs w:val="24"/>
              </w:rPr>
              <w:t xml:space="preserve"> </w:t>
            </w:r>
            <w:r>
              <w:rPr>
                <w:b/>
                <w:bCs/>
                <w:color w:val="000000"/>
                <w:szCs w:val="24"/>
              </w:rPr>
              <w:t xml:space="preserve">đến </w:t>
            </w:r>
            <w:r w:rsidR="007F1363">
              <w:rPr>
                <w:b/>
                <w:bCs/>
                <w:color w:val="000000"/>
                <w:szCs w:val="24"/>
              </w:rPr>
              <w:t xml:space="preserve">trung tâm đơn vị hành chính </w:t>
            </w:r>
            <w:r>
              <w:rPr>
                <w:b/>
                <w:bCs/>
                <w:color w:val="000000"/>
                <w:szCs w:val="24"/>
              </w:rPr>
              <w:t xml:space="preserve">các xã, phường thuộc </w:t>
            </w:r>
            <w:r w:rsidRPr="002A1545">
              <w:rPr>
                <w:b/>
                <w:bCs/>
                <w:color w:val="000000"/>
                <w:szCs w:val="24"/>
              </w:rPr>
              <w:t xml:space="preserve">tỉnh Điện Biên </w:t>
            </w:r>
          </w:p>
          <w:p w14:paraId="558F2067" w14:textId="77777777" w:rsidR="00A07DBF" w:rsidRPr="002A1545" w:rsidRDefault="00A07DBF" w:rsidP="005D0CBA">
            <w:pPr>
              <w:jc w:val="left"/>
              <w:rPr>
                <w:b/>
                <w:bCs/>
                <w:color w:val="000000"/>
                <w:szCs w:val="24"/>
              </w:rPr>
            </w:pPr>
          </w:p>
        </w:tc>
        <w:tc>
          <w:tcPr>
            <w:tcW w:w="1651" w:type="dxa"/>
            <w:tcBorders>
              <w:top w:val="single" w:sz="4" w:space="0" w:color="auto"/>
              <w:left w:val="nil"/>
              <w:bottom w:val="single" w:sz="4" w:space="0" w:color="auto"/>
              <w:right w:val="single" w:sz="4" w:space="0" w:color="auto"/>
            </w:tcBorders>
            <w:vAlign w:val="center"/>
            <w:hideMark/>
          </w:tcPr>
          <w:p w14:paraId="6EDAFA69" w14:textId="77777777" w:rsidR="00A07DBF" w:rsidRPr="002A1545" w:rsidRDefault="00A07DBF" w:rsidP="00AB5028">
            <w:pPr>
              <w:jc w:val="right"/>
              <w:rPr>
                <w:b/>
                <w:bCs/>
                <w:color w:val="000000"/>
                <w:szCs w:val="24"/>
              </w:rPr>
            </w:pPr>
            <w:r w:rsidRPr="002A1545">
              <w:rPr>
                <w:b/>
                <w:bCs/>
                <w:color w:val="000000"/>
                <w:szCs w:val="24"/>
              </w:rPr>
              <w:t xml:space="preserve">            766,065 </w:t>
            </w:r>
          </w:p>
        </w:tc>
        <w:tc>
          <w:tcPr>
            <w:tcW w:w="222" w:type="dxa"/>
            <w:vAlign w:val="center"/>
            <w:hideMark/>
          </w:tcPr>
          <w:p w14:paraId="61C58607" w14:textId="77777777" w:rsidR="00A07DBF" w:rsidRPr="002A1545" w:rsidRDefault="00A07DBF" w:rsidP="005D0CBA">
            <w:pPr>
              <w:jc w:val="left"/>
              <w:rPr>
                <w:sz w:val="20"/>
              </w:rPr>
            </w:pPr>
          </w:p>
        </w:tc>
      </w:tr>
      <w:tr w:rsidR="00A07DBF" w:rsidRPr="002A1545" w14:paraId="7860A78C" w14:textId="77777777" w:rsidTr="005D0CBA">
        <w:trPr>
          <w:trHeight w:val="76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81BE4" w14:textId="77777777" w:rsidR="00A07DBF" w:rsidRPr="002A1545" w:rsidRDefault="00A07DBF" w:rsidP="005D0CBA">
            <w:pPr>
              <w:jc w:val="center"/>
              <w:rPr>
                <w:color w:val="000000"/>
                <w:sz w:val="26"/>
                <w:szCs w:val="26"/>
              </w:rPr>
            </w:pPr>
            <w:r w:rsidRPr="002A1545">
              <w:rPr>
                <w:color w:val="000000"/>
                <w:sz w:val="26"/>
                <w:szCs w:val="26"/>
              </w:rPr>
              <w:t>1</w:t>
            </w:r>
          </w:p>
        </w:tc>
        <w:tc>
          <w:tcPr>
            <w:tcW w:w="2583" w:type="dxa"/>
            <w:vMerge w:val="restart"/>
            <w:tcBorders>
              <w:top w:val="single" w:sz="4" w:space="0" w:color="auto"/>
              <w:left w:val="nil"/>
              <w:right w:val="single" w:sz="4" w:space="0" w:color="auto"/>
            </w:tcBorders>
            <w:shd w:val="clear" w:color="000000" w:fill="FFFFFF"/>
            <w:vAlign w:val="center"/>
            <w:hideMark/>
          </w:tcPr>
          <w:p w14:paraId="2782C4FC" w14:textId="77777777" w:rsidR="00A07DBF" w:rsidRPr="002A1545" w:rsidRDefault="00A07DBF" w:rsidP="005D0CBA">
            <w:pPr>
              <w:jc w:val="left"/>
              <w:rPr>
                <w:color w:val="000000"/>
                <w:sz w:val="26"/>
                <w:szCs w:val="26"/>
              </w:rPr>
            </w:pPr>
            <w:r w:rsidRPr="002A1545">
              <w:rPr>
                <w:color w:val="000000"/>
                <w:sz w:val="26"/>
                <w:szCs w:val="26"/>
              </w:rPr>
              <w:t xml:space="preserve">Điểm kho ĐK6. KV5  Kho Điện Biên        </w:t>
            </w:r>
            <w:r w:rsidRPr="002A1545">
              <w:rPr>
                <w:i/>
                <w:iCs/>
                <w:color w:val="000000"/>
                <w:sz w:val="26"/>
                <w:szCs w:val="26"/>
              </w:rPr>
              <w:t>(Địa  chỉ: Thôn 24 xã Thanh An, tỉnh Điện Biên)</w:t>
            </w:r>
          </w:p>
          <w:p w14:paraId="5ECBB224" w14:textId="77777777" w:rsidR="00A07DBF" w:rsidRPr="002A1545" w:rsidRDefault="00A07DBF" w:rsidP="005D0CBA">
            <w:pPr>
              <w:jc w:val="left"/>
              <w:rPr>
                <w:color w:val="000000"/>
                <w:sz w:val="26"/>
                <w:szCs w:val="26"/>
              </w:rPr>
            </w:pPr>
            <w:r w:rsidRPr="002A1545">
              <w:rPr>
                <w:color w:val="000000"/>
                <w:sz w:val="26"/>
                <w:szCs w:val="26"/>
              </w:rPr>
              <w:t> </w:t>
            </w:r>
          </w:p>
          <w:p w14:paraId="477DEA91" w14:textId="77777777" w:rsidR="00A07DBF" w:rsidRPr="002A1545" w:rsidRDefault="00A07DBF" w:rsidP="005D0CBA">
            <w:pPr>
              <w:jc w:val="left"/>
              <w:rPr>
                <w:color w:val="000000"/>
                <w:sz w:val="26"/>
                <w:szCs w:val="26"/>
              </w:rPr>
            </w:pPr>
            <w:r w:rsidRPr="002A1545">
              <w:rPr>
                <w:color w:val="000000"/>
                <w:sz w:val="26"/>
                <w:szCs w:val="26"/>
              </w:rPr>
              <w:t> </w:t>
            </w:r>
          </w:p>
          <w:p w14:paraId="449C8E33" w14:textId="77777777" w:rsidR="00A07DBF" w:rsidRPr="002A1545" w:rsidRDefault="00A07DBF" w:rsidP="005D0CBA">
            <w:pPr>
              <w:jc w:val="left"/>
              <w:rPr>
                <w:color w:val="000000"/>
                <w:sz w:val="26"/>
                <w:szCs w:val="26"/>
              </w:rPr>
            </w:pPr>
            <w:r w:rsidRPr="002A1545">
              <w:rPr>
                <w:color w:val="000000"/>
                <w:sz w:val="26"/>
                <w:szCs w:val="26"/>
              </w:rPr>
              <w:t> </w:t>
            </w:r>
          </w:p>
          <w:p w14:paraId="450805FB" w14:textId="77777777" w:rsidR="00A07DBF" w:rsidRPr="002A1545" w:rsidRDefault="00A07DBF" w:rsidP="005D0CBA">
            <w:pPr>
              <w:jc w:val="left"/>
              <w:rPr>
                <w:color w:val="000000"/>
                <w:sz w:val="26"/>
                <w:szCs w:val="26"/>
              </w:rPr>
            </w:pPr>
            <w:r w:rsidRPr="002A1545">
              <w:rPr>
                <w:color w:val="000000"/>
                <w:sz w:val="26"/>
                <w:szCs w:val="26"/>
              </w:rPr>
              <w:t> </w:t>
            </w:r>
          </w:p>
          <w:p w14:paraId="5FDA44A6" w14:textId="77777777" w:rsidR="00A07DBF" w:rsidRPr="002A1545" w:rsidRDefault="00A07DBF" w:rsidP="005D0CBA">
            <w:pPr>
              <w:jc w:val="left"/>
              <w:rPr>
                <w:color w:val="000000"/>
                <w:sz w:val="26"/>
                <w:szCs w:val="26"/>
              </w:rPr>
            </w:pPr>
            <w:r w:rsidRPr="002A1545">
              <w:rPr>
                <w:color w:val="000000"/>
                <w:sz w:val="26"/>
                <w:szCs w:val="26"/>
              </w:rPr>
              <w:t> </w:t>
            </w:r>
          </w:p>
          <w:p w14:paraId="538885AC" w14:textId="77777777" w:rsidR="00A07DBF" w:rsidRPr="002A1545" w:rsidRDefault="00A07DBF" w:rsidP="005D0CBA">
            <w:pPr>
              <w:jc w:val="left"/>
              <w:rPr>
                <w:color w:val="000000"/>
                <w:sz w:val="26"/>
                <w:szCs w:val="26"/>
              </w:rPr>
            </w:pPr>
            <w:r w:rsidRPr="002A1545">
              <w:rPr>
                <w:color w:val="000000"/>
                <w:sz w:val="26"/>
                <w:szCs w:val="26"/>
              </w:rPr>
              <w:t> </w:t>
            </w:r>
          </w:p>
          <w:p w14:paraId="377CEA81" w14:textId="77777777" w:rsidR="00A07DBF" w:rsidRPr="002A1545" w:rsidRDefault="00A07DBF" w:rsidP="005D0CBA">
            <w:pPr>
              <w:jc w:val="left"/>
              <w:rPr>
                <w:color w:val="000000"/>
                <w:sz w:val="26"/>
                <w:szCs w:val="26"/>
              </w:rPr>
            </w:pPr>
            <w:r w:rsidRPr="002A1545">
              <w:rPr>
                <w:color w:val="000000"/>
                <w:sz w:val="26"/>
                <w:szCs w:val="26"/>
              </w:rPr>
              <w:t> </w:t>
            </w:r>
          </w:p>
          <w:p w14:paraId="4E3D3A98" w14:textId="77777777" w:rsidR="00A07DBF" w:rsidRPr="002A1545" w:rsidRDefault="00A07DBF" w:rsidP="005D0CBA">
            <w:pPr>
              <w:jc w:val="left"/>
              <w:rPr>
                <w:color w:val="000000"/>
                <w:sz w:val="26"/>
                <w:szCs w:val="26"/>
              </w:rPr>
            </w:pPr>
            <w:r w:rsidRPr="002A1545">
              <w:rPr>
                <w:color w:val="000000"/>
                <w:sz w:val="26"/>
                <w:szCs w:val="26"/>
              </w:rPr>
              <w:t> </w:t>
            </w:r>
          </w:p>
          <w:p w14:paraId="1DFDA9FE" w14:textId="77777777" w:rsidR="00A07DBF" w:rsidRPr="002A1545" w:rsidRDefault="00A07DBF" w:rsidP="005D0CBA">
            <w:pPr>
              <w:jc w:val="left"/>
              <w:rPr>
                <w:color w:val="000000"/>
                <w:sz w:val="26"/>
                <w:szCs w:val="26"/>
              </w:rPr>
            </w:pPr>
            <w:r w:rsidRPr="002A1545">
              <w:rPr>
                <w:color w:val="000000"/>
                <w:sz w:val="26"/>
                <w:szCs w:val="26"/>
              </w:rPr>
              <w:t> </w:t>
            </w:r>
          </w:p>
          <w:p w14:paraId="276F47C5" w14:textId="77777777" w:rsidR="00A07DBF" w:rsidRPr="002A1545" w:rsidRDefault="00A07DBF" w:rsidP="005D0CBA">
            <w:pPr>
              <w:jc w:val="left"/>
              <w:rPr>
                <w:color w:val="000000"/>
                <w:sz w:val="26"/>
                <w:szCs w:val="26"/>
              </w:rPr>
            </w:pPr>
            <w:r w:rsidRPr="002A1545">
              <w:rPr>
                <w:color w:val="000000"/>
                <w:sz w:val="26"/>
                <w:szCs w:val="26"/>
              </w:rPr>
              <w:t> </w:t>
            </w:r>
          </w:p>
          <w:p w14:paraId="732129E1" w14:textId="77777777" w:rsidR="00A07DBF" w:rsidRPr="002A1545" w:rsidRDefault="00A07DBF" w:rsidP="005D0CBA">
            <w:pPr>
              <w:jc w:val="left"/>
              <w:rPr>
                <w:color w:val="000000"/>
                <w:sz w:val="26"/>
                <w:szCs w:val="26"/>
              </w:rPr>
            </w:pPr>
            <w:r w:rsidRPr="002A1545">
              <w:rPr>
                <w:color w:val="000000"/>
                <w:sz w:val="26"/>
                <w:szCs w:val="26"/>
              </w:rPr>
              <w:t> </w:t>
            </w:r>
          </w:p>
          <w:p w14:paraId="5A508A5B" w14:textId="77777777" w:rsidR="00A07DBF" w:rsidRPr="002A1545" w:rsidRDefault="00A07DBF" w:rsidP="005D0CBA">
            <w:pPr>
              <w:jc w:val="left"/>
              <w:rPr>
                <w:color w:val="000000"/>
                <w:sz w:val="26"/>
                <w:szCs w:val="26"/>
              </w:rPr>
            </w:pPr>
            <w:r w:rsidRPr="002A1545">
              <w:rPr>
                <w:color w:val="000000"/>
                <w:sz w:val="26"/>
                <w:szCs w:val="26"/>
              </w:rPr>
              <w:t> </w:t>
            </w:r>
          </w:p>
          <w:p w14:paraId="5ED8BB5E" w14:textId="77777777" w:rsidR="00A07DBF" w:rsidRPr="002A1545" w:rsidRDefault="00A07DBF" w:rsidP="005D0CBA">
            <w:pPr>
              <w:jc w:val="left"/>
              <w:rPr>
                <w:color w:val="000000"/>
                <w:sz w:val="26"/>
                <w:szCs w:val="26"/>
              </w:rPr>
            </w:pPr>
            <w:r w:rsidRPr="002A1545">
              <w:rPr>
                <w:color w:val="000000"/>
                <w:sz w:val="26"/>
                <w:szCs w:val="26"/>
              </w:rPr>
              <w:t> </w:t>
            </w:r>
          </w:p>
          <w:p w14:paraId="3B98FE15" w14:textId="77777777" w:rsidR="00A07DBF" w:rsidRPr="002A1545" w:rsidRDefault="00A07DBF" w:rsidP="005D0CBA">
            <w:pPr>
              <w:jc w:val="left"/>
              <w:rPr>
                <w:color w:val="000000"/>
                <w:sz w:val="26"/>
                <w:szCs w:val="26"/>
              </w:rPr>
            </w:pPr>
            <w:r w:rsidRPr="002A1545">
              <w:rPr>
                <w:color w:val="000000"/>
                <w:sz w:val="26"/>
                <w:szCs w:val="26"/>
              </w:rPr>
              <w:t> </w:t>
            </w: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77584BE9" w14:textId="77777777" w:rsidR="00A07DBF" w:rsidRPr="002A1545" w:rsidRDefault="00A07DBF" w:rsidP="005D0CBA">
            <w:pPr>
              <w:jc w:val="left"/>
              <w:rPr>
                <w:color w:val="000000"/>
                <w:szCs w:val="24"/>
              </w:rPr>
            </w:pPr>
            <w:r w:rsidRPr="002A1545">
              <w:rPr>
                <w:color w:val="000000"/>
                <w:szCs w:val="24"/>
              </w:rPr>
              <w:t>Phường Điện Biên Phủ</w:t>
            </w:r>
          </w:p>
        </w:tc>
        <w:tc>
          <w:tcPr>
            <w:tcW w:w="1134" w:type="dxa"/>
            <w:tcBorders>
              <w:top w:val="single" w:sz="4" w:space="0" w:color="auto"/>
              <w:left w:val="nil"/>
              <w:bottom w:val="single" w:sz="4" w:space="0" w:color="auto"/>
              <w:right w:val="single" w:sz="4" w:space="0" w:color="auto"/>
            </w:tcBorders>
            <w:noWrap/>
            <w:vAlign w:val="center"/>
            <w:hideMark/>
          </w:tcPr>
          <w:p w14:paraId="11651326"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6D9C42B0" w14:textId="77777777" w:rsidR="00A07DBF" w:rsidRPr="002A1545" w:rsidRDefault="00A07DBF" w:rsidP="00AB5028">
            <w:pPr>
              <w:jc w:val="right"/>
              <w:rPr>
                <w:color w:val="000000"/>
                <w:szCs w:val="24"/>
              </w:rPr>
            </w:pPr>
            <w:r w:rsidRPr="002A1545">
              <w:rPr>
                <w:color w:val="000000"/>
                <w:szCs w:val="24"/>
              </w:rPr>
              <w:t xml:space="preserve">            142,350 </w:t>
            </w:r>
          </w:p>
        </w:tc>
        <w:tc>
          <w:tcPr>
            <w:tcW w:w="222" w:type="dxa"/>
            <w:tcBorders>
              <w:left w:val="single" w:sz="4" w:space="0" w:color="auto"/>
            </w:tcBorders>
            <w:vAlign w:val="center"/>
            <w:hideMark/>
          </w:tcPr>
          <w:p w14:paraId="1EB74862" w14:textId="77777777" w:rsidR="00A07DBF" w:rsidRPr="002A1545" w:rsidRDefault="00A07DBF" w:rsidP="005D0CBA">
            <w:pPr>
              <w:jc w:val="left"/>
              <w:rPr>
                <w:sz w:val="20"/>
              </w:rPr>
            </w:pPr>
          </w:p>
        </w:tc>
      </w:tr>
      <w:tr w:rsidR="00A07DBF" w:rsidRPr="002A1545" w14:paraId="4570970B" w14:textId="77777777" w:rsidTr="005D0CBA">
        <w:trPr>
          <w:trHeight w:val="750"/>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89ECC" w14:textId="77777777" w:rsidR="00A07DBF" w:rsidRPr="002A1545" w:rsidRDefault="00A07DBF" w:rsidP="005D0CBA">
            <w:pPr>
              <w:jc w:val="center"/>
              <w:rPr>
                <w:color w:val="000000"/>
                <w:sz w:val="26"/>
                <w:szCs w:val="26"/>
              </w:rPr>
            </w:pPr>
            <w:r w:rsidRPr="002A1545">
              <w:rPr>
                <w:color w:val="000000"/>
                <w:sz w:val="26"/>
                <w:szCs w:val="26"/>
              </w:rPr>
              <w:t>2</w:t>
            </w:r>
          </w:p>
        </w:tc>
        <w:tc>
          <w:tcPr>
            <w:tcW w:w="2583" w:type="dxa"/>
            <w:vMerge/>
            <w:tcBorders>
              <w:left w:val="nil"/>
              <w:right w:val="single" w:sz="4" w:space="0" w:color="auto"/>
            </w:tcBorders>
            <w:shd w:val="clear" w:color="000000" w:fill="FFFFFF"/>
            <w:vAlign w:val="center"/>
            <w:hideMark/>
          </w:tcPr>
          <w:p w14:paraId="78C0B22D"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3805FC9" w14:textId="77777777" w:rsidR="00A07DBF" w:rsidRPr="002A1545" w:rsidRDefault="00A07DBF" w:rsidP="005D0CBA">
            <w:pPr>
              <w:jc w:val="left"/>
              <w:rPr>
                <w:color w:val="000000"/>
                <w:szCs w:val="24"/>
              </w:rPr>
            </w:pPr>
            <w:r w:rsidRPr="002A1545">
              <w:rPr>
                <w:color w:val="000000"/>
                <w:szCs w:val="24"/>
              </w:rPr>
              <w:t>Phường Mường Thanh</w:t>
            </w:r>
          </w:p>
        </w:tc>
        <w:tc>
          <w:tcPr>
            <w:tcW w:w="1134" w:type="dxa"/>
            <w:tcBorders>
              <w:top w:val="single" w:sz="4" w:space="0" w:color="auto"/>
              <w:left w:val="nil"/>
              <w:bottom w:val="single" w:sz="4" w:space="0" w:color="auto"/>
              <w:right w:val="single" w:sz="4" w:space="0" w:color="auto"/>
            </w:tcBorders>
            <w:noWrap/>
            <w:vAlign w:val="center"/>
            <w:hideMark/>
          </w:tcPr>
          <w:p w14:paraId="3EE76A2D"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4EE1171D" w14:textId="77777777" w:rsidR="00A07DBF" w:rsidRPr="002A1545" w:rsidRDefault="00A07DBF" w:rsidP="00AB5028">
            <w:pPr>
              <w:jc w:val="right"/>
              <w:rPr>
                <w:color w:val="000000"/>
                <w:szCs w:val="24"/>
              </w:rPr>
            </w:pPr>
            <w:r w:rsidRPr="002A1545">
              <w:rPr>
                <w:color w:val="000000"/>
                <w:szCs w:val="24"/>
              </w:rPr>
              <w:t xml:space="preserve">              60,060 </w:t>
            </w:r>
          </w:p>
        </w:tc>
        <w:tc>
          <w:tcPr>
            <w:tcW w:w="222" w:type="dxa"/>
            <w:tcBorders>
              <w:left w:val="single" w:sz="4" w:space="0" w:color="auto"/>
            </w:tcBorders>
            <w:vAlign w:val="center"/>
            <w:hideMark/>
          </w:tcPr>
          <w:p w14:paraId="2C409A6A" w14:textId="77777777" w:rsidR="00A07DBF" w:rsidRPr="002A1545" w:rsidRDefault="00A07DBF" w:rsidP="005D0CBA">
            <w:pPr>
              <w:jc w:val="left"/>
              <w:rPr>
                <w:sz w:val="20"/>
              </w:rPr>
            </w:pPr>
          </w:p>
        </w:tc>
      </w:tr>
      <w:tr w:rsidR="00A07DBF" w:rsidRPr="002A1545" w14:paraId="0F70DEA0"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F663A" w14:textId="77777777" w:rsidR="00A07DBF" w:rsidRPr="002A1545" w:rsidRDefault="00A07DBF" w:rsidP="005D0CBA">
            <w:pPr>
              <w:jc w:val="center"/>
              <w:rPr>
                <w:color w:val="000000"/>
                <w:sz w:val="26"/>
                <w:szCs w:val="26"/>
              </w:rPr>
            </w:pPr>
            <w:r w:rsidRPr="002A1545">
              <w:rPr>
                <w:color w:val="000000"/>
                <w:sz w:val="26"/>
                <w:szCs w:val="26"/>
              </w:rPr>
              <w:t>3</w:t>
            </w:r>
          </w:p>
        </w:tc>
        <w:tc>
          <w:tcPr>
            <w:tcW w:w="2583" w:type="dxa"/>
            <w:vMerge/>
            <w:tcBorders>
              <w:left w:val="nil"/>
              <w:right w:val="single" w:sz="4" w:space="0" w:color="auto"/>
            </w:tcBorders>
            <w:shd w:val="clear" w:color="000000" w:fill="FFFFFF"/>
            <w:vAlign w:val="center"/>
            <w:hideMark/>
          </w:tcPr>
          <w:p w14:paraId="65E181C1"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73BBC48" w14:textId="77777777" w:rsidR="00A07DBF" w:rsidRPr="002A1545" w:rsidRDefault="00A07DBF" w:rsidP="005D0CBA">
            <w:pPr>
              <w:jc w:val="left"/>
              <w:rPr>
                <w:color w:val="000000"/>
                <w:szCs w:val="24"/>
              </w:rPr>
            </w:pPr>
            <w:r w:rsidRPr="002A1545">
              <w:rPr>
                <w:color w:val="000000"/>
                <w:szCs w:val="24"/>
              </w:rPr>
              <w:t>Phường Mường Phăng</w:t>
            </w:r>
          </w:p>
        </w:tc>
        <w:tc>
          <w:tcPr>
            <w:tcW w:w="1134" w:type="dxa"/>
            <w:tcBorders>
              <w:top w:val="single" w:sz="4" w:space="0" w:color="auto"/>
              <w:left w:val="nil"/>
              <w:bottom w:val="single" w:sz="4" w:space="0" w:color="auto"/>
              <w:right w:val="single" w:sz="4" w:space="0" w:color="auto"/>
            </w:tcBorders>
            <w:noWrap/>
            <w:vAlign w:val="center"/>
            <w:hideMark/>
          </w:tcPr>
          <w:p w14:paraId="69B2D099"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0BF97180" w14:textId="77777777" w:rsidR="00A07DBF" w:rsidRPr="002A1545" w:rsidRDefault="00A07DBF" w:rsidP="00AB5028">
            <w:pPr>
              <w:jc w:val="right"/>
              <w:rPr>
                <w:color w:val="000000"/>
                <w:szCs w:val="24"/>
              </w:rPr>
            </w:pPr>
            <w:r w:rsidRPr="002A1545">
              <w:rPr>
                <w:color w:val="000000"/>
                <w:szCs w:val="24"/>
              </w:rPr>
              <w:t xml:space="preserve">              20,655 </w:t>
            </w:r>
          </w:p>
        </w:tc>
        <w:tc>
          <w:tcPr>
            <w:tcW w:w="222" w:type="dxa"/>
            <w:tcBorders>
              <w:left w:val="single" w:sz="4" w:space="0" w:color="auto"/>
            </w:tcBorders>
            <w:vAlign w:val="center"/>
            <w:hideMark/>
          </w:tcPr>
          <w:p w14:paraId="7B83EEE6" w14:textId="77777777" w:rsidR="00A07DBF" w:rsidRPr="002A1545" w:rsidRDefault="00A07DBF" w:rsidP="005D0CBA">
            <w:pPr>
              <w:jc w:val="left"/>
              <w:rPr>
                <w:sz w:val="20"/>
              </w:rPr>
            </w:pPr>
          </w:p>
        </w:tc>
      </w:tr>
      <w:tr w:rsidR="00A07DBF" w:rsidRPr="002A1545" w14:paraId="2E952A36"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95758" w14:textId="77777777" w:rsidR="00A07DBF" w:rsidRPr="002A1545" w:rsidRDefault="00A07DBF" w:rsidP="005D0CBA">
            <w:pPr>
              <w:jc w:val="center"/>
              <w:rPr>
                <w:color w:val="000000"/>
                <w:sz w:val="26"/>
                <w:szCs w:val="26"/>
              </w:rPr>
            </w:pPr>
            <w:r w:rsidRPr="002A1545">
              <w:rPr>
                <w:color w:val="000000"/>
                <w:sz w:val="26"/>
                <w:szCs w:val="26"/>
              </w:rPr>
              <w:t>4</w:t>
            </w:r>
          </w:p>
        </w:tc>
        <w:tc>
          <w:tcPr>
            <w:tcW w:w="2583" w:type="dxa"/>
            <w:vMerge/>
            <w:tcBorders>
              <w:left w:val="nil"/>
              <w:right w:val="single" w:sz="4" w:space="0" w:color="auto"/>
            </w:tcBorders>
            <w:shd w:val="clear" w:color="000000" w:fill="FFFFFF"/>
            <w:vAlign w:val="center"/>
            <w:hideMark/>
          </w:tcPr>
          <w:p w14:paraId="7F38C626"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40169152" w14:textId="77777777" w:rsidR="00A07DBF" w:rsidRPr="002A1545" w:rsidRDefault="00A07DBF" w:rsidP="005D0CBA">
            <w:pPr>
              <w:jc w:val="left"/>
              <w:rPr>
                <w:color w:val="000000"/>
                <w:szCs w:val="24"/>
              </w:rPr>
            </w:pPr>
            <w:r w:rsidRPr="002A1545">
              <w:rPr>
                <w:color w:val="000000"/>
                <w:szCs w:val="24"/>
              </w:rPr>
              <w:t>Xã Thanh Nưa</w:t>
            </w:r>
          </w:p>
        </w:tc>
        <w:tc>
          <w:tcPr>
            <w:tcW w:w="1134" w:type="dxa"/>
            <w:tcBorders>
              <w:top w:val="single" w:sz="4" w:space="0" w:color="auto"/>
              <w:left w:val="nil"/>
              <w:bottom w:val="single" w:sz="4" w:space="0" w:color="auto"/>
              <w:right w:val="single" w:sz="4" w:space="0" w:color="auto"/>
            </w:tcBorders>
            <w:noWrap/>
            <w:vAlign w:val="center"/>
            <w:hideMark/>
          </w:tcPr>
          <w:p w14:paraId="3CD1D7D2"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95175BE" w14:textId="77777777" w:rsidR="00A07DBF" w:rsidRPr="002A1545" w:rsidRDefault="00A07DBF" w:rsidP="00AB5028">
            <w:pPr>
              <w:jc w:val="right"/>
              <w:rPr>
                <w:color w:val="000000"/>
                <w:szCs w:val="24"/>
              </w:rPr>
            </w:pPr>
            <w:r w:rsidRPr="002A1545">
              <w:rPr>
                <w:color w:val="000000"/>
                <w:szCs w:val="24"/>
              </w:rPr>
              <w:t xml:space="preserve">              35,205 </w:t>
            </w:r>
          </w:p>
        </w:tc>
        <w:tc>
          <w:tcPr>
            <w:tcW w:w="222" w:type="dxa"/>
            <w:tcBorders>
              <w:left w:val="single" w:sz="4" w:space="0" w:color="auto"/>
            </w:tcBorders>
            <w:vAlign w:val="center"/>
            <w:hideMark/>
          </w:tcPr>
          <w:p w14:paraId="251EEDCA" w14:textId="77777777" w:rsidR="00A07DBF" w:rsidRPr="002A1545" w:rsidRDefault="00A07DBF" w:rsidP="005D0CBA">
            <w:pPr>
              <w:jc w:val="left"/>
              <w:rPr>
                <w:sz w:val="20"/>
              </w:rPr>
            </w:pPr>
          </w:p>
        </w:tc>
      </w:tr>
      <w:tr w:rsidR="00A07DBF" w:rsidRPr="002A1545" w14:paraId="21941077"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12C90" w14:textId="77777777" w:rsidR="00A07DBF" w:rsidRPr="002A1545" w:rsidRDefault="00A07DBF" w:rsidP="005D0CBA">
            <w:pPr>
              <w:jc w:val="center"/>
              <w:rPr>
                <w:color w:val="000000"/>
                <w:sz w:val="26"/>
                <w:szCs w:val="26"/>
              </w:rPr>
            </w:pPr>
            <w:r w:rsidRPr="002A1545">
              <w:rPr>
                <w:color w:val="000000"/>
                <w:sz w:val="26"/>
                <w:szCs w:val="26"/>
              </w:rPr>
              <w:t>5</w:t>
            </w:r>
          </w:p>
        </w:tc>
        <w:tc>
          <w:tcPr>
            <w:tcW w:w="2583" w:type="dxa"/>
            <w:vMerge/>
            <w:tcBorders>
              <w:left w:val="nil"/>
              <w:right w:val="single" w:sz="4" w:space="0" w:color="auto"/>
            </w:tcBorders>
            <w:shd w:val="clear" w:color="000000" w:fill="FFFFFF"/>
            <w:vAlign w:val="center"/>
            <w:hideMark/>
          </w:tcPr>
          <w:p w14:paraId="15976D14"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6D4046CB" w14:textId="77777777" w:rsidR="00A07DBF" w:rsidRPr="002A1545" w:rsidRDefault="00A07DBF" w:rsidP="005D0CBA">
            <w:pPr>
              <w:jc w:val="left"/>
              <w:rPr>
                <w:color w:val="000000"/>
                <w:szCs w:val="24"/>
              </w:rPr>
            </w:pPr>
            <w:r w:rsidRPr="002A1545">
              <w:rPr>
                <w:color w:val="000000"/>
                <w:szCs w:val="24"/>
              </w:rPr>
              <w:t>Xã Thanh An</w:t>
            </w:r>
          </w:p>
        </w:tc>
        <w:tc>
          <w:tcPr>
            <w:tcW w:w="1134" w:type="dxa"/>
            <w:tcBorders>
              <w:top w:val="single" w:sz="4" w:space="0" w:color="auto"/>
              <w:left w:val="nil"/>
              <w:bottom w:val="single" w:sz="4" w:space="0" w:color="auto"/>
              <w:right w:val="single" w:sz="4" w:space="0" w:color="auto"/>
            </w:tcBorders>
            <w:noWrap/>
            <w:vAlign w:val="center"/>
            <w:hideMark/>
          </w:tcPr>
          <w:p w14:paraId="55E8D23B"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FD5FE45" w14:textId="77777777" w:rsidR="00A07DBF" w:rsidRPr="002A1545" w:rsidRDefault="00A07DBF" w:rsidP="00AB5028">
            <w:pPr>
              <w:jc w:val="right"/>
              <w:rPr>
                <w:color w:val="000000"/>
                <w:szCs w:val="24"/>
              </w:rPr>
            </w:pPr>
            <w:r w:rsidRPr="002A1545">
              <w:rPr>
                <w:color w:val="000000"/>
                <w:szCs w:val="24"/>
              </w:rPr>
              <w:t xml:space="preserve">              28,545 </w:t>
            </w:r>
          </w:p>
        </w:tc>
        <w:tc>
          <w:tcPr>
            <w:tcW w:w="222" w:type="dxa"/>
            <w:tcBorders>
              <w:left w:val="single" w:sz="4" w:space="0" w:color="auto"/>
            </w:tcBorders>
            <w:vAlign w:val="center"/>
            <w:hideMark/>
          </w:tcPr>
          <w:p w14:paraId="2F8878EE" w14:textId="77777777" w:rsidR="00A07DBF" w:rsidRPr="002A1545" w:rsidRDefault="00A07DBF" w:rsidP="005D0CBA">
            <w:pPr>
              <w:jc w:val="left"/>
              <w:rPr>
                <w:sz w:val="20"/>
              </w:rPr>
            </w:pPr>
          </w:p>
        </w:tc>
      </w:tr>
      <w:tr w:rsidR="00A07DBF" w:rsidRPr="002A1545" w14:paraId="77A588DE"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85C14" w14:textId="77777777" w:rsidR="00A07DBF" w:rsidRPr="002A1545" w:rsidRDefault="00A07DBF" w:rsidP="005D0CBA">
            <w:pPr>
              <w:jc w:val="center"/>
              <w:rPr>
                <w:color w:val="000000"/>
                <w:sz w:val="26"/>
                <w:szCs w:val="26"/>
              </w:rPr>
            </w:pPr>
            <w:r w:rsidRPr="002A1545">
              <w:rPr>
                <w:color w:val="000000"/>
                <w:sz w:val="26"/>
                <w:szCs w:val="26"/>
              </w:rPr>
              <w:t>6</w:t>
            </w:r>
          </w:p>
        </w:tc>
        <w:tc>
          <w:tcPr>
            <w:tcW w:w="2583" w:type="dxa"/>
            <w:vMerge/>
            <w:tcBorders>
              <w:left w:val="nil"/>
              <w:right w:val="single" w:sz="4" w:space="0" w:color="auto"/>
            </w:tcBorders>
            <w:shd w:val="clear" w:color="000000" w:fill="FFFFFF"/>
            <w:vAlign w:val="center"/>
            <w:hideMark/>
          </w:tcPr>
          <w:p w14:paraId="1B01439C"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A8B7112" w14:textId="77777777" w:rsidR="00A07DBF" w:rsidRPr="002A1545" w:rsidRDefault="00A07DBF" w:rsidP="005D0CBA">
            <w:pPr>
              <w:jc w:val="left"/>
              <w:rPr>
                <w:color w:val="000000"/>
                <w:szCs w:val="24"/>
              </w:rPr>
            </w:pPr>
            <w:r w:rsidRPr="002A1545">
              <w:rPr>
                <w:color w:val="000000"/>
                <w:szCs w:val="24"/>
              </w:rPr>
              <w:t>Xã Thanh Yên</w:t>
            </w:r>
          </w:p>
        </w:tc>
        <w:tc>
          <w:tcPr>
            <w:tcW w:w="1134" w:type="dxa"/>
            <w:tcBorders>
              <w:top w:val="single" w:sz="4" w:space="0" w:color="auto"/>
              <w:left w:val="nil"/>
              <w:bottom w:val="single" w:sz="4" w:space="0" w:color="auto"/>
              <w:right w:val="single" w:sz="4" w:space="0" w:color="auto"/>
            </w:tcBorders>
            <w:noWrap/>
            <w:vAlign w:val="center"/>
            <w:hideMark/>
          </w:tcPr>
          <w:p w14:paraId="727D7842"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27B6912" w14:textId="77777777" w:rsidR="00A07DBF" w:rsidRPr="002A1545" w:rsidRDefault="00A07DBF" w:rsidP="00AB5028">
            <w:pPr>
              <w:jc w:val="right"/>
              <w:rPr>
                <w:color w:val="000000"/>
                <w:szCs w:val="24"/>
              </w:rPr>
            </w:pPr>
            <w:r w:rsidRPr="002A1545">
              <w:rPr>
                <w:color w:val="000000"/>
                <w:szCs w:val="24"/>
              </w:rPr>
              <w:t>13,335</w:t>
            </w:r>
          </w:p>
        </w:tc>
        <w:tc>
          <w:tcPr>
            <w:tcW w:w="222" w:type="dxa"/>
            <w:tcBorders>
              <w:left w:val="single" w:sz="4" w:space="0" w:color="auto"/>
            </w:tcBorders>
            <w:vAlign w:val="center"/>
            <w:hideMark/>
          </w:tcPr>
          <w:p w14:paraId="637AC35C" w14:textId="77777777" w:rsidR="00A07DBF" w:rsidRPr="002A1545" w:rsidRDefault="00A07DBF" w:rsidP="005D0CBA">
            <w:pPr>
              <w:jc w:val="left"/>
              <w:rPr>
                <w:sz w:val="20"/>
              </w:rPr>
            </w:pPr>
          </w:p>
        </w:tc>
      </w:tr>
      <w:tr w:rsidR="00A07DBF" w:rsidRPr="002A1545" w14:paraId="0D14DCE4"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0B4CC" w14:textId="77777777" w:rsidR="00A07DBF" w:rsidRPr="002A1545" w:rsidRDefault="00A07DBF" w:rsidP="005D0CBA">
            <w:pPr>
              <w:jc w:val="center"/>
              <w:rPr>
                <w:color w:val="000000"/>
                <w:sz w:val="26"/>
                <w:szCs w:val="26"/>
              </w:rPr>
            </w:pPr>
            <w:r w:rsidRPr="002A1545">
              <w:rPr>
                <w:color w:val="000000"/>
                <w:sz w:val="26"/>
                <w:szCs w:val="26"/>
              </w:rPr>
              <w:t>7</w:t>
            </w:r>
          </w:p>
        </w:tc>
        <w:tc>
          <w:tcPr>
            <w:tcW w:w="2583" w:type="dxa"/>
            <w:vMerge/>
            <w:tcBorders>
              <w:left w:val="nil"/>
              <w:right w:val="single" w:sz="4" w:space="0" w:color="auto"/>
            </w:tcBorders>
            <w:shd w:val="clear" w:color="000000" w:fill="FFFFFF"/>
            <w:vAlign w:val="center"/>
            <w:hideMark/>
          </w:tcPr>
          <w:p w14:paraId="78A4AB3B"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6049EE51" w14:textId="77777777" w:rsidR="00A07DBF" w:rsidRPr="002A1545" w:rsidRDefault="00A07DBF" w:rsidP="005D0CBA">
            <w:pPr>
              <w:jc w:val="left"/>
              <w:rPr>
                <w:color w:val="000000"/>
                <w:szCs w:val="24"/>
              </w:rPr>
            </w:pPr>
            <w:r w:rsidRPr="002A1545">
              <w:rPr>
                <w:color w:val="000000"/>
                <w:szCs w:val="24"/>
              </w:rPr>
              <w:t>Xã Tìa Dình</w:t>
            </w:r>
          </w:p>
        </w:tc>
        <w:tc>
          <w:tcPr>
            <w:tcW w:w="1134" w:type="dxa"/>
            <w:tcBorders>
              <w:top w:val="single" w:sz="4" w:space="0" w:color="auto"/>
              <w:left w:val="nil"/>
              <w:bottom w:val="single" w:sz="4" w:space="0" w:color="auto"/>
              <w:right w:val="single" w:sz="4" w:space="0" w:color="auto"/>
            </w:tcBorders>
            <w:noWrap/>
            <w:vAlign w:val="center"/>
            <w:hideMark/>
          </w:tcPr>
          <w:p w14:paraId="0F488B3F"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6D129FFD" w14:textId="77777777" w:rsidR="00A07DBF" w:rsidRPr="002A1545" w:rsidRDefault="00A07DBF" w:rsidP="00AB5028">
            <w:pPr>
              <w:jc w:val="right"/>
              <w:rPr>
                <w:color w:val="000000"/>
                <w:szCs w:val="24"/>
              </w:rPr>
            </w:pPr>
            <w:r w:rsidRPr="002A1545">
              <w:rPr>
                <w:color w:val="000000"/>
                <w:szCs w:val="24"/>
              </w:rPr>
              <w:t>59,715</w:t>
            </w:r>
          </w:p>
        </w:tc>
        <w:tc>
          <w:tcPr>
            <w:tcW w:w="222" w:type="dxa"/>
            <w:tcBorders>
              <w:left w:val="single" w:sz="4" w:space="0" w:color="auto"/>
            </w:tcBorders>
            <w:vAlign w:val="center"/>
            <w:hideMark/>
          </w:tcPr>
          <w:p w14:paraId="7E909E46" w14:textId="77777777" w:rsidR="00A07DBF" w:rsidRPr="002A1545" w:rsidRDefault="00A07DBF" w:rsidP="005D0CBA">
            <w:pPr>
              <w:jc w:val="left"/>
              <w:rPr>
                <w:sz w:val="20"/>
              </w:rPr>
            </w:pPr>
          </w:p>
        </w:tc>
      </w:tr>
      <w:tr w:rsidR="00A07DBF" w:rsidRPr="002A1545" w14:paraId="3977CCC5"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ADB3C" w14:textId="77777777" w:rsidR="00A07DBF" w:rsidRPr="002A1545" w:rsidRDefault="00A07DBF" w:rsidP="005D0CBA">
            <w:pPr>
              <w:jc w:val="center"/>
              <w:rPr>
                <w:color w:val="000000"/>
                <w:sz w:val="26"/>
                <w:szCs w:val="26"/>
              </w:rPr>
            </w:pPr>
            <w:r w:rsidRPr="002A1545">
              <w:rPr>
                <w:color w:val="000000"/>
                <w:sz w:val="26"/>
                <w:szCs w:val="26"/>
              </w:rPr>
              <w:t>8</w:t>
            </w:r>
          </w:p>
        </w:tc>
        <w:tc>
          <w:tcPr>
            <w:tcW w:w="2583" w:type="dxa"/>
            <w:vMerge/>
            <w:tcBorders>
              <w:left w:val="nil"/>
              <w:right w:val="single" w:sz="4" w:space="0" w:color="auto"/>
            </w:tcBorders>
            <w:shd w:val="clear" w:color="000000" w:fill="FFFFFF"/>
            <w:vAlign w:val="center"/>
            <w:hideMark/>
          </w:tcPr>
          <w:p w14:paraId="426986C8"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65647567" w14:textId="77777777" w:rsidR="00A07DBF" w:rsidRPr="002A1545" w:rsidRDefault="00A07DBF" w:rsidP="005D0CBA">
            <w:pPr>
              <w:jc w:val="left"/>
              <w:rPr>
                <w:color w:val="000000"/>
                <w:szCs w:val="24"/>
              </w:rPr>
            </w:pPr>
            <w:r w:rsidRPr="002A1545">
              <w:rPr>
                <w:color w:val="000000"/>
                <w:szCs w:val="24"/>
              </w:rPr>
              <w:t>Xã Mường Lạn</w:t>
            </w:r>
          </w:p>
        </w:tc>
        <w:tc>
          <w:tcPr>
            <w:tcW w:w="1134" w:type="dxa"/>
            <w:tcBorders>
              <w:top w:val="single" w:sz="4" w:space="0" w:color="auto"/>
              <w:left w:val="nil"/>
              <w:bottom w:val="single" w:sz="4" w:space="0" w:color="auto"/>
              <w:right w:val="single" w:sz="4" w:space="0" w:color="auto"/>
            </w:tcBorders>
            <w:noWrap/>
            <w:vAlign w:val="center"/>
            <w:hideMark/>
          </w:tcPr>
          <w:p w14:paraId="59F8ECF3"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3DA6FBC5" w14:textId="77777777" w:rsidR="00A07DBF" w:rsidRPr="002A1545" w:rsidRDefault="00A07DBF" w:rsidP="00AB5028">
            <w:pPr>
              <w:jc w:val="right"/>
              <w:rPr>
                <w:color w:val="000000"/>
                <w:szCs w:val="24"/>
              </w:rPr>
            </w:pPr>
            <w:r w:rsidRPr="002A1545">
              <w:rPr>
                <w:color w:val="000000"/>
                <w:szCs w:val="24"/>
              </w:rPr>
              <w:t>30,930</w:t>
            </w:r>
          </w:p>
        </w:tc>
        <w:tc>
          <w:tcPr>
            <w:tcW w:w="222" w:type="dxa"/>
            <w:tcBorders>
              <w:left w:val="single" w:sz="4" w:space="0" w:color="auto"/>
            </w:tcBorders>
            <w:vAlign w:val="center"/>
            <w:hideMark/>
          </w:tcPr>
          <w:p w14:paraId="4A159812" w14:textId="77777777" w:rsidR="00A07DBF" w:rsidRPr="002A1545" w:rsidRDefault="00A07DBF" w:rsidP="005D0CBA">
            <w:pPr>
              <w:jc w:val="left"/>
              <w:rPr>
                <w:sz w:val="20"/>
              </w:rPr>
            </w:pPr>
          </w:p>
        </w:tc>
      </w:tr>
      <w:tr w:rsidR="00A07DBF" w:rsidRPr="002A1545" w14:paraId="16BE9F7F" w14:textId="77777777" w:rsidTr="005D0CBA">
        <w:trPr>
          <w:trHeight w:val="750"/>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7806D" w14:textId="77777777" w:rsidR="00A07DBF" w:rsidRPr="002A1545" w:rsidRDefault="00A07DBF" w:rsidP="005D0CBA">
            <w:pPr>
              <w:jc w:val="center"/>
              <w:rPr>
                <w:color w:val="000000"/>
                <w:sz w:val="26"/>
                <w:szCs w:val="26"/>
              </w:rPr>
            </w:pPr>
            <w:r w:rsidRPr="002A1545">
              <w:rPr>
                <w:color w:val="000000"/>
                <w:sz w:val="26"/>
                <w:szCs w:val="26"/>
              </w:rPr>
              <w:t>9</w:t>
            </w:r>
          </w:p>
        </w:tc>
        <w:tc>
          <w:tcPr>
            <w:tcW w:w="2583" w:type="dxa"/>
            <w:vMerge/>
            <w:tcBorders>
              <w:left w:val="nil"/>
              <w:right w:val="single" w:sz="4" w:space="0" w:color="auto"/>
            </w:tcBorders>
            <w:shd w:val="clear" w:color="000000" w:fill="FFFFFF"/>
            <w:vAlign w:val="center"/>
            <w:hideMark/>
          </w:tcPr>
          <w:p w14:paraId="0906ADCB"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6045F034" w14:textId="77777777" w:rsidR="00A07DBF" w:rsidRPr="002A1545" w:rsidRDefault="00A07DBF" w:rsidP="005D0CBA">
            <w:pPr>
              <w:jc w:val="left"/>
              <w:rPr>
                <w:color w:val="000000"/>
                <w:szCs w:val="24"/>
              </w:rPr>
            </w:pPr>
            <w:r w:rsidRPr="002A1545">
              <w:rPr>
                <w:color w:val="000000"/>
                <w:szCs w:val="24"/>
              </w:rPr>
              <w:t>Xã Mường Nhà</w:t>
            </w:r>
          </w:p>
        </w:tc>
        <w:tc>
          <w:tcPr>
            <w:tcW w:w="1134" w:type="dxa"/>
            <w:tcBorders>
              <w:top w:val="single" w:sz="4" w:space="0" w:color="auto"/>
              <w:left w:val="nil"/>
              <w:bottom w:val="single" w:sz="4" w:space="0" w:color="auto"/>
              <w:right w:val="single" w:sz="4" w:space="0" w:color="auto"/>
            </w:tcBorders>
            <w:noWrap/>
            <w:vAlign w:val="center"/>
            <w:hideMark/>
          </w:tcPr>
          <w:p w14:paraId="761CE237"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4D1F4454" w14:textId="77777777" w:rsidR="00A07DBF" w:rsidRPr="002A1545" w:rsidRDefault="00A07DBF" w:rsidP="00AB5028">
            <w:pPr>
              <w:jc w:val="right"/>
              <w:rPr>
                <w:color w:val="000000"/>
                <w:szCs w:val="24"/>
              </w:rPr>
            </w:pPr>
            <w:r w:rsidRPr="002A1545">
              <w:rPr>
                <w:color w:val="000000"/>
                <w:szCs w:val="24"/>
              </w:rPr>
              <w:t>88,290</w:t>
            </w:r>
          </w:p>
        </w:tc>
        <w:tc>
          <w:tcPr>
            <w:tcW w:w="222" w:type="dxa"/>
            <w:tcBorders>
              <w:left w:val="single" w:sz="4" w:space="0" w:color="auto"/>
            </w:tcBorders>
            <w:vAlign w:val="center"/>
            <w:hideMark/>
          </w:tcPr>
          <w:p w14:paraId="438D172B" w14:textId="77777777" w:rsidR="00A07DBF" w:rsidRPr="002A1545" w:rsidRDefault="00A07DBF" w:rsidP="005D0CBA">
            <w:pPr>
              <w:jc w:val="left"/>
              <w:rPr>
                <w:sz w:val="20"/>
              </w:rPr>
            </w:pPr>
          </w:p>
        </w:tc>
      </w:tr>
      <w:tr w:rsidR="00A07DBF" w:rsidRPr="002A1545" w14:paraId="69406D3C" w14:textId="77777777" w:rsidTr="005D0CBA">
        <w:trPr>
          <w:trHeight w:val="480"/>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97A91" w14:textId="77777777" w:rsidR="00A07DBF" w:rsidRPr="002A1545" w:rsidRDefault="00A07DBF" w:rsidP="005D0CBA">
            <w:pPr>
              <w:jc w:val="center"/>
              <w:rPr>
                <w:color w:val="000000"/>
                <w:sz w:val="26"/>
                <w:szCs w:val="26"/>
              </w:rPr>
            </w:pPr>
            <w:r w:rsidRPr="002A1545">
              <w:rPr>
                <w:color w:val="000000"/>
                <w:sz w:val="26"/>
                <w:szCs w:val="26"/>
              </w:rPr>
              <w:t>10</w:t>
            </w:r>
          </w:p>
        </w:tc>
        <w:tc>
          <w:tcPr>
            <w:tcW w:w="2583" w:type="dxa"/>
            <w:vMerge/>
            <w:tcBorders>
              <w:left w:val="nil"/>
              <w:right w:val="single" w:sz="4" w:space="0" w:color="auto"/>
            </w:tcBorders>
            <w:shd w:val="clear" w:color="000000" w:fill="FFFFFF"/>
            <w:vAlign w:val="center"/>
            <w:hideMark/>
          </w:tcPr>
          <w:p w14:paraId="62DFE5B0"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427B890C" w14:textId="77777777" w:rsidR="00A07DBF" w:rsidRPr="002A1545" w:rsidRDefault="00A07DBF" w:rsidP="005D0CBA">
            <w:pPr>
              <w:jc w:val="left"/>
              <w:rPr>
                <w:color w:val="000000"/>
                <w:szCs w:val="24"/>
              </w:rPr>
            </w:pPr>
            <w:r w:rsidRPr="002A1545">
              <w:rPr>
                <w:color w:val="000000"/>
                <w:szCs w:val="24"/>
              </w:rPr>
              <w:t>Xã Sam Mứn</w:t>
            </w:r>
          </w:p>
        </w:tc>
        <w:tc>
          <w:tcPr>
            <w:tcW w:w="1134" w:type="dxa"/>
            <w:tcBorders>
              <w:top w:val="single" w:sz="4" w:space="0" w:color="auto"/>
              <w:left w:val="nil"/>
              <w:bottom w:val="single" w:sz="4" w:space="0" w:color="auto"/>
              <w:right w:val="single" w:sz="4" w:space="0" w:color="auto"/>
            </w:tcBorders>
            <w:noWrap/>
            <w:vAlign w:val="center"/>
            <w:hideMark/>
          </w:tcPr>
          <w:p w14:paraId="184571B8"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3B2869F3" w14:textId="77777777" w:rsidR="00A07DBF" w:rsidRPr="002A1545" w:rsidRDefault="00A07DBF" w:rsidP="00AB5028">
            <w:pPr>
              <w:jc w:val="right"/>
              <w:rPr>
                <w:color w:val="000000"/>
                <w:szCs w:val="24"/>
              </w:rPr>
            </w:pPr>
            <w:r w:rsidRPr="002A1545">
              <w:rPr>
                <w:color w:val="000000"/>
                <w:szCs w:val="24"/>
              </w:rPr>
              <w:t>23,910</w:t>
            </w:r>
          </w:p>
        </w:tc>
        <w:tc>
          <w:tcPr>
            <w:tcW w:w="222" w:type="dxa"/>
            <w:tcBorders>
              <w:left w:val="single" w:sz="4" w:space="0" w:color="auto"/>
            </w:tcBorders>
            <w:vAlign w:val="center"/>
            <w:hideMark/>
          </w:tcPr>
          <w:p w14:paraId="18755B68" w14:textId="77777777" w:rsidR="00A07DBF" w:rsidRPr="002A1545" w:rsidRDefault="00A07DBF" w:rsidP="005D0CBA">
            <w:pPr>
              <w:jc w:val="left"/>
              <w:rPr>
                <w:sz w:val="20"/>
              </w:rPr>
            </w:pPr>
          </w:p>
        </w:tc>
      </w:tr>
      <w:tr w:rsidR="00A07DBF" w:rsidRPr="002A1545" w14:paraId="2398EB5E"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B896F" w14:textId="77777777" w:rsidR="00A07DBF" w:rsidRPr="002A1545" w:rsidRDefault="00A07DBF" w:rsidP="005D0CBA">
            <w:pPr>
              <w:jc w:val="center"/>
              <w:rPr>
                <w:color w:val="000000"/>
                <w:sz w:val="26"/>
                <w:szCs w:val="26"/>
              </w:rPr>
            </w:pPr>
            <w:r w:rsidRPr="002A1545">
              <w:rPr>
                <w:color w:val="000000"/>
                <w:sz w:val="26"/>
                <w:szCs w:val="26"/>
              </w:rPr>
              <w:t>11</w:t>
            </w:r>
          </w:p>
        </w:tc>
        <w:tc>
          <w:tcPr>
            <w:tcW w:w="2583" w:type="dxa"/>
            <w:vMerge/>
            <w:tcBorders>
              <w:left w:val="nil"/>
              <w:right w:val="single" w:sz="4" w:space="0" w:color="auto"/>
            </w:tcBorders>
            <w:shd w:val="clear" w:color="000000" w:fill="FFFFFF"/>
            <w:vAlign w:val="center"/>
            <w:hideMark/>
          </w:tcPr>
          <w:p w14:paraId="3AC46415"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B403DAB" w14:textId="77777777" w:rsidR="00A07DBF" w:rsidRPr="002A1545" w:rsidRDefault="00A07DBF" w:rsidP="005D0CBA">
            <w:pPr>
              <w:jc w:val="left"/>
              <w:rPr>
                <w:color w:val="000000"/>
                <w:szCs w:val="24"/>
              </w:rPr>
            </w:pPr>
            <w:r w:rsidRPr="002A1545">
              <w:rPr>
                <w:color w:val="000000"/>
                <w:szCs w:val="24"/>
              </w:rPr>
              <w:t>Xã Núa Ngam</w:t>
            </w:r>
          </w:p>
        </w:tc>
        <w:tc>
          <w:tcPr>
            <w:tcW w:w="1134" w:type="dxa"/>
            <w:tcBorders>
              <w:top w:val="single" w:sz="4" w:space="0" w:color="auto"/>
              <w:left w:val="nil"/>
              <w:bottom w:val="single" w:sz="4" w:space="0" w:color="auto"/>
              <w:right w:val="single" w:sz="4" w:space="0" w:color="auto"/>
            </w:tcBorders>
            <w:noWrap/>
            <w:vAlign w:val="center"/>
            <w:hideMark/>
          </w:tcPr>
          <w:p w14:paraId="0A8A79E7"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D734FE8" w14:textId="77777777" w:rsidR="00A07DBF" w:rsidRPr="002A1545" w:rsidRDefault="00A07DBF" w:rsidP="00AB5028">
            <w:pPr>
              <w:jc w:val="right"/>
              <w:rPr>
                <w:color w:val="000000"/>
                <w:szCs w:val="24"/>
              </w:rPr>
            </w:pPr>
            <w:r w:rsidRPr="002A1545">
              <w:rPr>
                <w:color w:val="000000"/>
                <w:szCs w:val="24"/>
              </w:rPr>
              <w:t>33,045</w:t>
            </w:r>
          </w:p>
        </w:tc>
        <w:tc>
          <w:tcPr>
            <w:tcW w:w="222" w:type="dxa"/>
            <w:tcBorders>
              <w:left w:val="single" w:sz="4" w:space="0" w:color="auto"/>
            </w:tcBorders>
            <w:vAlign w:val="center"/>
            <w:hideMark/>
          </w:tcPr>
          <w:p w14:paraId="4BCD71F0" w14:textId="77777777" w:rsidR="00A07DBF" w:rsidRPr="002A1545" w:rsidRDefault="00A07DBF" w:rsidP="005D0CBA">
            <w:pPr>
              <w:jc w:val="left"/>
              <w:rPr>
                <w:sz w:val="20"/>
              </w:rPr>
            </w:pPr>
          </w:p>
        </w:tc>
      </w:tr>
      <w:tr w:rsidR="00A07DBF" w:rsidRPr="002A1545" w14:paraId="4564C94B"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A2D32" w14:textId="77777777" w:rsidR="00A07DBF" w:rsidRPr="002A1545" w:rsidRDefault="00A07DBF" w:rsidP="005D0CBA">
            <w:pPr>
              <w:jc w:val="center"/>
              <w:rPr>
                <w:color w:val="000000"/>
                <w:sz w:val="26"/>
                <w:szCs w:val="26"/>
              </w:rPr>
            </w:pPr>
            <w:r w:rsidRPr="002A1545">
              <w:rPr>
                <w:color w:val="000000"/>
                <w:sz w:val="26"/>
                <w:szCs w:val="26"/>
              </w:rPr>
              <w:lastRenderedPageBreak/>
              <w:t>12</w:t>
            </w:r>
          </w:p>
        </w:tc>
        <w:tc>
          <w:tcPr>
            <w:tcW w:w="2583" w:type="dxa"/>
            <w:vMerge/>
            <w:tcBorders>
              <w:left w:val="nil"/>
              <w:right w:val="single" w:sz="4" w:space="0" w:color="auto"/>
            </w:tcBorders>
            <w:shd w:val="clear" w:color="000000" w:fill="FFFFFF"/>
            <w:vAlign w:val="center"/>
            <w:hideMark/>
          </w:tcPr>
          <w:p w14:paraId="1BF4ABE9"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473CDD5" w14:textId="77777777" w:rsidR="00A07DBF" w:rsidRPr="002A1545" w:rsidRDefault="00A07DBF" w:rsidP="005D0CBA">
            <w:pPr>
              <w:jc w:val="left"/>
              <w:rPr>
                <w:color w:val="000000"/>
                <w:szCs w:val="24"/>
              </w:rPr>
            </w:pPr>
            <w:r w:rsidRPr="002A1545">
              <w:rPr>
                <w:color w:val="000000"/>
                <w:szCs w:val="24"/>
              </w:rPr>
              <w:t>Xã Nà Tấu</w:t>
            </w:r>
          </w:p>
        </w:tc>
        <w:tc>
          <w:tcPr>
            <w:tcW w:w="1134" w:type="dxa"/>
            <w:tcBorders>
              <w:top w:val="single" w:sz="4" w:space="0" w:color="auto"/>
              <w:left w:val="nil"/>
              <w:bottom w:val="single" w:sz="4" w:space="0" w:color="auto"/>
              <w:right w:val="single" w:sz="4" w:space="0" w:color="auto"/>
            </w:tcBorders>
            <w:noWrap/>
            <w:vAlign w:val="center"/>
            <w:hideMark/>
          </w:tcPr>
          <w:p w14:paraId="39AC2318"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BCB2AD6" w14:textId="77777777" w:rsidR="00A07DBF" w:rsidRPr="002A1545" w:rsidRDefault="00A07DBF" w:rsidP="00AB5028">
            <w:pPr>
              <w:jc w:val="right"/>
              <w:rPr>
                <w:color w:val="000000"/>
                <w:szCs w:val="24"/>
              </w:rPr>
            </w:pPr>
            <w:r w:rsidRPr="002A1545">
              <w:rPr>
                <w:color w:val="000000"/>
                <w:szCs w:val="24"/>
              </w:rPr>
              <w:t>15,810</w:t>
            </w:r>
          </w:p>
        </w:tc>
        <w:tc>
          <w:tcPr>
            <w:tcW w:w="222" w:type="dxa"/>
            <w:tcBorders>
              <w:left w:val="single" w:sz="4" w:space="0" w:color="auto"/>
            </w:tcBorders>
            <w:vAlign w:val="center"/>
            <w:hideMark/>
          </w:tcPr>
          <w:p w14:paraId="5C37026C" w14:textId="77777777" w:rsidR="00A07DBF" w:rsidRPr="002A1545" w:rsidRDefault="00A07DBF" w:rsidP="005D0CBA">
            <w:pPr>
              <w:jc w:val="left"/>
              <w:rPr>
                <w:sz w:val="20"/>
              </w:rPr>
            </w:pPr>
          </w:p>
        </w:tc>
      </w:tr>
      <w:tr w:rsidR="00A07DBF" w:rsidRPr="002A1545" w14:paraId="0DFC1B96" w14:textId="77777777" w:rsidTr="005D0CBA">
        <w:trPr>
          <w:trHeight w:val="4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B16D7" w14:textId="77777777" w:rsidR="00A07DBF" w:rsidRPr="002A1545" w:rsidRDefault="00A07DBF" w:rsidP="005D0CBA">
            <w:pPr>
              <w:jc w:val="center"/>
              <w:rPr>
                <w:color w:val="000000"/>
                <w:sz w:val="26"/>
                <w:szCs w:val="26"/>
              </w:rPr>
            </w:pPr>
            <w:r w:rsidRPr="002A1545">
              <w:rPr>
                <w:color w:val="000000"/>
                <w:sz w:val="26"/>
                <w:szCs w:val="26"/>
              </w:rPr>
              <w:t>13</w:t>
            </w:r>
          </w:p>
        </w:tc>
        <w:tc>
          <w:tcPr>
            <w:tcW w:w="2583" w:type="dxa"/>
            <w:vMerge/>
            <w:tcBorders>
              <w:left w:val="nil"/>
              <w:right w:val="single" w:sz="4" w:space="0" w:color="auto"/>
            </w:tcBorders>
            <w:shd w:val="clear" w:color="000000" w:fill="FFFFFF"/>
            <w:vAlign w:val="center"/>
            <w:hideMark/>
          </w:tcPr>
          <w:p w14:paraId="60F812B7"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27F2E3CD" w14:textId="77777777" w:rsidR="00A07DBF" w:rsidRPr="002A1545" w:rsidRDefault="00A07DBF" w:rsidP="005D0CBA">
            <w:pPr>
              <w:jc w:val="left"/>
              <w:rPr>
                <w:color w:val="000000"/>
                <w:szCs w:val="24"/>
              </w:rPr>
            </w:pPr>
            <w:r w:rsidRPr="002A1545">
              <w:rPr>
                <w:color w:val="000000"/>
                <w:szCs w:val="24"/>
              </w:rPr>
              <w:t>Xã Phình Giàng</w:t>
            </w:r>
          </w:p>
        </w:tc>
        <w:tc>
          <w:tcPr>
            <w:tcW w:w="1134" w:type="dxa"/>
            <w:tcBorders>
              <w:top w:val="single" w:sz="4" w:space="0" w:color="auto"/>
              <w:left w:val="nil"/>
              <w:bottom w:val="single" w:sz="4" w:space="0" w:color="auto"/>
              <w:right w:val="single" w:sz="4" w:space="0" w:color="auto"/>
            </w:tcBorders>
            <w:noWrap/>
            <w:vAlign w:val="center"/>
            <w:hideMark/>
          </w:tcPr>
          <w:p w14:paraId="2C1A09D6"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DF832D3" w14:textId="77777777" w:rsidR="00A07DBF" w:rsidRPr="002A1545" w:rsidRDefault="00A07DBF" w:rsidP="00AB5028">
            <w:pPr>
              <w:jc w:val="right"/>
              <w:rPr>
                <w:color w:val="000000"/>
                <w:szCs w:val="24"/>
              </w:rPr>
            </w:pPr>
            <w:r w:rsidRPr="002A1545">
              <w:rPr>
                <w:color w:val="000000"/>
                <w:szCs w:val="24"/>
              </w:rPr>
              <w:t xml:space="preserve">              74,235 </w:t>
            </w:r>
          </w:p>
        </w:tc>
        <w:tc>
          <w:tcPr>
            <w:tcW w:w="222" w:type="dxa"/>
            <w:tcBorders>
              <w:left w:val="single" w:sz="4" w:space="0" w:color="auto"/>
            </w:tcBorders>
            <w:vAlign w:val="center"/>
            <w:hideMark/>
          </w:tcPr>
          <w:p w14:paraId="35C2D1EC" w14:textId="77777777" w:rsidR="00A07DBF" w:rsidRPr="002A1545" w:rsidRDefault="00A07DBF" w:rsidP="005D0CBA">
            <w:pPr>
              <w:jc w:val="left"/>
              <w:rPr>
                <w:sz w:val="20"/>
              </w:rPr>
            </w:pPr>
          </w:p>
        </w:tc>
      </w:tr>
      <w:tr w:rsidR="00A07DBF" w:rsidRPr="002A1545" w14:paraId="740F7BB0" w14:textId="77777777" w:rsidTr="005D0CBA">
        <w:trPr>
          <w:trHeight w:val="990"/>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AFC99" w14:textId="77777777" w:rsidR="00A07DBF" w:rsidRPr="002A1545" w:rsidRDefault="00A07DBF" w:rsidP="005D0CBA">
            <w:pPr>
              <w:jc w:val="center"/>
              <w:rPr>
                <w:color w:val="000000"/>
                <w:sz w:val="26"/>
                <w:szCs w:val="26"/>
              </w:rPr>
            </w:pPr>
            <w:r w:rsidRPr="002A1545">
              <w:rPr>
                <w:color w:val="000000"/>
                <w:sz w:val="26"/>
                <w:szCs w:val="26"/>
              </w:rPr>
              <w:t>14</w:t>
            </w:r>
          </w:p>
        </w:tc>
        <w:tc>
          <w:tcPr>
            <w:tcW w:w="2583" w:type="dxa"/>
            <w:vMerge/>
            <w:tcBorders>
              <w:left w:val="nil"/>
              <w:right w:val="single" w:sz="4" w:space="0" w:color="auto"/>
            </w:tcBorders>
            <w:shd w:val="clear" w:color="000000" w:fill="FFFFFF"/>
            <w:vAlign w:val="center"/>
            <w:hideMark/>
          </w:tcPr>
          <w:p w14:paraId="6F792869"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6103224" w14:textId="77777777" w:rsidR="00A07DBF" w:rsidRPr="002A1545" w:rsidRDefault="00A07DBF" w:rsidP="005D0CBA">
            <w:pPr>
              <w:jc w:val="left"/>
              <w:rPr>
                <w:color w:val="000000"/>
                <w:szCs w:val="24"/>
              </w:rPr>
            </w:pPr>
            <w:r w:rsidRPr="002A1545">
              <w:rPr>
                <w:color w:val="000000"/>
                <w:szCs w:val="24"/>
              </w:rPr>
              <w:t>Xã Xa Dung</w:t>
            </w:r>
          </w:p>
        </w:tc>
        <w:tc>
          <w:tcPr>
            <w:tcW w:w="1134" w:type="dxa"/>
            <w:tcBorders>
              <w:top w:val="single" w:sz="4" w:space="0" w:color="auto"/>
              <w:left w:val="nil"/>
              <w:bottom w:val="single" w:sz="4" w:space="0" w:color="auto"/>
              <w:right w:val="single" w:sz="4" w:space="0" w:color="auto"/>
            </w:tcBorders>
            <w:noWrap/>
            <w:vAlign w:val="center"/>
            <w:hideMark/>
          </w:tcPr>
          <w:p w14:paraId="06605B6F"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39A06853" w14:textId="77777777" w:rsidR="00A07DBF" w:rsidRPr="002A1545" w:rsidRDefault="00A07DBF" w:rsidP="00AB5028">
            <w:pPr>
              <w:jc w:val="right"/>
              <w:rPr>
                <w:color w:val="000000"/>
                <w:szCs w:val="24"/>
              </w:rPr>
            </w:pPr>
            <w:r w:rsidRPr="002A1545">
              <w:rPr>
                <w:color w:val="000000"/>
                <w:szCs w:val="24"/>
              </w:rPr>
              <w:t>133,460</w:t>
            </w:r>
          </w:p>
        </w:tc>
        <w:tc>
          <w:tcPr>
            <w:tcW w:w="222" w:type="dxa"/>
            <w:tcBorders>
              <w:left w:val="single" w:sz="4" w:space="0" w:color="auto"/>
            </w:tcBorders>
            <w:vAlign w:val="center"/>
            <w:hideMark/>
          </w:tcPr>
          <w:p w14:paraId="59CEF811" w14:textId="77777777" w:rsidR="00A07DBF" w:rsidRPr="002A1545" w:rsidRDefault="00A07DBF" w:rsidP="005D0CBA">
            <w:pPr>
              <w:jc w:val="left"/>
              <w:rPr>
                <w:sz w:val="20"/>
              </w:rPr>
            </w:pPr>
          </w:p>
        </w:tc>
      </w:tr>
      <w:tr w:rsidR="00A07DBF" w:rsidRPr="002A1545" w14:paraId="7E991205" w14:textId="77777777" w:rsidTr="005D0CBA">
        <w:trPr>
          <w:trHeight w:val="795"/>
        </w:trPr>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91523" w14:textId="77777777" w:rsidR="00A07DBF" w:rsidRPr="002A1545" w:rsidRDefault="00A07DBF" w:rsidP="005D0CBA">
            <w:pPr>
              <w:jc w:val="center"/>
              <w:rPr>
                <w:color w:val="000000"/>
                <w:sz w:val="26"/>
                <w:szCs w:val="26"/>
              </w:rPr>
            </w:pPr>
            <w:r w:rsidRPr="002A1545">
              <w:rPr>
                <w:color w:val="000000"/>
                <w:sz w:val="26"/>
                <w:szCs w:val="26"/>
              </w:rPr>
              <w:t>15</w:t>
            </w:r>
          </w:p>
        </w:tc>
        <w:tc>
          <w:tcPr>
            <w:tcW w:w="2583" w:type="dxa"/>
            <w:vMerge/>
            <w:tcBorders>
              <w:left w:val="nil"/>
              <w:bottom w:val="single" w:sz="4" w:space="0" w:color="auto"/>
              <w:right w:val="single" w:sz="4" w:space="0" w:color="auto"/>
            </w:tcBorders>
            <w:shd w:val="clear" w:color="000000" w:fill="FFFFFF"/>
            <w:vAlign w:val="center"/>
            <w:hideMark/>
          </w:tcPr>
          <w:p w14:paraId="247C9F7B"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5BFEFB43" w14:textId="77777777" w:rsidR="00A07DBF" w:rsidRPr="002A1545" w:rsidRDefault="00A07DBF" w:rsidP="005D0CBA">
            <w:pPr>
              <w:jc w:val="left"/>
              <w:rPr>
                <w:color w:val="000000"/>
                <w:szCs w:val="24"/>
              </w:rPr>
            </w:pPr>
            <w:r w:rsidRPr="002A1545">
              <w:rPr>
                <w:color w:val="000000"/>
                <w:szCs w:val="24"/>
              </w:rPr>
              <w:t>Xã Na Son</w:t>
            </w:r>
          </w:p>
        </w:tc>
        <w:tc>
          <w:tcPr>
            <w:tcW w:w="1134" w:type="dxa"/>
            <w:tcBorders>
              <w:top w:val="single" w:sz="4" w:space="0" w:color="auto"/>
              <w:left w:val="nil"/>
              <w:bottom w:val="single" w:sz="4" w:space="0" w:color="auto"/>
              <w:right w:val="single" w:sz="4" w:space="0" w:color="auto"/>
            </w:tcBorders>
            <w:noWrap/>
            <w:vAlign w:val="center"/>
            <w:hideMark/>
          </w:tcPr>
          <w:p w14:paraId="5FFA216A"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9E0C4D0" w14:textId="77777777" w:rsidR="00A07DBF" w:rsidRPr="002A1545" w:rsidRDefault="00A07DBF" w:rsidP="00AB5028">
            <w:pPr>
              <w:jc w:val="right"/>
              <w:rPr>
                <w:color w:val="000000"/>
                <w:szCs w:val="24"/>
              </w:rPr>
            </w:pPr>
            <w:r w:rsidRPr="002A1545">
              <w:rPr>
                <w:color w:val="000000"/>
                <w:szCs w:val="24"/>
              </w:rPr>
              <w:t>6,520</w:t>
            </w:r>
          </w:p>
        </w:tc>
        <w:tc>
          <w:tcPr>
            <w:tcW w:w="222" w:type="dxa"/>
            <w:tcBorders>
              <w:left w:val="single" w:sz="4" w:space="0" w:color="auto"/>
            </w:tcBorders>
            <w:vAlign w:val="center"/>
            <w:hideMark/>
          </w:tcPr>
          <w:p w14:paraId="5EEB2937" w14:textId="77777777" w:rsidR="00A07DBF" w:rsidRPr="002A1545" w:rsidRDefault="00A07DBF" w:rsidP="005D0CBA">
            <w:pPr>
              <w:jc w:val="left"/>
              <w:rPr>
                <w:sz w:val="20"/>
              </w:rPr>
            </w:pPr>
          </w:p>
        </w:tc>
      </w:tr>
      <w:tr w:rsidR="00A07DBF" w:rsidRPr="002A1545" w14:paraId="1FBC8226" w14:textId="77777777" w:rsidTr="005D0CBA">
        <w:trPr>
          <w:trHeight w:val="885"/>
        </w:trPr>
        <w:tc>
          <w:tcPr>
            <w:tcW w:w="638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155515C" w14:textId="69FD2E12" w:rsidR="00A07DBF" w:rsidRPr="002A1545" w:rsidRDefault="00A07DBF" w:rsidP="005D0CBA">
            <w:pPr>
              <w:jc w:val="left"/>
              <w:rPr>
                <w:b/>
                <w:bCs/>
                <w:color w:val="000000"/>
                <w:szCs w:val="24"/>
              </w:rPr>
            </w:pPr>
            <w:r w:rsidRPr="002A1545">
              <w:rPr>
                <w:b/>
                <w:bCs/>
                <w:color w:val="000000"/>
                <w:szCs w:val="24"/>
              </w:rPr>
              <w:t xml:space="preserve">II. </w:t>
            </w:r>
            <w:r>
              <w:rPr>
                <w:b/>
                <w:bCs/>
                <w:color w:val="000000"/>
                <w:szCs w:val="24"/>
              </w:rPr>
              <w:t xml:space="preserve">Vận chuyển gạo DTQG từ </w:t>
            </w:r>
            <w:r w:rsidRPr="002A1545">
              <w:rPr>
                <w:b/>
                <w:bCs/>
                <w:color w:val="000000"/>
                <w:szCs w:val="24"/>
              </w:rPr>
              <w:t xml:space="preserve">Điểm kho ĐK1. KV5  </w:t>
            </w:r>
            <w:r w:rsidRPr="002A1545">
              <w:rPr>
                <w:b/>
                <w:bCs/>
                <w:i/>
                <w:iCs/>
                <w:color w:val="000000"/>
                <w:szCs w:val="24"/>
              </w:rPr>
              <w:t>(Kho Lai Châu)</w:t>
            </w:r>
            <w:r>
              <w:rPr>
                <w:b/>
                <w:bCs/>
                <w:i/>
                <w:iCs/>
                <w:color w:val="000000"/>
                <w:szCs w:val="24"/>
              </w:rPr>
              <w:t xml:space="preserve"> </w:t>
            </w:r>
            <w:r w:rsidRPr="0051684F">
              <w:rPr>
                <w:b/>
                <w:bCs/>
                <w:color w:val="000000"/>
                <w:szCs w:val="24"/>
              </w:rPr>
              <w:t xml:space="preserve">đến </w:t>
            </w:r>
            <w:r w:rsidR="007F1363">
              <w:rPr>
                <w:b/>
                <w:bCs/>
                <w:color w:val="000000"/>
                <w:szCs w:val="24"/>
              </w:rPr>
              <w:t xml:space="preserve">trung tâm đơn vị hành chính </w:t>
            </w:r>
            <w:r w:rsidRPr="0051684F">
              <w:rPr>
                <w:b/>
                <w:bCs/>
                <w:color w:val="000000"/>
                <w:szCs w:val="24"/>
              </w:rPr>
              <w:t xml:space="preserve">các xã, phường thuộc </w:t>
            </w:r>
            <w:r w:rsidRPr="002A1545">
              <w:rPr>
                <w:b/>
                <w:bCs/>
                <w:color w:val="000000"/>
                <w:szCs w:val="24"/>
              </w:rPr>
              <w:t xml:space="preserve">tỉnh Điên Biên </w:t>
            </w:r>
          </w:p>
        </w:tc>
        <w:tc>
          <w:tcPr>
            <w:tcW w:w="1134" w:type="dxa"/>
            <w:tcBorders>
              <w:top w:val="single" w:sz="4" w:space="0" w:color="auto"/>
              <w:left w:val="nil"/>
              <w:bottom w:val="single" w:sz="4" w:space="0" w:color="auto"/>
              <w:right w:val="single" w:sz="4" w:space="0" w:color="auto"/>
            </w:tcBorders>
            <w:noWrap/>
            <w:vAlign w:val="center"/>
            <w:hideMark/>
          </w:tcPr>
          <w:p w14:paraId="511F26E3" w14:textId="77777777" w:rsidR="00A07DBF" w:rsidRPr="002A1545" w:rsidRDefault="00A07DBF" w:rsidP="005D0CBA">
            <w:pPr>
              <w:jc w:val="center"/>
              <w:rPr>
                <w:color w:val="000000"/>
                <w:sz w:val="26"/>
                <w:szCs w:val="26"/>
              </w:rPr>
            </w:pPr>
            <w:r w:rsidRPr="002A1545">
              <w:rPr>
                <w:color w:val="000000"/>
                <w:sz w:val="26"/>
                <w:szCs w:val="26"/>
              </w:rPr>
              <w:t> </w:t>
            </w:r>
          </w:p>
        </w:tc>
        <w:tc>
          <w:tcPr>
            <w:tcW w:w="1651" w:type="dxa"/>
            <w:tcBorders>
              <w:top w:val="single" w:sz="4" w:space="0" w:color="auto"/>
              <w:left w:val="nil"/>
              <w:bottom w:val="single" w:sz="4" w:space="0" w:color="auto"/>
              <w:right w:val="single" w:sz="4" w:space="0" w:color="auto"/>
            </w:tcBorders>
            <w:noWrap/>
            <w:vAlign w:val="center"/>
            <w:hideMark/>
          </w:tcPr>
          <w:p w14:paraId="3323C4F5" w14:textId="77777777" w:rsidR="00A07DBF" w:rsidRPr="002A1545" w:rsidRDefault="00A07DBF" w:rsidP="00AB5028">
            <w:pPr>
              <w:jc w:val="right"/>
              <w:rPr>
                <w:b/>
                <w:bCs/>
                <w:szCs w:val="24"/>
              </w:rPr>
            </w:pPr>
            <w:r w:rsidRPr="002A1545">
              <w:rPr>
                <w:b/>
                <w:bCs/>
                <w:szCs w:val="24"/>
              </w:rPr>
              <w:t xml:space="preserve">         2.729,380 </w:t>
            </w:r>
          </w:p>
        </w:tc>
        <w:tc>
          <w:tcPr>
            <w:tcW w:w="222" w:type="dxa"/>
            <w:tcBorders>
              <w:left w:val="single" w:sz="4" w:space="0" w:color="auto"/>
            </w:tcBorders>
            <w:vAlign w:val="center"/>
            <w:hideMark/>
          </w:tcPr>
          <w:p w14:paraId="7E47B375" w14:textId="77777777" w:rsidR="00A07DBF" w:rsidRPr="002A1545" w:rsidRDefault="00A07DBF" w:rsidP="005D0CBA">
            <w:pPr>
              <w:jc w:val="left"/>
              <w:rPr>
                <w:sz w:val="20"/>
              </w:rPr>
            </w:pPr>
          </w:p>
        </w:tc>
      </w:tr>
      <w:tr w:rsidR="00A07DBF" w:rsidRPr="002A1545" w14:paraId="7CAB7471"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99BFC" w14:textId="77777777" w:rsidR="00A07DBF" w:rsidRPr="002A1545" w:rsidRDefault="00A07DBF" w:rsidP="005D0CBA">
            <w:pPr>
              <w:jc w:val="center"/>
              <w:rPr>
                <w:color w:val="000000"/>
                <w:sz w:val="28"/>
                <w:szCs w:val="28"/>
              </w:rPr>
            </w:pPr>
            <w:r w:rsidRPr="002A1545">
              <w:rPr>
                <w:color w:val="000000"/>
                <w:sz w:val="28"/>
                <w:szCs w:val="28"/>
              </w:rPr>
              <w:t>1</w:t>
            </w:r>
          </w:p>
        </w:tc>
        <w:tc>
          <w:tcPr>
            <w:tcW w:w="2583" w:type="dxa"/>
            <w:vMerge w:val="restart"/>
            <w:tcBorders>
              <w:top w:val="single" w:sz="4" w:space="0" w:color="auto"/>
              <w:left w:val="nil"/>
              <w:right w:val="single" w:sz="4" w:space="0" w:color="auto"/>
            </w:tcBorders>
            <w:vAlign w:val="center"/>
            <w:hideMark/>
          </w:tcPr>
          <w:p w14:paraId="4041E485" w14:textId="77777777" w:rsidR="00A07DBF" w:rsidRPr="002A1545" w:rsidRDefault="00A07DBF" w:rsidP="005D0CBA">
            <w:pPr>
              <w:jc w:val="left"/>
              <w:rPr>
                <w:color w:val="000000"/>
                <w:sz w:val="26"/>
                <w:szCs w:val="26"/>
              </w:rPr>
            </w:pPr>
            <w:r w:rsidRPr="002A1545">
              <w:rPr>
                <w:color w:val="000000"/>
                <w:sz w:val="26"/>
                <w:szCs w:val="26"/>
              </w:rPr>
              <w:t>Điểm kho ĐK1. KV5  (Kho Lai Châu),</w:t>
            </w:r>
            <w:r w:rsidRPr="002A1545">
              <w:rPr>
                <w:i/>
                <w:iCs/>
                <w:color w:val="000000"/>
                <w:sz w:val="26"/>
                <w:szCs w:val="26"/>
              </w:rPr>
              <w:t xml:space="preserve"> địa chỉ: Nậm Loỏng 3, phường Đoàn Kết, tỉnh Lai Châu</w:t>
            </w:r>
          </w:p>
          <w:p w14:paraId="3AE89137" w14:textId="77777777" w:rsidR="00A07DBF" w:rsidRPr="002A1545" w:rsidRDefault="00A07DBF" w:rsidP="005D0CBA">
            <w:pPr>
              <w:jc w:val="left"/>
              <w:rPr>
                <w:color w:val="000000"/>
                <w:sz w:val="26"/>
                <w:szCs w:val="26"/>
              </w:rPr>
            </w:pPr>
            <w:r w:rsidRPr="002A1545">
              <w:rPr>
                <w:color w:val="000000"/>
                <w:sz w:val="26"/>
                <w:szCs w:val="26"/>
              </w:rPr>
              <w:t> </w:t>
            </w:r>
          </w:p>
          <w:p w14:paraId="0717CF17" w14:textId="77777777" w:rsidR="00A07DBF" w:rsidRPr="002A1545" w:rsidRDefault="00A07DBF" w:rsidP="005D0CBA">
            <w:pPr>
              <w:jc w:val="left"/>
              <w:rPr>
                <w:color w:val="000000"/>
                <w:sz w:val="26"/>
                <w:szCs w:val="26"/>
              </w:rPr>
            </w:pPr>
            <w:r w:rsidRPr="002A1545">
              <w:rPr>
                <w:color w:val="000000"/>
                <w:sz w:val="26"/>
                <w:szCs w:val="26"/>
              </w:rPr>
              <w:t> </w:t>
            </w:r>
          </w:p>
          <w:p w14:paraId="37704C3E" w14:textId="77777777" w:rsidR="00A07DBF" w:rsidRPr="002A1545" w:rsidRDefault="00A07DBF" w:rsidP="005D0CBA">
            <w:pPr>
              <w:jc w:val="left"/>
              <w:rPr>
                <w:color w:val="000000"/>
                <w:sz w:val="26"/>
                <w:szCs w:val="26"/>
              </w:rPr>
            </w:pPr>
            <w:r w:rsidRPr="002A1545">
              <w:rPr>
                <w:color w:val="000000"/>
                <w:sz w:val="26"/>
                <w:szCs w:val="26"/>
              </w:rPr>
              <w:t> </w:t>
            </w:r>
          </w:p>
          <w:p w14:paraId="6A29CAC6" w14:textId="77777777" w:rsidR="00A07DBF" w:rsidRPr="002A1545" w:rsidRDefault="00A07DBF" w:rsidP="005D0CBA">
            <w:pPr>
              <w:jc w:val="left"/>
              <w:rPr>
                <w:color w:val="000000"/>
                <w:sz w:val="26"/>
                <w:szCs w:val="26"/>
              </w:rPr>
            </w:pPr>
            <w:r w:rsidRPr="002A1545">
              <w:rPr>
                <w:color w:val="000000"/>
                <w:sz w:val="26"/>
                <w:szCs w:val="26"/>
              </w:rPr>
              <w:t> </w:t>
            </w:r>
          </w:p>
          <w:p w14:paraId="60550F7B" w14:textId="77777777" w:rsidR="00A07DBF" w:rsidRPr="002A1545" w:rsidRDefault="00A07DBF" w:rsidP="005D0CBA">
            <w:pPr>
              <w:jc w:val="left"/>
              <w:rPr>
                <w:color w:val="000000"/>
                <w:sz w:val="26"/>
                <w:szCs w:val="26"/>
              </w:rPr>
            </w:pPr>
            <w:r w:rsidRPr="002A1545">
              <w:rPr>
                <w:color w:val="000000"/>
                <w:sz w:val="26"/>
                <w:szCs w:val="26"/>
              </w:rPr>
              <w:t> </w:t>
            </w:r>
          </w:p>
          <w:p w14:paraId="3A3FBDB2" w14:textId="77777777" w:rsidR="00A07DBF" w:rsidRPr="002A1545" w:rsidRDefault="00A07DBF" w:rsidP="005D0CBA">
            <w:pPr>
              <w:jc w:val="left"/>
              <w:rPr>
                <w:color w:val="000000"/>
                <w:sz w:val="26"/>
                <w:szCs w:val="26"/>
              </w:rPr>
            </w:pPr>
            <w:r w:rsidRPr="002A1545">
              <w:rPr>
                <w:color w:val="000000"/>
                <w:sz w:val="26"/>
                <w:szCs w:val="26"/>
              </w:rPr>
              <w:t> </w:t>
            </w:r>
          </w:p>
          <w:p w14:paraId="3A5D319A" w14:textId="77777777" w:rsidR="00A07DBF" w:rsidRPr="002A1545" w:rsidRDefault="00A07DBF" w:rsidP="005D0CBA">
            <w:pPr>
              <w:jc w:val="left"/>
              <w:rPr>
                <w:color w:val="000000"/>
                <w:sz w:val="26"/>
                <w:szCs w:val="26"/>
              </w:rPr>
            </w:pPr>
            <w:r w:rsidRPr="002A1545">
              <w:rPr>
                <w:color w:val="000000"/>
                <w:sz w:val="26"/>
                <w:szCs w:val="26"/>
              </w:rPr>
              <w:t> </w:t>
            </w:r>
          </w:p>
          <w:p w14:paraId="2444B5EA" w14:textId="77777777" w:rsidR="00A07DBF" w:rsidRPr="002A1545" w:rsidRDefault="00A07DBF" w:rsidP="005D0CBA">
            <w:pPr>
              <w:jc w:val="left"/>
              <w:rPr>
                <w:color w:val="000000"/>
                <w:sz w:val="26"/>
                <w:szCs w:val="26"/>
              </w:rPr>
            </w:pPr>
            <w:r w:rsidRPr="002A1545">
              <w:rPr>
                <w:color w:val="000000"/>
                <w:sz w:val="26"/>
                <w:szCs w:val="26"/>
              </w:rPr>
              <w:t> </w:t>
            </w:r>
          </w:p>
          <w:p w14:paraId="7B03AB18" w14:textId="77777777" w:rsidR="00A07DBF" w:rsidRPr="002A1545" w:rsidRDefault="00A07DBF" w:rsidP="005D0CBA">
            <w:pPr>
              <w:jc w:val="left"/>
              <w:rPr>
                <w:color w:val="000000"/>
                <w:sz w:val="26"/>
                <w:szCs w:val="26"/>
              </w:rPr>
            </w:pPr>
            <w:r w:rsidRPr="002A1545">
              <w:rPr>
                <w:color w:val="000000"/>
                <w:sz w:val="26"/>
                <w:szCs w:val="26"/>
              </w:rPr>
              <w:t> </w:t>
            </w:r>
          </w:p>
          <w:p w14:paraId="56C7B6CC" w14:textId="77777777" w:rsidR="00A07DBF" w:rsidRPr="002A1545" w:rsidRDefault="00A07DBF" w:rsidP="005D0CBA">
            <w:pPr>
              <w:jc w:val="left"/>
              <w:rPr>
                <w:color w:val="000000"/>
                <w:sz w:val="26"/>
                <w:szCs w:val="26"/>
              </w:rPr>
            </w:pPr>
            <w:r w:rsidRPr="002A1545">
              <w:rPr>
                <w:color w:val="000000"/>
                <w:sz w:val="26"/>
                <w:szCs w:val="26"/>
              </w:rPr>
              <w:t> </w:t>
            </w:r>
          </w:p>
          <w:p w14:paraId="46BC8C59" w14:textId="77777777" w:rsidR="00A07DBF" w:rsidRPr="002A1545" w:rsidRDefault="00A07DBF" w:rsidP="005D0CBA">
            <w:pPr>
              <w:jc w:val="left"/>
              <w:rPr>
                <w:color w:val="000000"/>
                <w:sz w:val="26"/>
                <w:szCs w:val="26"/>
              </w:rPr>
            </w:pPr>
            <w:r w:rsidRPr="002A1545">
              <w:rPr>
                <w:color w:val="000000"/>
                <w:sz w:val="26"/>
                <w:szCs w:val="26"/>
              </w:rPr>
              <w:t> </w:t>
            </w:r>
          </w:p>
          <w:p w14:paraId="4A60FCCF" w14:textId="77777777" w:rsidR="00A07DBF" w:rsidRPr="002A1545" w:rsidRDefault="00A07DBF" w:rsidP="005D0CBA">
            <w:pPr>
              <w:jc w:val="left"/>
              <w:rPr>
                <w:color w:val="000000"/>
                <w:sz w:val="26"/>
                <w:szCs w:val="26"/>
              </w:rPr>
            </w:pPr>
            <w:r w:rsidRPr="002A1545">
              <w:rPr>
                <w:color w:val="000000"/>
                <w:sz w:val="26"/>
                <w:szCs w:val="26"/>
              </w:rPr>
              <w:t> </w:t>
            </w:r>
          </w:p>
          <w:p w14:paraId="05CF802C" w14:textId="77777777" w:rsidR="00A07DBF" w:rsidRPr="002A1545" w:rsidRDefault="00A07DBF" w:rsidP="005D0CBA">
            <w:pPr>
              <w:jc w:val="left"/>
              <w:rPr>
                <w:color w:val="000000"/>
                <w:sz w:val="26"/>
                <w:szCs w:val="26"/>
              </w:rPr>
            </w:pPr>
            <w:r w:rsidRPr="002A1545">
              <w:rPr>
                <w:color w:val="000000"/>
                <w:sz w:val="26"/>
                <w:szCs w:val="26"/>
              </w:rPr>
              <w:t> </w:t>
            </w:r>
          </w:p>
          <w:p w14:paraId="0474CBD7" w14:textId="77777777" w:rsidR="00A07DBF" w:rsidRPr="002A1545" w:rsidRDefault="00A07DBF" w:rsidP="005D0CBA">
            <w:pPr>
              <w:jc w:val="left"/>
              <w:rPr>
                <w:color w:val="000000"/>
                <w:sz w:val="26"/>
                <w:szCs w:val="26"/>
              </w:rPr>
            </w:pPr>
            <w:r w:rsidRPr="002A1545">
              <w:rPr>
                <w:color w:val="000000"/>
                <w:sz w:val="26"/>
                <w:szCs w:val="26"/>
              </w:rPr>
              <w:t> </w:t>
            </w:r>
          </w:p>
          <w:p w14:paraId="0FBC9EE5" w14:textId="77777777" w:rsidR="00A07DBF" w:rsidRPr="002A1545" w:rsidRDefault="00A07DBF" w:rsidP="005D0CBA">
            <w:pPr>
              <w:jc w:val="left"/>
              <w:rPr>
                <w:color w:val="000000"/>
                <w:sz w:val="26"/>
                <w:szCs w:val="26"/>
              </w:rPr>
            </w:pPr>
            <w:r w:rsidRPr="002A1545">
              <w:rPr>
                <w:color w:val="000000"/>
                <w:sz w:val="26"/>
                <w:szCs w:val="26"/>
              </w:rPr>
              <w:t> </w:t>
            </w:r>
          </w:p>
          <w:p w14:paraId="52287BFA" w14:textId="77777777" w:rsidR="00A07DBF" w:rsidRPr="002A1545" w:rsidRDefault="00A07DBF" w:rsidP="005D0CBA">
            <w:pPr>
              <w:jc w:val="left"/>
              <w:rPr>
                <w:color w:val="000000"/>
                <w:sz w:val="26"/>
                <w:szCs w:val="26"/>
              </w:rPr>
            </w:pPr>
            <w:r w:rsidRPr="002A1545">
              <w:rPr>
                <w:color w:val="000000"/>
                <w:sz w:val="26"/>
                <w:szCs w:val="26"/>
              </w:rPr>
              <w:t> </w:t>
            </w:r>
          </w:p>
          <w:p w14:paraId="7628F5EA" w14:textId="77777777" w:rsidR="00A07DBF" w:rsidRPr="002A1545" w:rsidRDefault="00A07DBF" w:rsidP="005D0CBA">
            <w:pPr>
              <w:jc w:val="left"/>
              <w:rPr>
                <w:color w:val="000000"/>
                <w:sz w:val="26"/>
                <w:szCs w:val="26"/>
              </w:rPr>
            </w:pPr>
            <w:r w:rsidRPr="002A1545">
              <w:rPr>
                <w:color w:val="000000"/>
                <w:sz w:val="26"/>
                <w:szCs w:val="26"/>
              </w:rPr>
              <w:t> </w:t>
            </w:r>
          </w:p>
          <w:p w14:paraId="1C6F18E2" w14:textId="77777777" w:rsidR="00A07DBF" w:rsidRPr="002A1545" w:rsidRDefault="00A07DBF" w:rsidP="005D0CBA">
            <w:pPr>
              <w:jc w:val="left"/>
              <w:rPr>
                <w:color w:val="000000"/>
                <w:sz w:val="26"/>
                <w:szCs w:val="26"/>
              </w:rPr>
            </w:pPr>
            <w:r w:rsidRPr="002A1545">
              <w:rPr>
                <w:color w:val="000000"/>
                <w:sz w:val="26"/>
                <w:szCs w:val="26"/>
              </w:rPr>
              <w:t> </w:t>
            </w:r>
          </w:p>
          <w:p w14:paraId="6D1A47C7" w14:textId="77777777" w:rsidR="00A07DBF" w:rsidRPr="002A1545" w:rsidRDefault="00A07DBF" w:rsidP="005D0CBA">
            <w:pPr>
              <w:jc w:val="left"/>
              <w:rPr>
                <w:color w:val="000000"/>
                <w:sz w:val="26"/>
                <w:szCs w:val="26"/>
              </w:rPr>
            </w:pPr>
            <w:r w:rsidRPr="002A1545">
              <w:rPr>
                <w:color w:val="000000"/>
                <w:sz w:val="26"/>
                <w:szCs w:val="26"/>
              </w:rPr>
              <w:t> </w:t>
            </w:r>
          </w:p>
          <w:p w14:paraId="2440878B" w14:textId="77777777" w:rsidR="00A07DBF" w:rsidRPr="002A1545" w:rsidRDefault="00A07DBF" w:rsidP="005D0CBA">
            <w:pPr>
              <w:jc w:val="left"/>
              <w:rPr>
                <w:color w:val="000000"/>
                <w:sz w:val="26"/>
                <w:szCs w:val="26"/>
              </w:rPr>
            </w:pPr>
            <w:r w:rsidRPr="002A1545">
              <w:rPr>
                <w:color w:val="000000"/>
                <w:sz w:val="26"/>
                <w:szCs w:val="26"/>
              </w:rPr>
              <w:t> </w:t>
            </w:r>
          </w:p>
          <w:p w14:paraId="5A9CA8D9" w14:textId="77777777" w:rsidR="00A07DBF" w:rsidRPr="002A1545" w:rsidRDefault="00A07DBF" w:rsidP="005D0CBA">
            <w:pPr>
              <w:jc w:val="left"/>
              <w:rPr>
                <w:color w:val="000000"/>
                <w:sz w:val="26"/>
                <w:szCs w:val="26"/>
              </w:rPr>
            </w:pPr>
            <w:r w:rsidRPr="002A1545">
              <w:rPr>
                <w:color w:val="000000"/>
                <w:sz w:val="26"/>
                <w:szCs w:val="26"/>
              </w:rPr>
              <w:t> </w:t>
            </w:r>
          </w:p>
          <w:p w14:paraId="4706865E" w14:textId="77777777" w:rsidR="00A07DBF" w:rsidRPr="002A1545" w:rsidRDefault="00A07DBF" w:rsidP="005D0CBA">
            <w:pPr>
              <w:jc w:val="left"/>
              <w:rPr>
                <w:color w:val="000000"/>
                <w:sz w:val="26"/>
                <w:szCs w:val="26"/>
              </w:rPr>
            </w:pPr>
            <w:r w:rsidRPr="002A1545">
              <w:rPr>
                <w:color w:val="000000"/>
                <w:sz w:val="26"/>
                <w:szCs w:val="26"/>
              </w:rPr>
              <w:t> </w:t>
            </w:r>
          </w:p>
          <w:p w14:paraId="605D8F73" w14:textId="77777777" w:rsidR="00A07DBF" w:rsidRPr="002A1545" w:rsidRDefault="00A07DBF" w:rsidP="005D0CBA">
            <w:pPr>
              <w:jc w:val="left"/>
              <w:rPr>
                <w:color w:val="000000"/>
                <w:sz w:val="26"/>
                <w:szCs w:val="26"/>
              </w:rPr>
            </w:pPr>
            <w:r w:rsidRPr="002A1545">
              <w:rPr>
                <w:color w:val="000000"/>
                <w:sz w:val="26"/>
                <w:szCs w:val="26"/>
              </w:rPr>
              <w:t> </w:t>
            </w:r>
          </w:p>
          <w:p w14:paraId="00551DAD" w14:textId="77777777" w:rsidR="00A07DBF" w:rsidRPr="002A1545" w:rsidRDefault="00A07DBF" w:rsidP="005D0CBA">
            <w:pPr>
              <w:jc w:val="left"/>
              <w:rPr>
                <w:color w:val="000000"/>
                <w:sz w:val="26"/>
                <w:szCs w:val="26"/>
              </w:rPr>
            </w:pPr>
            <w:r w:rsidRPr="002A1545">
              <w:rPr>
                <w:color w:val="000000"/>
                <w:sz w:val="26"/>
                <w:szCs w:val="26"/>
              </w:rPr>
              <w:t> </w:t>
            </w:r>
          </w:p>
          <w:p w14:paraId="5C6022BA" w14:textId="77777777" w:rsidR="00A07DBF" w:rsidRPr="002A1545" w:rsidRDefault="00A07DBF" w:rsidP="005D0CBA">
            <w:pPr>
              <w:jc w:val="left"/>
              <w:rPr>
                <w:color w:val="000000"/>
                <w:sz w:val="26"/>
                <w:szCs w:val="26"/>
              </w:rPr>
            </w:pPr>
            <w:r w:rsidRPr="002A1545">
              <w:rPr>
                <w:color w:val="000000"/>
                <w:sz w:val="26"/>
                <w:szCs w:val="26"/>
              </w:rPr>
              <w:t> </w:t>
            </w:r>
          </w:p>
          <w:p w14:paraId="6F213234" w14:textId="77777777" w:rsidR="00A07DBF" w:rsidRPr="002A1545" w:rsidRDefault="00A07DBF" w:rsidP="005D0CBA">
            <w:pPr>
              <w:jc w:val="left"/>
              <w:rPr>
                <w:color w:val="000000"/>
                <w:sz w:val="26"/>
                <w:szCs w:val="26"/>
              </w:rPr>
            </w:pPr>
            <w:r w:rsidRPr="002A1545">
              <w:rPr>
                <w:color w:val="000000"/>
                <w:sz w:val="26"/>
                <w:szCs w:val="26"/>
              </w:rPr>
              <w:t> </w:t>
            </w:r>
          </w:p>
          <w:p w14:paraId="678FEE0C" w14:textId="77777777" w:rsidR="00A07DBF" w:rsidRPr="002A1545" w:rsidRDefault="00A07DBF" w:rsidP="005D0CBA">
            <w:pPr>
              <w:jc w:val="left"/>
              <w:rPr>
                <w:color w:val="000000"/>
                <w:sz w:val="26"/>
                <w:szCs w:val="26"/>
              </w:rPr>
            </w:pPr>
            <w:r w:rsidRPr="002A1545">
              <w:rPr>
                <w:color w:val="000000"/>
                <w:sz w:val="26"/>
                <w:szCs w:val="26"/>
              </w:rPr>
              <w:t> </w:t>
            </w:r>
          </w:p>
          <w:p w14:paraId="17AC37A0" w14:textId="77777777" w:rsidR="00A07DBF" w:rsidRPr="002A1545" w:rsidRDefault="00A07DBF" w:rsidP="005D0CBA">
            <w:pPr>
              <w:jc w:val="left"/>
              <w:rPr>
                <w:color w:val="000000"/>
                <w:sz w:val="26"/>
                <w:szCs w:val="26"/>
              </w:rPr>
            </w:pPr>
            <w:r w:rsidRPr="002A1545">
              <w:rPr>
                <w:color w:val="000000"/>
                <w:sz w:val="26"/>
                <w:szCs w:val="26"/>
              </w:rPr>
              <w:t> </w:t>
            </w:r>
          </w:p>
          <w:p w14:paraId="44DEB2DE" w14:textId="77777777" w:rsidR="00A07DBF" w:rsidRPr="002A1545" w:rsidRDefault="00A07DBF" w:rsidP="005D0CBA">
            <w:pPr>
              <w:jc w:val="left"/>
              <w:rPr>
                <w:color w:val="000000"/>
                <w:sz w:val="26"/>
                <w:szCs w:val="26"/>
              </w:rPr>
            </w:pPr>
            <w:r w:rsidRPr="002A1545">
              <w:rPr>
                <w:color w:val="000000"/>
                <w:sz w:val="26"/>
                <w:szCs w:val="26"/>
              </w:rPr>
              <w:t> </w:t>
            </w:r>
          </w:p>
          <w:p w14:paraId="2E80BBE7" w14:textId="77777777" w:rsidR="00A07DBF" w:rsidRPr="002A1545" w:rsidRDefault="00A07DBF" w:rsidP="005D0CBA">
            <w:pPr>
              <w:jc w:val="left"/>
              <w:rPr>
                <w:color w:val="000000"/>
                <w:sz w:val="26"/>
                <w:szCs w:val="26"/>
              </w:rPr>
            </w:pPr>
            <w:r w:rsidRPr="002A1545">
              <w:rPr>
                <w:color w:val="000000"/>
                <w:sz w:val="26"/>
                <w:szCs w:val="26"/>
              </w:rPr>
              <w:t> </w:t>
            </w: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BB54AD0" w14:textId="77777777" w:rsidR="00A07DBF" w:rsidRPr="002A1545" w:rsidRDefault="00A07DBF" w:rsidP="005D0CBA">
            <w:pPr>
              <w:jc w:val="left"/>
              <w:rPr>
                <w:color w:val="000000"/>
                <w:szCs w:val="24"/>
              </w:rPr>
            </w:pPr>
            <w:r w:rsidRPr="002A1545">
              <w:rPr>
                <w:color w:val="000000"/>
                <w:szCs w:val="24"/>
              </w:rPr>
              <w:t>Xã Na Son</w:t>
            </w:r>
          </w:p>
        </w:tc>
        <w:tc>
          <w:tcPr>
            <w:tcW w:w="1134" w:type="dxa"/>
            <w:tcBorders>
              <w:top w:val="single" w:sz="4" w:space="0" w:color="auto"/>
              <w:left w:val="nil"/>
              <w:bottom w:val="single" w:sz="4" w:space="0" w:color="auto"/>
              <w:right w:val="single" w:sz="4" w:space="0" w:color="auto"/>
            </w:tcBorders>
            <w:noWrap/>
            <w:vAlign w:val="center"/>
            <w:hideMark/>
          </w:tcPr>
          <w:p w14:paraId="1503C264"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4C452BFA" w14:textId="77777777" w:rsidR="00A07DBF" w:rsidRPr="002A1545" w:rsidRDefault="00A07DBF" w:rsidP="00AB5028">
            <w:pPr>
              <w:jc w:val="right"/>
              <w:rPr>
                <w:color w:val="000000"/>
                <w:szCs w:val="24"/>
              </w:rPr>
            </w:pPr>
            <w:r w:rsidRPr="002A1545">
              <w:rPr>
                <w:color w:val="000000"/>
                <w:szCs w:val="24"/>
              </w:rPr>
              <w:t>180,005</w:t>
            </w:r>
          </w:p>
        </w:tc>
        <w:tc>
          <w:tcPr>
            <w:tcW w:w="222" w:type="dxa"/>
            <w:tcBorders>
              <w:left w:val="single" w:sz="4" w:space="0" w:color="auto"/>
            </w:tcBorders>
            <w:vAlign w:val="center"/>
            <w:hideMark/>
          </w:tcPr>
          <w:p w14:paraId="14B4F1C3" w14:textId="77777777" w:rsidR="00A07DBF" w:rsidRPr="002A1545" w:rsidRDefault="00A07DBF" w:rsidP="005D0CBA">
            <w:pPr>
              <w:jc w:val="left"/>
              <w:rPr>
                <w:sz w:val="20"/>
              </w:rPr>
            </w:pPr>
          </w:p>
        </w:tc>
      </w:tr>
      <w:tr w:rsidR="00A07DBF" w:rsidRPr="002A1545" w14:paraId="595C7AF4"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F1281" w14:textId="77777777" w:rsidR="00A07DBF" w:rsidRPr="002A1545" w:rsidRDefault="00A07DBF" w:rsidP="005D0CBA">
            <w:pPr>
              <w:jc w:val="center"/>
              <w:rPr>
                <w:color w:val="000000"/>
                <w:sz w:val="28"/>
                <w:szCs w:val="28"/>
              </w:rPr>
            </w:pPr>
            <w:r w:rsidRPr="002A1545">
              <w:rPr>
                <w:color w:val="000000"/>
                <w:sz w:val="28"/>
                <w:szCs w:val="28"/>
              </w:rPr>
              <w:t>2</w:t>
            </w:r>
          </w:p>
        </w:tc>
        <w:tc>
          <w:tcPr>
            <w:tcW w:w="2583" w:type="dxa"/>
            <w:vMerge/>
            <w:tcBorders>
              <w:left w:val="nil"/>
              <w:right w:val="single" w:sz="4" w:space="0" w:color="auto"/>
            </w:tcBorders>
            <w:vAlign w:val="center"/>
            <w:hideMark/>
          </w:tcPr>
          <w:p w14:paraId="6995B7A7"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2FB364E0" w14:textId="77777777" w:rsidR="00A07DBF" w:rsidRPr="002A1545" w:rsidRDefault="00A07DBF" w:rsidP="005D0CBA">
            <w:pPr>
              <w:jc w:val="left"/>
              <w:rPr>
                <w:color w:val="000000"/>
                <w:szCs w:val="24"/>
              </w:rPr>
            </w:pPr>
            <w:r w:rsidRPr="002A1545">
              <w:rPr>
                <w:color w:val="000000"/>
                <w:szCs w:val="24"/>
              </w:rPr>
              <w:t>Xã Mường Luân</w:t>
            </w:r>
          </w:p>
        </w:tc>
        <w:tc>
          <w:tcPr>
            <w:tcW w:w="1134" w:type="dxa"/>
            <w:tcBorders>
              <w:top w:val="single" w:sz="4" w:space="0" w:color="auto"/>
              <w:left w:val="nil"/>
              <w:bottom w:val="single" w:sz="4" w:space="0" w:color="auto"/>
              <w:right w:val="single" w:sz="4" w:space="0" w:color="auto"/>
            </w:tcBorders>
            <w:noWrap/>
            <w:vAlign w:val="center"/>
            <w:hideMark/>
          </w:tcPr>
          <w:p w14:paraId="1031ABBC"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C961447" w14:textId="77777777" w:rsidR="00A07DBF" w:rsidRPr="002A1545" w:rsidRDefault="00A07DBF" w:rsidP="00AB5028">
            <w:pPr>
              <w:jc w:val="right"/>
              <w:rPr>
                <w:color w:val="000000"/>
                <w:szCs w:val="24"/>
              </w:rPr>
            </w:pPr>
            <w:r w:rsidRPr="002A1545">
              <w:rPr>
                <w:color w:val="000000"/>
                <w:szCs w:val="24"/>
              </w:rPr>
              <w:t xml:space="preserve">              91,455 </w:t>
            </w:r>
          </w:p>
        </w:tc>
        <w:tc>
          <w:tcPr>
            <w:tcW w:w="222" w:type="dxa"/>
            <w:tcBorders>
              <w:left w:val="single" w:sz="4" w:space="0" w:color="auto"/>
            </w:tcBorders>
            <w:vAlign w:val="center"/>
            <w:hideMark/>
          </w:tcPr>
          <w:p w14:paraId="0494BE7D" w14:textId="77777777" w:rsidR="00A07DBF" w:rsidRPr="002A1545" w:rsidRDefault="00A07DBF" w:rsidP="005D0CBA">
            <w:pPr>
              <w:jc w:val="left"/>
              <w:rPr>
                <w:sz w:val="20"/>
              </w:rPr>
            </w:pPr>
          </w:p>
        </w:tc>
      </w:tr>
      <w:tr w:rsidR="00A07DBF" w:rsidRPr="002A1545" w14:paraId="430D87F3"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5CFA9" w14:textId="77777777" w:rsidR="00A07DBF" w:rsidRPr="002A1545" w:rsidRDefault="00A07DBF" w:rsidP="005D0CBA">
            <w:pPr>
              <w:jc w:val="center"/>
              <w:rPr>
                <w:color w:val="000000"/>
                <w:sz w:val="28"/>
                <w:szCs w:val="28"/>
              </w:rPr>
            </w:pPr>
            <w:r w:rsidRPr="002A1545">
              <w:rPr>
                <w:color w:val="000000"/>
                <w:sz w:val="28"/>
                <w:szCs w:val="28"/>
              </w:rPr>
              <w:t>3</w:t>
            </w:r>
          </w:p>
        </w:tc>
        <w:tc>
          <w:tcPr>
            <w:tcW w:w="2583" w:type="dxa"/>
            <w:vMerge/>
            <w:tcBorders>
              <w:left w:val="nil"/>
              <w:right w:val="single" w:sz="4" w:space="0" w:color="auto"/>
            </w:tcBorders>
            <w:vAlign w:val="center"/>
            <w:hideMark/>
          </w:tcPr>
          <w:p w14:paraId="4A5C6B3F"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568B3C75" w14:textId="77777777" w:rsidR="00A07DBF" w:rsidRPr="002A1545" w:rsidRDefault="00A07DBF" w:rsidP="005D0CBA">
            <w:pPr>
              <w:jc w:val="left"/>
              <w:rPr>
                <w:color w:val="000000"/>
                <w:szCs w:val="24"/>
              </w:rPr>
            </w:pPr>
            <w:r w:rsidRPr="002A1545">
              <w:rPr>
                <w:color w:val="000000"/>
                <w:szCs w:val="24"/>
              </w:rPr>
              <w:t>Xã Mường Pồn</w:t>
            </w:r>
          </w:p>
        </w:tc>
        <w:tc>
          <w:tcPr>
            <w:tcW w:w="1134" w:type="dxa"/>
            <w:tcBorders>
              <w:top w:val="single" w:sz="4" w:space="0" w:color="auto"/>
              <w:left w:val="nil"/>
              <w:bottom w:val="single" w:sz="4" w:space="0" w:color="auto"/>
              <w:right w:val="single" w:sz="4" w:space="0" w:color="auto"/>
            </w:tcBorders>
            <w:noWrap/>
            <w:vAlign w:val="center"/>
            <w:hideMark/>
          </w:tcPr>
          <w:p w14:paraId="369B35E9"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B700A93" w14:textId="77777777" w:rsidR="00A07DBF" w:rsidRPr="002A1545" w:rsidRDefault="00A07DBF" w:rsidP="00AB5028">
            <w:pPr>
              <w:jc w:val="right"/>
              <w:rPr>
                <w:color w:val="000000"/>
                <w:szCs w:val="24"/>
              </w:rPr>
            </w:pPr>
            <w:r w:rsidRPr="002A1545">
              <w:rPr>
                <w:color w:val="000000"/>
                <w:szCs w:val="24"/>
              </w:rPr>
              <w:t>64,155</w:t>
            </w:r>
          </w:p>
        </w:tc>
        <w:tc>
          <w:tcPr>
            <w:tcW w:w="222" w:type="dxa"/>
            <w:tcBorders>
              <w:left w:val="single" w:sz="4" w:space="0" w:color="auto"/>
            </w:tcBorders>
            <w:vAlign w:val="center"/>
            <w:hideMark/>
          </w:tcPr>
          <w:p w14:paraId="1452AEED" w14:textId="77777777" w:rsidR="00A07DBF" w:rsidRPr="002A1545" w:rsidRDefault="00A07DBF" w:rsidP="005D0CBA">
            <w:pPr>
              <w:jc w:val="left"/>
              <w:rPr>
                <w:sz w:val="20"/>
              </w:rPr>
            </w:pPr>
          </w:p>
        </w:tc>
      </w:tr>
      <w:tr w:rsidR="00A07DBF" w:rsidRPr="002A1545" w14:paraId="0F8923C5"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5448C" w14:textId="77777777" w:rsidR="00A07DBF" w:rsidRPr="002A1545" w:rsidRDefault="00A07DBF" w:rsidP="005D0CBA">
            <w:pPr>
              <w:jc w:val="center"/>
              <w:rPr>
                <w:color w:val="000000"/>
                <w:sz w:val="28"/>
                <w:szCs w:val="28"/>
              </w:rPr>
            </w:pPr>
            <w:r w:rsidRPr="002A1545">
              <w:rPr>
                <w:color w:val="000000"/>
                <w:sz w:val="28"/>
                <w:szCs w:val="28"/>
              </w:rPr>
              <w:t>4</w:t>
            </w:r>
          </w:p>
        </w:tc>
        <w:tc>
          <w:tcPr>
            <w:tcW w:w="2583" w:type="dxa"/>
            <w:vMerge/>
            <w:tcBorders>
              <w:left w:val="nil"/>
              <w:right w:val="single" w:sz="4" w:space="0" w:color="auto"/>
            </w:tcBorders>
            <w:vAlign w:val="center"/>
            <w:hideMark/>
          </w:tcPr>
          <w:p w14:paraId="25C3B5CF"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60227EEB" w14:textId="77777777" w:rsidR="00A07DBF" w:rsidRPr="002A1545" w:rsidRDefault="00A07DBF" w:rsidP="005D0CBA">
            <w:pPr>
              <w:jc w:val="left"/>
              <w:rPr>
                <w:color w:val="000000"/>
                <w:szCs w:val="24"/>
              </w:rPr>
            </w:pPr>
            <w:r w:rsidRPr="002A1545">
              <w:rPr>
                <w:color w:val="000000"/>
                <w:szCs w:val="24"/>
              </w:rPr>
              <w:t>Xã Pú Nhi</w:t>
            </w:r>
          </w:p>
        </w:tc>
        <w:tc>
          <w:tcPr>
            <w:tcW w:w="1134" w:type="dxa"/>
            <w:tcBorders>
              <w:top w:val="single" w:sz="4" w:space="0" w:color="auto"/>
              <w:left w:val="nil"/>
              <w:bottom w:val="single" w:sz="4" w:space="0" w:color="auto"/>
              <w:right w:val="single" w:sz="4" w:space="0" w:color="auto"/>
            </w:tcBorders>
            <w:noWrap/>
            <w:vAlign w:val="center"/>
            <w:hideMark/>
          </w:tcPr>
          <w:p w14:paraId="266BEA78"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50EC30E" w14:textId="77777777" w:rsidR="00A07DBF" w:rsidRPr="002A1545" w:rsidRDefault="00A07DBF" w:rsidP="00AB5028">
            <w:pPr>
              <w:jc w:val="right"/>
              <w:rPr>
                <w:color w:val="000000"/>
                <w:szCs w:val="24"/>
              </w:rPr>
            </w:pPr>
            <w:r w:rsidRPr="002A1545">
              <w:rPr>
                <w:color w:val="000000"/>
                <w:szCs w:val="24"/>
              </w:rPr>
              <w:t>67,650</w:t>
            </w:r>
          </w:p>
        </w:tc>
        <w:tc>
          <w:tcPr>
            <w:tcW w:w="222" w:type="dxa"/>
            <w:tcBorders>
              <w:left w:val="single" w:sz="4" w:space="0" w:color="auto"/>
            </w:tcBorders>
            <w:vAlign w:val="center"/>
            <w:hideMark/>
          </w:tcPr>
          <w:p w14:paraId="725DB22C" w14:textId="77777777" w:rsidR="00A07DBF" w:rsidRPr="002A1545" w:rsidRDefault="00A07DBF" w:rsidP="005D0CBA">
            <w:pPr>
              <w:jc w:val="left"/>
              <w:rPr>
                <w:sz w:val="20"/>
              </w:rPr>
            </w:pPr>
          </w:p>
        </w:tc>
      </w:tr>
      <w:tr w:rsidR="00A07DBF" w:rsidRPr="002A1545" w14:paraId="33D7ECB8"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DF1B1" w14:textId="77777777" w:rsidR="00A07DBF" w:rsidRPr="002A1545" w:rsidRDefault="00A07DBF" w:rsidP="005D0CBA">
            <w:pPr>
              <w:jc w:val="center"/>
              <w:rPr>
                <w:color w:val="000000"/>
                <w:sz w:val="28"/>
                <w:szCs w:val="28"/>
              </w:rPr>
            </w:pPr>
            <w:r w:rsidRPr="002A1545">
              <w:rPr>
                <w:color w:val="000000"/>
                <w:sz w:val="28"/>
                <w:szCs w:val="28"/>
              </w:rPr>
              <w:t>5</w:t>
            </w:r>
          </w:p>
        </w:tc>
        <w:tc>
          <w:tcPr>
            <w:tcW w:w="2583" w:type="dxa"/>
            <w:vMerge/>
            <w:tcBorders>
              <w:left w:val="nil"/>
              <w:right w:val="single" w:sz="4" w:space="0" w:color="auto"/>
            </w:tcBorders>
            <w:vAlign w:val="center"/>
            <w:hideMark/>
          </w:tcPr>
          <w:p w14:paraId="4C9DE4D3"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60603E1A" w14:textId="77777777" w:rsidR="00A07DBF" w:rsidRPr="002A1545" w:rsidRDefault="00A07DBF" w:rsidP="005D0CBA">
            <w:pPr>
              <w:jc w:val="left"/>
              <w:rPr>
                <w:color w:val="000000"/>
                <w:szCs w:val="24"/>
              </w:rPr>
            </w:pPr>
            <w:r w:rsidRPr="002A1545">
              <w:rPr>
                <w:color w:val="000000"/>
                <w:szCs w:val="24"/>
              </w:rPr>
              <w:t>Xã Tuần Giáo</w:t>
            </w:r>
          </w:p>
        </w:tc>
        <w:tc>
          <w:tcPr>
            <w:tcW w:w="1134" w:type="dxa"/>
            <w:tcBorders>
              <w:top w:val="single" w:sz="4" w:space="0" w:color="auto"/>
              <w:left w:val="nil"/>
              <w:bottom w:val="single" w:sz="4" w:space="0" w:color="auto"/>
              <w:right w:val="single" w:sz="4" w:space="0" w:color="auto"/>
            </w:tcBorders>
            <w:noWrap/>
            <w:vAlign w:val="center"/>
            <w:hideMark/>
          </w:tcPr>
          <w:p w14:paraId="673B6846"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6D1C36CB" w14:textId="77777777" w:rsidR="00A07DBF" w:rsidRPr="002A1545" w:rsidRDefault="00A07DBF" w:rsidP="00AB5028">
            <w:pPr>
              <w:jc w:val="right"/>
              <w:rPr>
                <w:color w:val="000000"/>
                <w:szCs w:val="24"/>
              </w:rPr>
            </w:pPr>
            <w:r w:rsidRPr="002A1545">
              <w:rPr>
                <w:color w:val="000000"/>
                <w:szCs w:val="24"/>
              </w:rPr>
              <w:t>107,535</w:t>
            </w:r>
          </w:p>
        </w:tc>
        <w:tc>
          <w:tcPr>
            <w:tcW w:w="222" w:type="dxa"/>
            <w:tcBorders>
              <w:left w:val="single" w:sz="4" w:space="0" w:color="auto"/>
            </w:tcBorders>
            <w:vAlign w:val="center"/>
            <w:hideMark/>
          </w:tcPr>
          <w:p w14:paraId="6E6F0321" w14:textId="77777777" w:rsidR="00A07DBF" w:rsidRPr="002A1545" w:rsidRDefault="00A07DBF" w:rsidP="005D0CBA">
            <w:pPr>
              <w:jc w:val="left"/>
              <w:rPr>
                <w:sz w:val="20"/>
              </w:rPr>
            </w:pPr>
          </w:p>
        </w:tc>
      </w:tr>
      <w:tr w:rsidR="00A07DBF" w:rsidRPr="002A1545" w14:paraId="5410CD8A"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11FB0" w14:textId="77777777" w:rsidR="00A07DBF" w:rsidRPr="002A1545" w:rsidRDefault="00A07DBF" w:rsidP="005D0CBA">
            <w:pPr>
              <w:jc w:val="center"/>
              <w:rPr>
                <w:color w:val="000000"/>
                <w:sz w:val="28"/>
                <w:szCs w:val="28"/>
              </w:rPr>
            </w:pPr>
            <w:r w:rsidRPr="002A1545">
              <w:rPr>
                <w:color w:val="000000"/>
                <w:sz w:val="28"/>
                <w:szCs w:val="28"/>
              </w:rPr>
              <w:t>6</w:t>
            </w:r>
          </w:p>
        </w:tc>
        <w:tc>
          <w:tcPr>
            <w:tcW w:w="2583" w:type="dxa"/>
            <w:vMerge/>
            <w:tcBorders>
              <w:left w:val="nil"/>
              <w:right w:val="single" w:sz="4" w:space="0" w:color="auto"/>
            </w:tcBorders>
            <w:vAlign w:val="center"/>
            <w:hideMark/>
          </w:tcPr>
          <w:p w14:paraId="2949A2C4"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08F60E8D" w14:textId="77777777" w:rsidR="00A07DBF" w:rsidRPr="002A1545" w:rsidRDefault="00A07DBF" w:rsidP="005D0CBA">
            <w:pPr>
              <w:jc w:val="left"/>
              <w:rPr>
                <w:color w:val="000000"/>
                <w:szCs w:val="24"/>
              </w:rPr>
            </w:pPr>
            <w:r w:rsidRPr="002A1545">
              <w:rPr>
                <w:color w:val="000000"/>
                <w:szCs w:val="24"/>
              </w:rPr>
              <w:t>Xã Quài Tở</w:t>
            </w:r>
          </w:p>
        </w:tc>
        <w:tc>
          <w:tcPr>
            <w:tcW w:w="1134" w:type="dxa"/>
            <w:tcBorders>
              <w:top w:val="single" w:sz="4" w:space="0" w:color="auto"/>
              <w:left w:val="nil"/>
              <w:bottom w:val="single" w:sz="4" w:space="0" w:color="auto"/>
              <w:right w:val="single" w:sz="4" w:space="0" w:color="auto"/>
            </w:tcBorders>
            <w:noWrap/>
            <w:vAlign w:val="center"/>
            <w:hideMark/>
          </w:tcPr>
          <w:p w14:paraId="6298E66D"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ECCCE13" w14:textId="77777777" w:rsidR="00A07DBF" w:rsidRPr="002A1545" w:rsidRDefault="00A07DBF" w:rsidP="00AB5028">
            <w:pPr>
              <w:jc w:val="right"/>
              <w:rPr>
                <w:color w:val="000000"/>
                <w:szCs w:val="24"/>
              </w:rPr>
            </w:pPr>
            <w:r w:rsidRPr="002A1545">
              <w:rPr>
                <w:color w:val="000000"/>
                <w:szCs w:val="24"/>
              </w:rPr>
              <w:t>44,025</w:t>
            </w:r>
          </w:p>
        </w:tc>
        <w:tc>
          <w:tcPr>
            <w:tcW w:w="222" w:type="dxa"/>
            <w:tcBorders>
              <w:left w:val="single" w:sz="4" w:space="0" w:color="auto"/>
            </w:tcBorders>
            <w:vAlign w:val="center"/>
            <w:hideMark/>
          </w:tcPr>
          <w:p w14:paraId="320A66A6" w14:textId="77777777" w:rsidR="00A07DBF" w:rsidRPr="002A1545" w:rsidRDefault="00A07DBF" w:rsidP="005D0CBA">
            <w:pPr>
              <w:jc w:val="left"/>
              <w:rPr>
                <w:sz w:val="20"/>
              </w:rPr>
            </w:pPr>
          </w:p>
        </w:tc>
      </w:tr>
      <w:tr w:rsidR="00A07DBF" w:rsidRPr="002A1545" w14:paraId="090265A6" w14:textId="77777777" w:rsidTr="005D0CBA">
        <w:trPr>
          <w:trHeight w:val="54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9FBCE" w14:textId="77777777" w:rsidR="00A07DBF" w:rsidRPr="002A1545" w:rsidRDefault="00A07DBF" w:rsidP="005D0CBA">
            <w:pPr>
              <w:jc w:val="center"/>
              <w:rPr>
                <w:color w:val="000000"/>
                <w:sz w:val="28"/>
                <w:szCs w:val="28"/>
              </w:rPr>
            </w:pPr>
            <w:r w:rsidRPr="002A1545">
              <w:rPr>
                <w:color w:val="000000"/>
                <w:sz w:val="28"/>
                <w:szCs w:val="28"/>
              </w:rPr>
              <w:t>7</w:t>
            </w:r>
          </w:p>
        </w:tc>
        <w:tc>
          <w:tcPr>
            <w:tcW w:w="2583" w:type="dxa"/>
            <w:vMerge/>
            <w:tcBorders>
              <w:left w:val="nil"/>
              <w:right w:val="single" w:sz="4" w:space="0" w:color="auto"/>
            </w:tcBorders>
            <w:vAlign w:val="center"/>
            <w:hideMark/>
          </w:tcPr>
          <w:p w14:paraId="4B2DCB0D"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36D39AEC" w14:textId="77777777" w:rsidR="00A07DBF" w:rsidRPr="002A1545" w:rsidRDefault="00A07DBF" w:rsidP="005D0CBA">
            <w:pPr>
              <w:jc w:val="left"/>
              <w:rPr>
                <w:szCs w:val="24"/>
              </w:rPr>
            </w:pPr>
            <w:r w:rsidRPr="002A1545">
              <w:rPr>
                <w:szCs w:val="24"/>
              </w:rPr>
              <w:t>Xã Chiềng Sinh</w:t>
            </w:r>
          </w:p>
        </w:tc>
        <w:tc>
          <w:tcPr>
            <w:tcW w:w="1134" w:type="dxa"/>
            <w:tcBorders>
              <w:top w:val="single" w:sz="4" w:space="0" w:color="auto"/>
              <w:left w:val="nil"/>
              <w:bottom w:val="single" w:sz="4" w:space="0" w:color="auto"/>
              <w:right w:val="single" w:sz="4" w:space="0" w:color="auto"/>
            </w:tcBorders>
            <w:noWrap/>
            <w:vAlign w:val="center"/>
            <w:hideMark/>
          </w:tcPr>
          <w:p w14:paraId="6EEB2A78"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4EC93C86" w14:textId="77777777" w:rsidR="00A07DBF" w:rsidRPr="002A1545" w:rsidRDefault="00A07DBF" w:rsidP="00AB5028">
            <w:pPr>
              <w:jc w:val="right"/>
              <w:rPr>
                <w:szCs w:val="24"/>
              </w:rPr>
            </w:pPr>
            <w:r w:rsidRPr="002A1545">
              <w:rPr>
                <w:szCs w:val="24"/>
              </w:rPr>
              <w:t>29,055</w:t>
            </w:r>
          </w:p>
        </w:tc>
        <w:tc>
          <w:tcPr>
            <w:tcW w:w="222" w:type="dxa"/>
            <w:tcBorders>
              <w:left w:val="single" w:sz="4" w:space="0" w:color="auto"/>
            </w:tcBorders>
            <w:vAlign w:val="center"/>
            <w:hideMark/>
          </w:tcPr>
          <w:p w14:paraId="1923AF22" w14:textId="77777777" w:rsidR="00A07DBF" w:rsidRPr="002A1545" w:rsidRDefault="00A07DBF" w:rsidP="005D0CBA">
            <w:pPr>
              <w:jc w:val="left"/>
              <w:rPr>
                <w:sz w:val="20"/>
              </w:rPr>
            </w:pPr>
          </w:p>
        </w:tc>
      </w:tr>
      <w:tr w:rsidR="00A07DBF" w:rsidRPr="002A1545" w14:paraId="5EFAB8BE" w14:textId="77777777" w:rsidTr="005D0CBA">
        <w:trPr>
          <w:trHeight w:val="60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250EB" w14:textId="77777777" w:rsidR="00A07DBF" w:rsidRPr="002A1545" w:rsidRDefault="00A07DBF" w:rsidP="005D0CBA">
            <w:pPr>
              <w:jc w:val="center"/>
              <w:rPr>
                <w:color w:val="000000"/>
                <w:sz w:val="28"/>
                <w:szCs w:val="28"/>
              </w:rPr>
            </w:pPr>
            <w:r w:rsidRPr="002A1545">
              <w:rPr>
                <w:color w:val="000000"/>
                <w:sz w:val="28"/>
                <w:szCs w:val="28"/>
              </w:rPr>
              <w:t>8</w:t>
            </w:r>
          </w:p>
        </w:tc>
        <w:tc>
          <w:tcPr>
            <w:tcW w:w="2583" w:type="dxa"/>
            <w:vMerge/>
            <w:tcBorders>
              <w:left w:val="nil"/>
              <w:right w:val="single" w:sz="4" w:space="0" w:color="auto"/>
            </w:tcBorders>
            <w:vAlign w:val="center"/>
            <w:hideMark/>
          </w:tcPr>
          <w:p w14:paraId="3FE72961"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222B3832" w14:textId="77777777" w:rsidR="00A07DBF" w:rsidRPr="002A1545" w:rsidRDefault="00A07DBF" w:rsidP="005D0CBA">
            <w:pPr>
              <w:jc w:val="left"/>
              <w:rPr>
                <w:color w:val="000000"/>
                <w:szCs w:val="24"/>
              </w:rPr>
            </w:pPr>
            <w:r w:rsidRPr="002A1545">
              <w:rPr>
                <w:color w:val="000000"/>
                <w:szCs w:val="24"/>
              </w:rPr>
              <w:t>Xã Pú Nhung</w:t>
            </w:r>
          </w:p>
        </w:tc>
        <w:tc>
          <w:tcPr>
            <w:tcW w:w="1134" w:type="dxa"/>
            <w:tcBorders>
              <w:top w:val="single" w:sz="4" w:space="0" w:color="auto"/>
              <w:left w:val="nil"/>
              <w:bottom w:val="single" w:sz="4" w:space="0" w:color="auto"/>
              <w:right w:val="single" w:sz="4" w:space="0" w:color="auto"/>
            </w:tcBorders>
            <w:noWrap/>
            <w:vAlign w:val="center"/>
            <w:hideMark/>
          </w:tcPr>
          <w:p w14:paraId="6F17945A"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6A337C1" w14:textId="77777777" w:rsidR="00A07DBF" w:rsidRPr="002A1545" w:rsidRDefault="00A07DBF" w:rsidP="00AB5028">
            <w:pPr>
              <w:jc w:val="right"/>
              <w:rPr>
                <w:color w:val="000000"/>
                <w:szCs w:val="24"/>
              </w:rPr>
            </w:pPr>
            <w:r w:rsidRPr="002A1545">
              <w:rPr>
                <w:color w:val="000000"/>
                <w:szCs w:val="24"/>
              </w:rPr>
              <w:t>60,840</w:t>
            </w:r>
          </w:p>
        </w:tc>
        <w:tc>
          <w:tcPr>
            <w:tcW w:w="222" w:type="dxa"/>
            <w:tcBorders>
              <w:left w:val="single" w:sz="4" w:space="0" w:color="auto"/>
            </w:tcBorders>
            <w:vAlign w:val="center"/>
            <w:hideMark/>
          </w:tcPr>
          <w:p w14:paraId="6E9ED914" w14:textId="77777777" w:rsidR="00A07DBF" w:rsidRPr="002A1545" w:rsidRDefault="00A07DBF" w:rsidP="005D0CBA">
            <w:pPr>
              <w:jc w:val="left"/>
              <w:rPr>
                <w:sz w:val="20"/>
              </w:rPr>
            </w:pPr>
          </w:p>
        </w:tc>
      </w:tr>
      <w:tr w:rsidR="00A07DBF" w:rsidRPr="002A1545" w14:paraId="7E8175DA" w14:textId="77777777" w:rsidTr="005D0CBA">
        <w:trPr>
          <w:trHeight w:val="60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E4131" w14:textId="77777777" w:rsidR="00A07DBF" w:rsidRPr="002A1545" w:rsidRDefault="00A07DBF" w:rsidP="005D0CBA">
            <w:pPr>
              <w:jc w:val="center"/>
              <w:rPr>
                <w:color w:val="000000"/>
                <w:sz w:val="28"/>
                <w:szCs w:val="28"/>
              </w:rPr>
            </w:pPr>
            <w:r w:rsidRPr="002A1545">
              <w:rPr>
                <w:color w:val="000000"/>
                <w:sz w:val="28"/>
                <w:szCs w:val="28"/>
              </w:rPr>
              <w:t>9</w:t>
            </w:r>
          </w:p>
        </w:tc>
        <w:tc>
          <w:tcPr>
            <w:tcW w:w="2583" w:type="dxa"/>
            <w:vMerge/>
            <w:tcBorders>
              <w:left w:val="nil"/>
              <w:right w:val="single" w:sz="4" w:space="0" w:color="auto"/>
            </w:tcBorders>
            <w:vAlign w:val="center"/>
            <w:hideMark/>
          </w:tcPr>
          <w:p w14:paraId="1367CB6C"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0FF3A0D0" w14:textId="77777777" w:rsidR="00A07DBF" w:rsidRPr="002A1545" w:rsidRDefault="00A07DBF" w:rsidP="005D0CBA">
            <w:pPr>
              <w:jc w:val="left"/>
              <w:rPr>
                <w:color w:val="000000"/>
                <w:szCs w:val="24"/>
              </w:rPr>
            </w:pPr>
            <w:r w:rsidRPr="002A1545">
              <w:rPr>
                <w:color w:val="000000"/>
                <w:szCs w:val="24"/>
              </w:rPr>
              <w:t>Xã Mường Mùn</w:t>
            </w:r>
          </w:p>
        </w:tc>
        <w:tc>
          <w:tcPr>
            <w:tcW w:w="1134" w:type="dxa"/>
            <w:tcBorders>
              <w:top w:val="single" w:sz="4" w:space="0" w:color="auto"/>
              <w:left w:val="nil"/>
              <w:bottom w:val="single" w:sz="4" w:space="0" w:color="auto"/>
              <w:right w:val="single" w:sz="4" w:space="0" w:color="auto"/>
            </w:tcBorders>
            <w:noWrap/>
            <w:vAlign w:val="center"/>
            <w:hideMark/>
          </w:tcPr>
          <w:p w14:paraId="106D1658"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43FEEC16" w14:textId="77777777" w:rsidR="00A07DBF" w:rsidRPr="002A1545" w:rsidRDefault="00A07DBF" w:rsidP="00AB5028">
            <w:pPr>
              <w:jc w:val="right"/>
              <w:rPr>
                <w:color w:val="000000"/>
                <w:szCs w:val="24"/>
              </w:rPr>
            </w:pPr>
            <w:r w:rsidRPr="002A1545">
              <w:rPr>
                <w:color w:val="000000"/>
                <w:szCs w:val="24"/>
              </w:rPr>
              <w:t>104,220</w:t>
            </w:r>
          </w:p>
        </w:tc>
        <w:tc>
          <w:tcPr>
            <w:tcW w:w="222" w:type="dxa"/>
            <w:tcBorders>
              <w:left w:val="single" w:sz="4" w:space="0" w:color="auto"/>
            </w:tcBorders>
            <w:vAlign w:val="center"/>
            <w:hideMark/>
          </w:tcPr>
          <w:p w14:paraId="25B3D1B9" w14:textId="77777777" w:rsidR="00A07DBF" w:rsidRPr="002A1545" w:rsidRDefault="00A07DBF" w:rsidP="005D0CBA">
            <w:pPr>
              <w:jc w:val="left"/>
              <w:rPr>
                <w:sz w:val="20"/>
              </w:rPr>
            </w:pPr>
          </w:p>
        </w:tc>
      </w:tr>
      <w:tr w:rsidR="00A07DBF" w:rsidRPr="002A1545" w14:paraId="5A24B688"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32F9F" w14:textId="77777777" w:rsidR="00A07DBF" w:rsidRPr="002A1545" w:rsidRDefault="00A07DBF" w:rsidP="005D0CBA">
            <w:pPr>
              <w:jc w:val="center"/>
              <w:rPr>
                <w:color w:val="000000"/>
                <w:sz w:val="28"/>
                <w:szCs w:val="28"/>
              </w:rPr>
            </w:pPr>
            <w:r w:rsidRPr="002A1545">
              <w:rPr>
                <w:color w:val="000000"/>
                <w:sz w:val="28"/>
                <w:szCs w:val="28"/>
              </w:rPr>
              <w:t>10</w:t>
            </w:r>
          </w:p>
        </w:tc>
        <w:tc>
          <w:tcPr>
            <w:tcW w:w="2583" w:type="dxa"/>
            <w:vMerge/>
            <w:tcBorders>
              <w:left w:val="nil"/>
              <w:right w:val="single" w:sz="4" w:space="0" w:color="auto"/>
            </w:tcBorders>
            <w:vAlign w:val="center"/>
            <w:hideMark/>
          </w:tcPr>
          <w:p w14:paraId="7496B150"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541D4000" w14:textId="77777777" w:rsidR="00A07DBF" w:rsidRPr="002A1545" w:rsidRDefault="00A07DBF" w:rsidP="005D0CBA">
            <w:pPr>
              <w:jc w:val="left"/>
              <w:rPr>
                <w:color w:val="000000"/>
                <w:szCs w:val="24"/>
              </w:rPr>
            </w:pPr>
            <w:r w:rsidRPr="002A1545">
              <w:rPr>
                <w:color w:val="000000"/>
                <w:szCs w:val="24"/>
              </w:rPr>
              <w:t>Xã Tủa Chùa</w:t>
            </w:r>
          </w:p>
        </w:tc>
        <w:tc>
          <w:tcPr>
            <w:tcW w:w="1134" w:type="dxa"/>
            <w:tcBorders>
              <w:top w:val="single" w:sz="4" w:space="0" w:color="auto"/>
              <w:left w:val="nil"/>
              <w:bottom w:val="single" w:sz="4" w:space="0" w:color="auto"/>
              <w:right w:val="single" w:sz="4" w:space="0" w:color="auto"/>
            </w:tcBorders>
            <w:noWrap/>
            <w:vAlign w:val="center"/>
            <w:hideMark/>
          </w:tcPr>
          <w:p w14:paraId="012D163F"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39BB24FC" w14:textId="77777777" w:rsidR="00A07DBF" w:rsidRPr="002A1545" w:rsidRDefault="00A07DBF" w:rsidP="00AB5028">
            <w:pPr>
              <w:jc w:val="right"/>
              <w:rPr>
                <w:color w:val="000000"/>
                <w:szCs w:val="24"/>
              </w:rPr>
            </w:pPr>
            <w:r w:rsidRPr="002A1545">
              <w:rPr>
                <w:color w:val="000000"/>
                <w:szCs w:val="24"/>
              </w:rPr>
              <w:t>115,279</w:t>
            </w:r>
          </w:p>
        </w:tc>
        <w:tc>
          <w:tcPr>
            <w:tcW w:w="222" w:type="dxa"/>
            <w:tcBorders>
              <w:left w:val="single" w:sz="4" w:space="0" w:color="auto"/>
            </w:tcBorders>
            <w:vAlign w:val="center"/>
            <w:hideMark/>
          </w:tcPr>
          <w:p w14:paraId="5B86B6EE" w14:textId="77777777" w:rsidR="00A07DBF" w:rsidRPr="002A1545" w:rsidRDefault="00A07DBF" w:rsidP="005D0CBA">
            <w:pPr>
              <w:jc w:val="left"/>
              <w:rPr>
                <w:sz w:val="20"/>
              </w:rPr>
            </w:pPr>
          </w:p>
        </w:tc>
      </w:tr>
      <w:tr w:rsidR="00A07DBF" w:rsidRPr="002A1545" w14:paraId="330FA209"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52BA" w14:textId="77777777" w:rsidR="00A07DBF" w:rsidRPr="002A1545" w:rsidRDefault="00A07DBF" w:rsidP="005D0CBA">
            <w:pPr>
              <w:jc w:val="center"/>
              <w:rPr>
                <w:color w:val="000000"/>
                <w:sz w:val="28"/>
                <w:szCs w:val="28"/>
              </w:rPr>
            </w:pPr>
            <w:r w:rsidRPr="002A1545">
              <w:rPr>
                <w:color w:val="000000"/>
                <w:sz w:val="28"/>
                <w:szCs w:val="28"/>
              </w:rPr>
              <w:t>11</w:t>
            </w:r>
          </w:p>
        </w:tc>
        <w:tc>
          <w:tcPr>
            <w:tcW w:w="2583" w:type="dxa"/>
            <w:vMerge/>
            <w:tcBorders>
              <w:left w:val="nil"/>
              <w:right w:val="single" w:sz="4" w:space="0" w:color="auto"/>
            </w:tcBorders>
            <w:vAlign w:val="center"/>
            <w:hideMark/>
          </w:tcPr>
          <w:p w14:paraId="0F2182D0"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3A425DB" w14:textId="77777777" w:rsidR="00A07DBF" w:rsidRPr="002A1545" w:rsidRDefault="00A07DBF" w:rsidP="005D0CBA">
            <w:pPr>
              <w:jc w:val="left"/>
              <w:rPr>
                <w:color w:val="000000"/>
                <w:szCs w:val="24"/>
              </w:rPr>
            </w:pPr>
            <w:r w:rsidRPr="002A1545">
              <w:rPr>
                <w:color w:val="000000"/>
                <w:szCs w:val="24"/>
              </w:rPr>
              <w:t>Xã Sáng Nhè</w:t>
            </w:r>
          </w:p>
        </w:tc>
        <w:tc>
          <w:tcPr>
            <w:tcW w:w="1134" w:type="dxa"/>
            <w:tcBorders>
              <w:top w:val="single" w:sz="4" w:space="0" w:color="auto"/>
              <w:left w:val="nil"/>
              <w:bottom w:val="single" w:sz="4" w:space="0" w:color="auto"/>
              <w:right w:val="single" w:sz="4" w:space="0" w:color="auto"/>
            </w:tcBorders>
            <w:noWrap/>
            <w:vAlign w:val="center"/>
            <w:hideMark/>
          </w:tcPr>
          <w:p w14:paraId="1B4CF031"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1A75307" w14:textId="77777777" w:rsidR="00A07DBF" w:rsidRPr="002A1545" w:rsidRDefault="00A07DBF" w:rsidP="00AB5028">
            <w:pPr>
              <w:jc w:val="right"/>
              <w:rPr>
                <w:color w:val="000000"/>
                <w:szCs w:val="24"/>
              </w:rPr>
            </w:pPr>
            <w:r w:rsidRPr="002A1545">
              <w:rPr>
                <w:color w:val="000000"/>
                <w:szCs w:val="24"/>
              </w:rPr>
              <w:t>141,030</w:t>
            </w:r>
          </w:p>
        </w:tc>
        <w:tc>
          <w:tcPr>
            <w:tcW w:w="222" w:type="dxa"/>
            <w:tcBorders>
              <w:left w:val="single" w:sz="4" w:space="0" w:color="auto"/>
            </w:tcBorders>
            <w:vAlign w:val="center"/>
            <w:hideMark/>
          </w:tcPr>
          <w:p w14:paraId="3B291B78" w14:textId="77777777" w:rsidR="00A07DBF" w:rsidRPr="002A1545" w:rsidRDefault="00A07DBF" w:rsidP="005D0CBA">
            <w:pPr>
              <w:jc w:val="left"/>
              <w:rPr>
                <w:sz w:val="20"/>
              </w:rPr>
            </w:pPr>
          </w:p>
        </w:tc>
      </w:tr>
      <w:tr w:rsidR="00A07DBF" w:rsidRPr="002A1545" w14:paraId="0125054A"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80C22" w14:textId="77777777" w:rsidR="00A07DBF" w:rsidRPr="002A1545" w:rsidRDefault="00A07DBF" w:rsidP="005D0CBA">
            <w:pPr>
              <w:jc w:val="center"/>
              <w:rPr>
                <w:color w:val="000000"/>
                <w:sz w:val="28"/>
                <w:szCs w:val="28"/>
              </w:rPr>
            </w:pPr>
            <w:r w:rsidRPr="002A1545">
              <w:rPr>
                <w:color w:val="000000"/>
                <w:sz w:val="28"/>
                <w:szCs w:val="28"/>
              </w:rPr>
              <w:t>12</w:t>
            </w:r>
          </w:p>
        </w:tc>
        <w:tc>
          <w:tcPr>
            <w:tcW w:w="2583" w:type="dxa"/>
            <w:vMerge/>
            <w:tcBorders>
              <w:left w:val="nil"/>
              <w:right w:val="single" w:sz="4" w:space="0" w:color="auto"/>
            </w:tcBorders>
            <w:vAlign w:val="center"/>
            <w:hideMark/>
          </w:tcPr>
          <w:p w14:paraId="0A865E87"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5FE5235A" w14:textId="77777777" w:rsidR="00A07DBF" w:rsidRPr="002A1545" w:rsidRDefault="00A07DBF" w:rsidP="005D0CBA">
            <w:pPr>
              <w:jc w:val="left"/>
              <w:rPr>
                <w:color w:val="000000"/>
                <w:szCs w:val="24"/>
              </w:rPr>
            </w:pPr>
            <w:r w:rsidRPr="002A1545">
              <w:rPr>
                <w:color w:val="000000"/>
                <w:szCs w:val="24"/>
              </w:rPr>
              <w:t>Xã Sín Chải</w:t>
            </w:r>
          </w:p>
        </w:tc>
        <w:tc>
          <w:tcPr>
            <w:tcW w:w="1134" w:type="dxa"/>
            <w:tcBorders>
              <w:top w:val="single" w:sz="4" w:space="0" w:color="auto"/>
              <w:left w:val="nil"/>
              <w:bottom w:val="single" w:sz="4" w:space="0" w:color="auto"/>
              <w:right w:val="single" w:sz="4" w:space="0" w:color="auto"/>
            </w:tcBorders>
            <w:noWrap/>
            <w:vAlign w:val="center"/>
            <w:hideMark/>
          </w:tcPr>
          <w:p w14:paraId="748A2A61"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388C0A6" w14:textId="77777777" w:rsidR="00A07DBF" w:rsidRPr="002A1545" w:rsidRDefault="00A07DBF" w:rsidP="00AB5028">
            <w:pPr>
              <w:jc w:val="right"/>
              <w:rPr>
                <w:color w:val="000000"/>
                <w:szCs w:val="24"/>
              </w:rPr>
            </w:pPr>
            <w:r w:rsidRPr="002A1545">
              <w:rPr>
                <w:color w:val="000000"/>
                <w:szCs w:val="24"/>
              </w:rPr>
              <w:t>122,910</w:t>
            </w:r>
          </w:p>
        </w:tc>
        <w:tc>
          <w:tcPr>
            <w:tcW w:w="222" w:type="dxa"/>
            <w:tcBorders>
              <w:left w:val="single" w:sz="4" w:space="0" w:color="auto"/>
            </w:tcBorders>
            <w:vAlign w:val="center"/>
            <w:hideMark/>
          </w:tcPr>
          <w:p w14:paraId="6053926B" w14:textId="77777777" w:rsidR="00A07DBF" w:rsidRPr="002A1545" w:rsidRDefault="00A07DBF" w:rsidP="005D0CBA">
            <w:pPr>
              <w:jc w:val="left"/>
              <w:rPr>
                <w:sz w:val="20"/>
              </w:rPr>
            </w:pPr>
          </w:p>
        </w:tc>
      </w:tr>
      <w:tr w:rsidR="00A07DBF" w:rsidRPr="002A1545" w14:paraId="56283FEE"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8A960" w14:textId="77777777" w:rsidR="00A07DBF" w:rsidRPr="002A1545" w:rsidRDefault="00A07DBF" w:rsidP="005D0CBA">
            <w:pPr>
              <w:jc w:val="center"/>
              <w:rPr>
                <w:color w:val="000000"/>
                <w:sz w:val="28"/>
                <w:szCs w:val="28"/>
              </w:rPr>
            </w:pPr>
            <w:r w:rsidRPr="002A1545">
              <w:rPr>
                <w:color w:val="000000"/>
                <w:sz w:val="28"/>
                <w:szCs w:val="28"/>
              </w:rPr>
              <w:t>13</w:t>
            </w:r>
          </w:p>
        </w:tc>
        <w:tc>
          <w:tcPr>
            <w:tcW w:w="2583" w:type="dxa"/>
            <w:vMerge/>
            <w:tcBorders>
              <w:left w:val="nil"/>
              <w:right w:val="single" w:sz="4" w:space="0" w:color="auto"/>
            </w:tcBorders>
            <w:vAlign w:val="center"/>
            <w:hideMark/>
          </w:tcPr>
          <w:p w14:paraId="729671E8"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09CD92A" w14:textId="77777777" w:rsidR="00A07DBF" w:rsidRPr="002A1545" w:rsidRDefault="00A07DBF" w:rsidP="005D0CBA">
            <w:pPr>
              <w:jc w:val="left"/>
              <w:rPr>
                <w:color w:val="000000"/>
                <w:szCs w:val="24"/>
              </w:rPr>
            </w:pPr>
            <w:r w:rsidRPr="002A1545">
              <w:rPr>
                <w:color w:val="000000"/>
                <w:szCs w:val="24"/>
              </w:rPr>
              <w:t>Xã Sính Phình</w:t>
            </w:r>
          </w:p>
        </w:tc>
        <w:tc>
          <w:tcPr>
            <w:tcW w:w="1134" w:type="dxa"/>
            <w:tcBorders>
              <w:top w:val="single" w:sz="4" w:space="0" w:color="auto"/>
              <w:left w:val="nil"/>
              <w:bottom w:val="single" w:sz="4" w:space="0" w:color="auto"/>
              <w:right w:val="single" w:sz="4" w:space="0" w:color="auto"/>
            </w:tcBorders>
            <w:noWrap/>
            <w:vAlign w:val="center"/>
            <w:hideMark/>
          </w:tcPr>
          <w:p w14:paraId="6C43C87E"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F6F785D" w14:textId="77777777" w:rsidR="00A07DBF" w:rsidRPr="002A1545" w:rsidRDefault="00A07DBF" w:rsidP="00AB5028">
            <w:pPr>
              <w:jc w:val="right"/>
              <w:rPr>
                <w:color w:val="000000"/>
                <w:szCs w:val="24"/>
              </w:rPr>
            </w:pPr>
            <w:r w:rsidRPr="002A1545">
              <w:rPr>
                <w:color w:val="000000"/>
                <w:szCs w:val="24"/>
              </w:rPr>
              <w:t>135,405</w:t>
            </w:r>
          </w:p>
        </w:tc>
        <w:tc>
          <w:tcPr>
            <w:tcW w:w="222" w:type="dxa"/>
            <w:tcBorders>
              <w:left w:val="single" w:sz="4" w:space="0" w:color="auto"/>
            </w:tcBorders>
            <w:vAlign w:val="center"/>
            <w:hideMark/>
          </w:tcPr>
          <w:p w14:paraId="72698BE2" w14:textId="77777777" w:rsidR="00A07DBF" w:rsidRPr="002A1545" w:rsidRDefault="00A07DBF" w:rsidP="005D0CBA">
            <w:pPr>
              <w:jc w:val="left"/>
              <w:rPr>
                <w:sz w:val="20"/>
              </w:rPr>
            </w:pPr>
          </w:p>
        </w:tc>
      </w:tr>
      <w:tr w:rsidR="00A07DBF" w:rsidRPr="002A1545" w14:paraId="101EDD1B"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7DC7" w14:textId="77777777" w:rsidR="00A07DBF" w:rsidRPr="002A1545" w:rsidRDefault="00A07DBF" w:rsidP="005D0CBA">
            <w:pPr>
              <w:jc w:val="center"/>
              <w:rPr>
                <w:color w:val="000000"/>
                <w:sz w:val="28"/>
                <w:szCs w:val="28"/>
              </w:rPr>
            </w:pPr>
            <w:r w:rsidRPr="002A1545">
              <w:rPr>
                <w:color w:val="000000"/>
                <w:sz w:val="28"/>
                <w:szCs w:val="28"/>
              </w:rPr>
              <w:t>14</w:t>
            </w:r>
          </w:p>
        </w:tc>
        <w:tc>
          <w:tcPr>
            <w:tcW w:w="2583" w:type="dxa"/>
            <w:vMerge/>
            <w:tcBorders>
              <w:left w:val="nil"/>
              <w:right w:val="single" w:sz="4" w:space="0" w:color="auto"/>
            </w:tcBorders>
            <w:vAlign w:val="center"/>
            <w:hideMark/>
          </w:tcPr>
          <w:p w14:paraId="0FCB1FDA"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7E919887" w14:textId="77777777" w:rsidR="00A07DBF" w:rsidRPr="002A1545" w:rsidRDefault="00A07DBF" w:rsidP="005D0CBA">
            <w:pPr>
              <w:jc w:val="left"/>
              <w:rPr>
                <w:color w:val="000000"/>
                <w:szCs w:val="24"/>
              </w:rPr>
            </w:pPr>
            <w:r w:rsidRPr="002A1545">
              <w:rPr>
                <w:color w:val="000000"/>
                <w:szCs w:val="24"/>
              </w:rPr>
              <w:t>Xã Tủa Thàng</w:t>
            </w:r>
          </w:p>
        </w:tc>
        <w:tc>
          <w:tcPr>
            <w:tcW w:w="1134" w:type="dxa"/>
            <w:tcBorders>
              <w:top w:val="single" w:sz="4" w:space="0" w:color="auto"/>
              <w:left w:val="nil"/>
              <w:bottom w:val="single" w:sz="4" w:space="0" w:color="auto"/>
              <w:right w:val="single" w:sz="4" w:space="0" w:color="auto"/>
            </w:tcBorders>
            <w:noWrap/>
            <w:vAlign w:val="center"/>
            <w:hideMark/>
          </w:tcPr>
          <w:p w14:paraId="329564EF"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284E0243" w14:textId="77777777" w:rsidR="00A07DBF" w:rsidRPr="002A1545" w:rsidRDefault="00A07DBF" w:rsidP="00AB5028">
            <w:pPr>
              <w:jc w:val="right"/>
              <w:rPr>
                <w:color w:val="000000"/>
                <w:szCs w:val="24"/>
              </w:rPr>
            </w:pPr>
            <w:r w:rsidRPr="002A1545">
              <w:rPr>
                <w:color w:val="000000"/>
                <w:szCs w:val="24"/>
              </w:rPr>
              <w:t>75,195</w:t>
            </w:r>
          </w:p>
        </w:tc>
        <w:tc>
          <w:tcPr>
            <w:tcW w:w="222" w:type="dxa"/>
            <w:tcBorders>
              <w:left w:val="single" w:sz="4" w:space="0" w:color="auto"/>
            </w:tcBorders>
            <w:vAlign w:val="center"/>
            <w:hideMark/>
          </w:tcPr>
          <w:p w14:paraId="53B98B39" w14:textId="77777777" w:rsidR="00A07DBF" w:rsidRPr="002A1545" w:rsidRDefault="00A07DBF" w:rsidP="005D0CBA">
            <w:pPr>
              <w:jc w:val="left"/>
              <w:rPr>
                <w:sz w:val="20"/>
              </w:rPr>
            </w:pPr>
          </w:p>
        </w:tc>
      </w:tr>
      <w:tr w:rsidR="00A07DBF" w:rsidRPr="002A1545" w14:paraId="2F6CF481"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50EA8" w14:textId="77777777" w:rsidR="00A07DBF" w:rsidRPr="002A1545" w:rsidRDefault="00A07DBF" w:rsidP="005D0CBA">
            <w:pPr>
              <w:jc w:val="center"/>
              <w:rPr>
                <w:color w:val="000000"/>
                <w:sz w:val="28"/>
                <w:szCs w:val="28"/>
              </w:rPr>
            </w:pPr>
            <w:r w:rsidRPr="002A1545">
              <w:rPr>
                <w:color w:val="000000"/>
                <w:sz w:val="28"/>
                <w:szCs w:val="28"/>
              </w:rPr>
              <w:t>15</w:t>
            </w:r>
          </w:p>
        </w:tc>
        <w:tc>
          <w:tcPr>
            <w:tcW w:w="2583" w:type="dxa"/>
            <w:vMerge/>
            <w:tcBorders>
              <w:left w:val="nil"/>
              <w:right w:val="single" w:sz="4" w:space="0" w:color="auto"/>
            </w:tcBorders>
            <w:vAlign w:val="center"/>
            <w:hideMark/>
          </w:tcPr>
          <w:p w14:paraId="41DFFF33"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494E1BE5" w14:textId="77777777" w:rsidR="00A07DBF" w:rsidRPr="002A1545" w:rsidRDefault="00A07DBF" w:rsidP="005D0CBA">
            <w:pPr>
              <w:jc w:val="left"/>
              <w:rPr>
                <w:color w:val="000000"/>
                <w:szCs w:val="24"/>
              </w:rPr>
            </w:pPr>
            <w:r w:rsidRPr="002A1545">
              <w:rPr>
                <w:color w:val="000000"/>
                <w:szCs w:val="24"/>
              </w:rPr>
              <w:t>Xã Mường Ẳng</w:t>
            </w:r>
          </w:p>
        </w:tc>
        <w:tc>
          <w:tcPr>
            <w:tcW w:w="1134" w:type="dxa"/>
            <w:tcBorders>
              <w:top w:val="single" w:sz="4" w:space="0" w:color="auto"/>
              <w:left w:val="nil"/>
              <w:bottom w:val="single" w:sz="4" w:space="0" w:color="auto"/>
              <w:right w:val="single" w:sz="4" w:space="0" w:color="auto"/>
            </w:tcBorders>
            <w:noWrap/>
            <w:vAlign w:val="center"/>
            <w:hideMark/>
          </w:tcPr>
          <w:p w14:paraId="54910E43"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BDCF3A9" w14:textId="77777777" w:rsidR="00A07DBF" w:rsidRPr="002A1545" w:rsidRDefault="00A07DBF" w:rsidP="00AB5028">
            <w:pPr>
              <w:jc w:val="right"/>
              <w:rPr>
                <w:color w:val="000000"/>
                <w:szCs w:val="24"/>
              </w:rPr>
            </w:pPr>
            <w:r w:rsidRPr="002A1545">
              <w:rPr>
                <w:color w:val="000000"/>
                <w:szCs w:val="24"/>
              </w:rPr>
              <w:t>55,545</w:t>
            </w:r>
          </w:p>
        </w:tc>
        <w:tc>
          <w:tcPr>
            <w:tcW w:w="222" w:type="dxa"/>
            <w:tcBorders>
              <w:left w:val="single" w:sz="4" w:space="0" w:color="auto"/>
            </w:tcBorders>
            <w:vAlign w:val="center"/>
            <w:hideMark/>
          </w:tcPr>
          <w:p w14:paraId="467C73A2" w14:textId="77777777" w:rsidR="00A07DBF" w:rsidRPr="002A1545" w:rsidRDefault="00A07DBF" w:rsidP="005D0CBA">
            <w:pPr>
              <w:jc w:val="left"/>
              <w:rPr>
                <w:sz w:val="20"/>
              </w:rPr>
            </w:pPr>
          </w:p>
        </w:tc>
      </w:tr>
      <w:tr w:rsidR="00A07DBF" w:rsidRPr="002A1545" w14:paraId="22DB7E07"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CCCDD" w14:textId="77777777" w:rsidR="00A07DBF" w:rsidRPr="002A1545" w:rsidRDefault="00A07DBF" w:rsidP="005D0CBA">
            <w:pPr>
              <w:jc w:val="center"/>
              <w:rPr>
                <w:color w:val="000000"/>
                <w:sz w:val="28"/>
                <w:szCs w:val="28"/>
              </w:rPr>
            </w:pPr>
            <w:r w:rsidRPr="002A1545">
              <w:rPr>
                <w:color w:val="000000"/>
                <w:sz w:val="28"/>
                <w:szCs w:val="28"/>
              </w:rPr>
              <w:t>16</w:t>
            </w:r>
          </w:p>
        </w:tc>
        <w:tc>
          <w:tcPr>
            <w:tcW w:w="2583" w:type="dxa"/>
            <w:vMerge/>
            <w:tcBorders>
              <w:left w:val="nil"/>
              <w:right w:val="single" w:sz="4" w:space="0" w:color="auto"/>
            </w:tcBorders>
            <w:vAlign w:val="center"/>
            <w:hideMark/>
          </w:tcPr>
          <w:p w14:paraId="747BDF26"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4F2C9CBB" w14:textId="77777777" w:rsidR="00A07DBF" w:rsidRPr="002A1545" w:rsidRDefault="00A07DBF" w:rsidP="005D0CBA">
            <w:pPr>
              <w:jc w:val="left"/>
              <w:rPr>
                <w:color w:val="000000"/>
                <w:szCs w:val="24"/>
              </w:rPr>
            </w:pPr>
            <w:r w:rsidRPr="002A1545">
              <w:rPr>
                <w:color w:val="000000"/>
                <w:szCs w:val="24"/>
              </w:rPr>
              <w:t>Xã Búng Lao</w:t>
            </w:r>
          </w:p>
        </w:tc>
        <w:tc>
          <w:tcPr>
            <w:tcW w:w="1134" w:type="dxa"/>
            <w:tcBorders>
              <w:top w:val="single" w:sz="4" w:space="0" w:color="auto"/>
              <w:left w:val="nil"/>
              <w:bottom w:val="single" w:sz="4" w:space="0" w:color="auto"/>
              <w:right w:val="single" w:sz="4" w:space="0" w:color="auto"/>
            </w:tcBorders>
            <w:noWrap/>
            <w:vAlign w:val="center"/>
            <w:hideMark/>
          </w:tcPr>
          <w:p w14:paraId="7D85A04D"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0A63992B" w14:textId="77777777" w:rsidR="00A07DBF" w:rsidRPr="002A1545" w:rsidRDefault="00A07DBF" w:rsidP="00AB5028">
            <w:pPr>
              <w:jc w:val="right"/>
              <w:rPr>
                <w:color w:val="000000"/>
                <w:szCs w:val="24"/>
              </w:rPr>
            </w:pPr>
            <w:r w:rsidRPr="002A1545">
              <w:rPr>
                <w:color w:val="000000"/>
                <w:szCs w:val="24"/>
              </w:rPr>
              <w:t>90,855</w:t>
            </w:r>
          </w:p>
        </w:tc>
        <w:tc>
          <w:tcPr>
            <w:tcW w:w="222" w:type="dxa"/>
            <w:tcBorders>
              <w:left w:val="single" w:sz="4" w:space="0" w:color="auto"/>
            </w:tcBorders>
            <w:vAlign w:val="center"/>
            <w:hideMark/>
          </w:tcPr>
          <w:p w14:paraId="29F7CF61" w14:textId="77777777" w:rsidR="00A07DBF" w:rsidRPr="002A1545" w:rsidRDefault="00A07DBF" w:rsidP="005D0CBA">
            <w:pPr>
              <w:jc w:val="left"/>
              <w:rPr>
                <w:sz w:val="20"/>
              </w:rPr>
            </w:pPr>
          </w:p>
        </w:tc>
      </w:tr>
      <w:tr w:rsidR="00A07DBF" w:rsidRPr="002A1545" w14:paraId="189BD4BC"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E9873" w14:textId="77777777" w:rsidR="00A07DBF" w:rsidRPr="002A1545" w:rsidRDefault="00A07DBF" w:rsidP="005D0CBA">
            <w:pPr>
              <w:jc w:val="center"/>
              <w:rPr>
                <w:color w:val="000000"/>
                <w:sz w:val="28"/>
                <w:szCs w:val="28"/>
              </w:rPr>
            </w:pPr>
            <w:r w:rsidRPr="002A1545">
              <w:rPr>
                <w:color w:val="000000"/>
                <w:sz w:val="28"/>
                <w:szCs w:val="28"/>
              </w:rPr>
              <w:t>17</w:t>
            </w:r>
          </w:p>
        </w:tc>
        <w:tc>
          <w:tcPr>
            <w:tcW w:w="2583" w:type="dxa"/>
            <w:vMerge/>
            <w:tcBorders>
              <w:left w:val="nil"/>
              <w:right w:val="single" w:sz="4" w:space="0" w:color="auto"/>
            </w:tcBorders>
            <w:vAlign w:val="center"/>
            <w:hideMark/>
          </w:tcPr>
          <w:p w14:paraId="68AB5FAC"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118238E8" w14:textId="77777777" w:rsidR="00A07DBF" w:rsidRPr="002A1545" w:rsidRDefault="00A07DBF" w:rsidP="005D0CBA">
            <w:pPr>
              <w:jc w:val="left"/>
              <w:rPr>
                <w:color w:val="000000"/>
                <w:szCs w:val="24"/>
              </w:rPr>
            </w:pPr>
            <w:r w:rsidRPr="002A1545">
              <w:rPr>
                <w:color w:val="000000"/>
                <w:szCs w:val="24"/>
              </w:rPr>
              <w:t>Xã Mường Nhé</w:t>
            </w:r>
          </w:p>
        </w:tc>
        <w:tc>
          <w:tcPr>
            <w:tcW w:w="1134" w:type="dxa"/>
            <w:tcBorders>
              <w:top w:val="single" w:sz="4" w:space="0" w:color="auto"/>
              <w:left w:val="nil"/>
              <w:bottom w:val="single" w:sz="4" w:space="0" w:color="auto"/>
              <w:right w:val="single" w:sz="4" w:space="0" w:color="auto"/>
            </w:tcBorders>
            <w:noWrap/>
            <w:vAlign w:val="center"/>
            <w:hideMark/>
          </w:tcPr>
          <w:p w14:paraId="4BCDD394"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323AB08E" w14:textId="77777777" w:rsidR="00A07DBF" w:rsidRPr="002A1545" w:rsidRDefault="00A07DBF" w:rsidP="00AB5028">
            <w:pPr>
              <w:jc w:val="right"/>
              <w:rPr>
                <w:color w:val="000000"/>
                <w:szCs w:val="24"/>
              </w:rPr>
            </w:pPr>
            <w:r w:rsidRPr="002A1545">
              <w:rPr>
                <w:color w:val="000000"/>
                <w:szCs w:val="24"/>
              </w:rPr>
              <w:t>16,7588</w:t>
            </w:r>
          </w:p>
        </w:tc>
        <w:tc>
          <w:tcPr>
            <w:tcW w:w="222" w:type="dxa"/>
            <w:tcBorders>
              <w:left w:val="single" w:sz="4" w:space="0" w:color="auto"/>
            </w:tcBorders>
            <w:vAlign w:val="center"/>
            <w:hideMark/>
          </w:tcPr>
          <w:p w14:paraId="1093FE9F" w14:textId="77777777" w:rsidR="00A07DBF" w:rsidRPr="002A1545" w:rsidRDefault="00A07DBF" w:rsidP="005D0CBA">
            <w:pPr>
              <w:jc w:val="left"/>
              <w:rPr>
                <w:sz w:val="20"/>
              </w:rPr>
            </w:pPr>
          </w:p>
        </w:tc>
      </w:tr>
      <w:tr w:rsidR="00A07DBF" w:rsidRPr="002A1545" w14:paraId="28B32277"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CE1E7" w14:textId="77777777" w:rsidR="00A07DBF" w:rsidRPr="002A1545" w:rsidRDefault="00A07DBF" w:rsidP="005D0CBA">
            <w:pPr>
              <w:jc w:val="center"/>
              <w:rPr>
                <w:color w:val="000000"/>
                <w:sz w:val="28"/>
                <w:szCs w:val="28"/>
              </w:rPr>
            </w:pPr>
            <w:r w:rsidRPr="002A1545">
              <w:rPr>
                <w:color w:val="000000"/>
                <w:sz w:val="28"/>
                <w:szCs w:val="28"/>
              </w:rPr>
              <w:t>18</w:t>
            </w:r>
          </w:p>
        </w:tc>
        <w:tc>
          <w:tcPr>
            <w:tcW w:w="2583" w:type="dxa"/>
            <w:vMerge/>
            <w:tcBorders>
              <w:left w:val="nil"/>
              <w:right w:val="single" w:sz="4" w:space="0" w:color="auto"/>
            </w:tcBorders>
            <w:vAlign w:val="center"/>
            <w:hideMark/>
          </w:tcPr>
          <w:p w14:paraId="13B317D6"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58A63A11" w14:textId="77777777" w:rsidR="00A07DBF" w:rsidRPr="002A1545" w:rsidRDefault="00A07DBF" w:rsidP="005D0CBA">
            <w:pPr>
              <w:jc w:val="left"/>
              <w:rPr>
                <w:color w:val="000000"/>
                <w:szCs w:val="24"/>
              </w:rPr>
            </w:pPr>
            <w:r w:rsidRPr="002A1545">
              <w:rPr>
                <w:color w:val="000000"/>
                <w:szCs w:val="24"/>
              </w:rPr>
              <w:t>Xã Sín Thầu</w:t>
            </w:r>
          </w:p>
        </w:tc>
        <w:tc>
          <w:tcPr>
            <w:tcW w:w="1134" w:type="dxa"/>
            <w:tcBorders>
              <w:top w:val="single" w:sz="4" w:space="0" w:color="auto"/>
              <w:left w:val="nil"/>
              <w:bottom w:val="single" w:sz="4" w:space="0" w:color="auto"/>
              <w:right w:val="single" w:sz="4" w:space="0" w:color="auto"/>
            </w:tcBorders>
            <w:noWrap/>
            <w:vAlign w:val="center"/>
            <w:hideMark/>
          </w:tcPr>
          <w:p w14:paraId="7C0E8965"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4B9E51F" w14:textId="77777777" w:rsidR="00A07DBF" w:rsidRPr="002A1545" w:rsidRDefault="00A07DBF" w:rsidP="00AB5028">
            <w:pPr>
              <w:jc w:val="right"/>
              <w:rPr>
                <w:color w:val="000000"/>
                <w:szCs w:val="24"/>
              </w:rPr>
            </w:pPr>
            <w:r w:rsidRPr="002A1545">
              <w:rPr>
                <w:color w:val="000000"/>
                <w:szCs w:val="24"/>
              </w:rPr>
              <w:t>41,085</w:t>
            </w:r>
          </w:p>
        </w:tc>
        <w:tc>
          <w:tcPr>
            <w:tcW w:w="222" w:type="dxa"/>
            <w:tcBorders>
              <w:left w:val="single" w:sz="4" w:space="0" w:color="auto"/>
            </w:tcBorders>
            <w:vAlign w:val="center"/>
            <w:hideMark/>
          </w:tcPr>
          <w:p w14:paraId="7A97B2CB" w14:textId="77777777" w:rsidR="00A07DBF" w:rsidRPr="002A1545" w:rsidRDefault="00A07DBF" w:rsidP="005D0CBA">
            <w:pPr>
              <w:jc w:val="left"/>
              <w:rPr>
                <w:sz w:val="20"/>
              </w:rPr>
            </w:pPr>
          </w:p>
        </w:tc>
      </w:tr>
      <w:tr w:rsidR="00A07DBF" w:rsidRPr="002A1545" w14:paraId="538BF48B"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DE780" w14:textId="77777777" w:rsidR="00A07DBF" w:rsidRPr="002A1545" w:rsidRDefault="00A07DBF" w:rsidP="005D0CBA">
            <w:pPr>
              <w:jc w:val="center"/>
              <w:rPr>
                <w:color w:val="000000"/>
                <w:sz w:val="28"/>
                <w:szCs w:val="28"/>
              </w:rPr>
            </w:pPr>
            <w:r w:rsidRPr="002A1545">
              <w:rPr>
                <w:color w:val="000000"/>
                <w:sz w:val="28"/>
                <w:szCs w:val="28"/>
              </w:rPr>
              <w:t>19</w:t>
            </w:r>
          </w:p>
        </w:tc>
        <w:tc>
          <w:tcPr>
            <w:tcW w:w="2583" w:type="dxa"/>
            <w:vMerge/>
            <w:tcBorders>
              <w:left w:val="nil"/>
              <w:right w:val="single" w:sz="4" w:space="0" w:color="auto"/>
            </w:tcBorders>
            <w:vAlign w:val="center"/>
            <w:hideMark/>
          </w:tcPr>
          <w:p w14:paraId="10E70327"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0970A725" w14:textId="77777777" w:rsidR="00A07DBF" w:rsidRPr="002A1545" w:rsidRDefault="00A07DBF" w:rsidP="005D0CBA">
            <w:pPr>
              <w:jc w:val="left"/>
              <w:rPr>
                <w:color w:val="000000"/>
                <w:szCs w:val="24"/>
              </w:rPr>
            </w:pPr>
            <w:r w:rsidRPr="002A1545">
              <w:rPr>
                <w:color w:val="000000"/>
                <w:szCs w:val="24"/>
              </w:rPr>
              <w:t>Xã Mường Toong</w:t>
            </w:r>
          </w:p>
        </w:tc>
        <w:tc>
          <w:tcPr>
            <w:tcW w:w="1134" w:type="dxa"/>
            <w:tcBorders>
              <w:top w:val="single" w:sz="4" w:space="0" w:color="auto"/>
              <w:left w:val="nil"/>
              <w:bottom w:val="single" w:sz="4" w:space="0" w:color="auto"/>
              <w:right w:val="single" w:sz="4" w:space="0" w:color="auto"/>
            </w:tcBorders>
            <w:noWrap/>
            <w:vAlign w:val="center"/>
            <w:hideMark/>
          </w:tcPr>
          <w:p w14:paraId="41C8DDDB"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1F3E2DD" w14:textId="77777777" w:rsidR="00A07DBF" w:rsidRPr="002A1545" w:rsidRDefault="00A07DBF" w:rsidP="00AB5028">
            <w:pPr>
              <w:jc w:val="right"/>
              <w:rPr>
                <w:color w:val="000000"/>
                <w:szCs w:val="24"/>
              </w:rPr>
            </w:pPr>
            <w:r w:rsidRPr="002A1545">
              <w:rPr>
                <w:color w:val="000000"/>
                <w:szCs w:val="24"/>
              </w:rPr>
              <w:t>104,505</w:t>
            </w:r>
          </w:p>
        </w:tc>
        <w:tc>
          <w:tcPr>
            <w:tcW w:w="222" w:type="dxa"/>
            <w:tcBorders>
              <w:left w:val="single" w:sz="4" w:space="0" w:color="auto"/>
            </w:tcBorders>
            <w:vAlign w:val="center"/>
            <w:hideMark/>
          </w:tcPr>
          <w:p w14:paraId="14531CFE" w14:textId="77777777" w:rsidR="00A07DBF" w:rsidRPr="002A1545" w:rsidRDefault="00A07DBF" w:rsidP="005D0CBA">
            <w:pPr>
              <w:jc w:val="left"/>
              <w:rPr>
                <w:sz w:val="20"/>
              </w:rPr>
            </w:pPr>
          </w:p>
        </w:tc>
      </w:tr>
      <w:tr w:rsidR="00A07DBF" w:rsidRPr="002A1545" w14:paraId="4752533C"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16225" w14:textId="77777777" w:rsidR="00A07DBF" w:rsidRPr="002A1545" w:rsidRDefault="00A07DBF" w:rsidP="005D0CBA">
            <w:pPr>
              <w:jc w:val="center"/>
              <w:rPr>
                <w:color w:val="000000"/>
                <w:sz w:val="28"/>
                <w:szCs w:val="28"/>
              </w:rPr>
            </w:pPr>
            <w:r w:rsidRPr="002A1545">
              <w:rPr>
                <w:color w:val="000000"/>
                <w:sz w:val="28"/>
                <w:szCs w:val="28"/>
              </w:rPr>
              <w:t>20</w:t>
            </w:r>
          </w:p>
        </w:tc>
        <w:tc>
          <w:tcPr>
            <w:tcW w:w="2583" w:type="dxa"/>
            <w:vMerge/>
            <w:tcBorders>
              <w:left w:val="nil"/>
              <w:right w:val="single" w:sz="4" w:space="0" w:color="auto"/>
            </w:tcBorders>
            <w:vAlign w:val="center"/>
            <w:hideMark/>
          </w:tcPr>
          <w:p w14:paraId="708F03A0"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398AF754" w14:textId="77777777" w:rsidR="00A07DBF" w:rsidRPr="002A1545" w:rsidRDefault="00A07DBF" w:rsidP="005D0CBA">
            <w:pPr>
              <w:jc w:val="left"/>
              <w:rPr>
                <w:color w:val="000000"/>
                <w:szCs w:val="24"/>
              </w:rPr>
            </w:pPr>
            <w:r w:rsidRPr="002A1545">
              <w:rPr>
                <w:color w:val="000000"/>
                <w:szCs w:val="24"/>
              </w:rPr>
              <w:t>Xã Nậm Kè</w:t>
            </w:r>
          </w:p>
        </w:tc>
        <w:tc>
          <w:tcPr>
            <w:tcW w:w="1134" w:type="dxa"/>
            <w:tcBorders>
              <w:top w:val="single" w:sz="4" w:space="0" w:color="auto"/>
              <w:left w:val="nil"/>
              <w:bottom w:val="single" w:sz="4" w:space="0" w:color="auto"/>
              <w:right w:val="single" w:sz="4" w:space="0" w:color="auto"/>
            </w:tcBorders>
            <w:noWrap/>
            <w:vAlign w:val="center"/>
            <w:hideMark/>
          </w:tcPr>
          <w:p w14:paraId="233F2211"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480AA3C4" w14:textId="77777777" w:rsidR="00A07DBF" w:rsidRPr="002A1545" w:rsidRDefault="00A07DBF" w:rsidP="00AB5028">
            <w:pPr>
              <w:jc w:val="right"/>
              <w:rPr>
                <w:color w:val="000000"/>
                <w:szCs w:val="24"/>
              </w:rPr>
            </w:pPr>
            <w:r w:rsidRPr="002A1545">
              <w:rPr>
                <w:color w:val="000000"/>
                <w:szCs w:val="24"/>
              </w:rPr>
              <w:t>79,600</w:t>
            </w:r>
          </w:p>
        </w:tc>
        <w:tc>
          <w:tcPr>
            <w:tcW w:w="222" w:type="dxa"/>
            <w:tcBorders>
              <w:left w:val="single" w:sz="4" w:space="0" w:color="auto"/>
            </w:tcBorders>
            <w:vAlign w:val="center"/>
            <w:hideMark/>
          </w:tcPr>
          <w:p w14:paraId="5B397BE1" w14:textId="77777777" w:rsidR="00A07DBF" w:rsidRPr="002A1545" w:rsidRDefault="00A07DBF" w:rsidP="005D0CBA">
            <w:pPr>
              <w:jc w:val="left"/>
              <w:rPr>
                <w:sz w:val="20"/>
              </w:rPr>
            </w:pPr>
          </w:p>
        </w:tc>
      </w:tr>
      <w:tr w:rsidR="00A07DBF" w:rsidRPr="002A1545" w14:paraId="15DC5767"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FFF3C" w14:textId="77777777" w:rsidR="00A07DBF" w:rsidRPr="002A1545" w:rsidRDefault="00A07DBF" w:rsidP="005D0CBA">
            <w:pPr>
              <w:jc w:val="center"/>
              <w:rPr>
                <w:color w:val="000000"/>
                <w:sz w:val="28"/>
                <w:szCs w:val="28"/>
              </w:rPr>
            </w:pPr>
            <w:r w:rsidRPr="002A1545">
              <w:rPr>
                <w:color w:val="000000"/>
                <w:sz w:val="28"/>
                <w:szCs w:val="28"/>
              </w:rPr>
              <w:t>21</w:t>
            </w:r>
          </w:p>
        </w:tc>
        <w:tc>
          <w:tcPr>
            <w:tcW w:w="2583" w:type="dxa"/>
            <w:vMerge/>
            <w:tcBorders>
              <w:left w:val="nil"/>
              <w:right w:val="single" w:sz="4" w:space="0" w:color="auto"/>
            </w:tcBorders>
            <w:vAlign w:val="center"/>
            <w:hideMark/>
          </w:tcPr>
          <w:p w14:paraId="63FF83DA"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5C7220FA" w14:textId="77777777" w:rsidR="00A07DBF" w:rsidRPr="002A1545" w:rsidRDefault="00A07DBF" w:rsidP="005D0CBA">
            <w:pPr>
              <w:jc w:val="left"/>
              <w:rPr>
                <w:color w:val="000000"/>
                <w:szCs w:val="24"/>
              </w:rPr>
            </w:pPr>
            <w:r w:rsidRPr="002A1545">
              <w:rPr>
                <w:color w:val="000000"/>
                <w:szCs w:val="24"/>
              </w:rPr>
              <w:t>Xã Quảng Lâm</w:t>
            </w:r>
          </w:p>
        </w:tc>
        <w:tc>
          <w:tcPr>
            <w:tcW w:w="1134" w:type="dxa"/>
            <w:tcBorders>
              <w:top w:val="single" w:sz="4" w:space="0" w:color="auto"/>
              <w:left w:val="nil"/>
              <w:bottom w:val="single" w:sz="4" w:space="0" w:color="auto"/>
              <w:right w:val="single" w:sz="4" w:space="0" w:color="auto"/>
            </w:tcBorders>
            <w:noWrap/>
            <w:vAlign w:val="center"/>
            <w:hideMark/>
          </w:tcPr>
          <w:p w14:paraId="21680E68"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2FFD81BA" w14:textId="77777777" w:rsidR="00A07DBF" w:rsidRPr="002A1545" w:rsidRDefault="00A07DBF" w:rsidP="00AB5028">
            <w:pPr>
              <w:jc w:val="right"/>
              <w:rPr>
                <w:color w:val="000000"/>
                <w:szCs w:val="24"/>
              </w:rPr>
            </w:pPr>
            <w:r w:rsidRPr="002A1545">
              <w:rPr>
                <w:color w:val="000000"/>
                <w:szCs w:val="24"/>
              </w:rPr>
              <w:t>99,375</w:t>
            </w:r>
          </w:p>
        </w:tc>
        <w:tc>
          <w:tcPr>
            <w:tcW w:w="222" w:type="dxa"/>
            <w:tcBorders>
              <w:left w:val="single" w:sz="4" w:space="0" w:color="auto"/>
            </w:tcBorders>
            <w:vAlign w:val="center"/>
            <w:hideMark/>
          </w:tcPr>
          <w:p w14:paraId="2B667D29" w14:textId="77777777" w:rsidR="00A07DBF" w:rsidRPr="002A1545" w:rsidRDefault="00A07DBF" w:rsidP="005D0CBA">
            <w:pPr>
              <w:jc w:val="left"/>
              <w:rPr>
                <w:sz w:val="20"/>
              </w:rPr>
            </w:pPr>
          </w:p>
        </w:tc>
      </w:tr>
      <w:tr w:rsidR="00A07DBF" w:rsidRPr="002A1545" w14:paraId="25F7BC5B"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1C529" w14:textId="77777777" w:rsidR="00A07DBF" w:rsidRPr="002A1545" w:rsidRDefault="00A07DBF" w:rsidP="005D0CBA">
            <w:pPr>
              <w:jc w:val="center"/>
              <w:rPr>
                <w:color w:val="000000"/>
                <w:sz w:val="28"/>
                <w:szCs w:val="28"/>
              </w:rPr>
            </w:pPr>
            <w:r w:rsidRPr="002A1545">
              <w:rPr>
                <w:color w:val="000000"/>
                <w:sz w:val="28"/>
                <w:szCs w:val="28"/>
              </w:rPr>
              <w:t>22</w:t>
            </w:r>
          </w:p>
        </w:tc>
        <w:tc>
          <w:tcPr>
            <w:tcW w:w="2583" w:type="dxa"/>
            <w:vMerge/>
            <w:tcBorders>
              <w:left w:val="nil"/>
              <w:right w:val="single" w:sz="4" w:space="0" w:color="auto"/>
            </w:tcBorders>
            <w:vAlign w:val="center"/>
            <w:hideMark/>
          </w:tcPr>
          <w:p w14:paraId="61C59F51"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757DD611" w14:textId="77777777" w:rsidR="00A07DBF" w:rsidRPr="002A1545" w:rsidRDefault="00A07DBF" w:rsidP="005D0CBA">
            <w:pPr>
              <w:jc w:val="left"/>
              <w:rPr>
                <w:color w:val="000000"/>
                <w:szCs w:val="24"/>
              </w:rPr>
            </w:pPr>
            <w:r w:rsidRPr="002A1545">
              <w:rPr>
                <w:color w:val="000000"/>
                <w:szCs w:val="24"/>
              </w:rPr>
              <w:t>Xã Nà Hỳ</w:t>
            </w:r>
          </w:p>
        </w:tc>
        <w:tc>
          <w:tcPr>
            <w:tcW w:w="1134" w:type="dxa"/>
            <w:tcBorders>
              <w:top w:val="single" w:sz="4" w:space="0" w:color="auto"/>
              <w:left w:val="nil"/>
              <w:bottom w:val="single" w:sz="4" w:space="0" w:color="auto"/>
              <w:right w:val="single" w:sz="4" w:space="0" w:color="auto"/>
            </w:tcBorders>
            <w:noWrap/>
            <w:vAlign w:val="center"/>
            <w:hideMark/>
          </w:tcPr>
          <w:p w14:paraId="778A3CBD"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0D491487" w14:textId="77777777" w:rsidR="00A07DBF" w:rsidRPr="002A1545" w:rsidRDefault="00A07DBF" w:rsidP="00AB5028">
            <w:pPr>
              <w:jc w:val="right"/>
              <w:rPr>
                <w:color w:val="000000"/>
                <w:szCs w:val="24"/>
              </w:rPr>
            </w:pPr>
            <w:r w:rsidRPr="002A1545">
              <w:rPr>
                <w:color w:val="000000"/>
                <w:szCs w:val="24"/>
              </w:rPr>
              <w:t>175,860</w:t>
            </w:r>
          </w:p>
        </w:tc>
        <w:tc>
          <w:tcPr>
            <w:tcW w:w="222" w:type="dxa"/>
            <w:tcBorders>
              <w:left w:val="single" w:sz="4" w:space="0" w:color="auto"/>
            </w:tcBorders>
            <w:vAlign w:val="center"/>
            <w:hideMark/>
          </w:tcPr>
          <w:p w14:paraId="47A527E1" w14:textId="77777777" w:rsidR="00A07DBF" w:rsidRPr="002A1545" w:rsidRDefault="00A07DBF" w:rsidP="005D0CBA">
            <w:pPr>
              <w:jc w:val="left"/>
              <w:rPr>
                <w:sz w:val="20"/>
              </w:rPr>
            </w:pPr>
          </w:p>
        </w:tc>
      </w:tr>
      <w:tr w:rsidR="00A07DBF" w:rsidRPr="002A1545" w14:paraId="07482AA7"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1ABD4" w14:textId="77777777" w:rsidR="00A07DBF" w:rsidRPr="002A1545" w:rsidRDefault="00A07DBF" w:rsidP="005D0CBA">
            <w:pPr>
              <w:jc w:val="center"/>
              <w:rPr>
                <w:color w:val="000000"/>
                <w:sz w:val="28"/>
                <w:szCs w:val="28"/>
              </w:rPr>
            </w:pPr>
            <w:r w:rsidRPr="002A1545">
              <w:rPr>
                <w:color w:val="000000"/>
                <w:sz w:val="28"/>
                <w:szCs w:val="28"/>
              </w:rPr>
              <w:t>23</w:t>
            </w:r>
          </w:p>
        </w:tc>
        <w:tc>
          <w:tcPr>
            <w:tcW w:w="2583" w:type="dxa"/>
            <w:vMerge/>
            <w:tcBorders>
              <w:left w:val="nil"/>
              <w:right w:val="single" w:sz="4" w:space="0" w:color="auto"/>
            </w:tcBorders>
            <w:vAlign w:val="center"/>
            <w:hideMark/>
          </w:tcPr>
          <w:p w14:paraId="5729A367"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736E99E1" w14:textId="77777777" w:rsidR="00A07DBF" w:rsidRPr="002A1545" w:rsidRDefault="00A07DBF" w:rsidP="005D0CBA">
            <w:pPr>
              <w:jc w:val="left"/>
              <w:rPr>
                <w:color w:val="000000"/>
                <w:szCs w:val="24"/>
              </w:rPr>
            </w:pPr>
            <w:r w:rsidRPr="002A1545">
              <w:rPr>
                <w:color w:val="000000"/>
                <w:szCs w:val="24"/>
              </w:rPr>
              <w:t>Xã Nà Bủng</w:t>
            </w:r>
          </w:p>
        </w:tc>
        <w:tc>
          <w:tcPr>
            <w:tcW w:w="1134" w:type="dxa"/>
            <w:tcBorders>
              <w:top w:val="single" w:sz="4" w:space="0" w:color="auto"/>
              <w:left w:val="nil"/>
              <w:bottom w:val="single" w:sz="4" w:space="0" w:color="auto"/>
              <w:right w:val="single" w:sz="4" w:space="0" w:color="auto"/>
            </w:tcBorders>
            <w:noWrap/>
            <w:vAlign w:val="center"/>
            <w:hideMark/>
          </w:tcPr>
          <w:p w14:paraId="7512496B"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5997714D" w14:textId="77777777" w:rsidR="00A07DBF" w:rsidRPr="002A1545" w:rsidRDefault="00A07DBF" w:rsidP="00AB5028">
            <w:pPr>
              <w:jc w:val="right"/>
              <w:rPr>
                <w:color w:val="000000"/>
                <w:szCs w:val="24"/>
              </w:rPr>
            </w:pPr>
            <w:r w:rsidRPr="002A1545">
              <w:rPr>
                <w:color w:val="000000"/>
                <w:szCs w:val="24"/>
              </w:rPr>
              <w:t>93,525</w:t>
            </w:r>
          </w:p>
        </w:tc>
        <w:tc>
          <w:tcPr>
            <w:tcW w:w="222" w:type="dxa"/>
            <w:tcBorders>
              <w:left w:val="single" w:sz="4" w:space="0" w:color="auto"/>
            </w:tcBorders>
            <w:vAlign w:val="center"/>
            <w:hideMark/>
          </w:tcPr>
          <w:p w14:paraId="21E27250" w14:textId="77777777" w:rsidR="00A07DBF" w:rsidRPr="002A1545" w:rsidRDefault="00A07DBF" w:rsidP="005D0CBA">
            <w:pPr>
              <w:jc w:val="left"/>
              <w:rPr>
                <w:sz w:val="20"/>
              </w:rPr>
            </w:pPr>
          </w:p>
        </w:tc>
      </w:tr>
      <w:tr w:rsidR="00A07DBF" w:rsidRPr="002A1545" w14:paraId="78C1FF1F"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8F5FF" w14:textId="77777777" w:rsidR="00A07DBF" w:rsidRPr="002A1545" w:rsidRDefault="00A07DBF" w:rsidP="005D0CBA">
            <w:pPr>
              <w:jc w:val="center"/>
              <w:rPr>
                <w:color w:val="000000"/>
                <w:sz w:val="28"/>
                <w:szCs w:val="28"/>
              </w:rPr>
            </w:pPr>
            <w:r w:rsidRPr="002A1545">
              <w:rPr>
                <w:color w:val="000000"/>
                <w:sz w:val="28"/>
                <w:szCs w:val="28"/>
              </w:rPr>
              <w:t>24</w:t>
            </w:r>
          </w:p>
        </w:tc>
        <w:tc>
          <w:tcPr>
            <w:tcW w:w="2583" w:type="dxa"/>
            <w:vMerge/>
            <w:tcBorders>
              <w:left w:val="nil"/>
              <w:right w:val="single" w:sz="4" w:space="0" w:color="auto"/>
            </w:tcBorders>
            <w:vAlign w:val="center"/>
            <w:hideMark/>
          </w:tcPr>
          <w:p w14:paraId="652233B7"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6C26EBE3" w14:textId="77777777" w:rsidR="00A07DBF" w:rsidRPr="002A1545" w:rsidRDefault="00A07DBF" w:rsidP="005D0CBA">
            <w:pPr>
              <w:jc w:val="left"/>
              <w:rPr>
                <w:color w:val="000000"/>
                <w:szCs w:val="24"/>
              </w:rPr>
            </w:pPr>
            <w:r w:rsidRPr="002A1545">
              <w:rPr>
                <w:color w:val="000000"/>
                <w:szCs w:val="24"/>
              </w:rPr>
              <w:t>Xã Chà Tở</w:t>
            </w:r>
          </w:p>
        </w:tc>
        <w:tc>
          <w:tcPr>
            <w:tcW w:w="1134" w:type="dxa"/>
            <w:tcBorders>
              <w:top w:val="single" w:sz="4" w:space="0" w:color="auto"/>
              <w:left w:val="nil"/>
              <w:bottom w:val="single" w:sz="4" w:space="0" w:color="auto"/>
              <w:right w:val="single" w:sz="4" w:space="0" w:color="auto"/>
            </w:tcBorders>
            <w:noWrap/>
            <w:vAlign w:val="center"/>
            <w:hideMark/>
          </w:tcPr>
          <w:p w14:paraId="2C345FB3"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70480FCB" w14:textId="77777777" w:rsidR="00A07DBF" w:rsidRPr="002A1545" w:rsidRDefault="00A07DBF" w:rsidP="00AB5028">
            <w:pPr>
              <w:jc w:val="right"/>
              <w:rPr>
                <w:color w:val="000000"/>
                <w:szCs w:val="24"/>
              </w:rPr>
            </w:pPr>
            <w:r w:rsidRPr="002A1545">
              <w:rPr>
                <w:color w:val="000000"/>
                <w:szCs w:val="24"/>
              </w:rPr>
              <w:t>46,005</w:t>
            </w:r>
          </w:p>
        </w:tc>
        <w:tc>
          <w:tcPr>
            <w:tcW w:w="222" w:type="dxa"/>
            <w:tcBorders>
              <w:left w:val="single" w:sz="4" w:space="0" w:color="auto"/>
            </w:tcBorders>
            <w:vAlign w:val="center"/>
            <w:hideMark/>
          </w:tcPr>
          <w:p w14:paraId="1792E0AD" w14:textId="77777777" w:rsidR="00A07DBF" w:rsidRPr="002A1545" w:rsidRDefault="00A07DBF" w:rsidP="005D0CBA">
            <w:pPr>
              <w:jc w:val="left"/>
              <w:rPr>
                <w:sz w:val="20"/>
              </w:rPr>
            </w:pPr>
          </w:p>
        </w:tc>
      </w:tr>
      <w:tr w:rsidR="00A07DBF" w:rsidRPr="002A1545" w14:paraId="74458854"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543E5" w14:textId="77777777" w:rsidR="00A07DBF" w:rsidRPr="002A1545" w:rsidRDefault="00A07DBF" w:rsidP="005D0CBA">
            <w:pPr>
              <w:jc w:val="center"/>
              <w:rPr>
                <w:color w:val="000000"/>
                <w:sz w:val="28"/>
                <w:szCs w:val="28"/>
              </w:rPr>
            </w:pPr>
            <w:r w:rsidRPr="002A1545">
              <w:rPr>
                <w:color w:val="000000"/>
                <w:sz w:val="28"/>
                <w:szCs w:val="28"/>
              </w:rPr>
              <w:lastRenderedPageBreak/>
              <w:t>25</w:t>
            </w:r>
          </w:p>
        </w:tc>
        <w:tc>
          <w:tcPr>
            <w:tcW w:w="2583" w:type="dxa"/>
            <w:vMerge/>
            <w:tcBorders>
              <w:left w:val="nil"/>
              <w:right w:val="single" w:sz="4" w:space="0" w:color="auto"/>
            </w:tcBorders>
            <w:vAlign w:val="center"/>
            <w:hideMark/>
          </w:tcPr>
          <w:p w14:paraId="58EA76F1"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35E1D1B8" w14:textId="77777777" w:rsidR="00A07DBF" w:rsidRPr="002A1545" w:rsidRDefault="00A07DBF" w:rsidP="005D0CBA">
            <w:pPr>
              <w:jc w:val="left"/>
              <w:rPr>
                <w:color w:val="000000"/>
                <w:szCs w:val="24"/>
              </w:rPr>
            </w:pPr>
            <w:r w:rsidRPr="002A1545">
              <w:rPr>
                <w:color w:val="000000"/>
                <w:szCs w:val="24"/>
              </w:rPr>
              <w:t>Xã Si Pa Phìn</w:t>
            </w:r>
          </w:p>
        </w:tc>
        <w:tc>
          <w:tcPr>
            <w:tcW w:w="1134" w:type="dxa"/>
            <w:tcBorders>
              <w:top w:val="single" w:sz="4" w:space="0" w:color="auto"/>
              <w:left w:val="nil"/>
              <w:bottom w:val="single" w:sz="4" w:space="0" w:color="auto"/>
              <w:right w:val="single" w:sz="4" w:space="0" w:color="auto"/>
            </w:tcBorders>
            <w:noWrap/>
            <w:vAlign w:val="center"/>
            <w:hideMark/>
          </w:tcPr>
          <w:p w14:paraId="33375557"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6CD1A7BF" w14:textId="77777777" w:rsidR="00A07DBF" w:rsidRPr="002A1545" w:rsidRDefault="00A07DBF" w:rsidP="00AB5028">
            <w:pPr>
              <w:jc w:val="right"/>
              <w:rPr>
                <w:color w:val="000000"/>
                <w:szCs w:val="24"/>
              </w:rPr>
            </w:pPr>
            <w:r w:rsidRPr="002A1545">
              <w:rPr>
                <w:color w:val="000000"/>
                <w:szCs w:val="24"/>
              </w:rPr>
              <w:t>21,732</w:t>
            </w:r>
          </w:p>
        </w:tc>
        <w:tc>
          <w:tcPr>
            <w:tcW w:w="222" w:type="dxa"/>
            <w:tcBorders>
              <w:left w:val="single" w:sz="4" w:space="0" w:color="auto"/>
            </w:tcBorders>
            <w:vAlign w:val="center"/>
            <w:hideMark/>
          </w:tcPr>
          <w:p w14:paraId="421D2C9E" w14:textId="77777777" w:rsidR="00A07DBF" w:rsidRPr="002A1545" w:rsidRDefault="00A07DBF" w:rsidP="005D0CBA">
            <w:pPr>
              <w:jc w:val="left"/>
              <w:rPr>
                <w:sz w:val="20"/>
              </w:rPr>
            </w:pPr>
          </w:p>
        </w:tc>
      </w:tr>
      <w:tr w:rsidR="00A07DBF" w:rsidRPr="002A1545" w14:paraId="3B9A38FF"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C040A" w14:textId="77777777" w:rsidR="00A07DBF" w:rsidRPr="002A1545" w:rsidRDefault="00A07DBF" w:rsidP="005D0CBA">
            <w:pPr>
              <w:jc w:val="center"/>
              <w:rPr>
                <w:color w:val="000000"/>
                <w:sz w:val="28"/>
                <w:szCs w:val="28"/>
              </w:rPr>
            </w:pPr>
            <w:r w:rsidRPr="002A1545">
              <w:rPr>
                <w:color w:val="000000"/>
                <w:sz w:val="28"/>
                <w:szCs w:val="28"/>
              </w:rPr>
              <w:t>26</w:t>
            </w:r>
          </w:p>
        </w:tc>
        <w:tc>
          <w:tcPr>
            <w:tcW w:w="2583" w:type="dxa"/>
            <w:vMerge/>
            <w:tcBorders>
              <w:left w:val="nil"/>
              <w:right w:val="single" w:sz="4" w:space="0" w:color="auto"/>
            </w:tcBorders>
            <w:vAlign w:val="center"/>
            <w:hideMark/>
          </w:tcPr>
          <w:p w14:paraId="5883C17B"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51A28152" w14:textId="77777777" w:rsidR="00A07DBF" w:rsidRPr="002A1545" w:rsidRDefault="00A07DBF" w:rsidP="005D0CBA">
            <w:pPr>
              <w:jc w:val="left"/>
              <w:rPr>
                <w:color w:val="000000"/>
                <w:szCs w:val="24"/>
              </w:rPr>
            </w:pPr>
            <w:r w:rsidRPr="002A1545">
              <w:rPr>
                <w:color w:val="000000"/>
                <w:szCs w:val="24"/>
              </w:rPr>
              <w:t>Xã Mường Chà</w:t>
            </w:r>
          </w:p>
        </w:tc>
        <w:tc>
          <w:tcPr>
            <w:tcW w:w="1134" w:type="dxa"/>
            <w:tcBorders>
              <w:top w:val="single" w:sz="4" w:space="0" w:color="auto"/>
              <w:left w:val="nil"/>
              <w:bottom w:val="single" w:sz="4" w:space="0" w:color="auto"/>
              <w:right w:val="single" w:sz="4" w:space="0" w:color="auto"/>
            </w:tcBorders>
            <w:noWrap/>
            <w:vAlign w:val="center"/>
            <w:hideMark/>
          </w:tcPr>
          <w:p w14:paraId="6248075F"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004FA686" w14:textId="77777777" w:rsidR="00A07DBF" w:rsidRPr="002A1545" w:rsidRDefault="00A07DBF" w:rsidP="00AB5028">
            <w:pPr>
              <w:jc w:val="right"/>
              <w:rPr>
                <w:color w:val="000000"/>
                <w:szCs w:val="24"/>
              </w:rPr>
            </w:pPr>
            <w:r w:rsidRPr="002A1545">
              <w:rPr>
                <w:color w:val="000000"/>
                <w:szCs w:val="24"/>
              </w:rPr>
              <w:t>112,0852</w:t>
            </w:r>
          </w:p>
        </w:tc>
        <w:tc>
          <w:tcPr>
            <w:tcW w:w="222" w:type="dxa"/>
            <w:tcBorders>
              <w:left w:val="single" w:sz="4" w:space="0" w:color="auto"/>
            </w:tcBorders>
            <w:vAlign w:val="center"/>
            <w:hideMark/>
          </w:tcPr>
          <w:p w14:paraId="0AB42272" w14:textId="77777777" w:rsidR="00A07DBF" w:rsidRPr="002A1545" w:rsidRDefault="00A07DBF" w:rsidP="005D0CBA">
            <w:pPr>
              <w:jc w:val="left"/>
              <w:rPr>
                <w:sz w:val="20"/>
              </w:rPr>
            </w:pPr>
          </w:p>
        </w:tc>
      </w:tr>
      <w:tr w:rsidR="00A07DBF" w:rsidRPr="002A1545" w14:paraId="4BBD2740"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95EBA" w14:textId="77777777" w:rsidR="00A07DBF" w:rsidRPr="002A1545" w:rsidRDefault="00A07DBF" w:rsidP="005D0CBA">
            <w:pPr>
              <w:jc w:val="center"/>
              <w:rPr>
                <w:color w:val="000000"/>
                <w:sz w:val="28"/>
                <w:szCs w:val="28"/>
              </w:rPr>
            </w:pPr>
            <w:r w:rsidRPr="002A1545">
              <w:rPr>
                <w:color w:val="000000"/>
                <w:sz w:val="28"/>
                <w:szCs w:val="28"/>
              </w:rPr>
              <w:t>27</w:t>
            </w:r>
          </w:p>
        </w:tc>
        <w:tc>
          <w:tcPr>
            <w:tcW w:w="2583" w:type="dxa"/>
            <w:vMerge/>
            <w:tcBorders>
              <w:left w:val="nil"/>
              <w:right w:val="single" w:sz="4" w:space="0" w:color="auto"/>
            </w:tcBorders>
            <w:vAlign w:val="center"/>
            <w:hideMark/>
          </w:tcPr>
          <w:p w14:paraId="7F03D6CA"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5153FFB0" w14:textId="77777777" w:rsidR="00A07DBF" w:rsidRPr="002A1545" w:rsidRDefault="00A07DBF" w:rsidP="005D0CBA">
            <w:pPr>
              <w:jc w:val="left"/>
              <w:rPr>
                <w:color w:val="000000"/>
                <w:szCs w:val="24"/>
              </w:rPr>
            </w:pPr>
            <w:r w:rsidRPr="002A1545">
              <w:rPr>
                <w:color w:val="000000"/>
                <w:szCs w:val="24"/>
              </w:rPr>
              <w:t>Xã Mường Tùng</w:t>
            </w:r>
          </w:p>
        </w:tc>
        <w:tc>
          <w:tcPr>
            <w:tcW w:w="1134" w:type="dxa"/>
            <w:tcBorders>
              <w:top w:val="single" w:sz="4" w:space="0" w:color="auto"/>
              <w:left w:val="nil"/>
              <w:bottom w:val="single" w:sz="4" w:space="0" w:color="auto"/>
              <w:right w:val="single" w:sz="4" w:space="0" w:color="auto"/>
            </w:tcBorders>
            <w:noWrap/>
            <w:vAlign w:val="center"/>
            <w:hideMark/>
          </w:tcPr>
          <w:p w14:paraId="1E84E9F7"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6C107933" w14:textId="77777777" w:rsidR="00A07DBF" w:rsidRPr="002A1545" w:rsidRDefault="00A07DBF" w:rsidP="00AB5028">
            <w:pPr>
              <w:jc w:val="right"/>
              <w:rPr>
                <w:color w:val="000000"/>
                <w:szCs w:val="24"/>
              </w:rPr>
            </w:pPr>
            <w:r w:rsidRPr="002A1545">
              <w:rPr>
                <w:color w:val="000000"/>
                <w:szCs w:val="24"/>
              </w:rPr>
              <w:t>83,145</w:t>
            </w:r>
          </w:p>
        </w:tc>
        <w:tc>
          <w:tcPr>
            <w:tcW w:w="222" w:type="dxa"/>
            <w:tcBorders>
              <w:left w:val="single" w:sz="4" w:space="0" w:color="auto"/>
            </w:tcBorders>
            <w:vAlign w:val="center"/>
            <w:hideMark/>
          </w:tcPr>
          <w:p w14:paraId="4F069CE0" w14:textId="77777777" w:rsidR="00A07DBF" w:rsidRPr="002A1545" w:rsidRDefault="00A07DBF" w:rsidP="005D0CBA">
            <w:pPr>
              <w:jc w:val="left"/>
              <w:rPr>
                <w:sz w:val="20"/>
              </w:rPr>
            </w:pPr>
          </w:p>
        </w:tc>
      </w:tr>
      <w:tr w:rsidR="00A07DBF" w:rsidRPr="002A1545" w14:paraId="1E42B42B"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78EFA" w14:textId="77777777" w:rsidR="00A07DBF" w:rsidRPr="002A1545" w:rsidRDefault="00A07DBF" w:rsidP="005D0CBA">
            <w:pPr>
              <w:jc w:val="center"/>
              <w:rPr>
                <w:color w:val="000000"/>
                <w:sz w:val="28"/>
                <w:szCs w:val="28"/>
              </w:rPr>
            </w:pPr>
            <w:r w:rsidRPr="002A1545">
              <w:rPr>
                <w:color w:val="000000"/>
                <w:sz w:val="28"/>
                <w:szCs w:val="28"/>
              </w:rPr>
              <w:t>28</w:t>
            </w:r>
          </w:p>
        </w:tc>
        <w:tc>
          <w:tcPr>
            <w:tcW w:w="2583" w:type="dxa"/>
            <w:vMerge/>
            <w:tcBorders>
              <w:left w:val="nil"/>
              <w:right w:val="single" w:sz="4" w:space="0" w:color="auto"/>
            </w:tcBorders>
            <w:vAlign w:val="center"/>
            <w:hideMark/>
          </w:tcPr>
          <w:p w14:paraId="7B54E6A8"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0321B312" w14:textId="77777777" w:rsidR="00A07DBF" w:rsidRPr="002A1545" w:rsidRDefault="00A07DBF" w:rsidP="005D0CBA">
            <w:pPr>
              <w:jc w:val="left"/>
              <w:rPr>
                <w:color w:val="000000"/>
                <w:szCs w:val="24"/>
              </w:rPr>
            </w:pPr>
            <w:r w:rsidRPr="002A1545">
              <w:rPr>
                <w:color w:val="000000"/>
                <w:szCs w:val="24"/>
              </w:rPr>
              <w:t>Xã Pa Ham</w:t>
            </w:r>
          </w:p>
        </w:tc>
        <w:tc>
          <w:tcPr>
            <w:tcW w:w="1134" w:type="dxa"/>
            <w:tcBorders>
              <w:top w:val="single" w:sz="4" w:space="0" w:color="auto"/>
              <w:left w:val="nil"/>
              <w:bottom w:val="single" w:sz="4" w:space="0" w:color="auto"/>
              <w:right w:val="single" w:sz="4" w:space="0" w:color="auto"/>
            </w:tcBorders>
            <w:noWrap/>
            <w:vAlign w:val="center"/>
            <w:hideMark/>
          </w:tcPr>
          <w:p w14:paraId="3EDF6CB7"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C5A84A6" w14:textId="77777777" w:rsidR="00A07DBF" w:rsidRPr="002A1545" w:rsidRDefault="00A07DBF" w:rsidP="00AB5028">
            <w:pPr>
              <w:jc w:val="right"/>
              <w:rPr>
                <w:color w:val="000000"/>
                <w:szCs w:val="24"/>
              </w:rPr>
            </w:pPr>
            <w:r w:rsidRPr="002A1545">
              <w:rPr>
                <w:color w:val="000000"/>
                <w:szCs w:val="24"/>
              </w:rPr>
              <w:t>64,845</w:t>
            </w:r>
          </w:p>
        </w:tc>
        <w:tc>
          <w:tcPr>
            <w:tcW w:w="222" w:type="dxa"/>
            <w:tcBorders>
              <w:left w:val="single" w:sz="4" w:space="0" w:color="auto"/>
            </w:tcBorders>
            <w:vAlign w:val="center"/>
            <w:hideMark/>
          </w:tcPr>
          <w:p w14:paraId="579F8874" w14:textId="77777777" w:rsidR="00A07DBF" w:rsidRPr="002A1545" w:rsidRDefault="00A07DBF" w:rsidP="005D0CBA">
            <w:pPr>
              <w:jc w:val="left"/>
              <w:rPr>
                <w:sz w:val="20"/>
              </w:rPr>
            </w:pPr>
          </w:p>
        </w:tc>
      </w:tr>
      <w:tr w:rsidR="00A07DBF" w:rsidRPr="002A1545" w14:paraId="493E7BDE"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689ED" w14:textId="77777777" w:rsidR="00A07DBF" w:rsidRPr="002A1545" w:rsidRDefault="00A07DBF" w:rsidP="005D0CBA">
            <w:pPr>
              <w:jc w:val="center"/>
              <w:rPr>
                <w:color w:val="000000"/>
                <w:sz w:val="28"/>
                <w:szCs w:val="28"/>
              </w:rPr>
            </w:pPr>
            <w:r w:rsidRPr="002A1545">
              <w:rPr>
                <w:color w:val="000000"/>
                <w:sz w:val="28"/>
                <w:szCs w:val="28"/>
              </w:rPr>
              <w:t>29</w:t>
            </w:r>
          </w:p>
        </w:tc>
        <w:tc>
          <w:tcPr>
            <w:tcW w:w="2583" w:type="dxa"/>
            <w:vMerge/>
            <w:tcBorders>
              <w:left w:val="nil"/>
              <w:right w:val="single" w:sz="4" w:space="0" w:color="auto"/>
            </w:tcBorders>
            <w:vAlign w:val="center"/>
            <w:hideMark/>
          </w:tcPr>
          <w:p w14:paraId="15E5F456"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31DB334D" w14:textId="77777777" w:rsidR="00A07DBF" w:rsidRPr="002A1545" w:rsidRDefault="00A07DBF" w:rsidP="005D0CBA">
            <w:pPr>
              <w:jc w:val="left"/>
              <w:rPr>
                <w:color w:val="000000"/>
                <w:szCs w:val="24"/>
              </w:rPr>
            </w:pPr>
            <w:r w:rsidRPr="002A1545">
              <w:rPr>
                <w:color w:val="000000"/>
                <w:szCs w:val="24"/>
              </w:rPr>
              <w:t>Xã Nậm Nèn</w:t>
            </w:r>
          </w:p>
        </w:tc>
        <w:tc>
          <w:tcPr>
            <w:tcW w:w="1134" w:type="dxa"/>
            <w:tcBorders>
              <w:top w:val="single" w:sz="4" w:space="0" w:color="auto"/>
              <w:left w:val="nil"/>
              <w:bottom w:val="single" w:sz="4" w:space="0" w:color="auto"/>
              <w:right w:val="single" w:sz="4" w:space="0" w:color="auto"/>
            </w:tcBorders>
            <w:noWrap/>
            <w:vAlign w:val="center"/>
            <w:hideMark/>
          </w:tcPr>
          <w:p w14:paraId="414BF0FA"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9686C95" w14:textId="77777777" w:rsidR="00A07DBF" w:rsidRPr="002A1545" w:rsidRDefault="00A07DBF" w:rsidP="00AB5028">
            <w:pPr>
              <w:jc w:val="right"/>
              <w:rPr>
                <w:color w:val="000000"/>
                <w:szCs w:val="24"/>
              </w:rPr>
            </w:pPr>
            <w:r w:rsidRPr="002A1545">
              <w:rPr>
                <w:color w:val="000000"/>
                <w:szCs w:val="24"/>
              </w:rPr>
              <w:t>53,760</w:t>
            </w:r>
          </w:p>
        </w:tc>
        <w:tc>
          <w:tcPr>
            <w:tcW w:w="222" w:type="dxa"/>
            <w:tcBorders>
              <w:left w:val="single" w:sz="4" w:space="0" w:color="auto"/>
            </w:tcBorders>
            <w:vAlign w:val="center"/>
            <w:hideMark/>
          </w:tcPr>
          <w:p w14:paraId="561A47BA" w14:textId="77777777" w:rsidR="00A07DBF" w:rsidRPr="002A1545" w:rsidRDefault="00A07DBF" w:rsidP="005D0CBA">
            <w:pPr>
              <w:jc w:val="left"/>
              <w:rPr>
                <w:sz w:val="20"/>
              </w:rPr>
            </w:pPr>
          </w:p>
        </w:tc>
      </w:tr>
      <w:tr w:rsidR="00A07DBF" w:rsidRPr="002A1545" w14:paraId="46134727"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2D08E" w14:textId="77777777" w:rsidR="00A07DBF" w:rsidRPr="002A1545" w:rsidRDefault="00A07DBF" w:rsidP="005D0CBA">
            <w:pPr>
              <w:jc w:val="center"/>
              <w:rPr>
                <w:color w:val="000000"/>
                <w:sz w:val="28"/>
                <w:szCs w:val="28"/>
              </w:rPr>
            </w:pPr>
            <w:r w:rsidRPr="002A1545">
              <w:rPr>
                <w:color w:val="000000"/>
                <w:sz w:val="28"/>
                <w:szCs w:val="28"/>
              </w:rPr>
              <w:t>30</w:t>
            </w:r>
          </w:p>
        </w:tc>
        <w:tc>
          <w:tcPr>
            <w:tcW w:w="2583" w:type="dxa"/>
            <w:vMerge/>
            <w:tcBorders>
              <w:left w:val="nil"/>
              <w:right w:val="single" w:sz="4" w:space="0" w:color="auto"/>
            </w:tcBorders>
            <w:vAlign w:val="center"/>
            <w:hideMark/>
          </w:tcPr>
          <w:p w14:paraId="3BA7E0C8"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vAlign w:val="center"/>
            <w:hideMark/>
          </w:tcPr>
          <w:p w14:paraId="3267229D" w14:textId="77777777" w:rsidR="00A07DBF" w:rsidRPr="002A1545" w:rsidRDefault="00A07DBF" w:rsidP="005D0CBA">
            <w:pPr>
              <w:jc w:val="left"/>
              <w:rPr>
                <w:color w:val="000000"/>
                <w:szCs w:val="24"/>
              </w:rPr>
            </w:pPr>
            <w:r w:rsidRPr="002A1545">
              <w:rPr>
                <w:color w:val="000000"/>
                <w:szCs w:val="24"/>
              </w:rPr>
              <w:t>Xã Na Sang</w:t>
            </w:r>
          </w:p>
        </w:tc>
        <w:tc>
          <w:tcPr>
            <w:tcW w:w="1134" w:type="dxa"/>
            <w:tcBorders>
              <w:top w:val="single" w:sz="4" w:space="0" w:color="auto"/>
              <w:left w:val="nil"/>
              <w:bottom w:val="single" w:sz="4" w:space="0" w:color="auto"/>
              <w:right w:val="single" w:sz="4" w:space="0" w:color="auto"/>
            </w:tcBorders>
            <w:noWrap/>
            <w:vAlign w:val="center"/>
            <w:hideMark/>
          </w:tcPr>
          <w:p w14:paraId="39A79F3A"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6E9444C4" w14:textId="77777777" w:rsidR="00A07DBF" w:rsidRPr="002A1545" w:rsidRDefault="00A07DBF" w:rsidP="00AB5028">
            <w:pPr>
              <w:jc w:val="right"/>
              <w:rPr>
                <w:color w:val="000000"/>
                <w:szCs w:val="24"/>
              </w:rPr>
            </w:pPr>
            <w:r w:rsidRPr="002A1545">
              <w:rPr>
                <w:color w:val="000000"/>
                <w:szCs w:val="24"/>
              </w:rPr>
              <w:t>184,590</w:t>
            </w:r>
          </w:p>
        </w:tc>
        <w:tc>
          <w:tcPr>
            <w:tcW w:w="222" w:type="dxa"/>
            <w:tcBorders>
              <w:left w:val="single" w:sz="4" w:space="0" w:color="auto"/>
            </w:tcBorders>
            <w:vAlign w:val="center"/>
            <w:hideMark/>
          </w:tcPr>
          <w:p w14:paraId="491F0518" w14:textId="77777777" w:rsidR="00A07DBF" w:rsidRPr="002A1545" w:rsidRDefault="00A07DBF" w:rsidP="005D0CBA">
            <w:pPr>
              <w:jc w:val="left"/>
              <w:rPr>
                <w:sz w:val="20"/>
              </w:rPr>
            </w:pPr>
          </w:p>
        </w:tc>
      </w:tr>
      <w:tr w:rsidR="00A07DBF" w:rsidRPr="002A1545" w14:paraId="56BB6D04" w14:textId="77777777" w:rsidTr="005D0CBA">
        <w:trPr>
          <w:trHeight w:val="360"/>
        </w:trPr>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D9069" w14:textId="77777777" w:rsidR="00A07DBF" w:rsidRPr="002A1545" w:rsidRDefault="00A07DBF" w:rsidP="005D0CBA">
            <w:pPr>
              <w:jc w:val="center"/>
              <w:rPr>
                <w:color w:val="000000"/>
                <w:sz w:val="28"/>
                <w:szCs w:val="28"/>
              </w:rPr>
            </w:pPr>
            <w:r w:rsidRPr="002A1545">
              <w:rPr>
                <w:color w:val="000000"/>
                <w:sz w:val="28"/>
                <w:szCs w:val="28"/>
              </w:rPr>
              <w:t>31</w:t>
            </w:r>
          </w:p>
        </w:tc>
        <w:tc>
          <w:tcPr>
            <w:tcW w:w="2583" w:type="dxa"/>
            <w:vMerge/>
            <w:tcBorders>
              <w:left w:val="nil"/>
              <w:bottom w:val="single" w:sz="4" w:space="0" w:color="auto"/>
              <w:right w:val="single" w:sz="4" w:space="0" w:color="auto"/>
            </w:tcBorders>
            <w:vAlign w:val="center"/>
            <w:hideMark/>
          </w:tcPr>
          <w:p w14:paraId="73BA05E6" w14:textId="77777777" w:rsidR="00A07DBF" w:rsidRPr="002A1545" w:rsidRDefault="00A07DBF" w:rsidP="005D0CBA">
            <w:pPr>
              <w:jc w:val="left"/>
              <w:rPr>
                <w:color w:val="000000"/>
                <w:sz w:val="26"/>
                <w:szCs w:val="26"/>
              </w:rPr>
            </w:pP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42814F33" w14:textId="77777777" w:rsidR="00A07DBF" w:rsidRPr="002A1545" w:rsidRDefault="00A07DBF" w:rsidP="005D0CBA">
            <w:pPr>
              <w:jc w:val="left"/>
              <w:rPr>
                <w:color w:val="000000"/>
                <w:szCs w:val="24"/>
              </w:rPr>
            </w:pPr>
            <w:r w:rsidRPr="002A1545">
              <w:rPr>
                <w:color w:val="000000"/>
                <w:szCs w:val="24"/>
              </w:rPr>
              <w:t>Phường Mường Lay</w:t>
            </w:r>
          </w:p>
        </w:tc>
        <w:tc>
          <w:tcPr>
            <w:tcW w:w="1134" w:type="dxa"/>
            <w:tcBorders>
              <w:top w:val="single" w:sz="4" w:space="0" w:color="auto"/>
              <w:left w:val="nil"/>
              <w:bottom w:val="single" w:sz="4" w:space="0" w:color="auto"/>
              <w:right w:val="single" w:sz="4" w:space="0" w:color="auto"/>
            </w:tcBorders>
            <w:noWrap/>
            <w:vAlign w:val="center"/>
            <w:hideMark/>
          </w:tcPr>
          <w:p w14:paraId="75C84119" w14:textId="77777777" w:rsidR="00A07DBF" w:rsidRPr="002A1545" w:rsidRDefault="00A07DBF" w:rsidP="005D0CBA">
            <w:pPr>
              <w:jc w:val="center"/>
              <w:rPr>
                <w:color w:val="000000"/>
                <w:sz w:val="26"/>
                <w:szCs w:val="26"/>
              </w:rPr>
            </w:pPr>
            <w:r w:rsidRPr="002A1545">
              <w:rPr>
                <w:color w:val="000000"/>
                <w:sz w:val="26"/>
                <w:szCs w:val="26"/>
              </w:rPr>
              <w:t xml:space="preserve">Tấn </w:t>
            </w:r>
          </w:p>
        </w:tc>
        <w:tc>
          <w:tcPr>
            <w:tcW w:w="1651" w:type="dxa"/>
            <w:tcBorders>
              <w:top w:val="single" w:sz="4" w:space="0" w:color="auto"/>
              <w:left w:val="nil"/>
              <w:bottom w:val="single" w:sz="4" w:space="0" w:color="auto"/>
              <w:right w:val="single" w:sz="4" w:space="0" w:color="auto"/>
            </w:tcBorders>
            <w:vAlign w:val="center"/>
            <w:hideMark/>
          </w:tcPr>
          <w:p w14:paraId="1E7659AA" w14:textId="77777777" w:rsidR="00A07DBF" w:rsidRPr="002A1545" w:rsidRDefault="00A07DBF" w:rsidP="00AB5028">
            <w:pPr>
              <w:jc w:val="right"/>
              <w:rPr>
                <w:color w:val="000000"/>
                <w:szCs w:val="24"/>
              </w:rPr>
            </w:pPr>
            <w:r w:rsidRPr="002A1545">
              <w:rPr>
                <w:color w:val="000000"/>
                <w:szCs w:val="24"/>
              </w:rPr>
              <w:t>67,350</w:t>
            </w:r>
          </w:p>
        </w:tc>
        <w:tc>
          <w:tcPr>
            <w:tcW w:w="222" w:type="dxa"/>
            <w:tcBorders>
              <w:left w:val="single" w:sz="4" w:space="0" w:color="auto"/>
            </w:tcBorders>
            <w:vAlign w:val="center"/>
            <w:hideMark/>
          </w:tcPr>
          <w:p w14:paraId="3D5A92B8" w14:textId="77777777" w:rsidR="00A07DBF" w:rsidRPr="002A1545" w:rsidRDefault="00A07DBF" w:rsidP="005D0CBA">
            <w:pPr>
              <w:jc w:val="left"/>
              <w:rPr>
                <w:sz w:val="20"/>
              </w:rPr>
            </w:pPr>
          </w:p>
        </w:tc>
      </w:tr>
      <w:tr w:rsidR="00A07DBF" w:rsidRPr="002A1545" w14:paraId="0C05FB6A" w14:textId="77777777" w:rsidTr="005D0CBA">
        <w:trPr>
          <w:trHeight w:val="555"/>
        </w:trPr>
        <w:tc>
          <w:tcPr>
            <w:tcW w:w="3880" w:type="dxa"/>
            <w:gridSpan w:val="2"/>
            <w:tcBorders>
              <w:top w:val="single" w:sz="4" w:space="0" w:color="auto"/>
              <w:left w:val="single" w:sz="4" w:space="0" w:color="auto"/>
              <w:bottom w:val="single" w:sz="4" w:space="0" w:color="auto"/>
              <w:right w:val="single" w:sz="4" w:space="0" w:color="auto"/>
            </w:tcBorders>
            <w:noWrap/>
            <w:vAlign w:val="center"/>
            <w:hideMark/>
          </w:tcPr>
          <w:p w14:paraId="6F5219ED" w14:textId="77777777" w:rsidR="00A07DBF" w:rsidRPr="002A1545" w:rsidRDefault="00A07DBF" w:rsidP="005D0CBA">
            <w:pPr>
              <w:jc w:val="center"/>
              <w:rPr>
                <w:b/>
                <w:bCs/>
                <w:color w:val="000000"/>
                <w:sz w:val="26"/>
                <w:szCs w:val="26"/>
                <w:u w:val="single"/>
              </w:rPr>
            </w:pPr>
            <w:r w:rsidRPr="002A1545">
              <w:rPr>
                <w:b/>
                <w:bCs/>
                <w:color w:val="000000"/>
                <w:sz w:val="26"/>
                <w:szCs w:val="26"/>
                <w:u w:val="single"/>
              </w:rPr>
              <w:t>Tổng cộng</w:t>
            </w:r>
          </w:p>
        </w:tc>
        <w:tc>
          <w:tcPr>
            <w:tcW w:w="2507" w:type="dxa"/>
            <w:tcBorders>
              <w:top w:val="single" w:sz="4" w:space="0" w:color="auto"/>
              <w:left w:val="single" w:sz="4" w:space="0" w:color="auto"/>
              <w:bottom w:val="single" w:sz="4" w:space="0" w:color="auto"/>
              <w:right w:val="single" w:sz="4" w:space="0" w:color="auto"/>
            </w:tcBorders>
            <w:noWrap/>
            <w:vAlign w:val="center"/>
            <w:hideMark/>
          </w:tcPr>
          <w:p w14:paraId="3BB99362" w14:textId="77777777" w:rsidR="00A07DBF" w:rsidRPr="002A1545" w:rsidRDefault="00A07DBF" w:rsidP="005D0CBA">
            <w:pPr>
              <w:jc w:val="left"/>
              <w:rPr>
                <w:b/>
                <w:bCs/>
                <w:color w:val="000000"/>
                <w:sz w:val="26"/>
                <w:szCs w:val="26"/>
                <w:u w:val="single"/>
              </w:rPr>
            </w:pPr>
            <w:r w:rsidRPr="002A1545">
              <w:rPr>
                <w:b/>
                <w:bCs/>
                <w:color w:val="000000"/>
                <w:sz w:val="26"/>
                <w:szCs w:val="26"/>
                <w:u w:val="single"/>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57DADC" w14:textId="77777777" w:rsidR="00A07DBF" w:rsidRPr="002A1545" w:rsidRDefault="00A07DBF" w:rsidP="005D0CBA">
            <w:pPr>
              <w:jc w:val="left"/>
              <w:rPr>
                <w:b/>
                <w:bCs/>
                <w:color w:val="000000"/>
                <w:sz w:val="26"/>
                <w:szCs w:val="26"/>
                <w:u w:val="single"/>
              </w:rPr>
            </w:pPr>
            <w:r w:rsidRPr="002A1545">
              <w:rPr>
                <w:b/>
                <w:bCs/>
                <w:color w:val="000000"/>
                <w:sz w:val="26"/>
                <w:szCs w:val="26"/>
                <w:u w:val="single"/>
              </w:rPr>
              <w:t> </w:t>
            </w:r>
          </w:p>
        </w:tc>
        <w:tc>
          <w:tcPr>
            <w:tcW w:w="1651" w:type="dxa"/>
            <w:tcBorders>
              <w:top w:val="single" w:sz="4" w:space="0" w:color="auto"/>
              <w:left w:val="single" w:sz="4" w:space="0" w:color="auto"/>
              <w:bottom w:val="single" w:sz="4" w:space="0" w:color="auto"/>
              <w:right w:val="single" w:sz="4" w:space="0" w:color="auto"/>
            </w:tcBorders>
            <w:noWrap/>
            <w:vAlign w:val="center"/>
            <w:hideMark/>
          </w:tcPr>
          <w:p w14:paraId="1A7415F9" w14:textId="77777777" w:rsidR="00A07DBF" w:rsidRPr="002A1545" w:rsidRDefault="00A07DBF" w:rsidP="00AB5028">
            <w:pPr>
              <w:jc w:val="right"/>
              <w:rPr>
                <w:b/>
                <w:bCs/>
                <w:szCs w:val="24"/>
              </w:rPr>
            </w:pPr>
            <w:r w:rsidRPr="002A1545">
              <w:rPr>
                <w:b/>
                <w:bCs/>
                <w:szCs w:val="24"/>
              </w:rPr>
              <w:t xml:space="preserve">         3.495,445 </w:t>
            </w:r>
          </w:p>
        </w:tc>
        <w:tc>
          <w:tcPr>
            <w:tcW w:w="222" w:type="dxa"/>
            <w:tcBorders>
              <w:left w:val="single" w:sz="4" w:space="0" w:color="auto"/>
            </w:tcBorders>
            <w:vAlign w:val="center"/>
            <w:hideMark/>
          </w:tcPr>
          <w:p w14:paraId="727BA215" w14:textId="77777777" w:rsidR="00A07DBF" w:rsidRPr="002A1545" w:rsidRDefault="00A07DBF" w:rsidP="005D0CBA">
            <w:pPr>
              <w:jc w:val="left"/>
              <w:rPr>
                <w:sz w:val="20"/>
              </w:rPr>
            </w:pPr>
          </w:p>
        </w:tc>
      </w:tr>
    </w:tbl>
    <w:p w14:paraId="19ED1E17" w14:textId="13BFC311" w:rsidR="006F7A29" w:rsidRDefault="006F7A29" w:rsidP="0082202C">
      <w:pPr>
        <w:spacing w:before="120" w:after="120" w:line="320" w:lineRule="exact"/>
        <w:ind w:firstLine="720"/>
        <w:rPr>
          <w:b/>
          <w:sz w:val="28"/>
          <w:szCs w:val="28"/>
        </w:rPr>
      </w:pPr>
      <w:r>
        <w:rPr>
          <w:b/>
          <w:sz w:val="28"/>
          <w:szCs w:val="28"/>
        </w:rPr>
        <w:t>4.2. Tiến độ, thời gian thực hiện</w:t>
      </w:r>
    </w:p>
    <w:p w14:paraId="288BEF2A" w14:textId="3EAB24BD" w:rsidR="00A07DBF" w:rsidRDefault="006F7A29" w:rsidP="0082202C">
      <w:pPr>
        <w:spacing w:before="120" w:after="120" w:line="320" w:lineRule="exact"/>
        <w:ind w:firstLine="720"/>
        <w:rPr>
          <w:color w:val="000000" w:themeColor="text1"/>
          <w:sz w:val="28"/>
          <w:szCs w:val="28"/>
          <w:lang w:val="nl-NL"/>
        </w:rPr>
      </w:pPr>
      <w:r>
        <w:rPr>
          <w:b/>
          <w:sz w:val="28"/>
          <w:szCs w:val="28"/>
        </w:rPr>
        <w:t>-</w:t>
      </w:r>
      <w:r w:rsidR="00A07DBF">
        <w:rPr>
          <w:b/>
          <w:sz w:val="28"/>
          <w:szCs w:val="28"/>
        </w:rPr>
        <w:t xml:space="preserve"> T</w:t>
      </w:r>
      <w:r w:rsidR="00A07DBF" w:rsidRPr="002A1545">
        <w:rPr>
          <w:b/>
          <w:sz w:val="28"/>
          <w:szCs w:val="28"/>
        </w:rPr>
        <w:t>iến độ cung cấp dịch vụ</w:t>
      </w:r>
      <w:r w:rsidR="00A07DBF">
        <w:rPr>
          <w:b/>
          <w:sz w:val="28"/>
          <w:szCs w:val="28"/>
        </w:rPr>
        <w:t xml:space="preserve">: </w:t>
      </w:r>
      <w:r w:rsidR="0082202C" w:rsidRPr="006634A2">
        <w:rPr>
          <w:color w:val="000000" w:themeColor="text1"/>
          <w:sz w:val="28"/>
          <w:szCs w:val="28"/>
          <w:lang w:val="nl-NL"/>
        </w:rPr>
        <w:t>theo kế hoạch giao nhận của Chi cục Dự trữ Nhà nước khu vực V</w:t>
      </w:r>
      <w:r>
        <w:rPr>
          <w:color w:val="000000" w:themeColor="text1"/>
          <w:sz w:val="28"/>
          <w:szCs w:val="28"/>
          <w:lang w:val="nl-NL"/>
        </w:rPr>
        <w:t>.</w:t>
      </w:r>
    </w:p>
    <w:p w14:paraId="0E1DDD7E" w14:textId="2AC6E897" w:rsidR="006F7A29" w:rsidRPr="0082202C" w:rsidRDefault="006F7A29" w:rsidP="0082202C">
      <w:pPr>
        <w:spacing w:before="120" w:after="120" w:line="320" w:lineRule="exact"/>
        <w:ind w:firstLine="720"/>
        <w:rPr>
          <w:bCs/>
          <w:i/>
          <w:iCs/>
          <w:sz w:val="28"/>
          <w:szCs w:val="28"/>
        </w:rPr>
      </w:pPr>
      <w:r w:rsidRPr="006F7A29">
        <w:rPr>
          <w:b/>
          <w:bCs/>
          <w:sz w:val="28"/>
          <w:szCs w:val="28"/>
          <w:lang w:eastAsia="en-GB"/>
        </w:rPr>
        <w:t>- Thời gian thực hiện gói thầu:</w:t>
      </w:r>
      <w:r w:rsidRPr="00F27DE9">
        <w:rPr>
          <w:sz w:val="28"/>
          <w:szCs w:val="28"/>
          <w:lang w:eastAsia="en-GB"/>
        </w:rPr>
        <w:t xml:space="preserve"> </w:t>
      </w:r>
      <w:r w:rsidRPr="002A1545">
        <w:rPr>
          <w:bCs/>
          <w:sz w:val="28"/>
          <w:szCs w:val="28"/>
        </w:rPr>
        <w:t xml:space="preserve">33 ngày </w:t>
      </w:r>
      <w:r w:rsidRPr="0082202C">
        <w:rPr>
          <w:bCs/>
          <w:i/>
          <w:iCs/>
          <w:sz w:val="28"/>
          <w:szCs w:val="28"/>
        </w:rPr>
        <w:t>(Hoàn thành</w:t>
      </w:r>
      <w:r w:rsidRPr="002A1545">
        <w:rPr>
          <w:bCs/>
          <w:i/>
          <w:iCs/>
          <w:sz w:val="28"/>
          <w:szCs w:val="28"/>
        </w:rPr>
        <w:t xml:space="preserve"> chậm nhất đến hết ngày 30/4/2026)</w:t>
      </w:r>
      <w:r>
        <w:rPr>
          <w:bCs/>
          <w:i/>
          <w:iCs/>
          <w:sz w:val="28"/>
          <w:szCs w:val="28"/>
        </w:rPr>
        <w:t>.</w:t>
      </w:r>
    </w:p>
    <w:p w14:paraId="7F72546E" w14:textId="2DDFFA70" w:rsidR="00C507AD" w:rsidRDefault="00C507AD" w:rsidP="00C507AD">
      <w:pPr>
        <w:spacing w:line="320" w:lineRule="exact"/>
        <w:ind w:firstLine="450"/>
        <w:rPr>
          <w:b/>
          <w:sz w:val="28"/>
          <w:szCs w:val="28"/>
          <w:lang w:val="nl-NL"/>
        </w:rPr>
      </w:pPr>
      <w:r>
        <w:rPr>
          <w:b/>
          <w:sz w:val="28"/>
          <w:szCs w:val="28"/>
          <w:lang w:val="nl-NL"/>
        </w:rPr>
        <w:tab/>
      </w:r>
      <w:r w:rsidR="007F1363">
        <w:rPr>
          <w:b/>
          <w:sz w:val="28"/>
          <w:szCs w:val="28"/>
          <w:lang w:val="nl-NL"/>
        </w:rPr>
        <w:t>5</w:t>
      </w:r>
      <w:r w:rsidR="00147D8F">
        <w:rPr>
          <w:b/>
          <w:sz w:val="28"/>
          <w:szCs w:val="28"/>
          <w:lang w:val="nl-NL"/>
        </w:rPr>
        <w:t xml:space="preserve">. Giải pháp và phương pháp luận: </w:t>
      </w:r>
      <w:r w:rsidR="00147D8F">
        <w:rPr>
          <w:bCs/>
          <w:sz w:val="28"/>
          <w:szCs w:val="28"/>
          <w:lang w:val="nl-NL"/>
        </w:rPr>
        <w:t>Không yêu cầu.</w:t>
      </w:r>
    </w:p>
    <w:p w14:paraId="325C3BB2" w14:textId="419D6DDF" w:rsidR="0068760A" w:rsidRDefault="00C507AD" w:rsidP="00C507AD">
      <w:pPr>
        <w:spacing w:line="320" w:lineRule="exact"/>
        <w:ind w:firstLine="450"/>
        <w:rPr>
          <w:rFonts w:eastAsia="Calibri"/>
          <w:bCs/>
          <w:sz w:val="28"/>
          <w:szCs w:val="28"/>
        </w:rPr>
      </w:pPr>
      <w:r>
        <w:rPr>
          <w:b/>
          <w:sz w:val="28"/>
          <w:szCs w:val="28"/>
          <w:lang w:val="nl-NL"/>
        </w:rPr>
        <w:tab/>
      </w:r>
      <w:r w:rsidR="007F1363">
        <w:rPr>
          <w:b/>
          <w:sz w:val="28"/>
          <w:szCs w:val="28"/>
          <w:lang w:val="nl-NL"/>
        </w:rPr>
        <w:t>6</w:t>
      </w:r>
      <w:r w:rsidR="00147D8F">
        <w:rPr>
          <w:b/>
          <w:sz w:val="28"/>
          <w:szCs w:val="28"/>
          <w:lang w:val="nl-NL"/>
        </w:rPr>
        <w:t>. Quy định về kiểm tra, nghiệm thu sản phẩm</w:t>
      </w:r>
      <w:r>
        <w:rPr>
          <w:b/>
          <w:sz w:val="28"/>
          <w:szCs w:val="28"/>
          <w:lang w:val="nl-NL"/>
        </w:rPr>
        <w:t xml:space="preserve">: </w:t>
      </w:r>
    </w:p>
    <w:p w14:paraId="212E6DBB" w14:textId="66D50699" w:rsidR="007F1363" w:rsidRPr="006634A2" w:rsidRDefault="007F1363" w:rsidP="007F1363">
      <w:pPr>
        <w:tabs>
          <w:tab w:val="num" w:pos="720"/>
        </w:tabs>
        <w:spacing w:before="120" w:line="320" w:lineRule="exact"/>
        <w:ind w:firstLine="567"/>
        <w:rPr>
          <w:color w:val="000000" w:themeColor="text1"/>
          <w:sz w:val="28"/>
          <w:szCs w:val="28"/>
          <w:lang w:val="nl-NL"/>
        </w:rPr>
      </w:pPr>
      <w:r w:rsidRPr="006634A2">
        <w:rPr>
          <w:color w:val="000000" w:themeColor="text1"/>
          <w:sz w:val="28"/>
          <w:szCs w:val="28"/>
          <w:lang w:val="nl-NL"/>
        </w:rPr>
        <w:t xml:space="preserve"> Nhà thầu có trách nhiệm vận chuyển đủ số lượng gạo dự trữ quốc gia tại cửa kho điểm kho dự trữ nơi xuất hàng, quản lý hàng hóa trong quá trình vận chuyển, giao đầy đủ số lượng gạo, đảm bảo chất lượng đến khi bên nhận gạo </w:t>
      </w:r>
      <w:r w:rsidRPr="006634A2">
        <w:rPr>
          <w:i/>
          <w:iCs/>
          <w:color w:val="000000" w:themeColor="text1"/>
          <w:sz w:val="28"/>
          <w:szCs w:val="28"/>
          <w:lang w:val="nl-NL"/>
        </w:rPr>
        <w:t>(địa phương nhận gạo)</w:t>
      </w:r>
      <w:r w:rsidRPr="006634A2">
        <w:rPr>
          <w:color w:val="000000" w:themeColor="text1"/>
          <w:sz w:val="28"/>
          <w:szCs w:val="28"/>
          <w:lang w:val="nl-NL"/>
        </w:rPr>
        <w:t xml:space="preserve"> ký xác nhận vào biên bản giao nhận để làm cơ sở nghiệm thu khối lượng công việc hoàn thành.</w:t>
      </w:r>
    </w:p>
    <w:p w14:paraId="675889F7" w14:textId="77777777" w:rsidR="007F1363" w:rsidRPr="007F1363" w:rsidRDefault="007F1363" w:rsidP="00C507AD">
      <w:pPr>
        <w:spacing w:line="320" w:lineRule="exact"/>
        <w:ind w:firstLine="450"/>
        <w:rPr>
          <w:b/>
          <w:sz w:val="28"/>
          <w:szCs w:val="28"/>
        </w:rPr>
      </w:pPr>
    </w:p>
    <w:p w14:paraId="139BC0E2" w14:textId="77777777" w:rsidR="0068760A" w:rsidRDefault="0068760A">
      <w:pPr>
        <w:spacing w:before="100" w:after="100"/>
        <w:ind w:firstLine="720"/>
        <w:rPr>
          <w:color w:val="000000"/>
          <w:sz w:val="4"/>
          <w:szCs w:val="26"/>
          <w:lang w:val="nl-NL"/>
        </w:rPr>
      </w:pPr>
    </w:p>
    <w:p w14:paraId="27E92833" w14:textId="77777777" w:rsidR="0068760A" w:rsidRDefault="0068760A">
      <w:pPr>
        <w:spacing w:before="120" w:after="120"/>
        <w:outlineLvl w:val="0"/>
        <w:rPr>
          <w:b/>
          <w:color w:val="000000"/>
          <w:sz w:val="26"/>
          <w:szCs w:val="26"/>
          <w:lang w:val="nl-NL"/>
        </w:rPr>
      </w:pPr>
      <w:bookmarkStart w:id="6" w:name="_Toc104800536"/>
    </w:p>
    <w:p w14:paraId="430EEBD7" w14:textId="77777777" w:rsidR="0068760A" w:rsidRDefault="0068760A">
      <w:pPr>
        <w:spacing w:before="120" w:after="120"/>
        <w:jc w:val="center"/>
        <w:outlineLvl w:val="0"/>
        <w:rPr>
          <w:b/>
          <w:bCs/>
          <w:sz w:val="28"/>
          <w:szCs w:val="22"/>
        </w:rPr>
      </w:pPr>
    </w:p>
    <w:p w14:paraId="5CCD22AC" w14:textId="77777777" w:rsidR="0068760A" w:rsidRDefault="0068760A">
      <w:pPr>
        <w:spacing w:before="120" w:after="120"/>
        <w:jc w:val="center"/>
        <w:outlineLvl w:val="0"/>
        <w:rPr>
          <w:b/>
          <w:bCs/>
          <w:sz w:val="28"/>
          <w:szCs w:val="22"/>
        </w:rPr>
      </w:pPr>
    </w:p>
    <w:p w14:paraId="11E829B5" w14:textId="77777777" w:rsidR="0068760A" w:rsidRDefault="0068760A">
      <w:pPr>
        <w:spacing w:before="120" w:after="120"/>
        <w:jc w:val="center"/>
        <w:outlineLvl w:val="0"/>
        <w:rPr>
          <w:b/>
          <w:bCs/>
          <w:sz w:val="28"/>
          <w:szCs w:val="22"/>
        </w:rPr>
      </w:pPr>
    </w:p>
    <w:p w14:paraId="1425ECF7" w14:textId="77777777" w:rsidR="0068760A" w:rsidRDefault="0068760A">
      <w:pPr>
        <w:spacing w:before="120" w:after="120"/>
        <w:jc w:val="center"/>
        <w:outlineLvl w:val="0"/>
        <w:rPr>
          <w:b/>
          <w:bCs/>
          <w:sz w:val="28"/>
          <w:szCs w:val="22"/>
        </w:rPr>
      </w:pPr>
    </w:p>
    <w:p w14:paraId="06C7BA5E" w14:textId="77777777" w:rsidR="0068760A" w:rsidRDefault="0068760A">
      <w:pPr>
        <w:spacing w:before="120" w:after="120"/>
        <w:jc w:val="center"/>
        <w:outlineLvl w:val="0"/>
        <w:rPr>
          <w:b/>
          <w:bCs/>
          <w:sz w:val="28"/>
          <w:szCs w:val="22"/>
        </w:rPr>
      </w:pPr>
    </w:p>
    <w:p w14:paraId="7D2904A3" w14:textId="77777777" w:rsidR="0068760A" w:rsidRDefault="0068760A">
      <w:pPr>
        <w:spacing w:before="120" w:after="120"/>
        <w:jc w:val="center"/>
        <w:outlineLvl w:val="0"/>
        <w:rPr>
          <w:b/>
          <w:bCs/>
          <w:sz w:val="28"/>
          <w:szCs w:val="22"/>
        </w:rPr>
      </w:pPr>
    </w:p>
    <w:p w14:paraId="3866CFEA" w14:textId="77777777" w:rsidR="0068760A" w:rsidRDefault="0068760A">
      <w:pPr>
        <w:spacing w:before="120" w:after="120"/>
        <w:jc w:val="center"/>
        <w:outlineLvl w:val="0"/>
        <w:rPr>
          <w:b/>
          <w:bCs/>
          <w:sz w:val="28"/>
          <w:szCs w:val="22"/>
        </w:rPr>
      </w:pPr>
    </w:p>
    <w:p w14:paraId="03660C8D" w14:textId="77777777" w:rsidR="0068760A" w:rsidRDefault="0068760A">
      <w:pPr>
        <w:spacing w:before="120" w:after="120"/>
        <w:jc w:val="center"/>
        <w:outlineLvl w:val="0"/>
        <w:rPr>
          <w:b/>
          <w:bCs/>
          <w:sz w:val="28"/>
          <w:szCs w:val="22"/>
        </w:rPr>
      </w:pPr>
    </w:p>
    <w:p w14:paraId="1A2A0E5E" w14:textId="77777777" w:rsidR="0068760A" w:rsidRDefault="0068760A">
      <w:pPr>
        <w:spacing w:before="120" w:after="120"/>
        <w:jc w:val="center"/>
        <w:outlineLvl w:val="0"/>
        <w:rPr>
          <w:b/>
          <w:bCs/>
          <w:sz w:val="28"/>
          <w:szCs w:val="22"/>
        </w:rPr>
      </w:pPr>
    </w:p>
    <w:p w14:paraId="7655D671" w14:textId="77777777" w:rsidR="0068760A" w:rsidRDefault="0068760A">
      <w:pPr>
        <w:spacing w:before="120" w:after="120"/>
        <w:jc w:val="center"/>
        <w:outlineLvl w:val="0"/>
        <w:rPr>
          <w:b/>
          <w:bCs/>
          <w:sz w:val="28"/>
          <w:szCs w:val="22"/>
        </w:rPr>
      </w:pPr>
    </w:p>
    <w:p w14:paraId="0155A138" w14:textId="4A457137" w:rsidR="0068760A" w:rsidRDefault="0068760A">
      <w:pPr>
        <w:spacing w:before="120" w:after="120"/>
        <w:jc w:val="center"/>
        <w:outlineLvl w:val="0"/>
        <w:rPr>
          <w:b/>
          <w:bCs/>
          <w:sz w:val="28"/>
          <w:szCs w:val="22"/>
        </w:rPr>
      </w:pPr>
    </w:p>
    <w:p w14:paraId="65152890" w14:textId="77C2177E" w:rsidR="00721072" w:rsidRDefault="00721072">
      <w:pPr>
        <w:spacing w:before="120" w:after="120"/>
        <w:jc w:val="center"/>
        <w:outlineLvl w:val="0"/>
        <w:rPr>
          <w:b/>
          <w:bCs/>
          <w:sz w:val="28"/>
          <w:szCs w:val="22"/>
        </w:rPr>
      </w:pPr>
    </w:p>
    <w:p w14:paraId="6C0C2E4A" w14:textId="2A58ADEB" w:rsidR="00721072" w:rsidRDefault="00721072">
      <w:pPr>
        <w:spacing w:before="120" w:after="120"/>
        <w:jc w:val="center"/>
        <w:outlineLvl w:val="0"/>
        <w:rPr>
          <w:b/>
          <w:bCs/>
          <w:sz w:val="28"/>
          <w:szCs w:val="22"/>
        </w:rPr>
      </w:pPr>
    </w:p>
    <w:p w14:paraId="2714CC8A" w14:textId="63F79E80" w:rsidR="00721072" w:rsidRDefault="00721072">
      <w:pPr>
        <w:spacing w:before="120" w:after="120"/>
        <w:jc w:val="center"/>
        <w:outlineLvl w:val="0"/>
        <w:rPr>
          <w:b/>
          <w:bCs/>
          <w:sz w:val="28"/>
          <w:szCs w:val="22"/>
        </w:rPr>
      </w:pPr>
    </w:p>
    <w:p w14:paraId="2D888292" w14:textId="6905EE5B" w:rsidR="00721072" w:rsidRDefault="00721072">
      <w:pPr>
        <w:spacing w:before="120" w:after="120"/>
        <w:jc w:val="center"/>
        <w:outlineLvl w:val="0"/>
        <w:rPr>
          <w:b/>
          <w:bCs/>
          <w:sz w:val="28"/>
          <w:szCs w:val="22"/>
        </w:rPr>
      </w:pPr>
    </w:p>
    <w:p w14:paraId="239618AA" w14:textId="77777777" w:rsidR="00721072" w:rsidRDefault="00721072">
      <w:pPr>
        <w:spacing w:before="120" w:after="120"/>
        <w:jc w:val="center"/>
        <w:outlineLvl w:val="0"/>
        <w:rPr>
          <w:b/>
          <w:bCs/>
          <w:sz w:val="28"/>
          <w:szCs w:val="22"/>
        </w:rPr>
      </w:pPr>
    </w:p>
    <w:bookmarkEnd w:id="3"/>
    <w:bookmarkEnd w:id="4"/>
    <w:bookmarkEnd w:id="6"/>
    <w:p w14:paraId="5BC14F43" w14:textId="77777777" w:rsidR="0068760A" w:rsidRDefault="0068760A">
      <w:pPr>
        <w:spacing w:before="120" w:after="120"/>
        <w:jc w:val="center"/>
        <w:outlineLvl w:val="0"/>
        <w:rPr>
          <w:b/>
          <w:bCs/>
          <w:sz w:val="28"/>
          <w:szCs w:val="22"/>
        </w:rPr>
      </w:pPr>
    </w:p>
    <w:sectPr w:rsidR="0068760A" w:rsidSect="002A1545">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3B16" w14:textId="77777777" w:rsidR="00C562A1" w:rsidRDefault="00C562A1">
      <w:r>
        <w:separator/>
      </w:r>
    </w:p>
  </w:endnote>
  <w:endnote w:type="continuationSeparator" w:id="0">
    <w:p w14:paraId="40733578" w14:textId="77777777" w:rsidR="00C562A1" w:rsidRDefault="00C5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D2D8" w14:textId="77777777" w:rsidR="00C562A1" w:rsidRDefault="00C562A1">
      <w:r>
        <w:separator/>
      </w:r>
    </w:p>
  </w:footnote>
  <w:footnote w:type="continuationSeparator" w:id="0">
    <w:p w14:paraId="793A0DD2" w14:textId="77777777" w:rsidR="00C562A1" w:rsidRDefault="00C56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8D"/>
    <w:multiLevelType w:val="multilevel"/>
    <w:tmpl w:val="0000048D"/>
    <w:lvl w:ilvl="0">
      <w:start w:val="1"/>
      <w:numFmt w:val="decimal"/>
      <w:lvlText w:val="%1."/>
      <w:lvlJc w:val="left"/>
      <w:pPr>
        <w:ind w:left="107" w:hanging="269"/>
      </w:pPr>
      <w:rPr>
        <w:rFonts w:ascii="Times New Roman" w:hAnsi="Times New Roman" w:cs="Times New Roman"/>
        <w:b w:val="0"/>
        <w:bCs w:val="0"/>
        <w:i w:val="0"/>
        <w:iCs w:val="0"/>
        <w:color w:val="006FC0"/>
        <w:w w:val="100"/>
        <w:sz w:val="28"/>
        <w:szCs w:val="28"/>
      </w:rPr>
    </w:lvl>
    <w:lvl w:ilvl="1">
      <w:numFmt w:val="bullet"/>
      <w:lvlText w:val="•"/>
      <w:lvlJc w:val="left"/>
      <w:pPr>
        <w:ind w:left="854" w:hanging="269"/>
      </w:pPr>
    </w:lvl>
    <w:lvl w:ilvl="2">
      <w:numFmt w:val="bullet"/>
      <w:lvlText w:val="•"/>
      <w:lvlJc w:val="left"/>
      <w:pPr>
        <w:ind w:left="1609" w:hanging="269"/>
      </w:pPr>
    </w:lvl>
    <w:lvl w:ilvl="3">
      <w:numFmt w:val="bullet"/>
      <w:lvlText w:val="•"/>
      <w:lvlJc w:val="left"/>
      <w:pPr>
        <w:ind w:left="2363" w:hanging="269"/>
      </w:pPr>
    </w:lvl>
    <w:lvl w:ilvl="4">
      <w:numFmt w:val="bullet"/>
      <w:lvlText w:val="•"/>
      <w:lvlJc w:val="left"/>
      <w:pPr>
        <w:ind w:left="3118" w:hanging="269"/>
      </w:pPr>
    </w:lvl>
    <w:lvl w:ilvl="5">
      <w:numFmt w:val="bullet"/>
      <w:lvlText w:val="•"/>
      <w:lvlJc w:val="left"/>
      <w:pPr>
        <w:ind w:left="3872" w:hanging="269"/>
      </w:pPr>
    </w:lvl>
    <w:lvl w:ilvl="6">
      <w:numFmt w:val="bullet"/>
      <w:lvlText w:val="•"/>
      <w:lvlJc w:val="left"/>
      <w:pPr>
        <w:ind w:left="4627" w:hanging="269"/>
      </w:pPr>
    </w:lvl>
    <w:lvl w:ilvl="7">
      <w:numFmt w:val="bullet"/>
      <w:lvlText w:val="•"/>
      <w:lvlJc w:val="left"/>
      <w:pPr>
        <w:ind w:left="5381" w:hanging="269"/>
      </w:pPr>
    </w:lvl>
    <w:lvl w:ilvl="8">
      <w:numFmt w:val="bullet"/>
      <w:lvlText w:val="•"/>
      <w:lvlJc w:val="left"/>
      <w:pPr>
        <w:ind w:left="6136" w:hanging="269"/>
      </w:pPr>
    </w:lvl>
  </w:abstractNum>
  <w:abstractNum w:abstractNumId="1" w15:restartNumberingAfterBreak="0">
    <w:nsid w:val="0000048E"/>
    <w:multiLevelType w:val="multilevel"/>
    <w:tmpl w:val="0000048E"/>
    <w:lvl w:ilvl="0">
      <w:start w:val="6"/>
      <w:numFmt w:val="decimal"/>
      <w:lvlText w:val="%1."/>
      <w:lvlJc w:val="left"/>
      <w:pPr>
        <w:ind w:left="107" w:hanging="271"/>
      </w:pPr>
      <w:rPr>
        <w:rFonts w:ascii="Times New Roman" w:hAnsi="Times New Roman" w:cs="Times New Roman"/>
        <w:b w:val="0"/>
        <w:bCs w:val="0"/>
        <w:i w:val="0"/>
        <w:iCs w:val="0"/>
        <w:color w:val="006FC0"/>
        <w:w w:val="100"/>
        <w:sz w:val="28"/>
        <w:szCs w:val="28"/>
      </w:rPr>
    </w:lvl>
    <w:lvl w:ilvl="1">
      <w:numFmt w:val="bullet"/>
      <w:lvlText w:val="•"/>
      <w:lvlJc w:val="left"/>
      <w:pPr>
        <w:ind w:left="854" w:hanging="271"/>
      </w:pPr>
    </w:lvl>
    <w:lvl w:ilvl="2">
      <w:numFmt w:val="bullet"/>
      <w:lvlText w:val="•"/>
      <w:lvlJc w:val="left"/>
      <w:pPr>
        <w:ind w:left="1609" w:hanging="271"/>
      </w:pPr>
    </w:lvl>
    <w:lvl w:ilvl="3">
      <w:numFmt w:val="bullet"/>
      <w:lvlText w:val="•"/>
      <w:lvlJc w:val="left"/>
      <w:pPr>
        <w:ind w:left="2363" w:hanging="271"/>
      </w:pPr>
    </w:lvl>
    <w:lvl w:ilvl="4">
      <w:numFmt w:val="bullet"/>
      <w:lvlText w:val="•"/>
      <w:lvlJc w:val="left"/>
      <w:pPr>
        <w:ind w:left="3118" w:hanging="271"/>
      </w:pPr>
    </w:lvl>
    <w:lvl w:ilvl="5">
      <w:numFmt w:val="bullet"/>
      <w:lvlText w:val="•"/>
      <w:lvlJc w:val="left"/>
      <w:pPr>
        <w:ind w:left="3872" w:hanging="271"/>
      </w:pPr>
    </w:lvl>
    <w:lvl w:ilvl="6">
      <w:numFmt w:val="bullet"/>
      <w:lvlText w:val="•"/>
      <w:lvlJc w:val="left"/>
      <w:pPr>
        <w:ind w:left="4627" w:hanging="271"/>
      </w:pPr>
    </w:lvl>
    <w:lvl w:ilvl="7">
      <w:numFmt w:val="bullet"/>
      <w:lvlText w:val="•"/>
      <w:lvlJc w:val="left"/>
      <w:pPr>
        <w:ind w:left="5381" w:hanging="271"/>
      </w:pPr>
    </w:lvl>
    <w:lvl w:ilvl="8">
      <w:numFmt w:val="bullet"/>
      <w:lvlText w:val="•"/>
      <w:lvlJc w:val="left"/>
      <w:pPr>
        <w:ind w:left="6136" w:hanging="271"/>
      </w:pPr>
    </w:lvl>
  </w:abstractNum>
  <w:abstractNum w:abstractNumId="2" w15:restartNumberingAfterBreak="0">
    <w:nsid w:val="0000048F"/>
    <w:multiLevelType w:val="multilevel"/>
    <w:tmpl w:val="0000048F"/>
    <w:lvl w:ilvl="0">
      <w:numFmt w:val="bullet"/>
      <w:lvlText w:val="-"/>
      <w:lvlJc w:val="left"/>
      <w:pPr>
        <w:ind w:left="278" w:hanging="164"/>
      </w:pPr>
      <w:rPr>
        <w:rFonts w:ascii="Times New Roman" w:hAnsi="Times New Roman"/>
        <w:b w:val="0"/>
        <w:i w:val="0"/>
        <w:w w:val="100"/>
        <w:sz w:val="28"/>
      </w:rPr>
    </w:lvl>
    <w:lvl w:ilvl="1">
      <w:numFmt w:val="bullet"/>
      <w:lvlText w:val="•"/>
      <w:lvlJc w:val="left"/>
      <w:pPr>
        <w:ind w:left="1016" w:hanging="164"/>
      </w:pPr>
    </w:lvl>
    <w:lvl w:ilvl="2">
      <w:numFmt w:val="bullet"/>
      <w:lvlText w:val="•"/>
      <w:lvlJc w:val="left"/>
      <w:pPr>
        <w:ind w:left="1753" w:hanging="164"/>
      </w:pPr>
    </w:lvl>
    <w:lvl w:ilvl="3">
      <w:numFmt w:val="bullet"/>
      <w:lvlText w:val="•"/>
      <w:lvlJc w:val="left"/>
      <w:pPr>
        <w:ind w:left="2489" w:hanging="164"/>
      </w:pPr>
    </w:lvl>
    <w:lvl w:ilvl="4">
      <w:numFmt w:val="bullet"/>
      <w:lvlText w:val="•"/>
      <w:lvlJc w:val="left"/>
      <w:pPr>
        <w:ind w:left="3226" w:hanging="164"/>
      </w:pPr>
    </w:lvl>
    <w:lvl w:ilvl="5">
      <w:numFmt w:val="bullet"/>
      <w:lvlText w:val="•"/>
      <w:lvlJc w:val="left"/>
      <w:pPr>
        <w:ind w:left="3962" w:hanging="164"/>
      </w:pPr>
    </w:lvl>
    <w:lvl w:ilvl="6">
      <w:numFmt w:val="bullet"/>
      <w:lvlText w:val="•"/>
      <w:lvlJc w:val="left"/>
      <w:pPr>
        <w:ind w:left="4699" w:hanging="164"/>
      </w:pPr>
    </w:lvl>
    <w:lvl w:ilvl="7">
      <w:numFmt w:val="bullet"/>
      <w:lvlText w:val="•"/>
      <w:lvlJc w:val="left"/>
      <w:pPr>
        <w:ind w:left="5435" w:hanging="164"/>
      </w:pPr>
    </w:lvl>
    <w:lvl w:ilvl="8">
      <w:numFmt w:val="bullet"/>
      <w:lvlText w:val="•"/>
      <w:lvlJc w:val="left"/>
      <w:pPr>
        <w:ind w:left="6172" w:hanging="164"/>
      </w:pPr>
    </w:lvl>
  </w:abstractNum>
  <w:abstractNum w:abstractNumId="3" w15:restartNumberingAfterBreak="0">
    <w:nsid w:val="0F2360DB"/>
    <w:multiLevelType w:val="multilevel"/>
    <w:tmpl w:val="0F2360DB"/>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6E2251FF"/>
    <w:multiLevelType w:val="multilevel"/>
    <w:tmpl w:val="6E2251F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55007704">
    <w:abstractNumId w:val="4"/>
  </w:num>
  <w:num w:numId="2" w16cid:durableId="1095008041">
    <w:abstractNumId w:val="6"/>
  </w:num>
  <w:num w:numId="3" w16cid:durableId="1474911142">
    <w:abstractNumId w:val="3"/>
  </w:num>
  <w:num w:numId="4" w16cid:durableId="386563882">
    <w:abstractNumId w:val="5"/>
  </w:num>
  <w:num w:numId="5" w16cid:durableId="866602375">
    <w:abstractNumId w:val="0"/>
  </w:num>
  <w:num w:numId="6" w16cid:durableId="506871237">
    <w:abstractNumId w:val="1"/>
  </w:num>
  <w:num w:numId="7" w16cid:durableId="76030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305E"/>
    <w:rsid w:val="00003AE6"/>
    <w:rsid w:val="00004BDA"/>
    <w:rsid w:val="00004E51"/>
    <w:rsid w:val="00005377"/>
    <w:rsid w:val="00005A44"/>
    <w:rsid w:val="00006103"/>
    <w:rsid w:val="00006958"/>
    <w:rsid w:val="00006BCF"/>
    <w:rsid w:val="00007324"/>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65E"/>
    <w:rsid w:val="00016C5B"/>
    <w:rsid w:val="000175F8"/>
    <w:rsid w:val="00017C46"/>
    <w:rsid w:val="000205F9"/>
    <w:rsid w:val="00020AD6"/>
    <w:rsid w:val="00020D02"/>
    <w:rsid w:val="00020E91"/>
    <w:rsid w:val="000210DA"/>
    <w:rsid w:val="000216AF"/>
    <w:rsid w:val="000217F7"/>
    <w:rsid w:val="000219B5"/>
    <w:rsid w:val="00022867"/>
    <w:rsid w:val="00022F6E"/>
    <w:rsid w:val="00023954"/>
    <w:rsid w:val="00023B20"/>
    <w:rsid w:val="0002450E"/>
    <w:rsid w:val="00024A26"/>
    <w:rsid w:val="00025540"/>
    <w:rsid w:val="00025B00"/>
    <w:rsid w:val="00026282"/>
    <w:rsid w:val="00027EDC"/>
    <w:rsid w:val="0003023B"/>
    <w:rsid w:val="000307E1"/>
    <w:rsid w:val="00030978"/>
    <w:rsid w:val="00030A78"/>
    <w:rsid w:val="00031DF2"/>
    <w:rsid w:val="000325E5"/>
    <w:rsid w:val="00032785"/>
    <w:rsid w:val="000328D5"/>
    <w:rsid w:val="000329A8"/>
    <w:rsid w:val="00032F95"/>
    <w:rsid w:val="000332EA"/>
    <w:rsid w:val="00033BC3"/>
    <w:rsid w:val="00033C35"/>
    <w:rsid w:val="00034382"/>
    <w:rsid w:val="0003445A"/>
    <w:rsid w:val="0003508F"/>
    <w:rsid w:val="000351AD"/>
    <w:rsid w:val="00035260"/>
    <w:rsid w:val="00036ACC"/>
    <w:rsid w:val="00036B37"/>
    <w:rsid w:val="00036C0E"/>
    <w:rsid w:val="00037168"/>
    <w:rsid w:val="00037C99"/>
    <w:rsid w:val="00037EF9"/>
    <w:rsid w:val="0004033F"/>
    <w:rsid w:val="000407CF"/>
    <w:rsid w:val="0004162F"/>
    <w:rsid w:val="0004176E"/>
    <w:rsid w:val="00042112"/>
    <w:rsid w:val="00042B2E"/>
    <w:rsid w:val="0004318C"/>
    <w:rsid w:val="0004371D"/>
    <w:rsid w:val="00043D6E"/>
    <w:rsid w:val="00043EDC"/>
    <w:rsid w:val="00044295"/>
    <w:rsid w:val="00044B48"/>
    <w:rsid w:val="00044C27"/>
    <w:rsid w:val="00044F81"/>
    <w:rsid w:val="0004504E"/>
    <w:rsid w:val="00045278"/>
    <w:rsid w:val="000454B5"/>
    <w:rsid w:val="000454F5"/>
    <w:rsid w:val="000459A6"/>
    <w:rsid w:val="00045A7C"/>
    <w:rsid w:val="00046718"/>
    <w:rsid w:val="0004681C"/>
    <w:rsid w:val="00046C6D"/>
    <w:rsid w:val="0005047F"/>
    <w:rsid w:val="0005104F"/>
    <w:rsid w:val="000512C9"/>
    <w:rsid w:val="000515AE"/>
    <w:rsid w:val="00051E35"/>
    <w:rsid w:val="0005281B"/>
    <w:rsid w:val="000531E2"/>
    <w:rsid w:val="000532C6"/>
    <w:rsid w:val="00053393"/>
    <w:rsid w:val="00053599"/>
    <w:rsid w:val="00054091"/>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253"/>
    <w:rsid w:val="00066499"/>
    <w:rsid w:val="00067056"/>
    <w:rsid w:val="00067746"/>
    <w:rsid w:val="000709C7"/>
    <w:rsid w:val="00070B71"/>
    <w:rsid w:val="000710C1"/>
    <w:rsid w:val="00071701"/>
    <w:rsid w:val="0007286D"/>
    <w:rsid w:val="00072A08"/>
    <w:rsid w:val="0007432A"/>
    <w:rsid w:val="00077ABF"/>
    <w:rsid w:val="00080507"/>
    <w:rsid w:val="00080651"/>
    <w:rsid w:val="00081479"/>
    <w:rsid w:val="000817D2"/>
    <w:rsid w:val="00081FBA"/>
    <w:rsid w:val="000822AF"/>
    <w:rsid w:val="00082BEA"/>
    <w:rsid w:val="00085289"/>
    <w:rsid w:val="0008541D"/>
    <w:rsid w:val="000859DB"/>
    <w:rsid w:val="00086EF1"/>
    <w:rsid w:val="00087B90"/>
    <w:rsid w:val="00087BC3"/>
    <w:rsid w:val="0009041C"/>
    <w:rsid w:val="0009077F"/>
    <w:rsid w:val="00091424"/>
    <w:rsid w:val="00091721"/>
    <w:rsid w:val="00092330"/>
    <w:rsid w:val="0009286F"/>
    <w:rsid w:val="000943BA"/>
    <w:rsid w:val="00095A22"/>
    <w:rsid w:val="000966BA"/>
    <w:rsid w:val="00096836"/>
    <w:rsid w:val="00096BC3"/>
    <w:rsid w:val="00096F83"/>
    <w:rsid w:val="00097604"/>
    <w:rsid w:val="00097C11"/>
    <w:rsid w:val="000A06CA"/>
    <w:rsid w:val="000A0BF0"/>
    <w:rsid w:val="000A12DE"/>
    <w:rsid w:val="000A202A"/>
    <w:rsid w:val="000A295B"/>
    <w:rsid w:val="000A32A2"/>
    <w:rsid w:val="000A379B"/>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2D09"/>
    <w:rsid w:val="000B46D5"/>
    <w:rsid w:val="000B592E"/>
    <w:rsid w:val="000B5BEF"/>
    <w:rsid w:val="000B5E8A"/>
    <w:rsid w:val="000B62BF"/>
    <w:rsid w:val="000B64CC"/>
    <w:rsid w:val="000B68D1"/>
    <w:rsid w:val="000B6FDD"/>
    <w:rsid w:val="000B765E"/>
    <w:rsid w:val="000B77C6"/>
    <w:rsid w:val="000B7A92"/>
    <w:rsid w:val="000B7BE2"/>
    <w:rsid w:val="000C002C"/>
    <w:rsid w:val="000C055B"/>
    <w:rsid w:val="000C09C5"/>
    <w:rsid w:val="000C119D"/>
    <w:rsid w:val="000C1426"/>
    <w:rsid w:val="000C1437"/>
    <w:rsid w:val="000C1786"/>
    <w:rsid w:val="000C1B89"/>
    <w:rsid w:val="000C1D6F"/>
    <w:rsid w:val="000C2778"/>
    <w:rsid w:val="000C2D5A"/>
    <w:rsid w:val="000C334C"/>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01C"/>
    <w:rsid w:val="000E105F"/>
    <w:rsid w:val="000E1C5C"/>
    <w:rsid w:val="000E2EB3"/>
    <w:rsid w:val="000E32C5"/>
    <w:rsid w:val="000E334F"/>
    <w:rsid w:val="000E3551"/>
    <w:rsid w:val="000E38E6"/>
    <w:rsid w:val="000E3AE4"/>
    <w:rsid w:val="000E3DCC"/>
    <w:rsid w:val="000E47F4"/>
    <w:rsid w:val="000E48E9"/>
    <w:rsid w:val="000E50D1"/>
    <w:rsid w:val="000E571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5827"/>
    <w:rsid w:val="000F65AE"/>
    <w:rsid w:val="000F7A65"/>
    <w:rsid w:val="00102FE8"/>
    <w:rsid w:val="0010332A"/>
    <w:rsid w:val="0010395E"/>
    <w:rsid w:val="00104113"/>
    <w:rsid w:val="001049DC"/>
    <w:rsid w:val="00104F7F"/>
    <w:rsid w:val="00105582"/>
    <w:rsid w:val="001063CC"/>
    <w:rsid w:val="001064B6"/>
    <w:rsid w:val="00107559"/>
    <w:rsid w:val="00107722"/>
    <w:rsid w:val="00107FB3"/>
    <w:rsid w:val="00110404"/>
    <w:rsid w:val="001104A0"/>
    <w:rsid w:val="00110C87"/>
    <w:rsid w:val="001113B5"/>
    <w:rsid w:val="001123B5"/>
    <w:rsid w:val="0011275C"/>
    <w:rsid w:val="00112772"/>
    <w:rsid w:val="00112BFB"/>
    <w:rsid w:val="00113187"/>
    <w:rsid w:val="001140DB"/>
    <w:rsid w:val="00114D93"/>
    <w:rsid w:val="001154DE"/>
    <w:rsid w:val="00115A40"/>
    <w:rsid w:val="00116483"/>
    <w:rsid w:val="00116F64"/>
    <w:rsid w:val="00117700"/>
    <w:rsid w:val="00117B27"/>
    <w:rsid w:val="00117FF1"/>
    <w:rsid w:val="001201C0"/>
    <w:rsid w:val="0012042B"/>
    <w:rsid w:val="00120EF6"/>
    <w:rsid w:val="00121162"/>
    <w:rsid w:val="00121269"/>
    <w:rsid w:val="00121560"/>
    <w:rsid w:val="00122AE2"/>
    <w:rsid w:val="00122B0E"/>
    <w:rsid w:val="00122FD2"/>
    <w:rsid w:val="001235D8"/>
    <w:rsid w:val="001237FF"/>
    <w:rsid w:val="0012382E"/>
    <w:rsid w:val="001244D0"/>
    <w:rsid w:val="00124723"/>
    <w:rsid w:val="00124787"/>
    <w:rsid w:val="00125DE4"/>
    <w:rsid w:val="00125E1B"/>
    <w:rsid w:val="00126C58"/>
    <w:rsid w:val="001278FF"/>
    <w:rsid w:val="001300E9"/>
    <w:rsid w:val="00130C30"/>
    <w:rsid w:val="0013134D"/>
    <w:rsid w:val="001323B7"/>
    <w:rsid w:val="00132DD0"/>
    <w:rsid w:val="0013354E"/>
    <w:rsid w:val="00133D9C"/>
    <w:rsid w:val="00135DEF"/>
    <w:rsid w:val="00136023"/>
    <w:rsid w:val="00136751"/>
    <w:rsid w:val="00136EA9"/>
    <w:rsid w:val="00136F8A"/>
    <w:rsid w:val="00137F53"/>
    <w:rsid w:val="0014070A"/>
    <w:rsid w:val="00141764"/>
    <w:rsid w:val="00142B16"/>
    <w:rsid w:val="00143921"/>
    <w:rsid w:val="0014395D"/>
    <w:rsid w:val="00144035"/>
    <w:rsid w:val="00144082"/>
    <w:rsid w:val="00144D43"/>
    <w:rsid w:val="00144E40"/>
    <w:rsid w:val="00145390"/>
    <w:rsid w:val="00145755"/>
    <w:rsid w:val="00145F64"/>
    <w:rsid w:val="00146166"/>
    <w:rsid w:val="00146190"/>
    <w:rsid w:val="00146618"/>
    <w:rsid w:val="00147D8F"/>
    <w:rsid w:val="0015029C"/>
    <w:rsid w:val="00150AA2"/>
    <w:rsid w:val="00150D8D"/>
    <w:rsid w:val="001511DC"/>
    <w:rsid w:val="00151C9F"/>
    <w:rsid w:val="00152691"/>
    <w:rsid w:val="00152EFC"/>
    <w:rsid w:val="001537FB"/>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089"/>
    <w:rsid w:val="001727CE"/>
    <w:rsid w:val="00173010"/>
    <w:rsid w:val="00173096"/>
    <w:rsid w:val="001736A7"/>
    <w:rsid w:val="00173FA0"/>
    <w:rsid w:val="00174B92"/>
    <w:rsid w:val="00176442"/>
    <w:rsid w:val="001764E2"/>
    <w:rsid w:val="0017651A"/>
    <w:rsid w:val="001767CC"/>
    <w:rsid w:val="00176893"/>
    <w:rsid w:val="001770D3"/>
    <w:rsid w:val="001771DD"/>
    <w:rsid w:val="00177CDB"/>
    <w:rsid w:val="0018067F"/>
    <w:rsid w:val="001814A0"/>
    <w:rsid w:val="00181B02"/>
    <w:rsid w:val="00181E6A"/>
    <w:rsid w:val="00182B92"/>
    <w:rsid w:val="0018332F"/>
    <w:rsid w:val="00184364"/>
    <w:rsid w:val="001847EA"/>
    <w:rsid w:val="0018549B"/>
    <w:rsid w:val="00185976"/>
    <w:rsid w:val="00185B4A"/>
    <w:rsid w:val="00185BAA"/>
    <w:rsid w:val="0018787C"/>
    <w:rsid w:val="00187AEC"/>
    <w:rsid w:val="00187CB2"/>
    <w:rsid w:val="001904C6"/>
    <w:rsid w:val="00190B5A"/>
    <w:rsid w:val="001911E4"/>
    <w:rsid w:val="00191698"/>
    <w:rsid w:val="00191990"/>
    <w:rsid w:val="00192B22"/>
    <w:rsid w:val="001930B7"/>
    <w:rsid w:val="00193254"/>
    <w:rsid w:val="0019371C"/>
    <w:rsid w:val="001939F7"/>
    <w:rsid w:val="00193F20"/>
    <w:rsid w:val="00194081"/>
    <w:rsid w:val="00194757"/>
    <w:rsid w:val="00194A1B"/>
    <w:rsid w:val="00194A4B"/>
    <w:rsid w:val="00195269"/>
    <w:rsid w:val="001952E8"/>
    <w:rsid w:val="0019644E"/>
    <w:rsid w:val="001971FA"/>
    <w:rsid w:val="001979B8"/>
    <w:rsid w:val="00197C27"/>
    <w:rsid w:val="001A0124"/>
    <w:rsid w:val="001A07F3"/>
    <w:rsid w:val="001A08FD"/>
    <w:rsid w:val="001A129F"/>
    <w:rsid w:val="001A14E0"/>
    <w:rsid w:val="001A16FF"/>
    <w:rsid w:val="001A1B00"/>
    <w:rsid w:val="001A300F"/>
    <w:rsid w:val="001A3DD5"/>
    <w:rsid w:val="001A42E9"/>
    <w:rsid w:val="001A4ABD"/>
    <w:rsid w:val="001A4C1C"/>
    <w:rsid w:val="001A58B8"/>
    <w:rsid w:val="001A5B35"/>
    <w:rsid w:val="001A6086"/>
    <w:rsid w:val="001A660B"/>
    <w:rsid w:val="001A6657"/>
    <w:rsid w:val="001A6BF7"/>
    <w:rsid w:val="001A7F07"/>
    <w:rsid w:val="001B01D0"/>
    <w:rsid w:val="001B06CD"/>
    <w:rsid w:val="001B0735"/>
    <w:rsid w:val="001B16D2"/>
    <w:rsid w:val="001B209F"/>
    <w:rsid w:val="001B239B"/>
    <w:rsid w:val="001B26C0"/>
    <w:rsid w:val="001B283C"/>
    <w:rsid w:val="001B2A68"/>
    <w:rsid w:val="001B2CD8"/>
    <w:rsid w:val="001B3DFF"/>
    <w:rsid w:val="001B48C9"/>
    <w:rsid w:val="001B5EDE"/>
    <w:rsid w:val="001B67CC"/>
    <w:rsid w:val="001B6A31"/>
    <w:rsid w:val="001B6AE9"/>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3992"/>
    <w:rsid w:val="001C575C"/>
    <w:rsid w:val="001C5B64"/>
    <w:rsid w:val="001C5F4F"/>
    <w:rsid w:val="001C71C4"/>
    <w:rsid w:val="001C7970"/>
    <w:rsid w:val="001D026F"/>
    <w:rsid w:val="001D0C6B"/>
    <w:rsid w:val="001D1325"/>
    <w:rsid w:val="001D169E"/>
    <w:rsid w:val="001D1911"/>
    <w:rsid w:val="001D1ACD"/>
    <w:rsid w:val="001D2262"/>
    <w:rsid w:val="001D25C5"/>
    <w:rsid w:val="001D3222"/>
    <w:rsid w:val="001D3BC4"/>
    <w:rsid w:val="001D5126"/>
    <w:rsid w:val="001D6BE3"/>
    <w:rsid w:val="001D723E"/>
    <w:rsid w:val="001D7656"/>
    <w:rsid w:val="001D768D"/>
    <w:rsid w:val="001D7742"/>
    <w:rsid w:val="001D7A39"/>
    <w:rsid w:val="001D7AEB"/>
    <w:rsid w:val="001E12A1"/>
    <w:rsid w:val="001E15AE"/>
    <w:rsid w:val="001E1890"/>
    <w:rsid w:val="001E1EFC"/>
    <w:rsid w:val="001E373D"/>
    <w:rsid w:val="001E4513"/>
    <w:rsid w:val="001E4608"/>
    <w:rsid w:val="001E53DB"/>
    <w:rsid w:val="001E570A"/>
    <w:rsid w:val="001E5874"/>
    <w:rsid w:val="001E595F"/>
    <w:rsid w:val="001E62F8"/>
    <w:rsid w:val="001E68CC"/>
    <w:rsid w:val="001E69A8"/>
    <w:rsid w:val="001E6DEE"/>
    <w:rsid w:val="001E715B"/>
    <w:rsid w:val="001E7705"/>
    <w:rsid w:val="001E7BD7"/>
    <w:rsid w:val="001E7C8A"/>
    <w:rsid w:val="001F04EA"/>
    <w:rsid w:val="001F0A37"/>
    <w:rsid w:val="001F14D1"/>
    <w:rsid w:val="001F1EF1"/>
    <w:rsid w:val="001F229F"/>
    <w:rsid w:val="001F2544"/>
    <w:rsid w:val="001F25E5"/>
    <w:rsid w:val="001F2B87"/>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AB2"/>
    <w:rsid w:val="00207C54"/>
    <w:rsid w:val="002104B9"/>
    <w:rsid w:val="00210521"/>
    <w:rsid w:val="00210827"/>
    <w:rsid w:val="00210EA3"/>
    <w:rsid w:val="00211FA0"/>
    <w:rsid w:val="00211FC7"/>
    <w:rsid w:val="002122E7"/>
    <w:rsid w:val="00212B59"/>
    <w:rsid w:val="00212B70"/>
    <w:rsid w:val="00212C0F"/>
    <w:rsid w:val="00212C20"/>
    <w:rsid w:val="0021319F"/>
    <w:rsid w:val="002131BA"/>
    <w:rsid w:val="00213263"/>
    <w:rsid w:val="0021435B"/>
    <w:rsid w:val="002146D7"/>
    <w:rsid w:val="00214998"/>
    <w:rsid w:val="00214AEC"/>
    <w:rsid w:val="002151ED"/>
    <w:rsid w:val="0021548D"/>
    <w:rsid w:val="0021578F"/>
    <w:rsid w:val="00215CD6"/>
    <w:rsid w:val="00215EA3"/>
    <w:rsid w:val="00216F14"/>
    <w:rsid w:val="00220AEC"/>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56"/>
    <w:rsid w:val="00240287"/>
    <w:rsid w:val="002407F3"/>
    <w:rsid w:val="00240987"/>
    <w:rsid w:val="00241DAA"/>
    <w:rsid w:val="00242A8E"/>
    <w:rsid w:val="00243031"/>
    <w:rsid w:val="00244A1D"/>
    <w:rsid w:val="00246B1F"/>
    <w:rsid w:val="00246F1C"/>
    <w:rsid w:val="0024715E"/>
    <w:rsid w:val="0024771F"/>
    <w:rsid w:val="00247727"/>
    <w:rsid w:val="00247B04"/>
    <w:rsid w:val="00247C42"/>
    <w:rsid w:val="00250773"/>
    <w:rsid w:val="002507B8"/>
    <w:rsid w:val="00250EAA"/>
    <w:rsid w:val="00251175"/>
    <w:rsid w:val="00251552"/>
    <w:rsid w:val="00251A89"/>
    <w:rsid w:val="0025232F"/>
    <w:rsid w:val="00252FE0"/>
    <w:rsid w:val="00253195"/>
    <w:rsid w:val="002540ED"/>
    <w:rsid w:val="002549EC"/>
    <w:rsid w:val="00255479"/>
    <w:rsid w:val="00255FF9"/>
    <w:rsid w:val="00256094"/>
    <w:rsid w:val="00256199"/>
    <w:rsid w:val="00256214"/>
    <w:rsid w:val="0025662C"/>
    <w:rsid w:val="002566DD"/>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2D64"/>
    <w:rsid w:val="002736B6"/>
    <w:rsid w:val="00274110"/>
    <w:rsid w:val="002744D1"/>
    <w:rsid w:val="0027489D"/>
    <w:rsid w:val="002753C1"/>
    <w:rsid w:val="002761BB"/>
    <w:rsid w:val="002762A1"/>
    <w:rsid w:val="002770B0"/>
    <w:rsid w:val="00277130"/>
    <w:rsid w:val="002771AD"/>
    <w:rsid w:val="00277C82"/>
    <w:rsid w:val="00277D1F"/>
    <w:rsid w:val="00277EF4"/>
    <w:rsid w:val="00282097"/>
    <w:rsid w:val="00282923"/>
    <w:rsid w:val="002829C7"/>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B59"/>
    <w:rsid w:val="00292F81"/>
    <w:rsid w:val="002932EE"/>
    <w:rsid w:val="00293684"/>
    <w:rsid w:val="00293CDB"/>
    <w:rsid w:val="00294362"/>
    <w:rsid w:val="002945F0"/>
    <w:rsid w:val="00295129"/>
    <w:rsid w:val="00295656"/>
    <w:rsid w:val="002957EA"/>
    <w:rsid w:val="002959F6"/>
    <w:rsid w:val="00295B58"/>
    <w:rsid w:val="00296B21"/>
    <w:rsid w:val="00296FFB"/>
    <w:rsid w:val="0029753F"/>
    <w:rsid w:val="002A0DD5"/>
    <w:rsid w:val="002A0F48"/>
    <w:rsid w:val="002A1532"/>
    <w:rsid w:val="002A1545"/>
    <w:rsid w:val="002A1758"/>
    <w:rsid w:val="002A374C"/>
    <w:rsid w:val="002A3CA9"/>
    <w:rsid w:val="002A40BC"/>
    <w:rsid w:val="002A44B2"/>
    <w:rsid w:val="002A50CB"/>
    <w:rsid w:val="002A5203"/>
    <w:rsid w:val="002A53BF"/>
    <w:rsid w:val="002A553A"/>
    <w:rsid w:val="002A6401"/>
    <w:rsid w:val="002A687F"/>
    <w:rsid w:val="002A6D67"/>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B7BFF"/>
    <w:rsid w:val="002C0549"/>
    <w:rsid w:val="002C081E"/>
    <w:rsid w:val="002C0B3E"/>
    <w:rsid w:val="002C0C38"/>
    <w:rsid w:val="002C0C7D"/>
    <w:rsid w:val="002C163F"/>
    <w:rsid w:val="002C1EB4"/>
    <w:rsid w:val="002C20AB"/>
    <w:rsid w:val="002C2626"/>
    <w:rsid w:val="002C2B99"/>
    <w:rsid w:val="002C2BB9"/>
    <w:rsid w:val="002C34F5"/>
    <w:rsid w:val="002C388A"/>
    <w:rsid w:val="002C44FA"/>
    <w:rsid w:val="002C47E4"/>
    <w:rsid w:val="002C4FE4"/>
    <w:rsid w:val="002C5C38"/>
    <w:rsid w:val="002C785A"/>
    <w:rsid w:val="002D0560"/>
    <w:rsid w:val="002D1A15"/>
    <w:rsid w:val="002D2198"/>
    <w:rsid w:val="002D255B"/>
    <w:rsid w:val="002D25B8"/>
    <w:rsid w:val="002D29B9"/>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07B"/>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694"/>
    <w:rsid w:val="002F1E7A"/>
    <w:rsid w:val="002F226A"/>
    <w:rsid w:val="002F28C6"/>
    <w:rsid w:val="002F2BBC"/>
    <w:rsid w:val="002F2DE2"/>
    <w:rsid w:val="002F3052"/>
    <w:rsid w:val="002F353E"/>
    <w:rsid w:val="002F35D6"/>
    <w:rsid w:val="002F3FD0"/>
    <w:rsid w:val="002F4274"/>
    <w:rsid w:val="002F4971"/>
    <w:rsid w:val="002F6901"/>
    <w:rsid w:val="002F7369"/>
    <w:rsid w:val="002F7898"/>
    <w:rsid w:val="00302BC7"/>
    <w:rsid w:val="003030BB"/>
    <w:rsid w:val="0030316D"/>
    <w:rsid w:val="003043FD"/>
    <w:rsid w:val="00304722"/>
    <w:rsid w:val="003050B4"/>
    <w:rsid w:val="003056F5"/>
    <w:rsid w:val="0030597E"/>
    <w:rsid w:val="00305A06"/>
    <w:rsid w:val="00305E82"/>
    <w:rsid w:val="0030606A"/>
    <w:rsid w:val="0030726D"/>
    <w:rsid w:val="00307270"/>
    <w:rsid w:val="0030792F"/>
    <w:rsid w:val="00307D35"/>
    <w:rsid w:val="00307FE5"/>
    <w:rsid w:val="0031081B"/>
    <w:rsid w:val="00310E7A"/>
    <w:rsid w:val="00311B3A"/>
    <w:rsid w:val="00311CC8"/>
    <w:rsid w:val="0031256B"/>
    <w:rsid w:val="003132E6"/>
    <w:rsid w:val="0031378C"/>
    <w:rsid w:val="003140A6"/>
    <w:rsid w:val="0031424D"/>
    <w:rsid w:val="003142AA"/>
    <w:rsid w:val="00314B47"/>
    <w:rsid w:val="00315BD6"/>
    <w:rsid w:val="003160D1"/>
    <w:rsid w:val="00316747"/>
    <w:rsid w:val="00316CD9"/>
    <w:rsid w:val="00317088"/>
    <w:rsid w:val="003173DD"/>
    <w:rsid w:val="00317601"/>
    <w:rsid w:val="00317625"/>
    <w:rsid w:val="00317CB6"/>
    <w:rsid w:val="003209F2"/>
    <w:rsid w:val="00320A71"/>
    <w:rsid w:val="00321B41"/>
    <w:rsid w:val="00321E2C"/>
    <w:rsid w:val="00322221"/>
    <w:rsid w:val="00322BEA"/>
    <w:rsid w:val="00322E70"/>
    <w:rsid w:val="003239D9"/>
    <w:rsid w:val="0032460D"/>
    <w:rsid w:val="003249E4"/>
    <w:rsid w:val="00324EA0"/>
    <w:rsid w:val="00327394"/>
    <w:rsid w:val="00327418"/>
    <w:rsid w:val="00327C59"/>
    <w:rsid w:val="0033050D"/>
    <w:rsid w:val="0033065C"/>
    <w:rsid w:val="0033090C"/>
    <w:rsid w:val="00330A96"/>
    <w:rsid w:val="00330AEF"/>
    <w:rsid w:val="00331424"/>
    <w:rsid w:val="00331C9F"/>
    <w:rsid w:val="0033298C"/>
    <w:rsid w:val="00332EEB"/>
    <w:rsid w:val="003330E1"/>
    <w:rsid w:val="00333C61"/>
    <w:rsid w:val="00333D46"/>
    <w:rsid w:val="00334443"/>
    <w:rsid w:val="0033474E"/>
    <w:rsid w:val="003347A9"/>
    <w:rsid w:val="00334CB4"/>
    <w:rsid w:val="00335C74"/>
    <w:rsid w:val="00335E1D"/>
    <w:rsid w:val="00335E69"/>
    <w:rsid w:val="00336339"/>
    <w:rsid w:val="00340192"/>
    <w:rsid w:val="0034074D"/>
    <w:rsid w:val="0034078A"/>
    <w:rsid w:val="00340AA8"/>
    <w:rsid w:val="0034293F"/>
    <w:rsid w:val="00342EBB"/>
    <w:rsid w:val="00345065"/>
    <w:rsid w:val="00345762"/>
    <w:rsid w:val="00345E2C"/>
    <w:rsid w:val="00346577"/>
    <w:rsid w:val="00346C26"/>
    <w:rsid w:val="0034799B"/>
    <w:rsid w:val="00347D23"/>
    <w:rsid w:val="00347FA7"/>
    <w:rsid w:val="00350918"/>
    <w:rsid w:val="003514AE"/>
    <w:rsid w:val="00351594"/>
    <w:rsid w:val="00352F6D"/>
    <w:rsid w:val="003543DC"/>
    <w:rsid w:val="0035452A"/>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1DAA"/>
    <w:rsid w:val="003620AB"/>
    <w:rsid w:val="003621CC"/>
    <w:rsid w:val="0036245F"/>
    <w:rsid w:val="00363EC3"/>
    <w:rsid w:val="0036449E"/>
    <w:rsid w:val="00364F6F"/>
    <w:rsid w:val="00365358"/>
    <w:rsid w:val="00365841"/>
    <w:rsid w:val="003659DA"/>
    <w:rsid w:val="0036610C"/>
    <w:rsid w:val="003664C4"/>
    <w:rsid w:val="0036723F"/>
    <w:rsid w:val="003678DA"/>
    <w:rsid w:val="0037011A"/>
    <w:rsid w:val="003708E4"/>
    <w:rsid w:val="00370EEC"/>
    <w:rsid w:val="00371180"/>
    <w:rsid w:val="00371186"/>
    <w:rsid w:val="00371D98"/>
    <w:rsid w:val="003724C5"/>
    <w:rsid w:val="00372A6D"/>
    <w:rsid w:val="00372CFE"/>
    <w:rsid w:val="00374598"/>
    <w:rsid w:val="003747CB"/>
    <w:rsid w:val="00374F04"/>
    <w:rsid w:val="00374FEE"/>
    <w:rsid w:val="00377EEA"/>
    <w:rsid w:val="0038089F"/>
    <w:rsid w:val="00381378"/>
    <w:rsid w:val="00381B45"/>
    <w:rsid w:val="00381E1E"/>
    <w:rsid w:val="003829DA"/>
    <w:rsid w:val="00382A94"/>
    <w:rsid w:val="00383B44"/>
    <w:rsid w:val="00383F4A"/>
    <w:rsid w:val="00383F9B"/>
    <w:rsid w:val="00384AE8"/>
    <w:rsid w:val="00384C6B"/>
    <w:rsid w:val="00384FC5"/>
    <w:rsid w:val="003850E5"/>
    <w:rsid w:val="00385DA4"/>
    <w:rsid w:val="00385E0F"/>
    <w:rsid w:val="0038643F"/>
    <w:rsid w:val="003864B6"/>
    <w:rsid w:val="00386AC5"/>
    <w:rsid w:val="00386CBD"/>
    <w:rsid w:val="0038767B"/>
    <w:rsid w:val="00387CA3"/>
    <w:rsid w:val="003907ED"/>
    <w:rsid w:val="00390814"/>
    <w:rsid w:val="00390CEF"/>
    <w:rsid w:val="00392177"/>
    <w:rsid w:val="0039233D"/>
    <w:rsid w:val="00392C8E"/>
    <w:rsid w:val="00393077"/>
    <w:rsid w:val="00393CA1"/>
    <w:rsid w:val="00393F0E"/>
    <w:rsid w:val="0039483C"/>
    <w:rsid w:val="00394B51"/>
    <w:rsid w:val="00394C48"/>
    <w:rsid w:val="003951CD"/>
    <w:rsid w:val="003955BA"/>
    <w:rsid w:val="00395AE5"/>
    <w:rsid w:val="0039688E"/>
    <w:rsid w:val="003978D1"/>
    <w:rsid w:val="00397AFD"/>
    <w:rsid w:val="003A08B4"/>
    <w:rsid w:val="003A1479"/>
    <w:rsid w:val="003A18D2"/>
    <w:rsid w:val="003A1A43"/>
    <w:rsid w:val="003A1C64"/>
    <w:rsid w:val="003A2728"/>
    <w:rsid w:val="003A27B8"/>
    <w:rsid w:val="003A2C5A"/>
    <w:rsid w:val="003A31C1"/>
    <w:rsid w:val="003A335C"/>
    <w:rsid w:val="003A408F"/>
    <w:rsid w:val="003A454E"/>
    <w:rsid w:val="003A6737"/>
    <w:rsid w:val="003A6A5A"/>
    <w:rsid w:val="003A6BF6"/>
    <w:rsid w:val="003A77CE"/>
    <w:rsid w:val="003B08AC"/>
    <w:rsid w:val="003B12F0"/>
    <w:rsid w:val="003B15A9"/>
    <w:rsid w:val="003B1857"/>
    <w:rsid w:val="003B22C7"/>
    <w:rsid w:val="003B2F65"/>
    <w:rsid w:val="003B3E49"/>
    <w:rsid w:val="003B4378"/>
    <w:rsid w:val="003B43FE"/>
    <w:rsid w:val="003B4442"/>
    <w:rsid w:val="003B63FC"/>
    <w:rsid w:val="003B6745"/>
    <w:rsid w:val="003B6B42"/>
    <w:rsid w:val="003B7899"/>
    <w:rsid w:val="003C0021"/>
    <w:rsid w:val="003C0DF6"/>
    <w:rsid w:val="003C16E6"/>
    <w:rsid w:val="003C17FD"/>
    <w:rsid w:val="003C18C4"/>
    <w:rsid w:val="003C1C58"/>
    <w:rsid w:val="003C2D11"/>
    <w:rsid w:val="003C2D61"/>
    <w:rsid w:val="003C37D7"/>
    <w:rsid w:val="003C41C0"/>
    <w:rsid w:val="003C439C"/>
    <w:rsid w:val="003C49B8"/>
    <w:rsid w:val="003C4A48"/>
    <w:rsid w:val="003C4B3F"/>
    <w:rsid w:val="003C50BA"/>
    <w:rsid w:val="003C50F6"/>
    <w:rsid w:val="003C5153"/>
    <w:rsid w:val="003C69C2"/>
    <w:rsid w:val="003C6F2E"/>
    <w:rsid w:val="003C77B7"/>
    <w:rsid w:val="003D011E"/>
    <w:rsid w:val="003D0273"/>
    <w:rsid w:val="003D0457"/>
    <w:rsid w:val="003D0855"/>
    <w:rsid w:val="003D0A5E"/>
    <w:rsid w:val="003D11EF"/>
    <w:rsid w:val="003D12BE"/>
    <w:rsid w:val="003D16BF"/>
    <w:rsid w:val="003D2558"/>
    <w:rsid w:val="003D26E3"/>
    <w:rsid w:val="003D2B60"/>
    <w:rsid w:val="003D31C5"/>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6C06"/>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374B"/>
    <w:rsid w:val="003F4974"/>
    <w:rsid w:val="003F4C3F"/>
    <w:rsid w:val="003F5314"/>
    <w:rsid w:val="003F5CD2"/>
    <w:rsid w:val="003F5DFA"/>
    <w:rsid w:val="003F6280"/>
    <w:rsid w:val="003F6881"/>
    <w:rsid w:val="003F7BE5"/>
    <w:rsid w:val="004002E8"/>
    <w:rsid w:val="00400AE6"/>
    <w:rsid w:val="00402659"/>
    <w:rsid w:val="00403409"/>
    <w:rsid w:val="004036C7"/>
    <w:rsid w:val="004037B4"/>
    <w:rsid w:val="004040BC"/>
    <w:rsid w:val="0040435B"/>
    <w:rsid w:val="00404856"/>
    <w:rsid w:val="0040487A"/>
    <w:rsid w:val="00404A0B"/>
    <w:rsid w:val="00404BD1"/>
    <w:rsid w:val="00405372"/>
    <w:rsid w:val="00405586"/>
    <w:rsid w:val="00405A44"/>
    <w:rsid w:val="00406185"/>
    <w:rsid w:val="004064C6"/>
    <w:rsid w:val="00406B0F"/>
    <w:rsid w:val="00406C10"/>
    <w:rsid w:val="00406DDD"/>
    <w:rsid w:val="00407076"/>
    <w:rsid w:val="00407D74"/>
    <w:rsid w:val="00407D8D"/>
    <w:rsid w:val="004100FB"/>
    <w:rsid w:val="00410DDA"/>
    <w:rsid w:val="00410EF2"/>
    <w:rsid w:val="004113A6"/>
    <w:rsid w:val="004113B9"/>
    <w:rsid w:val="0041145D"/>
    <w:rsid w:val="00411A96"/>
    <w:rsid w:val="00412882"/>
    <w:rsid w:val="004142A2"/>
    <w:rsid w:val="00414D74"/>
    <w:rsid w:val="00416097"/>
    <w:rsid w:val="00416793"/>
    <w:rsid w:val="00416D46"/>
    <w:rsid w:val="00416E84"/>
    <w:rsid w:val="004173B7"/>
    <w:rsid w:val="00417861"/>
    <w:rsid w:val="0042032D"/>
    <w:rsid w:val="004204A8"/>
    <w:rsid w:val="004205FC"/>
    <w:rsid w:val="00421401"/>
    <w:rsid w:val="004214DE"/>
    <w:rsid w:val="00421C83"/>
    <w:rsid w:val="004226EB"/>
    <w:rsid w:val="00422705"/>
    <w:rsid w:val="00423D15"/>
    <w:rsid w:val="0042512C"/>
    <w:rsid w:val="00425652"/>
    <w:rsid w:val="0042679C"/>
    <w:rsid w:val="00426827"/>
    <w:rsid w:val="004269ED"/>
    <w:rsid w:val="00427CBE"/>
    <w:rsid w:val="0043086F"/>
    <w:rsid w:val="00430892"/>
    <w:rsid w:val="004308E1"/>
    <w:rsid w:val="00431655"/>
    <w:rsid w:val="004318EF"/>
    <w:rsid w:val="00432399"/>
    <w:rsid w:val="004325C8"/>
    <w:rsid w:val="004325DE"/>
    <w:rsid w:val="00432DB2"/>
    <w:rsid w:val="00432E10"/>
    <w:rsid w:val="00432FCF"/>
    <w:rsid w:val="00433566"/>
    <w:rsid w:val="0043445D"/>
    <w:rsid w:val="00434836"/>
    <w:rsid w:val="00434D06"/>
    <w:rsid w:val="00434ECE"/>
    <w:rsid w:val="0043507B"/>
    <w:rsid w:val="004357CB"/>
    <w:rsid w:val="00435991"/>
    <w:rsid w:val="00436AB3"/>
    <w:rsid w:val="0044015B"/>
    <w:rsid w:val="004412BC"/>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19B9"/>
    <w:rsid w:val="0045291D"/>
    <w:rsid w:val="0045369E"/>
    <w:rsid w:val="00453CBC"/>
    <w:rsid w:val="00454526"/>
    <w:rsid w:val="00454629"/>
    <w:rsid w:val="00454E58"/>
    <w:rsid w:val="00455472"/>
    <w:rsid w:val="004564A1"/>
    <w:rsid w:val="0045756F"/>
    <w:rsid w:val="004600BE"/>
    <w:rsid w:val="00460E7C"/>
    <w:rsid w:val="004611C3"/>
    <w:rsid w:val="004612D0"/>
    <w:rsid w:val="0046164B"/>
    <w:rsid w:val="004618CF"/>
    <w:rsid w:val="00461E68"/>
    <w:rsid w:val="004620CC"/>
    <w:rsid w:val="0046244E"/>
    <w:rsid w:val="0046286D"/>
    <w:rsid w:val="0046299A"/>
    <w:rsid w:val="00462F7A"/>
    <w:rsid w:val="00464499"/>
    <w:rsid w:val="00464DAE"/>
    <w:rsid w:val="00464F43"/>
    <w:rsid w:val="00464F8D"/>
    <w:rsid w:val="00465646"/>
    <w:rsid w:val="0046584A"/>
    <w:rsid w:val="0046666A"/>
    <w:rsid w:val="00466F9E"/>
    <w:rsid w:val="00470591"/>
    <w:rsid w:val="00471BE4"/>
    <w:rsid w:val="00471E43"/>
    <w:rsid w:val="004722B1"/>
    <w:rsid w:val="00473374"/>
    <w:rsid w:val="00473E90"/>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151F"/>
    <w:rsid w:val="00491EF3"/>
    <w:rsid w:val="00492330"/>
    <w:rsid w:val="0049297E"/>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26"/>
    <w:rsid w:val="004A4E86"/>
    <w:rsid w:val="004A6114"/>
    <w:rsid w:val="004A6CE0"/>
    <w:rsid w:val="004A6DE8"/>
    <w:rsid w:val="004A6FCB"/>
    <w:rsid w:val="004A7299"/>
    <w:rsid w:val="004A77A1"/>
    <w:rsid w:val="004A77DD"/>
    <w:rsid w:val="004A78D2"/>
    <w:rsid w:val="004B0CAF"/>
    <w:rsid w:val="004B16EA"/>
    <w:rsid w:val="004B3116"/>
    <w:rsid w:val="004B3B61"/>
    <w:rsid w:val="004B4151"/>
    <w:rsid w:val="004B5BF2"/>
    <w:rsid w:val="004B6C92"/>
    <w:rsid w:val="004B6D5F"/>
    <w:rsid w:val="004B70B5"/>
    <w:rsid w:val="004B782A"/>
    <w:rsid w:val="004C01C6"/>
    <w:rsid w:val="004C1003"/>
    <w:rsid w:val="004C117C"/>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81E"/>
    <w:rsid w:val="004D1DD4"/>
    <w:rsid w:val="004D2DEF"/>
    <w:rsid w:val="004D3997"/>
    <w:rsid w:val="004D3EFC"/>
    <w:rsid w:val="004D4236"/>
    <w:rsid w:val="004D4777"/>
    <w:rsid w:val="004D4792"/>
    <w:rsid w:val="004D48E2"/>
    <w:rsid w:val="004D54BF"/>
    <w:rsid w:val="004D552C"/>
    <w:rsid w:val="004D6735"/>
    <w:rsid w:val="004D7267"/>
    <w:rsid w:val="004D7365"/>
    <w:rsid w:val="004D792B"/>
    <w:rsid w:val="004E03C8"/>
    <w:rsid w:val="004E0576"/>
    <w:rsid w:val="004E06CA"/>
    <w:rsid w:val="004E1054"/>
    <w:rsid w:val="004E19D5"/>
    <w:rsid w:val="004E2316"/>
    <w:rsid w:val="004E26FA"/>
    <w:rsid w:val="004E2895"/>
    <w:rsid w:val="004E2F41"/>
    <w:rsid w:val="004E3C4E"/>
    <w:rsid w:val="004E4365"/>
    <w:rsid w:val="004E5172"/>
    <w:rsid w:val="004E5182"/>
    <w:rsid w:val="004E51E3"/>
    <w:rsid w:val="004E51F7"/>
    <w:rsid w:val="004E55E6"/>
    <w:rsid w:val="004E5DA3"/>
    <w:rsid w:val="004E5E62"/>
    <w:rsid w:val="004E5F7C"/>
    <w:rsid w:val="004E69D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5E49"/>
    <w:rsid w:val="004F660C"/>
    <w:rsid w:val="004F6C16"/>
    <w:rsid w:val="004F7269"/>
    <w:rsid w:val="004F756C"/>
    <w:rsid w:val="004F762D"/>
    <w:rsid w:val="00500FF8"/>
    <w:rsid w:val="00501050"/>
    <w:rsid w:val="00501897"/>
    <w:rsid w:val="00501A1F"/>
    <w:rsid w:val="00502355"/>
    <w:rsid w:val="005030AC"/>
    <w:rsid w:val="00503213"/>
    <w:rsid w:val="00504843"/>
    <w:rsid w:val="005055BF"/>
    <w:rsid w:val="005056BF"/>
    <w:rsid w:val="00506AD2"/>
    <w:rsid w:val="00507102"/>
    <w:rsid w:val="0050774F"/>
    <w:rsid w:val="00510308"/>
    <w:rsid w:val="00510314"/>
    <w:rsid w:val="00510AA4"/>
    <w:rsid w:val="0051113F"/>
    <w:rsid w:val="00511242"/>
    <w:rsid w:val="00511C0E"/>
    <w:rsid w:val="005120BE"/>
    <w:rsid w:val="005122DF"/>
    <w:rsid w:val="005125E7"/>
    <w:rsid w:val="005141B0"/>
    <w:rsid w:val="00514238"/>
    <w:rsid w:val="00514B4C"/>
    <w:rsid w:val="00515598"/>
    <w:rsid w:val="00516685"/>
    <w:rsid w:val="0051684F"/>
    <w:rsid w:val="005173A1"/>
    <w:rsid w:val="00517DA3"/>
    <w:rsid w:val="00517FCF"/>
    <w:rsid w:val="00520497"/>
    <w:rsid w:val="00520F5D"/>
    <w:rsid w:val="0052107B"/>
    <w:rsid w:val="005215B3"/>
    <w:rsid w:val="00521CD1"/>
    <w:rsid w:val="00523014"/>
    <w:rsid w:val="00523B42"/>
    <w:rsid w:val="00523B6D"/>
    <w:rsid w:val="005244B7"/>
    <w:rsid w:val="005245CF"/>
    <w:rsid w:val="0052463B"/>
    <w:rsid w:val="00524826"/>
    <w:rsid w:val="00524D05"/>
    <w:rsid w:val="00524DB8"/>
    <w:rsid w:val="005254B2"/>
    <w:rsid w:val="00526E65"/>
    <w:rsid w:val="005272E6"/>
    <w:rsid w:val="005275D2"/>
    <w:rsid w:val="00527641"/>
    <w:rsid w:val="00527724"/>
    <w:rsid w:val="00527879"/>
    <w:rsid w:val="00527ACE"/>
    <w:rsid w:val="00527C30"/>
    <w:rsid w:val="00530A10"/>
    <w:rsid w:val="00531BBF"/>
    <w:rsid w:val="005325C8"/>
    <w:rsid w:val="005327E4"/>
    <w:rsid w:val="00532851"/>
    <w:rsid w:val="00533142"/>
    <w:rsid w:val="005334B5"/>
    <w:rsid w:val="00533586"/>
    <w:rsid w:val="00533761"/>
    <w:rsid w:val="005339BB"/>
    <w:rsid w:val="0053400F"/>
    <w:rsid w:val="00535923"/>
    <w:rsid w:val="00535F1A"/>
    <w:rsid w:val="00536208"/>
    <w:rsid w:val="00536597"/>
    <w:rsid w:val="005369FC"/>
    <w:rsid w:val="00536D29"/>
    <w:rsid w:val="00536D71"/>
    <w:rsid w:val="00536F75"/>
    <w:rsid w:val="00537171"/>
    <w:rsid w:val="00537331"/>
    <w:rsid w:val="00537726"/>
    <w:rsid w:val="00537737"/>
    <w:rsid w:val="00540E8F"/>
    <w:rsid w:val="00541050"/>
    <w:rsid w:val="005415E2"/>
    <w:rsid w:val="00542389"/>
    <w:rsid w:val="00542564"/>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63CA"/>
    <w:rsid w:val="005572D7"/>
    <w:rsid w:val="00557900"/>
    <w:rsid w:val="005601A7"/>
    <w:rsid w:val="0056298B"/>
    <w:rsid w:val="00562A69"/>
    <w:rsid w:val="0056327F"/>
    <w:rsid w:val="0056344F"/>
    <w:rsid w:val="00563783"/>
    <w:rsid w:val="005640D9"/>
    <w:rsid w:val="00564BA0"/>
    <w:rsid w:val="00565E2F"/>
    <w:rsid w:val="00565E3F"/>
    <w:rsid w:val="00565F61"/>
    <w:rsid w:val="005664FC"/>
    <w:rsid w:val="00567416"/>
    <w:rsid w:val="00572C0E"/>
    <w:rsid w:val="00572F76"/>
    <w:rsid w:val="00573830"/>
    <w:rsid w:val="0057448C"/>
    <w:rsid w:val="00574821"/>
    <w:rsid w:val="00574BBF"/>
    <w:rsid w:val="00574BC6"/>
    <w:rsid w:val="00574C8B"/>
    <w:rsid w:val="0057523A"/>
    <w:rsid w:val="00575464"/>
    <w:rsid w:val="005756C9"/>
    <w:rsid w:val="005758F9"/>
    <w:rsid w:val="00575BD4"/>
    <w:rsid w:val="00576488"/>
    <w:rsid w:val="0057697C"/>
    <w:rsid w:val="00580299"/>
    <w:rsid w:val="0058051C"/>
    <w:rsid w:val="00580D66"/>
    <w:rsid w:val="00580DC1"/>
    <w:rsid w:val="00580DDB"/>
    <w:rsid w:val="00581D03"/>
    <w:rsid w:val="00581E4B"/>
    <w:rsid w:val="00582532"/>
    <w:rsid w:val="0058395E"/>
    <w:rsid w:val="00583972"/>
    <w:rsid w:val="00583A55"/>
    <w:rsid w:val="00583BFB"/>
    <w:rsid w:val="00583E94"/>
    <w:rsid w:val="005842B7"/>
    <w:rsid w:val="005856BE"/>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1F23"/>
    <w:rsid w:val="005923D5"/>
    <w:rsid w:val="00592BED"/>
    <w:rsid w:val="005937BD"/>
    <w:rsid w:val="00593CA6"/>
    <w:rsid w:val="005959EF"/>
    <w:rsid w:val="00595C02"/>
    <w:rsid w:val="00595C15"/>
    <w:rsid w:val="0059683E"/>
    <w:rsid w:val="005968B1"/>
    <w:rsid w:val="005968D9"/>
    <w:rsid w:val="0059756C"/>
    <w:rsid w:val="00597879"/>
    <w:rsid w:val="00597AB6"/>
    <w:rsid w:val="00597B1A"/>
    <w:rsid w:val="005A052D"/>
    <w:rsid w:val="005A1713"/>
    <w:rsid w:val="005A2614"/>
    <w:rsid w:val="005A2792"/>
    <w:rsid w:val="005A3338"/>
    <w:rsid w:val="005A34A6"/>
    <w:rsid w:val="005A3D04"/>
    <w:rsid w:val="005A3EA7"/>
    <w:rsid w:val="005A40B8"/>
    <w:rsid w:val="005A4404"/>
    <w:rsid w:val="005A45EE"/>
    <w:rsid w:val="005A5156"/>
    <w:rsid w:val="005A5184"/>
    <w:rsid w:val="005A5405"/>
    <w:rsid w:val="005A5DC6"/>
    <w:rsid w:val="005A5E29"/>
    <w:rsid w:val="005A5E39"/>
    <w:rsid w:val="005A632D"/>
    <w:rsid w:val="005A63B9"/>
    <w:rsid w:val="005A68F3"/>
    <w:rsid w:val="005A6BA9"/>
    <w:rsid w:val="005A6D62"/>
    <w:rsid w:val="005A70DB"/>
    <w:rsid w:val="005A714B"/>
    <w:rsid w:val="005A7332"/>
    <w:rsid w:val="005B0049"/>
    <w:rsid w:val="005B010F"/>
    <w:rsid w:val="005B1A9A"/>
    <w:rsid w:val="005B2FB4"/>
    <w:rsid w:val="005B3CFE"/>
    <w:rsid w:val="005B42F6"/>
    <w:rsid w:val="005B519B"/>
    <w:rsid w:val="005B5596"/>
    <w:rsid w:val="005B595B"/>
    <w:rsid w:val="005B6029"/>
    <w:rsid w:val="005B60EF"/>
    <w:rsid w:val="005B6BDD"/>
    <w:rsid w:val="005B6C5D"/>
    <w:rsid w:val="005B6D80"/>
    <w:rsid w:val="005C0198"/>
    <w:rsid w:val="005C0F3F"/>
    <w:rsid w:val="005C0F90"/>
    <w:rsid w:val="005C1FAE"/>
    <w:rsid w:val="005C2294"/>
    <w:rsid w:val="005C35EC"/>
    <w:rsid w:val="005C4558"/>
    <w:rsid w:val="005C56BC"/>
    <w:rsid w:val="005C5893"/>
    <w:rsid w:val="005C62B1"/>
    <w:rsid w:val="005C661C"/>
    <w:rsid w:val="005C75DD"/>
    <w:rsid w:val="005C7A98"/>
    <w:rsid w:val="005C7C10"/>
    <w:rsid w:val="005D1585"/>
    <w:rsid w:val="005D16DC"/>
    <w:rsid w:val="005D1AFB"/>
    <w:rsid w:val="005D4661"/>
    <w:rsid w:val="005D4CFD"/>
    <w:rsid w:val="005D642A"/>
    <w:rsid w:val="005D683F"/>
    <w:rsid w:val="005D6D88"/>
    <w:rsid w:val="005D6F67"/>
    <w:rsid w:val="005D7282"/>
    <w:rsid w:val="005D73B6"/>
    <w:rsid w:val="005E076F"/>
    <w:rsid w:val="005E0899"/>
    <w:rsid w:val="005E19A9"/>
    <w:rsid w:val="005E1FB6"/>
    <w:rsid w:val="005E25E1"/>
    <w:rsid w:val="005E2666"/>
    <w:rsid w:val="005E36B1"/>
    <w:rsid w:val="005E3DDC"/>
    <w:rsid w:val="005E50DB"/>
    <w:rsid w:val="005E7588"/>
    <w:rsid w:val="005E77A2"/>
    <w:rsid w:val="005E77F4"/>
    <w:rsid w:val="005F02B7"/>
    <w:rsid w:val="005F0516"/>
    <w:rsid w:val="005F157C"/>
    <w:rsid w:val="005F1789"/>
    <w:rsid w:val="005F1D77"/>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2A7"/>
    <w:rsid w:val="0060153C"/>
    <w:rsid w:val="006045AD"/>
    <w:rsid w:val="006046A2"/>
    <w:rsid w:val="00604B37"/>
    <w:rsid w:val="00605643"/>
    <w:rsid w:val="00605C78"/>
    <w:rsid w:val="0060633F"/>
    <w:rsid w:val="006064E9"/>
    <w:rsid w:val="00607210"/>
    <w:rsid w:val="00611176"/>
    <w:rsid w:val="0061123B"/>
    <w:rsid w:val="00611601"/>
    <w:rsid w:val="00611C27"/>
    <w:rsid w:val="00611CED"/>
    <w:rsid w:val="00612DC7"/>
    <w:rsid w:val="00612F0E"/>
    <w:rsid w:val="00613371"/>
    <w:rsid w:val="00614E07"/>
    <w:rsid w:val="00615272"/>
    <w:rsid w:val="00615E62"/>
    <w:rsid w:val="00616260"/>
    <w:rsid w:val="0061670F"/>
    <w:rsid w:val="006177F9"/>
    <w:rsid w:val="006179FE"/>
    <w:rsid w:val="00617F55"/>
    <w:rsid w:val="00620075"/>
    <w:rsid w:val="006203D6"/>
    <w:rsid w:val="0062059A"/>
    <w:rsid w:val="00620A95"/>
    <w:rsid w:val="00620FDA"/>
    <w:rsid w:val="00621093"/>
    <w:rsid w:val="0062282F"/>
    <w:rsid w:val="00622EB8"/>
    <w:rsid w:val="00622F01"/>
    <w:rsid w:val="006231E1"/>
    <w:rsid w:val="00624510"/>
    <w:rsid w:val="006245F8"/>
    <w:rsid w:val="00624A2C"/>
    <w:rsid w:val="006251EF"/>
    <w:rsid w:val="00625D26"/>
    <w:rsid w:val="00626AF7"/>
    <w:rsid w:val="0062782B"/>
    <w:rsid w:val="00627C0B"/>
    <w:rsid w:val="00630663"/>
    <w:rsid w:val="006307BB"/>
    <w:rsid w:val="00630881"/>
    <w:rsid w:val="00631214"/>
    <w:rsid w:val="006314AF"/>
    <w:rsid w:val="006320A2"/>
    <w:rsid w:val="00633030"/>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230"/>
    <w:rsid w:val="006466D6"/>
    <w:rsid w:val="006477EC"/>
    <w:rsid w:val="00647D47"/>
    <w:rsid w:val="006502A9"/>
    <w:rsid w:val="0065070D"/>
    <w:rsid w:val="00650FAB"/>
    <w:rsid w:val="0065168E"/>
    <w:rsid w:val="006519A5"/>
    <w:rsid w:val="006519E4"/>
    <w:rsid w:val="0065219A"/>
    <w:rsid w:val="00652201"/>
    <w:rsid w:val="00652D39"/>
    <w:rsid w:val="00653EDE"/>
    <w:rsid w:val="00653F40"/>
    <w:rsid w:val="00654406"/>
    <w:rsid w:val="0065579E"/>
    <w:rsid w:val="00655F2C"/>
    <w:rsid w:val="006566AD"/>
    <w:rsid w:val="0065693D"/>
    <w:rsid w:val="00656BBB"/>
    <w:rsid w:val="00657004"/>
    <w:rsid w:val="006572BC"/>
    <w:rsid w:val="006578CA"/>
    <w:rsid w:val="00661011"/>
    <w:rsid w:val="0066233B"/>
    <w:rsid w:val="00662A62"/>
    <w:rsid w:val="00662C88"/>
    <w:rsid w:val="00663F40"/>
    <w:rsid w:val="006641EA"/>
    <w:rsid w:val="0066494F"/>
    <w:rsid w:val="006651A4"/>
    <w:rsid w:val="00665B73"/>
    <w:rsid w:val="00665D8F"/>
    <w:rsid w:val="00665ED9"/>
    <w:rsid w:val="00666035"/>
    <w:rsid w:val="00666C4A"/>
    <w:rsid w:val="00670030"/>
    <w:rsid w:val="006701C3"/>
    <w:rsid w:val="00670716"/>
    <w:rsid w:val="00670DAB"/>
    <w:rsid w:val="00670FC7"/>
    <w:rsid w:val="0067110D"/>
    <w:rsid w:val="0067111F"/>
    <w:rsid w:val="0067132F"/>
    <w:rsid w:val="00671343"/>
    <w:rsid w:val="006725D0"/>
    <w:rsid w:val="006730E1"/>
    <w:rsid w:val="006740A6"/>
    <w:rsid w:val="00675452"/>
    <w:rsid w:val="0067551D"/>
    <w:rsid w:val="0067597A"/>
    <w:rsid w:val="00675F99"/>
    <w:rsid w:val="006761A0"/>
    <w:rsid w:val="00676C14"/>
    <w:rsid w:val="00677DA1"/>
    <w:rsid w:val="0068125F"/>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6651"/>
    <w:rsid w:val="00687208"/>
    <w:rsid w:val="0068760A"/>
    <w:rsid w:val="0068777C"/>
    <w:rsid w:val="006878A5"/>
    <w:rsid w:val="00690A06"/>
    <w:rsid w:val="00690A87"/>
    <w:rsid w:val="00690E7D"/>
    <w:rsid w:val="00691114"/>
    <w:rsid w:val="0069135D"/>
    <w:rsid w:val="00691432"/>
    <w:rsid w:val="006914D8"/>
    <w:rsid w:val="00691868"/>
    <w:rsid w:val="0069197D"/>
    <w:rsid w:val="00691B66"/>
    <w:rsid w:val="00691F7D"/>
    <w:rsid w:val="006928DE"/>
    <w:rsid w:val="00693F06"/>
    <w:rsid w:val="00695383"/>
    <w:rsid w:val="006959D4"/>
    <w:rsid w:val="0069622C"/>
    <w:rsid w:val="00697EEB"/>
    <w:rsid w:val="006A08DE"/>
    <w:rsid w:val="006A0997"/>
    <w:rsid w:val="006A0BCC"/>
    <w:rsid w:val="006A15F6"/>
    <w:rsid w:val="006A16FB"/>
    <w:rsid w:val="006A1DDB"/>
    <w:rsid w:val="006A1E9E"/>
    <w:rsid w:val="006A3276"/>
    <w:rsid w:val="006A3575"/>
    <w:rsid w:val="006A3727"/>
    <w:rsid w:val="006A3F9D"/>
    <w:rsid w:val="006A42AB"/>
    <w:rsid w:val="006A4946"/>
    <w:rsid w:val="006A4EC3"/>
    <w:rsid w:val="006A57B1"/>
    <w:rsid w:val="006A6117"/>
    <w:rsid w:val="006A6C43"/>
    <w:rsid w:val="006A6EAF"/>
    <w:rsid w:val="006A740E"/>
    <w:rsid w:val="006A7AD2"/>
    <w:rsid w:val="006A7C34"/>
    <w:rsid w:val="006A7F14"/>
    <w:rsid w:val="006B0A34"/>
    <w:rsid w:val="006B12E1"/>
    <w:rsid w:val="006B15BE"/>
    <w:rsid w:val="006B201D"/>
    <w:rsid w:val="006B256F"/>
    <w:rsid w:val="006B2F3D"/>
    <w:rsid w:val="006B3382"/>
    <w:rsid w:val="006B36BF"/>
    <w:rsid w:val="006B46B0"/>
    <w:rsid w:val="006B4F19"/>
    <w:rsid w:val="006B509E"/>
    <w:rsid w:val="006B57F1"/>
    <w:rsid w:val="006B76CA"/>
    <w:rsid w:val="006C13C8"/>
    <w:rsid w:val="006C1768"/>
    <w:rsid w:val="006C1D56"/>
    <w:rsid w:val="006C3C06"/>
    <w:rsid w:val="006C4AB7"/>
    <w:rsid w:val="006C5A3B"/>
    <w:rsid w:val="006C5B92"/>
    <w:rsid w:val="006C5EDF"/>
    <w:rsid w:val="006C6FB9"/>
    <w:rsid w:val="006C72F8"/>
    <w:rsid w:val="006C74F4"/>
    <w:rsid w:val="006D0A91"/>
    <w:rsid w:val="006D0E71"/>
    <w:rsid w:val="006D14AD"/>
    <w:rsid w:val="006D279C"/>
    <w:rsid w:val="006D2AFE"/>
    <w:rsid w:val="006D2E82"/>
    <w:rsid w:val="006D2F6D"/>
    <w:rsid w:val="006D5300"/>
    <w:rsid w:val="006D57BD"/>
    <w:rsid w:val="006D5DED"/>
    <w:rsid w:val="006D64BD"/>
    <w:rsid w:val="006D6C1D"/>
    <w:rsid w:val="006D6E56"/>
    <w:rsid w:val="006D745B"/>
    <w:rsid w:val="006D74C9"/>
    <w:rsid w:val="006D7D89"/>
    <w:rsid w:val="006E0EC2"/>
    <w:rsid w:val="006E20B1"/>
    <w:rsid w:val="006E23C7"/>
    <w:rsid w:val="006E2CF9"/>
    <w:rsid w:val="006E2D54"/>
    <w:rsid w:val="006E34F4"/>
    <w:rsid w:val="006E3E36"/>
    <w:rsid w:val="006E4C60"/>
    <w:rsid w:val="006E531E"/>
    <w:rsid w:val="006E5956"/>
    <w:rsid w:val="006E6DAE"/>
    <w:rsid w:val="006F070B"/>
    <w:rsid w:val="006F0A47"/>
    <w:rsid w:val="006F0EB3"/>
    <w:rsid w:val="006F0F54"/>
    <w:rsid w:val="006F1E80"/>
    <w:rsid w:val="006F3AEE"/>
    <w:rsid w:val="006F3E86"/>
    <w:rsid w:val="006F4309"/>
    <w:rsid w:val="006F455C"/>
    <w:rsid w:val="006F5213"/>
    <w:rsid w:val="006F5877"/>
    <w:rsid w:val="006F598C"/>
    <w:rsid w:val="006F6A1C"/>
    <w:rsid w:val="006F7397"/>
    <w:rsid w:val="006F7802"/>
    <w:rsid w:val="006F7A29"/>
    <w:rsid w:val="00700208"/>
    <w:rsid w:val="007019F7"/>
    <w:rsid w:val="00701E13"/>
    <w:rsid w:val="0070426E"/>
    <w:rsid w:val="00704685"/>
    <w:rsid w:val="00704A73"/>
    <w:rsid w:val="007055D2"/>
    <w:rsid w:val="00705AC2"/>
    <w:rsid w:val="0070788C"/>
    <w:rsid w:val="00707CCB"/>
    <w:rsid w:val="0071029B"/>
    <w:rsid w:val="00710AC4"/>
    <w:rsid w:val="00710B6C"/>
    <w:rsid w:val="00711207"/>
    <w:rsid w:val="0071136C"/>
    <w:rsid w:val="00711574"/>
    <w:rsid w:val="00711BB5"/>
    <w:rsid w:val="00712DB0"/>
    <w:rsid w:val="00712F8C"/>
    <w:rsid w:val="00712FCA"/>
    <w:rsid w:val="00713279"/>
    <w:rsid w:val="00713887"/>
    <w:rsid w:val="00713AFC"/>
    <w:rsid w:val="0071496E"/>
    <w:rsid w:val="00715DE9"/>
    <w:rsid w:val="007167E2"/>
    <w:rsid w:val="00717060"/>
    <w:rsid w:val="00717549"/>
    <w:rsid w:val="0071769D"/>
    <w:rsid w:val="007178FF"/>
    <w:rsid w:val="00717BB9"/>
    <w:rsid w:val="007203A2"/>
    <w:rsid w:val="007208E8"/>
    <w:rsid w:val="00720E46"/>
    <w:rsid w:val="00721060"/>
    <w:rsid w:val="00721072"/>
    <w:rsid w:val="00721D54"/>
    <w:rsid w:val="007233B4"/>
    <w:rsid w:val="00723B85"/>
    <w:rsid w:val="00723C5B"/>
    <w:rsid w:val="00723DA6"/>
    <w:rsid w:val="00723EA3"/>
    <w:rsid w:val="007240FA"/>
    <w:rsid w:val="0072537E"/>
    <w:rsid w:val="00725AA2"/>
    <w:rsid w:val="00727569"/>
    <w:rsid w:val="007275F5"/>
    <w:rsid w:val="00727CFC"/>
    <w:rsid w:val="00730BF2"/>
    <w:rsid w:val="0073116F"/>
    <w:rsid w:val="00731BD0"/>
    <w:rsid w:val="00732BE6"/>
    <w:rsid w:val="007331AA"/>
    <w:rsid w:val="0073325F"/>
    <w:rsid w:val="00733707"/>
    <w:rsid w:val="00733BB2"/>
    <w:rsid w:val="00734CF4"/>
    <w:rsid w:val="00735003"/>
    <w:rsid w:val="00735EB3"/>
    <w:rsid w:val="00736E13"/>
    <w:rsid w:val="007377F7"/>
    <w:rsid w:val="0073792E"/>
    <w:rsid w:val="00737AAD"/>
    <w:rsid w:val="00737BB6"/>
    <w:rsid w:val="00737F5F"/>
    <w:rsid w:val="007402E9"/>
    <w:rsid w:val="00740B2F"/>
    <w:rsid w:val="00740DA0"/>
    <w:rsid w:val="00740DA2"/>
    <w:rsid w:val="00740F0D"/>
    <w:rsid w:val="0074167F"/>
    <w:rsid w:val="00741696"/>
    <w:rsid w:val="007418FA"/>
    <w:rsid w:val="00742235"/>
    <w:rsid w:val="00743810"/>
    <w:rsid w:val="0074447B"/>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C72"/>
    <w:rsid w:val="007557E2"/>
    <w:rsid w:val="007560B3"/>
    <w:rsid w:val="0075662D"/>
    <w:rsid w:val="00756A61"/>
    <w:rsid w:val="00760A90"/>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67D10"/>
    <w:rsid w:val="00770355"/>
    <w:rsid w:val="00770EB0"/>
    <w:rsid w:val="00772407"/>
    <w:rsid w:val="007734D0"/>
    <w:rsid w:val="007740C8"/>
    <w:rsid w:val="007745F8"/>
    <w:rsid w:val="00774648"/>
    <w:rsid w:val="00774A1C"/>
    <w:rsid w:val="00774AAD"/>
    <w:rsid w:val="00774DEF"/>
    <w:rsid w:val="00775D5D"/>
    <w:rsid w:val="00775ED9"/>
    <w:rsid w:val="007761EA"/>
    <w:rsid w:val="00776C16"/>
    <w:rsid w:val="00776F19"/>
    <w:rsid w:val="0077753E"/>
    <w:rsid w:val="0077791A"/>
    <w:rsid w:val="00777A0A"/>
    <w:rsid w:val="00777C4E"/>
    <w:rsid w:val="00777EB9"/>
    <w:rsid w:val="007809C9"/>
    <w:rsid w:val="00780ABA"/>
    <w:rsid w:val="00781483"/>
    <w:rsid w:val="00781CA4"/>
    <w:rsid w:val="00781E2E"/>
    <w:rsid w:val="00781F57"/>
    <w:rsid w:val="007829ED"/>
    <w:rsid w:val="00783468"/>
    <w:rsid w:val="007834E6"/>
    <w:rsid w:val="00784202"/>
    <w:rsid w:val="00786727"/>
    <w:rsid w:val="00787BFA"/>
    <w:rsid w:val="00787F09"/>
    <w:rsid w:val="00790B37"/>
    <w:rsid w:val="00790F4C"/>
    <w:rsid w:val="00791606"/>
    <w:rsid w:val="00791762"/>
    <w:rsid w:val="00791FC0"/>
    <w:rsid w:val="0079290B"/>
    <w:rsid w:val="00793D70"/>
    <w:rsid w:val="00793EC8"/>
    <w:rsid w:val="00793FAD"/>
    <w:rsid w:val="00794018"/>
    <w:rsid w:val="00794EA1"/>
    <w:rsid w:val="007955E9"/>
    <w:rsid w:val="00795841"/>
    <w:rsid w:val="00795910"/>
    <w:rsid w:val="00795D5E"/>
    <w:rsid w:val="00796180"/>
    <w:rsid w:val="00796909"/>
    <w:rsid w:val="00797CF0"/>
    <w:rsid w:val="007A04F7"/>
    <w:rsid w:val="007A0FDD"/>
    <w:rsid w:val="007A1020"/>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33B"/>
    <w:rsid w:val="007B47F9"/>
    <w:rsid w:val="007B5F74"/>
    <w:rsid w:val="007B62D8"/>
    <w:rsid w:val="007B65E8"/>
    <w:rsid w:val="007B662B"/>
    <w:rsid w:val="007B67EA"/>
    <w:rsid w:val="007B6BAB"/>
    <w:rsid w:val="007B6C76"/>
    <w:rsid w:val="007B6E47"/>
    <w:rsid w:val="007B6EEA"/>
    <w:rsid w:val="007B77CD"/>
    <w:rsid w:val="007C0406"/>
    <w:rsid w:val="007C0A8E"/>
    <w:rsid w:val="007C1445"/>
    <w:rsid w:val="007C1EA7"/>
    <w:rsid w:val="007C2250"/>
    <w:rsid w:val="007C29C7"/>
    <w:rsid w:val="007C3A5F"/>
    <w:rsid w:val="007C4818"/>
    <w:rsid w:val="007C4853"/>
    <w:rsid w:val="007C639F"/>
    <w:rsid w:val="007C6800"/>
    <w:rsid w:val="007C6BD3"/>
    <w:rsid w:val="007C769C"/>
    <w:rsid w:val="007C7ACC"/>
    <w:rsid w:val="007C7C17"/>
    <w:rsid w:val="007D01F5"/>
    <w:rsid w:val="007D02A8"/>
    <w:rsid w:val="007D047A"/>
    <w:rsid w:val="007D0EB6"/>
    <w:rsid w:val="007D0F43"/>
    <w:rsid w:val="007D1097"/>
    <w:rsid w:val="007D11F8"/>
    <w:rsid w:val="007D1226"/>
    <w:rsid w:val="007D14FF"/>
    <w:rsid w:val="007D1FF9"/>
    <w:rsid w:val="007D2656"/>
    <w:rsid w:val="007D385A"/>
    <w:rsid w:val="007D3FC9"/>
    <w:rsid w:val="007D4492"/>
    <w:rsid w:val="007D4B5C"/>
    <w:rsid w:val="007D4DFA"/>
    <w:rsid w:val="007D4EC5"/>
    <w:rsid w:val="007D580B"/>
    <w:rsid w:val="007D6B71"/>
    <w:rsid w:val="007D73C9"/>
    <w:rsid w:val="007D7497"/>
    <w:rsid w:val="007D79A1"/>
    <w:rsid w:val="007D7F20"/>
    <w:rsid w:val="007E0158"/>
    <w:rsid w:val="007E097E"/>
    <w:rsid w:val="007E0A5C"/>
    <w:rsid w:val="007E1257"/>
    <w:rsid w:val="007E14B3"/>
    <w:rsid w:val="007E189B"/>
    <w:rsid w:val="007E24B6"/>
    <w:rsid w:val="007E3AF0"/>
    <w:rsid w:val="007E4322"/>
    <w:rsid w:val="007E442B"/>
    <w:rsid w:val="007E4BAE"/>
    <w:rsid w:val="007E5410"/>
    <w:rsid w:val="007E6CC4"/>
    <w:rsid w:val="007E6E12"/>
    <w:rsid w:val="007F04A0"/>
    <w:rsid w:val="007F04B2"/>
    <w:rsid w:val="007F1363"/>
    <w:rsid w:val="007F1724"/>
    <w:rsid w:val="007F203A"/>
    <w:rsid w:val="007F2623"/>
    <w:rsid w:val="007F2FA9"/>
    <w:rsid w:val="007F321A"/>
    <w:rsid w:val="007F388E"/>
    <w:rsid w:val="007F3BB7"/>
    <w:rsid w:val="007F40C2"/>
    <w:rsid w:val="007F42FB"/>
    <w:rsid w:val="007F4AA2"/>
    <w:rsid w:val="007F58BF"/>
    <w:rsid w:val="007F5963"/>
    <w:rsid w:val="007F6A90"/>
    <w:rsid w:val="007F6F61"/>
    <w:rsid w:val="007F7BA6"/>
    <w:rsid w:val="00800224"/>
    <w:rsid w:val="0080070E"/>
    <w:rsid w:val="00800A75"/>
    <w:rsid w:val="00800B62"/>
    <w:rsid w:val="00800B9B"/>
    <w:rsid w:val="00800CA5"/>
    <w:rsid w:val="00800CEF"/>
    <w:rsid w:val="0080138A"/>
    <w:rsid w:val="00801718"/>
    <w:rsid w:val="00801FE3"/>
    <w:rsid w:val="00803115"/>
    <w:rsid w:val="00803FBA"/>
    <w:rsid w:val="0080430E"/>
    <w:rsid w:val="00804496"/>
    <w:rsid w:val="00804A7E"/>
    <w:rsid w:val="00805E4B"/>
    <w:rsid w:val="00807479"/>
    <w:rsid w:val="008102EE"/>
    <w:rsid w:val="00810BAE"/>
    <w:rsid w:val="0081114F"/>
    <w:rsid w:val="00811322"/>
    <w:rsid w:val="00811400"/>
    <w:rsid w:val="00811594"/>
    <w:rsid w:val="0081191E"/>
    <w:rsid w:val="00811FBB"/>
    <w:rsid w:val="008145F8"/>
    <w:rsid w:val="00814A14"/>
    <w:rsid w:val="00814CC8"/>
    <w:rsid w:val="00814FBD"/>
    <w:rsid w:val="00814FE7"/>
    <w:rsid w:val="0081526A"/>
    <w:rsid w:val="008152E2"/>
    <w:rsid w:val="00815AA5"/>
    <w:rsid w:val="008163A6"/>
    <w:rsid w:val="0081726D"/>
    <w:rsid w:val="00817BF6"/>
    <w:rsid w:val="00817D17"/>
    <w:rsid w:val="0082001A"/>
    <w:rsid w:val="00820C81"/>
    <w:rsid w:val="00820D2B"/>
    <w:rsid w:val="00820F29"/>
    <w:rsid w:val="0082141E"/>
    <w:rsid w:val="008217AE"/>
    <w:rsid w:val="0082180C"/>
    <w:rsid w:val="00821A92"/>
    <w:rsid w:val="00821B2C"/>
    <w:rsid w:val="00821EF7"/>
    <w:rsid w:val="00821F80"/>
    <w:rsid w:val="0082202C"/>
    <w:rsid w:val="00822B7E"/>
    <w:rsid w:val="00822BBC"/>
    <w:rsid w:val="008231FB"/>
    <w:rsid w:val="00823CF1"/>
    <w:rsid w:val="00824069"/>
    <w:rsid w:val="008243D4"/>
    <w:rsid w:val="00825523"/>
    <w:rsid w:val="00825545"/>
    <w:rsid w:val="00825D19"/>
    <w:rsid w:val="008265D5"/>
    <w:rsid w:val="00826CA6"/>
    <w:rsid w:val="00827437"/>
    <w:rsid w:val="008275A9"/>
    <w:rsid w:val="00827FEB"/>
    <w:rsid w:val="00830265"/>
    <w:rsid w:val="008302AE"/>
    <w:rsid w:val="00830A1B"/>
    <w:rsid w:val="00830EBA"/>
    <w:rsid w:val="00831FDA"/>
    <w:rsid w:val="00832C45"/>
    <w:rsid w:val="00833066"/>
    <w:rsid w:val="0083389A"/>
    <w:rsid w:val="00833F04"/>
    <w:rsid w:val="00835657"/>
    <w:rsid w:val="008356CD"/>
    <w:rsid w:val="00835AC3"/>
    <w:rsid w:val="00835C02"/>
    <w:rsid w:val="00835F55"/>
    <w:rsid w:val="00836E7F"/>
    <w:rsid w:val="00836E93"/>
    <w:rsid w:val="0083749A"/>
    <w:rsid w:val="00837600"/>
    <w:rsid w:val="00837791"/>
    <w:rsid w:val="00837EAC"/>
    <w:rsid w:val="00841C43"/>
    <w:rsid w:val="008440E4"/>
    <w:rsid w:val="00844553"/>
    <w:rsid w:val="00844AC4"/>
    <w:rsid w:val="008457D7"/>
    <w:rsid w:val="00845B73"/>
    <w:rsid w:val="00845ED8"/>
    <w:rsid w:val="00845F09"/>
    <w:rsid w:val="008464D4"/>
    <w:rsid w:val="00846529"/>
    <w:rsid w:val="00846657"/>
    <w:rsid w:val="008469B2"/>
    <w:rsid w:val="00846B5F"/>
    <w:rsid w:val="00847C20"/>
    <w:rsid w:val="00847DF5"/>
    <w:rsid w:val="0085002D"/>
    <w:rsid w:val="00850737"/>
    <w:rsid w:val="0085081A"/>
    <w:rsid w:val="00850994"/>
    <w:rsid w:val="0085130C"/>
    <w:rsid w:val="008518BC"/>
    <w:rsid w:val="00851E1A"/>
    <w:rsid w:val="008522DA"/>
    <w:rsid w:val="00852309"/>
    <w:rsid w:val="00852399"/>
    <w:rsid w:val="0085253D"/>
    <w:rsid w:val="00852AFD"/>
    <w:rsid w:val="00853123"/>
    <w:rsid w:val="008539BE"/>
    <w:rsid w:val="00853A97"/>
    <w:rsid w:val="00853ACB"/>
    <w:rsid w:val="0085452A"/>
    <w:rsid w:val="008547A8"/>
    <w:rsid w:val="0085503E"/>
    <w:rsid w:val="00855958"/>
    <w:rsid w:val="00855AE3"/>
    <w:rsid w:val="00855FCF"/>
    <w:rsid w:val="00856999"/>
    <w:rsid w:val="00856B59"/>
    <w:rsid w:val="00856EBE"/>
    <w:rsid w:val="00857711"/>
    <w:rsid w:val="0086019C"/>
    <w:rsid w:val="008611CB"/>
    <w:rsid w:val="008611FE"/>
    <w:rsid w:val="0086140A"/>
    <w:rsid w:val="008617A0"/>
    <w:rsid w:val="00861B4C"/>
    <w:rsid w:val="00863585"/>
    <w:rsid w:val="00863919"/>
    <w:rsid w:val="00863A9B"/>
    <w:rsid w:val="008641AF"/>
    <w:rsid w:val="00864BD0"/>
    <w:rsid w:val="008651AE"/>
    <w:rsid w:val="008665CC"/>
    <w:rsid w:val="008666A1"/>
    <w:rsid w:val="00867486"/>
    <w:rsid w:val="0086778F"/>
    <w:rsid w:val="00867FA7"/>
    <w:rsid w:val="00870595"/>
    <w:rsid w:val="00870645"/>
    <w:rsid w:val="00870708"/>
    <w:rsid w:val="00870E60"/>
    <w:rsid w:val="00871CD6"/>
    <w:rsid w:val="008730B2"/>
    <w:rsid w:val="00873311"/>
    <w:rsid w:val="0087359F"/>
    <w:rsid w:val="00873793"/>
    <w:rsid w:val="00873EAE"/>
    <w:rsid w:val="008740CC"/>
    <w:rsid w:val="0087438F"/>
    <w:rsid w:val="00874AAD"/>
    <w:rsid w:val="00874DD3"/>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079"/>
    <w:rsid w:val="00886167"/>
    <w:rsid w:val="008861D1"/>
    <w:rsid w:val="00886243"/>
    <w:rsid w:val="00886FB9"/>
    <w:rsid w:val="00887250"/>
    <w:rsid w:val="00887E21"/>
    <w:rsid w:val="00887F46"/>
    <w:rsid w:val="00890745"/>
    <w:rsid w:val="00890A0F"/>
    <w:rsid w:val="00890A6E"/>
    <w:rsid w:val="00890B16"/>
    <w:rsid w:val="00890B83"/>
    <w:rsid w:val="0089119E"/>
    <w:rsid w:val="00891492"/>
    <w:rsid w:val="00891558"/>
    <w:rsid w:val="0089173C"/>
    <w:rsid w:val="00891DE1"/>
    <w:rsid w:val="00892E68"/>
    <w:rsid w:val="00892F1F"/>
    <w:rsid w:val="00893A52"/>
    <w:rsid w:val="00893E27"/>
    <w:rsid w:val="00893F6C"/>
    <w:rsid w:val="008942D0"/>
    <w:rsid w:val="0089434E"/>
    <w:rsid w:val="008943BC"/>
    <w:rsid w:val="008947C3"/>
    <w:rsid w:val="00894CC7"/>
    <w:rsid w:val="00895875"/>
    <w:rsid w:val="00895CC0"/>
    <w:rsid w:val="00896B17"/>
    <w:rsid w:val="008A0625"/>
    <w:rsid w:val="008A0734"/>
    <w:rsid w:val="008A0F2E"/>
    <w:rsid w:val="008A1A60"/>
    <w:rsid w:val="008A1A8C"/>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4C4"/>
    <w:rsid w:val="008A7990"/>
    <w:rsid w:val="008B1976"/>
    <w:rsid w:val="008B328E"/>
    <w:rsid w:val="008B3622"/>
    <w:rsid w:val="008B365F"/>
    <w:rsid w:val="008B3D3E"/>
    <w:rsid w:val="008B4B28"/>
    <w:rsid w:val="008B4CBA"/>
    <w:rsid w:val="008B4DB3"/>
    <w:rsid w:val="008B5335"/>
    <w:rsid w:val="008B5C73"/>
    <w:rsid w:val="008B5CD0"/>
    <w:rsid w:val="008B60D8"/>
    <w:rsid w:val="008B64A1"/>
    <w:rsid w:val="008B6782"/>
    <w:rsid w:val="008B7864"/>
    <w:rsid w:val="008C010D"/>
    <w:rsid w:val="008C03CD"/>
    <w:rsid w:val="008C0FE1"/>
    <w:rsid w:val="008C118F"/>
    <w:rsid w:val="008C147C"/>
    <w:rsid w:val="008C2ADE"/>
    <w:rsid w:val="008C35D3"/>
    <w:rsid w:val="008C42DE"/>
    <w:rsid w:val="008C4705"/>
    <w:rsid w:val="008C48E9"/>
    <w:rsid w:val="008C49A3"/>
    <w:rsid w:val="008C5788"/>
    <w:rsid w:val="008C5E59"/>
    <w:rsid w:val="008C68B8"/>
    <w:rsid w:val="008C72D3"/>
    <w:rsid w:val="008D0281"/>
    <w:rsid w:val="008D07E4"/>
    <w:rsid w:val="008D0855"/>
    <w:rsid w:val="008D0A66"/>
    <w:rsid w:val="008D1B51"/>
    <w:rsid w:val="008D1BDC"/>
    <w:rsid w:val="008D26FA"/>
    <w:rsid w:val="008D277A"/>
    <w:rsid w:val="008D35CD"/>
    <w:rsid w:val="008D3EE2"/>
    <w:rsid w:val="008D42EB"/>
    <w:rsid w:val="008D4DC7"/>
    <w:rsid w:val="008D5993"/>
    <w:rsid w:val="008D5C17"/>
    <w:rsid w:val="008D61B6"/>
    <w:rsid w:val="008D69DD"/>
    <w:rsid w:val="008D6AC0"/>
    <w:rsid w:val="008D7935"/>
    <w:rsid w:val="008D7C1A"/>
    <w:rsid w:val="008D7D55"/>
    <w:rsid w:val="008E024F"/>
    <w:rsid w:val="008E0CFB"/>
    <w:rsid w:val="008E112A"/>
    <w:rsid w:val="008E2068"/>
    <w:rsid w:val="008E2F03"/>
    <w:rsid w:val="008E2F95"/>
    <w:rsid w:val="008E32C6"/>
    <w:rsid w:val="008E3798"/>
    <w:rsid w:val="008E4A7E"/>
    <w:rsid w:val="008E4CC3"/>
    <w:rsid w:val="008E5309"/>
    <w:rsid w:val="008E56B8"/>
    <w:rsid w:val="008E63F9"/>
    <w:rsid w:val="008E660F"/>
    <w:rsid w:val="008E6F58"/>
    <w:rsid w:val="008E707B"/>
    <w:rsid w:val="008E7343"/>
    <w:rsid w:val="008E7799"/>
    <w:rsid w:val="008E7AA2"/>
    <w:rsid w:val="008F05CC"/>
    <w:rsid w:val="008F08F7"/>
    <w:rsid w:val="008F148C"/>
    <w:rsid w:val="008F1B60"/>
    <w:rsid w:val="008F288D"/>
    <w:rsid w:val="008F2B44"/>
    <w:rsid w:val="008F2D8B"/>
    <w:rsid w:val="008F2F29"/>
    <w:rsid w:val="008F35C7"/>
    <w:rsid w:val="008F3972"/>
    <w:rsid w:val="008F40F8"/>
    <w:rsid w:val="008F47EC"/>
    <w:rsid w:val="008F492A"/>
    <w:rsid w:val="008F4CDF"/>
    <w:rsid w:val="008F4D73"/>
    <w:rsid w:val="008F5D3C"/>
    <w:rsid w:val="008F62E8"/>
    <w:rsid w:val="008F70E4"/>
    <w:rsid w:val="008F728A"/>
    <w:rsid w:val="008F741F"/>
    <w:rsid w:val="008F7DDC"/>
    <w:rsid w:val="008F7F85"/>
    <w:rsid w:val="00900EB7"/>
    <w:rsid w:val="009017BF"/>
    <w:rsid w:val="00901FDD"/>
    <w:rsid w:val="00902694"/>
    <w:rsid w:val="00903262"/>
    <w:rsid w:val="0090340F"/>
    <w:rsid w:val="009035FA"/>
    <w:rsid w:val="009039B7"/>
    <w:rsid w:val="00906088"/>
    <w:rsid w:val="00906317"/>
    <w:rsid w:val="009064EA"/>
    <w:rsid w:val="00906C46"/>
    <w:rsid w:val="0090707F"/>
    <w:rsid w:val="00907E5B"/>
    <w:rsid w:val="0091098A"/>
    <w:rsid w:val="0091106F"/>
    <w:rsid w:val="009111F9"/>
    <w:rsid w:val="00912379"/>
    <w:rsid w:val="0091285D"/>
    <w:rsid w:val="00913CA2"/>
    <w:rsid w:val="0091417B"/>
    <w:rsid w:val="00914B21"/>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54F6"/>
    <w:rsid w:val="00926E08"/>
    <w:rsid w:val="009277BB"/>
    <w:rsid w:val="00930725"/>
    <w:rsid w:val="009315B8"/>
    <w:rsid w:val="0093166E"/>
    <w:rsid w:val="0093187A"/>
    <w:rsid w:val="00931F67"/>
    <w:rsid w:val="0093216A"/>
    <w:rsid w:val="009323FB"/>
    <w:rsid w:val="0093242B"/>
    <w:rsid w:val="00932EC1"/>
    <w:rsid w:val="00933007"/>
    <w:rsid w:val="0093572C"/>
    <w:rsid w:val="00935C0B"/>
    <w:rsid w:val="00936477"/>
    <w:rsid w:val="009367C5"/>
    <w:rsid w:val="00936F3D"/>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1F3"/>
    <w:rsid w:val="00952D0E"/>
    <w:rsid w:val="009554B7"/>
    <w:rsid w:val="00955D9D"/>
    <w:rsid w:val="009564E9"/>
    <w:rsid w:val="009569B9"/>
    <w:rsid w:val="00957F38"/>
    <w:rsid w:val="00957FF8"/>
    <w:rsid w:val="00960B82"/>
    <w:rsid w:val="00961010"/>
    <w:rsid w:val="00961342"/>
    <w:rsid w:val="009615B9"/>
    <w:rsid w:val="00961D62"/>
    <w:rsid w:val="0096206A"/>
    <w:rsid w:val="00962AD2"/>
    <w:rsid w:val="00962CB3"/>
    <w:rsid w:val="00963DEF"/>
    <w:rsid w:val="00964352"/>
    <w:rsid w:val="009644DE"/>
    <w:rsid w:val="009668BC"/>
    <w:rsid w:val="009669CD"/>
    <w:rsid w:val="009677B0"/>
    <w:rsid w:val="00967A23"/>
    <w:rsid w:val="009700E5"/>
    <w:rsid w:val="009702FB"/>
    <w:rsid w:val="00972BD8"/>
    <w:rsid w:val="00973091"/>
    <w:rsid w:val="00973556"/>
    <w:rsid w:val="0097380F"/>
    <w:rsid w:val="0097501F"/>
    <w:rsid w:val="00975B98"/>
    <w:rsid w:val="00975E1B"/>
    <w:rsid w:val="009762BA"/>
    <w:rsid w:val="00976FA3"/>
    <w:rsid w:val="00976FD3"/>
    <w:rsid w:val="0097736E"/>
    <w:rsid w:val="009777A1"/>
    <w:rsid w:val="00977BA0"/>
    <w:rsid w:val="00977FD2"/>
    <w:rsid w:val="00980B67"/>
    <w:rsid w:val="00980E8A"/>
    <w:rsid w:val="009815A2"/>
    <w:rsid w:val="009817DE"/>
    <w:rsid w:val="009828F6"/>
    <w:rsid w:val="00982E63"/>
    <w:rsid w:val="009832B7"/>
    <w:rsid w:val="00983DFB"/>
    <w:rsid w:val="00983FB7"/>
    <w:rsid w:val="00984752"/>
    <w:rsid w:val="009848C3"/>
    <w:rsid w:val="00984B1A"/>
    <w:rsid w:val="00984B56"/>
    <w:rsid w:val="0098583E"/>
    <w:rsid w:val="00985900"/>
    <w:rsid w:val="00985B89"/>
    <w:rsid w:val="00985C6F"/>
    <w:rsid w:val="00985E33"/>
    <w:rsid w:val="0098653C"/>
    <w:rsid w:val="00986709"/>
    <w:rsid w:val="00986EC2"/>
    <w:rsid w:val="00986ED4"/>
    <w:rsid w:val="0098757B"/>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132"/>
    <w:rsid w:val="009A0944"/>
    <w:rsid w:val="009A0FF7"/>
    <w:rsid w:val="009A1816"/>
    <w:rsid w:val="009A1834"/>
    <w:rsid w:val="009A1B1E"/>
    <w:rsid w:val="009A38DE"/>
    <w:rsid w:val="009A3914"/>
    <w:rsid w:val="009A4A51"/>
    <w:rsid w:val="009A515A"/>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3E9"/>
    <w:rsid w:val="009B26F8"/>
    <w:rsid w:val="009B35D8"/>
    <w:rsid w:val="009B363E"/>
    <w:rsid w:val="009B48DD"/>
    <w:rsid w:val="009B4AFD"/>
    <w:rsid w:val="009B4DBD"/>
    <w:rsid w:val="009B5A3E"/>
    <w:rsid w:val="009B5A45"/>
    <w:rsid w:val="009B673E"/>
    <w:rsid w:val="009C1BF5"/>
    <w:rsid w:val="009C22E7"/>
    <w:rsid w:val="009C2513"/>
    <w:rsid w:val="009C3887"/>
    <w:rsid w:val="009C4533"/>
    <w:rsid w:val="009C4F10"/>
    <w:rsid w:val="009C5253"/>
    <w:rsid w:val="009C5B3D"/>
    <w:rsid w:val="009C5C10"/>
    <w:rsid w:val="009C5DAC"/>
    <w:rsid w:val="009C681F"/>
    <w:rsid w:val="009C6C2D"/>
    <w:rsid w:val="009C6F3C"/>
    <w:rsid w:val="009C7832"/>
    <w:rsid w:val="009C7887"/>
    <w:rsid w:val="009C7F52"/>
    <w:rsid w:val="009D01A0"/>
    <w:rsid w:val="009D0D9C"/>
    <w:rsid w:val="009D163B"/>
    <w:rsid w:val="009D1AFC"/>
    <w:rsid w:val="009D1F96"/>
    <w:rsid w:val="009D28CD"/>
    <w:rsid w:val="009D2E74"/>
    <w:rsid w:val="009D35C5"/>
    <w:rsid w:val="009D39C3"/>
    <w:rsid w:val="009D4CE0"/>
    <w:rsid w:val="009D58AF"/>
    <w:rsid w:val="009D58F3"/>
    <w:rsid w:val="009D6347"/>
    <w:rsid w:val="009D6C0C"/>
    <w:rsid w:val="009D6EF3"/>
    <w:rsid w:val="009E07FE"/>
    <w:rsid w:val="009E0F14"/>
    <w:rsid w:val="009E0F4B"/>
    <w:rsid w:val="009E1061"/>
    <w:rsid w:val="009E1CFF"/>
    <w:rsid w:val="009E1D82"/>
    <w:rsid w:val="009E1E1E"/>
    <w:rsid w:val="009E2071"/>
    <w:rsid w:val="009E20A0"/>
    <w:rsid w:val="009E2BF8"/>
    <w:rsid w:val="009E2EF6"/>
    <w:rsid w:val="009E37F2"/>
    <w:rsid w:val="009E3EEF"/>
    <w:rsid w:val="009E5B58"/>
    <w:rsid w:val="009E5F8E"/>
    <w:rsid w:val="009E7EAF"/>
    <w:rsid w:val="009E7F2A"/>
    <w:rsid w:val="009F0483"/>
    <w:rsid w:val="009F12CF"/>
    <w:rsid w:val="009F2047"/>
    <w:rsid w:val="009F2231"/>
    <w:rsid w:val="009F4424"/>
    <w:rsid w:val="009F4AF5"/>
    <w:rsid w:val="009F4C65"/>
    <w:rsid w:val="009F540E"/>
    <w:rsid w:val="009F59B8"/>
    <w:rsid w:val="009F5E20"/>
    <w:rsid w:val="009F5E6C"/>
    <w:rsid w:val="009F5EFE"/>
    <w:rsid w:val="009F616D"/>
    <w:rsid w:val="009F753C"/>
    <w:rsid w:val="009F7551"/>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DBF"/>
    <w:rsid w:val="00A07E58"/>
    <w:rsid w:val="00A10000"/>
    <w:rsid w:val="00A102DE"/>
    <w:rsid w:val="00A10CCB"/>
    <w:rsid w:val="00A11646"/>
    <w:rsid w:val="00A11681"/>
    <w:rsid w:val="00A11CD0"/>
    <w:rsid w:val="00A12007"/>
    <w:rsid w:val="00A122D2"/>
    <w:rsid w:val="00A12A86"/>
    <w:rsid w:val="00A12D8F"/>
    <w:rsid w:val="00A138A0"/>
    <w:rsid w:val="00A141E7"/>
    <w:rsid w:val="00A14B19"/>
    <w:rsid w:val="00A14B87"/>
    <w:rsid w:val="00A15601"/>
    <w:rsid w:val="00A15651"/>
    <w:rsid w:val="00A159DE"/>
    <w:rsid w:val="00A167F3"/>
    <w:rsid w:val="00A16F51"/>
    <w:rsid w:val="00A1713A"/>
    <w:rsid w:val="00A1745D"/>
    <w:rsid w:val="00A17D7F"/>
    <w:rsid w:val="00A220D1"/>
    <w:rsid w:val="00A2369F"/>
    <w:rsid w:val="00A236CD"/>
    <w:rsid w:val="00A242E8"/>
    <w:rsid w:val="00A24518"/>
    <w:rsid w:val="00A24CAD"/>
    <w:rsid w:val="00A24F67"/>
    <w:rsid w:val="00A25D0D"/>
    <w:rsid w:val="00A25D86"/>
    <w:rsid w:val="00A25F23"/>
    <w:rsid w:val="00A26659"/>
    <w:rsid w:val="00A266C0"/>
    <w:rsid w:val="00A26C4E"/>
    <w:rsid w:val="00A300F9"/>
    <w:rsid w:val="00A30119"/>
    <w:rsid w:val="00A30121"/>
    <w:rsid w:val="00A305C9"/>
    <w:rsid w:val="00A30B3B"/>
    <w:rsid w:val="00A334FC"/>
    <w:rsid w:val="00A3377D"/>
    <w:rsid w:val="00A33F83"/>
    <w:rsid w:val="00A34B03"/>
    <w:rsid w:val="00A3501E"/>
    <w:rsid w:val="00A35676"/>
    <w:rsid w:val="00A357DD"/>
    <w:rsid w:val="00A3621D"/>
    <w:rsid w:val="00A36775"/>
    <w:rsid w:val="00A368D9"/>
    <w:rsid w:val="00A37985"/>
    <w:rsid w:val="00A4053A"/>
    <w:rsid w:val="00A40A14"/>
    <w:rsid w:val="00A4198C"/>
    <w:rsid w:val="00A41EC6"/>
    <w:rsid w:val="00A41F73"/>
    <w:rsid w:val="00A42172"/>
    <w:rsid w:val="00A43815"/>
    <w:rsid w:val="00A439C6"/>
    <w:rsid w:val="00A43DF6"/>
    <w:rsid w:val="00A43E8E"/>
    <w:rsid w:val="00A4446B"/>
    <w:rsid w:val="00A4472F"/>
    <w:rsid w:val="00A448B4"/>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2B"/>
    <w:rsid w:val="00A70C3E"/>
    <w:rsid w:val="00A7149D"/>
    <w:rsid w:val="00A71AE4"/>
    <w:rsid w:val="00A72193"/>
    <w:rsid w:val="00A7228E"/>
    <w:rsid w:val="00A72469"/>
    <w:rsid w:val="00A735BB"/>
    <w:rsid w:val="00A7360B"/>
    <w:rsid w:val="00A7395E"/>
    <w:rsid w:val="00A73FCE"/>
    <w:rsid w:val="00A75926"/>
    <w:rsid w:val="00A75958"/>
    <w:rsid w:val="00A76314"/>
    <w:rsid w:val="00A76A71"/>
    <w:rsid w:val="00A76B05"/>
    <w:rsid w:val="00A77526"/>
    <w:rsid w:val="00A77B42"/>
    <w:rsid w:val="00A77F1F"/>
    <w:rsid w:val="00A80335"/>
    <w:rsid w:val="00A81227"/>
    <w:rsid w:val="00A812C6"/>
    <w:rsid w:val="00A813E7"/>
    <w:rsid w:val="00A81662"/>
    <w:rsid w:val="00A81894"/>
    <w:rsid w:val="00A822E6"/>
    <w:rsid w:val="00A825E9"/>
    <w:rsid w:val="00A83277"/>
    <w:rsid w:val="00A8548C"/>
    <w:rsid w:val="00A85516"/>
    <w:rsid w:val="00A855F9"/>
    <w:rsid w:val="00A85C9B"/>
    <w:rsid w:val="00A86554"/>
    <w:rsid w:val="00A866D2"/>
    <w:rsid w:val="00A87091"/>
    <w:rsid w:val="00A87311"/>
    <w:rsid w:val="00A8748E"/>
    <w:rsid w:val="00A876AF"/>
    <w:rsid w:val="00A87925"/>
    <w:rsid w:val="00A87988"/>
    <w:rsid w:val="00A9011E"/>
    <w:rsid w:val="00A9192D"/>
    <w:rsid w:val="00A919E4"/>
    <w:rsid w:val="00A91F11"/>
    <w:rsid w:val="00A91FCE"/>
    <w:rsid w:val="00A92327"/>
    <w:rsid w:val="00A9237A"/>
    <w:rsid w:val="00A925E8"/>
    <w:rsid w:val="00A927C7"/>
    <w:rsid w:val="00A9438A"/>
    <w:rsid w:val="00A95104"/>
    <w:rsid w:val="00A95185"/>
    <w:rsid w:val="00A951DE"/>
    <w:rsid w:val="00A956EB"/>
    <w:rsid w:val="00A9587B"/>
    <w:rsid w:val="00A95CF0"/>
    <w:rsid w:val="00A9609B"/>
    <w:rsid w:val="00AA2526"/>
    <w:rsid w:val="00AA2790"/>
    <w:rsid w:val="00AA2EC8"/>
    <w:rsid w:val="00AA32D4"/>
    <w:rsid w:val="00AA444D"/>
    <w:rsid w:val="00AA4665"/>
    <w:rsid w:val="00AA4FBA"/>
    <w:rsid w:val="00AA5385"/>
    <w:rsid w:val="00AA5B01"/>
    <w:rsid w:val="00AA5E56"/>
    <w:rsid w:val="00AA612E"/>
    <w:rsid w:val="00AA637E"/>
    <w:rsid w:val="00AA6DE4"/>
    <w:rsid w:val="00AB06B4"/>
    <w:rsid w:val="00AB091A"/>
    <w:rsid w:val="00AB111B"/>
    <w:rsid w:val="00AB1DFE"/>
    <w:rsid w:val="00AB2B92"/>
    <w:rsid w:val="00AB3267"/>
    <w:rsid w:val="00AB349F"/>
    <w:rsid w:val="00AB3666"/>
    <w:rsid w:val="00AB3B72"/>
    <w:rsid w:val="00AB3F73"/>
    <w:rsid w:val="00AB5028"/>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72DC"/>
    <w:rsid w:val="00AD1994"/>
    <w:rsid w:val="00AD1F65"/>
    <w:rsid w:val="00AD25B2"/>
    <w:rsid w:val="00AD2C83"/>
    <w:rsid w:val="00AD32D5"/>
    <w:rsid w:val="00AD38C3"/>
    <w:rsid w:val="00AD495F"/>
    <w:rsid w:val="00AD4E11"/>
    <w:rsid w:val="00AD4E80"/>
    <w:rsid w:val="00AD51A0"/>
    <w:rsid w:val="00AD5456"/>
    <w:rsid w:val="00AD6150"/>
    <w:rsid w:val="00AD6598"/>
    <w:rsid w:val="00AD6E34"/>
    <w:rsid w:val="00AD72D9"/>
    <w:rsid w:val="00AD7DB0"/>
    <w:rsid w:val="00AE04F1"/>
    <w:rsid w:val="00AE0ADF"/>
    <w:rsid w:val="00AE0CE5"/>
    <w:rsid w:val="00AE1018"/>
    <w:rsid w:val="00AE1544"/>
    <w:rsid w:val="00AE1946"/>
    <w:rsid w:val="00AE1A2C"/>
    <w:rsid w:val="00AE2F4A"/>
    <w:rsid w:val="00AE3700"/>
    <w:rsid w:val="00AE51BA"/>
    <w:rsid w:val="00AE5418"/>
    <w:rsid w:val="00AE5A20"/>
    <w:rsid w:val="00AE5EA3"/>
    <w:rsid w:val="00AE69FE"/>
    <w:rsid w:val="00AE6B41"/>
    <w:rsid w:val="00AE714F"/>
    <w:rsid w:val="00AE7460"/>
    <w:rsid w:val="00AE7788"/>
    <w:rsid w:val="00AE7A71"/>
    <w:rsid w:val="00AE7C6A"/>
    <w:rsid w:val="00AF091D"/>
    <w:rsid w:val="00AF13C0"/>
    <w:rsid w:val="00AF1542"/>
    <w:rsid w:val="00AF18D9"/>
    <w:rsid w:val="00AF19CC"/>
    <w:rsid w:val="00AF2760"/>
    <w:rsid w:val="00AF278B"/>
    <w:rsid w:val="00AF3104"/>
    <w:rsid w:val="00AF32C2"/>
    <w:rsid w:val="00AF47A8"/>
    <w:rsid w:val="00AF489D"/>
    <w:rsid w:val="00AF55BA"/>
    <w:rsid w:val="00AF57EC"/>
    <w:rsid w:val="00AF60B1"/>
    <w:rsid w:val="00AF6132"/>
    <w:rsid w:val="00AF64A9"/>
    <w:rsid w:val="00AF68C4"/>
    <w:rsid w:val="00AF6F78"/>
    <w:rsid w:val="00AF6FAA"/>
    <w:rsid w:val="00AF727B"/>
    <w:rsid w:val="00AF774A"/>
    <w:rsid w:val="00AF7CCF"/>
    <w:rsid w:val="00B000F8"/>
    <w:rsid w:val="00B01081"/>
    <w:rsid w:val="00B01098"/>
    <w:rsid w:val="00B01424"/>
    <w:rsid w:val="00B020A0"/>
    <w:rsid w:val="00B02262"/>
    <w:rsid w:val="00B0242C"/>
    <w:rsid w:val="00B02A63"/>
    <w:rsid w:val="00B02AC1"/>
    <w:rsid w:val="00B03456"/>
    <w:rsid w:val="00B03510"/>
    <w:rsid w:val="00B04020"/>
    <w:rsid w:val="00B04274"/>
    <w:rsid w:val="00B0485A"/>
    <w:rsid w:val="00B04D5F"/>
    <w:rsid w:val="00B04E97"/>
    <w:rsid w:val="00B05959"/>
    <w:rsid w:val="00B05CE0"/>
    <w:rsid w:val="00B06E71"/>
    <w:rsid w:val="00B10CE0"/>
    <w:rsid w:val="00B1128A"/>
    <w:rsid w:val="00B11628"/>
    <w:rsid w:val="00B11EE5"/>
    <w:rsid w:val="00B12105"/>
    <w:rsid w:val="00B12D51"/>
    <w:rsid w:val="00B12E2F"/>
    <w:rsid w:val="00B13361"/>
    <w:rsid w:val="00B1434B"/>
    <w:rsid w:val="00B14E1E"/>
    <w:rsid w:val="00B154D5"/>
    <w:rsid w:val="00B15BB4"/>
    <w:rsid w:val="00B16548"/>
    <w:rsid w:val="00B16940"/>
    <w:rsid w:val="00B2007A"/>
    <w:rsid w:val="00B20546"/>
    <w:rsid w:val="00B21248"/>
    <w:rsid w:val="00B219F7"/>
    <w:rsid w:val="00B21DD9"/>
    <w:rsid w:val="00B224FD"/>
    <w:rsid w:val="00B22829"/>
    <w:rsid w:val="00B235C4"/>
    <w:rsid w:val="00B24195"/>
    <w:rsid w:val="00B2465F"/>
    <w:rsid w:val="00B2474F"/>
    <w:rsid w:val="00B25779"/>
    <w:rsid w:val="00B257BD"/>
    <w:rsid w:val="00B258CF"/>
    <w:rsid w:val="00B25D70"/>
    <w:rsid w:val="00B26168"/>
    <w:rsid w:val="00B26353"/>
    <w:rsid w:val="00B2654F"/>
    <w:rsid w:val="00B26867"/>
    <w:rsid w:val="00B27203"/>
    <w:rsid w:val="00B27DAB"/>
    <w:rsid w:val="00B301B0"/>
    <w:rsid w:val="00B31EF0"/>
    <w:rsid w:val="00B324F7"/>
    <w:rsid w:val="00B327B8"/>
    <w:rsid w:val="00B32A1A"/>
    <w:rsid w:val="00B32C5F"/>
    <w:rsid w:val="00B3317D"/>
    <w:rsid w:val="00B346A4"/>
    <w:rsid w:val="00B349AA"/>
    <w:rsid w:val="00B36241"/>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4734C"/>
    <w:rsid w:val="00B507F3"/>
    <w:rsid w:val="00B509E1"/>
    <w:rsid w:val="00B50CF8"/>
    <w:rsid w:val="00B51083"/>
    <w:rsid w:val="00B5108D"/>
    <w:rsid w:val="00B51479"/>
    <w:rsid w:val="00B516BA"/>
    <w:rsid w:val="00B51A62"/>
    <w:rsid w:val="00B51BA0"/>
    <w:rsid w:val="00B52973"/>
    <w:rsid w:val="00B52D30"/>
    <w:rsid w:val="00B535A3"/>
    <w:rsid w:val="00B54DE4"/>
    <w:rsid w:val="00B5638F"/>
    <w:rsid w:val="00B56419"/>
    <w:rsid w:val="00B56BFA"/>
    <w:rsid w:val="00B57BA3"/>
    <w:rsid w:val="00B60425"/>
    <w:rsid w:val="00B605DF"/>
    <w:rsid w:val="00B60B5D"/>
    <w:rsid w:val="00B60BCD"/>
    <w:rsid w:val="00B60F5C"/>
    <w:rsid w:val="00B61077"/>
    <w:rsid w:val="00B618E7"/>
    <w:rsid w:val="00B61CE0"/>
    <w:rsid w:val="00B62110"/>
    <w:rsid w:val="00B62780"/>
    <w:rsid w:val="00B62B47"/>
    <w:rsid w:val="00B64522"/>
    <w:rsid w:val="00B66025"/>
    <w:rsid w:val="00B66E6F"/>
    <w:rsid w:val="00B673C8"/>
    <w:rsid w:val="00B6762D"/>
    <w:rsid w:val="00B7170F"/>
    <w:rsid w:val="00B7293D"/>
    <w:rsid w:val="00B72C49"/>
    <w:rsid w:val="00B73231"/>
    <w:rsid w:val="00B73D83"/>
    <w:rsid w:val="00B73E00"/>
    <w:rsid w:val="00B73F0A"/>
    <w:rsid w:val="00B7468E"/>
    <w:rsid w:val="00B74E94"/>
    <w:rsid w:val="00B75605"/>
    <w:rsid w:val="00B7704B"/>
    <w:rsid w:val="00B77692"/>
    <w:rsid w:val="00B77DDF"/>
    <w:rsid w:val="00B807ED"/>
    <w:rsid w:val="00B80D14"/>
    <w:rsid w:val="00B8192D"/>
    <w:rsid w:val="00B81A1D"/>
    <w:rsid w:val="00B81D4D"/>
    <w:rsid w:val="00B82096"/>
    <w:rsid w:val="00B822DB"/>
    <w:rsid w:val="00B824B4"/>
    <w:rsid w:val="00B82659"/>
    <w:rsid w:val="00B8278F"/>
    <w:rsid w:val="00B8301C"/>
    <w:rsid w:val="00B835EF"/>
    <w:rsid w:val="00B8440C"/>
    <w:rsid w:val="00B845C9"/>
    <w:rsid w:val="00B84D5C"/>
    <w:rsid w:val="00B857F4"/>
    <w:rsid w:val="00B85950"/>
    <w:rsid w:val="00B86392"/>
    <w:rsid w:val="00B865FB"/>
    <w:rsid w:val="00B9005D"/>
    <w:rsid w:val="00B901FB"/>
    <w:rsid w:val="00B902B1"/>
    <w:rsid w:val="00B9077B"/>
    <w:rsid w:val="00B907B4"/>
    <w:rsid w:val="00B90F7E"/>
    <w:rsid w:val="00B91007"/>
    <w:rsid w:val="00B926FC"/>
    <w:rsid w:val="00B92B13"/>
    <w:rsid w:val="00B9322A"/>
    <w:rsid w:val="00B9333F"/>
    <w:rsid w:val="00B93698"/>
    <w:rsid w:val="00B942A5"/>
    <w:rsid w:val="00B94640"/>
    <w:rsid w:val="00B9473C"/>
    <w:rsid w:val="00B95165"/>
    <w:rsid w:val="00B955A7"/>
    <w:rsid w:val="00B95960"/>
    <w:rsid w:val="00B95A9B"/>
    <w:rsid w:val="00B9658E"/>
    <w:rsid w:val="00B965A2"/>
    <w:rsid w:val="00B96856"/>
    <w:rsid w:val="00B96AAA"/>
    <w:rsid w:val="00B96F03"/>
    <w:rsid w:val="00BA1A83"/>
    <w:rsid w:val="00BA25CF"/>
    <w:rsid w:val="00BA33E1"/>
    <w:rsid w:val="00BA498A"/>
    <w:rsid w:val="00BA4B6C"/>
    <w:rsid w:val="00BA5E6E"/>
    <w:rsid w:val="00BA6312"/>
    <w:rsid w:val="00BA65A6"/>
    <w:rsid w:val="00BA72B5"/>
    <w:rsid w:val="00BA7D6A"/>
    <w:rsid w:val="00BB002B"/>
    <w:rsid w:val="00BB0141"/>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68"/>
    <w:rsid w:val="00BC05EB"/>
    <w:rsid w:val="00BC12E6"/>
    <w:rsid w:val="00BC2220"/>
    <w:rsid w:val="00BC237A"/>
    <w:rsid w:val="00BC2AF7"/>
    <w:rsid w:val="00BC313A"/>
    <w:rsid w:val="00BC3B55"/>
    <w:rsid w:val="00BC4E91"/>
    <w:rsid w:val="00BC52E8"/>
    <w:rsid w:val="00BC5869"/>
    <w:rsid w:val="00BC7565"/>
    <w:rsid w:val="00BC7DCB"/>
    <w:rsid w:val="00BD1A67"/>
    <w:rsid w:val="00BD1E52"/>
    <w:rsid w:val="00BD2725"/>
    <w:rsid w:val="00BD2931"/>
    <w:rsid w:val="00BD2A74"/>
    <w:rsid w:val="00BD3079"/>
    <w:rsid w:val="00BD4D90"/>
    <w:rsid w:val="00BD4EF5"/>
    <w:rsid w:val="00BD5563"/>
    <w:rsid w:val="00BD55CD"/>
    <w:rsid w:val="00BD5BDB"/>
    <w:rsid w:val="00BD614E"/>
    <w:rsid w:val="00BD6764"/>
    <w:rsid w:val="00BD6A51"/>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E750E"/>
    <w:rsid w:val="00BF1846"/>
    <w:rsid w:val="00BF18F5"/>
    <w:rsid w:val="00BF27C2"/>
    <w:rsid w:val="00BF2BC1"/>
    <w:rsid w:val="00BF313E"/>
    <w:rsid w:val="00BF4C4B"/>
    <w:rsid w:val="00BF5856"/>
    <w:rsid w:val="00BF5E13"/>
    <w:rsid w:val="00BF79AD"/>
    <w:rsid w:val="00BF7B4D"/>
    <w:rsid w:val="00C001EB"/>
    <w:rsid w:val="00C0056E"/>
    <w:rsid w:val="00C00CC1"/>
    <w:rsid w:val="00C00D3D"/>
    <w:rsid w:val="00C01A53"/>
    <w:rsid w:val="00C01C33"/>
    <w:rsid w:val="00C01E35"/>
    <w:rsid w:val="00C0209B"/>
    <w:rsid w:val="00C02CC1"/>
    <w:rsid w:val="00C02D2C"/>
    <w:rsid w:val="00C03969"/>
    <w:rsid w:val="00C03E74"/>
    <w:rsid w:val="00C042DB"/>
    <w:rsid w:val="00C044BD"/>
    <w:rsid w:val="00C04E54"/>
    <w:rsid w:val="00C078EE"/>
    <w:rsid w:val="00C07D80"/>
    <w:rsid w:val="00C116D5"/>
    <w:rsid w:val="00C11742"/>
    <w:rsid w:val="00C11E54"/>
    <w:rsid w:val="00C11E8A"/>
    <w:rsid w:val="00C11FB6"/>
    <w:rsid w:val="00C1214A"/>
    <w:rsid w:val="00C12588"/>
    <w:rsid w:val="00C12663"/>
    <w:rsid w:val="00C12A06"/>
    <w:rsid w:val="00C12C34"/>
    <w:rsid w:val="00C13A3D"/>
    <w:rsid w:val="00C13F9F"/>
    <w:rsid w:val="00C14068"/>
    <w:rsid w:val="00C14FD5"/>
    <w:rsid w:val="00C15EC6"/>
    <w:rsid w:val="00C167A7"/>
    <w:rsid w:val="00C1682B"/>
    <w:rsid w:val="00C16BB2"/>
    <w:rsid w:val="00C1758A"/>
    <w:rsid w:val="00C17C15"/>
    <w:rsid w:val="00C2042D"/>
    <w:rsid w:val="00C20B56"/>
    <w:rsid w:val="00C20F7D"/>
    <w:rsid w:val="00C21021"/>
    <w:rsid w:val="00C214EB"/>
    <w:rsid w:val="00C21CBB"/>
    <w:rsid w:val="00C2260E"/>
    <w:rsid w:val="00C22BA5"/>
    <w:rsid w:val="00C23566"/>
    <w:rsid w:val="00C23642"/>
    <w:rsid w:val="00C23C92"/>
    <w:rsid w:val="00C241E6"/>
    <w:rsid w:val="00C24449"/>
    <w:rsid w:val="00C24D20"/>
    <w:rsid w:val="00C25A21"/>
    <w:rsid w:val="00C25B6C"/>
    <w:rsid w:val="00C2641A"/>
    <w:rsid w:val="00C266E8"/>
    <w:rsid w:val="00C26A90"/>
    <w:rsid w:val="00C26B71"/>
    <w:rsid w:val="00C26D1C"/>
    <w:rsid w:val="00C2717C"/>
    <w:rsid w:val="00C27346"/>
    <w:rsid w:val="00C27A0D"/>
    <w:rsid w:val="00C27B04"/>
    <w:rsid w:val="00C27FDD"/>
    <w:rsid w:val="00C3033A"/>
    <w:rsid w:val="00C30E2D"/>
    <w:rsid w:val="00C30EF0"/>
    <w:rsid w:val="00C31113"/>
    <w:rsid w:val="00C3115F"/>
    <w:rsid w:val="00C311DB"/>
    <w:rsid w:val="00C32001"/>
    <w:rsid w:val="00C320BD"/>
    <w:rsid w:val="00C329D4"/>
    <w:rsid w:val="00C33324"/>
    <w:rsid w:val="00C33C20"/>
    <w:rsid w:val="00C34146"/>
    <w:rsid w:val="00C34E1D"/>
    <w:rsid w:val="00C34E34"/>
    <w:rsid w:val="00C34F6F"/>
    <w:rsid w:val="00C356C2"/>
    <w:rsid w:val="00C35D21"/>
    <w:rsid w:val="00C3730F"/>
    <w:rsid w:val="00C3797B"/>
    <w:rsid w:val="00C37D1D"/>
    <w:rsid w:val="00C4083C"/>
    <w:rsid w:val="00C40ECE"/>
    <w:rsid w:val="00C414E3"/>
    <w:rsid w:val="00C41D13"/>
    <w:rsid w:val="00C42187"/>
    <w:rsid w:val="00C4231B"/>
    <w:rsid w:val="00C42F87"/>
    <w:rsid w:val="00C43689"/>
    <w:rsid w:val="00C43A5D"/>
    <w:rsid w:val="00C43FEF"/>
    <w:rsid w:val="00C441C0"/>
    <w:rsid w:val="00C442AE"/>
    <w:rsid w:val="00C443E3"/>
    <w:rsid w:val="00C451CB"/>
    <w:rsid w:val="00C45381"/>
    <w:rsid w:val="00C45737"/>
    <w:rsid w:val="00C4591D"/>
    <w:rsid w:val="00C4597A"/>
    <w:rsid w:val="00C45D9E"/>
    <w:rsid w:val="00C45E43"/>
    <w:rsid w:val="00C4634E"/>
    <w:rsid w:val="00C4654A"/>
    <w:rsid w:val="00C46C07"/>
    <w:rsid w:val="00C46F0C"/>
    <w:rsid w:val="00C47152"/>
    <w:rsid w:val="00C47266"/>
    <w:rsid w:val="00C47CF1"/>
    <w:rsid w:val="00C507AD"/>
    <w:rsid w:val="00C51313"/>
    <w:rsid w:val="00C51E42"/>
    <w:rsid w:val="00C5221B"/>
    <w:rsid w:val="00C522EA"/>
    <w:rsid w:val="00C52548"/>
    <w:rsid w:val="00C52B18"/>
    <w:rsid w:val="00C52E30"/>
    <w:rsid w:val="00C53394"/>
    <w:rsid w:val="00C54295"/>
    <w:rsid w:val="00C55423"/>
    <w:rsid w:val="00C55F4C"/>
    <w:rsid w:val="00C55FB1"/>
    <w:rsid w:val="00C562A1"/>
    <w:rsid w:val="00C56D0C"/>
    <w:rsid w:val="00C57099"/>
    <w:rsid w:val="00C57339"/>
    <w:rsid w:val="00C57C96"/>
    <w:rsid w:val="00C57F19"/>
    <w:rsid w:val="00C600CA"/>
    <w:rsid w:val="00C60203"/>
    <w:rsid w:val="00C6033B"/>
    <w:rsid w:val="00C60A8A"/>
    <w:rsid w:val="00C60BC6"/>
    <w:rsid w:val="00C61387"/>
    <w:rsid w:val="00C61FB3"/>
    <w:rsid w:val="00C62770"/>
    <w:rsid w:val="00C641A2"/>
    <w:rsid w:val="00C643CA"/>
    <w:rsid w:val="00C64BD0"/>
    <w:rsid w:val="00C64C28"/>
    <w:rsid w:val="00C64FAB"/>
    <w:rsid w:val="00C6545F"/>
    <w:rsid w:val="00C65990"/>
    <w:rsid w:val="00C66CD8"/>
    <w:rsid w:val="00C66D99"/>
    <w:rsid w:val="00C671F5"/>
    <w:rsid w:val="00C67903"/>
    <w:rsid w:val="00C707E9"/>
    <w:rsid w:val="00C70B14"/>
    <w:rsid w:val="00C70DDC"/>
    <w:rsid w:val="00C70E1D"/>
    <w:rsid w:val="00C70F28"/>
    <w:rsid w:val="00C710A1"/>
    <w:rsid w:val="00C716F6"/>
    <w:rsid w:val="00C71F81"/>
    <w:rsid w:val="00C71FB6"/>
    <w:rsid w:val="00C724E8"/>
    <w:rsid w:val="00C72EE7"/>
    <w:rsid w:val="00C736E8"/>
    <w:rsid w:val="00C74CE0"/>
    <w:rsid w:val="00C75377"/>
    <w:rsid w:val="00C753A1"/>
    <w:rsid w:val="00C75785"/>
    <w:rsid w:val="00C76791"/>
    <w:rsid w:val="00C76BA9"/>
    <w:rsid w:val="00C80786"/>
    <w:rsid w:val="00C8097D"/>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54F"/>
    <w:rsid w:val="00CA6942"/>
    <w:rsid w:val="00CA6ABC"/>
    <w:rsid w:val="00CA70EF"/>
    <w:rsid w:val="00CA73A1"/>
    <w:rsid w:val="00CA73ED"/>
    <w:rsid w:val="00CA74A6"/>
    <w:rsid w:val="00CB030D"/>
    <w:rsid w:val="00CB0606"/>
    <w:rsid w:val="00CB066A"/>
    <w:rsid w:val="00CB07D7"/>
    <w:rsid w:val="00CB1177"/>
    <w:rsid w:val="00CB15F0"/>
    <w:rsid w:val="00CB1642"/>
    <w:rsid w:val="00CB3AC0"/>
    <w:rsid w:val="00CB4AD7"/>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60D"/>
    <w:rsid w:val="00CD11B3"/>
    <w:rsid w:val="00CD1ACF"/>
    <w:rsid w:val="00CD1CE4"/>
    <w:rsid w:val="00CD21E1"/>
    <w:rsid w:val="00CD2C49"/>
    <w:rsid w:val="00CD3191"/>
    <w:rsid w:val="00CD3378"/>
    <w:rsid w:val="00CD35C9"/>
    <w:rsid w:val="00CD37B1"/>
    <w:rsid w:val="00CD3CC7"/>
    <w:rsid w:val="00CD3F48"/>
    <w:rsid w:val="00CD4C27"/>
    <w:rsid w:val="00CD4D2C"/>
    <w:rsid w:val="00CD56C6"/>
    <w:rsid w:val="00CD7783"/>
    <w:rsid w:val="00CE00D7"/>
    <w:rsid w:val="00CE03D0"/>
    <w:rsid w:val="00CE0D7D"/>
    <w:rsid w:val="00CE0EF4"/>
    <w:rsid w:val="00CE162D"/>
    <w:rsid w:val="00CE1EE6"/>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79C"/>
    <w:rsid w:val="00CF4894"/>
    <w:rsid w:val="00CF49BF"/>
    <w:rsid w:val="00CF7663"/>
    <w:rsid w:val="00CF7B7C"/>
    <w:rsid w:val="00CF7F2F"/>
    <w:rsid w:val="00D008D5"/>
    <w:rsid w:val="00D01588"/>
    <w:rsid w:val="00D01CED"/>
    <w:rsid w:val="00D02904"/>
    <w:rsid w:val="00D02D69"/>
    <w:rsid w:val="00D03196"/>
    <w:rsid w:val="00D0321D"/>
    <w:rsid w:val="00D03904"/>
    <w:rsid w:val="00D03C9B"/>
    <w:rsid w:val="00D04337"/>
    <w:rsid w:val="00D04F29"/>
    <w:rsid w:val="00D05802"/>
    <w:rsid w:val="00D05C18"/>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514"/>
    <w:rsid w:val="00D177F1"/>
    <w:rsid w:val="00D206E7"/>
    <w:rsid w:val="00D214E8"/>
    <w:rsid w:val="00D218AD"/>
    <w:rsid w:val="00D21B18"/>
    <w:rsid w:val="00D223AC"/>
    <w:rsid w:val="00D225AB"/>
    <w:rsid w:val="00D226F1"/>
    <w:rsid w:val="00D22BC9"/>
    <w:rsid w:val="00D22C66"/>
    <w:rsid w:val="00D22DA3"/>
    <w:rsid w:val="00D22F3A"/>
    <w:rsid w:val="00D235C2"/>
    <w:rsid w:val="00D2482A"/>
    <w:rsid w:val="00D24C3F"/>
    <w:rsid w:val="00D24D74"/>
    <w:rsid w:val="00D24D9D"/>
    <w:rsid w:val="00D24DF0"/>
    <w:rsid w:val="00D2559E"/>
    <w:rsid w:val="00D258C2"/>
    <w:rsid w:val="00D27E84"/>
    <w:rsid w:val="00D30227"/>
    <w:rsid w:val="00D30F4E"/>
    <w:rsid w:val="00D31747"/>
    <w:rsid w:val="00D3189F"/>
    <w:rsid w:val="00D326BE"/>
    <w:rsid w:val="00D32B07"/>
    <w:rsid w:val="00D32D89"/>
    <w:rsid w:val="00D33FFE"/>
    <w:rsid w:val="00D3404D"/>
    <w:rsid w:val="00D34AB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98D"/>
    <w:rsid w:val="00D62CCC"/>
    <w:rsid w:val="00D63706"/>
    <w:rsid w:val="00D6394A"/>
    <w:rsid w:val="00D64161"/>
    <w:rsid w:val="00D64F2F"/>
    <w:rsid w:val="00D66255"/>
    <w:rsid w:val="00D66597"/>
    <w:rsid w:val="00D665DC"/>
    <w:rsid w:val="00D6785B"/>
    <w:rsid w:val="00D67F72"/>
    <w:rsid w:val="00D700AD"/>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77E2F"/>
    <w:rsid w:val="00D800C5"/>
    <w:rsid w:val="00D802C8"/>
    <w:rsid w:val="00D80671"/>
    <w:rsid w:val="00D80B1E"/>
    <w:rsid w:val="00D80D92"/>
    <w:rsid w:val="00D81805"/>
    <w:rsid w:val="00D81947"/>
    <w:rsid w:val="00D819BD"/>
    <w:rsid w:val="00D81FCA"/>
    <w:rsid w:val="00D82054"/>
    <w:rsid w:val="00D82386"/>
    <w:rsid w:val="00D824BF"/>
    <w:rsid w:val="00D82F52"/>
    <w:rsid w:val="00D85023"/>
    <w:rsid w:val="00D85920"/>
    <w:rsid w:val="00D8638D"/>
    <w:rsid w:val="00D86719"/>
    <w:rsid w:val="00D86ED7"/>
    <w:rsid w:val="00D87F54"/>
    <w:rsid w:val="00D90026"/>
    <w:rsid w:val="00D9013D"/>
    <w:rsid w:val="00D90833"/>
    <w:rsid w:val="00D90CA8"/>
    <w:rsid w:val="00D9120A"/>
    <w:rsid w:val="00D91260"/>
    <w:rsid w:val="00D91279"/>
    <w:rsid w:val="00D91D4E"/>
    <w:rsid w:val="00D9213C"/>
    <w:rsid w:val="00D92808"/>
    <w:rsid w:val="00D92CA1"/>
    <w:rsid w:val="00D92DC3"/>
    <w:rsid w:val="00D93D3D"/>
    <w:rsid w:val="00D94172"/>
    <w:rsid w:val="00D9424F"/>
    <w:rsid w:val="00D94576"/>
    <w:rsid w:val="00D94755"/>
    <w:rsid w:val="00D94839"/>
    <w:rsid w:val="00D94ECF"/>
    <w:rsid w:val="00D95260"/>
    <w:rsid w:val="00D95393"/>
    <w:rsid w:val="00D95C2C"/>
    <w:rsid w:val="00D97317"/>
    <w:rsid w:val="00D977D4"/>
    <w:rsid w:val="00DA0EAA"/>
    <w:rsid w:val="00DA103D"/>
    <w:rsid w:val="00DA124B"/>
    <w:rsid w:val="00DA248F"/>
    <w:rsid w:val="00DA3449"/>
    <w:rsid w:val="00DA357D"/>
    <w:rsid w:val="00DA3E37"/>
    <w:rsid w:val="00DA3FFE"/>
    <w:rsid w:val="00DA4BB2"/>
    <w:rsid w:val="00DA50E7"/>
    <w:rsid w:val="00DA5387"/>
    <w:rsid w:val="00DA5596"/>
    <w:rsid w:val="00DA560F"/>
    <w:rsid w:val="00DA5A93"/>
    <w:rsid w:val="00DA5ACD"/>
    <w:rsid w:val="00DA5C7E"/>
    <w:rsid w:val="00DA6036"/>
    <w:rsid w:val="00DA6322"/>
    <w:rsid w:val="00DA6FB7"/>
    <w:rsid w:val="00DA7EA1"/>
    <w:rsid w:val="00DB06E2"/>
    <w:rsid w:val="00DB0A78"/>
    <w:rsid w:val="00DB1142"/>
    <w:rsid w:val="00DB15F4"/>
    <w:rsid w:val="00DB1C47"/>
    <w:rsid w:val="00DB358E"/>
    <w:rsid w:val="00DB3B44"/>
    <w:rsid w:val="00DB4093"/>
    <w:rsid w:val="00DB44E8"/>
    <w:rsid w:val="00DB4EC8"/>
    <w:rsid w:val="00DB4F59"/>
    <w:rsid w:val="00DB57B6"/>
    <w:rsid w:val="00DB5BA1"/>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5B4E"/>
    <w:rsid w:val="00DC66F1"/>
    <w:rsid w:val="00DC7562"/>
    <w:rsid w:val="00DD0FDA"/>
    <w:rsid w:val="00DD15F5"/>
    <w:rsid w:val="00DD306C"/>
    <w:rsid w:val="00DD3C2E"/>
    <w:rsid w:val="00DD3EFC"/>
    <w:rsid w:val="00DD4551"/>
    <w:rsid w:val="00DD49BC"/>
    <w:rsid w:val="00DD526F"/>
    <w:rsid w:val="00DD53EE"/>
    <w:rsid w:val="00DD5AF6"/>
    <w:rsid w:val="00DD621B"/>
    <w:rsid w:val="00DD627C"/>
    <w:rsid w:val="00DD6837"/>
    <w:rsid w:val="00DD6CAF"/>
    <w:rsid w:val="00DD700D"/>
    <w:rsid w:val="00DD7189"/>
    <w:rsid w:val="00DD774A"/>
    <w:rsid w:val="00DD794C"/>
    <w:rsid w:val="00DE0706"/>
    <w:rsid w:val="00DE0A30"/>
    <w:rsid w:val="00DE0F58"/>
    <w:rsid w:val="00DE1288"/>
    <w:rsid w:val="00DE13B4"/>
    <w:rsid w:val="00DE149A"/>
    <w:rsid w:val="00DE1A0A"/>
    <w:rsid w:val="00DE1C03"/>
    <w:rsid w:val="00DE1CD0"/>
    <w:rsid w:val="00DE265B"/>
    <w:rsid w:val="00DE33BC"/>
    <w:rsid w:val="00DE3610"/>
    <w:rsid w:val="00DE5196"/>
    <w:rsid w:val="00DE56EE"/>
    <w:rsid w:val="00DE683F"/>
    <w:rsid w:val="00DE6988"/>
    <w:rsid w:val="00DE7003"/>
    <w:rsid w:val="00DE7501"/>
    <w:rsid w:val="00DF0902"/>
    <w:rsid w:val="00DF0A2B"/>
    <w:rsid w:val="00DF245A"/>
    <w:rsid w:val="00DF2A5D"/>
    <w:rsid w:val="00DF3565"/>
    <w:rsid w:val="00DF3BBB"/>
    <w:rsid w:val="00DF4041"/>
    <w:rsid w:val="00DF4942"/>
    <w:rsid w:val="00DF4CB0"/>
    <w:rsid w:val="00DF535E"/>
    <w:rsid w:val="00DF56A8"/>
    <w:rsid w:val="00DF5767"/>
    <w:rsid w:val="00DF58B6"/>
    <w:rsid w:val="00DF606E"/>
    <w:rsid w:val="00DF6214"/>
    <w:rsid w:val="00DF6407"/>
    <w:rsid w:val="00DF6A9C"/>
    <w:rsid w:val="00DF71BF"/>
    <w:rsid w:val="00DF7D37"/>
    <w:rsid w:val="00E00313"/>
    <w:rsid w:val="00E005F3"/>
    <w:rsid w:val="00E01581"/>
    <w:rsid w:val="00E02083"/>
    <w:rsid w:val="00E02B70"/>
    <w:rsid w:val="00E02E19"/>
    <w:rsid w:val="00E0315A"/>
    <w:rsid w:val="00E0348A"/>
    <w:rsid w:val="00E03CF7"/>
    <w:rsid w:val="00E0431D"/>
    <w:rsid w:val="00E04506"/>
    <w:rsid w:val="00E047B5"/>
    <w:rsid w:val="00E04A43"/>
    <w:rsid w:val="00E04D01"/>
    <w:rsid w:val="00E05588"/>
    <w:rsid w:val="00E055DE"/>
    <w:rsid w:val="00E05896"/>
    <w:rsid w:val="00E05924"/>
    <w:rsid w:val="00E05AF1"/>
    <w:rsid w:val="00E05E31"/>
    <w:rsid w:val="00E060D0"/>
    <w:rsid w:val="00E0716C"/>
    <w:rsid w:val="00E07ED7"/>
    <w:rsid w:val="00E10F9A"/>
    <w:rsid w:val="00E11257"/>
    <w:rsid w:val="00E112C6"/>
    <w:rsid w:val="00E11367"/>
    <w:rsid w:val="00E12A3B"/>
    <w:rsid w:val="00E12C22"/>
    <w:rsid w:val="00E12D2B"/>
    <w:rsid w:val="00E13395"/>
    <w:rsid w:val="00E13402"/>
    <w:rsid w:val="00E13625"/>
    <w:rsid w:val="00E13C84"/>
    <w:rsid w:val="00E148AA"/>
    <w:rsid w:val="00E154C3"/>
    <w:rsid w:val="00E15D4B"/>
    <w:rsid w:val="00E15DF2"/>
    <w:rsid w:val="00E16826"/>
    <w:rsid w:val="00E16EC2"/>
    <w:rsid w:val="00E1771E"/>
    <w:rsid w:val="00E178C4"/>
    <w:rsid w:val="00E20117"/>
    <w:rsid w:val="00E2066F"/>
    <w:rsid w:val="00E20ACE"/>
    <w:rsid w:val="00E212A5"/>
    <w:rsid w:val="00E215E2"/>
    <w:rsid w:val="00E21A4E"/>
    <w:rsid w:val="00E21F31"/>
    <w:rsid w:val="00E2218B"/>
    <w:rsid w:val="00E22DCC"/>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68F"/>
    <w:rsid w:val="00E37A63"/>
    <w:rsid w:val="00E401EE"/>
    <w:rsid w:val="00E40290"/>
    <w:rsid w:val="00E40510"/>
    <w:rsid w:val="00E4063F"/>
    <w:rsid w:val="00E414CB"/>
    <w:rsid w:val="00E4163A"/>
    <w:rsid w:val="00E41A32"/>
    <w:rsid w:val="00E41CD2"/>
    <w:rsid w:val="00E41F7A"/>
    <w:rsid w:val="00E4330E"/>
    <w:rsid w:val="00E43378"/>
    <w:rsid w:val="00E4363D"/>
    <w:rsid w:val="00E43912"/>
    <w:rsid w:val="00E439D2"/>
    <w:rsid w:val="00E446C2"/>
    <w:rsid w:val="00E44722"/>
    <w:rsid w:val="00E44A6F"/>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0DD7"/>
    <w:rsid w:val="00E512FE"/>
    <w:rsid w:val="00E5234A"/>
    <w:rsid w:val="00E52773"/>
    <w:rsid w:val="00E53EE1"/>
    <w:rsid w:val="00E54D49"/>
    <w:rsid w:val="00E55A11"/>
    <w:rsid w:val="00E55E25"/>
    <w:rsid w:val="00E5637F"/>
    <w:rsid w:val="00E565EE"/>
    <w:rsid w:val="00E56B61"/>
    <w:rsid w:val="00E579AF"/>
    <w:rsid w:val="00E579E8"/>
    <w:rsid w:val="00E57C3E"/>
    <w:rsid w:val="00E6000D"/>
    <w:rsid w:val="00E603E6"/>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DC9"/>
    <w:rsid w:val="00E800F7"/>
    <w:rsid w:val="00E8022F"/>
    <w:rsid w:val="00E80CD6"/>
    <w:rsid w:val="00E80D7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5A1"/>
    <w:rsid w:val="00E90775"/>
    <w:rsid w:val="00E90B0D"/>
    <w:rsid w:val="00E90FFD"/>
    <w:rsid w:val="00E911E8"/>
    <w:rsid w:val="00E91388"/>
    <w:rsid w:val="00E91C6D"/>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B9A"/>
    <w:rsid w:val="00EA0ECF"/>
    <w:rsid w:val="00EA190C"/>
    <w:rsid w:val="00EA1BDC"/>
    <w:rsid w:val="00EA2415"/>
    <w:rsid w:val="00EA2945"/>
    <w:rsid w:val="00EA379C"/>
    <w:rsid w:val="00EA39BE"/>
    <w:rsid w:val="00EA3B84"/>
    <w:rsid w:val="00EA3C01"/>
    <w:rsid w:val="00EA42B8"/>
    <w:rsid w:val="00EA4D58"/>
    <w:rsid w:val="00EA534C"/>
    <w:rsid w:val="00EA5874"/>
    <w:rsid w:val="00EA5F15"/>
    <w:rsid w:val="00EA62B9"/>
    <w:rsid w:val="00EA6DB9"/>
    <w:rsid w:val="00EA7202"/>
    <w:rsid w:val="00EA7BFA"/>
    <w:rsid w:val="00EA7C5E"/>
    <w:rsid w:val="00EA7F2B"/>
    <w:rsid w:val="00EB0D2D"/>
    <w:rsid w:val="00EB0EAB"/>
    <w:rsid w:val="00EB0F7D"/>
    <w:rsid w:val="00EB1196"/>
    <w:rsid w:val="00EB1D91"/>
    <w:rsid w:val="00EB20EA"/>
    <w:rsid w:val="00EB2256"/>
    <w:rsid w:val="00EB2CD5"/>
    <w:rsid w:val="00EB3104"/>
    <w:rsid w:val="00EB39DF"/>
    <w:rsid w:val="00EB3FA3"/>
    <w:rsid w:val="00EB44A7"/>
    <w:rsid w:val="00EB4C48"/>
    <w:rsid w:val="00EB5090"/>
    <w:rsid w:val="00EB52A5"/>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3945"/>
    <w:rsid w:val="00EC483B"/>
    <w:rsid w:val="00EC48E0"/>
    <w:rsid w:val="00EC4CD1"/>
    <w:rsid w:val="00EC4EF1"/>
    <w:rsid w:val="00EC5036"/>
    <w:rsid w:val="00EC54DD"/>
    <w:rsid w:val="00EC5E41"/>
    <w:rsid w:val="00EC6139"/>
    <w:rsid w:val="00EC6FF3"/>
    <w:rsid w:val="00EC7389"/>
    <w:rsid w:val="00EC74BB"/>
    <w:rsid w:val="00EC7B05"/>
    <w:rsid w:val="00ED0933"/>
    <w:rsid w:val="00ED0A2A"/>
    <w:rsid w:val="00ED0A71"/>
    <w:rsid w:val="00ED0EAE"/>
    <w:rsid w:val="00ED13BE"/>
    <w:rsid w:val="00ED157C"/>
    <w:rsid w:val="00ED1A57"/>
    <w:rsid w:val="00ED23B6"/>
    <w:rsid w:val="00ED249E"/>
    <w:rsid w:val="00ED2B1C"/>
    <w:rsid w:val="00ED2DF8"/>
    <w:rsid w:val="00ED363E"/>
    <w:rsid w:val="00ED3B3C"/>
    <w:rsid w:val="00ED4200"/>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086E"/>
    <w:rsid w:val="00EF1090"/>
    <w:rsid w:val="00EF1312"/>
    <w:rsid w:val="00EF17EC"/>
    <w:rsid w:val="00EF1906"/>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B73"/>
    <w:rsid w:val="00F01E0A"/>
    <w:rsid w:val="00F025B3"/>
    <w:rsid w:val="00F027B0"/>
    <w:rsid w:val="00F0299C"/>
    <w:rsid w:val="00F03550"/>
    <w:rsid w:val="00F05539"/>
    <w:rsid w:val="00F07916"/>
    <w:rsid w:val="00F07DC3"/>
    <w:rsid w:val="00F108FE"/>
    <w:rsid w:val="00F11181"/>
    <w:rsid w:val="00F11353"/>
    <w:rsid w:val="00F11556"/>
    <w:rsid w:val="00F1213A"/>
    <w:rsid w:val="00F12389"/>
    <w:rsid w:val="00F130C9"/>
    <w:rsid w:val="00F14026"/>
    <w:rsid w:val="00F14B5C"/>
    <w:rsid w:val="00F14F7A"/>
    <w:rsid w:val="00F158BB"/>
    <w:rsid w:val="00F15DD4"/>
    <w:rsid w:val="00F1628F"/>
    <w:rsid w:val="00F16344"/>
    <w:rsid w:val="00F16347"/>
    <w:rsid w:val="00F16A5D"/>
    <w:rsid w:val="00F179C2"/>
    <w:rsid w:val="00F204AF"/>
    <w:rsid w:val="00F2052F"/>
    <w:rsid w:val="00F20CA8"/>
    <w:rsid w:val="00F211E1"/>
    <w:rsid w:val="00F2185F"/>
    <w:rsid w:val="00F21DCD"/>
    <w:rsid w:val="00F2206E"/>
    <w:rsid w:val="00F2306B"/>
    <w:rsid w:val="00F23878"/>
    <w:rsid w:val="00F23B30"/>
    <w:rsid w:val="00F23C3E"/>
    <w:rsid w:val="00F23ECC"/>
    <w:rsid w:val="00F24AD1"/>
    <w:rsid w:val="00F24B91"/>
    <w:rsid w:val="00F24CD0"/>
    <w:rsid w:val="00F25ABA"/>
    <w:rsid w:val="00F25E45"/>
    <w:rsid w:val="00F267F3"/>
    <w:rsid w:val="00F27DE9"/>
    <w:rsid w:val="00F27F90"/>
    <w:rsid w:val="00F301B1"/>
    <w:rsid w:val="00F3046F"/>
    <w:rsid w:val="00F31D54"/>
    <w:rsid w:val="00F32347"/>
    <w:rsid w:val="00F32A8F"/>
    <w:rsid w:val="00F32C14"/>
    <w:rsid w:val="00F33151"/>
    <w:rsid w:val="00F33433"/>
    <w:rsid w:val="00F347F4"/>
    <w:rsid w:val="00F348BA"/>
    <w:rsid w:val="00F353A2"/>
    <w:rsid w:val="00F36A71"/>
    <w:rsid w:val="00F3712A"/>
    <w:rsid w:val="00F40032"/>
    <w:rsid w:val="00F40BE8"/>
    <w:rsid w:val="00F40FD4"/>
    <w:rsid w:val="00F418B4"/>
    <w:rsid w:val="00F41A92"/>
    <w:rsid w:val="00F4266C"/>
    <w:rsid w:val="00F427E8"/>
    <w:rsid w:val="00F42AC3"/>
    <w:rsid w:val="00F43904"/>
    <w:rsid w:val="00F43BCC"/>
    <w:rsid w:val="00F43D2A"/>
    <w:rsid w:val="00F4405E"/>
    <w:rsid w:val="00F44599"/>
    <w:rsid w:val="00F44897"/>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63B6"/>
    <w:rsid w:val="00F6788F"/>
    <w:rsid w:val="00F67C7C"/>
    <w:rsid w:val="00F71175"/>
    <w:rsid w:val="00F711E1"/>
    <w:rsid w:val="00F714CF"/>
    <w:rsid w:val="00F715BE"/>
    <w:rsid w:val="00F7259D"/>
    <w:rsid w:val="00F72AFA"/>
    <w:rsid w:val="00F736C6"/>
    <w:rsid w:val="00F74347"/>
    <w:rsid w:val="00F7495E"/>
    <w:rsid w:val="00F74B6E"/>
    <w:rsid w:val="00F750E7"/>
    <w:rsid w:val="00F752AF"/>
    <w:rsid w:val="00F755C2"/>
    <w:rsid w:val="00F76837"/>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5993"/>
    <w:rsid w:val="00F868D7"/>
    <w:rsid w:val="00F87408"/>
    <w:rsid w:val="00F923A0"/>
    <w:rsid w:val="00F92A97"/>
    <w:rsid w:val="00F931AB"/>
    <w:rsid w:val="00F932E0"/>
    <w:rsid w:val="00F94118"/>
    <w:rsid w:val="00F94B4E"/>
    <w:rsid w:val="00F94D88"/>
    <w:rsid w:val="00F95B12"/>
    <w:rsid w:val="00F97349"/>
    <w:rsid w:val="00F97526"/>
    <w:rsid w:val="00F975DC"/>
    <w:rsid w:val="00F9770C"/>
    <w:rsid w:val="00F97D1A"/>
    <w:rsid w:val="00FA0155"/>
    <w:rsid w:val="00FA04CF"/>
    <w:rsid w:val="00FA1A85"/>
    <w:rsid w:val="00FA24E8"/>
    <w:rsid w:val="00FA2DF2"/>
    <w:rsid w:val="00FA2E0F"/>
    <w:rsid w:val="00FA4679"/>
    <w:rsid w:val="00FA47D1"/>
    <w:rsid w:val="00FA4C14"/>
    <w:rsid w:val="00FA57B9"/>
    <w:rsid w:val="00FA5C57"/>
    <w:rsid w:val="00FA5EC9"/>
    <w:rsid w:val="00FA6BF3"/>
    <w:rsid w:val="00FA6EA0"/>
    <w:rsid w:val="00FA7C19"/>
    <w:rsid w:val="00FB1198"/>
    <w:rsid w:val="00FB18F1"/>
    <w:rsid w:val="00FB3465"/>
    <w:rsid w:val="00FB3A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33C"/>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2FD"/>
    <w:rsid w:val="00FD3F03"/>
    <w:rsid w:val="00FD4011"/>
    <w:rsid w:val="00FD5297"/>
    <w:rsid w:val="00FD552D"/>
    <w:rsid w:val="00FD5F8F"/>
    <w:rsid w:val="00FD6DF5"/>
    <w:rsid w:val="00FD6EF1"/>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37D"/>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5F8A"/>
    <w:rsid w:val="00FF6AAD"/>
    <w:rsid w:val="00FF7131"/>
    <w:rsid w:val="02907B26"/>
    <w:rsid w:val="0359140E"/>
    <w:rsid w:val="03EC3856"/>
    <w:rsid w:val="095E54EB"/>
    <w:rsid w:val="0A7613B1"/>
    <w:rsid w:val="0AF828C7"/>
    <w:rsid w:val="0D26201E"/>
    <w:rsid w:val="0F545EB6"/>
    <w:rsid w:val="0FE1B216"/>
    <w:rsid w:val="142D60AA"/>
    <w:rsid w:val="14DB2142"/>
    <w:rsid w:val="15704E00"/>
    <w:rsid w:val="1791130A"/>
    <w:rsid w:val="198310E9"/>
    <w:rsid w:val="19B87A90"/>
    <w:rsid w:val="1D5265BE"/>
    <w:rsid w:val="1FF71F26"/>
    <w:rsid w:val="20406EFD"/>
    <w:rsid w:val="23C067CA"/>
    <w:rsid w:val="2B6524B2"/>
    <w:rsid w:val="2DF759DB"/>
    <w:rsid w:val="2F765E76"/>
    <w:rsid w:val="35D3DF06"/>
    <w:rsid w:val="35F537C1"/>
    <w:rsid w:val="36264882"/>
    <w:rsid w:val="36527B36"/>
    <w:rsid w:val="387C217B"/>
    <w:rsid w:val="3C5B565E"/>
    <w:rsid w:val="43032841"/>
    <w:rsid w:val="45D454E2"/>
    <w:rsid w:val="47131B7E"/>
    <w:rsid w:val="485962D1"/>
    <w:rsid w:val="49490BA8"/>
    <w:rsid w:val="513C62EF"/>
    <w:rsid w:val="54DD192C"/>
    <w:rsid w:val="570158DC"/>
    <w:rsid w:val="5DD89C2E"/>
    <w:rsid w:val="5FA54EAB"/>
    <w:rsid w:val="634E62BB"/>
    <w:rsid w:val="66C81391"/>
    <w:rsid w:val="69E8366B"/>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FF99"/>
  <w15:docId w15:val="{A018DEA4-94D9-4217-89F6-FBC767C3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pPr>
      <w:jc w:val="both"/>
    </w:pPr>
    <w:rPr>
      <w:b/>
      <w:bCs/>
    </w:rPr>
  </w:style>
  <w:style w:type="paragraph" w:styleId="DocumentMap">
    <w:name w:val="Document Map"/>
    <w:basedOn w:val="Normal"/>
    <w:link w:val="DocumentMapChar"/>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
    <w:name w:val="Heading 3 Char"/>
    <w:rPr>
      <w:rFonts w:ascii="Cambria" w:eastAsia="MS Gothic" w:hAnsi="Cambria" w:cs="Times New Roman"/>
      <w:b/>
      <w:bCs/>
      <w:color w:val="4F81BD"/>
      <w:sz w:val="24"/>
      <w:szCs w:val="20"/>
    </w:rPr>
  </w:style>
  <w:style w:type="character" w:customStyle="1" w:styleId="Heading4Char">
    <w:name w:val="Heading 4 Char"/>
    <w:link w:val="Heading4"/>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rPr>
      <w:rFonts w:ascii="Arial" w:eastAsia="Times New Roman" w:hAnsi="Arial" w:cs="Times New Roman"/>
      <w:b/>
      <w:i/>
      <w:sz w:val="1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eastAsia="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eastAsia="Times New Roman"/>
    </w:rPr>
  </w:style>
  <w:style w:type="paragraph" w:customStyle="1" w:styleId="CHead">
    <w:name w:val="C Head"/>
    <w:pPr>
      <w:tabs>
        <w:tab w:val="left" w:pos="-720"/>
      </w:tabs>
      <w:suppressAutoHyphens/>
      <w:overflowPunct w:val="0"/>
      <w:autoSpaceDE w:val="0"/>
      <w:autoSpaceDN w:val="0"/>
      <w:adjustRightInd w:val="0"/>
    </w:pPr>
    <w:rPr>
      <w:rFonts w:eastAsia="Times New Roman"/>
    </w:rPr>
  </w:style>
  <w:style w:type="paragraph" w:customStyle="1" w:styleId="SecNoHe">
    <w:name w:val="Sec No. &amp; He"/>
    <w:pPr>
      <w:tabs>
        <w:tab w:val="left" w:pos="-720"/>
      </w:tabs>
      <w:suppressAutoHyphens/>
      <w:overflowPunct w:val="0"/>
      <w:autoSpaceDE w:val="0"/>
      <w:autoSpaceDN w:val="0"/>
      <w:adjustRightInd w:val="0"/>
    </w:pPr>
    <w:rPr>
      <w:rFonts w:eastAsia="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customStyle="1" w:styleId="Revision1">
    <w:name w:val="Revision1"/>
    <w:hidden/>
    <w:uiPriority w:val="99"/>
    <w:semiHidden/>
    <w:rPr>
      <w:rFonts w:eastAsia="Times New Roman"/>
      <w:sz w:val="24"/>
    </w:rPr>
  </w:style>
  <w:style w:type="paragraph" w:customStyle="1" w:styleId="Style1">
    <w:name w:val="Style1"/>
    <w:basedOn w:val="Normal"/>
    <w:pPr>
      <w:widowControl w:val="0"/>
    </w:pPr>
    <w:rPr>
      <w:rFonts w:ascii=".VnTime" w:hAnsi=".VnTime"/>
      <w:sz w:val="26"/>
    </w:rPr>
  </w:style>
  <w:style w:type="character" w:customStyle="1" w:styleId="normal-h1">
    <w:name w:val="normal-h1"/>
    <w:rPr>
      <w:rFonts w:ascii=".VnTime" w:hAnsi=".VnTime" w:hint="default"/>
      <w:color w:val="0000FF"/>
      <w:sz w:val="24"/>
      <w:szCs w:val="24"/>
    </w:rPr>
  </w:style>
  <w:style w:type="character" w:customStyle="1" w:styleId="ListParagraphChar">
    <w:name w:val="List Paragraph Char"/>
    <w:link w:val="ListParagraph"/>
    <w:uiPriority w:val="34"/>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ontstyle01">
    <w:name w:val="fontstyle01"/>
    <w:basedOn w:val="DefaultParagraphFont"/>
    <w:rPr>
      <w:rFonts w:ascii="TimesNewRomanPSMT" w:hAnsi="TimesNewRomanPSMT" w:hint="default"/>
      <w:color w:val="0070C0"/>
      <w:sz w:val="28"/>
      <w:szCs w:val="28"/>
    </w:rPr>
  </w:style>
  <w:style w:type="paragraph" w:customStyle="1" w:styleId="CharCharChar">
    <w:name w:val="Char Char Char"/>
    <w:basedOn w:val="Normal"/>
    <w:semiHidden/>
    <w:rsid w:val="00C45737"/>
    <w:pPr>
      <w:spacing w:after="160" w:line="240" w:lineRule="exact"/>
      <w:jc w:val="left"/>
    </w:pPr>
    <w:rPr>
      <w:rFonts w:ascii="Arial" w:hAnsi="Arial"/>
      <w:bCs/>
      <w:sz w:val="22"/>
      <w:szCs w:val="22"/>
    </w:rPr>
  </w:style>
  <w:style w:type="paragraph" w:customStyle="1" w:styleId="CharCharChar0">
    <w:name w:val="Char Char Char"/>
    <w:basedOn w:val="Normal"/>
    <w:semiHidden/>
    <w:rsid w:val="00AD6598"/>
    <w:pPr>
      <w:spacing w:after="160" w:line="240" w:lineRule="exact"/>
      <w:jc w:val="left"/>
    </w:pPr>
    <w:rPr>
      <w:rFonts w:ascii="Arial" w:hAnsi="Arial"/>
      <w:bCs/>
      <w:sz w:val="22"/>
      <w:szCs w:val="22"/>
    </w:rPr>
  </w:style>
  <w:style w:type="paragraph" w:customStyle="1" w:styleId="CharCharChar1">
    <w:name w:val="Char Char Char"/>
    <w:basedOn w:val="Normal"/>
    <w:semiHidden/>
    <w:rsid w:val="00F27DE9"/>
    <w:pPr>
      <w:spacing w:after="160" w:line="240" w:lineRule="exact"/>
      <w:jc w:val="left"/>
    </w:pPr>
    <w:rPr>
      <w:rFonts w:ascii="Arial"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78744">
      <w:bodyDiv w:val="1"/>
      <w:marLeft w:val="0"/>
      <w:marRight w:val="0"/>
      <w:marTop w:val="0"/>
      <w:marBottom w:val="0"/>
      <w:divBdr>
        <w:top w:val="none" w:sz="0" w:space="0" w:color="auto"/>
        <w:left w:val="none" w:sz="0" w:space="0" w:color="auto"/>
        <w:bottom w:val="none" w:sz="0" w:space="0" w:color="auto"/>
        <w:right w:val="none" w:sz="0" w:space="0" w:color="auto"/>
      </w:divBdr>
    </w:div>
    <w:div w:id="1360741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8CE5-8C3D-4D3A-91EE-6B568A05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trang dinh</cp:lastModifiedBy>
  <cp:revision>11</cp:revision>
  <cp:lastPrinted>2026-03-18T08:29:00Z</cp:lastPrinted>
  <dcterms:created xsi:type="dcterms:W3CDTF">2026-03-17T15:17:00Z</dcterms:created>
  <dcterms:modified xsi:type="dcterms:W3CDTF">2026-03-18T08:31:00Z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3903A7389C69482BB69EA6CA01E3F2FF_12</vt:lpwstr>
  </property>
</Properties>
</file>