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D49E" w14:textId="77777777" w:rsidR="00B234BD" w:rsidRPr="00F839FC" w:rsidRDefault="00B234BD" w:rsidP="00B234BD">
      <w:pPr>
        <w:spacing w:before="120" w:after="120"/>
        <w:jc w:val="center"/>
        <w:outlineLvl w:val="0"/>
        <w:rPr>
          <w:b/>
          <w:bCs/>
          <w:sz w:val="26"/>
          <w:szCs w:val="26"/>
          <w:lang w:val="nl-NL"/>
        </w:rPr>
      </w:pPr>
      <w:bookmarkStart w:id="0" w:name="_Toc104800535"/>
      <w:r w:rsidRPr="00F839FC">
        <w:rPr>
          <w:b/>
          <w:bCs/>
          <w:sz w:val="26"/>
          <w:szCs w:val="26"/>
          <w:lang w:val="nl-NL"/>
        </w:rPr>
        <w:t>Chương V. YÊU CẦU VỀ KỸ THUẬT</w:t>
      </w:r>
      <w:bookmarkEnd w:id="0"/>
    </w:p>
    <w:p w14:paraId="53669A26" w14:textId="77777777" w:rsidR="00B234BD" w:rsidRPr="00F839FC" w:rsidRDefault="00B234BD" w:rsidP="00B234BD">
      <w:pPr>
        <w:spacing w:before="120" w:after="120"/>
        <w:jc w:val="center"/>
        <w:outlineLvl w:val="0"/>
        <w:rPr>
          <w:b/>
          <w:bCs/>
          <w:sz w:val="26"/>
          <w:szCs w:val="26"/>
          <w:lang w:val="nl-NL"/>
        </w:rPr>
      </w:pPr>
    </w:p>
    <w:p w14:paraId="385324CA" w14:textId="77777777" w:rsidR="00F839FC" w:rsidRPr="00E774E8" w:rsidRDefault="00F839FC" w:rsidP="00F839FC">
      <w:pPr>
        <w:ind w:firstLine="567"/>
        <w:rPr>
          <w:b/>
          <w:sz w:val="26"/>
          <w:szCs w:val="26"/>
          <w:lang w:val="vi-VN"/>
        </w:rPr>
      </w:pPr>
      <w:r w:rsidRPr="00E774E8">
        <w:rPr>
          <w:b/>
          <w:sz w:val="26"/>
          <w:szCs w:val="26"/>
          <w:lang w:val="vi-VN"/>
        </w:rPr>
        <w:t>1. Giới thiệu chung về dự án, gói thầu:</w:t>
      </w:r>
    </w:p>
    <w:p w14:paraId="660FE67C"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Tên gói thầu: Tổ chức Hội nghị xúc tiến đầu tư tỉnh Thanh Hóa năm 2026;</w:t>
      </w:r>
    </w:p>
    <w:p w14:paraId="1D423395"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Nguồn vốn: Nguồn vốn được giao tại Quyết định số 718/QĐ-UBND ngày 12/3/2026 (Từ nguồn sự nghiệp kinh tế trong dự toán chi ngân sách cấp tỉnh năm 2026 (kinh phí thực hiện Chương trình đối ngoại, xúc tiến đầu tư, thương mại du lịch), theo Quyết định số 3959/QĐ-UBND ngày 18/12/2025 của UBND tỉnh);</w:t>
      </w:r>
    </w:p>
    <w:p w14:paraId="0FC19ABF"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Thời gian tổ chức lựa chọn nhà thầu: 30 ngày;</w:t>
      </w:r>
    </w:p>
    <w:p w14:paraId="115A4D08"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Thời gian bắt đầu tổ chức lựa chọn nhà thầu: Quý I/2026;</w:t>
      </w:r>
    </w:p>
    <w:p w14:paraId="5049F5DC"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Hình thức lựa chọn nhà thầu: Chào hàng cạnh tranh trong nước, trên hệ thống mạng đấu thầu quốc gia;</w:t>
      </w:r>
    </w:p>
    <w:p w14:paraId="4069DD7A"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Phương thức lựa chọn nhà thầu: Một giai đoạn một túi hồ sơ.</w:t>
      </w:r>
    </w:p>
    <w:p w14:paraId="38626205"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Loại hợp đồng: Trọn gói;</w:t>
      </w:r>
    </w:p>
    <w:p w14:paraId="31572558"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Thời gian thực hiện gói thầu: 05 ngày;</w:t>
      </w:r>
    </w:p>
    <w:p w14:paraId="77407E67" w14:textId="77777777" w:rsidR="00E774E8" w:rsidRPr="00E774E8" w:rsidRDefault="00E774E8" w:rsidP="00E774E8">
      <w:pPr>
        <w:widowControl w:val="0"/>
        <w:autoSpaceDE w:val="0"/>
        <w:autoSpaceDN w:val="0"/>
        <w:adjustRightInd w:val="0"/>
        <w:spacing w:before="120"/>
        <w:ind w:firstLine="709"/>
        <w:jc w:val="both"/>
        <w:rPr>
          <w:sz w:val="26"/>
          <w:szCs w:val="26"/>
        </w:rPr>
      </w:pPr>
      <w:r w:rsidRPr="00E774E8">
        <w:rPr>
          <w:sz w:val="26"/>
          <w:szCs w:val="26"/>
        </w:rPr>
        <w:t>- Tùy chọn mua thêm: Không.</w:t>
      </w:r>
    </w:p>
    <w:p w14:paraId="1D9FCAC5" w14:textId="151AF2A5" w:rsidR="00F839FC" w:rsidRPr="00E774E8" w:rsidRDefault="00F839FC" w:rsidP="00F839FC">
      <w:pPr>
        <w:pStyle w:val="SectionVIHeader"/>
        <w:widowControl w:val="0"/>
        <w:spacing w:before="0" w:after="0"/>
        <w:ind w:firstLine="567"/>
        <w:jc w:val="both"/>
        <w:rPr>
          <w:b w:val="0"/>
          <w:sz w:val="26"/>
          <w:szCs w:val="26"/>
        </w:rPr>
      </w:pPr>
      <w:r w:rsidRPr="00E774E8">
        <w:rPr>
          <w:b w:val="0"/>
          <w:sz w:val="26"/>
          <w:szCs w:val="26"/>
          <w:lang w:val="vi-VN"/>
        </w:rPr>
        <w:t>- Nội dung: Thiết kế, in ấn Giấy mời, biển, tài liệu các loại</w:t>
      </w:r>
      <w:r w:rsidR="00E774E8" w:rsidRPr="00E774E8">
        <w:rPr>
          <w:b w:val="0"/>
          <w:sz w:val="26"/>
          <w:szCs w:val="26"/>
        </w:rPr>
        <w:t>, phục vụ ăn nghỉ, hội trường, âm thanh, ánh sáng….</w:t>
      </w:r>
    </w:p>
    <w:p w14:paraId="16329799" w14:textId="77777777" w:rsidR="00F839FC" w:rsidRPr="00E774E8" w:rsidRDefault="00F839FC" w:rsidP="00F839FC">
      <w:pPr>
        <w:spacing w:line="264" w:lineRule="auto"/>
        <w:ind w:firstLine="709"/>
        <w:jc w:val="both"/>
        <w:rPr>
          <w:b/>
          <w:sz w:val="26"/>
          <w:szCs w:val="26"/>
          <w:lang w:val="nl-NL"/>
        </w:rPr>
      </w:pPr>
      <w:r w:rsidRPr="00E774E8">
        <w:rPr>
          <w:b/>
          <w:sz w:val="26"/>
          <w:szCs w:val="26"/>
          <w:lang w:val="nl-NL"/>
        </w:rPr>
        <w:t>2. Mục tiêu công việc:</w:t>
      </w:r>
    </w:p>
    <w:p w14:paraId="2DEE8C9E" w14:textId="750527DF" w:rsidR="00F839FC" w:rsidRPr="00E774E8" w:rsidRDefault="00431A54" w:rsidP="00431A54">
      <w:pPr>
        <w:pStyle w:val="SectionVIHeader"/>
        <w:widowControl w:val="0"/>
        <w:spacing w:before="0" w:after="0"/>
        <w:ind w:firstLine="567"/>
        <w:jc w:val="both"/>
        <w:rPr>
          <w:b w:val="0"/>
          <w:sz w:val="26"/>
          <w:szCs w:val="26"/>
          <w:lang w:val="vi-VN"/>
        </w:rPr>
      </w:pPr>
      <w:r w:rsidRPr="00E774E8">
        <w:rPr>
          <w:b w:val="0"/>
          <w:sz w:val="26"/>
          <w:szCs w:val="26"/>
          <w:lang w:val="vi-VN"/>
        </w:rPr>
        <w:t xml:space="preserve">Thực hiện các công việc liên quan đến </w:t>
      </w:r>
      <w:r w:rsidR="00E774E8" w:rsidRPr="00E774E8">
        <w:rPr>
          <w:b w:val="0"/>
          <w:sz w:val="26"/>
          <w:szCs w:val="26"/>
          <w:lang w:val="vi-VN"/>
        </w:rPr>
        <w:t>Thiết kế, in ấn Giấy mời, biển, tài liệu các loại</w:t>
      </w:r>
      <w:r w:rsidR="00E774E8" w:rsidRPr="00E774E8">
        <w:rPr>
          <w:b w:val="0"/>
          <w:sz w:val="26"/>
          <w:szCs w:val="26"/>
        </w:rPr>
        <w:t xml:space="preserve">, phục vụ ăn nghỉ, hội trường, âm thanh, ánh sáng,… phục vụ </w:t>
      </w:r>
      <w:r w:rsidRPr="00E774E8">
        <w:rPr>
          <w:b w:val="0"/>
          <w:sz w:val="26"/>
          <w:szCs w:val="26"/>
        </w:rPr>
        <w:t xml:space="preserve"> </w:t>
      </w:r>
      <w:r w:rsidR="00E774E8" w:rsidRPr="00E774E8">
        <w:rPr>
          <w:b w:val="0"/>
          <w:sz w:val="26"/>
          <w:szCs w:val="26"/>
        </w:rPr>
        <w:t>Tổ chức Hội nghị xúc tiến đầu tư tỉnh Thanh Hóa năm 2026</w:t>
      </w:r>
      <w:r w:rsidRPr="00E774E8">
        <w:rPr>
          <w:b w:val="0"/>
          <w:sz w:val="26"/>
          <w:szCs w:val="26"/>
        </w:rPr>
        <w:t xml:space="preserve"> </w:t>
      </w:r>
      <w:r w:rsidR="00F839FC" w:rsidRPr="00E774E8">
        <w:rPr>
          <w:b w:val="0"/>
          <w:sz w:val="26"/>
          <w:szCs w:val="26"/>
        </w:rPr>
        <w:t>diễn ra thành công tốt đẹp</w:t>
      </w:r>
      <w:r w:rsidR="00F839FC" w:rsidRPr="00E774E8">
        <w:rPr>
          <w:b w:val="0"/>
          <w:sz w:val="26"/>
          <w:szCs w:val="26"/>
          <w:lang w:val="vi-VN"/>
        </w:rPr>
        <w:t>.</w:t>
      </w:r>
    </w:p>
    <w:p w14:paraId="3395608B" w14:textId="77777777" w:rsidR="00F839FC" w:rsidRPr="00E774E8" w:rsidRDefault="00F839FC" w:rsidP="00F839FC">
      <w:pPr>
        <w:pStyle w:val="SectionVIHeader"/>
        <w:widowControl w:val="0"/>
        <w:spacing w:before="0" w:after="0"/>
        <w:ind w:firstLine="567"/>
        <w:jc w:val="both"/>
        <w:rPr>
          <w:bCs/>
          <w:sz w:val="26"/>
          <w:szCs w:val="26"/>
          <w:lang w:val="vi-VN"/>
        </w:rPr>
      </w:pPr>
      <w:r w:rsidRPr="00E774E8">
        <w:rPr>
          <w:bCs/>
          <w:sz w:val="26"/>
          <w:szCs w:val="26"/>
        </w:rPr>
        <w:t>3</w:t>
      </w:r>
      <w:r w:rsidRPr="00E774E8">
        <w:rPr>
          <w:bCs/>
          <w:sz w:val="26"/>
          <w:szCs w:val="26"/>
          <w:lang w:val="vi-VN"/>
        </w:rPr>
        <w:t>. Yêu cầu kỹ thuật:</w:t>
      </w:r>
    </w:p>
    <w:p w14:paraId="04A5717E" w14:textId="77777777" w:rsidR="00F839FC" w:rsidRDefault="00F839FC" w:rsidP="00F839FC">
      <w:pPr>
        <w:pStyle w:val="SectionVIHeader"/>
        <w:widowControl w:val="0"/>
        <w:spacing w:before="0" w:after="0"/>
        <w:ind w:firstLine="567"/>
        <w:jc w:val="both"/>
        <w:rPr>
          <w:bCs/>
          <w:sz w:val="26"/>
          <w:szCs w:val="26"/>
        </w:rPr>
      </w:pPr>
      <w:r w:rsidRPr="00E774E8">
        <w:rPr>
          <w:sz w:val="26"/>
          <w:szCs w:val="26"/>
        </w:rPr>
        <w:t>3</w:t>
      </w:r>
      <w:r w:rsidRPr="00E774E8">
        <w:rPr>
          <w:sz w:val="26"/>
          <w:szCs w:val="26"/>
          <w:lang w:val="vi-VN"/>
        </w:rPr>
        <w:t xml:space="preserve">.1. </w:t>
      </w:r>
      <w:r w:rsidRPr="00E774E8">
        <w:rPr>
          <w:bCs/>
          <w:sz w:val="26"/>
          <w:szCs w:val="26"/>
          <w:lang w:val="vi-VN"/>
        </w:rPr>
        <w:t xml:space="preserve">Yêu cầu chung </w:t>
      </w:r>
    </w:p>
    <w:p w14:paraId="3DB71646" w14:textId="5D66B100" w:rsidR="00CD27F0" w:rsidRDefault="00CD27F0" w:rsidP="00F839FC">
      <w:pPr>
        <w:pStyle w:val="SectionVIHeader"/>
        <w:widowControl w:val="0"/>
        <w:spacing w:before="0" w:after="0"/>
        <w:ind w:firstLine="567"/>
        <w:jc w:val="both"/>
        <w:rPr>
          <w:bCs/>
          <w:sz w:val="26"/>
          <w:szCs w:val="26"/>
        </w:rPr>
      </w:pPr>
      <w:r>
        <w:rPr>
          <w:bCs/>
          <w:sz w:val="26"/>
          <w:szCs w:val="26"/>
        </w:rPr>
        <w:t>Khối lượng công việc, yêu cầu cơ bản của toàn bộ gói thầu</w:t>
      </w:r>
    </w:p>
    <w:tbl>
      <w:tblPr>
        <w:tblW w:w="9497" w:type="dxa"/>
        <w:tblInd w:w="-5" w:type="dxa"/>
        <w:tblLook w:val="04A0" w:firstRow="1" w:lastRow="0" w:firstColumn="1" w:lastColumn="0" w:noHBand="0" w:noVBand="1"/>
      </w:tblPr>
      <w:tblGrid>
        <w:gridCol w:w="776"/>
        <w:gridCol w:w="6028"/>
        <w:gridCol w:w="1496"/>
        <w:gridCol w:w="1197"/>
      </w:tblGrid>
      <w:tr w:rsidR="00CD27F0" w:rsidRPr="00CD27F0" w14:paraId="751C9C92"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5F8D9CC0" w14:textId="77777777" w:rsidR="00CD27F0" w:rsidRPr="00CD27F0" w:rsidRDefault="00CD27F0" w:rsidP="00A77E7A">
            <w:pPr>
              <w:rPr>
                <w:b/>
                <w:bCs/>
              </w:rPr>
            </w:pPr>
            <w:r w:rsidRPr="00CD27F0">
              <w:rPr>
                <w:b/>
                <w:bCs/>
              </w:rPr>
              <w:t>STT</w:t>
            </w:r>
          </w:p>
        </w:tc>
        <w:tc>
          <w:tcPr>
            <w:tcW w:w="6028" w:type="dxa"/>
            <w:tcBorders>
              <w:top w:val="single" w:sz="4" w:space="0" w:color="auto"/>
              <w:left w:val="single" w:sz="4" w:space="0" w:color="auto"/>
              <w:bottom w:val="single" w:sz="4" w:space="0" w:color="auto"/>
              <w:right w:val="single" w:sz="4" w:space="0" w:color="auto"/>
            </w:tcBorders>
            <w:vAlign w:val="center"/>
            <w:hideMark/>
          </w:tcPr>
          <w:p w14:paraId="56C3570D" w14:textId="77777777" w:rsidR="00CD27F0" w:rsidRPr="00CD27F0" w:rsidRDefault="00CD27F0" w:rsidP="00A77E7A">
            <w:pPr>
              <w:jc w:val="center"/>
              <w:rPr>
                <w:b/>
                <w:bCs/>
              </w:rPr>
            </w:pPr>
            <w:r w:rsidRPr="00CD27F0">
              <w:rPr>
                <w:b/>
                <w:bCs/>
              </w:rPr>
              <w:t>Nội dung</w:t>
            </w:r>
          </w:p>
        </w:tc>
        <w:tc>
          <w:tcPr>
            <w:tcW w:w="1496" w:type="dxa"/>
            <w:tcBorders>
              <w:top w:val="single" w:sz="4" w:space="0" w:color="auto"/>
              <w:left w:val="nil"/>
              <w:bottom w:val="single" w:sz="4" w:space="0" w:color="auto"/>
              <w:right w:val="single" w:sz="4" w:space="0" w:color="auto"/>
            </w:tcBorders>
            <w:vAlign w:val="center"/>
            <w:hideMark/>
          </w:tcPr>
          <w:p w14:paraId="1EEF7DBE" w14:textId="77777777" w:rsidR="00CD27F0" w:rsidRPr="00CD27F0" w:rsidRDefault="00CD27F0" w:rsidP="00A77E7A">
            <w:pPr>
              <w:jc w:val="center"/>
              <w:rPr>
                <w:b/>
                <w:bCs/>
              </w:rPr>
            </w:pPr>
            <w:r w:rsidRPr="00CD27F0">
              <w:rPr>
                <w:b/>
                <w:bCs/>
              </w:rPr>
              <w:t xml:space="preserve"> Đơn vị tính </w:t>
            </w:r>
          </w:p>
        </w:tc>
        <w:tc>
          <w:tcPr>
            <w:tcW w:w="1197" w:type="dxa"/>
            <w:tcBorders>
              <w:top w:val="single" w:sz="4" w:space="0" w:color="auto"/>
              <w:left w:val="nil"/>
              <w:bottom w:val="single" w:sz="4" w:space="0" w:color="auto"/>
              <w:right w:val="single" w:sz="4" w:space="0" w:color="auto"/>
            </w:tcBorders>
            <w:vAlign w:val="center"/>
            <w:hideMark/>
          </w:tcPr>
          <w:p w14:paraId="64B7AAB4" w14:textId="77777777" w:rsidR="00CD27F0" w:rsidRPr="00CD27F0" w:rsidRDefault="00CD27F0" w:rsidP="00A77E7A">
            <w:pPr>
              <w:jc w:val="center"/>
              <w:rPr>
                <w:b/>
                <w:bCs/>
              </w:rPr>
            </w:pPr>
            <w:r w:rsidRPr="00CD27F0">
              <w:rPr>
                <w:b/>
                <w:bCs/>
              </w:rPr>
              <w:t xml:space="preserve"> Số lượng </w:t>
            </w:r>
          </w:p>
        </w:tc>
      </w:tr>
      <w:tr w:rsidR="00CD27F0" w:rsidRPr="00CD27F0" w14:paraId="66A90D88"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65AF7D6E" w14:textId="77777777" w:rsidR="00CD27F0" w:rsidRPr="00CD27F0" w:rsidRDefault="00CD27F0" w:rsidP="00A77E7A">
            <w:pPr>
              <w:spacing w:before="120" w:after="120"/>
              <w:jc w:val="center"/>
              <w:rPr>
                <w:b/>
                <w:bCs/>
              </w:rPr>
            </w:pPr>
            <w:r w:rsidRPr="00CD27F0">
              <w:rPr>
                <w:b/>
                <w:bCs/>
              </w:rPr>
              <w:t>I</w:t>
            </w:r>
          </w:p>
        </w:tc>
        <w:tc>
          <w:tcPr>
            <w:tcW w:w="6028" w:type="dxa"/>
            <w:tcBorders>
              <w:top w:val="single" w:sz="4" w:space="0" w:color="auto"/>
              <w:left w:val="nil"/>
              <w:bottom w:val="single" w:sz="4" w:space="0" w:color="auto"/>
              <w:right w:val="single" w:sz="4" w:space="0" w:color="auto"/>
            </w:tcBorders>
            <w:vAlign w:val="center"/>
            <w:hideMark/>
          </w:tcPr>
          <w:p w14:paraId="186BD07C" w14:textId="77777777" w:rsidR="00CD27F0" w:rsidRPr="00CD27F0" w:rsidRDefault="00CD27F0" w:rsidP="00A77E7A">
            <w:pPr>
              <w:spacing w:before="120" w:after="120"/>
              <w:jc w:val="both"/>
              <w:rPr>
                <w:b/>
                <w:bCs/>
              </w:rPr>
            </w:pPr>
            <w:r w:rsidRPr="00CD27F0">
              <w:rPr>
                <w:b/>
                <w:bCs/>
              </w:rPr>
              <w:t>Thuê hội trường và thiết bị phục vụ Hội nghị</w:t>
            </w:r>
          </w:p>
        </w:tc>
        <w:tc>
          <w:tcPr>
            <w:tcW w:w="1496" w:type="dxa"/>
            <w:tcBorders>
              <w:top w:val="single" w:sz="4" w:space="0" w:color="auto"/>
              <w:left w:val="nil"/>
              <w:bottom w:val="single" w:sz="4" w:space="0" w:color="auto"/>
              <w:right w:val="single" w:sz="4" w:space="0" w:color="auto"/>
            </w:tcBorders>
            <w:shd w:val="clear" w:color="FFFFFF" w:fill="FFFFFF"/>
            <w:vAlign w:val="center"/>
            <w:hideMark/>
          </w:tcPr>
          <w:p w14:paraId="7B29F19F" w14:textId="77777777" w:rsidR="00CD27F0" w:rsidRPr="00CD27F0" w:rsidRDefault="00CD27F0" w:rsidP="00A77E7A">
            <w:pPr>
              <w:spacing w:before="120" w:after="120"/>
              <w:jc w:val="center"/>
              <w:rPr>
                <w:b/>
                <w:bCs/>
              </w:rPr>
            </w:pPr>
          </w:p>
        </w:tc>
        <w:tc>
          <w:tcPr>
            <w:tcW w:w="1197" w:type="dxa"/>
            <w:tcBorders>
              <w:top w:val="single" w:sz="4" w:space="0" w:color="auto"/>
              <w:left w:val="nil"/>
              <w:bottom w:val="single" w:sz="4" w:space="0" w:color="auto"/>
              <w:right w:val="single" w:sz="4" w:space="0" w:color="auto"/>
            </w:tcBorders>
            <w:shd w:val="clear" w:color="FFFFFF" w:fill="FFFFFF"/>
            <w:vAlign w:val="center"/>
            <w:hideMark/>
          </w:tcPr>
          <w:p w14:paraId="13275308" w14:textId="77777777" w:rsidR="00CD27F0" w:rsidRPr="00CD27F0" w:rsidRDefault="00CD27F0" w:rsidP="00A77E7A">
            <w:pPr>
              <w:spacing w:before="120" w:after="120"/>
              <w:jc w:val="center"/>
              <w:rPr>
                <w:b/>
                <w:bCs/>
              </w:rPr>
            </w:pPr>
          </w:p>
        </w:tc>
      </w:tr>
      <w:tr w:rsidR="00CD27F0" w:rsidRPr="00CD27F0" w14:paraId="07605771"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7E78FA03" w14:textId="77777777" w:rsidR="00CD27F0" w:rsidRPr="00CD27F0" w:rsidRDefault="00CD27F0" w:rsidP="00A77E7A">
            <w:pPr>
              <w:spacing w:before="120" w:after="120"/>
              <w:jc w:val="center"/>
            </w:pPr>
            <w:r w:rsidRPr="00CD27F0">
              <w:t>1</w:t>
            </w:r>
          </w:p>
        </w:tc>
        <w:tc>
          <w:tcPr>
            <w:tcW w:w="6028" w:type="dxa"/>
            <w:tcBorders>
              <w:top w:val="nil"/>
              <w:left w:val="nil"/>
              <w:bottom w:val="single" w:sz="4" w:space="0" w:color="auto"/>
              <w:right w:val="single" w:sz="4" w:space="0" w:color="auto"/>
            </w:tcBorders>
            <w:shd w:val="clear" w:color="FFFFFF" w:fill="FFFFFF"/>
            <w:vAlign w:val="center"/>
            <w:hideMark/>
          </w:tcPr>
          <w:p w14:paraId="021C3C9B" w14:textId="77777777" w:rsidR="00CD27F0" w:rsidRPr="00CD27F0" w:rsidRDefault="00CD27F0" w:rsidP="00A77E7A">
            <w:pPr>
              <w:spacing w:before="120" w:after="120"/>
              <w:jc w:val="both"/>
            </w:pPr>
            <w:r w:rsidRPr="00CD27F0">
              <w:t>Thuê hội trường lớn tại khách sạn tỉnh Thanh Hoá (Quy mô khoảng 1000 khách mời)</w:t>
            </w:r>
          </w:p>
        </w:tc>
        <w:tc>
          <w:tcPr>
            <w:tcW w:w="1496" w:type="dxa"/>
            <w:tcBorders>
              <w:top w:val="nil"/>
              <w:left w:val="nil"/>
              <w:bottom w:val="single" w:sz="4" w:space="0" w:color="auto"/>
              <w:right w:val="single" w:sz="4" w:space="0" w:color="auto"/>
            </w:tcBorders>
            <w:shd w:val="clear" w:color="FFFFFF" w:fill="FFFFFF"/>
            <w:vAlign w:val="center"/>
            <w:hideMark/>
          </w:tcPr>
          <w:p w14:paraId="104DAEFF" w14:textId="77777777" w:rsidR="00CD27F0" w:rsidRPr="00CD27F0" w:rsidRDefault="00CD27F0" w:rsidP="00A77E7A">
            <w:pPr>
              <w:spacing w:before="120" w:after="120"/>
              <w:jc w:val="center"/>
            </w:pPr>
            <w:r w:rsidRPr="00CD27F0">
              <w:t>Phòng</w:t>
            </w:r>
          </w:p>
        </w:tc>
        <w:tc>
          <w:tcPr>
            <w:tcW w:w="1197" w:type="dxa"/>
            <w:tcBorders>
              <w:top w:val="nil"/>
              <w:left w:val="nil"/>
              <w:bottom w:val="single" w:sz="4" w:space="0" w:color="auto"/>
              <w:right w:val="single" w:sz="4" w:space="0" w:color="auto"/>
            </w:tcBorders>
            <w:shd w:val="clear" w:color="FFFFFF" w:fill="FFFFFF"/>
            <w:vAlign w:val="center"/>
            <w:hideMark/>
          </w:tcPr>
          <w:p w14:paraId="0F3F3852" w14:textId="77777777" w:rsidR="00CD27F0" w:rsidRPr="00CD27F0" w:rsidRDefault="00CD27F0" w:rsidP="00A77E7A">
            <w:pPr>
              <w:spacing w:before="120" w:after="120"/>
              <w:jc w:val="center"/>
            </w:pPr>
            <w:r w:rsidRPr="00CD27F0">
              <w:t>1</w:t>
            </w:r>
          </w:p>
        </w:tc>
      </w:tr>
      <w:tr w:rsidR="00CD27F0" w:rsidRPr="00CD27F0" w14:paraId="5BF6693E"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6073FA1" w14:textId="77777777" w:rsidR="00CD27F0" w:rsidRPr="00CD27F0" w:rsidRDefault="00CD27F0" w:rsidP="00A77E7A">
            <w:pPr>
              <w:spacing w:before="120" w:after="120"/>
              <w:jc w:val="center"/>
            </w:pPr>
            <w:r w:rsidRPr="00CD27F0">
              <w:t>2</w:t>
            </w:r>
          </w:p>
        </w:tc>
        <w:tc>
          <w:tcPr>
            <w:tcW w:w="6028" w:type="dxa"/>
            <w:tcBorders>
              <w:top w:val="nil"/>
              <w:left w:val="nil"/>
              <w:bottom w:val="single" w:sz="4" w:space="0" w:color="auto"/>
              <w:right w:val="single" w:sz="4" w:space="0" w:color="auto"/>
            </w:tcBorders>
            <w:shd w:val="clear" w:color="FFFFFF" w:fill="FFFFFF"/>
            <w:vAlign w:val="center"/>
            <w:hideMark/>
          </w:tcPr>
          <w:p w14:paraId="2F20B218" w14:textId="77777777" w:rsidR="00CD27F0" w:rsidRPr="00CD27F0" w:rsidRDefault="00CD27F0" w:rsidP="00A77E7A">
            <w:pPr>
              <w:spacing w:before="120" w:after="120"/>
              <w:jc w:val="both"/>
            </w:pPr>
            <w:r w:rsidRPr="00CD27F0">
              <w:t>Phí thuê phòng State room - Phòng chờ khánh tiết (08:00 - 11:30 Ngày chiều  ngày 28/3 và sáng 29/3/2026, Phòng khách chờ đại biểu Trung ương và nước ngoài trước khi vào Hội nghị)</w:t>
            </w:r>
          </w:p>
        </w:tc>
        <w:tc>
          <w:tcPr>
            <w:tcW w:w="1496" w:type="dxa"/>
            <w:tcBorders>
              <w:top w:val="nil"/>
              <w:left w:val="nil"/>
              <w:bottom w:val="single" w:sz="4" w:space="0" w:color="auto"/>
              <w:right w:val="single" w:sz="4" w:space="0" w:color="auto"/>
            </w:tcBorders>
            <w:shd w:val="clear" w:color="FFFFFF" w:fill="FFFFFF"/>
            <w:vAlign w:val="center"/>
            <w:hideMark/>
          </w:tcPr>
          <w:p w14:paraId="145D1BD0" w14:textId="77777777" w:rsidR="00CD27F0" w:rsidRPr="00CD27F0" w:rsidRDefault="00CD27F0" w:rsidP="00A77E7A">
            <w:pPr>
              <w:spacing w:before="120" w:after="120"/>
              <w:jc w:val="center"/>
            </w:pPr>
            <w:r w:rsidRPr="00CD27F0">
              <w:t>Phòng</w:t>
            </w:r>
          </w:p>
        </w:tc>
        <w:tc>
          <w:tcPr>
            <w:tcW w:w="1197" w:type="dxa"/>
            <w:tcBorders>
              <w:top w:val="nil"/>
              <w:left w:val="nil"/>
              <w:bottom w:val="single" w:sz="4" w:space="0" w:color="auto"/>
              <w:right w:val="single" w:sz="4" w:space="0" w:color="auto"/>
            </w:tcBorders>
            <w:shd w:val="clear" w:color="FFFFFF" w:fill="FFFFFF"/>
            <w:vAlign w:val="center"/>
            <w:hideMark/>
          </w:tcPr>
          <w:p w14:paraId="5300ACEA" w14:textId="77777777" w:rsidR="00CD27F0" w:rsidRPr="00CD27F0" w:rsidRDefault="00CD27F0" w:rsidP="00A77E7A">
            <w:pPr>
              <w:spacing w:before="120" w:after="120"/>
              <w:jc w:val="center"/>
            </w:pPr>
            <w:r w:rsidRPr="00CD27F0">
              <w:t>1</w:t>
            </w:r>
          </w:p>
        </w:tc>
      </w:tr>
      <w:tr w:rsidR="00CD27F0" w:rsidRPr="00CD27F0" w14:paraId="0146E4FC"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730605E" w14:textId="77777777" w:rsidR="00CD27F0" w:rsidRPr="00CD27F0" w:rsidRDefault="00CD27F0" w:rsidP="00A77E7A">
            <w:pPr>
              <w:spacing w:before="120" w:after="120"/>
              <w:jc w:val="center"/>
            </w:pPr>
            <w:r w:rsidRPr="00CD27F0">
              <w:t>3</w:t>
            </w:r>
          </w:p>
        </w:tc>
        <w:tc>
          <w:tcPr>
            <w:tcW w:w="6028" w:type="dxa"/>
            <w:tcBorders>
              <w:top w:val="nil"/>
              <w:left w:val="nil"/>
              <w:bottom w:val="single" w:sz="4" w:space="0" w:color="auto"/>
              <w:right w:val="single" w:sz="4" w:space="0" w:color="auto"/>
            </w:tcBorders>
            <w:shd w:val="clear" w:color="FFFFFF" w:fill="FFFFFF"/>
            <w:vAlign w:val="center"/>
            <w:hideMark/>
          </w:tcPr>
          <w:p w14:paraId="35EDBEC1" w14:textId="77777777" w:rsidR="00CD27F0" w:rsidRPr="00CD27F0" w:rsidRDefault="00CD27F0" w:rsidP="00A77E7A">
            <w:pPr>
              <w:spacing w:before="120" w:after="120"/>
              <w:jc w:val="both"/>
            </w:pPr>
            <w:r w:rsidRPr="00CD27F0">
              <w:t>Phí thuê phòng họp nhỏ Conference room (Bao gồm Led phòng họp conference room Kích thước 3m *5m) 08:00 - 11:30  Sáng ngày 29/3/2026 (Phòng gặp mặt các đơn vị và nhà đầu tư)</w:t>
            </w:r>
          </w:p>
        </w:tc>
        <w:tc>
          <w:tcPr>
            <w:tcW w:w="1496" w:type="dxa"/>
            <w:tcBorders>
              <w:top w:val="nil"/>
              <w:left w:val="nil"/>
              <w:bottom w:val="single" w:sz="4" w:space="0" w:color="auto"/>
              <w:right w:val="single" w:sz="4" w:space="0" w:color="auto"/>
            </w:tcBorders>
            <w:shd w:val="clear" w:color="FFFFFF" w:fill="FFFFFF"/>
            <w:vAlign w:val="center"/>
            <w:hideMark/>
          </w:tcPr>
          <w:p w14:paraId="7CBBCC53" w14:textId="77777777" w:rsidR="00CD27F0" w:rsidRPr="00CD27F0" w:rsidRDefault="00CD27F0" w:rsidP="00A77E7A">
            <w:pPr>
              <w:spacing w:before="120" w:after="120"/>
              <w:jc w:val="center"/>
            </w:pPr>
            <w:r w:rsidRPr="00CD27F0">
              <w:t>Phòng</w:t>
            </w:r>
          </w:p>
        </w:tc>
        <w:tc>
          <w:tcPr>
            <w:tcW w:w="1197" w:type="dxa"/>
            <w:tcBorders>
              <w:top w:val="nil"/>
              <w:left w:val="nil"/>
              <w:bottom w:val="single" w:sz="4" w:space="0" w:color="auto"/>
              <w:right w:val="single" w:sz="4" w:space="0" w:color="auto"/>
            </w:tcBorders>
            <w:shd w:val="clear" w:color="FFFFFF" w:fill="FFFFFF"/>
            <w:vAlign w:val="center"/>
            <w:hideMark/>
          </w:tcPr>
          <w:p w14:paraId="4B9A80AA" w14:textId="77777777" w:rsidR="00CD27F0" w:rsidRPr="00CD27F0" w:rsidRDefault="00CD27F0" w:rsidP="00A77E7A">
            <w:pPr>
              <w:spacing w:before="120" w:after="120"/>
              <w:jc w:val="center"/>
            </w:pPr>
            <w:r w:rsidRPr="00CD27F0">
              <w:t>1</w:t>
            </w:r>
          </w:p>
        </w:tc>
      </w:tr>
      <w:tr w:rsidR="00CD27F0" w:rsidRPr="00CD27F0" w14:paraId="7636C618"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17CB4841" w14:textId="77777777" w:rsidR="00CD27F0" w:rsidRPr="00CD27F0" w:rsidRDefault="00CD27F0" w:rsidP="00A77E7A">
            <w:pPr>
              <w:jc w:val="center"/>
            </w:pPr>
            <w:r w:rsidRPr="00CD27F0">
              <w:t>4</w:t>
            </w:r>
          </w:p>
        </w:tc>
        <w:tc>
          <w:tcPr>
            <w:tcW w:w="60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9F9BA3" w14:textId="77777777" w:rsidR="00CD27F0" w:rsidRPr="00CD27F0" w:rsidRDefault="00CD27F0" w:rsidP="00A77E7A">
            <w:pPr>
              <w:jc w:val="both"/>
            </w:pPr>
            <w:r w:rsidRPr="00CD27F0">
              <w:t>Phí thuê phòng VIP lounge (08:00 - 11:30 Sáng ngày 29/3/2026, Phòng VIP Lounge), Phòng chờ báo chi, truyền hình và các đại biểu còn lại</w:t>
            </w:r>
          </w:p>
        </w:tc>
        <w:tc>
          <w:tcPr>
            <w:tcW w:w="1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222A022" w14:textId="77777777" w:rsidR="00CD27F0" w:rsidRPr="00CD27F0" w:rsidRDefault="00CD27F0" w:rsidP="00A77E7A">
            <w:pPr>
              <w:jc w:val="center"/>
            </w:pPr>
            <w:r w:rsidRPr="00CD27F0">
              <w:t>Phòng</w:t>
            </w:r>
          </w:p>
        </w:tc>
        <w:tc>
          <w:tcPr>
            <w:tcW w:w="11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660767" w14:textId="77777777" w:rsidR="00CD27F0" w:rsidRPr="00CD27F0" w:rsidRDefault="00CD27F0" w:rsidP="00A77E7A">
            <w:pPr>
              <w:jc w:val="center"/>
            </w:pPr>
            <w:r w:rsidRPr="00CD27F0">
              <w:t>1</w:t>
            </w:r>
          </w:p>
        </w:tc>
      </w:tr>
      <w:tr w:rsidR="00CD27F0" w:rsidRPr="00CD27F0" w14:paraId="28A7D8FE"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2E5A7218" w14:textId="77777777" w:rsidR="00CD27F0" w:rsidRPr="00CD27F0" w:rsidRDefault="00CD27F0" w:rsidP="00A77E7A">
            <w:pPr>
              <w:jc w:val="center"/>
            </w:pPr>
            <w:r w:rsidRPr="00CD27F0">
              <w:lastRenderedPageBreak/>
              <w:t>5</w:t>
            </w:r>
          </w:p>
        </w:tc>
        <w:tc>
          <w:tcPr>
            <w:tcW w:w="6028" w:type="dxa"/>
            <w:tcBorders>
              <w:top w:val="single" w:sz="4" w:space="0" w:color="auto"/>
              <w:left w:val="nil"/>
              <w:bottom w:val="single" w:sz="4" w:space="0" w:color="auto"/>
              <w:right w:val="single" w:sz="4" w:space="0" w:color="auto"/>
            </w:tcBorders>
            <w:vAlign w:val="center"/>
            <w:hideMark/>
          </w:tcPr>
          <w:p w14:paraId="5ED7C16F" w14:textId="77777777" w:rsidR="00CD27F0" w:rsidRPr="00CD27F0" w:rsidRDefault="00CD27F0" w:rsidP="00A77E7A">
            <w:pPr>
              <w:jc w:val="both"/>
            </w:pPr>
            <w:r w:rsidRPr="00CD27F0">
              <w:t>Chi giải khát giữa giờ</w:t>
            </w:r>
          </w:p>
        </w:tc>
        <w:tc>
          <w:tcPr>
            <w:tcW w:w="1496" w:type="dxa"/>
            <w:tcBorders>
              <w:top w:val="single" w:sz="4" w:space="0" w:color="auto"/>
              <w:left w:val="nil"/>
              <w:bottom w:val="single" w:sz="4" w:space="0" w:color="auto"/>
              <w:right w:val="single" w:sz="4" w:space="0" w:color="auto"/>
            </w:tcBorders>
            <w:vAlign w:val="center"/>
            <w:hideMark/>
          </w:tcPr>
          <w:p w14:paraId="16249A71" w14:textId="77777777" w:rsidR="00CD27F0" w:rsidRPr="00CD27F0" w:rsidRDefault="00CD27F0" w:rsidP="00A77E7A">
            <w:pPr>
              <w:jc w:val="center"/>
            </w:pPr>
            <w:r w:rsidRPr="00CD27F0">
              <w:t>đại biểu</w:t>
            </w:r>
          </w:p>
        </w:tc>
        <w:tc>
          <w:tcPr>
            <w:tcW w:w="1197" w:type="dxa"/>
            <w:tcBorders>
              <w:top w:val="single" w:sz="4" w:space="0" w:color="auto"/>
              <w:left w:val="nil"/>
              <w:bottom w:val="single" w:sz="4" w:space="0" w:color="auto"/>
              <w:right w:val="single" w:sz="4" w:space="0" w:color="auto"/>
            </w:tcBorders>
            <w:vAlign w:val="center"/>
            <w:hideMark/>
          </w:tcPr>
          <w:p w14:paraId="15458FBC" w14:textId="77777777" w:rsidR="00CD27F0" w:rsidRPr="00CD27F0" w:rsidRDefault="00CD27F0" w:rsidP="00A77E7A">
            <w:pPr>
              <w:jc w:val="center"/>
            </w:pPr>
            <w:r w:rsidRPr="00CD27F0">
              <w:t>850</w:t>
            </w:r>
          </w:p>
        </w:tc>
      </w:tr>
      <w:tr w:rsidR="00CD27F0" w:rsidRPr="00CD27F0" w14:paraId="413F2F8B"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4A3C5CDE" w14:textId="77777777" w:rsidR="00CD27F0" w:rsidRPr="00CD27F0" w:rsidRDefault="00CD27F0" w:rsidP="00A77E7A">
            <w:pPr>
              <w:jc w:val="center"/>
            </w:pPr>
            <w:r w:rsidRPr="00CD27F0">
              <w:t>6</w:t>
            </w:r>
          </w:p>
        </w:tc>
        <w:tc>
          <w:tcPr>
            <w:tcW w:w="6028" w:type="dxa"/>
            <w:tcBorders>
              <w:top w:val="nil"/>
              <w:left w:val="nil"/>
              <w:bottom w:val="single" w:sz="4" w:space="0" w:color="auto"/>
              <w:right w:val="single" w:sz="4" w:space="0" w:color="auto"/>
            </w:tcBorders>
            <w:shd w:val="clear" w:color="FFFFFF" w:fill="FFFFFF"/>
            <w:vAlign w:val="center"/>
            <w:hideMark/>
          </w:tcPr>
          <w:p w14:paraId="08C38D43" w14:textId="77777777" w:rsidR="00CD27F0" w:rsidRPr="00CD27F0" w:rsidRDefault="00CD27F0" w:rsidP="00A77E7A">
            <w:pPr>
              <w:jc w:val="both"/>
            </w:pPr>
            <w:r w:rsidRPr="00CD27F0">
              <w:t>Bộ âm thanh ánh sáng Hội trường</w:t>
            </w:r>
          </w:p>
        </w:tc>
        <w:tc>
          <w:tcPr>
            <w:tcW w:w="1496" w:type="dxa"/>
            <w:tcBorders>
              <w:top w:val="nil"/>
              <w:left w:val="nil"/>
              <w:bottom w:val="single" w:sz="4" w:space="0" w:color="auto"/>
              <w:right w:val="single" w:sz="4" w:space="0" w:color="auto"/>
            </w:tcBorders>
            <w:vAlign w:val="center"/>
            <w:hideMark/>
          </w:tcPr>
          <w:p w14:paraId="510F0A4C" w14:textId="77777777" w:rsidR="00CD27F0" w:rsidRPr="00CD27F0" w:rsidRDefault="00CD27F0" w:rsidP="00A77E7A">
            <w:pPr>
              <w:jc w:val="center"/>
            </w:pPr>
            <w:r w:rsidRPr="00CD27F0">
              <w:t>Gói</w:t>
            </w:r>
          </w:p>
        </w:tc>
        <w:tc>
          <w:tcPr>
            <w:tcW w:w="1197" w:type="dxa"/>
            <w:tcBorders>
              <w:top w:val="nil"/>
              <w:left w:val="nil"/>
              <w:bottom w:val="single" w:sz="4" w:space="0" w:color="auto"/>
              <w:right w:val="single" w:sz="4" w:space="0" w:color="auto"/>
            </w:tcBorders>
            <w:vAlign w:val="center"/>
            <w:hideMark/>
          </w:tcPr>
          <w:p w14:paraId="490ADFF9" w14:textId="77777777" w:rsidR="00CD27F0" w:rsidRPr="00CD27F0" w:rsidRDefault="00CD27F0" w:rsidP="00A77E7A">
            <w:pPr>
              <w:jc w:val="center"/>
            </w:pPr>
            <w:r w:rsidRPr="00CD27F0">
              <w:t>1</w:t>
            </w:r>
          </w:p>
        </w:tc>
      </w:tr>
      <w:tr w:rsidR="00CD27F0" w:rsidRPr="00CD27F0" w14:paraId="3BC08B8F"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00FCA67" w14:textId="77777777" w:rsidR="00CD27F0" w:rsidRPr="00CD27F0" w:rsidRDefault="00CD27F0" w:rsidP="00A77E7A">
            <w:pPr>
              <w:jc w:val="center"/>
            </w:pPr>
            <w:r w:rsidRPr="00CD27F0">
              <w:t>7</w:t>
            </w:r>
          </w:p>
        </w:tc>
        <w:tc>
          <w:tcPr>
            <w:tcW w:w="6028" w:type="dxa"/>
            <w:tcBorders>
              <w:top w:val="nil"/>
              <w:left w:val="nil"/>
              <w:bottom w:val="single" w:sz="4" w:space="0" w:color="auto"/>
              <w:right w:val="single" w:sz="4" w:space="0" w:color="auto"/>
            </w:tcBorders>
            <w:vAlign w:val="center"/>
            <w:hideMark/>
          </w:tcPr>
          <w:p w14:paraId="68D4A243" w14:textId="77777777" w:rsidR="00CD27F0" w:rsidRPr="00CD27F0" w:rsidRDefault="00CD27F0" w:rsidP="00A77E7A">
            <w:pPr>
              <w:jc w:val="both"/>
            </w:pPr>
            <w:r w:rsidRPr="00CD27F0">
              <w:t>Hệ thống camera theo dõi an ninh</w:t>
            </w:r>
          </w:p>
        </w:tc>
        <w:tc>
          <w:tcPr>
            <w:tcW w:w="1496" w:type="dxa"/>
            <w:tcBorders>
              <w:top w:val="nil"/>
              <w:left w:val="nil"/>
              <w:bottom w:val="single" w:sz="4" w:space="0" w:color="auto"/>
              <w:right w:val="single" w:sz="4" w:space="0" w:color="auto"/>
            </w:tcBorders>
            <w:vAlign w:val="center"/>
            <w:hideMark/>
          </w:tcPr>
          <w:p w14:paraId="4061E42B"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vAlign w:val="center"/>
            <w:hideMark/>
          </w:tcPr>
          <w:p w14:paraId="067B1AD2" w14:textId="77777777" w:rsidR="00CD27F0" w:rsidRPr="00CD27F0" w:rsidRDefault="00CD27F0" w:rsidP="00A77E7A">
            <w:pPr>
              <w:jc w:val="center"/>
            </w:pPr>
            <w:r w:rsidRPr="00CD27F0">
              <w:t>6</w:t>
            </w:r>
          </w:p>
        </w:tc>
      </w:tr>
      <w:tr w:rsidR="00CD27F0" w:rsidRPr="00CD27F0" w14:paraId="68B07131"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64B6B94D" w14:textId="77777777" w:rsidR="00CD27F0" w:rsidRPr="00CD27F0" w:rsidRDefault="00CD27F0" w:rsidP="00A77E7A">
            <w:pPr>
              <w:jc w:val="center"/>
            </w:pPr>
            <w:r w:rsidRPr="00CD27F0">
              <w:t>8</w:t>
            </w:r>
          </w:p>
        </w:tc>
        <w:tc>
          <w:tcPr>
            <w:tcW w:w="6028" w:type="dxa"/>
            <w:tcBorders>
              <w:top w:val="nil"/>
              <w:left w:val="nil"/>
              <w:bottom w:val="single" w:sz="4" w:space="0" w:color="auto"/>
              <w:right w:val="single" w:sz="4" w:space="0" w:color="auto"/>
            </w:tcBorders>
            <w:vAlign w:val="center"/>
            <w:hideMark/>
          </w:tcPr>
          <w:p w14:paraId="50EF9C55" w14:textId="77777777" w:rsidR="00CD27F0" w:rsidRPr="00CD27F0" w:rsidRDefault="00CD27F0" w:rsidP="00A77E7A">
            <w:pPr>
              <w:jc w:val="both"/>
            </w:pPr>
            <w:r w:rsidRPr="00CD27F0">
              <w:t>Tivi 65 inch để ngược chiều phục vụ cho chủ tọa theo dõi Hội nghị</w:t>
            </w:r>
          </w:p>
        </w:tc>
        <w:tc>
          <w:tcPr>
            <w:tcW w:w="1496" w:type="dxa"/>
            <w:tcBorders>
              <w:top w:val="nil"/>
              <w:left w:val="nil"/>
              <w:bottom w:val="single" w:sz="4" w:space="0" w:color="auto"/>
              <w:right w:val="single" w:sz="4" w:space="0" w:color="auto"/>
            </w:tcBorders>
            <w:vAlign w:val="center"/>
            <w:hideMark/>
          </w:tcPr>
          <w:p w14:paraId="134D4F29" w14:textId="77777777" w:rsidR="00CD27F0" w:rsidRPr="00CD27F0" w:rsidRDefault="00CD27F0" w:rsidP="00A77E7A">
            <w:pPr>
              <w:jc w:val="center"/>
            </w:pPr>
            <w:r w:rsidRPr="00CD27F0">
              <w:t>bộ</w:t>
            </w:r>
          </w:p>
        </w:tc>
        <w:tc>
          <w:tcPr>
            <w:tcW w:w="1197" w:type="dxa"/>
            <w:tcBorders>
              <w:top w:val="nil"/>
              <w:left w:val="nil"/>
              <w:bottom w:val="single" w:sz="4" w:space="0" w:color="auto"/>
              <w:right w:val="single" w:sz="4" w:space="0" w:color="auto"/>
            </w:tcBorders>
            <w:vAlign w:val="center"/>
            <w:hideMark/>
          </w:tcPr>
          <w:p w14:paraId="17E2890D" w14:textId="77777777" w:rsidR="00CD27F0" w:rsidRPr="00CD27F0" w:rsidRDefault="00CD27F0" w:rsidP="00A77E7A">
            <w:pPr>
              <w:jc w:val="center"/>
            </w:pPr>
            <w:r w:rsidRPr="00CD27F0">
              <w:t>2</w:t>
            </w:r>
          </w:p>
        </w:tc>
      </w:tr>
      <w:tr w:rsidR="00CD27F0" w:rsidRPr="00CD27F0" w14:paraId="47078FCF"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53F34ADA" w14:textId="77777777" w:rsidR="00CD27F0" w:rsidRPr="00CD27F0" w:rsidRDefault="00CD27F0" w:rsidP="00A77E7A">
            <w:pPr>
              <w:jc w:val="center"/>
            </w:pPr>
            <w:r w:rsidRPr="00CD27F0">
              <w:t>9</w:t>
            </w:r>
          </w:p>
        </w:tc>
        <w:tc>
          <w:tcPr>
            <w:tcW w:w="6028" w:type="dxa"/>
            <w:tcBorders>
              <w:top w:val="nil"/>
              <w:left w:val="nil"/>
              <w:bottom w:val="single" w:sz="4" w:space="0" w:color="auto"/>
              <w:right w:val="single" w:sz="4" w:space="0" w:color="auto"/>
            </w:tcBorders>
            <w:vAlign w:val="center"/>
            <w:hideMark/>
          </w:tcPr>
          <w:p w14:paraId="378B762C" w14:textId="77777777" w:rsidR="00CD27F0" w:rsidRPr="00CD27F0" w:rsidRDefault="00CD27F0" w:rsidP="00A77E7A">
            <w:pPr>
              <w:jc w:val="both"/>
            </w:pPr>
            <w:r w:rsidRPr="00CD27F0">
              <w:t>Màn hình Led set up 2 bên tường cánh sân khấu cho đại biểu theo dõi (2 màn Led treo tường kích thước 3m *3m)</w:t>
            </w:r>
          </w:p>
        </w:tc>
        <w:tc>
          <w:tcPr>
            <w:tcW w:w="1496" w:type="dxa"/>
            <w:tcBorders>
              <w:top w:val="nil"/>
              <w:left w:val="nil"/>
              <w:bottom w:val="single" w:sz="4" w:space="0" w:color="auto"/>
              <w:right w:val="single" w:sz="4" w:space="0" w:color="auto"/>
            </w:tcBorders>
            <w:vAlign w:val="center"/>
            <w:hideMark/>
          </w:tcPr>
          <w:p w14:paraId="7C413BD0" w14:textId="77777777" w:rsidR="00CD27F0" w:rsidRPr="00CD27F0" w:rsidRDefault="00CD27F0" w:rsidP="00A77E7A">
            <w:pPr>
              <w:jc w:val="center"/>
            </w:pPr>
            <w:r w:rsidRPr="00CD27F0">
              <w:t>m2</w:t>
            </w:r>
          </w:p>
        </w:tc>
        <w:tc>
          <w:tcPr>
            <w:tcW w:w="1197" w:type="dxa"/>
            <w:tcBorders>
              <w:top w:val="nil"/>
              <w:left w:val="nil"/>
              <w:bottom w:val="single" w:sz="4" w:space="0" w:color="auto"/>
              <w:right w:val="single" w:sz="4" w:space="0" w:color="auto"/>
            </w:tcBorders>
            <w:vAlign w:val="center"/>
            <w:hideMark/>
          </w:tcPr>
          <w:p w14:paraId="6DA0A5DA" w14:textId="77777777" w:rsidR="00CD27F0" w:rsidRPr="00CD27F0" w:rsidRDefault="00CD27F0" w:rsidP="00A77E7A">
            <w:pPr>
              <w:jc w:val="center"/>
            </w:pPr>
            <w:r w:rsidRPr="00CD27F0">
              <w:t>18</w:t>
            </w:r>
          </w:p>
        </w:tc>
      </w:tr>
      <w:tr w:rsidR="00CD27F0" w:rsidRPr="00CD27F0" w14:paraId="6D1B9685"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0824DC88" w14:textId="77777777" w:rsidR="00CD27F0" w:rsidRPr="00CD27F0" w:rsidRDefault="00CD27F0" w:rsidP="00A77E7A">
            <w:pPr>
              <w:jc w:val="center"/>
            </w:pPr>
            <w:r w:rsidRPr="00CD27F0">
              <w:t>10</w:t>
            </w:r>
          </w:p>
        </w:tc>
        <w:tc>
          <w:tcPr>
            <w:tcW w:w="6028" w:type="dxa"/>
            <w:tcBorders>
              <w:top w:val="nil"/>
              <w:left w:val="nil"/>
              <w:bottom w:val="single" w:sz="4" w:space="0" w:color="auto"/>
              <w:right w:val="single" w:sz="4" w:space="0" w:color="auto"/>
            </w:tcBorders>
            <w:vAlign w:val="center"/>
            <w:hideMark/>
          </w:tcPr>
          <w:p w14:paraId="092D0934" w14:textId="77777777" w:rsidR="00CD27F0" w:rsidRPr="00CD27F0" w:rsidRDefault="00CD27F0" w:rsidP="00A77E7A">
            <w:pPr>
              <w:jc w:val="both"/>
            </w:pPr>
            <w:r w:rsidRPr="00CD27F0">
              <w:t>Hoa để bàn phòng State room (Phòng chờ khánh tiết)</w:t>
            </w:r>
          </w:p>
        </w:tc>
        <w:tc>
          <w:tcPr>
            <w:tcW w:w="1496" w:type="dxa"/>
            <w:tcBorders>
              <w:top w:val="nil"/>
              <w:left w:val="nil"/>
              <w:bottom w:val="single" w:sz="4" w:space="0" w:color="auto"/>
              <w:right w:val="single" w:sz="4" w:space="0" w:color="auto"/>
            </w:tcBorders>
            <w:shd w:val="clear" w:color="000000" w:fill="FFFFFF"/>
            <w:vAlign w:val="center"/>
            <w:hideMark/>
          </w:tcPr>
          <w:p w14:paraId="1FC6C16C" w14:textId="77777777" w:rsidR="00CD27F0" w:rsidRPr="00CD27F0" w:rsidRDefault="00CD27F0" w:rsidP="00A77E7A">
            <w:pPr>
              <w:jc w:val="center"/>
            </w:pPr>
            <w:r w:rsidRPr="00CD27F0">
              <w:t>đĩa</w:t>
            </w:r>
          </w:p>
        </w:tc>
        <w:tc>
          <w:tcPr>
            <w:tcW w:w="1197" w:type="dxa"/>
            <w:tcBorders>
              <w:top w:val="nil"/>
              <w:left w:val="nil"/>
              <w:bottom w:val="single" w:sz="4" w:space="0" w:color="auto"/>
              <w:right w:val="single" w:sz="4" w:space="0" w:color="auto"/>
            </w:tcBorders>
            <w:shd w:val="clear" w:color="000000" w:fill="FFFFFF"/>
            <w:vAlign w:val="center"/>
            <w:hideMark/>
          </w:tcPr>
          <w:p w14:paraId="26F7022F" w14:textId="77777777" w:rsidR="00CD27F0" w:rsidRPr="00CD27F0" w:rsidRDefault="00CD27F0" w:rsidP="00A77E7A">
            <w:pPr>
              <w:jc w:val="center"/>
            </w:pPr>
            <w:r w:rsidRPr="00CD27F0">
              <w:t>1</w:t>
            </w:r>
          </w:p>
        </w:tc>
      </w:tr>
      <w:tr w:rsidR="00CD27F0" w:rsidRPr="00CD27F0" w14:paraId="6F894685"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566A572A" w14:textId="77777777" w:rsidR="00CD27F0" w:rsidRPr="00CD27F0" w:rsidRDefault="00CD27F0" w:rsidP="00A77E7A">
            <w:pPr>
              <w:jc w:val="center"/>
            </w:pPr>
            <w:r w:rsidRPr="00CD27F0">
              <w:t>11</w:t>
            </w:r>
          </w:p>
        </w:tc>
        <w:tc>
          <w:tcPr>
            <w:tcW w:w="6028" w:type="dxa"/>
            <w:tcBorders>
              <w:top w:val="nil"/>
              <w:left w:val="nil"/>
              <w:bottom w:val="single" w:sz="4" w:space="0" w:color="auto"/>
              <w:right w:val="single" w:sz="4" w:space="0" w:color="auto"/>
            </w:tcBorders>
            <w:vAlign w:val="center"/>
            <w:hideMark/>
          </w:tcPr>
          <w:p w14:paraId="489EC0FF" w14:textId="77777777" w:rsidR="00CD27F0" w:rsidRPr="00CD27F0" w:rsidRDefault="00CD27F0" w:rsidP="00A77E7A">
            <w:pPr>
              <w:jc w:val="both"/>
            </w:pPr>
            <w:r w:rsidRPr="00CD27F0">
              <w:t>Hoa bục phát biểu</w:t>
            </w:r>
          </w:p>
        </w:tc>
        <w:tc>
          <w:tcPr>
            <w:tcW w:w="1496" w:type="dxa"/>
            <w:tcBorders>
              <w:top w:val="nil"/>
              <w:left w:val="nil"/>
              <w:bottom w:val="single" w:sz="4" w:space="0" w:color="auto"/>
              <w:right w:val="single" w:sz="4" w:space="0" w:color="auto"/>
            </w:tcBorders>
            <w:shd w:val="clear" w:color="000000" w:fill="FFFFFF"/>
            <w:vAlign w:val="center"/>
            <w:hideMark/>
          </w:tcPr>
          <w:p w14:paraId="0D5ECF35" w14:textId="77777777" w:rsidR="00CD27F0" w:rsidRPr="00CD27F0" w:rsidRDefault="00CD27F0" w:rsidP="00A77E7A">
            <w:pPr>
              <w:jc w:val="center"/>
            </w:pPr>
            <w:r w:rsidRPr="00CD27F0">
              <w:t>đĩa</w:t>
            </w:r>
          </w:p>
        </w:tc>
        <w:tc>
          <w:tcPr>
            <w:tcW w:w="1197" w:type="dxa"/>
            <w:tcBorders>
              <w:top w:val="nil"/>
              <w:left w:val="nil"/>
              <w:bottom w:val="single" w:sz="4" w:space="0" w:color="auto"/>
              <w:right w:val="single" w:sz="4" w:space="0" w:color="auto"/>
            </w:tcBorders>
            <w:shd w:val="clear" w:color="000000" w:fill="FFFFFF"/>
            <w:vAlign w:val="center"/>
            <w:hideMark/>
          </w:tcPr>
          <w:p w14:paraId="093FCC32" w14:textId="77777777" w:rsidR="00CD27F0" w:rsidRPr="00CD27F0" w:rsidRDefault="00CD27F0" w:rsidP="00A77E7A">
            <w:pPr>
              <w:jc w:val="center"/>
            </w:pPr>
            <w:r w:rsidRPr="00CD27F0">
              <w:t>1</w:t>
            </w:r>
          </w:p>
        </w:tc>
      </w:tr>
      <w:tr w:rsidR="00CD27F0" w:rsidRPr="00CD27F0" w14:paraId="0576A919"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00634A8A" w14:textId="77777777" w:rsidR="00CD27F0" w:rsidRPr="00CD27F0" w:rsidRDefault="00CD27F0" w:rsidP="00A77E7A">
            <w:pPr>
              <w:jc w:val="center"/>
            </w:pPr>
            <w:r w:rsidRPr="00CD27F0">
              <w:t>12</w:t>
            </w:r>
          </w:p>
        </w:tc>
        <w:tc>
          <w:tcPr>
            <w:tcW w:w="6028" w:type="dxa"/>
            <w:tcBorders>
              <w:top w:val="nil"/>
              <w:left w:val="nil"/>
              <w:bottom w:val="single" w:sz="4" w:space="0" w:color="auto"/>
              <w:right w:val="single" w:sz="4" w:space="0" w:color="auto"/>
            </w:tcBorders>
            <w:vAlign w:val="center"/>
            <w:hideMark/>
          </w:tcPr>
          <w:p w14:paraId="7C2F4B19" w14:textId="77777777" w:rsidR="00CD27F0" w:rsidRPr="00CD27F0" w:rsidRDefault="00CD27F0" w:rsidP="00A77E7A">
            <w:pPr>
              <w:jc w:val="both"/>
            </w:pPr>
            <w:r w:rsidRPr="00CD27F0">
              <w:t>Hoa để bàn phòng họp Plenary room/ Conference room/ VIP Lounge</w:t>
            </w:r>
          </w:p>
        </w:tc>
        <w:tc>
          <w:tcPr>
            <w:tcW w:w="1496" w:type="dxa"/>
            <w:tcBorders>
              <w:top w:val="nil"/>
              <w:left w:val="nil"/>
              <w:bottom w:val="single" w:sz="4" w:space="0" w:color="auto"/>
              <w:right w:val="single" w:sz="4" w:space="0" w:color="auto"/>
            </w:tcBorders>
            <w:vAlign w:val="center"/>
            <w:hideMark/>
          </w:tcPr>
          <w:p w14:paraId="3D60FC6A" w14:textId="77777777" w:rsidR="00CD27F0" w:rsidRPr="00CD27F0" w:rsidRDefault="00CD27F0" w:rsidP="00A77E7A">
            <w:pPr>
              <w:jc w:val="center"/>
            </w:pPr>
            <w:r w:rsidRPr="00CD27F0">
              <w:t>bát</w:t>
            </w:r>
          </w:p>
        </w:tc>
        <w:tc>
          <w:tcPr>
            <w:tcW w:w="1197" w:type="dxa"/>
            <w:tcBorders>
              <w:top w:val="nil"/>
              <w:left w:val="nil"/>
              <w:bottom w:val="single" w:sz="4" w:space="0" w:color="auto"/>
              <w:right w:val="single" w:sz="4" w:space="0" w:color="auto"/>
            </w:tcBorders>
            <w:vAlign w:val="center"/>
            <w:hideMark/>
          </w:tcPr>
          <w:p w14:paraId="4CC039CF" w14:textId="77777777" w:rsidR="00CD27F0" w:rsidRPr="00CD27F0" w:rsidRDefault="00CD27F0" w:rsidP="00A77E7A">
            <w:pPr>
              <w:jc w:val="center"/>
            </w:pPr>
            <w:r w:rsidRPr="00CD27F0">
              <w:t>20</w:t>
            </w:r>
          </w:p>
        </w:tc>
      </w:tr>
      <w:tr w:rsidR="00CD27F0" w:rsidRPr="00CD27F0" w14:paraId="21E5CAF9"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441D0F7" w14:textId="77777777" w:rsidR="00CD27F0" w:rsidRPr="00CD27F0" w:rsidRDefault="00CD27F0" w:rsidP="00A77E7A">
            <w:pPr>
              <w:jc w:val="center"/>
            </w:pPr>
            <w:r w:rsidRPr="00CD27F0">
              <w:t>13</w:t>
            </w:r>
          </w:p>
        </w:tc>
        <w:tc>
          <w:tcPr>
            <w:tcW w:w="6028" w:type="dxa"/>
            <w:tcBorders>
              <w:top w:val="nil"/>
              <w:left w:val="nil"/>
              <w:bottom w:val="single" w:sz="4" w:space="0" w:color="auto"/>
              <w:right w:val="single" w:sz="4" w:space="0" w:color="auto"/>
            </w:tcBorders>
            <w:vAlign w:val="center"/>
            <w:hideMark/>
          </w:tcPr>
          <w:p w14:paraId="5BFA6600" w14:textId="77777777" w:rsidR="00CD27F0" w:rsidRPr="00CD27F0" w:rsidRDefault="00CD27F0" w:rsidP="00A77E7A">
            <w:pPr>
              <w:jc w:val="both"/>
            </w:pPr>
            <w:r w:rsidRPr="00CD27F0">
              <w:t>Phí thuê sảnh trưng bày gian hàng (tính 5 ngày, 3 ngày lắp đặt, tháo dỡ và 2 ngày trưng bày)</w:t>
            </w:r>
          </w:p>
        </w:tc>
        <w:tc>
          <w:tcPr>
            <w:tcW w:w="1496" w:type="dxa"/>
            <w:tcBorders>
              <w:top w:val="nil"/>
              <w:left w:val="nil"/>
              <w:bottom w:val="single" w:sz="4" w:space="0" w:color="auto"/>
              <w:right w:val="single" w:sz="4" w:space="0" w:color="auto"/>
            </w:tcBorders>
            <w:vAlign w:val="center"/>
            <w:hideMark/>
          </w:tcPr>
          <w:p w14:paraId="3027F8C6" w14:textId="77777777" w:rsidR="00CD27F0" w:rsidRPr="00CD27F0" w:rsidRDefault="00CD27F0" w:rsidP="00A77E7A">
            <w:pPr>
              <w:jc w:val="center"/>
            </w:pPr>
            <w:r w:rsidRPr="00CD27F0">
              <w:t>ngày</w:t>
            </w:r>
          </w:p>
        </w:tc>
        <w:tc>
          <w:tcPr>
            <w:tcW w:w="1197" w:type="dxa"/>
            <w:tcBorders>
              <w:top w:val="nil"/>
              <w:left w:val="nil"/>
              <w:bottom w:val="single" w:sz="4" w:space="0" w:color="auto"/>
              <w:right w:val="single" w:sz="4" w:space="0" w:color="auto"/>
            </w:tcBorders>
            <w:vAlign w:val="center"/>
            <w:hideMark/>
          </w:tcPr>
          <w:p w14:paraId="087F978E" w14:textId="77777777" w:rsidR="00CD27F0" w:rsidRPr="00CD27F0" w:rsidRDefault="00CD27F0" w:rsidP="00A77E7A">
            <w:pPr>
              <w:jc w:val="center"/>
            </w:pPr>
            <w:r w:rsidRPr="00CD27F0">
              <w:t>5</w:t>
            </w:r>
          </w:p>
        </w:tc>
      </w:tr>
      <w:tr w:rsidR="00CD27F0" w:rsidRPr="00CD27F0" w14:paraId="3C1833AA"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07A888A1" w14:textId="77777777" w:rsidR="00CD27F0" w:rsidRPr="00CD27F0" w:rsidRDefault="00CD27F0" w:rsidP="00A77E7A">
            <w:pPr>
              <w:jc w:val="center"/>
              <w:rPr>
                <w:b/>
                <w:bCs/>
              </w:rPr>
            </w:pPr>
            <w:r w:rsidRPr="00CD27F0">
              <w:rPr>
                <w:b/>
                <w:bCs/>
              </w:rPr>
              <w:t>II</w:t>
            </w:r>
          </w:p>
        </w:tc>
        <w:tc>
          <w:tcPr>
            <w:tcW w:w="6028" w:type="dxa"/>
            <w:tcBorders>
              <w:top w:val="single" w:sz="4" w:space="0" w:color="auto"/>
              <w:left w:val="nil"/>
              <w:bottom w:val="single" w:sz="4" w:space="0" w:color="auto"/>
              <w:right w:val="single" w:sz="4" w:space="0" w:color="auto"/>
            </w:tcBorders>
            <w:vAlign w:val="center"/>
            <w:hideMark/>
          </w:tcPr>
          <w:p w14:paraId="678E379E" w14:textId="77777777" w:rsidR="00CD27F0" w:rsidRPr="00CD27F0" w:rsidRDefault="00CD27F0" w:rsidP="00A77E7A">
            <w:pPr>
              <w:jc w:val="both"/>
              <w:rPr>
                <w:b/>
                <w:bCs/>
              </w:rPr>
            </w:pPr>
            <w:r w:rsidRPr="00CD27F0">
              <w:rPr>
                <w:b/>
                <w:bCs/>
              </w:rPr>
              <w:t>Chi phí in ấn giấy mời, tờ rơi đăng ký, tài liệu HN</w:t>
            </w:r>
          </w:p>
        </w:tc>
        <w:tc>
          <w:tcPr>
            <w:tcW w:w="1496" w:type="dxa"/>
            <w:tcBorders>
              <w:top w:val="single" w:sz="4" w:space="0" w:color="auto"/>
              <w:left w:val="nil"/>
              <w:bottom w:val="single" w:sz="4" w:space="0" w:color="auto"/>
              <w:right w:val="single" w:sz="4" w:space="0" w:color="auto"/>
            </w:tcBorders>
            <w:vAlign w:val="center"/>
            <w:hideMark/>
          </w:tcPr>
          <w:p w14:paraId="55F88BE7" w14:textId="77777777" w:rsidR="00CD27F0" w:rsidRPr="00CD27F0" w:rsidRDefault="00CD27F0" w:rsidP="00A77E7A">
            <w:pPr>
              <w:jc w:val="center"/>
              <w:rPr>
                <w:b/>
                <w:bCs/>
              </w:rPr>
            </w:pPr>
          </w:p>
        </w:tc>
        <w:tc>
          <w:tcPr>
            <w:tcW w:w="1197" w:type="dxa"/>
            <w:tcBorders>
              <w:top w:val="single" w:sz="4" w:space="0" w:color="auto"/>
              <w:left w:val="nil"/>
              <w:bottom w:val="single" w:sz="4" w:space="0" w:color="auto"/>
              <w:right w:val="single" w:sz="4" w:space="0" w:color="auto"/>
            </w:tcBorders>
            <w:vAlign w:val="center"/>
            <w:hideMark/>
          </w:tcPr>
          <w:p w14:paraId="3B1BFF26" w14:textId="77777777" w:rsidR="00CD27F0" w:rsidRPr="00CD27F0" w:rsidRDefault="00CD27F0" w:rsidP="00A77E7A">
            <w:pPr>
              <w:jc w:val="center"/>
              <w:rPr>
                <w:b/>
                <w:bCs/>
              </w:rPr>
            </w:pPr>
          </w:p>
        </w:tc>
      </w:tr>
      <w:tr w:rsidR="00CD27F0" w:rsidRPr="00CD27F0" w14:paraId="4DE9D2A4"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0782D8F4" w14:textId="77777777" w:rsidR="00CD27F0" w:rsidRPr="00CD27F0" w:rsidRDefault="00CD27F0" w:rsidP="00A77E7A">
            <w:pPr>
              <w:jc w:val="center"/>
            </w:pPr>
            <w:r w:rsidRPr="00CD27F0">
              <w:t>1</w:t>
            </w:r>
          </w:p>
        </w:tc>
        <w:tc>
          <w:tcPr>
            <w:tcW w:w="6028" w:type="dxa"/>
            <w:tcBorders>
              <w:top w:val="nil"/>
              <w:left w:val="nil"/>
              <w:bottom w:val="single" w:sz="4" w:space="0" w:color="auto"/>
              <w:right w:val="single" w:sz="4" w:space="0" w:color="auto"/>
            </w:tcBorders>
            <w:vAlign w:val="center"/>
            <w:hideMark/>
          </w:tcPr>
          <w:p w14:paraId="41C9B419" w14:textId="77777777" w:rsidR="00CD27F0" w:rsidRPr="00CD27F0" w:rsidRDefault="00CD27F0" w:rsidP="00A77E7A">
            <w:pPr>
              <w:jc w:val="both"/>
            </w:pPr>
            <w:r w:rsidRPr="00CD27F0">
              <w:t>Bộ Giấy mời + phong bì  tham dự Hội nghị tiếng Việt và Tiếng Anh (giấy mỹ thuật, In ofset 4 màu, giấy N.E gấp 3 thiết kế, …)</w:t>
            </w:r>
          </w:p>
        </w:tc>
        <w:tc>
          <w:tcPr>
            <w:tcW w:w="1496" w:type="dxa"/>
            <w:tcBorders>
              <w:top w:val="nil"/>
              <w:left w:val="nil"/>
              <w:bottom w:val="single" w:sz="4" w:space="0" w:color="auto"/>
              <w:right w:val="single" w:sz="4" w:space="0" w:color="auto"/>
            </w:tcBorders>
            <w:vAlign w:val="center"/>
            <w:hideMark/>
          </w:tcPr>
          <w:p w14:paraId="720F0A68"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vAlign w:val="center"/>
            <w:hideMark/>
          </w:tcPr>
          <w:p w14:paraId="460F2421" w14:textId="77777777" w:rsidR="00CD27F0" w:rsidRPr="00CD27F0" w:rsidRDefault="00CD27F0" w:rsidP="00A77E7A">
            <w:pPr>
              <w:jc w:val="center"/>
            </w:pPr>
            <w:r w:rsidRPr="00CD27F0">
              <w:t>850</w:t>
            </w:r>
          </w:p>
        </w:tc>
      </w:tr>
      <w:tr w:rsidR="00CD27F0" w:rsidRPr="00CD27F0" w14:paraId="6F09DCBC"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E42B074" w14:textId="77777777" w:rsidR="00CD27F0" w:rsidRPr="00CD27F0" w:rsidRDefault="00CD27F0" w:rsidP="00A77E7A">
            <w:pPr>
              <w:jc w:val="center"/>
            </w:pPr>
            <w:r w:rsidRPr="00CD27F0">
              <w:t>2</w:t>
            </w:r>
          </w:p>
        </w:tc>
        <w:tc>
          <w:tcPr>
            <w:tcW w:w="6028" w:type="dxa"/>
            <w:tcBorders>
              <w:top w:val="nil"/>
              <w:left w:val="nil"/>
              <w:bottom w:val="single" w:sz="4" w:space="0" w:color="auto"/>
              <w:right w:val="single" w:sz="4" w:space="0" w:color="auto"/>
            </w:tcBorders>
            <w:vAlign w:val="center"/>
            <w:hideMark/>
          </w:tcPr>
          <w:p w14:paraId="7F780191" w14:textId="77777777" w:rsidR="00CD27F0" w:rsidRPr="00CD27F0" w:rsidRDefault="00CD27F0" w:rsidP="00A77E7A">
            <w:pPr>
              <w:jc w:val="both"/>
            </w:pPr>
            <w:r w:rsidRPr="00CD27F0">
              <w:t>Phiếu đăng ký tham gia khảo sát thực địa của đại biểu (Trừ đại biểu trong tỉnh - nội dung và thiết kế, in, dịch tiếng Anh)</w:t>
            </w:r>
          </w:p>
        </w:tc>
        <w:tc>
          <w:tcPr>
            <w:tcW w:w="1496" w:type="dxa"/>
            <w:tcBorders>
              <w:top w:val="nil"/>
              <w:left w:val="nil"/>
              <w:bottom w:val="single" w:sz="4" w:space="0" w:color="auto"/>
              <w:right w:val="single" w:sz="4" w:space="0" w:color="auto"/>
            </w:tcBorders>
            <w:vAlign w:val="center"/>
            <w:hideMark/>
          </w:tcPr>
          <w:p w14:paraId="39E1170E" w14:textId="77777777" w:rsidR="00CD27F0" w:rsidRPr="00CD27F0" w:rsidRDefault="00CD27F0" w:rsidP="00A77E7A">
            <w:pPr>
              <w:jc w:val="center"/>
            </w:pPr>
            <w:r w:rsidRPr="00CD27F0">
              <w:t>tờ</w:t>
            </w:r>
          </w:p>
        </w:tc>
        <w:tc>
          <w:tcPr>
            <w:tcW w:w="1197" w:type="dxa"/>
            <w:tcBorders>
              <w:top w:val="nil"/>
              <w:left w:val="nil"/>
              <w:bottom w:val="single" w:sz="4" w:space="0" w:color="auto"/>
              <w:right w:val="single" w:sz="4" w:space="0" w:color="auto"/>
            </w:tcBorders>
            <w:vAlign w:val="center"/>
            <w:hideMark/>
          </w:tcPr>
          <w:p w14:paraId="0B3E45D6" w14:textId="77777777" w:rsidR="00CD27F0" w:rsidRPr="00CD27F0" w:rsidRDefault="00CD27F0" w:rsidP="00A77E7A">
            <w:pPr>
              <w:jc w:val="center"/>
            </w:pPr>
            <w:r w:rsidRPr="00CD27F0">
              <w:t>450</w:t>
            </w:r>
          </w:p>
        </w:tc>
      </w:tr>
      <w:tr w:rsidR="00CD27F0" w:rsidRPr="00CD27F0" w14:paraId="52E573FC"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686608C3" w14:textId="77777777" w:rsidR="00CD27F0" w:rsidRPr="00CD27F0" w:rsidRDefault="00CD27F0" w:rsidP="00A77E7A">
            <w:pPr>
              <w:jc w:val="center"/>
            </w:pPr>
            <w:r w:rsidRPr="00CD27F0">
              <w:t>3</w:t>
            </w:r>
          </w:p>
        </w:tc>
        <w:tc>
          <w:tcPr>
            <w:tcW w:w="6028" w:type="dxa"/>
            <w:tcBorders>
              <w:top w:val="nil"/>
              <w:left w:val="nil"/>
              <w:bottom w:val="single" w:sz="4" w:space="0" w:color="auto"/>
              <w:right w:val="single" w:sz="4" w:space="0" w:color="auto"/>
            </w:tcBorders>
            <w:shd w:val="clear" w:color="FFFFFF" w:fill="FFFFFF"/>
            <w:vAlign w:val="center"/>
            <w:hideMark/>
          </w:tcPr>
          <w:p w14:paraId="2D6B1368" w14:textId="77777777" w:rsidR="00CD27F0" w:rsidRPr="00CD27F0" w:rsidRDefault="00CD27F0" w:rsidP="00A77E7A">
            <w:pPr>
              <w:jc w:val="both"/>
            </w:pPr>
            <w:r w:rsidRPr="00CD27F0">
              <w:t>Sổ tay Lễ tân để tại các khách sạn (In ofset 4 màu, 2 mặt, bìa giấy C230, ruột giấy C200)</w:t>
            </w:r>
          </w:p>
        </w:tc>
        <w:tc>
          <w:tcPr>
            <w:tcW w:w="1496" w:type="dxa"/>
            <w:tcBorders>
              <w:top w:val="nil"/>
              <w:left w:val="nil"/>
              <w:bottom w:val="single" w:sz="4" w:space="0" w:color="auto"/>
              <w:right w:val="single" w:sz="4" w:space="0" w:color="auto"/>
            </w:tcBorders>
            <w:shd w:val="clear" w:color="FFFFFF" w:fill="FFFFFF"/>
            <w:vAlign w:val="center"/>
            <w:hideMark/>
          </w:tcPr>
          <w:p w14:paraId="7FD44C34" w14:textId="77777777" w:rsidR="00CD27F0" w:rsidRPr="00CD27F0" w:rsidRDefault="00CD27F0" w:rsidP="00A77E7A">
            <w:pPr>
              <w:jc w:val="center"/>
            </w:pPr>
            <w:r w:rsidRPr="00CD27F0">
              <w:t>cuốn</w:t>
            </w:r>
          </w:p>
        </w:tc>
        <w:tc>
          <w:tcPr>
            <w:tcW w:w="1197" w:type="dxa"/>
            <w:tcBorders>
              <w:top w:val="nil"/>
              <w:left w:val="nil"/>
              <w:bottom w:val="single" w:sz="4" w:space="0" w:color="auto"/>
              <w:right w:val="single" w:sz="4" w:space="0" w:color="auto"/>
            </w:tcBorders>
            <w:shd w:val="clear" w:color="FFFFFF" w:fill="FFFFFF"/>
            <w:vAlign w:val="center"/>
            <w:hideMark/>
          </w:tcPr>
          <w:p w14:paraId="0E7C556A" w14:textId="77777777" w:rsidR="00CD27F0" w:rsidRPr="00CD27F0" w:rsidRDefault="00CD27F0" w:rsidP="00A77E7A">
            <w:pPr>
              <w:jc w:val="center"/>
            </w:pPr>
            <w:r w:rsidRPr="00CD27F0">
              <w:t>850</w:t>
            </w:r>
          </w:p>
        </w:tc>
      </w:tr>
      <w:tr w:rsidR="00CD27F0" w:rsidRPr="00CD27F0" w14:paraId="2A79B80C"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479F7864" w14:textId="77777777" w:rsidR="00CD27F0" w:rsidRPr="00CD27F0" w:rsidRDefault="00CD27F0" w:rsidP="00A77E7A">
            <w:pPr>
              <w:jc w:val="center"/>
            </w:pPr>
            <w:r w:rsidRPr="00CD27F0">
              <w:t>4</w:t>
            </w:r>
          </w:p>
        </w:tc>
        <w:tc>
          <w:tcPr>
            <w:tcW w:w="6028" w:type="dxa"/>
            <w:tcBorders>
              <w:top w:val="nil"/>
              <w:left w:val="nil"/>
              <w:bottom w:val="single" w:sz="4" w:space="0" w:color="auto"/>
              <w:right w:val="single" w:sz="4" w:space="0" w:color="auto"/>
            </w:tcBorders>
            <w:vAlign w:val="center"/>
            <w:hideMark/>
          </w:tcPr>
          <w:p w14:paraId="4BDA791B" w14:textId="77777777" w:rsidR="00CD27F0" w:rsidRPr="00CD27F0" w:rsidRDefault="00CD27F0" w:rsidP="00A77E7A">
            <w:pPr>
              <w:jc w:val="both"/>
            </w:pPr>
            <w:r w:rsidRPr="00CD27F0">
              <w:t>Giấy mời dự tiệc chiêu đãi (giấy mỹ thuật, In ofset khổ giấy A5, 4 màu, 2 mặt, giấy C230)</w:t>
            </w:r>
          </w:p>
        </w:tc>
        <w:tc>
          <w:tcPr>
            <w:tcW w:w="1496" w:type="dxa"/>
            <w:tcBorders>
              <w:top w:val="nil"/>
              <w:left w:val="nil"/>
              <w:bottom w:val="single" w:sz="4" w:space="0" w:color="auto"/>
              <w:right w:val="single" w:sz="4" w:space="0" w:color="auto"/>
            </w:tcBorders>
            <w:vAlign w:val="center"/>
            <w:hideMark/>
          </w:tcPr>
          <w:p w14:paraId="1764E66A" w14:textId="77777777" w:rsidR="00CD27F0" w:rsidRPr="00CD27F0" w:rsidRDefault="00CD27F0" w:rsidP="00A77E7A">
            <w:pPr>
              <w:jc w:val="center"/>
            </w:pPr>
            <w:r w:rsidRPr="00CD27F0">
              <w:t>tờ</w:t>
            </w:r>
          </w:p>
        </w:tc>
        <w:tc>
          <w:tcPr>
            <w:tcW w:w="1197" w:type="dxa"/>
            <w:tcBorders>
              <w:top w:val="nil"/>
              <w:left w:val="nil"/>
              <w:bottom w:val="single" w:sz="4" w:space="0" w:color="auto"/>
              <w:right w:val="single" w:sz="4" w:space="0" w:color="auto"/>
            </w:tcBorders>
            <w:vAlign w:val="center"/>
            <w:hideMark/>
          </w:tcPr>
          <w:p w14:paraId="14E82FAD" w14:textId="77777777" w:rsidR="00CD27F0" w:rsidRPr="00CD27F0" w:rsidRDefault="00CD27F0" w:rsidP="00A77E7A">
            <w:pPr>
              <w:jc w:val="center"/>
            </w:pPr>
            <w:r w:rsidRPr="00CD27F0">
              <w:t>850</w:t>
            </w:r>
          </w:p>
        </w:tc>
      </w:tr>
      <w:tr w:rsidR="00CD27F0" w:rsidRPr="00CD27F0" w14:paraId="564C63F3"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A9660AE" w14:textId="77777777" w:rsidR="00CD27F0" w:rsidRPr="00CD27F0" w:rsidRDefault="00CD27F0" w:rsidP="00A77E7A">
            <w:pPr>
              <w:jc w:val="center"/>
            </w:pPr>
            <w:r w:rsidRPr="00CD27F0">
              <w:t>5</w:t>
            </w:r>
          </w:p>
        </w:tc>
        <w:tc>
          <w:tcPr>
            <w:tcW w:w="6028" w:type="dxa"/>
            <w:tcBorders>
              <w:top w:val="nil"/>
              <w:left w:val="nil"/>
              <w:bottom w:val="single" w:sz="4" w:space="0" w:color="auto"/>
              <w:right w:val="single" w:sz="4" w:space="0" w:color="auto"/>
            </w:tcBorders>
            <w:vAlign w:val="center"/>
            <w:hideMark/>
          </w:tcPr>
          <w:p w14:paraId="1607AF28" w14:textId="77777777" w:rsidR="00CD27F0" w:rsidRPr="00CD27F0" w:rsidRDefault="00CD27F0" w:rsidP="00A77E7A">
            <w:pPr>
              <w:jc w:val="both"/>
            </w:pPr>
            <w:r w:rsidRPr="00CD27F0">
              <w:t>Túi đựng tài liệu (thiết kế, in chữ và logo …)</w:t>
            </w:r>
          </w:p>
        </w:tc>
        <w:tc>
          <w:tcPr>
            <w:tcW w:w="1496" w:type="dxa"/>
            <w:tcBorders>
              <w:top w:val="nil"/>
              <w:left w:val="nil"/>
              <w:bottom w:val="single" w:sz="4" w:space="0" w:color="auto"/>
              <w:right w:val="single" w:sz="4" w:space="0" w:color="auto"/>
            </w:tcBorders>
            <w:vAlign w:val="center"/>
            <w:hideMark/>
          </w:tcPr>
          <w:p w14:paraId="3FD750FF" w14:textId="77777777" w:rsidR="00CD27F0" w:rsidRPr="00CD27F0" w:rsidRDefault="00CD27F0" w:rsidP="00A77E7A">
            <w:pPr>
              <w:jc w:val="center"/>
            </w:pPr>
            <w:r w:rsidRPr="00CD27F0">
              <w:t>chiếc</w:t>
            </w:r>
          </w:p>
        </w:tc>
        <w:tc>
          <w:tcPr>
            <w:tcW w:w="1197" w:type="dxa"/>
            <w:tcBorders>
              <w:top w:val="nil"/>
              <w:left w:val="nil"/>
              <w:bottom w:val="single" w:sz="4" w:space="0" w:color="auto"/>
              <w:right w:val="single" w:sz="4" w:space="0" w:color="auto"/>
            </w:tcBorders>
            <w:vAlign w:val="center"/>
            <w:hideMark/>
          </w:tcPr>
          <w:p w14:paraId="424B1AB5" w14:textId="77777777" w:rsidR="00CD27F0" w:rsidRPr="00CD27F0" w:rsidRDefault="00CD27F0" w:rsidP="00A77E7A">
            <w:pPr>
              <w:jc w:val="center"/>
            </w:pPr>
            <w:r w:rsidRPr="00CD27F0">
              <w:t>850</w:t>
            </w:r>
          </w:p>
        </w:tc>
      </w:tr>
      <w:tr w:rsidR="00CD27F0" w:rsidRPr="00CD27F0" w14:paraId="41B08844"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4BA34515" w14:textId="77777777" w:rsidR="00CD27F0" w:rsidRPr="00CD27F0" w:rsidRDefault="00CD27F0" w:rsidP="00A77E7A">
            <w:pPr>
              <w:jc w:val="center"/>
            </w:pPr>
            <w:r w:rsidRPr="00CD27F0">
              <w:t>6</w:t>
            </w:r>
          </w:p>
        </w:tc>
        <w:tc>
          <w:tcPr>
            <w:tcW w:w="6028" w:type="dxa"/>
            <w:tcBorders>
              <w:top w:val="nil"/>
              <w:left w:val="nil"/>
              <w:bottom w:val="single" w:sz="4" w:space="0" w:color="auto"/>
              <w:right w:val="single" w:sz="4" w:space="0" w:color="auto"/>
            </w:tcBorders>
            <w:vAlign w:val="center"/>
            <w:hideMark/>
          </w:tcPr>
          <w:p w14:paraId="519E0E5F" w14:textId="77777777" w:rsidR="00CD27F0" w:rsidRPr="00CD27F0" w:rsidRDefault="00CD27F0" w:rsidP="00A77E7A">
            <w:pPr>
              <w:jc w:val="both"/>
            </w:pPr>
            <w:r w:rsidRPr="00CD27F0">
              <w:t xml:space="preserve">Kẹp file tài liệu </w:t>
            </w:r>
          </w:p>
        </w:tc>
        <w:tc>
          <w:tcPr>
            <w:tcW w:w="1496" w:type="dxa"/>
            <w:tcBorders>
              <w:top w:val="nil"/>
              <w:left w:val="nil"/>
              <w:bottom w:val="single" w:sz="4" w:space="0" w:color="auto"/>
              <w:right w:val="single" w:sz="4" w:space="0" w:color="auto"/>
            </w:tcBorders>
            <w:vAlign w:val="center"/>
            <w:hideMark/>
          </w:tcPr>
          <w:p w14:paraId="379A20E3"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vAlign w:val="center"/>
            <w:hideMark/>
          </w:tcPr>
          <w:p w14:paraId="2EEC7E28" w14:textId="77777777" w:rsidR="00CD27F0" w:rsidRPr="00CD27F0" w:rsidRDefault="00CD27F0" w:rsidP="00A77E7A">
            <w:pPr>
              <w:jc w:val="center"/>
            </w:pPr>
            <w:r w:rsidRPr="00CD27F0">
              <w:t>850</w:t>
            </w:r>
          </w:p>
        </w:tc>
      </w:tr>
      <w:tr w:rsidR="00CD27F0" w:rsidRPr="00CD27F0" w14:paraId="37E73D8E"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2C687A56" w14:textId="77777777" w:rsidR="00CD27F0" w:rsidRPr="00CD27F0" w:rsidRDefault="00CD27F0" w:rsidP="00A77E7A">
            <w:pPr>
              <w:jc w:val="center"/>
            </w:pPr>
            <w:r w:rsidRPr="00CD27F0">
              <w:t>7</w:t>
            </w:r>
          </w:p>
        </w:tc>
        <w:tc>
          <w:tcPr>
            <w:tcW w:w="6028" w:type="dxa"/>
            <w:tcBorders>
              <w:top w:val="nil"/>
              <w:left w:val="nil"/>
              <w:bottom w:val="single" w:sz="4" w:space="0" w:color="auto"/>
              <w:right w:val="single" w:sz="4" w:space="0" w:color="auto"/>
            </w:tcBorders>
            <w:shd w:val="clear" w:color="000000" w:fill="FFFFFF"/>
            <w:vAlign w:val="center"/>
            <w:hideMark/>
          </w:tcPr>
          <w:p w14:paraId="3F2A02B8" w14:textId="77777777" w:rsidR="00CD27F0" w:rsidRPr="00CD27F0" w:rsidRDefault="00CD27F0" w:rsidP="00A77E7A">
            <w:pPr>
              <w:jc w:val="both"/>
            </w:pPr>
            <w:r w:rsidRPr="00CD27F0">
              <w:t xml:space="preserve">In biển tên Đại biểu bằng giấy màu trong Hội nghị </w:t>
            </w:r>
          </w:p>
        </w:tc>
        <w:tc>
          <w:tcPr>
            <w:tcW w:w="1496" w:type="dxa"/>
            <w:tcBorders>
              <w:top w:val="nil"/>
              <w:left w:val="nil"/>
              <w:bottom w:val="single" w:sz="4" w:space="0" w:color="auto"/>
              <w:right w:val="single" w:sz="4" w:space="0" w:color="auto"/>
            </w:tcBorders>
            <w:shd w:val="clear" w:color="000000" w:fill="FFFFFF"/>
            <w:vAlign w:val="center"/>
            <w:hideMark/>
          </w:tcPr>
          <w:p w14:paraId="49B71FA4"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shd w:val="clear" w:color="000000" w:fill="FFFFFF"/>
            <w:vAlign w:val="center"/>
            <w:hideMark/>
          </w:tcPr>
          <w:p w14:paraId="1145A568" w14:textId="77777777" w:rsidR="00CD27F0" w:rsidRPr="00CD27F0" w:rsidRDefault="00CD27F0" w:rsidP="00A77E7A">
            <w:pPr>
              <w:jc w:val="center"/>
            </w:pPr>
            <w:r w:rsidRPr="00CD27F0">
              <w:t>400</w:t>
            </w:r>
          </w:p>
        </w:tc>
      </w:tr>
      <w:tr w:rsidR="00CD27F0" w:rsidRPr="00CD27F0" w14:paraId="39A4DBFE"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3D3141F5" w14:textId="77777777" w:rsidR="00CD27F0" w:rsidRPr="00CD27F0" w:rsidRDefault="00CD27F0" w:rsidP="00A77E7A">
            <w:pPr>
              <w:jc w:val="center"/>
            </w:pPr>
            <w:r w:rsidRPr="00CD27F0">
              <w:t>8</w:t>
            </w:r>
          </w:p>
        </w:tc>
        <w:tc>
          <w:tcPr>
            <w:tcW w:w="6028" w:type="dxa"/>
            <w:tcBorders>
              <w:top w:val="nil"/>
              <w:left w:val="nil"/>
              <w:bottom w:val="single" w:sz="4" w:space="0" w:color="auto"/>
              <w:right w:val="single" w:sz="4" w:space="0" w:color="auto"/>
            </w:tcBorders>
            <w:shd w:val="clear" w:color="000000" w:fill="FFFFFF"/>
            <w:vAlign w:val="center"/>
            <w:hideMark/>
          </w:tcPr>
          <w:p w14:paraId="25BC37E3" w14:textId="77777777" w:rsidR="00CD27F0" w:rsidRPr="00CD27F0" w:rsidRDefault="00CD27F0" w:rsidP="00A77E7A">
            <w:pPr>
              <w:jc w:val="both"/>
            </w:pPr>
            <w:r w:rsidRPr="00CD27F0">
              <w:t>In biển tên Đại biểu bằng giấy màu đặt trong tiệc chiêu đãi</w:t>
            </w:r>
          </w:p>
        </w:tc>
        <w:tc>
          <w:tcPr>
            <w:tcW w:w="1496" w:type="dxa"/>
            <w:tcBorders>
              <w:top w:val="nil"/>
              <w:left w:val="nil"/>
              <w:bottom w:val="single" w:sz="4" w:space="0" w:color="auto"/>
              <w:right w:val="single" w:sz="4" w:space="0" w:color="auto"/>
            </w:tcBorders>
            <w:shd w:val="clear" w:color="000000" w:fill="FFFFFF"/>
            <w:vAlign w:val="center"/>
            <w:hideMark/>
          </w:tcPr>
          <w:p w14:paraId="40B8B7D0"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shd w:val="clear" w:color="000000" w:fill="FFFFFF"/>
            <w:vAlign w:val="center"/>
            <w:hideMark/>
          </w:tcPr>
          <w:p w14:paraId="097070D2" w14:textId="77777777" w:rsidR="00CD27F0" w:rsidRPr="00CD27F0" w:rsidRDefault="00CD27F0" w:rsidP="00A77E7A">
            <w:pPr>
              <w:jc w:val="center"/>
            </w:pPr>
            <w:r w:rsidRPr="00CD27F0">
              <w:t>250</w:t>
            </w:r>
          </w:p>
        </w:tc>
      </w:tr>
      <w:tr w:rsidR="00CD27F0" w:rsidRPr="00CD27F0" w14:paraId="48CA222D"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04985F7E" w14:textId="77777777" w:rsidR="00CD27F0" w:rsidRPr="00CD27F0" w:rsidRDefault="00CD27F0" w:rsidP="00A77E7A">
            <w:pPr>
              <w:jc w:val="center"/>
            </w:pPr>
            <w:r w:rsidRPr="00CD27F0">
              <w:t>9</w:t>
            </w:r>
          </w:p>
        </w:tc>
        <w:tc>
          <w:tcPr>
            <w:tcW w:w="6028" w:type="dxa"/>
            <w:tcBorders>
              <w:top w:val="nil"/>
              <w:left w:val="nil"/>
              <w:bottom w:val="single" w:sz="4" w:space="0" w:color="auto"/>
              <w:right w:val="single" w:sz="4" w:space="0" w:color="auto"/>
            </w:tcBorders>
            <w:shd w:val="clear" w:color="000000" w:fill="FFFFFF"/>
            <w:vAlign w:val="center"/>
            <w:hideMark/>
          </w:tcPr>
          <w:p w14:paraId="64940B6F" w14:textId="77777777" w:rsidR="00CD27F0" w:rsidRPr="00CD27F0" w:rsidRDefault="00CD27F0" w:rsidP="00A77E7A">
            <w:pPr>
              <w:jc w:val="both"/>
            </w:pPr>
            <w:r w:rsidRPr="00CD27F0">
              <w:t>Biển tên phần Mica</w:t>
            </w:r>
          </w:p>
        </w:tc>
        <w:tc>
          <w:tcPr>
            <w:tcW w:w="1496" w:type="dxa"/>
            <w:tcBorders>
              <w:top w:val="nil"/>
              <w:left w:val="nil"/>
              <w:bottom w:val="single" w:sz="4" w:space="0" w:color="auto"/>
              <w:right w:val="single" w:sz="4" w:space="0" w:color="auto"/>
            </w:tcBorders>
            <w:shd w:val="clear" w:color="000000" w:fill="FFFFFF"/>
            <w:vAlign w:val="center"/>
            <w:hideMark/>
          </w:tcPr>
          <w:p w14:paraId="1E87970A"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shd w:val="clear" w:color="000000" w:fill="FFFFFF"/>
            <w:vAlign w:val="center"/>
            <w:hideMark/>
          </w:tcPr>
          <w:p w14:paraId="52BA1BD2" w14:textId="77777777" w:rsidR="00CD27F0" w:rsidRPr="00CD27F0" w:rsidRDefault="00CD27F0" w:rsidP="00A77E7A">
            <w:pPr>
              <w:jc w:val="center"/>
            </w:pPr>
            <w:r w:rsidRPr="00CD27F0">
              <w:t>400</w:t>
            </w:r>
          </w:p>
        </w:tc>
      </w:tr>
      <w:tr w:rsidR="00CD27F0" w:rsidRPr="00CD27F0" w14:paraId="0BD68540"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0D8DFEDA" w14:textId="77777777" w:rsidR="00CD27F0" w:rsidRPr="00CD27F0" w:rsidRDefault="00CD27F0" w:rsidP="00A77E7A">
            <w:pPr>
              <w:jc w:val="center"/>
            </w:pPr>
            <w:r w:rsidRPr="00CD27F0">
              <w:t>10</w:t>
            </w:r>
          </w:p>
        </w:tc>
        <w:tc>
          <w:tcPr>
            <w:tcW w:w="6028" w:type="dxa"/>
            <w:tcBorders>
              <w:top w:val="nil"/>
              <w:left w:val="nil"/>
              <w:bottom w:val="single" w:sz="4" w:space="0" w:color="auto"/>
              <w:right w:val="single" w:sz="4" w:space="0" w:color="auto"/>
            </w:tcBorders>
            <w:shd w:val="clear" w:color="000000" w:fill="FFFFFF"/>
            <w:vAlign w:val="center"/>
            <w:hideMark/>
          </w:tcPr>
          <w:p w14:paraId="1B76B741" w14:textId="77777777" w:rsidR="00CD27F0" w:rsidRPr="00CD27F0" w:rsidRDefault="00CD27F0" w:rsidP="00A77E7A">
            <w:pPr>
              <w:jc w:val="both"/>
            </w:pPr>
            <w:r w:rsidRPr="00CD27F0">
              <w:t>Biển xe in mầu tràn nền</w:t>
            </w:r>
          </w:p>
        </w:tc>
        <w:tc>
          <w:tcPr>
            <w:tcW w:w="1496" w:type="dxa"/>
            <w:tcBorders>
              <w:top w:val="nil"/>
              <w:left w:val="nil"/>
              <w:bottom w:val="single" w:sz="4" w:space="0" w:color="auto"/>
              <w:right w:val="single" w:sz="4" w:space="0" w:color="auto"/>
            </w:tcBorders>
            <w:shd w:val="clear" w:color="000000" w:fill="FFFFFF"/>
            <w:vAlign w:val="center"/>
            <w:hideMark/>
          </w:tcPr>
          <w:p w14:paraId="34610C16" w14:textId="77777777" w:rsidR="00CD27F0" w:rsidRPr="00CD27F0" w:rsidRDefault="00CD27F0" w:rsidP="00A77E7A">
            <w:pPr>
              <w:jc w:val="center"/>
            </w:pPr>
            <w:r w:rsidRPr="00CD27F0">
              <w:t>cái</w:t>
            </w:r>
          </w:p>
        </w:tc>
        <w:tc>
          <w:tcPr>
            <w:tcW w:w="1197" w:type="dxa"/>
            <w:tcBorders>
              <w:top w:val="nil"/>
              <w:left w:val="nil"/>
              <w:bottom w:val="single" w:sz="4" w:space="0" w:color="auto"/>
              <w:right w:val="single" w:sz="4" w:space="0" w:color="auto"/>
            </w:tcBorders>
            <w:shd w:val="clear" w:color="000000" w:fill="FFFFFF"/>
            <w:vAlign w:val="center"/>
            <w:hideMark/>
          </w:tcPr>
          <w:p w14:paraId="0A1968CF" w14:textId="77777777" w:rsidR="00CD27F0" w:rsidRPr="00CD27F0" w:rsidRDefault="00CD27F0" w:rsidP="00A77E7A">
            <w:pPr>
              <w:jc w:val="center"/>
            </w:pPr>
            <w:r w:rsidRPr="00CD27F0">
              <w:t>850</w:t>
            </w:r>
          </w:p>
        </w:tc>
      </w:tr>
      <w:tr w:rsidR="00CD27F0" w:rsidRPr="00CD27F0" w14:paraId="7C641274"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FC296A2" w14:textId="77777777" w:rsidR="00CD27F0" w:rsidRPr="00CD27F0" w:rsidRDefault="00CD27F0" w:rsidP="00A77E7A">
            <w:pPr>
              <w:jc w:val="center"/>
            </w:pPr>
            <w:r w:rsidRPr="00CD27F0">
              <w:t>11</w:t>
            </w:r>
          </w:p>
        </w:tc>
        <w:tc>
          <w:tcPr>
            <w:tcW w:w="6028" w:type="dxa"/>
            <w:tcBorders>
              <w:top w:val="nil"/>
              <w:left w:val="nil"/>
              <w:bottom w:val="single" w:sz="4" w:space="0" w:color="auto"/>
              <w:right w:val="single" w:sz="4" w:space="0" w:color="auto"/>
            </w:tcBorders>
            <w:shd w:val="clear" w:color="000000" w:fill="FFFFFF"/>
            <w:vAlign w:val="center"/>
            <w:hideMark/>
          </w:tcPr>
          <w:p w14:paraId="2719890A" w14:textId="77777777" w:rsidR="00CD27F0" w:rsidRPr="00CD27F0" w:rsidRDefault="00CD27F0" w:rsidP="00A77E7A">
            <w:pPr>
              <w:jc w:val="both"/>
            </w:pPr>
            <w:r w:rsidRPr="00CD27F0">
              <w:t>Thẻ Hội nghị (đại biều, lễ tân, báo chí, phiên dịch,,,)</w:t>
            </w:r>
          </w:p>
        </w:tc>
        <w:tc>
          <w:tcPr>
            <w:tcW w:w="1496" w:type="dxa"/>
            <w:tcBorders>
              <w:top w:val="nil"/>
              <w:left w:val="nil"/>
              <w:bottom w:val="single" w:sz="4" w:space="0" w:color="auto"/>
              <w:right w:val="single" w:sz="4" w:space="0" w:color="auto"/>
            </w:tcBorders>
            <w:shd w:val="clear" w:color="000000" w:fill="FFFFFF"/>
            <w:vAlign w:val="center"/>
            <w:hideMark/>
          </w:tcPr>
          <w:p w14:paraId="19AB035A" w14:textId="77777777" w:rsidR="00CD27F0" w:rsidRPr="00CD27F0" w:rsidRDefault="00CD27F0" w:rsidP="00A77E7A">
            <w:pPr>
              <w:jc w:val="center"/>
            </w:pPr>
            <w:r w:rsidRPr="00CD27F0">
              <w:t>bộ</w:t>
            </w:r>
          </w:p>
        </w:tc>
        <w:tc>
          <w:tcPr>
            <w:tcW w:w="1197" w:type="dxa"/>
            <w:tcBorders>
              <w:top w:val="nil"/>
              <w:left w:val="nil"/>
              <w:bottom w:val="single" w:sz="4" w:space="0" w:color="auto"/>
              <w:right w:val="single" w:sz="4" w:space="0" w:color="auto"/>
            </w:tcBorders>
            <w:shd w:val="clear" w:color="000000" w:fill="FFFFFF"/>
            <w:vAlign w:val="center"/>
            <w:hideMark/>
          </w:tcPr>
          <w:p w14:paraId="50AC4872" w14:textId="77777777" w:rsidR="00CD27F0" w:rsidRPr="00CD27F0" w:rsidRDefault="00CD27F0" w:rsidP="00A77E7A">
            <w:pPr>
              <w:jc w:val="center"/>
            </w:pPr>
            <w:r w:rsidRPr="00CD27F0">
              <w:t>1.050</w:t>
            </w:r>
          </w:p>
        </w:tc>
      </w:tr>
      <w:tr w:rsidR="00CD27F0" w:rsidRPr="00CD27F0" w14:paraId="4354DE51"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2624F290" w14:textId="77777777" w:rsidR="00CD27F0" w:rsidRPr="00CD27F0" w:rsidRDefault="00CD27F0" w:rsidP="00A77E7A">
            <w:pPr>
              <w:jc w:val="center"/>
            </w:pPr>
            <w:r w:rsidRPr="00CD27F0">
              <w:t>12</w:t>
            </w:r>
          </w:p>
        </w:tc>
        <w:tc>
          <w:tcPr>
            <w:tcW w:w="60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27A530E" w14:textId="77777777" w:rsidR="00CD27F0" w:rsidRPr="00CD27F0" w:rsidRDefault="00CD27F0" w:rsidP="00A77E7A">
            <w:pPr>
              <w:jc w:val="both"/>
            </w:pPr>
            <w:r w:rsidRPr="00CD27F0">
              <w:t>Túi đựng quà tặng (túi giấy N.E, thiết kế, in chữ và logo …)</w:t>
            </w:r>
          </w:p>
        </w:tc>
        <w:tc>
          <w:tcPr>
            <w:tcW w:w="1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D12AA2" w14:textId="77777777" w:rsidR="00CD27F0" w:rsidRPr="00CD27F0" w:rsidRDefault="00CD27F0" w:rsidP="00A77E7A">
            <w:pPr>
              <w:jc w:val="center"/>
            </w:pPr>
            <w:r w:rsidRPr="00CD27F0">
              <w:t>chiếc</w:t>
            </w:r>
          </w:p>
        </w:tc>
        <w:tc>
          <w:tcPr>
            <w:tcW w:w="11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5D6E14" w14:textId="77777777" w:rsidR="00CD27F0" w:rsidRPr="00CD27F0" w:rsidRDefault="00CD27F0" w:rsidP="00A77E7A">
            <w:pPr>
              <w:jc w:val="center"/>
            </w:pPr>
            <w:r w:rsidRPr="00CD27F0">
              <w:t>150</w:t>
            </w:r>
          </w:p>
        </w:tc>
      </w:tr>
      <w:tr w:rsidR="00CD27F0" w:rsidRPr="00CD27F0" w14:paraId="03689329"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29E1963B" w14:textId="77777777" w:rsidR="00CD27F0" w:rsidRPr="00CD27F0" w:rsidRDefault="00CD27F0" w:rsidP="00A77E7A">
            <w:pPr>
              <w:jc w:val="center"/>
            </w:pPr>
            <w:r w:rsidRPr="00CD27F0">
              <w:t>13</w:t>
            </w:r>
          </w:p>
        </w:tc>
        <w:tc>
          <w:tcPr>
            <w:tcW w:w="6028" w:type="dxa"/>
            <w:tcBorders>
              <w:top w:val="single" w:sz="4" w:space="0" w:color="auto"/>
              <w:left w:val="nil"/>
              <w:bottom w:val="single" w:sz="4" w:space="0" w:color="auto"/>
              <w:right w:val="single" w:sz="4" w:space="0" w:color="auto"/>
            </w:tcBorders>
            <w:vAlign w:val="center"/>
            <w:hideMark/>
          </w:tcPr>
          <w:p w14:paraId="4E4D0FE1" w14:textId="77777777" w:rsidR="00CD27F0" w:rsidRPr="00CD27F0" w:rsidRDefault="00CD27F0" w:rsidP="00A77E7A">
            <w:pPr>
              <w:jc w:val="both"/>
            </w:pPr>
            <w:r w:rsidRPr="00CD27F0">
              <w:t xml:space="preserve">Chi phí in tài liệu (Bao gồm: các bài phát biểu tiếng Anh và tiếng Việt tại Hội nghị...) </w:t>
            </w:r>
          </w:p>
        </w:tc>
        <w:tc>
          <w:tcPr>
            <w:tcW w:w="1496" w:type="dxa"/>
            <w:tcBorders>
              <w:top w:val="single" w:sz="4" w:space="0" w:color="auto"/>
              <w:left w:val="nil"/>
              <w:bottom w:val="single" w:sz="4" w:space="0" w:color="auto"/>
              <w:right w:val="single" w:sz="4" w:space="0" w:color="auto"/>
            </w:tcBorders>
            <w:shd w:val="clear" w:color="FFFFFF" w:fill="FFFFFF"/>
            <w:vAlign w:val="center"/>
            <w:hideMark/>
          </w:tcPr>
          <w:p w14:paraId="7D66F849" w14:textId="77777777" w:rsidR="00CD27F0" w:rsidRPr="00CD27F0" w:rsidRDefault="00CD27F0" w:rsidP="00A77E7A">
            <w:pPr>
              <w:jc w:val="center"/>
            </w:pPr>
          </w:p>
        </w:tc>
        <w:tc>
          <w:tcPr>
            <w:tcW w:w="1197" w:type="dxa"/>
            <w:tcBorders>
              <w:top w:val="single" w:sz="4" w:space="0" w:color="auto"/>
              <w:left w:val="nil"/>
              <w:bottom w:val="single" w:sz="4" w:space="0" w:color="auto"/>
              <w:right w:val="single" w:sz="4" w:space="0" w:color="auto"/>
            </w:tcBorders>
            <w:shd w:val="clear" w:color="FFFFFF" w:fill="FFFFFF"/>
            <w:vAlign w:val="center"/>
            <w:hideMark/>
          </w:tcPr>
          <w:p w14:paraId="725008A5" w14:textId="77777777" w:rsidR="00CD27F0" w:rsidRPr="00CD27F0" w:rsidRDefault="00CD27F0" w:rsidP="00A77E7A">
            <w:pPr>
              <w:jc w:val="center"/>
            </w:pPr>
          </w:p>
        </w:tc>
      </w:tr>
      <w:tr w:rsidR="00CD27F0" w:rsidRPr="00CD27F0" w14:paraId="6D2FCF56"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5DE2510D" w14:textId="77777777" w:rsidR="00CD27F0" w:rsidRPr="00CD27F0" w:rsidRDefault="00CD27F0" w:rsidP="00A77E7A">
            <w:pPr>
              <w:jc w:val="center"/>
            </w:pPr>
            <w:r w:rsidRPr="00CD27F0">
              <w:t> </w:t>
            </w:r>
          </w:p>
        </w:tc>
        <w:tc>
          <w:tcPr>
            <w:tcW w:w="6028" w:type="dxa"/>
            <w:tcBorders>
              <w:top w:val="nil"/>
              <w:left w:val="nil"/>
              <w:bottom w:val="single" w:sz="4" w:space="0" w:color="auto"/>
              <w:right w:val="single" w:sz="4" w:space="0" w:color="auto"/>
            </w:tcBorders>
            <w:vAlign w:val="center"/>
            <w:hideMark/>
          </w:tcPr>
          <w:p w14:paraId="4E4C52A9" w14:textId="77777777" w:rsidR="00CD27F0" w:rsidRPr="00CD27F0" w:rsidRDefault="00CD27F0" w:rsidP="00A77E7A">
            <w:pPr>
              <w:jc w:val="both"/>
            </w:pPr>
            <w:r w:rsidRPr="00CD27F0">
              <w:t>In ấn tài liệu XTĐT tiếng Việt</w:t>
            </w:r>
            <w:r w:rsidRPr="00CD27F0">
              <w:br/>
              <w:t>(Quy cách tài liệu: Kích thước A4 (21 x 29,7 cm); Giấy Couches matt (Bìa 250gsm, ruột 150gsm); 76 trang cả bìa; In 2 mặt, 4 màu; Gia công cắt xén, đóng gáy, hoàn thiện thành phẩm)</w:t>
            </w:r>
          </w:p>
        </w:tc>
        <w:tc>
          <w:tcPr>
            <w:tcW w:w="1496" w:type="dxa"/>
            <w:tcBorders>
              <w:top w:val="nil"/>
              <w:left w:val="nil"/>
              <w:bottom w:val="single" w:sz="4" w:space="0" w:color="auto"/>
              <w:right w:val="single" w:sz="4" w:space="0" w:color="auto"/>
            </w:tcBorders>
            <w:shd w:val="clear" w:color="FFFFFF" w:fill="FFFFFF"/>
            <w:vAlign w:val="center"/>
            <w:hideMark/>
          </w:tcPr>
          <w:p w14:paraId="610C0FA9" w14:textId="77777777" w:rsidR="00CD27F0" w:rsidRPr="00CD27F0" w:rsidRDefault="00CD27F0" w:rsidP="00A77E7A">
            <w:pPr>
              <w:jc w:val="center"/>
            </w:pPr>
            <w:r w:rsidRPr="00CD27F0">
              <w:t>bộ</w:t>
            </w:r>
          </w:p>
        </w:tc>
        <w:tc>
          <w:tcPr>
            <w:tcW w:w="1197" w:type="dxa"/>
            <w:tcBorders>
              <w:top w:val="nil"/>
              <w:left w:val="nil"/>
              <w:bottom w:val="single" w:sz="4" w:space="0" w:color="auto"/>
              <w:right w:val="single" w:sz="4" w:space="0" w:color="auto"/>
            </w:tcBorders>
            <w:shd w:val="clear" w:color="FFFFFF" w:fill="FFFFFF"/>
            <w:vAlign w:val="center"/>
            <w:hideMark/>
          </w:tcPr>
          <w:p w14:paraId="26C1A04F" w14:textId="77777777" w:rsidR="00CD27F0" w:rsidRPr="00CD27F0" w:rsidRDefault="00CD27F0" w:rsidP="00A77E7A">
            <w:pPr>
              <w:jc w:val="center"/>
            </w:pPr>
            <w:r w:rsidRPr="00CD27F0">
              <w:t>700</w:t>
            </w:r>
          </w:p>
        </w:tc>
      </w:tr>
      <w:tr w:rsidR="00CD27F0" w:rsidRPr="00CD27F0" w14:paraId="57C5CEBD"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5E3211DF" w14:textId="77777777" w:rsidR="00CD27F0" w:rsidRPr="00CD27F0" w:rsidRDefault="00CD27F0" w:rsidP="00A77E7A">
            <w:pPr>
              <w:jc w:val="center"/>
            </w:pPr>
            <w:r w:rsidRPr="00CD27F0">
              <w:t> </w:t>
            </w:r>
          </w:p>
        </w:tc>
        <w:tc>
          <w:tcPr>
            <w:tcW w:w="6028" w:type="dxa"/>
            <w:tcBorders>
              <w:top w:val="nil"/>
              <w:left w:val="nil"/>
              <w:bottom w:val="single" w:sz="4" w:space="0" w:color="auto"/>
              <w:right w:val="single" w:sz="4" w:space="0" w:color="auto"/>
            </w:tcBorders>
            <w:vAlign w:val="center"/>
            <w:hideMark/>
          </w:tcPr>
          <w:p w14:paraId="41E48D20" w14:textId="77777777" w:rsidR="00CD27F0" w:rsidRPr="00CD27F0" w:rsidRDefault="00CD27F0" w:rsidP="00A77E7A">
            <w:pPr>
              <w:jc w:val="both"/>
            </w:pPr>
            <w:r w:rsidRPr="00CD27F0">
              <w:t>In ấn tài liệu XTĐT tiếng Anh</w:t>
            </w:r>
            <w:r w:rsidRPr="00CD27F0">
              <w:br/>
              <w:t>(Quy cách tài liệu: Kích thước A4 (21 x 29,7 cm); Giấy Couches matt (Bìa 250gsm, ruột 150gsm); 76 trang cả bìa; In 2 mặt, 4 màu; Gia công cắt xén, đóng gáy, hoàn thiện thành phẩm)</w:t>
            </w:r>
          </w:p>
        </w:tc>
        <w:tc>
          <w:tcPr>
            <w:tcW w:w="1496" w:type="dxa"/>
            <w:tcBorders>
              <w:top w:val="nil"/>
              <w:left w:val="nil"/>
              <w:bottom w:val="single" w:sz="4" w:space="0" w:color="auto"/>
              <w:right w:val="single" w:sz="4" w:space="0" w:color="auto"/>
            </w:tcBorders>
            <w:shd w:val="clear" w:color="FFFFFF" w:fill="FFFFFF"/>
            <w:vAlign w:val="center"/>
            <w:hideMark/>
          </w:tcPr>
          <w:p w14:paraId="7806DACA" w14:textId="77777777" w:rsidR="00CD27F0" w:rsidRPr="00CD27F0" w:rsidRDefault="00CD27F0" w:rsidP="00A77E7A">
            <w:pPr>
              <w:jc w:val="center"/>
            </w:pPr>
            <w:r w:rsidRPr="00CD27F0">
              <w:t>bộ</w:t>
            </w:r>
          </w:p>
        </w:tc>
        <w:tc>
          <w:tcPr>
            <w:tcW w:w="1197" w:type="dxa"/>
            <w:tcBorders>
              <w:top w:val="nil"/>
              <w:left w:val="nil"/>
              <w:bottom w:val="single" w:sz="4" w:space="0" w:color="auto"/>
              <w:right w:val="single" w:sz="4" w:space="0" w:color="auto"/>
            </w:tcBorders>
            <w:shd w:val="clear" w:color="FFFFFF" w:fill="FFFFFF"/>
            <w:vAlign w:val="center"/>
            <w:hideMark/>
          </w:tcPr>
          <w:p w14:paraId="3A04733D" w14:textId="77777777" w:rsidR="00CD27F0" w:rsidRPr="00CD27F0" w:rsidRDefault="00CD27F0" w:rsidP="00A77E7A">
            <w:pPr>
              <w:jc w:val="center"/>
            </w:pPr>
            <w:r w:rsidRPr="00CD27F0">
              <w:t>150</w:t>
            </w:r>
          </w:p>
        </w:tc>
      </w:tr>
      <w:tr w:rsidR="00CD27F0" w:rsidRPr="00CD27F0" w14:paraId="060D4FD9"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5A9911DC" w14:textId="77777777" w:rsidR="00CD27F0" w:rsidRPr="00CD27F0" w:rsidRDefault="00CD27F0" w:rsidP="00A77E7A">
            <w:pPr>
              <w:jc w:val="center"/>
            </w:pPr>
            <w:r w:rsidRPr="00CD27F0">
              <w:t>14</w:t>
            </w:r>
          </w:p>
        </w:tc>
        <w:tc>
          <w:tcPr>
            <w:tcW w:w="6028" w:type="dxa"/>
            <w:tcBorders>
              <w:top w:val="nil"/>
              <w:left w:val="nil"/>
              <w:bottom w:val="single" w:sz="4" w:space="0" w:color="auto"/>
              <w:right w:val="single" w:sz="4" w:space="0" w:color="auto"/>
            </w:tcBorders>
            <w:shd w:val="clear" w:color="000000" w:fill="FFFFFF"/>
            <w:vAlign w:val="center"/>
            <w:hideMark/>
          </w:tcPr>
          <w:p w14:paraId="3D4EFFA9" w14:textId="77777777" w:rsidR="00CD27F0" w:rsidRPr="00CD27F0" w:rsidRDefault="00CD27F0" w:rsidP="00A77E7A">
            <w:pPr>
              <w:jc w:val="both"/>
            </w:pPr>
            <w:r w:rsidRPr="00CD27F0">
              <w:t>Tờ rơi Hội nghị (Thông tin về tình hình kinh tế, xã hội ... Quý I năm 2026 của tỉnh Thanh Hóa) (giấy A4 in 4 màu 2 mặt giấy OP140, 3 trang nội dung, ghim góc trên)</w:t>
            </w:r>
          </w:p>
        </w:tc>
        <w:tc>
          <w:tcPr>
            <w:tcW w:w="1496" w:type="dxa"/>
            <w:tcBorders>
              <w:top w:val="nil"/>
              <w:left w:val="nil"/>
              <w:bottom w:val="single" w:sz="4" w:space="0" w:color="auto"/>
              <w:right w:val="single" w:sz="4" w:space="0" w:color="auto"/>
            </w:tcBorders>
            <w:shd w:val="clear" w:color="FFFFFF" w:fill="FFFFFF"/>
            <w:vAlign w:val="center"/>
            <w:hideMark/>
          </w:tcPr>
          <w:p w14:paraId="1AB2CEF6" w14:textId="77777777" w:rsidR="00CD27F0" w:rsidRPr="00CD27F0" w:rsidRDefault="00CD27F0" w:rsidP="00A77E7A">
            <w:pPr>
              <w:jc w:val="center"/>
            </w:pPr>
            <w:r w:rsidRPr="00CD27F0">
              <w:t>bộ</w:t>
            </w:r>
          </w:p>
        </w:tc>
        <w:tc>
          <w:tcPr>
            <w:tcW w:w="1197" w:type="dxa"/>
            <w:tcBorders>
              <w:top w:val="nil"/>
              <w:left w:val="nil"/>
              <w:bottom w:val="single" w:sz="4" w:space="0" w:color="auto"/>
              <w:right w:val="single" w:sz="4" w:space="0" w:color="auto"/>
            </w:tcBorders>
            <w:shd w:val="clear" w:color="FFFFFF" w:fill="FFFFFF"/>
            <w:vAlign w:val="center"/>
            <w:hideMark/>
          </w:tcPr>
          <w:p w14:paraId="58BA81AB" w14:textId="77777777" w:rsidR="00CD27F0" w:rsidRPr="00CD27F0" w:rsidRDefault="00CD27F0" w:rsidP="00A77E7A">
            <w:pPr>
              <w:jc w:val="center"/>
            </w:pPr>
            <w:r w:rsidRPr="00CD27F0">
              <w:t>850</w:t>
            </w:r>
          </w:p>
        </w:tc>
      </w:tr>
      <w:tr w:rsidR="00CD27F0" w:rsidRPr="00CD27F0" w14:paraId="76D34AA2"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47BCD953" w14:textId="77777777" w:rsidR="00CD27F0" w:rsidRPr="00CD27F0" w:rsidRDefault="00CD27F0" w:rsidP="00A77E7A">
            <w:pPr>
              <w:jc w:val="center"/>
            </w:pPr>
            <w:r w:rsidRPr="00CD27F0">
              <w:t>15</w:t>
            </w:r>
          </w:p>
        </w:tc>
        <w:tc>
          <w:tcPr>
            <w:tcW w:w="6028" w:type="dxa"/>
            <w:tcBorders>
              <w:top w:val="nil"/>
              <w:left w:val="nil"/>
              <w:bottom w:val="single" w:sz="4" w:space="0" w:color="auto"/>
              <w:right w:val="single" w:sz="4" w:space="0" w:color="auto"/>
            </w:tcBorders>
            <w:shd w:val="clear" w:color="000000" w:fill="FFFFFF"/>
            <w:vAlign w:val="center"/>
            <w:hideMark/>
          </w:tcPr>
          <w:p w14:paraId="32EA2669" w14:textId="77777777" w:rsidR="00CD27F0" w:rsidRPr="00CD27F0" w:rsidRDefault="00CD27F0" w:rsidP="00A77E7A">
            <w:pPr>
              <w:jc w:val="both"/>
            </w:pPr>
            <w:r w:rsidRPr="00CD27F0">
              <w:t>Tài liệu Hội nghị (gồm: các bài phát biểu, tham luận, chương trình Hội nghị, giấy A4 bìa C300 cán mờ in màu 1 mặt, đóng lồng giữa, ruột 100 trang in đen trắng giấy BB)</w:t>
            </w:r>
          </w:p>
        </w:tc>
        <w:tc>
          <w:tcPr>
            <w:tcW w:w="1496" w:type="dxa"/>
            <w:tcBorders>
              <w:top w:val="nil"/>
              <w:left w:val="nil"/>
              <w:bottom w:val="single" w:sz="4" w:space="0" w:color="auto"/>
              <w:right w:val="single" w:sz="4" w:space="0" w:color="auto"/>
            </w:tcBorders>
            <w:shd w:val="clear" w:color="FFFFFF" w:fill="FFFFFF"/>
            <w:vAlign w:val="center"/>
            <w:hideMark/>
          </w:tcPr>
          <w:p w14:paraId="5BD05B24" w14:textId="77777777" w:rsidR="00CD27F0" w:rsidRPr="00CD27F0" w:rsidRDefault="00CD27F0" w:rsidP="00A77E7A">
            <w:pPr>
              <w:jc w:val="center"/>
            </w:pPr>
            <w:r w:rsidRPr="00CD27F0">
              <w:t>quyển</w:t>
            </w:r>
          </w:p>
        </w:tc>
        <w:tc>
          <w:tcPr>
            <w:tcW w:w="1197" w:type="dxa"/>
            <w:tcBorders>
              <w:top w:val="nil"/>
              <w:left w:val="nil"/>
              <w:bottom w:val="single" w:sz="4" w:space="0" w:color="auto"/>
              <w:right w:val="single" w:sz="4" w:space="0" w:color="auto"/>
            </w:tcBorders>
            <w:shd w:val="clear" w:color="FFFFFF" w:fill="FFFFFF"/>
            <w:vAlign w:val="center"/>
            <w:hideMark/>
          </w:tcPr>
          <w:p w14:paraId="63455B7A" w14:textId="77777777" w:rsidR="00CD27F0" w:rsidRPr="00CD27F0" w:rsidRDefault="00CD27F0" w:rsidP="00A77E7A">
            <w:pPr>
              <w:jc w:val="center"/>
            </w:pPr>
            <w:r w:rsidRPr="00CD27F0">
              <w:t>850</w:t>
            </w:r>
          </w:p>
        </w:tc>
      </w:tr>
      <w:tr w:rsidR="00CD27F0" w:rsidRPr="00CD27F0" w14:paraId="7847D05F"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22E31799" w14:textId="77777777" w:rsidR="00CD27F0" w:rsidRPr="00CD27F0" w:rsidRDefault="00CD27F0" w:rsidP="00A77E7A">
            <w:pPr>
              <w:spacing w:before="120" w:after="120"/>
              <w:jc w:val="center"/>
              <w:rPr>
                <w:b/>
                <w:bCs/>
              </w:rPr>
            </w:pPr>
            <w:r w:rsidRPr="00CD27F0">
              <w:rPr>
                <w:b/>
                <w:bCs/>
              </w:rPr>
              <w:lastRenderedPageBreak/>
              <w:t>III</w:t>
            </w:r>
          </w:p>
        </w:tc>
        <w:tc>
          <w:tcPr>
            <w:tcW w:w="6028" w:type="dxa"/>
            <w:tcBorders>
              <w:top w:val="nil"/>
              <w:left w:val="nil"/>
              <w:bottom w:val="single" w:sz="4" w:space="0" w:color="auto"/>
              <w:right w:val="single" w:sz="4" w:space="0" w:color="auto"/>
            </w:tcBorders>
            <w:vAlign w:val="center"/>
            <w:hideMark/>
          </w:tcPr>
          <w:p w14:paraId="7D0D0E0A" w14:textId="77777777" w:rsidR="00CD27F0" w:rsidRPr="00CD27F0" w:rsidRDefault="00CD27F0" w:rsidP="00A77E7A">
            <w:pPr>
              <w:spacing w:before="120" w:after="120"/>
              <w:jc w:val="both"/>
              <w:rPr>
                <w:b/>
                <w:bCs/>
              </w:rPr>
            </w:pPr>
            <w:r w:rsidRPr="00CD27F0">
              <w:rPr>
                <w:b/>
                <w:bCs/>
              </w:rPr>
              <w:t>Chi phí ăn, nghỉ, tiệc chiêu đãi cho đại biểu tham dự các hoạt động của Hội nghị Xúc tiến đầu tư năm 2026</w:t>
            </w:r>
          </w:p>
        </w:tc>
        <w:tc>
          <w:tcPr>
            <w:tcW w:w="1496" w:type="dxa"/>
            <w:tcBorders>
              <w:top w:val="nil"/>
              <w:left w:val="nil"/>
              <w:bottom w:val="single" w:sz="4" w:space="0" w:color="auto"/>
              <w:right w:val="single" w:sz="4" w:space="0" w:color="auto"/>
            </w:tcBorders>
            <w:vAlign w:val="center"/>
            <w:hideMark/>
          </w:tcPr>
          <w:p w14:paraId="78E07E14" w14:textId="77777777" w:rsidR="00CD27F0" w:rsidRPr="00CD27F0" w:rsidRDefault="00CD27F0" w:rsidP="00A77E7A">
            <w:pPr>
              <w:spacing w:before="120" w:after="120"/>
              <w:jc w:val="center"/>
              <w:rPr>
                <w:b/>
                <w:bCs/>
              </w:rPr>
            </w:pPr>
            <w:r w:rsidRPr="00CD27F0">
              <w:rPr>
                <w:b/>
                <w:bCs/>
              </w:rPr>
              <w:t>-</w:t>
            </w:r>
          </w:p>
        </w:tc>
        <w:tc>
          <w:tcPr>
            <w:tcW w:w="1197" w:type="dxa"/>
            <w:tcBorders>
              <w:top w:val="nil"/>
              <w:left w:val="nil"/>
              <w:bottom w:val="single" w:sz="4" w:space="0" w:color="auto"/>
              <w:right w:val="single" w:sz="4" w:space="0" w:color="auto"/>
            </w:tcBorders>
            <w:vAlign w:val="center"/>
            <w:hideMark/>
          </w:tcPr>
          <w:p w14:paraId="5751CD8F" w14:textId="77777777" w:rsidR="00CD27F0" w:rsidRPr="00CD27F0" w:rsidRDefault="00CD27F0" w:rsidP="00A77E7A">
            <w:pPr>
              <w:spacing w:before="120" w:after="120"/>
              <w:jc w:val="center"/>
              <w:rPr>
                <w:b/>
                <w:bCs/>
              </w:rPr>
            </w:pPr>
            <w:r w:rsidRPr="00CD27F0">
              <w:rPr>
                <w:b/>
                <w:bCs/>
              </w:rPr>
              <w:t>-</w:t>
            </w:r>
          </w:p>
        </w:tc>
      </w:tr>
      <w:tr w:rsidR="00CD27F0" w:rsidRPr="00CD27F0" w14:paraId="049F2EDA"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7611BC27" w14:textId="77777777" w:rsidR="00CD27F0" w:rsidRPr="00CD27F0" w:rsidRDefault="00CD27F0" w:rsidP="00A77E7A">
            <w:pPr>
              <w:spacing w:before="120" w:after="120"/>
              <w:jc w:val="center"/>
              <w:rPr>
                <w:b/>
                <w:bCs/>
              </w:rPr>
            </w:pPr>
            <w:r w:rsidRPr="00CD27F0">
              <w:rPr>
                <w:b/>
                <w:bCs/>
              </w:rPr>
              <w:t>1</w:t>
            </w:r>
          </w:p>
        </w:tc>
        <w:tc>
          <w:tcPr>
            <w:tcW w:w="6028" w:type="dxa"/>
            <w:tcBorders>
              <w:top w:val="nil"/>
              <w:left w:val="nil"/>
              <w:bottom w:val="single" w:sz="4" w:space="0" w:color="auto"/>
              <w:right w:val="single" w:sz="4" w:space="0" w:color="auto"/>
            </w:tcBorders>
            <w:vAlign w:val="center"/>
            <w:hideMark/>
          </w:tcPr>
          <w:p w14:paraId="216C16E3" w14:textId="77777777" w:rsidR="00CD27F0" w:rsidRPr="00CD27F0" w:rsidRDefault="00CD27F0" w:rsidP="00A77E7A">
            <w:pPr>
              <w:spacing w:before="120" w:after="120"/>
              <w:jc w:val="both"/>
              <w:rPr>
                <w:b/>
                <w:bCs/>
              </w:rPr>
            </w:pPr>
            <w:r w:rsidRPr="00CD27F0">
              <w:rPr>
                <w:b/>
                <w:bCs/>
              </w:rPr>
              <w:t xml:space="preserve">Chi phí tiền ăn Hội nghị </w:t>
            </w:r>
          </w:p>
        </w:tc>
        <w:tc>
          <w:tcPr>
            <w:tcW w:w="1496" w:type="dxa"/>
            <w:tcBorders>
              <w:top w:val="nil"/>
              <w:left w:val="nil"/>
              <w:bottom w:val="single" w:sz="4" w:space="0" w:color="auto"/>
              <w:right w:val="single" w:sz="4" w:space="0" w:color="auto"/>
            </w:tcBorders>
            <w:vAlign w:val="center"/>
            <w:hideMark/>
          </w:tcPr>
          <w:p w14:paraId="4AB6B989" w14:textId="77777777" w:rsidR="00CD27F0" w:rsidRPr="00CD27F0" w:rsidRDefault="00CD27F0" w:rsidP="00A77E7A">
            <w:pPr>
              <w:spacing w:before="120" w:after="120"/>
              <w:jc w:val="center"/>
              <w:rPr>
                <w:b/>
                <w:bCs/>
              </w:rPr>
            </w:pPr>
          </w:p>
        </w:tc>
        <w:tc>
          <w:tcPr>
            <w:tcW w:w="1197" w:type="dxa"/>
            <w:tcBorders>
              <w:top w:val="nil"/>
              <w:left w:val="nil"/>
              <w:bottom w:val="single" w:sz="4" w:space="0" w:color="auto"/>
              <w:right w:val="single" w:sz="4" w:space="0" w:color="auto"/>
            </w:tcBorders>
            <w:vAlign w:val="center"/>
            <w:hideMark/>
          </w:tcPr>
          <w:p w14:paraId="5EF8AA03" w14:textId="77777777" w:rsidR="00CD27F0" w:rsidRPr="00CD27F0" w:rsidRDefault="00CD27F0" w:rsidP="00A77E7A">
            <w:pPr>
              <w:spacing w:before="120" w:after="120"/>
              <w:jc w:val="center"/>
              <w:rPr>
                <w:b/>
                <w:bCs/>
              </w:rPr>
            </w:pPr>
          </w:p>
        </w:tc>
      </w:tr>
      <w:tr w:rsidR="00CD27F0" w:rsidRPr="00CD27F0" w14:paraId="0182E57D"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69D51B0A" w14:textId="77777777" w:rsidR="00CD27F0" w:rsidRPr="00CD27F0" w:rsidRDefault="00CD27F0" w:rsidP="00A77E7A">
            <w:pPr>
              <w:spacing w:before="120" w:after="120"/>
              <w:jc w:val="center"/>
            </w:pPr>
            <w:r w:rsidRPr="00CD27F0">
              <w:t>1.1</w:t>
            </w:r>
          </w:p>
        </w:tc>
        <w:tc>
          <w:tcPr>
            <w:tcW w:w="6028" w:type="dxa"/>
            <w:tcBorders>
              <w:top w:val="nil"/>
              <w:left w:val="nil"/>
              <w:bottom w:val="single" w:sz="4" w:space="0" w:color="auto"/>
              <w:right w:val="single" w:sz="4" w:space="0" w:color="auto"/>
            </w:tcBorders>
            <w:vAlign w:val="center"/>
            <w:hideMark/>
          </w:tcPr>
          <w:p w14:paraId="2F7B312A" w14:textId="77777777" w:rsidR="00CD27F0" w:rsidRPr="00792DC4" w:rsidRDefault="00CD27F0" w:rsidP="00A77E7A">
            <w:pPr>
              <w:spacing w:before="120" w:after="120"/>
              <w:jc w:val="both"/>
            </w:pPr>
            <w:r w:rsidRPr="00792DC4">
              <w:t>Ăn tại khách sạn ngày 28/3/2026</w:t>
            </w:r>
            <w:r w:rsidRPr="00792DC4">
              <w:br/>
              <w:t>(Chỉ đại biểu, khách mời được sắp xếp chỗ ăn, nghỉ tại khách sạn gồm: Đại biểu: 450 người (gồm Khách Trung ương, khách nước ngoài, báo chí và ngân hàng, phiên dịch) Lãnh đạo UBND, Tỉnh Ủy, HĐND và Quốc Hội, các sở,ban ngành: 100 người; số lượng khách nước ngoài: 150 người trong đó: 50 người khách hạng B và 100 người khách hạng C (2 buổi)</w:t>
            </w:r>
          </w:p>
        </w:tc>
        <w:tc>
          <w:tcPr>
            <w:tcW w:w="1496" w:type="dxa"/>
            <w:tcBorders>
              <w:top w:val="nil"/>
              <w:left w:val="nil"/>
              <w:bottom w:val="single" w:sz="4" w:space="0" w:color="auto"/>
              <w:right w:val="single" w:sz="4" w:space="0" w:color="auto"/>
            </w:tcBorders>
            <w:vAlign w:val="center"/>
            <w:hideMark/>
          </w:tcPr>
          <w:p w14:paraId="2419ECA1" w14:textId="77777777" w:rsidR="00CD27F0" w:rsidRPr="00CD27F0" w:rsidRDefault="00CD27F0" w:rsidP="00A77E7A">
            <w:pPr>
              <w:spacing w:before="120" w:after="120"/>
              <w:jc w:val="center"/>
            </w:pPr>
            <w:r w:rsidRPr="00CD27F0">
              <w:t>người</w:t>
            </w:r>
          </w:p>
        </w:tc>
        <w:tc>
          <w:tcPr>
            <w:tcW w:w="1197" w:type="dxa"/>
            <w:tcBorders>
              <w:top w:val="nil"/>
              <w:left w:val="nil"/>
              <w:bottom w:val="single" w:sz="4" w:space="0" w:color="auto"/>
              <w:right w:val="single" w:sz="4" w:space="0" w:color="auto"/>
            </w:tcBorders>
            <w:vAlign w:val="center"/>
            <w:hideMark/>
          </w:tcPr>
          <w:p w14:paraId="1197A433" w14:textId="77777777" w:rsidR="00CD27F0" w:rsidRPr="00CD27F0" w:rsidRDefault="00CD27F0" w:rsidP="00A77E7A">
            <w:pPr>
              <w:spacing w:before="120" w:after="120"/>
              <w:jc w:val="center"/>
            </w:pPr>
            <w:r w:rsidRPr="00CD27F0">
              <w:t>550</w:t>
            </w:r>
          </w:p>
        </w:tc>
      </w:tr>
      <w:tr w:rsidR="00CD27F0" w:rsidRPr="00CD27F0" w14:paraId="17085F3A"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5AA9F4A" w14:textId="77777777" w:rsidR="00CD27F0" w:rsidRPr="00CD27F0" w:rsidRDefault="00CD27F0" w:rsidP="00A77E7A">
            <w:pPr>
              <w:jc w:val="center"/>
            </w:pPr>
            <w:r w:rsidRPr="00CD27F0">
              <w:t>1.2</w:t>
            </w:r>
          </w:p>
        </w:tc>
        <w:tc>
          <w:tcPr>
            <w:tcW w:w="6028" w:type="dxa"/>
            <w:tcBorders>
              <w:top w:val="single" w:sz="4" w:space="0" w:color="auto"/>
              <w:left w:val="single" w:sz="4" w:space="0" w:color="auto"/>
              <w:bottom w:val="single" w:sz="4" w:space="0" w:color="auto"/>
              <w:right w:val="single" w:sz="4" w:space="0" w:color="auto"/>
            </w:tcBorders>
            <w:vAlign w:val="center"/>
            <w:hideMark/>
          </w:tcPr>
          <w:p w14:paraId="4DAD9A2C" w14:textId="77777777" w:rsidR="00CD27F0" w:rsidRPr="00792DC4" w:rsidRDefault="00CD27F0" w:rsidP="00A77E7A">
            <w:pPr>
              <w:jc w:val="both"/>
            </w:pPr>
            <w:r w:rsidRPr="00792DC4">
              <w:t>Ăn tại khách sạn ngày 28/3/2026</w:t>
            </w:r>
            <w:r w:rsidRPr="00792DC4">
              <w:br/>
              <w:t>( Lễ tân, phục vụ, an ninh: 150 người; lái xe: 250 người).(2 bữa)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800697C" w14:textId="77777777" w:rsidR="00CD27F0" w:rsidRPr="00CD27F0" w:rsidRDefault="00CD27F0" w:rsidP="00A77E7A">
            <w:pPr>
              <w:jc w:val="center"/>
            </w:pPr>
            <w:r w:rsidRPr="00CD27F0">
              <w:t>người/ngày</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2DB6D99" w14:textId="77777777" w:rsidR="00CD27F0" w:rsidRPr="00CD27F0" w:rsidRDefault="00CD27F0" w:rsidP="00A77E7A">
            <w:pPr>
              <w:jc w:val="center"/>
            </w:pPr>
            <w:r w:rsidRPr="00CD27F0">
              <w:t>400</w:t>
            </w:r>
          </w:p>
        </w:tc>
      </w:tr>
      <w:tr w:rsidR="00CD27F0" w:rsidRPr="00CD27F0" w14:paraId="45F05A7C"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3739E2FA" w14:textId="77777777" w:rsidR="00CD27F0" w:rsidRPr="00CD27F0" w:rsidRDefault="00CD27F0" w:rsidP="00A77E7A">
            <w:pPr>
              <w:jc w:val="center"/>
            </w:pPr>
            <w:r w:rsidRPr="00CD27F0">
              <w:t>1.3</w:t>
            </w:r>
          </w:p>
        </w:tc>
        <w:tc>
          <w:tcPr>
            <w:tcW w:w="6028" w:type="dxa"/>
            <w:tcBorders>
              <w:top w:val="single" w:sz="4" w:space="0" w:color="auto"/>
              <w:left w:val="nil"/>
              <w:bottom w:val="single" w:sz="4" w:space="0" w:color="auto"/>
              <w:right w:val="single" w:sz="4" w:space="0" w:color="auto"/>
            </w:tcBorders>
            <w:vAlign w:val="center"/>
            <w:hideMark/>
          </w:tcPr>
          <w:p w14:paraId="42C55F6C" w14:textId="77777777" w:rsidR="00CD27F0" w:rsidRPr="00792DC4" w:rsidRDefault="00CD27F0" w:rsidP="00A77E7A">
            <w:pPr>
              <w:jc w:val="both"/>
            </w:pPr>
            <w:r w:rsidRPr="00792DC4">
              <w:t>Tiệc chiêu đãi sau Hội nghị (Trưa ngày 29/3/2026) tại Khách sạn Dự kiến số lượng đại biểu, khách mời: 1450 đại biểu, khách mời (Chỉ đại biểu, khách mời được sắp xếp chỗ ăn, nghỉ tại khách sạn gồm: Đại biểu: 850 người; lễ tân, phiên dịch: 30 người); số lượng khách nước ngoài: 150 người trong đó: 50 người khách hạng B và 100 người khách hạng C</w:t>
            </w:r>
          </w:p>
        </w:tc>
        <w:tc>
          <w:tcPr>
            <w:tcW w:w="1496" w:type="dxa"/>
            <w:tcBorders>
              <w:top w:val="single" w:sz="4" w:space="0" w:color="auto"/>
              <w:left w:val="nil"/>
              <w:bottom w:val="single" w:sz="4" w:space="0" w:color="auto"/>
              <w:right w:val="single" w:sz="4" w:space="0" w:color="auto"/>
            </w:tcBorders>
            <w:vAlign w:val="center"/>
            <w:hideMark/>
          </w:tcPr>
          <w:p w14:paraId="28EA7A78" w14:textId="77777777" w:rsidR="00CD27F0" w:rsidRPr="00CD27F0" w:rsidRDefault="00CD27F0" w:rsidP="00A77E7A">
            <w:pPr>
              <w:jc w:val="center"/>
            </w:pPr>
            <w:r w:rsidRPr="00CD27F0">
              <w:t>người</w:t>
            </w:r>
          </w:p>
        </w:tc>
        <w:tc>
          <w:tcPr>
            <w:tcW w:w="1197" w:type="dxa"/>
            <w:tcBorders>
              <w:top w:val="single" w:sz="4" w:space="0" w:color="auto"/>
              <w:left w:val="nil"/>
              <w:bottom w:val="single" w:sz="4" w:space="0" w:color="auto"/>
              <w:right w:val="single" w:sz="4" w:space="0" w:color="auto"/>
            </w:tcBorders>
            <w:vAlign w:val="center"/>
            <w:hideMark/>
          </w:tcPr>
          <w:p w14:paraId="466904F7" w14:textId="77777777" w:rsidR="00CD27F0" w:rsidRPr="00CD27F0" w:rsidRDefault="00CD27F0" w:rsidP="00A77E7A">
            <w:pPr>
              <w:jc w:val="center"/>
            </w:pPr>
            <w:r w:rsidRPr="00CD27F0">
              <w:t>880</w:t>
            </w:r>
          </w:p>
        </w:tc>
      </w:tr>
      <w:tr w:rsidR="00CD27F0" w:rsidRPr="00CD27F0" w14:paraId="4383CB09"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30CC3053" w14:textId="77777777" w:rsidR="00CD27F0" w:rsidRPr="00CD27F0" w:rsidRDefault="00CD27F0" w:rsidP="00A77E7A">
            <w:pPr>
              <w:jc w:val="center"/>
            </w:pPr>
            <w:r w:rsidRPr="00CD27F0">
              <w:t>1.4</w:t>
            </w:r>
          </w:p>
        </w:tc>
        <w:tc>
          <w:tcPr>
            <w:tcW w:w="6028" w:type="dxa"/>
            <w:tcBorders>
              <w:top w:val="nil"/>
              <w:left w:val="nil"/>
              <w:bottom w:val="single" w:sz="4" w:space="0" w:color="auto"/>
              <w:right w:val="single" w:sz="4" w:space="0" w:color="auto"/>
            </w:tcBorders>
            <w:vAlign w:val="center"/>
            <w:hideMark/>
          </w:tcPr>
          <w:p w14:paraId="24669B7F" w14:textId="77777777" w:rsidR="00CD27F0" w:rsidRPr="00792DC4" w:rsidRDefault="00CD27F0" w:rsidP="00A77E7A">
            <w:pPr>
              <w:jc w:val="both"/>
            </w:pPr>
            <w:r w:rsidRPr="00792DC4">
              <w:t>Ăn tại khách sạn ngày trưa ngày 29/3/2026</w:t>
            </w:r>
            <w:r w:rsidRPr="00792DC4">
              <w:br/>
              <w:t>(Lễ tân, phục vụ, an ninh: 130 người; lái xe: 450 người).</w:t>
            </w:r>
          </w:p>
        </w:tc>
        <w:tc>
          <w:tcPr>
            <w:tcW w:w="1496" w:type="dxa"/>
            <w:tcBorders>
              <w:top w:val="nil"/>
              <w:left w:val="nil"/>
              <w:bottom w:val="single" w:sz="4" w:space="0" w:color="auto"/>
              <w:right w:val="single" w:sz="4" w:space="0" w:color="auto"/>
            </w:tcBorders>
            <w:vAlign w:val="center"/>
            <w:hideMark/>
          </w:tcPr>
          <w:p w14:paraId="0F682B96" w14:textId="77777777" w:rsidR="00CD27F0" w:rsidRPr="00CD27F0" w:rsidRDefault="00CD27F0" w:rsidP="00A77E7A">
            <w:pPr>
              <w:jc w:val="center"/>
            </w:pPr>
            <w:r w:rsidRPr="00CD27F0">
              <w:t>người/buổi</w:t>
            </w:r>
          </w:p>
        </w:tc>
        <w:tc>
          <w:tcPr>
            <w:tcW w:w="1197" w:type="dxa"/>
            <w:tcBorders>
              <w:top w:val="nil"/>
              <w:left w:val="nil"/>
              <w:bottom w:val="single" w:sz="4" w:space="0" w:color="auto"/>
              <w:right w:val="single" w:sz="4" w:space="0" w:color="auto"/>
            </w:tcBorders>
            <w:vAlign w:val="center"/>
            <w:hideMark/>
          </w:tcPr>
          <w:p w14:paraId="2A5CC1CE" w14:textId="77777777" w:rsidR="00CD27F0" w:rsidRPr="00CD27F0" w:rsidRDefault="00CD27F0" w:rsidP="00A77E7A">
            <w:pPr>
              <w:jc w:val="center"/>
            </w:pPr>
            <w:r w:rsidRPr="00CD27F0">
              <w:t>570</w:t>
            </w:r>
          </w:p>
        </w:tc>
      </w:tr>
      <w:tr w:rsidR="00CD27F0" w:rsidRPr="00CD27F0" w14:paraId="2F30B574"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210F1E3" w14:textId="77777777" w:rsidR="00CD27F0" w:rsidRPr="00CD27F0" w:rsidRDefault="00CD27F0" w:rsidP="00A77E7A">
            <w:pPr>
              <w:jc w:val="center"/>
              <w:rPr>
                <w:b/>
                <w:bCs/>
              </w:rPr>
            </w:pPr>
            <w:r w:rsidRPr="00CD27F0">
              <w:rPr>
                <w:b/>
                <w:bCs/>
              </w:rPr>
              <w:t>2</w:t>
            </w:r>
          </w:p>
        </w:tc>
        <w:tc>
          <w:tcPr>
            <w:tcW w:w="6028" w:type="dxa"/>
            <w:tcBorders>
              <w:top w:val="nil"/>
              <w:left w:val="nil"/>
              <w:bottom w:val="single" w:sz="4" w:space="0" w:color="auto"/>
              <w:right w:val="single" w:sz="4" w:space="0" w:color="auto"/>
            </w:tcBorders>
            <w:vAlign w:val="center"/>
            <w:hideMark/>
          </w:tcPr>
          <w:p w14:paraId="4F1C4E3B" w14:textId="77777777" w:rsidR="00CD27F0" w:rsidRPr="00CD27F0" w:rsidRDefault="00CD27F0" w:rsidP="00A77E7A">
            <w:pPr>
              <w:jc w:val="both"/>
              <w:rPr>
                <w:b/>
                <w:bCs/>
              </w:rPr>
            </w:pPr>
            <w:r w:rsidRPr="00CD27F0">
              <w:rPr>
                <w:b/>
                <w:bCs/>
              </w:rPr>
              <w:t>Chi phí thuê phòng nghỉ cho đại biểu</w:t>
            </w:r>
          </w:p>
        </w:tc>
        <w:tc>
          <w:tcPr>
            <w:tcW w:w="1496" w:type="dxa"/>
            <w:tcBorders>
              <w:top w:val="nil"/>
              <w:left w:val="nil"/>
              <w:bottom w:val="single" w:sz="4" w:space="0" w:color="auto"/>
              <w:right w:val="single" w:sz="4" w:space="0" w:color="auto"/>
            </w:tcBorders>
            <w:vAlign w:val="center"/>
            <w:hideMark/>
          </w:tcPr>
          <w:p w14:paraId="0BF21331" w14:textId="77777777" w:rsidR="00CD27F0" w:rsidRPr="00CD27F0" w:rsidRDefault="00CD27F0" w:rsidP="00A77E7A">
            <w:pPr>
              <w:jc w:val="center"/>
              <w:rPr>
                <w:b/>
                <w:bCs/>
              </w:rPr>
            </w:pPr>
          </w:p>
        </w:tc>
        <w:tc>
          <w:tcPr>
            <w:tcW w:w="1197" w:type="dxa"/>
            <w:tcBorders>
              <w:top w:val="nil"/>
              <w:left w:val="nil"/>
              <w:bottom w:val="single" w:sz="4" w:space="0" w:color="auto"/>
              <w:right w:val="single" w:sz="4" w:space="0" w:color="auto"/>
            </w:tcBorders>
            <w:vAlign w:val="center"/>
            <w:hideMark/>
          </w:tcPr>
          <w:p w14:paraId="60D6E589" w14:textId="77777777" w:rsidR="00CD27F0" w:rsidRPr="00CD27F0" w:rsidRDefault="00CD27F0" w:rsidP="00A77E7A">
            <w:pPr>
              <w:jc w:val="center"/>
              <w:rPr>
                <w:b/>
                <w:bCs/>
              </w:rPr>
            </w:pPr>
          </w:p>
        </w:tc>
      </w:tr>
      <w:tr w:rsidR="00CD27F0" w:rsidRPr="00CD27F0" w14:paraId="59557A92"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7AADE034" w14:textId="77777777" w:rsidR="00CD27F0" w:rsidRPr="00CD27F0" w:rsidRDefault="00CD27F0" w:rsidP="00A77E7A">
            <w:pPr>
              <w:jc w:val="center"/>
              <w:rPr>
                <w:b/>
                <w:bCs/>
                <w:i/>
                <w:iCs/>
              </w:rPr>
            </w:pPr>
            <w:r w:rsidRPr="00CD27F0">
              <w:rPr>
                <w:b/>
                <w:bCs/>
                <w:i/>
                <w:iCs/>
              </w:rPr>
              <w:t>2.1</w:t>
            </w:r>
          </w:p>
        </w:tc>
        <w:tc>
          <w:tcPr>
            <w:tcW w:w="6028" w:type="dxa"/>
            <w:tcBorders>
              <w:top w:val="nil"/>
              <w:left w:val="nil"/>
              <w:bottom w:val="single" w:sz="4" w:space="0" w:color="auto"/>
              <w:right w:val="single" w:sz="4" w:space="0" w:color="auto"/>
            </w:tcBorders>
            <w:vAlign w:val="center"/>
            <w:hideMark/>
          </w:tcPr>
          <w:p w14:paraId="7B7F2C83" w14:textId="77777777" w:rsidR="00CD27F0" w:rsidRPr="00CD27F0" w:rsidRDefault="00CD27F0" w:rsidP="00A77E7A">
            <w:pPr>
              <w:jc w:val="both"/>
              <w:rPr>
                <w:b/>
                <w:bCs/>
                <w:i/>
                <w:iCs/>
              </w:rPr>
            </w:pPr>
            <w:r w:rsidRPr="00CD27F0">
              <w:rPr>
                <w:b/>
                <w:bCs/>
                <w:i/>
                <w:iCs/>
              </w:rPr>
              <w:t>Đại biểu người nước ngoài</w:t>
            </w:r>
          </w:p>
        </w:tc>
        <w:tc>
          <w:tcPr>
            <w:tcW w:w="1496" w:type="dxa"/>
            <w:tcBorders>
              <w:top w:val="nil"/>
              <w:left w:val="nil"/>
              <w:bottom w:val="single" w:sz="4" w:space="0" w:color="auto"/>
              <w:right w:val="single" w:sz="4" w:space="0" w:color="auto"/>
            </w:tcBorders>
            <w:vAlign w:val="center"/>
            <w:hideMark/>
          </w:tcPr>
          <w:p w14:paraId="58DBA715" w14:textId="77777777" w:rsidR="00CD27F0" w:rsidRPr="00CD27F0" w:rsidRDefault="00CD27F0" w:rsidP="00A77E7A">
            <w:pPr>
              <w:jc w:val="center"/>
              <w:rPr>
                <w:b/>
                <w:bCs/>
                <w:i/>
                <w:iCs/>
              </w:rPr>
            </w:pPr>
          </w:p>
        </w:tc>
        <w:tc>
          <w:tcPr>
            <w:tcW w:w="1197" w:type="dxa"/>
            <w:tcBorders>
              <w:top w:val="nil"/>
              <w:left w:val="nil"/>
              <w:bottom w:val="single" w:sz="4" w:space="0" w:color="auto"/>
              <w:right w:val="single" w:sz="4" w:space="0" w:color="auto"/>
            </w:tcBorders>
            <w:vAlign w:val="center"/>
            <w:hideMark/>
          </w:tcPr>
          <w:p w14:paraId="7DA5B674" w14:textId="77777777" w:rsidR="00CD27F0" w:rsidRPr="00CD27F0" w:rsidRDefault="00CD27F0" w:rsidP="00A77E7A">
            <w:pPr>
              <w:jc w:val="center"/>
              <w:rPr>
                <w:b/>
                <w:bCs/>
                <w:i/>
                <w:iCs/>
              </w:rPr>
            </w:pPr>
          </w:p>
        </w:tc>
      </w:tr>
      <w:tr w:rsidR="00CD27F0" w:rsidRPr="00CD27F0" w14:paraId="3613F56B"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F4C2BC0" w14:textId="77777777" w:rsidR="00CD27F0" w:rsidRPr="00CD27F0" w:rsidRDefault="00CD27F0" w:rsidP="00A77E7A">
            <w:pPr>
              <w:jc w:val="center"/>
            </w:pPr>
            <w:r w:rsidRPr="00CD27F0">
              <w:t>-</w:t>
            </w:r>
          </w:p>
        </w:tc>
        <w:tc>
          <w:tcPr>
            <w:tcW w:w="6028" w:type="dxa"/>
            <w:tcBorders>
              <w:top w:val="nil"/>
              <w:left w:val="nil"/>
              <w:bottom w:val="single" w:sz="4" w:space="0" w:color="auto"/>
              <w:right w:val="single" w:sz="4" w:space="0" w:color="auto"/>
            </w:tcBorders>
            <w:vAlign w:val="center"/>
            <w:hideMark/>
          </w:tcPr>
          <w:p w14:paraId="68373020" w14:textId="77777777" w:rsidR="00CD27F0" w:rsidRPr="00CD27F0" w:rsidRDefault="00CD27F0" w:rsidP="00A77E7A">
            <w:pPr>
              <w:jc w:val="both"/>
            </w:pPr>
            <w:r w:rsidRPr="00CD27F0">
              <w:t>Trưởng đoàn (dự kiến hạng B)</w:t>
            </w:r>
            <w:r w:rsidRPr="00CD27F0">
              <w:rPr>
                <w:i/>
                <w:iCs/>
              </w:rPr>
              <w:t xml:space="preserve"> (Dự kiến 20 đại biểu)</w:t>
            </w:r>
          </w:p>
        </w:tc>
        <w:tc>
          <w:tcPr>
            <w:tcW w:w="1496" w:type="dxa"/>
            <w:tcBorders>
              <w:top w:val="nil"/>
              <w:left w:val="nil"/>
              <w:bottom w:val="single" w:sz="4" w:space="0" w:color="auto"/>
              <w:right w:val="single" w:sz="4" w:space="0" w:color="auto"/>
            </w:tcBorders>
            <w:shd w:val="clear" w:color="FFFFFF" w:fill="FFFFFF"/>
            <w:vAlign w:val="center"/>
            <w:hideMark/>
          </w:tcPr>
          <w:p w14:paraId="283E317D" w14:textId="77777777" w:rsidR="00CD27F0" w:rsidRPr="00CD27F0" w:rsidRDefault="00CD27F0" w:rsidP="00A77E7A">
            <w:pPr>
              <w:jc w:val="center"/>
            </w:pPr>
            <w:r w:rsidRPr="00CD27F0">
              <w:t>người/đêm</w:t>
            </w:r>
          </w:p>
        </w:tc>
        <w:tc>
          <w:tcPr>
            <w:tcW w:w="1197" w:type="dxa"/>
            <w:tcBorders>
              <w:top w:val="nil"/>
              <w:left w:val="nil"/>
              <w:bottom w:val="single" w:sz="4" w:space="0" w:color="auto"/>
              <w:right w:val="single" w:sz="4" w:space="0" w:color="auto"/>
            </w:tcBorders>
            <w:shd w:val="clear" w:color="FFFFFF" w:fill="FFFFFF"/>
            <w:vAlign w:val="center"/>
            <w:hideMark/>
          </w:tcPr>
          <w:p w14:paraId="74FD5788" w14:textId="77777777" w:rsidR="00CD27F0" w:rsidRPr="00CD27F0" w:rsidRDefault="00CD27F0" w:rsidP="00A77E7A">
            <w:pPr>
              <w:jc w:val="center"/>
            </w:pPr>
            <w:r w:rsidRPr="00CD27F0">
              <w:t>20</w:t>
            </w:r>
          </w:p>
        </w:tc>
      </w:tr>
      <w:tr w:rsidR="00CD27F0" w:rsidRPr="00CD27F0" w14:paraId="49AF21C7"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6BACAD6" w14:textId="77777777" w:rsidR="00CD27F0" w:rsidRPr="00CD27F0" w:rsidRDefault="00CD27F0" w:rsidP="00A77E7A">
            <w:pPr>
              <w:jc w:val="center"/>
            </w:pPr>
            <w:r w:rsidRPr="00CD27F0">
              <w:t> </w:t>
            </w:r>
          </w:p>
        </w:tc>
        <w:tc>
          <w:tcPr>
            <w:tcW w:w="6028" w:type="dxa"/>
            <w:tcBorders>
              <w:top w:val="nil"/>
              <w:left w:val="nil"/>
              <w:bottom w:val="single" w:sz="4" w:space="0" w:color="auto"/>
              <w:right w:val="single" w:sz="4" w:space="0" w:color="auto"/>
            </w:tcBorders>
            <w:vAlign w:val="center"/>
            <w:hideMark/>
          </w:tcPr>
          <w:p w14:paraId="370439BA" w14:textId="77777777" w:rsidR="00CD27F0" w:rsidRPr="00CD27F0" w:rsidRDefault="00CD27F0" w:rsidP="00A77E7A">
            <w:pPr>
              <w:jc w:val="both"/>
            </w:pPr>
            <w:r w:rsidRPr="00CD27F0">
              <w:t>Đoàn viên khách hạng B (Dự kiến 40 người)</w:t>
            </w:r>
          </w:p>
        </w:tc>
        <w:tc>
          <w:tcPr>
            <w:tcW w:w="1496" w:type="dxa"/>
            <w:tcBorders>
              <w:top w:val="nil"/>
              <w:left w:val="nil"/>
              <w:bottom w:val="single" w:sz="4" w:space="0" w:color="auto"/>
              <w:right w:val="single" w:sz="4" w:space="0" w:color="auto"/>
            </w:tcBorders>
            <w:shd w:val="clear" w:color="FFFFFF" w:fill="FFFFFF"/>
            <w:vAlign w:val="center"/>
            <w:hideMark/>
          </w:tcPr>
          <w:p w14:paraId="38276113" w14:textId="77777777" w:rsidR="00CD27F0" w:rsidRPr="00CD27F0" w:rsidRDefault="00CD27F0" w:rsidP="00A77E7A">
            <w:pPr>
              <w:jc w:val="center"/>
            </w:pPr>
            <w:r w:rsidRPr="00CD27F0">
              <w:t>người/đêm</w:t>
            </w:r>
          </w:p>
        </w:tc>
        <w:tc>
          <w:tcPr>
            <w:tcW w:w="1197" w:type="dxa"/>
            <w:tcBorders>
              <w:top w:val="nil"/>
              <w:left w:val="nil"/>
              <w:bottom w:val="single" w:sz="4" w:space="0" w:color="auto"/>
              <w:right w:val="single" w:sz="4" w:space="0" w:color="auto"/>
            </w:tcBorders>
            <w:shd w:val="clear" w:color="FFFFFF" w:fill="FFFFFF"/>
            <w:vAlign w:val="center"/>
            <w:hideMark/>
          </w:tcPr>
          <w:p w14:paraId="59C3DAD6" w14:textId="77777777" w:rsidR="00CD27F0" w:rsidRPr="00CD27F0" w:rsidRDefault="00CD27F0" w:rsidP="00A77E7A">
            <w:pPr>
              <w:jc w:val="center"/>
            </w:pPr>
            <w:r w:rsidRPr="00CD27F0">
              <w:t>40</w:t>
            </w:r>
          </w:p>
        </w:tc>
      </w:tr>
      <w:tr w:rsidR="00CD27F0" w:rsidRPr="00CD27F0" w14:paraId="74D866B4"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5EAFA78F" w14:textId="77777777" w:rsidR="00CD27F0" w:rsidRPr="00CD27F0" w:rsidRDefault="00CD27F0" w:rsidP="00A77E7A">
            <w:pPr>
              <w:jc w:val="center"/>
            </w:pPr>
            <w:r w:rsidRPr="00CD27F0">
              <w:t>-</w:t>
            </w:r>
          </w:p>
        </w:tc>
        <w:tc>
          <w:tcPr>
            <w:tcW w:w="6028" w:type="dxa"/>
            <w:tcBorders>
              <w:top w:val="single" w:sz="4" w:space="0" w:color="auto"/>
              <w:left w:val="single" w:sz="4" w:space="0" w:color="auto"/>
              <w:bottom w:val="single" w:sz="4" w:space="0" w:color="auto"/>
              <w:right w:val="single" w:sz="4" w:space="0" w:color="auto"/>
            </w:tcBorders>
            <w:vAlign w:val="center"/>
            <w:hideMark/>
          </w:tcPr>
          <w:p w14:paraId="13BBF1BE" w14:textId="77777777" w:rsidR="00CD27F0" w:rsidRPr="00CD27F0" w:rsidRDefault="00CD27F0" w:rsidP="00A77E7A">
            <w:pPr>
              <w:jc w:val="both"/>
            </w:pPr>
            <w:r w:rsidRPr="00CD27F0">
              <w:t>Đại biểu quốc tế Trưởng, phó đoàn (dự kiến hạng C: 60 người)</w:t>
            </w:r>
          </w:p>
        </w:tc>
        <w:tc>
          <w:tcPr>
            <w:tcW w:w="1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C35C2DE" w14:textId="77777777" w:rsidR="00CD27F0" w:rsidRPr="00CD27F0" w:rsidRDefault="00CD27F0" w:rsidP="00A77E7A">
            <w:pPr>
              <w:jc w:val="center"/>
            </w:pPr>
            <w:r w:rsidRPr="00CD27F0">
              <w:t>người/đêm</w:t>
            </w:r>
          </w:p>
        </w:tc>
        <w:tc>
          <w:tcPr>
            <w:tcW w:w="11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5818502" w14:textId="77777777" w:rsidR="00CD27F0" w:rsidRPr="00CD27F0" w:rsidRDefault="00CD27F0" w:rsidP="00A77E7A">
            <w:pPr>
              <w:jc w:val="center"/>
            </w:pPr>
            <w:r w:rsidRPr="00CD27F0">
              <w:t>60</w:t>
            </w:r>
          </w:p>
        </w:tc>
      </w:tr>
      <w:tr w:rsidR="00CD27F0" w:rsidRPr="00CD27F0" w14:paraId="788ABB7F"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2CE90473" w14:textId="77777777" w:rsidR="00CD27F0" w:rsidRPr="00CD27F0" w:rsidRDefault="00CD27F0" w:rsidP="00A77E7A">
            <w:pPr>
              <w:jc w:val="center"/>
            </w:pPr>
            <w:r w:rsidRPr="00CD27F0">
              <w:t> </w:t>
            </w:r>
          </w:p>
        </w:tc>
        <w:tc>
          <w:tcPr>
            <w:tcW w:w="6028" w:type="dxa"/>
            <w:tcBorders>
              <w:top w:val="single" w:sz="4" w:space="0" w:color="auto"/>
              <w:left w:val="nil"/>
              <w:bottom w:val="single" w:sz="4" w:space="0" w:color="auto"/>
              <w:right w:val="single" w:sz="4" w:space="0" w:color="auto"/>
            </w:tcBorders>
            <w:vAlign w:val="center"/>
            <w:hideMark/>
          </w:tcPr>
          <w:p w14:paraId="025C6967" w14:textId="77777777" w:rsidR="00CD27F0" w:rsidRPr="00CD27F0" w:rsidRDefault="00CD27F0" w:rsidP="00A77E7A">
            <w:pPr>
              <w:jc w:val="both"/>
            </w:pPr>
            <w:r w:rsidRPr="00CD27F0">
              <w:t>Đoàn viên khách hạng C (dự kiến hạng C: 30 người)</w:t>
            </w:r>
          </w:p>
        </w:tc>
        <w:tc>
          <w:tcPr>
            <w:tcW w:w="1496" w:type="dxa"/>
            <w:tcBorders>
              <w:top w:val="single" w:sz="4" w:space="0" w:color="auto"/>
              <w:left w:val="nil"/>
              <w:bottom w:val="single" w:sz="4" w:space="0" w:color="auto"/>
              <w:right w:val="single" w:sz="4" w:space="0" w:color="auto"/>
            </w:tcBorders>
            <w:shd w:val="clear" w:color="FFFFFF" w:fill="FFFFFF"/>
            <w:vAlign w:val="center"/>
            <w:hideMark/>
          </w:tcPr>
          <w:p w14:paraId="2E443BAF" w14:textId="77777777" w:rsidR="00CD27F0" w:rsidRPr="00CD27F0" w:rsidRDefault="00CD27F0" w:rsidP="00A77E7A">
            <w:pPr>
              <w:jc w:val="center"/>
            </w:pPr>
            <w:r w:rsidRPr="00CD27F0">
              <w:t>người/đêm</w:t>
            </w:r>
          </w:p>
        </w:tc>
        <w:tc>
          <w:tcPr>
            <w:tcW w:w="1197" w:type="dxa"/>
            <w:tcBorders>
              <w:top w:val="single" w:sz="4" w:space="0" w:color="auto"/>
              <w:left w:val="nil"/>
              <w:bottom w:val="single" w:sz="4" w:space="0" w:color="auto"/>
              <w:right w:val="single" w:sz="4" w:space="0" w:color="auto"/>
            </w:tcBorders>
            <w:shd w:val="clear" w:color="FFFFFF" w:fill="FFFFFF"/>
            <w:vAlign w:val="center"/>
            <w:hideMark/>
          </w:tcPr>
          <w:p w14:paraId="0AB262F3" w14:textId="77777777" w:rsidR="00CD27F0" w:rsidRPr="00CD27F0" w:rsidRDefault="00CD27F0" w:rsidP="00A77E7A">
            <w:pPr>
              <w:jc w:val="center"/>
            </w:pPr>
            <w:r w:rsidRPr="00CD27F0">
              <w:t>30</w:t>
            </w:r>
          </w:p>
        </w:tc>
      </w:tr>
      <w:tr w:rsidR="00CD27F0" w:rsidRPr="00CD27F0" w14:paraId="4D2749E5"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7D47F251" w14:textId="77777777" w:rsidR="00CD27F0" w:rsidRPr="00CD27F0" w:rsidRDefault="00CD27F0" w:rsidP="00A77E7A">
            <w:pPr>
              <w:jc w:val="center"/>
              <w:rPr>
                <w:b/>
                <w:bCs/>
                <w:i/>
                <w:iCs/>
              </w:rPr>
            </w:pPr>
            <w:r w:rsidRPr="00CD27F0">
              <w:rPr>
                <w:b/>
                <w:bCs/>
                <w:i/>
                <w:iCs/>
              </w:rPr>
              <w:t>2.2</w:t>
            </w:r>
          </w:p>
        </w:tc>
        <w:tc>
          <w:tcPr>
            <w:tcW w:w="6028" w:type="dxa"/>
            <w:tcBorders>
              <w:top w:val="nil"/>
              <w:left w:val="nil"/>
              <w:bottom w:val="single" w:sz="4" w:space="0" w:color="auto"/>
              <w:right w:val="single" w:sz="4" w:space="0" w:color="auto"/>
            </w:tcBorders>
            <w:noWrap/>
            <w:vAlign w:val="center"/>
            <w:hideMark/>
          </w:tcPr>
          <w:p w14:paraId="4C27FEF1" w14:textId="77777777" w:rsidR="00CD27F0" w:rsidRPr="00CD27F0" w:rsidRDefault="00CD27F0" w:rsidP="00A77E7A">
            <w:pPr>
              <w:jc w:val="both"/>
              <w:rPr>
                <w:b/>
                <w:bCs/>
                <w:i/>
                <w:iCs/>
              </w:rPr>
            </w:pPr>
            <w:r w:rsidRPr="00CD27F0">
              <w:rPr>
                <w:b/>
                <w:bCs/>
                <w:i/>
                <w:iCs/>
              </w:rPr>
              <w:t>Đại biểu trong nước</w:t>
            </w:r>
          </w:p>
        </w:tc>
        <w:tc>
          <w:tcPr>
            <w:tcW w:w="1496" w:type="dxa"/>
            <w:tcBorders>
              <w:top w:val="nil"/>
              <w:left w:val="nil"/>
              <w:bottom w:val="single" w:sz="4" w:space="0" w:color="auto"/>
              <w:right w:val="single" w:sz="4" w:space="0" w:color="auto"/>
            </w:tcBorders>
            <w:noWrap/>
            <w:vAlign w:val="center"/>
            <w:hideMark/>
          </w:tcPr>
          <w:p w14:paraId="356C4495" w14:textId="77777777" w:rsidR="00CD27F0" w:rsidRPr="00CD27F0" w:rsidRDefault="00CD27F0" w:rsidP="00A77E7A">
            <w:pPr>
              <w:jc w:val="center"/>
              <w:rPr>
                <w:b/>
                <w:bCs/>
                <w:i/>
                <w:iCs/>
              </w:rPr>
            </w:pPr>
          </w:p>
        </w:tc>
        <w:tc>
          <w:tcPr>
            <w:tcW w:w="1197" w:type="dxa"/>
            <w:tcBorders>
              <w:top w:val="nil"/>
              <w:left w:val="nil"/>
              <w:bottom w:val="single" w:sz="4" w:space="0" w:color="auto"/>
              <w:right w:val="single" w:sz="4" w:space="0" w:color="auto"/>
            </w:tcBorders>
            <w:noWrap/>
            <w:vAlign w:val="center"/>
            <w:hideMark/>
          </w:tcPr>
          <w:p w14:paraId="158FEA96" w14:textId="77777777" w:rsidR="00CD27F0" w:rsidRPr="00CD27F0" w:rsidRDefault="00CD27F0" w:rsidP="00A77E7A">
            <w:pPr>
              <w:jc w:val="center"/>
              <w:rPr>
                <w:b/>
                <w:bCs/>
                <w:i/>
                <w:iCs/>
              </w:rPr>
            </w:pPr>
          </w:p>
        </w:tc>
      </w:tr>
      <w:tr w:rsidR="00CD27F0" w:rsidRPr="00CD27F0" w14:paraId="6CEA551D"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774AA204" w14:textId="77777777" w:rsidR="00CD27F0" w:rsidRPr="00CD27F0" w:rsidRDefault="00CD27F0" w:rsidP="00A77E7A">
            <w:pPr>
              <w:jc w:val="center"/>
            </w:pPr>
            <w:r w:rsidRPr="00CD27F0">
              <w:t>2.2.1</w:t>
            </w:r>
          </w:p>
        </w:tc>
        <w:tc>
          <w:tcPr>
            <w:tcW w:w="6028" w:type="dxa"/>
            <w:tcBorders>
              <w:top w:val="nil"/>
              <w:left w:val="nil"/>
              <w:bottom w:val="single" w:sz="4" w:space="0" w:color="auto"/>
              <w:right w:val="single" w:sz="4" w:space="0" w:color="auto"/>
            </w:tcBorders>
            <w:noWrap/>
            <w:vAlign w:val="center"/>
            <w:hideMark/>
          </w:tcPr>
          <w:p w14:paraId="05366CC4" w14:textId="77777777" w:rsidR="00CD27F0" w:rsidRPr="00CD27F0" w:rsidRDefault="00CD27F0" w:rsidP="00A77E7A">
            <w:pPr>
              <w:jc w:val="both"/>
            </w:pPr>
            <w:r w:rsidRPr="00CD27F0">
              <w:t>Đại biểu Trung Ương</w:t>
            </w:r>
          </w:p>
        </w:tc>
        <w:tc>
          <w:tcPr>
            <w:tcW w:w="1496" w:type="dxa"/>
            <w:tcBorders>
              <w:top w:val="nil"/>
              <w:left w:val="nil"/>
              <w:bottom w:val="single" w:sz="4" w:space="0" w:color="auto"/>
              <w:right w:val="single" w:sz="4" w:space="0" w:color="auto"/>
            </w:tcBorders>
            <w:noWrap/>
            <w:vAlign w:val="center"/>
            <w:hideMark/>
          </w:tcPr>
          <w:p w14:paraId="13F751AE" w14:textId="77777777" w:rsidR="00CD27F0" w:rsidRPr="00CD27F0" w:rsidRDefault="00CD27F0" w:rsidP="00A77E7A">
            <w:pPr>
              <w:jc w:val="center"/>
            </w:pPr>
          </w:p>
        </w:tc>
        <w:tc>
          <w:tcPr>
            <w:tcW w:w="1197" w:type="dxa"/>
            <w:tcBorders>
              <w:top w:val="nil"/>
              <w:left w:val="nil"/>
              <w:bottom w:val="single" w:sz="4" w:space="0" w:color="auto"/>
              <w:right w:val="single" w:sz="4" w:space="0" w:color="auto"/>
            </w:tcBorders>
            <w:noWrap/>
            <w:vAlign w:val="center"/>
            <w:hideMark/>
          </w:tcPr>
          <w:p w14:paraId="120535B6" w14:textId="77777777" w:rsidR="00CD27F0" w:rsidRPr="00CD27F0" w:rsidRDefault="00CD27F0" w:rsidP="00A77E7A">
            <w:pPr>
              <w:jc w:val="center"/>
            </w:pPr>
          </w:p>
        </w:tc>
      </w:tr>
      <w:tr w:rsidR="00CD27F0" w:rsidRPr="00CD27F0" w14:paraId="2C3DA271" w14:textId="77777777" w:rsidTr="00CD27F0">
        <w:trPr>
          <w:trHeight w:val="20"/>
        </w:trPr>
        <w:tc>
          <w:tcPr>
            <w:tcW w:w="776" w:type="dxa"/>
            <w:vMerge w:val="restart"/>
            <w:tcBorders>
              <w:top w:val="nil"/>
              <w:left w:val="single" w:sz="4" w:space="0" w:color="auto"/>
              <w:bottom w:val="single" w:sz="4" w:space="0" w:color="auto"/>
              <w:right w:val="single" w:sz="4" w:space="0" w:color="auto"/>
            </w:tcBorders>
            <w:vAlign w:val="center"/>
            <w:hideMark/>
          </w:tcPr>
          <w:p w14:paraId="74D03D1B" w14:textId="77777777" w:rsidR="00CD27F0" w:rsidRPr="00CD27F0" w:rsidRDefault="00CD27F0" w:rsidP="00A77E7A">
            <w:pPr>
              <w:jc w:val="center"/>
              <w:rPr>
                <w:b/>
                <w:bCs/>
              </w:rPr>
            </w:pPr>
            <w:r w:rsidRPr="00CD27F0">
              <w:rPr>
                <w:b/>
                <w:bCs/>
              </w:rPr>
              <w:t>-</w:t>
            </w:r>
          </w:p>
        </w:tc>
        <w:tc>
          <w:tcPr>
            <w:tcW w:w="6028" w:type="dxa"/>
            <w:vMerge w:val="restart"/>
            <w:tcBorders>
              <w:top w:val="nil"/>
              <w:left w:val="single" w:sz="4" w:space="0" w:color="auto"/>
              <w:bottom w:val="single" w:sz="4" w:space="0" w:color="auto"/>
              <w:right w:val="single" w:sz="4" w:space="0" w:color="auto"/>
            </w:tcBorders>
            <w:vAlign w:val="center"/>
            <w:hideMark/>
          </w:tcPr>
          <w:p w14:paraId="73C53382" w14:textId="77777777" w:rsidR="00CD27F0" w:rsidRPr="00CD27F0" w:rsidRDefault="00CD27F0" w:rsidP="00A77E7A">
            <w:pPr>
              <w:jc w:val="both"/>
            </w:pPr>
            <w:r w:rsidRPr="00CD27F0">
              <w:t xml:space="preserve">Đại diện Đảng, Nhà nước, Quốc hội, Chính phủ  </w:t>
            </w:r>
          </w:p>
        </w:tc>
        <w:tc>
          <w:tcPr>
            <w:tcW w:w="1496" w:type="dxa"/>
            <w:tcBorders>
              <w:top w:val="nil"/>
              <w:left w:val="nil"/>
              <w:bottom w:val="single" w:sz="4" w:space="0" w:color="auto"/>
              <w:right w:val="single" w:sz="4" w:space="0" w:color="auto"/>
            </w:tcBorders>
            <w:shd w:val="clear" w:color="FFFFFF" w:fill="FFFFFF"/>
            <w:vAlign w:val="center"/>
            <w:hideMark/>
          </w:tcPr>
          <w:p w14:paraId="6F56086C"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shd w:val="clear" w:color="FFFFFF" w:fill="FFFFFF"/>
            <w:vAlign w:val="center"/>
            <w:hideMark/>
          </w:tcPr>
          <w:p w14:paraId="528DFD5C" w14:textId="77777777" w:rsidR="00CD27F0" w:rsidRPr="00CD27F0" w:rsidRDefault="00CD27F0" w:rsidP="00A77E7A">
            <w:pPr>
              <w:jc w:val="center"/>
            </w:pPr>
            <w:r w:rsidRPr="00CD27F0">
              <w:t>1</w:t>
            </w:r>
          </w:p>
        </w:tc>
      </w:tr>
      <w:tr w:rsidR="00CD27F0" w:rsidRPr="00CD27F0" w14:paraId="141F5F57" w14:textId="77777777" w:rsidTr="00CD27F0">
        <w:trPr>
          <w:trHeight w:val="20"/>
        </w:trPr>
        <w:tc>
          <w:tcPr>
            <w:tcW w:w="776" w:type="dxa"/>
            <w:vMerge/>
            <w:tcBorders>
              <w:top w:val="nil"/>
              <w:left w:val="single" w:sz="4" w:space="0" w:color="auto"/>
              <w:bottom w:val="single" w:sz="4" w:space="0" w:color="auto"/>
              <w:right w:val="single" w:sz="4" w:space="0" w:color="auto"/>
            </w:tcBorders>
            <w:vAlign w:val="center"/>
            <w:hideMark/>
          </w:tcPr>
          <w:p w14:paraId="538D91BB" w14:textId="77777777" w:rsidR="00CD27F0" w:rsidRPr="00CD27F0" w:rsidRDefault="00CD27F0" w:rsidP="00A77E7A">
            <w:pPr>
              <w:rPr>
                <w:b/>
                <w:bCs/>
              </w:rPr>
            </w:pPr>
          </w:p>
        </w:tc>
        <w:tc>
          <w:tcPr>
            <w:tcW w:w="6028" w:type="dxa"/>
            <w:vMerge/>
            <w:tcBorders>
              <w:top w:val="nil"/>
              <w:left w:val="single" w:sz="4" w:space="0" w:color="auto"/>
              <w:bottom w:val="single" w:sz="4" w:space="0" w:color="auto"/>
              <w:right w:val="single" w:sz="4" w:space="0" w:color="auto"/>
            </w:tcBorders>
            <w:vAlign w:val="center"/>
            <w:hideMark/>
          </w:tcPr>
          <w:p w14:paraId="791C941D" w14:textId="77777777" w:rsidR="00CD27F0" w:rsidRPr="00CD27F0" w:rsidRDefault="00CD27F0" w:rsidP="00A77E7A">
            <w:pPr>
              <w:jc w:val="both"/>
            </w:pPr>
          </w:p>
        </w:tc>
        <w:tc>
          <w:tcPr>
            <w:tcW w:w="1496" w:type="dxa"/>
            <w:tcBorders>
              <w:top w:val="nil"/>
              <w:left w:val="nil"/>
              <w:bottom w:val="single" w:sz="4" w:space="0" w:color="auto"/>
              <w:right w:val="single" w:sz="4" w:space="0" w:color="auto"/>
            </w:tcBorders>
            <w:shd w:val="clear" w:color="FFFFFF" w:fill="FFFFFF"/>
            <w:vAlign w:val="center"/>
            <w:hideMark/>
          </w:tcPr>
          <w:p w14:paraId="586B0CED"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shd w:val="clear" w:color="FFFFFF" w:fill="FFFFFF"/>
            <w:vAlign w:val="center"/>
            <w:hideMark/>
          </w:tcPr>
          <w:p w14:paraId="1DDBCB9F" w14:textId="77777777" w:rsidR="00CD27F0" w:rsidRPr="00CD27F0" w:rsidRDefault="00CD27F0" w:rsidP="00A77E7A">
            <w:pPr>
              <w:jc w:val="center"/>
            </w:pPr>
            <w:r w:rsidRPr="00CD27F0">
              <w:t>3</w:t>
            </w:r>
          </w:p>
        </w:tc>
      </w:tr>
      <w:tr w:rsidR="00CD27F0" w:rsidRPr="00CD27F0" w14:paraId="6E2C5522"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2995883" w14:textId="77777777" w:rsidR="00CD27F0" w:rsidRPr="00CD27F0" w:rsidRDefault="00CD27F0" w:rsidP="00A77E7A">
            <w:pPr>
              <w:jc w:val="center"/>
            </w:pPr>
            <w:r w:rsidRPr="00CD27F0">
              <w:t>-</w:t>
            </w:r>
          </w:p>
        </w:tc>
        <w:tc>
          <w:tcPr>
            <w:tcW w:w="6028" w:type="dxa"/>
            <w:tcBorders>
              <w:top w:val="nil"/>
              <w:left w:val="nil"/>
              <w:bottom w:val="single" w:sz="4" w:space="0" w:color="auto"/>
              <w:right w:val="single" w:sz="4" w:space="0" w:color="auto"/>
            </w:tcBorders>
            <w:vAlign w:val="center"/>
            <w:hideMark/>
          </w:tcPr>
          <w:p w14:paraId="1FE54D25" w14:textId="77777777" w:rsidR="00CD27F0" w:rsidRPr="00CD27F0" w:rsidRDefault="00CD27F0" w:rsidP="00A77E7A">
            <w:pPr>
              <w:jc w:val="both"/>
            </w:pPr>
            <w:r w:rsidRPr="00CD27F0">
              <w:t>Đại diện Lãnh đạo các Bộ, ngành Trung ương (Dự kiến 10 bộ, ngành)</w:t>
            </w:r>
          </w:p>
        </w:tc>
        <w:tc>
          <w:tcPr>
            <w:tcW w:w="1496" w:type="dxa"/>
            <w:tcBorders>
              <w:top w:val="nil"/>
              <w:left w:val="nil"/>
              <w:bottom w:val="single" w:sz="4" w:space="0" w:color="auto"/>
              <w:right w:val="single" w:sz="4" w:space="0" w:color="auto"/>
            </w:tcBorders>
            <w:noWrap/>
            <w:vAlign w:val="center"/>
            <w:hideMark/>
          </w:tcPr>
          <w:p w14:paraId="3ACD36B8" w14:textId="77777777" w:rsidR="00CD27F0" w:rsidRPr="00CD27F0" w:rsidRDefault="00CD27F0" w:rsidP="00A77E7A">
            <w:pPr>
              <w:jc w:val="center"/>
              <w:rPr>
                <w:b/>
                <w:bCs/>
              </w:rPr>
            </w:pPr>
          </w:p>
        </w:tc>
        <w:tc>
          <w:tcPr>
            <w:tcW w:w="1197" w:type="dxa"/>
            <w:tcBorders>
              <w:top w:val="nil"/>
              <w:left w:val="nil"/>
              <w:bottom w:val="single" w:sz="4" w:space="0" w:color="auto"/>
              <w:right w:val="single" w:sz="4" w:space="0" w:color="auto"/>
            </w:tcBorders>
            <w:noWrap/>
            <w:vAlign w:val="center"/>
            <w:hideMark/>
          </w:tcPr>
          <w:p w14:paraId="6DB9061C" w14:textId="77777777" w:rsidR="00CD27F0" w:rsidRPr="00CD27F0" w:rsidRDefault="00CD27F0" w:rsidP="00A77E7A">
            <w:pPr>
              <w:jc w:val="center"/>
              <w:rPr>
                <w:b/>
                <w:bCs/>
              </w:rPr>
            </w:pPr>
          </w:p>
        </w:tc>
      </w:tr>
      <w:tr w:rsidR="00CD27F0" w:rsidRPr="00CD27F0" w14:paraId="7279A17C"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5CAE806" w14:textId="77777777" w:rsidR="00CD27F0" w:rsidRPr="00CD27F0" w:rsidRDefault="00CD27F0" w:rsidP="00A77E7A">
            <w:pPr>
              <w:jc w:val="center"/>
            </w:pPr>
            <w:r w:rsidRPr="00CD27F0">
              <w:t> </w:t>
            </w:r>
          </w:p>
        </w:tc>
        <w:tc>
          <w:tcPr>
            <w:tcW w:w="6028" w:type="dxa"/>
            <w:tcBorders>
              <w:top w:val="nil"/>
              <w:left w:val="nil"/>
              <w:bottom w:val="single" w:sz="4" w:space="0" w:color="auto"/>
              <w:right w:val="single" w:sz="4" w:space="0" w:color="auto"/>
            </w:tcBorders>
            <w:vAlign w:val="center"/>
            <w:hideMark/>
          </w:tcPr>
          <w:p w14:paraId="4433EC98" w14:textId="77777777" w:rsidR="00CD27F0" w:rsidRPr="00CD27F0" w:rsidRDefault="00CD27F0" w:rsidP="00A77E7A">
            <w:pPr>
              <w:jc w:val="both"/>
            </w:pPr>
            <w:r w:rsidRPr="00CD27F0">
              <w:t>Dự kiến 5 Bộ trưởng</w:t>
            </w:r>
          </w:p>
        </w:tc>
        <w:tc>
          <w:tcPr>
            <w:tcW w:w="1496" w:type="dxa"/>
            <w:tcBorders>
              <w:top w:val="nil"/>
              <w:left w:val="nil"/>
              <w:bottom w:val="single" w:sz="4" w:space="0" w:color="auto"/>
              <w:right w:val="single" w:sz="4" w:space="0" w:color="auto"/>
            </w:tcBorders>
            <w:shd w:val="clear" w:color="FFFFFF" w:fill="FFFFFF"/>
            <w:vAlign w:val="center"/>
            <w:hideMark/>
          </w:tcPr>
          <w:p w14:paraId="170868D3"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38AA25D1" w14:textId="77777777" w:rsidR="00CD27F0" w:rsidRPr="00CD27F0" w:rsidRDefault="00CD27F0" w:rsidP="00A77E7A">
            <w:pPr>
              <w:jc w:val="center"/>
            </w:pPr>
            <w:r w:rsidRPr="00CD27F0">
              <w:t>5</w:t>
            </w:r>
          </w:p>
        </w:tc>
      </w:tr>
      <w:tr w:rsidR="00CD27F0" w:rsidRPr="00CD27F0" w14:paraId="4CC0CDC4"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3F34F4BA" w14:textId="77777777" w:rsidR="00CD27F0" w:rsidRPr="00CD27F0" w:rsidRDefault="00CD27F0" w:rsidP="00A77E7A">
            <w:pPr>
              <w:jc w:val="center"/>
            </w:pPr>
            <w:r w:rsidRPr="00CD27F0">
              <w:t> </w:t>
            </w:r>
          </w:p>
        </w:tc>
        <w:tc>
          <w:tcPr>
            <w:tcW w:w="6028" w:type="dxa"/>
            <w:tcBorders>
              <w:top w:val="nil"/>
              <w:left w:val="nil"/>
              <w:bottom w:val="single" w:sz="4" w:space="0" w:color="auto"/>
              <w:right w:val="single" w:sz="4" w:space="0" w:color="auto"/>
            </w:tcBorders>
            <w:vAlign w:val="center"/>
            <w:hideMark/>
          </w:tcPr>
          <w:p w14:paraId="6D9D65F3" w14:textId="77777777" w:rsidR="00CD27F0" w:rsidRPr="00CD27F0" w:rsidRDefault="00CD27F0" w:rsidP="00A77E7A">
            <w:pPr>
              <w:jc w:val="both"/>
            </w:pPr>
            <w:r w:rsidRPr="00CD27F0">
              <w:t>Dự kiến 5 Thứ trưởng</w:t>
            </w:r>
          </w:p>
        </w:tc>
        <w:tc>
          <w:tcPr>
            <w:tcW w:w="1496" w:type="dxa"/>
            <w:tcBorders>
              <w:top w:val="nil"/>
              <w:left w:val="nil"/>
              <w:bottom w:val="single" w:sz="4" w:space="0" w:color="auto"/>
              <w:right w:val="single" w:sz="4" w:space="0" w:color="auto"/>
            </w:tcBorders>
            <w:shd w:val="clear" w:color="FFFFFF" w:fill="FFFFFF"/>
            <w:vAlign w:val="center"/>
            <w:hideMark/>
          </w:tcPr>
          <w:p w14:paraId="4A5D0813"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6E0B90D9" w14:textId="77777777" w:rsidR="00CD27F0" w:rsidRPr="00CD27F0" w:rsidRDefault="00CD27F0" w:rsidP="00A77E7A">
            <w:pPr>
              <w:jc w:val="center"/>
            </w:pPr>
            <w:r w:rsidRPr="00CD27F0">
              <w:t>5</w:t>
            </w:r>
          </w:p>
        </w:tc>
      </w:tr>
      <w:tr w:rsidR="00CD27F0" w:rsidRPr="00CD27F0" w14:paraId="3BF41F27"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BA2B8A3" w14:textId="77777777" w:rsidR="00CD27F0" w:rsidRPr="00CD27F0" w:rsidRDefault="00CD27F0" w:rsidP="00A77E7A">
            <w:pPr>
              <w:jc w:val="center"/>
            </w:pPr>
            <w:r w:rsidRPr="00CD27F0">
              <w:t>-</w:t>
            </w:r>
          </w:p>
        </w:tc>
        <w:tc>
          <w:tcPr>
            <w:tcW w:w="6028" w:type="dxa"/>
            <w:tcBorders>
              <w:top w:val="nil"/>
              <w:left w:val="nil"/>
              <w:bottom w:val="single" w:sz="4" w:space="0" w:color="auto"/>
              <w:right w:val="single" w:sz="4" w:space="0" w:color="auto"/>
            </w:tcBorders>
            <w:vAlign w:val="center"/>
            <w:hideMark/>
          </w:tcPr>
          <w:p w14:paraId="4C921649" w14:textId="77777777" w:rsidR="00CD27F0" w:rsidRPr="00CD27F0" w:rsidRDefault="00CD27F0" w:rsidP="00A77E7A">
            <w:pPr>
              <w:jc w:val="both"/>
            </w:pPr>
            <w:r w:rsidRPr="00CD27F0">
              <w:t>Thành viên đoàn Trung ương (dự kiến 12 người, mỗi người 1 phòng)</w:t>
            </w:r>
          </w:p>
        </w:tc>
        <w:tc>
          <w:tcPr>
            <w:tcW w:w="1496" w:type="dxa"/>
            <w:tcBorders>
              <w:top w:val="nil"/>
              <w:left w:val="nil"/>
              <w:bottom w:val="single" w:sz="4" w:space="0" w:color="auto"/>
              <w:right w:val="single" w:sz="4" w:space="0" w:color="auto"/>
            </w:tcBorders>
            <w:shd w:val="clear" w:color="FFFFFF" w:fill="FFFFFF"/>
            <w:vAlign w:val="center"/>
            <w:hideMark/>
          </w:tcPr>
          <w:p w14:paraId="1B6DDCE4"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60BFDFA8" w14:textId="77777777" w:rsidR="00CD27F0" w:rsidRPr="00CD27F0" w:rsidRDefault="00CD27F0" w:rsidP="00A77E7A">
            <w:pPr>
              <w:jc w:val="center"/>
            </w:pPr>
            <w:r w:rsidRPr="00CD27F0">
              <w:t>12</w:t>
            </w:r>
          </w:p>
        </w:tc>
      </w:tr>
      <w:tr w:rsidR="00CD27F0" w:rsidRPr="00CD27F0" w14:paraId="3B8D15E2"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1F5BDCF5" w14:textId="77777777" w:rsidR="00CD27F0" w:rsidRPr="00CD27F0" w:rsidRDefault="00CD27F0" w:rsidP="00A77E7A">
            <w:pPr>
              <w:jc w:val="center"/>
            </w:pPr>
            <w:r w:rsidRPr="00CD27F0">
              <w:t xml:space="preserve"> -</w:t>
            </w:r>
          </w:p>
        </w:tc>
        <w:tc>
          <w:tcPr>
            <w:tcW w:w="6028" w:type="dxa"/>
            <w:tcBorders>
              <w:top w:val="nil"/>
              <w:left w:val="nil"/>
              <w:bottom w:val="single" w:sz="4" w:space="0" w:color="auto"/>
              <w:right w:val="single" w:sz="4" w:space="0" w:color="auto"/>
            </w:tcBorders>
            <w:vAlign w:val="center"/>
            <w:hideMark/>
          </w:tcPr>
          <w:p w14:paraId="223868EA" w14:textId="77777777" w:rsidR="00CD27F0" w:rsidRPr="00CD27F0" w:rsidRDefault="00CD27F0" w:rsidP="00A77E7A">
            <w:pPr>
              <w:jc w:val="both"/>
            </w:pPr>
            <w:r w:rsidRPr="00CD27F0">
              <w:t>Chuyên viên tháp tùng của Khách mời Trung ương (14 người và 2 người/phòng)</w:t>
            </w:r>
          </w:p>
        </w:tc>
        <w:tc>
          <w:tcPr>
            <w:tcW w:w="1496" w:type="dxa"/>
            <w:tcBorders>
              <w:top w:val="nil"/>
              <w:left w:val="nil"/>
              <w:bottom w:val="single" w:sz="4" w:space="0" w:color="auto"/>
              <w:right w:val="single" w:sz="4" w:space="0" w:color="auto"/>
            </w:tcBorders>
            <w:shd w:val="clear" w:color="FFFFFF" w:fill="FFFFFF"/>
            <w:vAlign w:val="center"/>
            <w:hideMark/>
          </w:tcPr>
          <w:p w14:paraId="691D9E8A"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3058038D" w14:textId="77777777" w:rsidR="00CD27F0" w:rsidRPr="00CD27F0" w:rsidRDefault="00CD27F0" w:rsidP="00A77E7A">
            <w:pPr>
              <w:jc w:val="center"/>
            </w:pPr>
            <w:r w:rsidRPr="00CD27F0">
              <w:t>7</w:t>
            </w:r>
          </w:p>
        </w:tc>
      </w:tr>
      <w:tr w:rsidR="00CD27F0" w:rsidRPr="00CD27F0" w14:paraId="5B7BA1EB" w14:textId="77777777" w:rsidTr="00CD27F0">
        <w:trPr>
          <w:trHeight w:val="20"/>
        </w:trPr>
        <w:tc>
          <w:tcPr>
            <w:tcW w:w="776" w:type="dxa"/>
            <w:tcBorders>
              <w:top w:val="nil"/>
              <w:left w:val="single" w:sz="4" w:space="0" w:color="auto"/>
              <w:bottom w:val="single" w:sz="4" w:space="0" w:color="auto"/>
              <w:right w:val="single" w:sz="4" w:space="0" w:color="auto"/>
            </w:tcBorders>
            <w:vAlign w:val="center"/>
            <w:hideMark/>
          </w:tcPr>
          <w:p w14:paraId="2E8D5AE4" w14:textId="77777777" w:rsidR="00CD27F0" w:rsidRPr="00CD27F0" w:rsidRDefault="00CD27F0" w:rsidP="00A77E7A">
            <w:pPr>
              <w:jc w:val="center"/>
            </w:pPr>
            <w:r w:rsidRPr="00CD27F0">
              <w:t>2.2.2</w:t>
            </w:r>
          </w:p>
        </w:tc>
        <w:tc>
          <w:tcPr>
            <w:tcW w:w="6028" w:type="dxa"/>
            <w:tcBorders>
              <w:top w:val="nil"/>
              <w:left w:val="nil"/>
              <w:bottom w:val="single" w:sz="4" w:space="0" w:color="auto"/>
              <w:right w:val="single" w:sz="4" w:space="0" w:color="auto"/>
            </w:tcBorders>
            <w:vAlign w:val="center"/>
            <w:hideMark/>
          </w:tcPr>
          <w:p w14:paraId="7FE4A3DB" w14:textId="77777777" w:rsidR="00CD27F0" w:rsidRPr="00CD27F0" w:rsidRDefault="00CD27F0" w:rsidP="00A77E7A">
            <w:pPr>
              <w:jc w:val="both"/>
            </w:pPr>
            <w:r w:rsidRPr="00CD27F0">
              <w:t>Đại diện Lãnh đạo các tỉnh, thành phố (Dự kiến mời 15 tỉnh, thành phố, mỗi người một phòng)</w:t>
            </w:r>
          </w:p>
        </w:tc>
        <w:tc>
          <w:tcPr>
            <w:tcW w:w="1496" w:type="dxa"/>
            <w:tcBorders>
              <w:top w:val="nil"/>
              <w:left w:val="nil"/>
              <w:bottom w:val="single" w:sz="4" w:space="0" w:color="auto"/>
              <w:right w:val="single" w:sz="4" w:space="0" w:color="auto"/>
            </w:tcBorders>
            <w:vAlign w:val="center"/>
            <w:hideMark/>
          </w:tcPr>
          <w:p w14:paraId="016F1042" w14:textId="77777777" w:rsidR="00CD27F0" w:rsidRPr="00CD27F0" w:rsidRDefault="00CD27F0" w:rsidP="00A77E7A">
            <w:pPr>
              <w:jc w:val="center"/>
            </w:pPr>
          </w:p>
        </w:tc>
        <w:tc>
          <w:tcPr>
            <w:tcW w:w="1197" w:type="dxa"/>
            <w:tcBorders>
              <w:top w:val="nil"/>
              <w:left w:val="nil"/>
              <w:bottom w:val="single" w:sz="4" w:space="0" w:color="auto"/>
              <w:right w:val="single" w:sz="4" w:space="0" w:color="auto"/>
            </w:tcBorders>
            <w:vAlign w:val="center"/>
            <w:hideMark/>
          </w:tcPr>
          <w:p w14:paraId="1CCF65A8" w14:textId="77777777" w:rsidR="00CD27F0" w:rsidRPr="00CD27F0" w:rsidRDefault="00CD27F0" w:rsidP="00A77E7A">
            <w:pPr>
              <w:jc w:val="center"/>
            </w:pPr>
          </w:p>
        </w:tc>
      </w:tr>
      <w:tr w:rsidR="00CD27F0" w:rsidRPr="00CD27F0" w14:paraId="608BAA1B" w14:textId="77777777" w:rsidTr="00CD27F0">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30FF8914" w14:textId="77777777" w:rsidR="00CD27F0" w:rsidRPr="00CD27F0" w:rsidRDefault="00CD27F0" w:rsidP="00A77E7A">
            <w:pPr>
              <w:jc w:val="center"/>
              <w:rPr>
                <w:b/>
                <w:bCs/>
              </w:rPr>
            </w:pPr>
            <w:r w:rsidRPr="00CD27F0">
              <w:rPr>
                <w:b/>
                <w:bCs/>
              </w:rPr>
              <w:t>-</w:t>
            </w:r>
          </w:p>
        </w:tc>
        <w:tc>
          <w:tcPr>
            <w:tcW w:w="6028" w:type="dxa"/>
            <w:tcBorders>
              <w:top w:val="single" w:sz="4" w:space="0" w:color="auto"/>
              <w:left w:val="single" w:sz="4" w:space="0" w:color="auto"/>
              <w:bottom w:val="single" w:sz="4" w:space="0" w:color="auto"/>
              <w:right w:val="single" w:sz="4" w:space="0" w:color="auto"/>
            </w:tcBorders>
            <w:vAlign w:val="center"/>
            <w:hideMark/>
          </w:tcPr>
          <w:p w14:paraId="563A982F" w14:textId="77777777" w:rsidR="00CD27F0" w:rsidRPr="00CD27F0" w:rsidRDefault="00CD27F0" w:rsidP="00A77E7A">
            <w:pPr>
              <w:jc w:val="both"/>
            </w:pPr>
            <w:r w:rsidRPr="00CD27F0">
              <w:t>Lãnh đạo các tỉnh, thành phố (Dự kiến mời 15 tỉnh, thành phố, mỗi người một phòng theo chức danh chủ tịch)</w:t>
            </w:r>
          </w:p>
        </w:tc>
        <w:tc>
          <w:tcPr>
            <w:tcW w:w="1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0ED2DB3" w14:textId="77777777" w:rsidR="00CD27F0" w:rsidRPr="00CD27F0" w:rsidRDefault="00CD27F0" w:rsidP="00A77E7A">
            <w:pPr>
              <w:jc w:val="center"/>
            </w:pPr>
            <w:r w:rsidRPr="00CD27F0">
              <w:t>phòng/đêm</w:t>
            </w: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45FEF1B6" w14:textId="77777777" w:rsidR="00CD27F0" w:rsidRPr="00CD27F0" w:rsidRDefault="00CD27F0" w:rsidP="00A77E7A">
            <w:pPr>
              <w:jc w:val="center"/>
            </w:pPr>
            <w:r w:rsidRPr="00CD27F0">
              <w:t>15</w:t>
            </w:r>
          </w:p>
        </w:tc>
      </w:tr>
      <w:tr w:rsidR="00CD27F0" w:rsidRPr="00CD27F0" w14:paraId="56071160" w14:textId="77777777" w:rsidTr="00792DC4">
        <w:trPr>
          <w:trHeight w:val="20"/>
        </w:trPr>
        <w:tc>
          <w:tcPr>
            <w:tcW w:w="776" w:type="dxa"/>
            <w:tcBorders>
              <w:top w:val="single" w:sz="4" w:space="0" w:color="auto"/>
              <w:left w:val="single" w:sz="4" w:space="0" w:color="auto"/>
              <w:bottom w:val="single" w:sz="4" w:space="0" w:color="auto"/>
              <w:right w:val="single" w:sz="4" w:space="0" w:color="auto"/>
            </w:tcBorders>
            <w:vAlign w:val="center"/>
            <w:hideMark/>
          </w:tcPr>
          <w:p w14:paraId="6909C997" w14:textId="77777777" w:rsidR="00CD27F0" w:rsidRPr="00CD27F0" w:rsidRDefault="00CD27F0" w:rsidP="00A77E7A">
            <w:pPr>
              <w:jc w:val="center"/>
            </w:pPr>
            <w:r w:rsidRPr="00CD27F0">
              <w:t>-</w:t>
            </w:r>
          </w:p>
        </w:tc>
        <w:tc>
          <w:tcPr>
            <w:tcW w:w="6028" w:type="dxa"/>
            <w:tcBorders>
              <w:top w:val="single" w:sz="4" w:space="0" w:color="auto"/>
              <w:left w:val="nil"/>
              <w:bottom w:val="single" w:sz="4" w:space="0" w:color="auto"/>
              <w:right w:val="single" w:sz="4" w:space="0" w:color="auto"/>
            </w:tcBorders>
            <w:vAlign w:val="center"/>
            <w:hideMark/>
          </w:tcPr>
          <w:p w14:paraId="37878265" w14:textId="77777777" w:rsidR="00CD27F0" w:rsidRPr="00CD27F0" w:rsidRDefault="00CD27F0" w:rsidP="00A77E7A">
            <w:pPr>
              <w:jc w:val="both"/>
            </w:pPr>
            <w:r w:rsidRPr="00CD27F0">
              <w:t>Chuyên viên đi cùng Lãnh đạo các tỉnh  (16 người, 2 người 1 phòng)</w:t>
            </w:r>
          </w:p>
        </w:tc>
        <w:tc>
          <w:tcPr>
            <w:tcW w:w="1496" w:type="dxa"/>
            <w:tcBorders>
              <w:top w:val="single" w:sz="4" w:space="0" w:color="auto"/>
              <w:left w:val="nil"/>
              <w:bottom w:val="single" w:sz="4" w:space="0" w:color="auto"/>
              <w:right w:val="single" w:sz="4" w:space="0" w:color="auto"/>
            </w:tcBorders>
            <w:shd w:val="clear" w:color="FFFFFF" w:fill="FFFFFF"/>
            <w:vAlign w:val="center"/>
            <w:hideMark/>
          </w:tcPr>
          <w:p w14:paraId="64A21CAE" w14:textId="77777777" w:rsidR="00CD27F0" w:rsidRPr="00CD27F0" w:rsidRDefault="00CD27F0" w:rsidP="00A77E7A">
            <w:pPr>
              <w:jc w:val="center"/>
            </w:pPr>
            <w:r w:rsidRPr="00CD27F0">
              <w:t>phòng/đêm</w:t>
            </w:r>
          </w:p>
        </w:tc>
        <w:tc>
          <w:tcPr>
            <w:tcW w:w="1197" w:type="dxa"/>
            <w:tcBorders>
              <w:top w:val="single" w:sz="4" w:space="0" w:color="auto"/>
              <w:left w:val="nil"/>
              <w:bottom w:val="single" w:sz="4" w:space="0" w:color="auto"/>
              <w:right w:val="single" w:sz="4" w:space="0" w:color="auto"/>
            </w:tcBorders>
            <w:noWrap/>
            <w:vAlign w:val="center"/>
            <w:hideMark/>
          </w:tcPr>
          <w:p w14:paraId="3A331DB2" w14:textId="77777777" w:rsidR="00CD27F0" w:rsidRPr="00CD27F0" w:rsidRDefault="00CD27F0" w:rsidP="00A77E7A">
            <w:pPr>
              <w:jc w:val="center"/>
            </w:pPr>
            <w:r w:rsidRPr="00CD27F0">
              <w:t>8</w:t>
            </w:r>
          </w:p>
        </w:tc>
      </w:tr>
      <w:tr w:rsidR="00CD27F0" w:rsidRPr="00CD27F0" w14:paraId="0DF573F7" w14:textId="77777777" w:rsidTr="00792DC4">
        <w:trPr>
          <w:trHeight w:val="2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832764D" w14:textId="77777777" w:rsidR="00CD27F0" w:rsidRPr="00CD27F0" w:rsidRDefault="00CD27F0" w:rsidP="00A77E7A">
            <w:pPr>
              <w:jc w:val="center"/>
            </w:pPr>
            <w:r w:rsidRPr="00CD27F0">
              <w:lastRenderedPageBreak/>
              <w:t>2.2.3</w:t>
            </w:r>
          </w:p>
        </w:tc>
        <w:tc>
          <w:tcPr>
            <w:tcW w:w="6028" w:type="dxa"/>
            <w:tcBorders>
              <w:top w:val="single" w:sz="4" w:space="0" w:color="auto"/>
              <w:left w:val="single" w:sz="4" w:space="0" w:color="auto"/>
              <w:bottom w:val="single" w:sz="4" w:space="0" w:color="auto"/>
              <w:right w:val="single" w:sz="4" w:space="0" w:color="auto"/>
            </w:tcBorders>
            <w:vAlign w:val="center"/>
            <w:hideMark/>
          </w:tcPr>
          <w:p w14:paraId="72F14D6C" w14:textId="77777777" w:rsidR="00CD27F0" w:rsidRPr="00CD27F0" w:rsidRDefault="00CD27F0" w:rsidP="00A77E7A">
            <w:pPr>
              <w:jc w:val="both"/>
            </w:pPr>
            <w:r w:rsidRPr="00CD27F0">
              <w:t>Phòng nghỉ của các thành phần khác (Lái xe, phiên dịch, báo chí, cận vệ và Tiếp cận)</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2E342631" w14:textId="77777777" w:rsidR="00CD27F0" w:rsidRPr="00CD27F0" w:rsidRDefault="00CD27F0" w:rsidP="00A77E7A">
            <w:pPr>
              <w:jc w:val="center"/>
            </w:pPr>
          </w:p>
        </w:tc>
        <w:tc>
          <w:tcPr>
            <w:tcW w:w="1197" w:type="dxa"/>
            <w:tcBorders>
              <w:top w:val="single" w:sz="4" w:space="0" w:color="auto"/>
              <w:left w:val="single" w:sz="4" w:space="0" w:color="auto"/>
              <w:bottom w:val="single" w:sz="4" w:space="0" w:color="auto"/>
              <w:right w:val="single" w:sz="4" w:space="0" w:color="auto"/>
            </w:tcBorders>
            <w:noWrap/>
            <w:vAlign w:val="center"/>
            <w:hideMark/>
          </w:tcPr>
          <w:p w14:paraId="21A9E651" w14:textId="77777777" w:rsidR="00CD27F0" w:rsidRPr="00CD27F0" w:rsidRDefault="00CD27F0" w:rsidP="00A77E7A">
            <w:pPr>
              <w:jc w:val="center"/>
            </w:pPr>
          </w:p>
        </w:tc>
      </w:tr>
      <w:tr w:rsidR="00CD27F0" w:rsidRPr="00CD27F0" w14:paraId="13F08B0F" w14:textId="77777777" w:rsidTr="00792DC4">
        <w:trPr>
          <w:trHeight w:val="2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C6E8999" w14:textId="77777777" w:rsidR="00CD27F0" w:rsidRPr="00CD27F0" w:rsidRDefault="00CD27F0" w:rsidP="00A77E7A">
            <w:pPr>
              <w:jc w:val="center"/>
            </w:pPr>
            <w:r w:rsidRPr="00CD27F0">
              <w:t xml:space="preserve"> -</w:t>
            </w:r>
          </w:p>
        </w:tc>
        <w:tc>
          <w:tcPr>
            <w:tcW w:w="6028" w:type="dxa"/>
            <w:tcBorders>
              <w:top w:val="single" w:sz="4" w:space="0" w:color="auto"/>
              <w:left w:val="nil"/>
              <w:bottom w:val="single" w:sz="4" w:space="0" w:color="auto"/>
              <w:right w:val="single" w:sz="4" w:space="0" w:color="auto"/>
            </w:tcBorders>
            <w:noWrap/>
            <w:vAlign w:val="center"/>
            <w:hideMark/>
          </w:tcPr>
          <w:p w14:paraId="57A17544" w14:textId="77777777" w:rsidR="00CD27F0" w:rsidRPr="00CD27F0" w:rsidRDefault="00CD27F0" w:rsidP="00A77E7A">
            <w:pPr>
              <w:jc w:val="both"/>
            </w:pPr>
            <w:r w:rsidRPr="00CD27F0">
              <w:t>Lái xe (dự kiến 100 người, chế độ 2 người/phòng)</w:t>
            </w:r>
          </w:p>
        </w:tc>
        <w:tc>
          <w:tcPr>
            <w:tcW w:w="1496" w:type="dxa"/>
            <w:tcBorders>
              <w:top w:val="single" w:sz="4" w:space="0" w:color="auto"/>
              <w:left w:val="nil"/>
              <w:bottom w:val="single" w:sz="4" w:space="0" w:color="auto"/>
              <w:right w:val="single" w:sz="4" w:space="0" w:color="auto"/>
            </w:tcBorders>
            <w:shd w:val="clear" w:color="FFFFFF" w:fill="FFFFFF"/>
            <w:vAlign w:val="center"/>
            <w:hideMark/>
          </w:tcPr>
          <w:p w14:paraId="681CA4DE" w14:textId="77777777" w:rsidR="00CD27F0" w:rsidRPr="00CD27F0" w:rsidRDefault="00CD27F0" w:rsidP="00A77E7A">
            <w:pPr>
              <w:jc w:val="center"/>
            </w:pPr>
            <w:r w:rsidRPr="00CD27F0">
              <w:t>phòng/đêm</w:t>
            </w:r>
          </w:p>
        </w:tc>
        <w:tc>
          <w:tcPr>
            <w:tcW w:w="1197" w:type="dxa"/>
            <w:tcBorders>
              <w:top w:val="single" w:sz="4" w:space="0" w:color="auto"/>
              <w:left w:val="nil"/>
              <w:bottom w:val="single" w:sz="4" w:space="0" w:color="auto"/>
              <w:right w:val="single" w:sz="4" w:space="0" w:color="auto"/>
            </w:tcBorders>
            <w:noWrap/>
            <w:vAlign w:val="center"/>
            <w:hideMark/>
          </w:tcPr>
          <w:p w14:paraId="2DEDB975" w14:textId="77777777" w:rsidR="00CD27F0" w:rsidRPr="00CD27F0" w:rsidRDefault="00CD27F0" w:rsidP="00A77E7A">
            <w:pPr>
              <w:jc w:val="center"/>
            </w:pPr>
            <w:r w:rsidRPr="00CD27F0">
              <w:t>50</w:t>
            </w:r>
          </w:p>
        </w:tc>
      </w:tr>
      <w:tr w:rsidR="00CD27F0" w:rsidRPr="00CD27F0" w14:paraId="5689D4E4"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0E1371DA" w14:textId="77777777" w:rsidR="00CD27F0" w:rsidRPr="00CD27F0" w:rsidRDefault="00CD27F0" w:rsidP="00A77E7A">
            <w:pPr>
              <w:jc w:val="center"/>
            </w:pPr>
            <w:r w:rsidRPr="00CD27F0">
              <w:t xml:space="preserve"> -</w:t>
            </w:r>
          </w:p>
        </w:tc>
        <w:tc>
          <w:tcPr>
            <w:tcW w:w="6028" w:type="dxa"/>
            <w:tcBorders>
              <w:top w:val="nil"/>
              <w:left w:val="nil"/>
              <w:bottom w:val="single" w:sz="4" w:space="0" w:color="auto"/>
              <w:right w:val="single" w:sz="4" w:space="0" w:color="auto"/>
            </w:tcBorders>
            <w:vAlign w:val="center"/>
            <w:hideMark/>
          </w:tcPr>
          <w:p w14:paraId="1B0382E7" w14:textId="77777777" w:rsidR="00CD27F0" w:rsidRPr="00CD27F0" w:rsidRDefault="00CD27F0" w:rsidP="00A77E7A">
            <w:pPr>
              <w:jc w:val="both"/>
            </w:pPr>
            <w:r w:rsidRPr="00CD27F0">
              <w:t>Phiên dịch (dự kiến 20 người, chế độ 2 người/phòng)</w:t>
            </w:r>
          </w:p>
        </w:tc>
        <w:tc>
          <w:tcPr>
            <w:tcW w:w="1496" w:type="dxa"/>
            <w:tcBorders>
              <w:top w:val="nil"/>
              <w:left w:val="nil"/>
              <w:bottom w:val="single" w:sz="4" w:space="0" w:color="auto"/>
              <w:right w:val="single" w:sz="4" w:space="0" w:color="auto"/>
            </w:tcBorders>
            <w:shd w:val="clear" w:color="FFFFFF" w:fill="FFFFFF"/>
            <w:vAlign w:val="center"/>
            <w:hideMark/>
          </w:tcPr>
          <w:p w14:paraId="70C18F10"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4C9A4D07" w14:textId="77777777" w:rsidR="00CD27F0" w:rsidRPr="00CD27F0" w:rsidRDefault="00CD27F0" w:rsidP="00A77E7A">
            <w:pPr>
              <w:jc w:val="center"/>
            </w:pPr>
            <w:r w:rsidRPr="00CD27F0">
              <w:t>10</w:t>
            </w:r>
          </w:p>
        </w:tc>
      </w:tr>
      <w:tr w:rsidR="00CD27F0" w:rsidRPr="00CD27F0" w14:paraId="5B72F00B"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00B91662" w14:textId="77777777" w:rsidR="00CD27F0" w:rsidRPr="00CD27F0" w:rsidRDefault="00CD27F0" w:rsidP="00A77E7A">
            <w:pPr>
              <w:jc w:val="center"/>
            </w:pPr>
            <w:r w:rsidRPr="00CD27F0">
              <w:t xml:space="preserve"> -</w:t>
            </w:r>
          </w:p>
        </w:tc>
        <w:tc>
          <w:tcPr>
            <w:tcW w:w="6028" w:type="dxa"/>
            <w:tcBorders>
              <w:top w:val="nil"/>
              <w:left w:val="nil"/>
              <w:bottom w:val="single" w:sz="4" w:space="0" w:color="auto"/>
              <w:right w:val="single" w:sz="4" w:space="0" w:color="auto"/>
            </w:tcBorders>
            <w:vAlign w:val="center"/>
            <w:hideMark/>
          </w:tcPr>
          <w:p w14:paraId="579C6220" w14:textId="77777777" w:rsidR="00CD27F0" w:rsidRPr="00CD27F0" w:rsidRDefault="00CD27F0" w:rsidP="00A77E7A">
            <w:pPr>
              <w:jc w:val="both"/>
            </w:pPr>
            <w:r w:rsidRPr="00CD27F0">
              <w:t>Báo chí (dự kiến 30 người báo chí Trung ương, chế độ 2 người/phòng)</w:t>
            </w:r>
          </w:p>
        </w:tc>
        <w:tc>
          <w:tcPr>
            <w:tcW w:w="1496" w:type="dxa"/>
            <w:tcBorders>
              <w:top w:val="nil"/>
              <w:left w:val="nil"/>
              <w:bottom w:val="single" w:sz="4" w:space="0" w:color="auto"/>
              <w:right w:val="single" w:sz="4" w:space="0" w:color="auto"/>
            </w:tcBorders>
            <w:shd w:val="clear" w:color="FFFFFF" w:fill="FFFFFF"/>
            <w:vAlign w:val="center"/>
            <w:hideMark/>
          </w:tcPr>
          <w:p w14:paraId="256D4C21"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6D0E5F82" w14:textId="77777777" w:rsidR="00CD27F0" w:rsidRPr="00CD27F0" w:rsidRDefault="00CD27F0" w:rsidP="00A77E7A">
            <w:pPr>
              <w:jc w:val="center"/>
            </w:pPr>
            <w:r w:rsidRPr="00CD27F0">
              <w:t>15</w:t>
            </w:r>
          </w:p>
        </w:tc>
      </w:tr>
      <w:tr w:rsidR="00CD27F0" w:rsidRPr="00CD27F0" w14:paraId="105CF22D"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636FAC89" w14:textId="77777777" w:rsidR="00CD27F0" w:rsidRPr="00CD27F0" w:rsidRDefault="00CD27F0" w:rsidP="00A77E7A">
            <w:pPr>
              <w:jc w:val="center"/>
            </w:pPr>
            <w:r w:rsidRPr="00CD27F0">
              <w:t xml:space="preserve"> -</w:t>
            </w:r>
          </w:p>
        </w:tc>
        <w:tc>
          <w:tcPr>
            <w:tcW w:w="6028" w:type="dxa"/>
            <w:tcBorders>
              <w:top w:val="nil"/>
              <w:left w:val="nil"/>
              <w:bottom w:val="single" w:sz="4" w:space="0" w:color="auto"/>
              <w:right w:val="single" w:sz="4" w:space="0" w:color="auto"/>
            </w:tcBorders>
            <w:vAlign w:val="center"/>
            <w:hideMark/>
          </w:tcPr>
          <w:p w14:paraId="4E3AFC1B" w14:textId="77777777" w:rsidR="00CD27F0" w:rsidRPr="00CD27F0" w:rsidRDefault="00CD27F0" w:rsidP="00A77E7A">
            <w:pPr>
              <w:jc w:val="both"/>
            </w:pPr>
            <w:r w:rsidRPr="00CD27F0">
              <w:t>Đội cận vệ và Tiếp cận bảo vệ Lãnh đạo Đảng, Nhà nước….(Dự kiến 30 người)</w:t>
            </w:r>
          </w:p>
        </w:tc>
        <w:tc>
          <w:tcPr>
            <w:tcW w:w="1496" w:type="dxa"/>
            <w:tcBorders>
              <w:top w:val="nil"/>
              <w:left w:val="nil"/>
              <w:bottom w:val="single" w:sz="4" w:space="0" w:color="auto"/>
              <w:right w:val="single" w:sz="4" w:space="0" w:color="auto"/>
            </w:tcBorders>
            <w:shd w:val="clear" w:color="FFFFFF" w:fill="FFFFFF"/>
            <w:vAlign w:val="center"/>
            <w:hideMark/>
          </w:tcPr>
          <w:p w14:paraId="47E666B5"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6CFF11DB" w14:textId="77777777" w:rsidR="00CD27F0" w:rsidRPr="00CD27F0" w:rsidRDefault="00CD27F0" w:rsidP="00A77E7A">
            <w:pPr>
              <w:jc w:val="center"/>
            </w:pPr>
            <w:r w:rsidRPr="00CD27F0">
              <w:t>15</w:t>
            </w:r>
          </w:p>
        </w:tc>
      </w:tr>
      <w:tr w:rsidR="00CD27F0" w:rsidRPr="00CD27F0" w14:paraId="7D99F29E" w14:textId="77777777" w:rsidTr="00CD27F0">
        <w:trPr>
          <w:trHeight w:val="2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14:paraId="58C36650" w14:textId="77777777" w:rsidR="00CD27F0" w:rsidRPr="00CD27F0" w:rsidRDefault="00CD27F0" w:rsidP="00A77E7A">
            <w:pPr>
              <w:jc w:val="center"/>
            </w:pPr>
            <w:r w:rsidRPr="00CD27F0">
              <w:t xml:space="preserve"> -</w:t>
            </w:r>
          </w:p>
        </w:tc>
        <w:tc>
          <w:tcPr>
            <w:tcW w:w="6028" w:type="dxa"/>
            <w:tcBorders>
              <w:top w:val="nil"/>
              <w:left w:val="nil"/>
              <w:bottom w:val="single" w:sz="4" w:space="0" w:color="auto"/>
              <w:right w:val="single" w:sz="4" w:space="0" w:color="auto"/>
            </w:tcBorders>
            <w:shd w:val="clear" w:color="000000" w:fill="FFFFFF"/>
            <w:vAlign w:val="center"/>
            <w:hideMark/>
          </w:tcPr>
          <w:p w14:paraId="5B38ED38" w14:textId="77777777" w:rsidR="00CD27F0" w:rsidRPr="00CD27F0" w:rsidRDefault="00CD27F0" w:rsidP="00A77E7A">
            <w:pPr>
              <w:jc w:val="both"/>
            </w:pPr>
            <w:r w:rsidRPr="00CD27F0">
              <w:t>Tổ Y tể, An toàn vệ sinh thực phẩm, tổ an ninh, tổ phòng cháy chữa cháy (dự kiến 40 người, chế độ 2 người/phòng)</w:t>
            </w:r>
          </w:p>
        </w:tc>
        <w:tc>
          <w:tcPr>
            <w:tcW w:w="1496" w:type="dxa"/>
            <w:tcBorders>
              <w:top w:val="nil"/>
              <w:left w:val="nil"/>
              <w:bottom w:val="single" w:sz="4" w:space="0" w:color="auto"/>
              <w:right w:val="single" w:sz="4" w:space="0" w:color="auto"/>
            </w:tcBorders>
            <w:shd w:val="clear" w:color="FFFFFF" w:fill="FFFFFF"/>
            <w:vAlign w:val="center"/>
            <w:hideMark/>
          </w:tcPr>
          <w:p w14:paraId="31F1553C"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shd w:val="clear" w:color="000000" w:fill="FFFFFF"/>
            <w:noWrap/>
            <w:vAlign w:val="center"/>
            <w:hideMark/>
          </w:tcPr>
          <w:p w14:paraId="125FBB1D" w14:textId="77777777" w:rsidR="00CD27F0" w:rsidRPr="00CD27F0" w:rsidRDefault="00CD27F0" w:rsidP="00A77E7A">
            <w:pPr>
              <w:jc w:val="center"/>
            </w:pPr>
            <w:r w:rsidRPr="00CD27F0">
              <w:t>20</w:t>
            </w:r>
          </w:p>
        </w:tc>
      </w:tr>
      <w:tr w:rsidR="00CD27F0" w:rsidRPr="00CD27F0" w14:paraId="7224E5AA" w14:textId="77777777" w:rsidTr="00CD27F0">
        <w:trPr>
          <w:trHeight w:val="20"/>
        </w:trPr>
        <w:tc>
          <w:tcPr>
            <w:tcW w:w="776" w:type="dxa"/>
            <w:tcBorders>
              <w:top w:val="nil"/>
              <w:left w:val="single" w:sz="4" w:space="0" w:color="auto"/>
              <w:bottom w:val="single" w:sz="4" w:space="0" w:color="auto"/>
              <w:right w:val="single" w:sz="4" w:space="0" w:color="auto"/>
            </w:tcBorders>
            <w:noWrap/>
            <w:vAlign w:val="center"/>
            <w:hideMark/>
          </w:tcPr>
          <w:p w14:paraId="15FD8240" w14:textId="77777777" w:rsidR="00CD27F0" w:rsidRPr="00CD27F0" w:rsidRDefault="00CD27F0" w:rsidP="00A77E7A">
            <w:pPr>
              <w:jc w:val="center"/>
            </w:pPr>
            <w:r w:rsidRPr="00CD27F0">
              <w:t>2.2.4</w:t>
            </w:r>
          </w:p>
        </w:tc>
        <w:tc>
          <w:tcPr>
            <w:tcW w:w="6028" w:type="dxa"/>
            <w:tcBorders>
              <w:top w:val="nil"/>
              <w:left w:val="nil"/>
              <w:bottom w:val="single" w:sz="4" w:space="0" w:color="auto"/>
              <w:right w:val="single" w:sz="4" w:space="0" w:color="auto"/>
            </w:tcBorders>
            <w:vAlign w:val="center"/>
            <w:hideMark/>
          </w:tcPr>
          <w:p w14:paraId="397A85A0" w14:textId="77777777" w:rsidR="00CD27F0" w:rsidRPr="00CD27F0" w:rsidRDefault="00CD27F0" w:rsidP="00A77E7A">
            <w:pPr>
              <w:jc w:val="both"/>
            </w:pPr>
            <w:r w:rsidRPr="00CD27F0">
              <w:t>Đại biểu là Doanh nghiệp ngoài tỉnh (Dự kiến 100 người, chế độ 2 người/phòng)</w:t>
            </w:r>
          </w:p>
        </w:tc>
        <w:tc>
          <w:tcPr>
            <w:tcW w:w="1496" w:type="dxa"/>
            <w:tcBorders>
              <w:top w:val="nil"/>
              <w:left w:val="nil"/>
              <w:bottom w:val="single" w:sz="4" w:space="0" w:color="auto"/>
              <w:right w:val="single" w:sz="4" w:space="0" w:color="auto"/>
            </w:tcBorders>
            <w:shd w:val="clear" w:color="FFFFFF" w:fill="FFFFFF"/>
            <w:vAlign w:val="center"/>
            <w:hideMark/>
          </w:tcPr>
          <w:p w14:paraId="2C6523B1" w14:textId="77777777" w:rsidR="00CD27F0" w:rsidRPr="00CD27F0" w:rsidRDefault="00CD27F0" w:rsidP="00A77E7A">
            <w:pPr>
              <w:jc w:val="center"/>
            </w:pPr>
            <w:r w:rsidRPr="00CD27F0">
              <w:t>phòng/đêm</w:t>
            </w:r>
          </w:p>
        </w:tc>
        <w:tc>
          <w:tcPr>
            <w:tcW w:w="1197" w:type="dxa"/>
            <w:tcBorders>
              <w:top w:val="nil"/>
              <w:left w:val="nil"/>
              <w:bottom w:val="single" w:sz="4" w:space="0" w:color="auto"/>
              <w:right w:val="single" w:sz="4" w:space="0" w:color="auto"/>
            </w:tcBorders>
            <w:noWrap/>
            <w:vAlign w:val="center"/>
            <w:hideMark/>
          </w:tcPr>
          <w:p w14:paraId="3F170B9A" w14:textId="77777777" w:rsidR="00CD27F0" w:rsidRPr="00CD27F0" w:rsidRDefault="00CD27F0" w:rsidP="00A77E7A">
            <w:pPr>
              <w:jc w:val="center"/>
            </w:pPr>
            <w:r w:rsidRPr="00CD27F0">
              <w:t>50</w:t>
            </w:r>
          </w:p>
        </w:tc>
      </w:tr>
    </w:tbl>
    <w:p w14:paraId="0E334292" w14:textId="70A07E72" w:rsidR="00CD27F0" w:rsidRPr="00CD27F0" w:rsidRDefault="00C904B6" w:rsidP="00F839FC">
      <w:pPr>
        <w:pStyle w:val="SectionVIHeader"/>
        <w:widowControl w:val="0"/>
        <w:spacing w:before="0" w:after="0"/>
        <w:ind w:firstLine="567"/>
        <w:jc w:val="both"/>
        <w:rPr>
          <w:b w:val="0"/>
          <w:sz w:val="26"/>
          <w:szCs w:val="26"/>
        </w:rPr>
      </w:pPr>
      <w:r>
        <w:rPr>
          <w:b w:val="0"/>
          <w:sz w:val="26"/>
          <w:szCs w:val="26"/>
        </w:rPr>
        <w:t>Địa điểm chào thầu của nhà thầu là địa điểm thực hiện dịch vụ nhưng đáp ứng yêu cầu của E-HSMT đưa ra.</w:t>
      </w:r>
    </w:p>
    <w:p w14:paraId="54EC0E11" w14:textId="5D6C3D3D" w:rsidR="00E774E8" w:rsidRPr="00E774E8" w:rsidRDefault="00E774E8" w:rsidP="00F839FC">
      <w:pPr>
        <w:widowControl w:val="0"/>
        <w:ind w:left="103" w:right="113" w:firstLine="606"/>
        <w:jc w:val="both"/>
        <w:rPr>
          <w:b/>
          <w:bCs/>
          <w:spacing w:val="-2"/>
          <w:sz w:val="26"/>
          <w:szCs w:val="26"/>
        </w:rPr>
      </w:pPr>
      <w:r w:rsidRPr="00E774E8">
        <w:rPr>
          <w:b/>
          <w:bCs/>
          <w:spacing w:val="-2"/>
          <w:sz w:val="26"/>
          <w:szCs w:val="26"/>
        </w:rPr>
        <w:t xml:space="preserve">a. Đối với dịch vụ in </w:t>
      </w:r>
      <w:r w:rsidR="00005145">
        <w:rPr>
          <w:b/>
          <w:bCs/>
          <w:spacing w:val="-2"/>
          <w:sz w:val="26"/>
          <w:szCs w:val="26"/>
        </w:rPr>
        <w:t>ấn</w:t>
      </w:r>
    </w:p>
    <w:p w14:paraId="59FF9CB4" w14:textId="312AE04F" w:rsidR="00F839FC" w:rsidRPr="00E774E8" w:rsidRDefault="00F839FC" w:rsidP="00F839FC">
      <w:pPr>
        <w:widowControl w:val="0"/>
        <w:ind w:left="103" w:right="113" w:firstLine="606"/>
        <w:jc w:val="both"/>
        <w:rPr>
          <w:spacing w:val="-2"/>
          <w:sz w:val="26"/>
          <w:szCs w:val="26"/>
        </w:rPr>
      </w:pPr>
      <w:r w:rsidRPr="00E774E8">
        <w:rPr>
          <w:spacing w:val="-2"/>
          <w:sz w:val="26"/>
          <w:szCs w:val="26"/>
        </w:rPr>
        <w:t>Nhà thầu nộp file thiết kế sản phẩm mẫu dự kiến kèm theo E-HSDT, in sản phẩm mẫu nộp cho bên mời thầu trong trường hợp được mời vào đối chiếu hồ sơ gốc.</w:t>
      </w:r>
    </w:p>
    <w:p w14:paraId="3E2B8C7E" w14:textId="77777777" w:rsidR="00F839FC" w:rsidRDefault="00F839FC" w:rsidP="00F839FC">
      <w:pPr>
        <w:spacing w:line="340" w:lineRule="exact"/>
        <w:ind w:firstLine="606"/>
        <w:jc w:val="both"/>
        <w:rPr>
          <w:sz w:val="26"/>
          <w:szCs w:val="26"/>
          <w:lang w:val="pt-BR"/>
        </w:rPr>
      </w:pPr>
      <w:r w:rsidRPr="00E774E8">
        <w:rPr>
          <w:sz w:val="26"/>
          <w:szCs w:val="26"/>
          <w:lang w:val="pt-BR"/>
        </w:rPr>
        <w:t xml:space="preserve"> Nhà thầu căn cứ file đính kèm E-HSMT để thiết kế lên market thực hiện in ấn. Nhà thầu tham gia dự thầu phải chào giá cung cấp dịch vụ theo yêu cầu nêu tại E-HSMT với số lượng như sau:</w:t>
      </w:r>
    </w:p>
    <w:tbl>
      <w:tblPr>
        <w:tblW w:w="9260" w:type="dxa"/>
        <w:tblLook w:val="04A0" w:firstRow="1" w:lastRow="0" w:firstColumn="1" w:lastColumn="0" w:noHBand="0" w:noVBand="1"/>
      </w:tblPr>
      <w:tblGrid>
        <w:gridCol w:w="740"/>
        <w:gridCol w:w="5700"/>
        <w:gridCol w:w="1460"/>
        <w:gridCol w:w="1360"/>
      </w:tblGrid>
      <w:tr w:rsidR="00E774E8" w:rsidRPr="00E774E8" w14:paraId="75D494AA" w14:textId="77777777" w:rsidTr="00E774E8">
        <w:trPr>
          <w:trHeight w:val="750"/>
        </w:trPr>
        <w:tc>
          <w:tcPr>
            <w:tcW w:w="740" w:type="dxa"/>
            <w:tcBorders>
              <w:top w:val="single" w:sz="4" w:space="0" w:color="auto"/>
              <w:left w:val="single" w:sz="4" w:space="0" w:color="auto"/>
              <w:bottom w:val="single" w:sz="4" w:space="0" w:color="auto"/>
              <w:right w:val="single" w:sz="4" w:space="0" w:color="auto"/>
            </w:tcBorders>
            <w:vAlign w:val="center"/>
            <w:hideMark/>
          </w:tcPr>
          <w:p w14:paraId="5DB9469E" w14:textId="3D1A4D51" w:rsidR="00E774E8" w:rsidRPr="00E774E8" w:rsidRDefault="00E774E8" w:rsidP="00E774E8">
            <w:pPr>
              <w:jc w:val="center"/>
              <w:rPr>
                <w:b/>
                <w:bCs/>
                <w:sz w:val="26"/>
                <w:szCs w:val="26"/>
              </w:rPr>
            </w:pPr>
            <w:r w:rsidRPr="00E774E8">
              <w:rPr>
                <w:b/>
                <w:bCs/>
                <w:sz w:val="26"/>
                <w:szCs w:val="26"/>
              </w:rPr>
              <w:t>STT</w:t>
            </w:r>
          </w:p>
        </w:tc>
        <w:tc>
          <w:tcPr>
            <w:tcW w:w="5700" w:type="dxa"/>
            <w:tcBorders>
              <w:top w:val="single" w:sz="4" w:space="0" w:color="auto"/>
              <w:left w:val="nil"/>
              <w:bottom w:val="single" w:sz="4" w:space="0" w:color="auto"/>
              <w:right w:val="single" w:sz="4" w:space="0" w:color="auto"/>
            </w:tcBorders>
            <w:vAlign w:val="center"/>
            <w:hideMark/>
          </w:tcPr>
          <w:p w14:paraId="27D6F1DE" w14:textId="144F214A" w:rsidR="00E774E8" w:rsidRPr="00E774E8" w:rsidRDefault="00E774E8" w:rsidP="00E774E8">
            <w:pPr>
              <w:jc w:val="center"/>
              <w:rPr>
                <w:b/>
                <w:bCs/>
                <w:sz w:val="26"/>
                <w:szCs w:val="26"/>
              </w:rPr>
            </w:pPr>
            <w:r w:rsidRPr="00E774E8">
              <w:rPr>
                <w:b/>
                <w:bCs/>
                <w:sz w:val="26"/>
                <w:szCs w:val="26"/>
              </w:rPr>
              <w:t>Nội dung</w:t>
            </w:r>
          </w:p>
        </w:tc>
        <w:tc>
          <w:tcPr>
            <w:tcW w:w="1460" w:type="dxa"/>
            <w:tcBorders>
              <w:top w:val="single" w:sz="4" w:space="0" w:color="auto"/>
              <w:left w:val="nil"/>
              <w:bottom w:val="single" w:sz="4" w:space="0" w:color="auto"/>
              <w:right w:val="single" w:sz="4" w:space="0" w:color="auto"/>
            </w:tcBorders>
            <w:vAlign w:val="center"/>
            <w:hideMark/>
          </w:tcPr>
          <w:p w14:paraId="7C099CA6" w14:textId="29D55664" w:rsidR="00E774E8" w:rsidRPr="00E774E8" w:rsidRDefault="00E774E8" w:rsidP="00E774E8">
            <w:pPr>
              <w:jc w:val="center"/>
              <w:rPr>
                <w:b/>
                <w:bCs/>
                <w:sz w:val="26"/>
                <w:szCs w:val="26"/>
              </w:rPr>
            </w:pPr>
            <w:r w:rsidRPr="00E774E8">
              <w:rPr>
                <w:b/>
                <w:bCs/>
                <w:sz w:val="26"/>
                <w:szCs w:val="26"/>
              </w:rPr>
              <w:t>ĐVT</w:t>
            </w:r>
          </w:p>
        </w:tc>
        <w:tc>
          <w:tcPr>
            <w:tcW w:w="1360" w:type="dxa"/>
            <w:tcBorders>
              <w:top w:val="single" w:sz="4" w:space="0" w:color="auto"/>
              <w:left w:val="nil"/>
              <w:bottom w:val="single" w:sz="4" w:space="0" w:color="auto"/>
              <w:right w:val="single" w:sz="4" w:space="0" w:color="auto"/>
            </w:tcBorders>
            <w:vAlign w:val="center"/>
            <w:hideMark/>
          </w:tcPr>
          <w:p w14:paraId="17CB85B1" w14:textId="179AFD00" w:rsidR="00E774E8" w:rsidRPr="00E774E8" w:rsidRDefault="00E774E8" w:rsidP="00E774E8">
            <w:pPr>
              <w:jc w:val="center"/>
              <w:rPr>
                <w:b/>
                <w:bCs/>
                <w:sz w:val="26"/>
                <w:szCs w:val="26"/>
              </w:rPr>
            </w:pPr>
            <w:r w:rsidRPr="00E774E8">
              <w:rPr>
                <w:b/>
                <w:bCs/>
                <w:sz w:val="26"/>
                <w:szCs w:val="26"/>
              </w:rPr>
              <w:t>Số lượng</w:t>
            </w:r>
          </w:p>
        </w:tc>
      </w:tr>
      <w:tr w:rsidR="00E774E8" w:rsidRPr="00E774E8" w14:paraId="2CE61D2F" w14:textId="77777777" w:rsidTr="00E774E8">
        <w:trPr>
          <w:trHeight w:val="1170"/>
        </w:trPr>
        <w:tc>
          <w:tcPr>
            <w:tcW w:w="740" w:type="dxa"/>
            <w:tcBorders>
              <w:top w:val="nil"/>
              <w:left w:val="single" w:sz="4" w:space="0" w:color="auto"/>
              <w:bottom w:val="single" w:sz="4" w:space="0" w:color="auto"/>
              <w:right w:val="single" w:sz="4" w:space="0" w:color="auto"/>
            </w:tcBorders>
            <w:vAlign w:val="center"/>
            <w:hideMark/>
          </w:tcPr>
          <w:p w14:paraId="775834E4" w14:textId="77777777" w:rsidR="00E774E8" w:rsidRPr="00E774E8" w:rsidRDefault="00E774E8">
            <w:pPr>
              <w:jc w:val="center"/>
              <w:rPr>
                <w:sz w:val="26"/>
                <w:szCs w:val="26"/>
              </w:rPr>
            </w:pPr>
            <w:r w:rsidRPr="00E774E8">
              <w:rPr>
                <w:sz w:val="26"/>
                <w:szCs w:val="26"/>
              </w:rPr>
              <w:t>1</w:t>
            </w:r>
          </w:p>
        </w:tc>
        <w:tc>
          <w:tcPr>
            <w:tcW w:w="5700" w:type="dxa"/>
            <w:tcBorders>
              <w:top w:val="nil"/>
              <w:left w:val="nil"/>
              <w:bottom w:val="single" w:sz="4" w:space="0" w:color="auto"/>
              <w:right w:val="single" w:sz="4" w:space="0" w:color="auto"/>
            </w:tcBorders>
            <w:vAlign w:val="center"/>
            <w:hideMark/>
          </w:tcPr>
          <w:p w14:paraId="0DF207D7" w14:textId="77777777" w:rsidR="00E774E8" w:rsidRPr="00E774E8" w:rsidRDefault="00E774E8" w:rsidP="00E774E8">
            <w:pPr>
              <w:jc w:val="both"/>
              <w:rPr>
                <w:sz w:val="26"/>
                <w:szCs w:val="26"/>
              </w:rPr>
            </w:pPr>
            <w:r w:rsidRPr="00E774E8">
              <w:rPr>
                <w:sz w:val="26"/>
                <w:szCs w:val="26"/>
              </w:rPr>
              <w:t>Bộ Giấy mời + phong bì  tham dự Hội nghị tiếng Việt và Tiếng Anh (giấy mỹ thuật, In ofset 4 màu, giấy N.E gấp 3 thiết kế, …)</w:t>
            </w:r>
          </w:p>
        </w:tc>
        <w:tc>
          <w:tcPr>
            <w:tcW w:w="1460" w:type="dxa"/>
            <w:tcBorders>
              <w:top w:val="nil"/>
              <w:left w:val="nil"/>
              <w:bottom w:val="single" w:sz="4" w:space="0" w:color="auto"/>
              <w:right w:val="single" w:sz="4" w:space="0" w:color="auto"/>
            </w:tcBorders>
            <w:vAlign w:val="center"/>
            <w:hideMark/>
          </w:tcPr>
          <w:p w14:paraId="19238412" w14:textId="3AC43AE9"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vAlign w:val="center"/>
            <w:hideMark/>
          </w:tcPr>
          <w:p w14:paraId="028E6C87" w14:textId="77777777" w:rsidR="00E774E8" w:rsidRPr="00E774E8" w:rsidRDefault="00E774E8">
            <w:pPr>
              <w:jc w:val="center"/>
              <w:rPr>
                <w:sz w:val="26"/>
                <w:szCs w:val="26"/>
              </w:rPr>
            </w:pPr>
            <w:r w:rsidRPr="00E774E8">
              <w:rPr>
                <w:sz w:val="26"/>
                <w:szCs w:val="26"/>
              </w:rPr>
              <w:t xml:space="preserve">          850 </w:t>
            </w:r>
          </w:p>
        </w:tc>
      </w:tr>
      <w:tr w:rsidR="00E774E8" w:rsidRPr="00E774E8" w14:paraId="3E7AA709" w14:textId="77777777" w:rsidTr="00963012">
        <w:trPr>
          <w:trHeight w:val="1080"/>
        </w:trPr>
        <w:tc>
          <w:tcPr>
            <w:tcW w:w="740" w:type="dxa"/>
            <w:tcBorders>
              <w:top w:val="nil"/>
              <w:left w:val="single" w:sz="4" w:space="0" w:color="auto"/>
              <w:bottom w:val="single" w:sz="4" w:space="0" w:color="auto"/>
              <w:right w:val="single" w:sz="4" w:space="0" w:color="auto"/>
            </w:tcBorders>
            <w:vAlign w:val="center"/>
            <w:hideMark/>
          </w:tcPr>
          <w:p w14:paraId="12FA5903" w14:textId="77777777" w:rsidR="00E774E8" w:rsidRPr="00E774E8" w:rsidRDefault="00E774E8">
            <w:pPr>
              <w:jc w:val="center"/>
              <w:rPr>
                <w:sz w:val="26"/>
                <w:szCs w:val="26"/>
              </w:rPr>
            </w:pPr>
            <w:r w:rsidRPr="00E774E8">
              <w:rPr>
                <w:sz w:val="26"/>
                <w:szCs w:val="26"/>
              </w:rPr>
              <w:t>2</w:t>
            </w:r>
          </w:p>
        </w:tc>
        <w:tc>
          <w:tcPr>
            <w:tcW w:w="5700" w:type="dxa"/>
            <w:tcBorders>
              <w:top w:val="nil"/>
              <w:left w:val="nil"/>
              <w:bottom w:val="single" w:sz="4" w:space="0" w:color="auto"/>
              <w:right w:val="single" w:sz="4" w:space="0" w:color="auto"/>
            </w:tcBorders>
            <w:vAlign w:val="center"/>
            <w:hideMark/>
          </w:tcPr>
          <w:p w14:paraId="293596C4" w14:textId="77777777" w:rsidR="00E774E8" w:rsidRPr="00E774E8" w:rsidRDefault="00E774E8" w:rsidP="00E774E8">
            <w:pPr>
              <w:jc w:val="both"/>
              <w:rPr>
                <w:sz w:val="26"/>
                <w:szCs w:val="26"/>
              </w:rPr>
            </w:pPr>
            <w:r w:rsidRPr="00E774E8">
              <w:rPr>
                <w:sz w:val="26"/>
                <w:szCs w:val="26"/>
              </w:rPr>
              <w:t>Phiếu đăng ký tham gia khảo sát thực địa của đại biểu (Trừ đại biểu trong tỉnh - nội dung và thiết kế, in, dịch tiếng Anh)</w:t>
            </w:r>
          </w:p>
        </w:tc>
        <w:tc>
          <w:tcPr>
            <w:tcW w:w="1460" w:type="dxa"/>
            <w:tcBorders>
              <w:top w:val="nil"/>
              <w:left w:val="nil"/>
              <w:bottom w:val="single" w:sz="4" w:space="0" w:color="auto"/>
              <w:right w:val="single" w:sz="4" w:space="0" w:color="auto"/>
            </w:tcBorders>
            <w:vAlign w:val="center"/>
            <w:hideMark/>
          </w:tcPr>
          <w:p w14:paraId="07E5AC68" w14:textId="5AB76D41" w:rsidR="00E774E8" w:rsidRPr="00E774E8" w:rsidRDefault="00E774E8">
            <w:pPr>
              <w:jc w:val="center"/>
              <w:rPr>
                <w:sz w:val="26"/>
                <w:szCs w:val="26"/>
              </w:rPr>
            </w:pPr>
            <w:r>
              <w:rPr>
                <w:sz w:val="26"/>
                <w:szCs w:val="26"/>
              </w:rPr>
              <w:t>T</w:t>
            </w:r>
            <w:r w:rsidRPr="00E774E8">
              <w:rPr>
                <w:sz w:val="26"/>
                <w:szCs w:val="26"/>
              </w:rPr>
              <w:t xml:space="preserve">ờ </w:t>
            </w:r>
          </w:p>
        </w:tc>
        <w:tc>
          <w:tcPr>
            <w:tcW w:w="1360" w:type="dxa"/>
            <w:tcBorders>
              <w:top w:val="nil"/>
              <w:left w:val="nil"/>
              <w:bottom w:val="single" w:sz="4" w:space="0" w:color="auto"/>
              <w:right w:val="single" w:sz="4" w:space="0" w:color="auto"/>
            </w:tcBorders>
            <w:vAlign w:val="center"/>
            <w:hideMark/>
          </w:tcPr>
          <w:p w14:paraId="1113C509" w14:textId="77777777" w:rsidR="00E774E8" w:rsidRPr="00E774E8" w:rsidRDefault="00E774E8">
            <w:pPr>
              <w:jc w:val="center"/>
              <w:rPr>
                <w:sz w:val="26"/>
                <w:szCs w:val="26"/>
              </w:rPr>
            </w:pPr>
            <w:r w:rsidRPr="00E774E8">
              <w:rPr>
                <w:sz w:val="26"/>
                <w:szCs w:val="26"/>
              </w:rPr>
              <w:t xml:space="preserve">          450 </w:t>
            </w:r>
          </w:p>
        </w:tc>
      </w:tr>
      <w:tr w:rsidR="00E774E8" w:rsidRPr="00E774E8" w14:paraId="0C8523AE" w14:textId="77777777" w:rsidTr="00963012">
        <w:trPr>
          <w:trHeight w:val="810"/>
        </w:trPr>
        <w:tc>
          <w:tcPr>
            <w:tcW w:w="740" w:type="dxa"/>
            <w:tcBorders>
              <w:top w:val="single" w:sz="4" w:space="0" w:color="auto"/>
              <w:left w:val="single" w:sz="4" w:space="0" w:color="auto"/>
              <w:bottom w:val="single" w:sz="4" w:space="0" w:color="auto"/>
              <w:right w:val="single" w:sz="4" w:space="0" w:color="auto"/>
            </w:tcBorders>
            <w:vAlign w:val="center"/>
            <w:hideMark/>
          </w:tcPr>
          <w:p w14:paraId="0266EA07" w14:textId="77777777" w:rsidR="00E774E8" w:rsidRPr="00E774E8" w:rsidRDefault="00E774E8">
            <w:pPr>
              <w:jc w:val="center"/>
              <w:rPr>
                <w:sz w:val="26"/>
                <w:szCs w:val="26"/>
              </w:rPr>
            </w:pPr>
            <w:r w:rsidRPr="00E774E8">
              <w:rPr>
                <w:sz w:val="26"/>
                <w:szCs w:val="26"/>
              </w:rPr>
              <w:t>3</w:t>
            </w:r>
          </w:p>
        </w:tc>
        <w:tc>
          <w:tcPr>
            <w:tcW w:w="570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12CB548" w14:textId="77777777" w:rsidR="00E774E8" w:rsidRPr="00E774E8" w:rsidRDefault="00E774E8" w:rsidP="00E774E8">
            <w:pPr>
              <w:jc w:val="both"/>
              <w:rPr>
                <w:sz w:val="26"/>
                <w:szCs w:val="26"/>
              </w:rPr>
            </w:pPr>
            <w:r w:rsidRPr="00E774E8">
              <w:rPr>
                <w:sz w:val="26"/>
                <w:szCs w:val="26"/>
              </w:rPr>
              <w:t>Sổ tay Lễ tân để tại các khách sạn (In ofset 4 màu, 2 mặt, bìa giấy C230, ruột giấy C200)</w:t>
            </w:r>
          </w:p>
        </w:tc>
        <w:tc>
          <w:tcPr>
            <w:tcW w:w="14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B336179" w14:textId="45AD9EA4"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uốn </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2F5964" w14:textId="77777777" w:rsidR="00E774E8" w:rsidRPr="00E774E8" w:rsidRDefault="00E774E8">
            <w:pPr>
              <w:jc w:val="center"/>
              <w:rPr>
                <w:sz w:val="26"/>
                <w:szCs w:val="26"/>
              </w:rPr>
            </w:pPr>
            <w:r w:rsidRPr="00E774E8">
              <w:rPr>
                <w:sz w:val="26"/>
                <w:szCs w:val="26"/>
              </w:rPr>
              <w:t xml:space="preserve">          850 </w:t>
            </w:r>
          </w:p>
        </w:tc>
      </w:tr>
      <w:tr w:rsidR="00E774E8" w:rsidRPr="00E774E8" w14:paraId="3AA05D3F" w14:textId="77777777" w:rsidTr="00963012">
        <w:trPr>
          <w:trHeight w:val="825"/>
        </w:trPr>
        <w:tc>
          <w:tcPr>
            <w:tcW w:w="740" w:type="dxa"/>
            <w:tcBorders>
              <w:top w:val="single" w:sz="4" w:space="0" w:color="auto"/>
              <w:left w:val="single" w:sz="4" w:space="0" w:color="auto"/>
              <w:bottom w:val="single" w:sz="4" w:space="0" w:color="auto"/>
              <w:right w:val="single" w:sz="4" w:space="0" w:color="auto"/>
            </w:tcBorders>
            <w:vAlign w:val="center"/>
            <w:hideMark/>
          </w:tcPr>
          <w:p w14:paraId="6AB66F39" w14:textId="77777777" w:rsidR="00E774E8" w:rsidRPr="00E774E8" w:rsidRDefault="00E774E8">
            <w:pPr>
              <w:jc w:val="center"/>
              <w:rPr>
                <w:sz w:val="26"/>
                <w:szCs w:val="26"/>
              </w:rPr>
            </w:pPr>
            <w:r w:rsidRPr="00E774E8">
              <w:rPr>
                <w:sz w:val="26"/>
                <w:szCs w:val="26"/>
              </w:rPr>
              <w:t>4</w:t>
            </w:r>
          </w:p>
        </w:tc>
        <w:tc>
          <w:tcPr>
            <w:tcW w:w="5700" w:type="dxa"/>
            <w:tcBorders>
              <w:top w:val="single" w:sz="4" w:space="0" w:color="auto"/>
              <w:left w:val="nil"/>
              <w:bottom w:val="single" w:sz="4" w:space="0" w:color="auto"/>
              <w:right w:val="single" w:sz="4" w:space="0" w:color="auto"/>
            </w:tcBorders>
            <w:vAlign w:val="center"/>
            <w:hideMark/>
          </w:tcPr>
          <w:p w14:paraId="73D5D391" w14:textId="77777777" w:rsidR="00E774E8" w:rsidRPr="00E774E8" w:rsidRDefault="00E774E8" w:rsidP="00E774E8">
            <w:pPr>
              <w:jc w:val="both"/>
              <w:rPr>
                <w:sz w:val="26"/>
                <w:szCs w:val="26"/>
              </w:rPr>
            </w:pPr>
            <w:r w:rsidRPr="00E774E8">
              <w:rPr>
                <w:sz w:val="26"/>
                <w:szCs w:val="26"/>
              </w:rPr>
              <w:t>Giấy mời dự tiệc chiêu đãi (giấy mỹ thuật, In ofset khổ giấy A5, 4 màu, 2 mặt, giấy C230)</w:t>
            </w:r>
          </w:p>
        </w:tc>
        <w:tc>
          <w:tcPr>
            <w:tcW w:w="1460" w:type="dxa"/>
            <w:tcBorders>
              <w:top w:val="single" w:sz="4" w:space="0" w:color="auto"/>
              <w:left w:val="nil"/>
              <w:bottom w:val="single" w:sz="4" w:space="0" w:color="auto"/>
              <w:right w:val="single" w:sz="4" w:space="0" w:color="auto"/>
            </w:tcBorders>
            <w:vAlign w:val="center"/>
            <w:hideMark/>
          </w:tcPr>
          <w:p w14:paraId="6D225729" w14:textId="503FBC5C" w:rsidR="00E774E8" w:rsidRPr="00E774E8" w:rsidRDefault="00E774E8">
            <w:pPr>
              <w:jc w:val="center"/>
              <w:rPr>
                <w:sz w:val="26"/>
                <w:szCs w:val="26"/>
              </w:rPr>
            </w:pPr>
            <w:r>
              <w:rPr>
                <w:sz w:val="26"/>
                <w:szCs w:val="26"/>
              </w:rPr>
              <w:t>T</w:t>
            </w:r>
            <w:r w:rsidRPr="00E774E8">
              <w:rPr>
                <w:sz w:val="26"/>
                <w:szCs w:val="26"/>
              </w:rPr>
              <w:t xml:space="preserve">ờ  </w:t>
            </w:r>
          </w:p>
        </w:tc>
        <w:tc>
          <w:tcPr>
            <w:tcW w:w="1360" w:type="dxa"/>
            <w:tcBorders>
              <w:top w:val="single" w:sz="4" w:space="0" w:color="auto"/>
              <w:left w:val="nil"/>
              <w:bottom w:val="single" w:sz="4" w:space="0" w:color="auto"/>
              <w:right w:val="single" w:sz="4" w:space="0" w:color="auto"/>
            </w:tcBorders>
            <w:vAlign w:val="center"/>
            <w:hideMark/>
          </w:tcPr>
          <w:p w14:paraId="5976B8E7" w14:textId="77777777" w:rsidR="00E774E8" w:rsidRPr="00E774E8" w:rsidRDefault="00E774E8">
            <w:pPr>
              <w:jc w:val="center"/>
              <w:rPr>
                <w:sz w:val="26"/>
                <w:szCs w:val="26"/>
              </w:rPr>
            </w:pPr>
            <w:r w:rsidRPr="00E774E8">
              <w:rPr>
                <w:sz w:val="26"/>
                <w:szCs w:val="26"/>
              </w:rPr>
              <w:t xml:space="preserve">          850 </w:t>
            </w:r>
          </w:p>
        </w:tc>
      </w:tr>
      <w:tr w:rsidR="00E774E8" w:rsidRPr="00E774E8" w14:paraId="3E1B4EC4" w14:textId="77777777" w:rsidTr="00E774E8">
        <w:trPr>
          <w:trHeight w:val="495"/>
        </w:trPr>
        <w:tc>
          <w:tcPr>
            <w:tcW w:w="740" w:type="dxa"/>
            <w:tcBorders>
              <w:top w:val="nil"/>
              <w:left w:val="single" w:sz="4" w:space="0" w:color="auto"/>
              <w:bottom w:val="single" w:sz="4" w:space="0" w:color="auto"/>
              <w:right w:val="single" w:sz="4" w:space="0" w:color="auto"/>
            </w:tcBorders>
            <w:vAlign w:val="center"/>
            <w:hideMark/>
          </w:tcPr>
          <w:p w14:paraId="3525FFDF" w14:textId="77777777" w:rsidR="00E774E8" w:rsidRPr="00E774E8" w:rsidRDefault="00E774E8">
            <w:pPr>
              <w:jc w:val="center"/>
              <w:rPr>
                <w:sz w:val="26"/>
                <w:szCs w:val="26"/>
              </w:rPr>
            </w:pPr>
            <w:r w:rsidRPr="00E774E8">
              <w:rPr>
                <w:sz w:val="26"/>
                <w:szCs w:val="26"/>
              </w:rPr>
              <w:t>5</w:t>
            </w:r>
          </w:p>
        </w:tc>
        <w:tc>
          <w:tcPr>
            <w:tcW w:w="5700" w:type="dxa"/>
            <w:tcBorders>
              <w:top w:val="nil"/>
              <w:left w:val="nil"/>
              <w:bottom w:val="single" w:sz="4" w:space="0" w:color="auto"/>
              <w:right w:val="single" w:sz="4" w:space="0" w:color="auto"/>
            </w:tcBorders>
            <w:vAlign w:val="center"/>
            <w:hideMark/>
          </w:tcPr>
          <w:p w14:paraId="0DD5DA84" w14:textId="77777777" w:rsidR="00E774E8" w:rsidRPr="00E774E8" w:rsidRDefault="00E774E8" w:rsidP="00E774E8">
            <w:pPr>
              <w:jc w:val="both"/>
              <w:rPr>
                <w:sz w:val="26"/>
                <w:szCs w:val="26"/>
              </w:rPr>
            </w:pPr>
            <w:r w:rsidRPr="00E774E8">
              <w:rPr>
                <w:sz w:val="26"/>
                <w:szCs w:val="26"/>
              </w:rPr>
              <w:t>Túi đựng tài liệu (thiết kế, in chữ và logo …)</w:t>
            </w:r>
          </w:p>
        </w:tc>
        <w:tc>
          <w:tcPr>
            <w:tcW w:w="1460" w:type="dxa"/>
            <w:tcBorders>
              <w:top w:val="nil"/>
              <w:left w:val="nil"/>
              <w:bottom w:val="single" w:sz="4" w:space="0" w:color="auto"/>
              <w:right w:val="single" w:sz="4" w:space="0" w:color="auto"/>
            </w:tcBorders>
            <w:vAlign w:val="center"/>
            <w:hideMark/>
          </w:tcPr>
          <w:p w14:paraId="602CBEE3" w14:textId="638791B4"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hiếc </w:t>
            </w:r>
          </w:p>
        </w:tc>
        <w:tc>
          <w:tcPr>
            <w:tcW w:w="1360" w:type="dxa"/>
            <w:tcBorders>
              <w:top w:val="nil"/>
              <w:left w:val="nil"/>
              <w:bottom w:val="single" w:sz="4" w:space="0" w:color="auto"/>
              <w:right w:val="single" w:sz="4" w:space="0" w:color="auto"/>
            </w:tcBorders>
            <w:vAlign w:val="center"/>
            <w:hideMark/>
          </w:tcPr>
          <w:p w14:paraId="2FA3E880" w14:textId="77777777" w:rsidR="00E774E8" w:rsidRPr="00E774E8" w:rsidRDefault="00E774E8">
            <w:pPr>
              <w:jc w:val="center"/>
              <w:rPr>
                <w:sz w:val="26"/>
                <w:szCs w:val="26"/>
              </w:rPr>
            </w:pPr>
            <w:r w:rsidRPr="00E774E8">
              <w:rPr>
                <w:sz w:val="26"/>
                <w:szCs w:val="26"/>
              </w:rPr>
              <w:t xml:space="preserve">          850 </w:t>
            </w:r>
          </w:p>
        </w:tc>
      </w:tr>
      <w:tr w:rsidR="00E774E8" w:rsidRPr="00E774E8" w14:paraId="2D63BC84" w14:textId="77777777" w:rsidTr="00E774E8">
        <w:trPr>
          <w:trHeight w:val="375"/>
        </w:trPr>
        <w:tc>
          <w:tcPr>
            <w:tcW w:w="740" w:type="dxa"/>
            <w:tcBorders>
              <w:top w:val="nil"/>
              <w:left w:val="single" w:sz="4" w:space="0" w:color="auto"/>
              <w:bottom w:val="single" w:sz="4" w:space="0" w:color="auto"/>
              <w:right w:val="single" w:sz="4" w:space="0" w:color="auto"/>
            </w:tcBorders>
            <w:vAlign w:val="center"/>
            <w:hideMark/>
          </w:tcPr>
          <w:p w14:paraId="38A98DFE" w14:textId="77777777" w:rsidR="00E774E8" w:rsidRPr="00E774E8" w:rsidRDefault="00E774E8">
            <w:pPr>
              <w:jc w:val="center"/>
              <w:rPr>
                <w:sz w:val="26"/>
                <w:szCs w:val="26"/>
              </w:rPr>
            </w:pPr>
            <w:r w:rsidRPr="00E774E8">
              <w:rPr>
                <w:sz w:val="26"/>
                <w:szCs w:val="26"/>
              </w:rPr>
              <w:t>6</w:t>
            </w:r>
          </w:p>
        </w:tc>
        <w:tc>
          <w:tcPr>
            <w:tcW w:w="5700" w:type="dxa"/>
            <w:tcBorders>
              <w:top w:val="nil"/>
              <w:left w:val="nil"/>
              <w:bottom w:val="single" w:sz="4" w:space="0" w:color="auto"/>
              <w:right w:val="single" w:sz="4" w:space="0" w:color="auto"/>
            </w:tcBorders>
            <w:vAlign w:val="center"/>
            <w:hideMark/>
          </w:tcPr>
          <w:p w14:paraId="5BB92C7A" w14:textId="77777777" w:rsidR="00E774E8" w:rsidRPr="00E774E8" w:rsidRDefault="00E774E8" w:rsidP="00E774E8">
            <w:pPr>
              <w:jc w:val="both"/>
              <w:rPr>
                <w:sz w:val="26"/>
                <w:szCs w:val="26"/>
              </w:rPr>
            </w:pPr>
            <w:r w:rsidRPr="00E774E8">
              <w:rPr>
                <w:sz w:val="26"/>
                <w:szCs w:val="26"/>
              </w:rPr>
              <w:t xml:space="preserve">Kẹp file tài liệu </w:t>
            </w:r>
          </w:p>
        </w:tc>
        <w:tc>
          <w:tcPr>
            <w:tcW w:w="1460" w:type="dxa"/>
            <w:tcBorders>
              <w:top w:val="nil"/>
              <w:left w:val="nil"/>
              <w:bottom w:val="single" w:sz="4" w:space="0" w:color="auto"/>
              <w:right w:val="single" w:sz="4" w:space="0" w:color="auto"/>
            </w:tcBorders>
            <w:vAlign w:val="center"/>
            <w:hideMark/>
          </w:tcPr>
          <w:p w14:paraId="69EC310A" w14:textId="066C9099"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vAlign w:val="center"/>
            <w:hideMark/>
          </w:tcPr>
          <w:p w14:paraId="25223BFA" w14:textId="77777777" w:rsidR="00E774E8" w:rsidRPr="00E774E8" w:rsidRDefault="00E774E8">
            <w:pPr>
              <w:jc w:val="center"/>
              <w:rPr>
                <w:sz w:val="26"/>
                <w:szCs w:val="26"/>
              </w:rPr>
            </w:pPr>
            <w:r w:rsidRPr="00E774E8">
              <w:rPr>
                <w:sz w:val="26"/>
                <w:szCs w:val="26"/>
              </w:rPr>
              <w:t xml:space="preserve">          850 </w:t>
            </w:r>
          </w:p>
        </w:tc>
      </w:tr>
      <w:tr w:rsidR="00E774E8" w:rsidRPr="00E774E8" w14:paraId="708B8664" w14:textId="77777777" w:rsidTr="00E774E8">
        <w:trPr>
          <w:trHeight w:val="645"/>
        </w:trPr>
        <w:tc>
          <w:tcPr>
            <w:tcW w:w="740" w:type="dxa"/>
            <w:tcBorders>
              <w:top w:val="nil"/>
              <w:left w:val="single" w:sz="4" w:space="0" w:color="auto"/>
              <w:bottom w:val="single" w:sz="4" w:space="0" w:color="auto"/>
              <w:right w:val="single" w:sz="4" w:space="0" w:color="auto"/>
            </w:tcBorders>
            <w:vAlign w:val="center"/>
            <w:hideMark/>
          </w:tcPr>
          <w:p w14:paraId="6643CD7F" w14:textId="77777777" w:rsidR="00E774E8" w:rsidRPr="00E774E8" w:rsidRDefault="00E774E8">
            <w:pPr>
              <w:jc w:val="center"/>
              <w:rPr>
                <w:sz w:val="26"/>
                <w:szCs w:val="26"/>
              </w:rPr>
            </w:pPr>
            <w:r w:rsidRPr="00E774E8">
              <w:rPr>
                <w:sz w:val="26"/>
                <w:szCs w:val="26"/>
              </w:rPr>
              <w:t>7</w:t>
            </w:r>
          </w:p>
        </w:tc>
        <w:tc>
          <w:tcPr>
            <w:tcW w:w="5700" w:type="dxa"/>
            <w:tcBorders>
              <w:top w:val="nil"/>
              <w:left w:val="nil"/>
              <w:bottom w:val="single" w:sz="4" w:space="0" w:color="auto"/>
              <w:right w:val="single" w:sz="4" w:space="0" w:color="auto"/>
            </w:tcBorders>
            <w:shd w:val="clear" w:color="000000" w:fill="FFFFFF"/>
            <w:vAlign w:val="center"/>
            <w:hideMark/>
          </w:tcPr>
          <w:p w14:paraId="522F6E28" w14:textId="77777777" w:rsidR="00E774E8" w:rsidRPr="00E774E8" w:rsidRDefault="00E774E8" w:rsidP="00E774E8">
            <w:pPr>
              <w:jc w:val="both"/>
              <w:rPr>
                <w:sz w:val="26"/>
                <w:szCs w:val="26"/>
              </w:rPr>
            </w:pPr>
            <w:r w:rsidRPr="00E774E8">
              <w:rPr>
                <w:sz w:val="26"/>
                <w:szCs w:val="26"/>
              </w:rPr>
              <w:t xml:space="preserve">In biển tên Đại biểu bằng giấy màu trong Hội nghị </w:t>
            </w:r>
          </w:p>
        </w:tc>
        <w:tc>
          <w:tcPr>
            <w:tcW w:w="1460" w:type="dxa"/>
            <w:tcBorders>
              <w:top w:val="nil"/>
              <w:left w:val="nil"/>
              <w:bottom w:val="single" w:sz="4" w:space="0" w:color="auto"/>
              <w:right w:val="single" w:sz="4" w:space="0" w:color="auto"/>
            </w:tcBorders>
            <w:shd w:val="clear" w:color="000000" w:fill="FFFFFF"/>
            <w:vAlign w:val="center"/>
            <w:hideMark/>
          </w:tcPr>
          <w:p w14:paraId="00A1D964" w14:textId="3CCBF9F9"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shd w:val="clear" w:color="000000" w:fill="FFFFFF"/>
            <w:vAlign w:val="center"/>
            <w:hideMark/>
          </w:tcPr>
          <w:p w14:paraId="5C1D712C" w14:textId="77777777" w:rsidR="00E774E8" w:rsidRPr="00E774E8" w:rsidRDefault="00E774E8">
            <w:pPr>
              <w:jc w:val="center"/>
              <w:rPr>
                <w:sz w:val="26"/>
                <w:szCs w:val="26"/>
              </w:rPr>
            </w:pPr>
            <w:r w:rsidRPr="00E774E8">
              <w:rPr>
                <w:sz w:val="26"/>
                <w:szCs w:val="26"/>
              </w:rPr>
              <w:t xml:space="preserve">          400 </w:t>
            </w:r>
          </w:p>
        </w:tc>
      </w:tr>
      <w:tr w:rsidR="00E774E8" w:rsidRPr="00E774E8" w14:paraId="4C8C2F18" w14:textId="77777777" w:rsidTr="00E774E8">
        <w:trPr>
          <w:trHeight w:val="69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3AF94BA" w14:textId="77777777" w:rsidR="00E774E8" w:rsidRPr="00E774E8" w:rsidRDefault="00E774E8">
            <w:pPr>
              <w:jc w:val="center"/>
              <w:rPr>
                <w:sz w:val="26"/>
                <w:szCs w:val="26"/>
              </w:rPr>
            </w:pPr>
            <w:r w:rsidRPr="00E774E8">
              <w:rPr>
                <w:sz w:val="26"/>
                <w:szCs w:val="26"/>
              </w:rPr>
              <w:t>8</w:t>
            </w:r>
          </w:p>
        </w:tc>
        <w:tc>
          <w:tcPr>
            <w:tcW w:w="5700" w:type="dxa"/>
            <w:tcBorders>
              <w:top w:val="nil"/>
              <w:left w:val="nil"/>
              <w:bottom w:val="single" w:sz="4" w:space="0" w:color="auto"/>
              <w:right w:val="single" w:sz="4" w:space="0" w:color="auto"/>
            </w:tcBorders>
            <w:shd w:val="clear" w:color="000000" w:fill="FFFFFF"/>
            <w:vAlign w:val="center"/>
            <w:hideMark/>
          </w:tcPr>
          <w:p w14:paraId="71E97AB6" w14:textId="77777777" w:rsidR="00E774E8" w:rsidRPr="00E774E8" w:rsidRDefault="00E774E8" w:rsidP="00E774E8">
            <w:pPr>
              <w:jc w:val="both"/>
              <w:rPr>
                <w:sz w:val="26"/>
                <w:szCs w:val="26"/>
              </w:rPr>
            </w:pPr>
            <w:r w:rsidRPr="00E774E8">
              <w:rPr>
                <w:sz w:val="26"/>
                <w:szCs w:val="26"/>
              </w:rPr>
              <w:t>In biển tên Đại biểu bằng giấy màu đặt trong tiệc chiêu đãi</w:t>
            </w:r>
          </w:p>
        </w:tc>
        <w:tc>
          <w:tcPr>
            <w:tcW w:w="1460" w:type="dxa"/>
            <w:tcBorders>
              <w:top w:val="nil"/>
              <w:left w:val="nil"/>
              <w:bottom w:val="single" w:sz="4" w:space="0" w:color="auto"/>
              <w:right w:val="single" w:sz="4" w:space="0" w:color="auto"/>
            </w:tcBorders>
            <w:shd w:val="clear" w:color="000000" w:fill="FFFFFF"/>
            <w:vAlign w:val="center"/>
            <w:hideMark/>
          </w:tcPr>
          <w:p w14:paraId="25157B79" w14:textId="0D489DA5" w:rsidR="00E774E8" w:rsidRPr="00E774E8" w:rsidRDefault="00E774E8">
            <w:pPr>
              <w:jc w:val="center"/>
              <w:rPr>
                <w:sz w:val="26"/>
                <w:szCs w:val="26"/>
              </w:rPr>
            </w:pP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shd w:val="clear" w:color="000000" w:fill="FFFFFF"/>
            <w:vAlign w:val="center"/>
            <w:hideMark/>
          </w:tcPr>
          <w:p w14:paraId="442EA567" w14:textId="77777777" w:rsidR="00E774E8" w:rsidRPr="00E774E8" w:rsidRDefault="00E774E8">
            <w:pPr>
              <w:jc w:val="center"/>
              <w:rPr>
                <w:sz w:val="26"/>
                <w:szCs w:val="26"/>
              </w:rPr>
            </w:pPr>
            <w:r w:rsidRPr="00E774E8">
              <w:rPr>
                <w:sz w:val="26"/>
                <w:szCs w:val="26"/>
              </w:rPr>
              <w:t xml:space="preserve">          250 </w:t>
            </w:r>
          </w:p>
        </w:tc>
      </w:tr>
      <w:tr w:rsidR="00E774E8" w:rsidRPr="00E774E8" w14:paraId="6D4D6B0B" w14:textId="77777777" w:rsidTr="00E774E8">
        <w:trPr>
          <w:trHeight w:val="40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8F77AEB" w14:textId="77777777" w:rsidR="00E774E8" w:rsidRPr="00E774E8" w:rsidRDefault="00E774E8">
            <w:pPr>
              <w:jc w:val="center"/>
              <w:rPr>
                <w:sz w:val="26"/>
                <w:szCs w:val="26"/>
              </w:rPr>
            </w:pPr>
            <w:r w:rsidRPr="00E774E8">
              <w:rPr>
                <w:sz w:val="26"/>
                <w:szCs w:val="26"/>
              </w:rPr>
              <w:t>9</w:t>
            </w:r>
          </w:p>
        </w:tc>
        <w:tc>
          <w:tcPr>
            <w:tcW w:w="5700" w:type="dxa"/>
            <w:tcBorders>
              <w:top w:val="nil"/>
              <w:left w:val="nil"/>
              <w:bottom w:val="single" w:sz="4" w:space="0" w:color="auto"/>
              <w:right w:val="single" w:sz="4" w:space="0" w:color="auto"/>
            </w:tcBorders>
            <w:shd w:val="clear" w:color="000000" w:fill="FFFFFF"/>
            <w:vAlign w:val="center"/>
            <w:hideMark/>
          </w:tcPr>
          <w:p w14:paraId="093362FD" w14:textId="77777777" w:rsidR="00E774E8" w:rsidRPr="00E774E8" w:rsidRDefault="00E774E8" w:rsidP="00E774E8">
            <w:pPr>
              <w:jc w:val="both"/>
              <w:rPr>
                <w:sz w:val="26"/>
                <w:szCs w:val="26"/>
              </w:rPr>
            </w:pPr>
            <w:r w:rsidRPr="00E774E8">
              <w:rPr>
                <w:sz w:val="26"/>
                <w:szCs w:val="26"/>
              </w:rPr>
              <w:t>Biển tên phần Mica</w:t>
            </w:r>
          </w:p>
        </w:tc>
        <w:tc>
          <w:tcPr>
            <w:tcW w:w="1460" w:type="dxa"/>
            <w:tcBorders>
              <w:top w:val="nil"/>
              <w:left w:val="nil"/>
              <w:bottom w:val="single" w:sz="4" w:space="0" w:color="auto"/>
              <w:right w:val="single" w:sz="4" w:space="0" w:color="auto"/>
            </w:tcBorders>
            <w:shd w:val="clear" w:color="000000" w:fill="FFFFFF"/>
            <w:vAlign w:val="center"/>
            <w:hideMark/>
          </w:tcPr>
          <w:p w14:paraId="136940AE" w14:textId="3587593F" w:rsidR="00E774E8" w:rsidRPr="00E774E8" w:rsidRDefault="00E774E8">
            <w:pPr>
              <w:jc w:val="center"/>
              <w:rPr>
                <w:sz w:val="26"/>
                <w:szCs w:val="26"/>
              </w:rPr>
            </w:pP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shd w:val="clear" w:color="000000" w:fill="FFFFFF"/>
            <w:vAlign w:val="center"/>
            <w:hideMark/>
          </w:tcPr>
          <w:p w14:paraId="47E3129A" w14:textId="77777777" w:rsidR="00E774E8" w:rsidRPr="00E774E8" w:rsidRDefault="00E774E8">
            <w:pPr>
              <w:jc w:val="center"/>
              <w:rPr>
                <w:sz w:val="26"/>
                <w:szCs w:val="26"/>
              </w:rPr>
            </w:pPr>
            <w:r w:rsidRPr="00E774E8">
              <w:rPr>
                <w:sz w:val="26"/>
                <w:szCs w:val="26"/>
              </w:rPr>
              <w:t xml:space="preserve">          400 </w:t>
            </w:r>
          </w:p>
        </w:tc>
      </w:tr>
      <w:tr w:rsidR="00E774E8" w:rsidRPr="00E774E8" w14:paraId="51C10811" w14:textId="77777777" w:rsidTr="00E774E8">
        <w:trPr>
          <w:trHeight w:val="40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4E1081AD" w14:textId="77777777" w:rsidR="00E774E8" w:rsidRPr="00E774E8" w:rsidRDefault="00E774E8">
            <w:pPr>
              <w:jc w:val="center"/>
              <w:rPr>
                <w:sz w:val="26"/>
                <w:szCs w:val="26"/>
              </w:rPr>
            </w:pPr>
            <w:r w:rsidRPr="00E774E8">
              <w:rPr>
                <w:sz w:val="26"/>
                <w:szCs w:val="26"/>
              </w:rPr>
              <w:t>10</w:t>
            </w:r>
          </w:p>
        </w:tc>
        <w:tc>
          <w:tcPr>
            <w:tcW w:w="5700" w:type="dxa"/>
            <w:tcBorders>
              <w:top w:val="nil"/>
              <w:left w:val="nil"/>
              <w:bottom w:val="single" w:sz="4" w:space="0" w:color="auto"/>
              <w:right w:val="single" w:sz="4" w:space="0" w:color="auto"/>
            </w:tcBorders>
            <w:shd w:val="clear" w:color="000000" w:fill="FFFFFF"/>
            <w:vAlign w:val="center"/>
            <w:hideMark/>
          </w:tcPr>
          <w:p w14:paraId="6A4BAD46" w14:textId="77777777" w:rsidR="00E774E8" w:rsidRPr="00E774E8" w:rsidRDefault="00E774E8" w:rsidP="00E774E8">
            <w:pPr>
              <w:jc w:val="both"/>
              <w:rPr>
                <w:sz w:val="26"/>
                <w:szCs w:val="26"/>
              </w:rPr>
            </w:pPr>
            <w:r w:rsidRPr="00E774E8">
              <w:rPr>
                <w:sz w:val="26"/>
                <w:szCs w:val="26"/>
              </w:rPr>
              <w:t>Biển xe in mầu tràn nền</w:t>
            </w:r>
          </w:p>
        </w:tc>
        <w:tc>
          <w:tcPr>
            <w:tcW w:w="1460" w:type="dxa"/>
            <w:tcBorders>
              <w:top w:val="nil"/>
              <w:left w:val="nil"/>
              <w:bottom w:val="single" w:sz="4" w:space="0" w:color="auto"/>
              <w:right w:val="single" w:sz="4" w:space="0" w:color="auto"/>
            </w:tcBorders>
            <w:shd w:val="clear" w:color="000000" w:fill="FFFFFF"/>
            <w:vAlign w:val="center"/>
            <w:hideMark/>
          </w:tcPr>
          <w:p w14:paraId="7443580E" w14:textId="1C2BF4C3" w:rsidR="00E774E8" w:rsidRPr="00E774E8" w:rsidRDefault="00E774E8">
            <w:pPr>
              <w:jc w:val="center"/>
              <w:rPr>
                <w:sz w:val="26"/>
                <w:szCs w:val="26"/>
              </w:rPr>
            </w:pPr>
            <w:r>
              <w:rPr>
                <w:sz w:val="26"/>
                <w:szCs w:val="26"/>
              </w:rPr>
              <w:t>C</w:t>
            </w:r>
            <w:r w:rsidRPr="00E774E8">
              <w:rPr>
                <w:sz w:val="26"/>
                <w:szCs w:val="26"/>
              </w:rPr>
              <w:t xml:space="preserve">ái </w:t>
            </w:r>
          </w:p>
        </w:tc>
        <w:tc>
          <w:tcPr>
            <w:tcW w:w="1360" w:type="dxa"/>
            <w:tcBorders>
              <w:top w:val="nil"/>
              <w:left w:val="nil"/>
              <w:bottom w:val="single" w:sz="4" w:space="0" w:color="auto"/>
              <w:right w:val="single" w:sz="4" w:space="0" w:color="auto"/>
            </w:tcBorders>
            <w:shd w:val="clear" w:color="000000" w:fill="FFFFFF"/>
            <w:vAlign w:val="center"/>
            <w:hideMark/>
          </w:tcPr>
          <w:p w14:paraId="5695F411" w14:textId="77777777" w:rsidR="00E774E8" w:rsidRPr="00E774E8" w:rsidRDefault="00E774E8">
            <w:pPr>
              <w:jc w:val="center"/>
              <w:rPr>
                <w:sz w:val="26"/>
                <w:szCs w:val="26"/>
              </w:rPr>
            </w:pPr>
            <w:r w:rsidRPr="00E774E8">
              <w:rPr>
                <w:sz w:val="26"/>
                <w:szCs w:val="26"/>
              </w:rPr>
              <w:t xml:space="preserve">          850 </w:t>
            </w:r>
          </w:p>
        </w:tc>
      </w:tr>
      <w:tr w:rsidR="00E774E8" w:rsidRPr="00E774E8" w14:paraId="3708C908" w14:textId="77777777" w:rsidTr="00E774E8">
        <w:trPr>
          <w:trHeight w:val="750"/>
        </w:trPr>
        <w:tc>
          <w:tcPr>
            <w:tcW w:w="740" w:type="dxa"/>
            <w:tcBorders>
              <w:top w:val="nil"/>
              <w:left w:val="single" w:sz="4" w:space="0" w:color="auto"/>
              <w:bottom w:val="single" w:sz="4" w:space="0" w:color="auto"/>
              <w:right w:val="single" w:sz="4" w:space="0" w:color="auto"/>
            </w:tcBorders>
            <w:vAlign w:val="center"/>
            <w:hideMark/>
          </w:tcPr>
          <w:p w14:paraId="755F507C" w14:textId="77777777" w:rsidR="00E774E8" w:rsidRPr="00E774E8" w:rsidRDefault="00E774E8">
            <w:pPr>
              <w:jc w:val="center"/>
              <w:rPr>
                <w:sz w:val="26"/>
                <w:szCs w:val="26"/>
              </w:rPr>
            </w:pPr>
            <w:r w:rsidRPr="00E774E8">
              <w:rPr>
                <w:sz w:val="26"/>
                <w:szCs w:val="26"/>
              </w:rPr>
              <w:lastRenderedPageBreak/>
              <w:t>11</w:t>
            </w:r>
          </w:p>
        </w:tc>
        <w:tc>
          <w:tcPr>
            <w:tcW w:w="5700" w:type="dxa"/>
            <w:tcBorders>
              <w:top w:val="nil"/>
              <w:left w:val="nil"/>
              <w:bottom w:val="single" w:sz="4" w:space="0" w:color="auto"/>
              <w:right w:val="single" w:sz="4" w:space="0" w:color="auto"/>
            </w:tcBorders>
            <w:shd w:val="clear" w:color="000000" w:fill="FFFFFF"/>
            <w:vAlign w:val="center"/>
            <w:hideMark/>
          </w:tcPr>
          <w:p w14:paraId="649F9CDB" w14:textId="77777777" w:rsidR="00E774E8" w:rsidRPr="00E774E8" w:rsidRDefault="00E774E8" w:rsidP="00E774E8">
            <w:pPr>
              <w:jc w:val="both"/>
              <w:rPr>
                <w:sz w:val="26"/>
                <w:szCs w:val="26"/>
              </w:rPr>
            </w:pPr>
            <w:r w:rsidRPr="00E774E8">
              <w:rPr>
                <w:sz w:val="26"/>
                <w:szCs w:val="26"/>
              </w:rPr>
              <w:t>Thẻ Hội nghị (đại biều, lễ tân, báo chí, phiên dịch,,,)</w:t>
            </w:r>
          </w:p>
        </w:tc>
        <w:tc>
          <w:tcPr>
            <w:tcW w:w="1460" w:type="dxa"/>
            <w:tcBorders>
              <w:top w:val="nil"/>
              <w:left w:val="nil"/>
              <w:bottom w:val="single" w:sz="4" w:space="0" w:color="auto"/>
              <w:right w:val="single" w:sz="4" w:space="0" w:color="auto"/>
            </w:tcBorders>
            <w:shd w:val="clear" w:color="000000" w:fill="FFFFFF"/>
            <w:vAlign w:val="center"/>
            <w:hideMark/>
          </w:tcPr>
          <w:p w14:paraId="5A51687B" w14:textId="5269696C" w:rsidR="00E774E8" w:rsidRPr="00E774E8" w:rsidRDefault="00E774E8">
            <w:pPr>
              <w:jc w:val="center"/>
              <w:rPr>
                <w:sz w:val="26"/>
                <w:szCs w:val="26"/>
              </w:rPr>
            </w:pPr>
            <w:r>
              <w:rPr>
                <w:sz w:val="26"/>
                <w:szCs w:val="26"/>
              </w:rPr>
              <w:t>B</w:t>
            </w:r>
            <w:r w:rsidRPr="00E774E8">
              <w:rPr>
                <w:sz w:val="26"/>
                <w:szCs w:val="26"/>
              </w:rPr>
              <w:t xml:space="preserve">ộ </w:t>
            </w:r>
          </w:p>
        </w:tc>
        <w:tc>
          <w:tcPr>
            <w:tcW w:w="1360" w:type="dxa"/>
            <w:tcBorders>
              <w:top w:val="nil"/>
              <w:left w:val="nil"/>
              <w:bottom w:val="single" w:sz="4" w:space="0" w:color="auto"/>
              <w:right w:val="single" w:sz="4" w:space="0" w:color="auto"/>
            </w:tcBorders>
            <w:shd w:val="clear" w:color="000000" w:fill="FFFFFF"/>
            <w:vAlign w:val="center"/>
            <w:hideMark/>
          </w:tcPr>
          <w:p w14:paraId="0022183F" w14:textId="77777777" w:rsidR="00E774E8" w:rsidRPr="00E774E8" w:rsidRDefault="00E774E8">
            <w:pPr>
              <w:jc w:val="center"/>
              <w:rPr>
                <w:sz w:val="26"/>
                <w:szCs w:val="26"/>
              </w:rPr>
            </w:pPr>
            <w:r w:rsidRPr="00E774E8">
              <w:rPr>
                <w:sz w:val="26"/>
                <w:szCs w:val="26"/>
              </w:rPr>
              <w:t xml:space="preserve">       1.050 </w:t>
            </w:r>
          </w:p>
        </w:tc>
      </w:tr>
      <w:tr w:rsidR="00E774E8" w:rsidRPr="00E774E8" w14:paraId="38C6FC2C" w14:textId="77777777" w:rsidTr="00E774E8">
        <w:trPr>
          <w:trHeight w:val="750"/>
        </w:trPr>
        <w:tc>
          <w:tcPr>
            <w:tcW w:w="740" w:type="dxa"/>
            <w:tcBorders>
              <w:top w:val="nil"/>
              <w:left w:val="single" w:sz="4" w:space="0" w:color="auto"/>
              <w:bottom w:val="single" w:sz="4" w:space="0" w:color="auto"/>
              <w:right w:val="single" w:sz="4" w:space="0" w:color="auto"/>
            </w:tcBorders>
            <w:vAlign w:val="center"/>
            <w:hideMark/>
          </w:tcPr>
          <w:p w14:paraId="67150ED3" w14:textId="77777777" w:rsidR="00E774E8" w:rsidRPr="00E774E8" w:rsidRDefault="00E774E8">
            <w:pPr>
              <w:jc w:val="center"/>
              <w:rPr>
                <w:sz w:val="26"/>
                <w:szCs w:val="26"/>
              </w:rPr>
            </w:pPr>
            <w:r w:rsidRPr="00E774E8">
              <w:rPr>
                <w:sz w:val="26"/>
                <w:szCs w:val="26"/>
              </w:rPr>
              <w:t>12</w:t>
            </w:r>
          </w:p>
        </w:tc>
        <w:tc>
          <w:tcPr>
            <w:tcW w:w="5700" w:type="dxa"/>
            <w:tcBorders>
              <w:top w:val="nil"/>
              <w:left w:val="nil"/>
              <w:bottom w:val="single" w:sz="4" w:space="0" w:color="auto"/>
              <w:right w:val="single" w:sz="4" w:space="0" w:color="auto"/>
            </w:tcBorders>
            <w:shd w:val="clear" w:color="FFFFFF" w:fill="FFFFFF"/>
            <w:vAlign w:val="center"/>
            <w:hideMark/>
          </w:tcPr>
          <w:p w14:paraId="2DE6917D" w14:textId="77777777" w:rsidR="00E774E8" w:rsidRPr="00E774E8" w:rsidRDefault="00E774E8" w:rsidP="00E774E8">
            <w:pPr>
              <w:jc w:val="both"/>
              <w:rPr>
                <w:sz w:val="26"/>
                <w:szCs w:val="26"/>
              </w:rPr>
            </w:pPr>
            <w:r w:rsidRPr="00E774E8">
              <w:rPr>
                <w:sz w:val="26"/>
                <w:szCs w:val="26"/>
              </w:rPr>
              <w:t>Túi đựng quà tặng (túi giấy N.E, thiết kế, in chữ và logo …)</w:t>
            </w:r>
          </w:p>
        </w:tc>
        <w:tc>
          <w:tcPr>
            <w:tcW w:w="1460" w:type="dxa"/>
            <w:tcBorders>
              <w:top w:val="nil"/>
              <w:left w:val="nil"/>
              <w:bottom w:val="single" w:sz="4" w:space="0" w:color="auto"/>
              <w:right w:val="single" w:sz="4" w:space="0" w:color="auto"/>
            </w:tcBorders>
            <w:shd w:val="clear" w:color="FFFFFF" w:fill="FFFFFF"/>
            <w:vAlign w:val="center"/>
            <w:hideMark/>
          </w:tcPr>
          <w:p w14:paraId="01684447" w14:textId="223A6094" w:rsidR="00E774E8" w:rsidRPr="00E774E8" w:rsidRDefault="00E774E8">
            <w:pPr>
              <w:jc w:val="center"/>
              <w:rPr>
                <w:sz w:val="26"/>
                <w:szCs w:val="26"/>
              </w:rPr>
            </w:pPr>
            <w:r w:rsidRPr="00E774E8">
              <w:rPr>
                <w:sz w:val="26"/>
                <w:szCs w:val="26"/>
              </w:rPr>
              <w:t xml:space="preserve"> </w:t>
            </w:r>
            <w:r>
              <w:rPr>
                <w:sz w:val="26"/>
                <w:szCs w:val="26"/>
              </w:rPr>
              <w:t>C</w:t>
            </w:r>
            <w:r w:rsidRPr="00E774E8">
              <w:rPr>
                <w:sz w:val="26"/>
                <w:szCs w:val="26"/>
              </w:rPr>
              <w:t xml:space="preserve">hiếc </w:t>
            </w:r>
          </w:p>
        </w:tc>
        <w:tc>
          <w:tcPr>
            <w:tcW w:w="1360" w:type="dxa"/>
            <w:tcBorders>
              <w:top w:val="nil"/>
              <w:left w:val="nil"/>
              <w:bottom w:val="single" w:sz="4" w:space="0" w:color="auto"/>
              <w:right w:val="single" w:sz="4" w:space="0" w:color="auto"/>
            </w:tcBorders>
            <w:shd w:val="clear" w:color="FFFFFF" w:fill="FFFFFF"/>
            <w:vAlign w:val="center"/>
            <w:hideMark/>
          </w:tcPr>
          <w:p w14:paraId="180FFF6F" w14:textId="77777777" w:rsidR="00E774E8" w:rsidRPr="00E774E8" w:rsidRDefault="00E774E8">
            <w:pPr>
              <w:jc w:val="center"/>
              <w:rPr>
                <w:sz w:val="26"/>
                <w:szCs w:val="26"/>
              </w:rPr>
            </w:pPr>
            <w:r w:rsidRPr="00E774E8">
              <w:rPr>
                <w:sz w:val="26"/>
                <w:szCs w:val="26"/>
              </w:rPr>
              <w:t xml:space="preserve">          150 </w:t>
            </w:r>
          </w:p>
        </w:tc>
      </w:tr>
      <w:tr w:rsidR="00E774E8" w:rsidRPr="00E774E8" w14:paraId="29ADE4D3" w14:textId="77777777" w:rsidTr="00E774E8">
        <w:trPr>
          <w:trHeight w:val="825"/>
        </w:trPr>
        <w:tc>
          <w:tcPr>
            <w:tcW w:w="740" w:type="dxa"/>
            <w:tcBorders>
              <w:top w:val="nil"/>
              <w:left w:val="single" w:sz="4" w:space="0" w:color="auto"/>
              <w:bottom w:val="single" w:sz="4" w:space="0" w:color="auto"/>
              <w:right w:val="single" w:sz="4" w:space="0" w:color="auto"/>
            </w:tcBorders>
            <w:vAlign w:val="center"/>
            <w:hideMark/>
          </w:tcPr>
          <w:p w14:paraId="44C507D4" w14:textId="77777777" w:rsidR="00E774E8" w:rsidRPr="00E774E8" w:rsidRDefault="00E774E8">
            <w:pPr>
              <w:jc w:val="center"/>
              <w:rPr>
                <w:sz w:val="26"/>
                <w:szCs w:val="26"/>
              </w:rPr>
            </w:pPr>
            <w:r w:rsidRPr="00E774E8">
              <w:rPr>
                <w:sz w:val="26"/>
                <w:szCs w:val="26"/>
              </w:rPr>
              <w:t>13</w:t>
            </w:r>
          </w:p>
        </w:tc>
        <w:tc>
          <w:tcPr>
            <w:tcW w:w="5700" w:type="dxa"/>
            <w:tcBorders>
              <w:top w:val="nil"/>
              <w:left w:val="nil"/>
              <w:bottom w:val="single" w:sz="4" w:space="0" w:color="auto"/>
              <w:right w:val="single" w:sz="4" w:space="0" w:color="auto"/>
            </w:tcBorders>
            <w:vAlign w:val="center"/>
            <w:hideMark/>
          </w:tcPr>
          <w:p w14:paraId="55CA1818" w14:textId="77777777" w:rsidR="00E774E8" w:rsidRPr="00E774E8" w:rsidRDefault="00E774E8" w:rsidP="00E774E8">
            <w:pPr>
              <w:jc w:val="both"/>
              <w:rPr>
                <w:sz w:val="26"/>
                <w:szCs w:val="26"/>
              </w:rPr>
            </w:pPr>
            <w:r w:rsidRPr="00E774E8">
              <w:rPr>
                <w:sz w:val="26"/>
                <w:szCs w:val="26"/>
              </w:rPr>
              <w:t xml:space="preserve">Chi phí in tài liệu (Bao gồm: các bài phát biểu tiếng Anh và tiếng Việt tại Hội nghị...) </w:t>
            </w:r>
          </w:p>
        </w:tc>
        <w:tc>
          <w:tcPr>
            <w:tcW w:w="1460" w:type="dxa"/>
            <w:tcBorders>
              <w:top w:val="nil"/>
              <w:left w:val="nil"/>
              <w:bottom w:val="single" w:sz="4" w:space="0" w:color="auto"/>
              <w:right w:val="single" w:sz="4" w:space="0" w:color="auto"/>
            </w:tcBorders>
            <w:shd w:val="clear" w:color="FFFFFF" w:fill="FFFFFF"/>
            <w:vAlign w:val="center"/>
            <w:hideMark/>
          </w:tcPr>
          <w:p w14:paraId="450B46E1" w14:textId="77777777" w:rsidR="00E774E8" w:rsidRPr="00E774E8" w:rsidRDefault="00E774E8">
            <w:pPr>
              <w:jc w:val="center"/>
              <w:rPr>
                <w:sz w:val="26"/>
                <w:szCs w:val="26"/>
              </w:rPr>
            </w:pPr>
            <w:r w:rsidRPr="00E774E8">
              <w:rPr>
                <w:sz w:val="26"/>
                <w:szCs w:val="26"/>
              </w:rPr>
              <w:t> </w:t>
            </w:r>
          </w:p>
        </w:tc>
        <w:tc>
          <w:tcPr>
            <w:tcW w:w="1360" w:type="dxa"/>
            <w:tcBorders>
              <w:top w:val="nil"/>
              <w:left w:val="nil"/>
              <w:bottom w:val="single" w:sz="4" w:space="0" w:color="auto"/>
              <w:right w:val="single" w:sz="4" w:space="0" w:color="auto"/>
            </w:tcBorders>
            <w:shd w:val="clear" w:color="FFFFFF" w:fill="FFFFFF"/>
            <w:vAlign w:val="center"/>
            <w:hideMark/>
          </w:tcPr>
          <w:p w14:paraId="5CAB10BC" w14:textId="77777777" w:rsidR="00E774E8" w:rsidRPr="00E774E8" w:rsidRDefault="00E774E8">
            <w:pPr>
              <w:jc w:val="center"/>
              <w:rPr>
                <w:sz w:val="26"/>
                <w:szCs w:val="26"/>
              </w:rPr>
            </w:pPr>
            <w:r w:rsidRPr="00E774E8">
              <w:rPr>
                <w:sz w:val="26"/>
                <w:szCs w:val="26"/>
              </w:rPr>
              <w:t> </w:t>
            </w:r>
          </w:p>
        </w:tc>
      </w:tr>
      <w:tr w:rsidR="00E774E8" w:rsidRPr="00E774E8" w14:paraId="79A22111" w14:textId="77777777" w:rsidTr="00963012">
        <w:trPr>
          <w:trHeight w:val="1692"/>
        </w:trPr>
        <w:tc>
          <w:tcPr>
            <w:tcW w:w="740" w:type="dxa"/>
            <w:tcBorders>
              <w:top w:val="nil"/>
              <w:left w:val="single" w:sz="4" w:space="0" w:color="auto"/>
              <w:bottom w:val="single" w:sz="4" w:space="0" w:color="auto"/>
              <w:right w:val="single" w:sz="4" w:space="0" w:color="auto"/>
            </w:tcBorders>
            <w:vAlign w:val="center"/>
            <w:hideMark/>
          </w:tcPr>
          <w:p w14:paraId="0F30350B" w14:textId="77777777" w:rsidR="00E774E8" w:rsidRPr="00E774E8" w:rsidRDefault="00E774E8">
            <w:pPr>
              <w:jc w:val="center"/>
              <w:rPr>
                <w:sz w:val="26"/>
                <w:szCs w:val="26"/>
              </w:rPr>
            </w:pPr>
            <w:r w:rsidRPr="00E774E8">
              <w:rPr>
                <w:sz w:val="26"/>
                <w:szCs w:val="26"/>
              </w:rPr>
              <w:t> </w:t>
            </w:r>
          </w:p>
        </w:tc>
        <w:tc>
          <w:tcPr>
            <w:tcW w:w="5700" w:type="dxa"/>
            <w:tcBorders>
              <w:top w:val="nil"/>
              <w:left w:val="nil"/>
              <w:bottom w:val="single" w:sz="4" w:space="0" w:color="auto"/>
              <w:right w:val="single" w:sz="4" w:space="0" w:color="auto"/>
            </w:tcBorders>
            <w:vAlign w:val="center"/>
            <w:hideMark/>
          </w:tcPr>
          <w:p w14:paraId="476F97ED" w14:textId="77777777" w:rsidR="00E774E8" w:rsidRPr="00E774E8" w:rsidRDefault="00E774E8" w:rsidP="00E774E8">
            <w:pPr>
              <w:jc w:val="both"/>
              <w:rPr>
                <w:i/>
                <w:iCs/>
                <w:sz w:val="26"/>
                <w:szCs w:val="26"/>
              </w:rPr>
            </w:pPr>
            <w:r w:rsidRPr="00E774E8">
              <w:rPr>
                <w:i/>
                <w:iCs/>
                <w:sz w:val="26"/>
                <w:szCs w:val="26"/>
              </w:rPr>
              <w:t>In ấn tài liệu XTĐT tiếng Việt</w:t>
            </w:r>
            <w:r w:rsidRPr="00E774E8">
              <w:rPr>
                <w:i/>
                <w:iCs/>
                <w:sz w:val="26"/>
                <w:szCs w:val="26"/>
              </w:rPr>
              <w:br/>
              <w:t>(Quy cách tài liệu: Kích thước A4 (21 x 29,7 cm); Giấy Couches matt (Bìa 250gsm, ruột 150gsm); 76 trang cả bìa; In 2 mặt, 4 màu; Gia công cắt xén, đóng gáy, hoàn thiện thành phẩm)</w:t>
            </w:r>
          </w:p>
        </w:tc>
        <w:tc>
          <w:tcPr>
            <w:tcW w:w="1460" w:type="dxa"/>
            <w:tcBorders>
              <w:top w:val="nil"/>
              <w:left w:val="nil"/>
              <w:bottom w:val="single" w:sz="4" w:space="0" w:color="auto"/>
              <w:right w:val="single" w:sz="4" w:space="0" w:color="auto"/>
            </w:tcBorders>
            <w:shd w:val="clear" w:color="FFFFFF" w:fill="FFFFFF"/>
            <w:vAlign w:val="center"/>
            <w:hideMark/>
          </w:tcPr>
          <w:p w14:paraId="1F242A07" w14:textId="491455FA" w:rsidR="00E774E8" w:rsidRPr="00E774E8" w:rsidRDefault="00E774E8">
            <w:pPr>
              <w:jc w:val="center"/>
              <w:rPr>
                <w:i/>
                <w:iCs/>
                <w:sz w:val="26"/>
                <w:szCs w:val="26"/>
              </w:rPr>
            </w:pPr>
            <w:r w:rsidRPr="00E774E8">
              <w:rPr>
                <w:i/>
                <w:iCs/>
                <w:sz w:val="26"/>
                <w:szCs w:val="26"/>
              </w:rPr>
              <w:t xml:space="preserve"> </w:t>
            </w:r>
            <w:r>
              <w:rPr>
                <w:i/>
                <w:iCs/>
                <w:sz w:val="26"/>
                <w:szCs w:val="26"/>
              </w:rPr>
              <w:t>B</w:t>
            </w:r>
            <w:r w:rsidRPr="00E774E8">
              <w:rPr>
                <w:i/>
                <w:iCs/>
                <w:sz w:val="26"/>
                <w:szCs w:val="26"/>
              </w:rPr>
              <w:t xml:space="preserve">ộ </w:t>
            </w:r>
          </w:p>
        </w:tc>
        <w:tc>
          <w:tcPr>
            <w:tcW w:w="1360" w:type="dxa"/>
            <w:tcBorders>
              <w:top w:val="nil"/>
              <w:left w:val="nil"/>
              <w:bottom w:val="single" w:sz="4" w:space="0" w:color="auto"/>
              <w:right w:val="single" w:sz="4" w:space="0" w:color="auto"/>
            </w:tcBorders>
            <w:shd w:val="clear" w:color="FFFFFF" w:fill="FFFFFF"/>
            <w:vAlign w:val="center"/>
            <w:hideMark/>
          </w:tcPr>
          <w:p w14:paraId="496D1A98" w14:textId="77777777" w:rsidR="00E774E8" w:rsidRPr="00E774E8" w:rsidRDefault="00E774E8">
            <w:pPr>
              <w:jc w:val="center"/>
              <w:rPr>
                <w:i/>
                <w:iCs/>
                <w:sz w:val="26"/>
                <w:szCs w:val="26"/>
              </w:rPr>
            </w:pPr>
            <w:r w:rsidRPr="00E774E8">
              <w:rPr>
                <w:i/>
                <w:iCs/>
                <w:sz w:val="26"/>
                <w:szCs w:val="26"/>
              </w:rPr>
              <w:t xml:space="preserve">         700 </w:t>
            </w:r>
          </w:p>
        </w:tc>
      </w:tr>
      <w:tr w:rsidR="00E774E8" w:rsidRPr="00E774E8" w14:paraId="2797CD9A" w14:textId="77777777" w:rsidTr="00792DC4">
        <w:trPr>
          <w:trHeight w:val="1511"/>
        </w:trPr>
        <w:tc>
          <w:tcPr>
            <w:tcW w:w="740" w:type="dxa"/>
            <w:tcBorders>
              <w:top w:val="nil"/>
              <w:left w:val="single" w:sz="4" w:space="0" w:color="auto"/>
              <w:bottom w:val="single" w:sz="4" w:space="0" w:color="auto"/>
              <w:right w:val="single" w:sz="4" w:space="0" w:color="auto"/>
            </w:tcBorders>
            <w:vAlign w:val="center"/>
            <w:hideMark/>
          </w:tcPr>
          <w:p w14:paraId="5BDB7FF0" w14:textId="77777777" w:rsidR="00E774E8" w:rsidRPr="00E774E8" w:rsidRDefault="00E774E8">
            <w:pPr>
              <w:jc w:val="center"/>
              <w:rPr>
                <w:sz w:val="26"/>
                <w:szCs w:val="26"/>
              </w:rPr>
            </w:pPr>
            <w:r w:rsidRPr="00E774E8">
              <w:rPr>
                <w:sz w:val="26"/>
                <w:szCs w:val="26"/>
              </w:rPr>
              <w:t> </w:t>
            </w:r>
          </w:p>
        </w:tc>
        <w:tc>
          <w:tcPr>
            <w:tcW w:w="5700" w:type="dxa"/>
            <w:tcBorders>
              <w:top w:val="nil"/>
              <w:left w:val="nil"/>
              <w:bottom w:val="single" w:sz="4" w:space="0" w:color="auto"/>
              <w:right w:val="single" w:sz="4" w:space="0" w:color="auto"/>
            </w:tcBorders>
            <w:vAlign w:val="center"/>
            <w:hideMark/>
          </w:tcPr>
          <w:p w14:paraId="0EC7F049" w14:textId="77777777" w:rsidR="00E774E8" w:rsidRPr="00E774E8" w:rsidRDefault="00E774E8" w:rsidP="00E774E8">
            <w:pPr>
              <w:jc w:val="both"/>
              <w:rPr>
                <w:i/>
                <w:iCs/>
                <w:sz w:val="26"/>
                <w:szCs w:val="26"/>
              </w:rPr>
            </w:pPr>
            <w:r w:rsidRPr="00E774E8">
              <w:rPr>
                <w:i/>
                <w:iCs/>
                <w:sz w:val="26"/>
                <w:szCs w:val="26"/>
              </w:rPr>
              <w:t>In ấn tài liệu XTĐT tiếng Anh</w:t>
            </w:r>
            <w:r w:rsidRPr="00E774E8">
              <w:rPr>
                <w:i/>
                <w:iCs/>
                <w:sz w:val="26"/>
                <w:szCs w:val="26"/>
              </w:rPr>
              <w:br/>
              <w:t>(Quy cách tài liệu: Kích thước A4 (21 x 29,7 cm); Giấy Couches matt (Bìa 250gsm, ruột 150gsm); 76 trang cả bìa; In 2 mặt, 4 màu; Gia công cắt xén, đóng gáy, hoàn thiện thành phẩm)</w:t>
            </w:r>
          </w:p>
        </w:tc>
        <w:tc>
          <w:tcPr>
            <w:tcW w:w="1460" w:type="dxa"/>
            <w:tcBorders>
              <w:top w:val="nil"/>
              <w:left w:val="nil"/>
              <w:bottom w:val="single" w:sz="4" w:space="0" w:color="auto"/>
              <w:right w:val="single" w:sz="4" w:space="0" w:color="auto"/>
            </w:tcBorders>
            <w:shd w:val="clear" w:color="FFFFFF" w:fill="FFFFFF"/>
            <w:vAlign w:val="center"/>
            <w:hideMark/>
          </w:tcPr>
          <w:p w14:paraId="2759C8AF" w14:textId="42CB74A7" w:rsidR="00E774E8" w:rsidRPr="00E774E8" w:rsidRDefault="00E774E8">
            <w:pPr>
              <w:jc w:val="center"/>
              <w:rPr>
                <w:i/>
                <w:iCs/>
                <w:sz w:val="26"/>
                <w:szCs w:val="26"/>
              </w:rPr>
            </w:pPr>
            <w:r>
              <w:rPr>
                <w:i/>
                <w:iCs/>
                <w:sz w:val="26"/>
                <w:szCs w:val="26"/>
              </w:rPr>
              <w:t>B</w:t>
            </w:r>
            <w:r w:rsidRPr="00E774E8">
              <w:rPr>
                <w:i/>
                <w:iCs/>
                <w:sz w:val="26"/>
                <w:szCs w:val="26"/>
              </w:rPr>
              <w:t xml:space="preserve">ộ </w:t>
            </w:r>
          </w:p>
        </w:tc>
        <w:tc>
          <w:tcPr>
            <w:tcW w:w="1360" w:type="dxa"/>
            <w:tcBorders>
              <w:top w:val="nil"/>
              <w:left w:val="nil"/>
              <w:bottom w:val="single" w:sz="4" w:space="0" w:color="auto"/>
              <w:right w:val="single" w:sz="4" w:space="0" w:color="auto"/>
            </w:tcBorders>
            <w:shd w:val="clear" w:color="FFFFFF" w:fill="FFFFFF"/>
            <w:vAlign w:val="center"/>
            <w:hideMark/>
          </w:tcPr>
          <w:p w14:paraId="3A74A2D6" w14:textId="77777777" w:rsidR="00E774E8" w:rsidRPr="00E774E8" w:rsidRDefault="00E774E8">
            <w:pPr>
              <w:jc w:val="center"/>
              <w:rPr>
                <w:i/>
                <w:iCs/>
                <w:sz w:val="26"/>
                <w:szCs w:val="26"/>
              </w:rPr>
            </w:pPr>
            <w:r w:rsidRPr="00E774E8">
              <w:rPr>
                <w:i/>
                <w:iCs/>
                <w:sz w:val="26"/>
                <w:szCs w:val="26"/>
              </w:rPr>
              <w:t xml:space="preserve">         150 </w:t>
            </w:r>
          </w:p>
        </w:tc>
      </w:tr>
      <w:tr w:rsidR="00E774E8" w:rsidRPr="00E774E8" w14:paraId="5CFB42EF" w14:textId="77777777" w:rsidTr="00792DC4">
        <w:trPr>
          <w:trHeight w:val="1277"/>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05B748F7" w14:textId="77777777" w:rsidR="00E774E8" w:rsidRPr="00E774E8" w:rsidRDefault="00E774E8">
            <w:pPr>
              <w:jc w:val="center"/>
              <w:rPr>
                <w:sz w:val="26"/>
                <w:szCs w:val="26"/>
              </w:rPr>
            </w:pPr>
            <w:r w:rsidRPr="00E774E8">
              <w:rPr>
                <w:sz w:val="26"/>
                <w:szCs w:val="26"/>
              </w:rPr>
              <w:t>14</w:t>
            </w:r>
          </w:p>
        </w:tc>
        <w:tc>
          <w:tcPr>
            <w:tcW w:w="5700" w:type="dxa"/>
            <w:tcBorders>
              <w:top w:val="nil"/>
              <w:left w:val="nil"/>
              <w:bottom w:val="single" w:sz="4" w:space="0" w:color="auto"/>
              <w:right w:val="single" w:sz="4" w:space="0" w:color="auto"/>
            </w:tcBorders>
            <w:shd w:val="clear" w:color="000000" w:fill="FFFFFF"/>
            <w:vAlign w:val="center"/>
            <w:hideMark/>
          </w:tcPr>
          <w:p w14:paraId="6376F229" w14:textId="77777777" w:rsidR="00E774E8" w:rsidRPr="00E774E8" w:rsidRDefault="00E774E8" w:rsidP="00E774E8">
            <w:pPr>
              <w:jc w:val="both"/>
              <w:rPr>
                <w:sz w:val="26"/>
                <w:szCs w:val="26"/>
              </w:rPr>
            </w:pPr>
            <w:r w:rsidRPr="00E774E8">
              <w:rPr>
                <w:sz w:val="26"/>
                <w:szCs w:val="26"/>
              </w:rPr>
              <w:t>Tờ rơi Hội nghị (Thông tin về tình hình kinh tế, xã hội ... Quý I năm 2026 của tỉnh Thanh Hóa) (giấy A4 in 4 màu 2 mặt giấy OP140, 3 trang nội dung, ghim góc trên)</w:t>
            </w:r>
          </w:p>
        </w:tc>
        <w:tc>
          <w:tcPr>
            <w:tcW w:w="1460" w:type="dxa"/>
            <w:tcBorders>
              <w:top w:val="nil"/>
              <w:left w:val="nil"/>
              <w:bottom w:val="single" w:sz="4" w:space="0" w:color="auto"/>
              <w:right w:val="single" w:sz="4" w:space="0" w:color="auto"/>
            </w:tcBorders>
            <w:shd w:val="clear" w:color="FFFFFF" w:fill="FFFFFF"/>
            <w:vAlign w:val="center"/>
            <w:hideMark/>
          </w:tcPr>
          <w:p w14:paraId="65350534" w14:textId="4A4DF7D8" w:rsidR="00E774E8" w:rsidRPr="00E774E8" w:rsidRDefault="00E774E8">
            <w:pPr>
              <w:jc w:val="center"/>
              <w:rPr>
                <w:sz w:val="26"/>
                <w:szCs w:val="26"/>
              </w:rPr>
            </w:pPr>
            <w:r w:rsidRPr="00E774E8">
              <w:rPr>
                <w:sz w:val="26"/>
                <w:szCs w:val="26"/>
              </w:rPr>
              <w:t xml:space="preserve"> </w:t>
            </w:r>
            <w:r>
              <w:rPr>
                <w:sz w:val="26"/>
                <w:szCs w:val="26"/>
              </w:rPr>
              <w:t>B</w:t>
            </w:r>
            <w:r w:rsidRPr="00E774E8">
              <w:rPr>
                <w:sz w:val="26"/>
                <w:szCs w:val="26"/>
              </w:rPr>
              <w:t xml:space="preserve">ộ </w:t>
            </w:r>
          </w:p>
        </w:tc>
        <w:tc>
          <w:tcPr>
            <w:tcW w:w="1360" w:type="dxa"/>
            <w:tcBorders>
              <w:top w:val="nil"/>
              <w:left w:val="nil"/>
              <w:bottom w:val="single" w:sz="4" w:space="0" w:color="auto"/>
              <w:right w:val="single" w:sz="4" w:space="0" w:color="auto"/>
            </w:tcBorders>
            <w:shd w:val="clear" w:color="FFFFFF" w:fill="FFFFFF"/>
            <w:vAlign w:val="center"/>
            <w:hideMark/>
          </w:tcPr>
          <w:p w14:paraId="3E1594D3" w14:textId="77777777" w:rsidR="00E774E8" w:rsidRPr="00E774E8" w:rsidRDefault="00E774E8">
            <w:pPr>
              <w:jc w:val="center"/>
              <w:rPr>
                <w:sz w:val="26"/>
                <w:szCs w:val="26"/>
              </w:rPr>
            </w:pPr>
            <w:r w:rsidRPr="00E774E8">
              <w:rPr>
                <w:sz w:val="26"/>
                <w:szCs w:val="26"/>
              </w:rPr>
              <w:t xml:space="preserve">          850 </w:t>
            </w:r>
          </w:p>
        </w:tc>
      </w:tr>
      <w:tr w:rsidR="00E774E8" w:rsidRPr="00E774E8" w14:paraId="6063B759" w14:textId="77777777" w:rsidTr="00792DC4">
        <w:trPr>
          <w:trHeight w:val="1267"/>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2E43B453" w14:textId="77777777" w:rsidR="00E774E8" w:rsidRPr="00E774E8" w:rsidRDefault="00E774E8">
            <w:pPr>
              <w:jc w:val="center"/>
              <w:rPr>
                <w:sz w:val="26"/>
                <w:szCs w:val="26"/>
              </w:rPr>
            </w:pPr>
            <w:r w:rsidRPr="00E774E8">
              <w:rPr>
                <w:sz w:val="26"/>
                <w:szCs w:val="26"/>
              </w:rPr>
              <w:t>15</w:t>
            </w:r>
          </w:p>
        </w:tc>
        <w:tc>
          <w:tcPr>
            <w:tcW w:w="5700" w:type="dxa"/>
            <w:tcBorders>
              <w:top w:val="nil"/>
              <w:left w:val="nil"/>
              <w:bottom w:val="single" w:sz="4" w:space="0" w:color="auto"/>
              <w:right w:val="single" w:sz="4" w:space="0" w:color="auto"/>
            </w:tcBorders>
            <w:shd w:val="clear" w:color="000000" w:fill="FFFFFF"/>
            <w:vAlign w:val="center"/>
            <w:hideMark/>
          </w:tcPr>
          <w:p w14:paraId="7669A466" w14:textId="77777777" w:rsidR="00E774E8" w:rsidRPr="00E774E8" w:rsidRDefault="00E774E8" w:rsidP="00E774E8">
            <w:pPr>
              <w:jc w:val="both"/>
              <w:rPr>
                <w:sz w:val="26"/>
                <w:szCs w:val="26"/>
              </w:rPr>
            </w:pPr>
            <w:r w:rsidRPr="00E774E8">
              <w:rPr>
                <w:sz w:val="26"/>
                <w:szCs w:val="26"/>
              </w:rPr>
              <w:t>Tài liệu Hội nghị (gồm: các bài phát biểu, tham luận, chương trình Hội nghị, giấy A4 bìa C300 cán mờ in màu 1 mặt, đóng lồng giữa, ruột 100 trang in đen trắng giấy BB)</w:t>
            </w:r>
          </w:p>
        </w:tc>
        <w:tc>
          <w:tcPr>
            <w:tcW w:w="1460" w:type="dxa"/>
            <w:tcBorders>
              <w:top w:val="nil"/>
              <w:left w:val="nil"/>
              <w:bottom w:val="single" w:sz="4" w:space="0" w:color="auto"/>
              <w:right w:val="single" w:sz="4" w:space="0" w:color="auto"/>
            </w:tcBorders>
            <w:shd w:val="clear" w:color="FFFFFF" w:fill="FFFFFF"/>
            <w:vAlign w:val="center"/>
            <w:hideMark/>
          </w:tcPr>
          <w:p w14:paraId="4DD4CB80" w14:textId="6319D055" w:rsidR="00E774E8" w:rsidRPr="00E774E8" w:rsidRDefault="00E774E8">
            <w:pPr>
              <w:jc w:val="center"/>
              <w:rPr>
                <w:sz w:val="26"/>
                <w:szCs w:val="26"/>
              </w:rPr>
            </w:pPr>
            <w:r w:rsidRPr="00E774E8">
              <w:rPr>
                <w:sz w:val="26"/>
                <w:szCs w:val="26"/>
              </w:rPr>
              <w:t xml:space="preserve"> </w:t>
            </w:r>
            <w:r>
              <w:rPr>
                <w:sz w:val="26"/>
                <w:szCs w:val="26"/>
              </w:rPr>
              <w:t>Q</w:t>
            </w:r>
            <w:r w:rsidRPr="00E774E8">
              <w:rPr>
                <w:sz w:val="26"/>
                <w:szCs w:val="26"/>
              </w:rPr>
              <w:t xml:space="preserve">uyển </w:t>
            </w:r>
          </w:p>
        </w:tc>
        <w:tc>
          <w:tcPr>
            <w:tcW w:w="1360" w:type="dxa"/>
            <w:tcBorders>
              <w:top w:val="nil"/>
              <w:left w:val="nil"/>
              <w:bottom w:val="single" w:sz="4" w:space="0" w:color="auto"/>
              <w:right w:val="single" w:sz="4" w:space="0" w:color="auto"/>
            </w:tcBorders>
            <w:shd w:val="clear" w:color="FFFFFF" w:fill="FFFFFF"/>
            <w:vAlign w:val="center"/>
            <w:hideMark/>
          </w:tcPr>
          <w:p w14:paraId="778FBD72" w14:textId="77777777" w:rsidR="00E774E8" w:rsidRPr="00E774E8" w:rsidRDefault="00E774E8">
            <w:pPr>
              <w:jc w:val="center"/>
              <w:rPr>
                <w:sz w:val="26"/>
                <w:szCs w:val="26"/>
              </w:rPr>
            </w:pPr>
            <w:r w:rsidRPr="00E774E8">
              <w:rPr>
                <w:sz w:val="26"/>
                <w:szCs w:val="26"/>
              </w:rPr>
              <w:t xml:space="preserve">          850 </w:t>
            </w:r>
          </w:p>
        </w:tc>
      </w:tr>
    </w:tbl>
    <w:p w14:paraId="64C1C745" w14:textId="51984CE5" w:rsidR="00E774E8" w:rsidRDefault="00E774E8" w:rsidP="00E774E8">
      <w:pPr>
        <w:spacing w:line="340" w:lineRule="exact"/>
        <w:ind w:firstLine="606"/>
        <w:jc w:val="both"/>
        <w:rPr>
          <w:sz w:val="26"/>
          <w:szCs w:val="26"/>
          <w:lang w:val="pt-BR"/>
        </w:rPr>
      </w:pPr>
      <w:r>
        <w:rPr>
          <w:sz w:val="26"/>
          <w:szCs w:val="26"/>
          <w:lang w:val="pt-BR"/>
        </w:rPr>
        <w:t>b. Đối với dịch vụ hội trường, âm thanh, ánh sáng, ăn, nghỉ,... và các dịch vụ khác</w:t>
      </w:r>
    </w:p>
    <w:p w14:paraId="64D0CA62" w14:textId="77777777" w:rsidR="00E774E8" w:rsidRPr="00706FBE" w:rsidRDefault="00E774E8" w:rsidP="00E774E8">
      <w:pPr>
        <w:spacing w:before="120" w:after="60"/>
        <w:ind w:firstLine="709"/>
        <w:rPr>
          <w:sz w:val="26"/>
          <w:szCs w:val="26"/>
          <w:shd w:val="clear" w:color="auto" w:fill="FFFFFF"/>
        </w:rPr>
      </w:pPr>
      <w:r w:rsidRPr="00706FBE">
        <w:rPr>
          <w:sz w:val="26"/>
          <w:szCs w:val="26"/>
          <w:shd w:val="clear" w:color="auto" w:fill="FFFFFF"/>
          <w:lang w:val="nl-NL"/>
        </w:rPr>
        <w:t xml:space="preserve">- </w:t>
      </w:r>
      <w:r w:rsidRPr="00706FBE">
        <w:rPr>
          <w:sz w:val="26"/>
          <w:szCs w:val="26"/>
          <w:lang w:val="vi-VN"/>
        </w:rPr>
        <w:t>Là</w:t>
      </w:r>
      <w:r w:rsidRPr="00706FBE">
        <w:rPr>
          <w:sz w:val="26"/>
          <w:szCs w:val="26"/>
          <w:lang w:val="nl-NL"/>
        </w:rPr>
        <w:t xml:space="preserve"> </w:t>
      </w:r>
      <w:r w:rsidRPr="00706FBE">
        <w:rPr>
          <w:sz w:val="26"/>
          <w:szCs w:val="26"/>
          <w:shd w:val="clear" w:color="auto" w:fill="FFFFFF"/>
          <w:lang w:val="nl-NL"/>
        </w:rPr>
        <w:t xml:space="preserve">Khách sạn chuẩn </w:t>
      </w:r>
      <w:r>
        <w:rPr>
          <w:sz w:val="26"/>
          <w:szCs w:val="26"/>
          <w:shd w:val="clear" w:color="auto" w:fill="FFFFFF"/>
          <w:lang w:val="nl-NL"/>
        </w:rPr>
        <w:t>4</w:t>
      </w:r>
      <w:r w:rsidRPr="00706FBE">
        <w:rPr>
          <w:sz w:val="26"/>
          <w:szCs w:val="26"/>
          <w:shd w:val="clear" w:color="auto" w:fill="FFFFFF"/>
          <w:lang w:val="nl-NL"/>
        </w:rPr>
        <w:t xml:space="preserve"> sao </w:t>
      </w:r>
      <w:r w:rsidRPr="00706FBE">
        <w:rPr>
          <w:sz w:val="26"/>
          <w:szCs w:val="26"/>
          <w:shd w:val="clear" w:color="auto" w:fill="FFFFFF"/>
          <w:lang w:val="vi-VN"/>
        </w:rPr>
        <w:t>trở lên</w:t>
      </w:r>
      <w:r w:rsidRPr="00706FBE">
        <w:rPr>
          <w:sz w:val="26"/>
          <w:szCs w:val="26"/>
          <w:shd w:val="clear" w:color="auto" w:fill="FFFFFF"/>
        </w:rPr>
        <w:t>.</w:t>
      </w:r>
    </w:p>
    <w:p w14:paraId="38F0F243" w14:textId="275C02D1" w:rsidR="00E774E8" w:rsidRPr="00706FBE" w:rsidRDefault="00E774E8" w:rsidP="00E774E8">
      <w:pPr>
        <w:spacing w:before="120" w:after="60"/>
        <w:ind w:firstLine="709"/>
        <w:jc w:val="both"/>
        <w:rPr>
          <w:sz w:val="26"/>
          <w:szCs w:val="26"/>
          <w:shd w:val="clear" w:color="auto" w:fill="FFFFFF"/>
        </w:rPr>
      </w:pPr>
      <w:r w:rsidRPr="00706FBE">
        <w:rPr>
          <w:sz w:val="26"/>
          <w:szCs w:val="26"/>
          <w:shd w:val="clear" w:color="auto" w:fill="FFFFFF"/>
        </w:rPr>
        <w:t>- Có vị trí ngay</w:t>
      </w:r>
      <w:r>
        <w:rPr>
          <w:sz w:val="26"/>
          <w:szCs w:val="26"/>
          <w:shd w:val="clear" w:color="auto" w:fill="FFFFFF"/>
        </w:rPr>
        <w:t xml:space="preserve"> đường Hồ Xuân Hương,</w:t>
      </w:r>
      <w:r w:rsidRPr="00706FBE">
        <w:rPr>
          <w:sz w:val="26"/>
          <w:szCs w:val="26"/>
          <w:shd w:val="clear" w:color="auto" w:fill="FFFFFF"/>
        </w:rPr>
        <w:t xml:space="preserve"> </w:t>
      </w:r>
      <w:r>
        <w:rPr>
          <w:sz w:val="26"/>
          <w:szCs w:val="26"/>
          <w:shd w:val="clear" w:color="auto" w:fill="FFFFFF"/>
        </w:rPr>
        <w:t>phường</w:t>
      </w:r>
      <w:r w:rsidRPr="00706FBE">
        <w:rPr>
          <w:sz w:val="26"/>
          <w:szCs w:val="26"/>
          <w:shd w:val="clear" w:color="auto" w:fill="FFFFFF"/>
        </w:rPr>
        <w:t xml:space="preserve"> Sầm Sơn, đường thông, hè thoáng, đường giao thông đi vào là đường nhựa, tối thiểu 8m,.</w:t>
      </w:r>
    </w:p>
    <w:p w14:paraId="0E8AB3F5" w14:textId="0D9BB5CA" w:rsidR="00E774E8" w:rsidRPr="00706FBE" w:rsidRDefault="00E774E8" w:rsidP="00E774E8">
      <w:pPr>
        <w:spacing w:before="120" w:after="60"/>
        <w:ind w:firstLine="709"/>
        <w:jc w:val="both"/>
        <w:rPr>
          <w:sz w:val="26"/>
          <w:szCs w:val="26"/>
          <w:shd w:val="clear" w:color="auto" w:fill="FFFFFF"/>
        </w:rPr>
      </w:pPr>
      <w:r w:rsidRPr="00706FBE">
        <w:rPr>
          <w:sz w:val="26"/>
          <w:szCs w:val="26"/>
          <w:shd w:val="clear" w:color="auto" w:fill="FFFFFF"/>
        </w:rPr>
        <w:t xml:space="preserve">- Có bãi đỗ xe địa điểm tổ chức </w:t>
      </w:r>
      <w:r>
        <w:rPr>
          <w:sz w:val="26"/>
          <w:szCs w:val="26"/>
          <w:shd w:val="clear" w:color="auto" w:fill="FFFFFF"/>
        </w:rPr>
        <w:t>dịch vụ ăn nghỉ phục vụ Hội nghị xúc tiến đầu tư</w:t>
      </w:r>
      <w:r w:rsidRPr="00706FBE">
        <w:rPr>
          <w:sz w:val="26"/>
          <w:szCs w:val="26"/>
          <w:shd w:val="clear" w:color="auto" w:fill="FFFFFF"/>
        </w:rPr>
        <w:t xml:space="preserve"> chứa được từ </w:t>
      </w:r>
      <w:r>
        <w:rPr>
          <w:sz w:val="26"/>
          <w:szCs w:val="26"/>
          <w:shd w:val="clear" w:color="auto" w:fill="FFFFFF"/>
        </w:rPr>
        <w:t>3</w:t>
      </w:r>
      <w:r w:rsidRPr="00706FBE">
        <w:rPr>
          <w:sz w:val="26"/>
          <w:szCs w:val="26"/>
          <w:shd w:val="clear" w:color="auto" w:fill="FFFFFF"/>
        </w:rPr>
        <w:t>00 xe ô tô trở lên.</w:t>
      </w:r>
    </w:p>
    <w:p w14:paraId="7A2679A5" w14:textId="77777777" w:rsidR="00E774E8" w:rsidRPr="00706FBE" w:rsidRDefault="00E774E8" w:rsidP="00E774E8">
      <w:pPr>
        <w:spacing w:before="120" w:after="60"/>
        <w:ind w:firstLine="709"/>
        <w:jc w:val="both"/>
        <w:rPr>
          <w:sz w:val="26"/>
          <w:szCs w:val="26"/>
          <w:shd w:val="clear" w:color="auto" w:fill="FFFFFF"/>
        </w:rPr>
      </w:pPr>
      <w:r w:rsidRPr="00706FBE">
        <w:rPr>
          <w:sz w:val="26"/>
          <w:szCs w:val="26"/>
          <w:shd w:val="clear" w:color="auto" w:fill="FFFFFF"/>
        </w:rPr>
        <w:t>- Có nhà vệ sinh sạch sẽ. Có hệ thống phòng cháy chữa cháy và cứu nạn cứu hộ đạt tiêu chuẩn được Công an PCCC xác nhận.</w:t>
      </w:r>
    </w:p>
    <w:p w14:paraId="749D4870" w14:textId="77777777" w:rsidR="00E774E8" w:rsidRDefault="00E774E8" w:rsidP="00E774E8">
      <w:pPr>
        <w:spacing w:before="120" w:after="60"/>
        <w:ind w:firstLine="709"/>
        <w:jc w:val="both"/>
        <w:rPr>
          <w:sz w:val="26"/>
          <w:szCs w:val="26"/>
          <w:shd w:val="clear" w:color="auto" w:fill="FFFFFF"/>
        </w:rPr>
      </w:pPr>
      <w:r w:rsidRPr="00706FBE">
        <w:rPr>
          <w:sz w:val="26"/>
          <w:szCs w:val="26"/>
          <w:shd w:val="clear" w:color="auto" w:fill="FFFFFF"/>
        </w:rPr>
        <w:t xml:space="preserve">- Có màn hình LED, âm thanh </w:t>
      </w:r>
      <w:r>
        <w:rPr>
          <w:sz w:val="26"/>
          <w:szCs w:val="26"/>
          <w:shd w:val="clear" w:color="auto" w:fill="FFFFFF"/>
        </w:rPr>
        <w:t>Hội nghị xúc tiến đầu tư</w:t>
      </w:r>
      <w:r w:rsidRPr="00706FBE">
        <w:rPr>
          <w:sz w:val="26"/>
          <w:szCs w:val="26"/>
          <w:shd w:val="clear" w:color="auto" w:fill="FFFFFF"/>
        </w:rPr>
        <w:t xml:space="preserve"> và phòng nghỉ teabreak đạt chuẩn</w:t>
      </w:r>
      <w:r>
        <w:rPr>
          <w:sz w:val="26"/>
          <w:szCs w:val="26"/>
          <w:shd w:val="clear" w:color="auto" w:fill="FFFFFF"/>
        </w:rPr>
        <w:t xml:space="preserve"> 4 sao chờ lên</w:t>
      </w:r>
      <w:r w:rsidRPr="00706FBE">
        <w:rPr>
          <w:sz w:val="26"/>
          <w:szCs w:val="26"/>
          <w:shd w:val="clear" w:color="auto" w:fill="FFFFFF"/>
        </w:rPr>
        <w:t>;</w:t>
      </w:r>
    </w:p>
    <w:p w14:paraId="31159F43" w14:textId="2CF6742F" w:rsidR="00E774E8" w:rsidRPr="00706FBE" w:rsidRDefault="00E774E8" w:rsidP="00E774E8">
      <w:pPr>
        <w:spacing w:before="120" w:after="60"/>
        <w:ind w:firstLine="709"/>
        <w:jc w:val="both"/>
        <w:rPr>
          <w:sz w:val="26"/>
          <w:szCs w:val="26"/>
          <w:shd w:val="clear" w:color="auto" w:fill="FFFFFF"/>
        </w:rPr>
      </w:pPr>
      <w:r>
        <w:rPr>
          <w:sz w:val="26"/>
          <w:szCs w:val="26"/>
          <w:shd w:val="clear" w:color="auto" w:fill="FFFFFF"/>
        </w:rPr>
        <w:t>- Hội trường nằm ngay tầng 1 có view hướng về 4 phía</w:t>
      </w:r>
      <w:r w:rsidR="00AE120A">
        <w:rPr>
          <w:sz w:val="26"/>
          <w:szCs w:val="26"/>
          <w:shd w:val="clear" w:color="auto" w:fill="FFFFFF"/>
        </w:rPr>
        <w:t xml:space="preserve"> nằm độc lập và cách khu ăn nghỉ không quá 100m,</w:t>
      </w:r>
      <w:r>
        <w:rPr>
          <w:sz w:val="26"/>
          <w:szCs w:val="26"/>
          <w:shd w:val="clear" w:color="auto" w:fill="FFFFFF"/>
        </w:rPr>
        <w:t xml:space="preserve"> có </w:t>
      </w:r>
      <w:r w:rsidRPr="00E774E8">
        <w:rPr>
          <w:sz w:val="26"/>
          <w:szCs w:val="26"/>
          <w:shd w:val="clear" w:color="auto" w:fill="FFFFFF"/>
        </w:rPr>
        <w:t>Quy mô khoảng 1000 khách mời</w:t>
      </w:r>
      <w:r w:rsidR="00AE120A">
        <w:rPr>
          <w:sz w:val="26"/>
          <w:szCs w:val="26"/>
          <w:shd w:val="clear" w:color="auto" w:fill="FFFFFF"/>
        </w:rPr>
        <w:t xml:space="preserve"> về dự hội nghị. Có ghế bọc da, hoặc nỉ bên trong và phía ngoài bọc vảo đỏ hoặc trăng thắt nơ (toàn bộ ghế phải cung kích cỡ và đồng bộ). Bên cạnh hội trường lớn phải có </w:t>
      </w:r>
      <w:r w:rsidR="00AE120A" w:rsidRPr="00AE120A">
        <w:rPr>
          <w:sz w:val="26"/>
          <w:szCs w:val="26"/>
          <w:shd w:val="clear" w:color="auto" w:fill="FFFFFF"/>
        </w:rPr>
        <w:t>Phòng khách chờ đại biểu Trung ương và nước ngoài trước khi vào Hội nghị</w:t>
      </w:r>
      <w:r w:rsidR="00AE120A">
        <w:rPr>
          <w:sz w:val="26"/>
          <w:szCs w:val="26"/>
          <w:shd w:val="clear" w:color="auto" w:fill="FFFFFF"/>
        </w:rPr>
        <w:t xml:space="preserve">. Trong phòng hội nghị có </w:t>
      </w:r>
      <w:r w:rsidR="00AE120A" w:rsidRPr="00AE120A">
        <w:rPr>
          <w:sz w:val="26"/>
          <w:szCs w:val="26"/>
          <w:shd w:val="clear" w:color="auto" w:fill="FFFFFF"/>
        </w:rPr>
        <w:t>Màn hình Led set up 2 bên tường cánh sân khấu cho đại biểu theo dõi (2 màn Led treo tường kích thước 3m *3m)</w:t>
      </w:r>
      <w:r w:rsidR="00AE120A">
        <w:rPr>
          <w:sz w:val="26"/>
          <w:szCs w:val="26"/>
          <w:shd w:val="clear" w:color="auto" w:fill="FFFFFF"/>
        </w:rPr>
        <w:t xml:space="preserve"> được ốp âm tường đảm bảo tính thẩm mỹ.</w:t>
      </w:r>
    </w:p>
    <w:p w14:paraId="258B8B9B" w14:textId="07572E32" w:rsidR="00E774E8" w:rsidRPr="00706FBE" w:rsidRDefault="00E774E8" w:rsidP="00E774E8">
      <w:pPr>
        <w:spacing w:before="120" w:after="60"/>
        <w:ind w:firstLine="709"/>
        <w:jc w:val="both"/>
        <w:rPr>
          <w:sz w:val="26"/>
          <w:szCs w:val="26"/>
          <w:shd w:val="clear" w:color="auto" w:fill="FFFFFF"/>
        </w:rPr>
      </w:pPr>
      <w:r w:rsidRPr="00706FBE">
        <w:rPr>
          <w:sz w:val="26"/>
          <w:szCs w:val="26"/>
          <w:shd w:val="clear" w:color="auto" w:fill="FFFFFF"/>
        </w:rPr>
        <w:lastRenderedPageBreak/>
        <w:t xml:space="preserve">- Cung cấp dịch vụ lưu trú, tổ chức </w:t>
      </w:r>
      <w:r>
        <w:rPr>
          <w:sz w:val="26"/>
          <w:szCs w:val="26"/>
          <w:shd w:val="clear" w:color="auto" w:fill="FFFFFF"/>
        </w:rPr>
        <w:t>Hội nghị xúc tiến đầu tư</w:t>
      </w:r>
      <w:r w:rsidRPr="00706FBE">
        <w:rPr>
          <w:sz w:val="26"/>
          <w:szCs w:val="26"/>
          <w:shd w:val="clear" w:color="auto" w:fill="FFFFFF"/>
        </w:rPr>
        <w:t>, ẩm thực nhà hàng phải cùng 1 địa điểm và được phân tối thiểu 2 khu riêng biệt.</w:t>
      </w:r>
    </w:p>
    <w:p w14:paraId="757790F9" w14:textId="641045E7" w:rsidR="00E774E8" w:rsidRPr="00706FBE" w:rsidRDefault="00E774E8" w:rsidP="00E774E8">
      <w:pPr>
        <w:spacing w:before="120" w:after="60"/>
        <w:ind w:firstLine="709"/>
        <w:jc w:val="both"/>
        <w:rPr>
          <w:sz w:val="26"/>
          <w:szCs w:val="26"/>
          <w:shd w:val="clear" w:color="auto" w:fill="FFFFFF"/>
        </w:rPr>
      </w:pPr>
      <w:r w:rsidRPr="00706FBE">
        <w:rPr>
          <w:sz w:val="26"/>
          <w:szCs w:val="26"/>
          <w:shd w:val="clear" w:color="auto" w:fill="FFFFFF"/>
        </w:rPr>
        <w:t xml:space="preserve">- Tổ chức dịch vụ ẩm thực nhà hàng phải bảo đảm cơ sở vật chất, có chứng nhận an toàn vệ sinh thực phẩm, phục vụ cùng lúc từ 1.000 khách hàng trở lên trong 2 ngày diễn ra </w:t>
      </w:r>
      <w:r>
        <w:rPr>
          <w:sz w:val="26"/>
          <w:szCs w:val="26"/>
          <w:shd w:val="clear" w:color="auto" w:fill="FFFFFF"/>
        </w:rPr>
        <w:t>Hội nghị xúc tiến đầu tư</w:t>
      </w:r>
      <w:r w:rsidRPr="00706FBE">
        <w:rPr>
          <w:sz w:val="26"/>
          <w:szCs w:val="26"/>
          <w:shd w:val="clear" w:color="auto" w:fill="FFFFFF"/>
        </w:rPr>
        <w:t>.</w:t>
      </w:r>
    </w:p>
    <w:p w14:paraId="07018E3B" w14:textId="180DF207" w:rsidR="00E774E8" w:rsidRPr="00706FBE" w:rsidRDefault="00E774E8" w:rsidP="00E774E8">
      <w:pPr>
        <w:spacing w:before="120" w:after="60"/>
        <w:ind w:firstLine="709"/>
        <w:rPr>
          <w:sz w:val="26"/>
          <w:szCs w:val="26"/>
          <w:shd w:val="clear" w:color="auto" w:fill="FFFFFF"/>
        </w:rPr>
      </w:pPr>
      <w:r w:rsidRPr="00706FBE">
        <w:rPr>
          <w:sz w:val="26"/>
          <w:szCs w:val="26"/>
          <w:shd w:val="clear" w:color="auto" w:fill="FFFFFF"/>
        </w:rPr>
        <w:t xml:space="preserve">- Dịch vụ lưu trú phải bảo đảm cơ sở vật chất, có trên </w:t>
      </w:r>
      <w:r>
        <w:rPr>
          <w:sz w:val="26"/>
          <w:szCs w:val="26"/>
          <w:shd w:val="clear" w:color="auto" w:fill="FFFFFF"/>
        </w:rPr>
        <w:t>3</w:t>
      </w:r>
      <w:r w:rsidRPr="00706FBE">
        <w:rPr>
          <w:sz w:val="26"/>
          <w:szCs w:val="26"/>
          <w:shd w:val="clear" w:color="auto" w:fill="FFFFFF"/>
        </w:rPr>
        <w:t xml:space="preserve">00 phòng lưu trú cho 1 đêm lưu trú cho khách tham dự </w:t>
      </w:r>
      <w:r>
        <w:rPr>
          <w:sz w:val="26"/>
          <w:szCs w:val="26"/>
          <w:shd w:val="clear" w:color="auto" w:fill="FFFFFF"/>
        </w:rPr>
        <w:t>Hội nghị xúc tiến đầu tư</w:t>
      </w:r>
      <w:r w:rsidRPr="00706FBE">
        <w:rPr>
          <w:sz w:val="26"/>
          <w:szCs w:val="26"/>
          <w:shd w:val="clear" w:color="auto" w:fill="FFFFFF"/>
        </w:rPr>
        <w:t>.</w:t>
      </w:r>
    </w:p>
    <w:p w14:paraId="61BA24F4" w14:textId="37D2C059" w:rsidR="00E774E8" w:rsidRPr="00706FBE" w:rsidRDefault="00E774E8" w:rsidP="00E774E8">
      <w:pPr>
        <w:spacing w:before="120" w:after="60"/>
        <w:ind w:firstLine="709"/>
        <w:rPr>
          <w:sz w:val="26"/>
          <w:szCs w:val="26"/>
          <w:shd w:val="clear" w:color="auto" w:fill="FFFFFF"/>
        </w:rPr>
      </w:pPr>
      <w:r w:rsidRPr="00706FBE">
        <w:rPr>
          <w:sz w:val="26"/>
          <w:szCs w:val="26"/>
          <w:shd w:val="clear" w:color="auto" w:fill="FFFFFF"/>
        </w:rPr>
        <w:t xml:space="preserve">- Có giấy chứng nhận đủ điều kiện về an ninh, trật tự, đảm bảo điều kiện về an ninh, trật tự trong 1 ngày diễn ra </w:t>
      </w:r>
      <w:r>
        <w:rPr>
          <w:sz w:val="26"/>
          <w:szCs w:val="26"/>
          <w:shd w:val="clear" w:color="auto" w:fill="FFFFFF"/>
        </w:rPr>
        <w:t>Hội nghị xúc tiến đầu tư</w:t>
      </w:r>
    </w:p>
    <w:p w14:paraId="3D289555" w14:textId="77777777" w:rsidR="00E774E8" w:rsidRPr="00706FBE" w:rsidRDefault="00E774E8" w:rsidP="00E774E8">
      <w:pPr>
        <w:spacing w:before="60" w:after="60"/>
        <w:ind w:firstLine="709"/>
        <w:rPr>
          <w:sz w:val="26"/>
          <w:szCs w:val="26"/>
          <w:lang w:val="nl-NL"/>
        </w:rPr>
      </w:pPr>
      <w:r w:rsidRPr="00706FBE">
        <w:rPr>
          <w:sz w:val="26"/>
          <w:szCs w:val="26"/>
          <w:lang w:val="nl-NL"/>
        </w:rPr>
        <w:t xml:space="preserve">• Dịch vụ lưu trú: </w:t>
      </w:r>
    </w:p>
    <w:p w14:paraId="58F5BEE9" w14:textId="58171826" w:rsidR="00E774E8" w:rsidRDefault="00E774E8" w:rsidP="00E774E8">
      <w:pPr>
        <w:spacing w:before="60" w:after="60"/>
        <w:ind w:firstLine="709"/>
        <w:rPr>
          <w:sz w:val="26"/>
          <w:szCs w:val="26"/>
          <w:lang w:val="nl-NL"/>
        </w:rPr>
      </w:pPr>
      <w:r w:rsidRPr="00706FBE">
        <w:rPr>
          <w:sz w:val="26"/>
          <w:szCs w:val="26"/>
          <w:lang w:val="nl-NL"/>
        </w:rPr>
        <w:t xml:space="preserve">- Thời gian: Nhận phòng </w:t>
      </w:r>
      <w:r w:rsidR="00AE120A">
        <w:rPr>
          <w:sz w:val="26"/>
          <w:szCs w:val="26"/>
          <w:lang w:val="nl-NL"/>
        </w:rPr>
        <w:t>28/3/2026</w:t>
      </w:r>
      <w:r w:rsidRPr="00706FBE">
        <w:rPr>
          <w:sz w:val="26"/>
          <w:szCs w:val="26"/>
          <w:lang w:val="nl-NL"/>
        </w:rPr>
        <w:t xml:space="preserve"> – trả phòng </w:t>
      </w:r>
      <w:r w:rsidR="00AE120A">
        <w:rPr>
          <w:sz w:val="26"/>
          <w:szCs w:val="26"/>
          <w:lang w:val="nl-NL"/>
        </w:rPr>
        <w:t>29/3/2026</w:t>
      </w:r>
    </w:p>
    <w:p w14:paraId="545324FD" w14:textId="77777777" w:rsidR="00AE120A" w:rsidRPr="00706FBE" w:rsidRDefault="00AE120A" w:rsidP="00E774E8">
      <w:pPr>
        <w:spacing w:before="60" w:after="60"/>
        <w:ind w:firstLine="709"/>
        <w:rPr>
          <w:sz w:val="26"/>
          <w:szCs w:val="26"/>
          <w:lang w:val="nl-NL"/>
        </w:rPr>
      </w:pPr>
    </w:p>
    <w:tbl>
      <w:tblPr>
        <w:tblW w:w="9518" w:type="dxa"/>
        <w:tblLook w:val="04A0" w:firstRow="1" w:lastRow="0" w:firstColumn="1" w:lastColumn="0" w:noHBand="0" w:noVBand="1"/>
      </w:tblPr>
      <w:tblGrid>
        <w:gridCol w:w="3397"/>
        <w:gridCol w:w="6121"/>
      </w:tblGrid>
      <w:tr w:rsidR="00792DC4" w14:paraId="0455E26D" w14:textId="77777777" w:rsidTr="00792DC4">
        <w:trPr>
          <w:trHeight w:val="630"/>
        </w:trPr>
        <w:tc>
          <w:tcPr>
            <w:tcW w:w="33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26DD1E" w14:textId="77777777" w:rsidR="00792DC4" w:rsidRDefault="00792DC4">
            <w:pPr>
              <w:jc w:val="center"/>
              <w:rPr>
                <w:b/>
                <w:bCs/>
                <w:color w:val="000000"/>
              </w:rPr>
            </w:pPr>
            <w:r>
              <w:rPr>
                <w:b/>
                <w:bCs/>
                <w:color w:val="000000"/>
              </w:rPr>
              <w:t>Hạng phòng</w:t>
            </w:r>
          </w:p>
        </w:tc>
        <w:tc>
          <w:tcPr>
            <w:tcW w:w="6121" w:type="dxa"/>
            <w:tcBorders>
              <w:top w:val="single" w:sz="4" w:space="0" w:color="auto"/>
              <w:left w:val="nil"/>
              <w:bottom w:val="single" w:sz="4" w:space="0" w:color="auto"/>
              <w:right w:val="single" w:sz="4" w:space="0" w:color="auto"/>
            </w:tcBorders>
            <w:shd w:val="clear" w:color="000000" w:fill="FFFF00"/>
            <w:vAlign w:val="center"/>
            <w:hideMark/>
          </w:tcPr>
          <w:p w14:paraId="1E0D6E87" w14:textId="37A7E022" w:rsidR="00792DC4" w:rsidRDefault="00792DC4">
            <w:pPr>
              <w:jc w:val="center"/>
              <w:rPr>
                <w:b/>
                <w:bCs/>
                <w:color w:val="000000"/>
              </w:rPr>
            </w:pPr>
            <w:r>
              <w:rPr>
                <w:b/>
                <w:bCs/>
                <w:color w:val="000000"/>
              </w:rPr>
              <w:t>Mô tả yêu cầu tối thiểu về phòng nghỉ</w:t>
            </w:r>
          </w:p>
        </w:tc>
      </w:tr>
      <w:tr w:rsidR="00792DC4" w14:paraId="4AF0B3D1" w14:textId="77777777" w:rsidTr="00792DC4">
        <w:trPr>
          <w:trHeight w:val="2205"/>
        </w:trPr>
        <w:tc>
          <w:tcPr>
            <w:tcW w:w="3397" w:type="dxa"/>
            <w:tcBorders>
              <w:top w:val="nil"/>
              <w:left w:val="single" w:sz="4" w:space="0" w:color="auto"/>
              <w:bottom w:val="single" w:sz="4" w:space="0" w:color="auto"/>
              <w:right w:val="single" w:sz="4" w:space="0" w:color="auto"/>
            </w:tcBorders>
            <w:noWrap/>
            <w:vAlign w:val="center"/>
            <w:hideMark/>
          </w:tcPr>
          <w:p w14:paraId="6DDC179B" w14:textId="4C02EE19" w:rsidR="00792DC4" w:rsidRDefault="00792DC4">
            <w:pPr>
              <w:rPr>
                <w:color w:val="000000"/>
              </w:rPr>
            </w:pPr>
            <w:r w:rsidRPr="00721ABA">
              <w:rPr>
                <w:szCs w:val="28"/>
              </w:rPr>
              <w:t>Trưởng đoàn (dự kiến hạng B)</w:t>
            </w:r>
            <w:r w:rsidRPr="00721ABA">
              <w:rPr>
                <w:i/>
                <w:iCs/>
                <w:szCs w:val="28"/>
              </w:rPr>
              <w:t xml:space="preserve"> (Dự kiến 20 đại biểu)</w:t>
            </w:r>
          </w:p>
        </w:tc>
        <w:tc>
          <w:tcPr>
            <w:tcW w:w="6121" w:type="dxa"/>
            <w:tcBorders>
              <w:top w:val="nil"/>
              <w:left w:val="nil"/>
              <w:bottom w:val="single" w:sz="4" w:space="0" w:color="auto"/>
              <w:right w:val="single" w:sz="4" w:space="0" w:color="auto"/>
            </w:tcBorders>
            <w:vAlign w:val="center"/>
            <w:hideMark/>
          </w:tcPr>
          <w:p w14:paraId="042E4F5A" w14:textId="77777777" w:rsidR="00792DC4" w:rsidRDefault="00792DC4">
            <w:pPr>
              <w:rPr>
                <w:color w:val="000000"/>
              </w:rPr>
            </w:pPr>
            <w:r>
              <w:rPr>
                <w:color w:val="000000"/>
              </w:rPr>
              <w:t xml:space="preserve">"Phòng gồm 2 phòng ngủ  (1 phòng giường King + 1 phòng 2 giường Twin) + 1 phòng khách + 1 phòng ăn + 2 phòng tắm + 2 phòng vệ sinh. </w:t>
            </w:r>
            <w:r>
              <w:rPr>
                <w:color w:val="000000"/>
              </w:rPr>
              <w:br/>
              <w:t>Tiện nghi đầy đủ, hiện đại</w:t>
            </w:r>
            <w:r>
              <w:rPr>
                <w:color w:val="000000"/>
              </w:rPr>
              <w:br/>
              <w:t>Có bể bơi riêng, View hướng biển</w:t>
            </w:r>
            <w:r>
              <w:rPr>
                <w:color w:val="000000"/>
              </w:rPr>
              <w:br/>
              <w:t>Đối với căn villa này có thể set up ăn tại phòng hoặc tiệc BBQ ngoài sân vườn, bãi cỏ trước villa"</w:t>
            </w:r>
          </w:p>
          <w:p w14:paraId="3FA8D498" w14:textId="01BF2A1C" w:rsidR="00792DC4" w:rsidRDefault="00792DC4">
            <w:pPr>
              <w:rPr>
                <w:color w:val="000000"/>
              </w:rPr>
            </w:pPr>
            <w:r>
              <w:rPr>
                <w:color w:val="000000"/>
              </w:rPr>
              <w:t>Điện tích tối thiểu 250m2</w:t>
            </w:r>
          </w:p>
        </w:tc>
      </w:tr>
      <w:tr w:rsidR="00792DC4" w14:paraId="4C59D4A3" w14:textId="77777777" w:rsidTr="00792DC4">
        <w:trPr>
          <w:trHeight w:val="1260"/>
        </w:trPr>
        <w:tc>
          <w:tcPr>
            <w:tcW w:w="3397" w:type="dxa"/>
            <w:tcBorders>
              <w:top w:val="nil"/>
              <w:left w:val="single" w:sz="4" w:space="0" w:color="auto"/>
              <w:bottom w:val="single" w:sz="4" w:space="0" w:color="auto"/>
              <w:right w:val="single" w:sz="4" w:space="0" w:color="auto"/>
            </w:tcBorders>
            <w:noWrap/>
            <w:vAlign w:val="center"/>
            <w:hideMark/>
          </w:tcPr>
          <w:p w14:paraId="0F2F48A6" w14:textId="50D30BA0" w:rsidR="00792DC4" w:rsidRDefault="00792DC4">
            <w:pPr>
              <w:rPr>
                <w:color w:val="000000"/>
              </w:rPr>
            </w:pPr>
            <w:r w:rsidRPr="00721ABA">
              <w:rPr>
                <w:szCs w:val="28"/>
              </w:rPr>
              <w:t>Đoàn viên khách hạng B (Dự kiến 40 người)</w:t>
            </w:r>
          </w:p>
        </w:tc>
        <w:tc>
          <w:tcPr>
            <w:tcW w:w="6121" w:type="dxa"/>
            <w:tcBorders>
              <w:top w:val="nil"/>
              <w:left w:val="nil"/>
              <w:bottom w:val="single" w:sz="4" w:space="0" w:color="auto"/>
              <w:right w:val="single" w:sz="4" w:space="0" w:color="auto"/>
            </w:tcBorders>
            <w:vAlign w:val="center"/>
            <w:hideMark/>
          </w:tcPr>
          <w:p w14:paraId="1829E8BE" w14:textId="77777777" w:rsidR="00792DC4" w:rsidRDefault="00792DC4">
            <w:pPr>
              <w:rPr>
                <w:color w:val="000000"/>
              </w:rPr>
            </w:pPr>
            <w:r>
              <w:rPr>
                <w:color w:val="000000"/>
              </w:rPr>
              <w:t>Villa gồm 1 phòng ngủ loại giường King + 1 phòng khách +  1 phòng tắm + 1 phòng vệ sinh</w:t>
            </w:r>
            <w:r>
              <w:rPr>
                <w:color w:val="000000"/>
              </w:rPr>
              <w:br/>
              <w:t>Tiện nghi đầy đủ, hiện đại</w:t>
            </w:r>
            <w:r>
              <w:rPr>
                <w:color w:val="000000"/>
              </w:rPr>
              <w:br/>
              <w:t>Có bể bơi riêng, View hướng biển</w:t>
            </w:r>
          </w:p>
          <w:p w14:paraId="16EAE4D7" w14:textId="2D618FD6" w:rsidR="00792DC4" w:rsidRDefault="00792DC4">
            <w:pPr>
              <w:rPr>
                <w:color w:val="000000"/>
              </w:rPr>
            </w:pPr>
            <w:r>
              <w:rPr>
                <w:color w:val="000000"/>
              </w:rPr>
              <w:t>Diện tích tối thiểu 135m2</w:t>
            </w:r>
          </w:p>
        </w:tc>
      </w:tr>
      <w:tr w:rsidR="00792DC4" w14:paraId="0D5B111C" w14:textId="77777777" w:rsidTr="00792DC4">
        <w:trPr>
          <w:trHeight w:val="1260"/>
        </w:trPr>
        <w:tc>
          <w:tcPr>
            <w:tcW w:w="3397" w:type="dxa"/>
            <w:tcBorders>
              <w:top w:val="nil"/>
              <w:left w:val="single" w:sz="4" w:space="0" w:color="auto"/>
              <w:bottom w:val="single" w:sz="4" w:space="0" w:color="auto"/>
              <w:right w:val="single" w:sz="4" w:space="0" w:color="auto"/>
            </w:tcBorders>
            <w:noWrap/>
            <w:vAlign w:val="center"/>
            <w:hideMark/>
          </w:tcPr>
          <w:p w14:paraId="2D3F4476" w14:textId="08526BF7" w:rsidR="00792DC4" w:rsidRDefault="00792DC4">
            <w:pPr>
              <w:rPr>
                <w:color w:val="000000"/>
              </w:rPr>
            </w:pPr>
            <w:r w:rsidRPr="00721ABA">
              <w:rPr>
                <w:szCs w:val="28"/>
              </w:rPr>
              <w:t>Đại biểu quốc tế Trưởng, phó đoàn (dự kiến hạng C: 60 người)</w:t>
            </w:r>
          </w:p>
        </w:tc>
        <w:tc>
          <w:tcPr>
            <w:tcW w:w="6121" w:type="dxa"/>
            <w:tcBorders>
              <w:top w:val="nil"/>
              <w:left w:val="nil"/>
              <w:bottom w:val="single" w:sz="4" w:space="0" w:color="auto"/>
              <w:right w:val="single" w:sz="4" w:space="0" w:color="auto"/>
            </w:tcBorders>
            <w:vAlign w:val="center"/>
            <w:hideMark/>
          </w:tcPr>
          <w:p w14:paraId="7EB3A999" w14:textId="77777777" w:rsidR="00792DC4" w:rsidRDefault="00792DC4">
            <w:pPr>
              <w:rPr>
                <w:color w:val="000000"/>
              </w:rPr>
            </w:pPr>
            <w:r>
              <w:rPr>
                <w:color w:val="000000"/>
              </w:rPr>
              <w:t>Villa gồm 1 phòng ngủ loại giường King + 1 phòng khách +  1 phòng tắm + 1 phòng vệ sinh</w:t>
            </w:r>
            <w:r>
              <w:rPr>
                <w:color w:val="000000"/>
              </w:rPr>
              <w:br/>
              <w:t>Tiện nghi đầy đủ, hiện đại</w:t>
            </w:r>
            <w:r>
              <w:rPr>
                <w:color w:val="000000"/>
              </w:rPr>
              <w:br/>
              <w:t>Có bể bơi riêng, View hướng vườn</w:t>
            </w:r>
          </w:p>
          <w:p w14:paraId="742D6A7C" w14:textId="64395154" w:rsidR="00792DC4" w:rsidRDefault="00792DC4">
            <w:pPr>
              <w:rPr>
                <w:color w:val="000000"/>
              </w:rPr>
            </w:pPr>
            <w:r>
              <w:rPr>
                <w:color w:val="000000"/>
              </w:rPr>
              <w:t>Diện tích tối thiểu 120m2</w:t>
            </w:r>
          </w:p>
        </w:tc>
      </w:tr>
      <w:tr w:rsidR="00792DC4" w14:paraId="19D45DE5" w14:textId="77777777" w:rsidTr="00792DC4">
        <w:trPr>
          <w:trHeight w:val="2985"/>
        </w:trPr>
        <w:tc>
          <w:tcPr>
            <w:tcW w:w="3397" w:type="dxa"/>
            <w:tcBorders>
              <w:top w:val="nil"/>
              <w:left w:val="single" w:sz="4" w:space="0" w:color="auto"/>
              <w:bottom w:val="single" w:sz="4" w:space="0" w:color="auto"/>
              <w:right w:val="single" w:sz="4" w:space="0" w:color="auto"/>
            </w:tcBorders>
            <w:noWrap/>
            <w:vAlign w:val="center"/>
            <w:hideMark/>
          </w:tcPr>
          <w:p w14:paraId="79AC0E99" w14:textId="06F82502" w:rsidR="00792DC4" w:rsidRDefault="00792DC4">
            <w:pPr>
              <w:rPr>
                <w:color w:val="000000"/>
              </w:rPr>
            </w:pPr>
            <w:r w:rsidRPr="00721ABA">
              <w:rPr>
                <w:szCs w:val="28"/>
              </w:rPr>
              <w:t xml:space="preserve">Đại diện Đảng, Nhà nước, Quốc hội, Chính phủ </w:t>
            </w:r>
            <w:r>
              <w:rPr>
                <w:szCs w:val="28"/>
              </w:rPr>
              <w:t>1</w:t>
            </w:r>
          </w:p>
        </w:tc>
        <w:tc>
          <w:tcPr>
            <w:tcW w:w="6121" w:type="dxa"/>
            <w:tcBorders>
              <w:top w:val="nil"/>
              <w:left w:val="nil"/>
              <w:bottom w:val="single" w:sz="4" w:space="0" w:color="auto"/>
              <w:right w:val="single" w:sz="4" w:space="0" w:color="auto"/>
            </w:tcBorders>
            <w:vAlign w:val="center"/>
            <w:hideMark/>
          </w:tcPr>
          <w:p w14:paraId="2DD95A4C" w14:textId="77777777" w:rsidR="00792DC4" w:rsidRDefault="00792DC4">
            <w:pPr>
              <w:rPr>
                <w:color w:val="000000"/>
              </w:rPr>
            </w:pPr>
            <w:r>
              <w:rPr>
                <w:color w:val="000000"/>
              </w:rPr>
              <w:t>Mỗi căn gồm 2 tầng :</w:t>
            </w:r>
            <w:r>
              <w:rPr>
                <w:color w:val="000000"/>
              </w:rPr>
              <w:br/>
              <w:t>'- Tầng 1 gồm: 1 phòng họp + 1 phòng khách và khu vực set up bàn ăn + 1 phòng ăn riêng + 1 phòng vệ sinh</w:t>
            </w:r>
            <w:r>
              <w:rPr>
                <w:color w:val="000000"/>
              </w:rPr>
              <w:br/>
              <w:t>'- Tầng 2 gồm: 3 phòng ngủ + 3 phòng tắm và vệ sinh: trong đó 2 phòng 1 giường King và 1 phòng 2 giường Twin</w:t>
            </w:r>
            <w:r>
              <w:rPr>
                <w:color w:val="000000"/>
              </w:rPr>
              <w:br/>
              <w:t>- có phòng khách rộng ,phòng họp có sức chứa 10 người đầy đủ tiện nghi riêng, hiện đại ,có khu vực bếp  phục vụ riêng</w:t>
            </w:r>
            <w:r>
              <w:rPr>
                <w:color w:val="000000"/>
              </w:rPr>
              <w:br/>
              <w:t>-  Có phòng tắm đứng, tắm bồn đầy đủ tiện nghi</w:t>
            </w:r>
            <w:r>
              <w:rPr>
                <w:color w:val="000000"/>
              </w:rPr>
              <w:br/>
              <w:t>-  View biển và view city</w:t>
            </w:r>
          </w:p>
          <w:p w14:paraId="4CB3691D" w14:textId="09516968" w:rsidR="00792DC4" w:rsidRDefault="00792DC4">
            <w:pPr>
              <w:rPr>
                <w:color w:val="000000"/>
              </w:rPr>
            </w:pPr>
            <w:r>
              <w:rPr>
                <w:color w:val="000000"/>
              </w:rPr>
              <w:t>Điện tích tối thiểu 350m2</w:t>
            </w:r>
          </w:p>
        </w:tc>
      </w:tr>
      <w:tr w:rsidR="00792DC4" w14:paraId="02808C2F" w14:textId="77777777" w:rsidTr="00792DC4">
        <w:trPr>
          <w:trHeight w:val="630"/>
        </w:trPr>
        <w:tc>
          <w:tcPr>
            <w:tcW w:w="3397" w:type="dxa"/>
            <w:tcBorders>
              <w:top w:val="nil"/>
              <w:left w:val="single" w:sz="4" w:space="0" w:color="auto"/>
              <w:bottom w:val="single" w:sz="4" w:space="0" w:color="auto"/>
              <w:right w:val="single" w:sz="4" w:space="0" w:color="auto"/>
            </w:tcBorders>
            <w:noWrap/>
            <w:vAlign w:val="center"/>
            <w:hideMark/>
          </w:tcPr>
          <w:p w14:paraId="0322E44D" w14:textId="215027F5" w:rsidR="00792DC4" w:rsidRDefault="00792DC4">
            <w:pPr>
              <w:rPr>
                <w:color w:val="000000"/>
              </w:rPr>
            </w:pPr>
            <w:r w:rsidRPr="00721ABA">
              <w:rPr>
                <w:szCs w:val="28"/>
              </w:rPr>
              <w:t xml:space="preserve">Đại diện Đảng, Nhà nước, Quốc hội, Chính phủ  </w:t>
            </w:r>
            <w:r>
              <w:rPr>
                <w:szCs w:val="28"/>
              </w:rPr>
              <w:t>2</w:t>
            </w:r>
          </w:p>
        </w:tc>
        <w:tc>
          <w:tcPr>
            <w:tcW w:w="6121" w:type="dxa"/>
            <w:tcBorders>
              <w:top w:val="nil"/>
              <w:left w:val="nil"/>
              <w:bottom w:val="single" w:sz="4" w:space="0" w:color="auto"/>
              <w:right w:val="single" w:sz="4" w:space="0" w:color="auto"/>
            </w:tcBorders>
            <w:vAlign w:val="center"/>
            <w:hideMark/>
          </w:tcPr>
          <w:p w14:paraId="4B71C52F" w14:textId="77777777" w:rsidR="00792DC4" w:rsidRDefault="00792DC4">
            <w:pPr>
              <w:rPr>
                <w:color w:val="000000"/>
              </w:rPr>
            </w:pPr>
            <w:r>
              <w:rPr>
                <w:color w:val="000000"/>
              </w:rPr>
              <w:t xml:space="preserve">Cấu trúc phòng gồm 3 phòng ngủ + 1 phòng khách và bàn ăn  + 3 nhà tắm và vệ sinh </w:t>
            </w:r>
            <w:r>
              <w:rPr>
                <w:color w:val="000000"/>
              </w:rPr>
              <w:br/>
              <w:t>Gồm 2 phòng 1 giường King + 1 phòng 2 giường Twin</w:t>
            </w:r>
          </w:p>
          <w:p w14:paraId="5EA5321E" w14:textId="2AE2A5A8" w:rsidR="00792DC4" w:rsidRDefault="00792DC4">
            <w:pPr>
              <w:rPr>
                <w:color w:val="000000"/>
              </w:rPr>
            </w:pPr>
            <w:r>
              <w:rPr>
                <w:color w:val="000000"/>
              </w:rPr>
              <w:t xml:space="preserve">Diện tích tối thiểu 150m2  </w:t>
            </w:r>
          </w:p>
        </w:tc>
      </w:tr>
      <w:tr w:rsidR="00792DC4" w14:paraId="14958ECB" w14:textId="77777777" w:rsidTr="00792DC4">
        <w:trPr>
          <w:trHeight w:val="1890"/>
        </w:trPr>
        <w:tc>
          <w:tcPr>
            <w:tcW w:w="3397" w:type="dxa"/>
            <w:tcBorders>
              <w:top w:val="nil"/>
              <w:left w:val="single" w:sz="4" w:space="0" w:color="auto"/>
              <w:bottom w:val="single" w:sz="4" w:space="0" w:color="auto"/>
              <w:right w:val="single" w:sz="4" w:space="0" w:color="auto"/>
            </w:tcBorders>
            <w:noWrap/>
            <w:vAlign w:val="center"/>
            <w:hideMark/>
          </w:tcPr>
          <w:p w14:paraId="188E8E0A" w14:textId="7B97A741" w:rsidR="00792DC4" w:rsidRDefault="00792DC4">
            <w:pPr>
              <w:rPr>
                <w:color w:val="000000"/>
              </w:rPr>
            </w:pPr>
            <w:r>
              <w:rPr>
                <w:color w:val="000000"/>
              </w:rPr>
              <w:lastRenderedPageBreak/>
              <w:t>Phòng Bộ Trưởng</w:t>
            </w:r>
          </w:p>
        </w:tc>
        <w:tc>
          <w:tcPr>
            <w:tcW w:w="6121" w:type="dxa"/>
            <w:tcBorders>
              <w:top w:val="nil"/>
              <w:left w:val="nil"/>
              <w:bottom w:val="single" w:sz="4" w:space="0" w:color="auto"/>
              <w:right w:val="single" w:sz="4" w:space="0" w:color="auto"/>
            </w:tcBorders>
            <w:vAlign w:val="center"/>
            <w:hideMark/>
          </w:tcPr>
          <w:p w14:paraId="50B92BC0" w14:textId="77777777" w:rsidR="00792DC4" w:rsidRDefault="00792DC4">
            <w:pPr>
              <w:rPr>
                <w:color w:val="000000"/>
              </w:rPr>
            </w:pPr>
            <w:r>
              <w:rPr>
                <w:color w:val="000000"/>
              </w:rPr>
              <w:t xml:space="preserve"> Cấu trúc phòng gồm 02 phòng ngủ + 1 phòng khách + 02 phòng tắm + 02 phòng vệ sinh , có tắm đứng và tắm bồn</w:t>
            </w:r>
            <w:r>
              <w:rPr>
                <w:color w:val="000000"/>
              </w:rPr>
              <w:br/>
              <w:t>( 1 phòng giường King bed 2m *2.2m và 1 phòng giường Queen 1.8m *2m)</w:t>
            </w:r>
            <w:r>
              <w:rPr>
                <w:color w:val="000000"/>
              </w:rPr>
              <w:br/>
              <w:t>Tiện nghi đầy đủ, hiện đại</w:t>
            </w:r>
            <w:r>
              <w:rPr>
                <w:color w:val="000000"/>
              </w:rPr>
              <w:br/>
              <w:t>Loại phòng này có 12 phòng hướng hồ và 48 phòng hướng biển, có ban công</w:t>
            </w:r>
          </w:p>
          <w:p w14:paraId="062A01D9" w14:textId="28761FFB" w:rsidR="00792DC4" w:rsidRDefault="00792DC4">
            <w:pPr>
              <w:rPr>
                <w:color w:val="000000"/>
              </w:rPr>
            </w:pPr>
            <w:r>
              <w:rPr>
                <w:color w:val="000000"/>
              </w:rPr>
              <w:t>Diện tích tối thiểu 65m2</w:t>
            </w:r>
          </w:p>
        </w:tc>
      </w:tr>
      <w:tr w:rsidR="00792DC4" w14:paraId="163CCC18" w14:textId="77777777" w:rsidTr="00792DC4">
        <w:trPr>
          <w:trHeight w:val="1800"/>
        </w:trPr>
        <w:tc>
          <w:tcPr>
            <w:tcW w:w="3397" w:type="dxa"/>
            <w:tcBorders>
              <w:top w:val="nil"/>
              <w:left w:val="single" w:sz="4" w:space="0" w:color="auto"/>
              <w:bottom w:val="single" w:sz="4" w:space="0" w:color="auto"/>
              <w:right w:val="single" w:sz="4" w:space="0" w:color="auto"/>
            </w:tcBorders>
            <w:noWrap/>
            <w:vAlign w:val="center"/>
            <w:hideMark/>
          </w:tcPr>
          <w:p w14:paraId="09EDD7E3" w14:textId="77777777" w:rsidR="00792DC4" w:rsidRDefault="00792DC4">
            <w:pPr>
              <w:rPr>
                <w:szCs w:val="28"/>
              </w:rPr>
            </w:pPr>
            <w:r w:rsidRPr="00721ABA">
              <w:rPr>
                <w:szCs w:val="28"/>
              </w:rPr>
              <w:t>Đoàn viên khách hạng C (dự kiến hạng C: 30 người)</w:t>
            </w:r>
            <w:r>
              <w:rPr>
                <w:szCs w:val="28"/>
              </w:rPr>
              <w:t xml:space="preserve"> </w:t>
            </w:r>
          </w:p>
          <w:p w14:paraId="4C3D941E" w14:textId="2EA04307" w:rsidR="00792DC4" w:rsidRDefault="00792DC4">
            <w:pPr>
              <w:rPr>
                <w:szCs w:val="28"/>
              </w:rPr>
            </w:pPr>
            <w:r>
              <w:rPr>
                <w:szCs w:val="28"/>
              </w:rPr>
              <w:t>- Thứ trưởng</w:t>
            </w:r>
          </w:p>
          <w:p w14:paraId="4893B49F" w14:textId="69CC8F2A" w:rsidR="00792DC4" w:rsidRDefault="00792DC4">
            <w:pPr>
              <w:rPr>
                <w:color w:val="000000"/>
              </w:rPr>
            </w:pPr>
            <w:r>
              <w:rPr>
                <w:color w:val="000000"/>
              </w:rPr>
              <w:t xml:space="preserve">- </w:t>
            </w:r>
            <w:r w:rsidRPr="00721ABA">
              <w:rPr>
                <w:szCs w:val="28"/>
              </w:rPr>
              <w:t>Lãnh đạo các tỉnh, thành phố (Dự kiến mời 15 tỉnh, thành phố, mỗi người một phòng theo chức danh chủ tịch)</w:t>
            </w:r>
          </w:p>
        </w:tc>
        <w:tc>
          <w:tcPr>
            <w:tcW w:w="6121" w:type="dxa"/>
            <w:tcBorders>
              <w:top w:val="nil"/>
              <w:left w:val="nil"/>
              <w:bottom w:val="single" w:sz="4" w:space="0" w:color="auto"/>
              <w:right w:val="single" w:sz="4" w:space="0" w:color="auto"/>
            </w:tcBorders>
            <w:vAlign w:val="center"/>
            <w:hideMark/>
          </w:tcPr>
          <w:p w14:paraId="1407915B" w14:textId="77777777" w:rsidR="00792DC4" w:rsidRDefault="00792DC4">
            <w:pPr>
              <w:rPr>
                <w:color w:val="000000"/>
              </w:rPr>
            </w:pPr>
            <w:r>
              <w:rPr>
                <w:color w:val="000000"/>
              </w:rPr>
              <w:t>Cấu trúc phòng gồm 1 phòng ngủ + 1 phòng khách riêng + 1 phòng tăm + 1 phòng vệ sinh + có tắm đứng và tắm bồn</w:t>
            </w:r>
            <w:r>
              <w:rPr>
                <w:color w:val="000000"/>
              </w:rPr>
              <w:br/>
              <w:t>Tiện nghi đầy đủ, hiện đại</w:t>
            </w:r>
            <w:r>
              <w:rPr>
                <w:color w:val="000000"/>
              </w:rPr>
              <w:br/>
              <w:t>Toàn bộ view hướng hồ</w:t>
            </w:r>
            <w:r>
              <w:rPr>
                <w:color w:val="000000"/>
              </w:rPr>
              <w:br/>
              <w:t>Không có ban công</w:t>
            </w:r>
          </w:p>
          <w:p w14:paraId="3EEC9C81" w14:textId="5898FE4B" w:rsidR="00792DC4" w:rsidRDefault="00792DC4">
            <w:pPr>
              <w:rPr>
                <w:color w:val="000000"/>
              </w:rPr>
            </w:pPr>
            <w:r>
              <w:rPr>
                <w:color w:val="000000"/>
              </w:rPr>
              <w:t>Diện tích tối thiểu 45m2</w:t>
            </w:r>
          </w:p>
        </w:tc>
      </w:tr>
      <w:tr w:rsidR="00792DC4" w14:paraId="47FD3AB2" w14:textId="77777777" w:rsidTr="00792DC4">
        <w:trPr>
          <w:trHeight w:val="1890"/>
        </w:trPr>
        <w:tc>
          <w:tcPr>
            <w:tcW w:w="3397" w:type="dxa"/>
            <w:tcBorders>
              <w:top w:val="nil"/>
              <w:left w:val="single" w:sz="4" w:space="0" w:color="auto"/>
              <w:bottom w:val="single" w:sz="4" w:space="0" w:color="auto"/>
              <w:right w:val="single" w:sz="4" w:space="0" w:color="auto"/>
            </w:tcBorders>
            <w:noWrap/>
            <w:vAlign w:val="center"/>
            <w:hideMark/>
          </w:tcPr>
          <w:p w14:paraId="356E7648" w14:textId="2101BA3B" w:rsidR="00792DC4" w:rsidRDefault="00792DC4">
            <w:pPr>
              <w:rPr>
                <w:color w:val="000000"/>
              </w:rPr>
            </w:pPr>
            <w:r w:rsidRPr="00721ABA">
              <w:rPr>
                <w:szCs w:val="28"/>
              </w:rPr>
              <w:t>Thành viên đoàn Trung ương (dự kiến 12 người, mỗi người 1 phòng)</w:t>
            </w:r>
          </w:p>
        </w:tc>
        <w:tc>
          <w:tcPr>
            <w:tcW w:w="6121" w:type="dxa"/>
            <w:tcBorders>
              <w:top w:val="nil"/>
              <w:left w:val="nil"/>
              <w:bottom w:val="single" w:sz="4" w:space="0" w:color="auto"/>
              <w:right w:val="single" w:sz="4" w:space="0" w:color="auto"/>
            </w:tcBorders>
            <w:vAlign w:val="center"/>
            <w:hideMark/>
          </w:tcPr>
          <w:p w14:paraId="0DDCAFC7" w14:textId="77777777" w:rsidR="00792DC4" w:rsidRDefault="00792DC4">
            <w:pPr>
              <w:rPr>
                <w:color w:val="000000"/>
              </w:rPr>
            </w:pPr>
            <w:r>
              <w:rPr>
                <w:color w:val="000000"/>
              </w:rPr>
              <w:t xml:space="preserve">Cấu trúc phòng gồm 1 phòng ngủ + 1 nhà tắm đứng + 1 nhà vệ sinh + không có tắm bổn </w:t>
            </w:r>
            <w:r>
              <w:rPr>
                <w:color w:val="000000"/>
              </w:rPr>
              <w:br/>
              <w:t>- 1 giường twin kích thước 2m2/ giường</w:t>
            </w:r>
            <w:r>
              <w:rPr>
                <w:color w:val="000000"/>
              </w:rPr>
              <w:br/>
              <w:t>Tiện nghi đầy đủ, hiện đại</w:t>
            </w:r>
            <w:r>
              <w:rPr>
                <w:color w:val="000000"/>
              </w:rPr>
              <w:br/>
              <w:t>Toàn bộ View Hướng Biển, Có ban công</w:t>
            </w:r>
          </w:p>
          <w:p w14:paraId="7F750993" w14:textId="3B303911" w:rsidR="00792DC4" w:rsidRDefault="00792DC4">
            <w:pPr>
              <w:rPr>
                <w:color w:val="000000"/>
              </w:rPr>
            </w:pPr>
            <w:r>
              <w:rPr>
                <w:color w:val="000000"/>
              </w:rPr>
              <w:t>Diện tích tối thiểu 30m2</w:t>
            </w:r>
          </w:p>
        </w:tc>
      </w:tr>
      <w:tr w:rsidR="00792DC4" w14:paraId="08A9250E" w14:textId="77777777" w:rsidTr="00792DC4">
        <w:trPr>
          <w:trHeight w:val="557"/>
        </w:trPr>
        <w:tc>
          <w:tcPr>
            <w:tcW w:w="3397" w:type="dxa"/>
            <w:tcBorders>
              <w:top w:val="nil"/>
              <w:left w:val="single" w:sz="4" w:space="0" w:color="auto"/>
              <w:bottom w:val="single" w:sz="4" w:space="0" w:color="auto"/>
              <w:right w:val="single" w:sz="4" w:space="0" w:color="auto"/>
            </w:tcBorders>
            <w:noWrap/>
            <w:vAlign w:val="center"/>
            <w:hideMark/>
          </w:tcPr>
          <w:p w14:paraId="05AF8F27" w14:textId="77777777" w:rsidR="00792DC4" w:rsidRDefault="00792DC4" w:rsidP="00963012">
            <w:pPr>
              <w:rPr>
                <w:szCs w:val="28"/>
              </w:rPr>
            </w:pPr>
            <w:r>
              <w:rPr>
                <w:szCs w:val="28"/>
              </w:rPr>
              <w:t xml:space="preserve">- </w:t>
            </w:r>
            <w:r w:rsidRPr="00721ABA">
              <w:rPr>
                <w:szCs w:val="28"/>
              </w:rPr>
              <w:t>Chuyên viên tháp tùng của Khách mời Trung ương (14 người và 2 người/phòng)</w:t>
            </w:r>
          </w:p>
          <w:p w14:paraId="432FD0A7" w14:textId="77777777" w:rsidR="00792DC4" w:rsidRDefault="00792DC4" w:rsidP="00963012">
            <w:pPr>
              <w:rPr>
                <w:szCs w:val="28"/>
              </w:rPr>
            </w:pPr>
            <w:r>
              <w:rPr>
                <w:color w:val="000000"/>
              </w:rPr>
              <w:t xml:space="preserve">- </w:t>
            </w:r>
            <w:r w:rsidRPr="00721ABA">
              <w:rPr>
                <w:szCs w:val="28"/>
              </w:rPr>
              <w:t>Chuyên viên đi cùng Lãnh đạo các tỉnh  (16 người, 2 người 1 phòng)</w:t>
            </w:r>
          </w:p>
          <w:p w14:paraId="5B64A201" w14:textId="77777777" w:rsidR="00792DC4" w:rsidRDefault="00792DC4" w:rsidP="00963012">
            <w:pPr>
              <w:rPr>
                <w:szCs w:val="28"/>
              </w:rPr>
            </w:pPr>
            <w:r>
              <w:rPr>
                <w:color w:val="000000"/>
              </w:rPr>
              <w:t xml:space="preserve">- </w:t>
            </w:r>
            <w:r w:rsidRPr="00721ABA">
              <w:rPr>
                <w:szCs w:val="28"/>
              </w:rPr>
              <w:t>Lái xe (dự kiến 100 người, chế độ 2 người/phòng)</w:t>
            </w:r>
          </w:p>
          <w:p w14:paraId="5B581B30" w14:textId="77777777" w:rsidR="00792DC4" w:rsidRDefault="00792DC4" w:rsidP="00963012">
            <w:pPr>
              <w:rPr>
                <w:szCs w:val="28"/>
              </w:rPr>
            </w:pPr>
            <w:r>
              <w:rPr>
                <w:color w:val="000000"/>
              </w:rPr>
              <w:t xml:space="preserve">- </w:t>
            </w:r>
            <w:r w:rsidRPr="00721ABA">
              <w:rPr>
                <w:szCs w:val="28"/>
              </w:rPr>
              <w:t>Phiên dịch (dự kiến 20 người, chế độ 2 người/phòng)</w:t>
            </w:r>
            <w:r>
              <w:rPr>
                <w:szCs w:val="28"/>
              </w:rPr>
              <w:t>;</w:t>
            </w:r>
          </w:p>
          <w:p w14:paraId="63AC55D5" w14:textId="0256FBF3" w:rsidR="00792DC4" w:rsidRDefault="00792DC4" w:rsidP="00963012">
            <w:pPr>
              <w:rPr>
                <w:szCs w:val="28"/>
              </w:rPr>
            </w:pPr>
            <w:r>
              <w:rPr>
                <w:color w:val="000000"/>
              </w:rPr>
              <w:t xml:space="preserve">- </w:t>
            </w:r>
            <w:r w:rsidRPr="00721ABA">
              <w:rPr>
                <w:szCs w:val="28"/>
              </w:rPr>
              <w:t>Báo chí (dự kiến 30 người báo chí Trung ương, chế độ 2 người/phòng)</w:t>
            </w:r>
          </w:p>
          <w:p w14:paraId="55546290" w14:textId="77777777" w:rsidR="00792DC4" w:rsidRDefault="00792DC4" w:rsidP="00963012">
            <w:pPr>
              <w:rPr>
                <w:szCs w:val="28"/>
              </w:rPr>
            </w:pPr>
            <w:r>
              <w:rPr>
                <w:color w:val="000000"/>
              </w:rPr>
              <w:t xml:space="preserve">- </w:t>
            </w:r>
            <w:r w:rsidRPr="00721ABA">
              <w:rPr>
                <w:szCs w:val="28"/>
              </w:rPr>
              <w:t>Đội cận vệ và Tiếp cận bảo vệ Lãnh đạo Đảng, Nhà nước….(Dự kiến 30 người)</w:t>
            </w:r>
            <w:r>
              <w:rPr>
                <w:szCs w:val="28"/>
              </w:rPr>
              <w:t xml:space="preserve">; </w:t>
            </w:r>
          </w:p>
          <w:p w14:paraId="6AE75C2F" w14:textId="72457252" w:rsidR="00792DC4" w:rsidRPr="00963012" w:rsidRDefault="00792DC4" w:rsidP="00963012">
            <w:pPr>
              <w:rPr>
                <w:szCs w:val="28"/>
              </w:rPr>
            </w:pPr>
            <w:r>
              <w:rPr>
                <w:szCs w:val="28"/>
              </w:rPr>
              <w:t xml:space="preserve">- </w:t>
            </w:r>
            <w:r w:rsidRPr="00721ABA">
              <w:rPr>
                <w:szCs w:val="28"/>
              </w:rPr>
              <w:t>Đại biểu là Doanh nghiệp ngoài tỉnh (Dự kiến 100 người, chế độ 2 người/phòng)</w:t>
            </w:r>
          </w:p>
          <w:p w14:paraId="58C1A6E3" w14:textId="3EC5A2E9" w:rsidR="00792DC4" w:rsidRDefault="00792DC4" w:rsidP="00963012">
            <w:pPr>
              <w:rPr>
                <w:color w:val="000000"/>
              </w:rPr>
            </w:pPr>
          </w:p>
        </w:tc>
        <w:tc>
          <w:tcPr>
            <w:tcW w:w="6121" w:type="dxa"/>
            <w:tcBorders>
              <w:top w:val="nil"/>
              <w:left w:val="nil"/>
              <w:bottom w:val="single" w:sz="4" w:space="0" w:color="auto"/>
              <w:right w:val="single" w:sz="4" w:space="0" w:color="auto"/>
            </w:tcBorders>
            <w:vAlign w:val="center"/>
            <w:hideMark/>
          </w:tcPr>
          <w:p w14:paraId="62173E03" w14:textId="77777777" w:rsidR="00792DC4" w:rsidRDefault="00792DC4" w:rsidP="00963012">
            <w:pPr>
              <w:rPr>
                <w:color w:val="000000"/>
              </w:rPr>
            </w:pPr>
            <w:r>
              <w:rPr>
                <w:color w:val="000000"/>
              </w:rPr>
              <w:t xml:space="preserve">Cấu trúc phòng gồm 1 phòng ngủ + 1 nhà tắm đứng + 1 nhà vệ sinh + không có tắm bổn </w:t>
            </w:r>
            <w:r>
              <w:rPr>
                <w:color w:val="000000"/>
              </w:rPr>
              <w:br/>
              <w:t>- 2 giường twin kích thước 1,1m2/ giường</w:t>
            </w:r>
            <w:r>
              <w:rPr>
                <w:color w:val="000000"/>
              </w:rPr>
              <w:br/>
              <w:t>Tiện nghi đầy đủ, hiện đại</w:t>
            </w:r>
            <w:r>
              <w:rPr>
                <w:color w:val="000000"/>
              </w:rPr>
              <w:br/>
              <w:t>Toàn bộ View Hướng Biển, Có ban công</w:t>
            </w:r>
          </w:p>
          <w:p w14:paraId="757AF22A" w14:textId="30B2D5B4" w:rsidR="00792DC4" w:rsidRDefault="00792DC4" w:rsidP="00963012">
            <w:pPr>
              <w:rPr>
                <w:color w:val="000000"/>
              </w:rPr>
            </w:pPr>
            <w:r>
              <w:rPr>
                <w:color w:val="000000"/>
              </w:rPr>
              <w:t>Diện tích tối thiểu 30m2</w:t>
            </w:r>
          </w:p>
        </w:tc>
      </w:tr>
      <w:tr w:rsidR="00792DC4" w14:paraId="3CB663F2" w14:textId="77777777" w:rsidTr="00792DC4">
        <w:trPr>
          <w:trHeight w:val="557"/>
        </w:trPr>
        <w:tc>
          <w:tcPr>
            <w:tcW w:w="3397" w:type="dxa"/>
            <w:tcBorders>
              <w:top w:val="single" w:sz="4" w:space="0" w:color="auto"/>
              <w:left w:val="single" w:sz="4" w:space="0" w:color="auto"/>
              <w:bottom w:val="single" w:sz="4" w:space="0" w:color="auto"/>
              <w:right w:val="single" w:sz="4" w:space="0" w:color="auto"/>
            </w:tcBorders>
            <w:noWrap/>
            <w:vAlign w:val="center"/>
          </w:tcPr>
          <w:p w14:paraId="6A1BCD42" w14:textId="4A14F033" w:rsidR="00792DC4" w:rsidRDefault="00792DC4" w:rsidP="00963012">
            <w:pPr>
              <w:rPr>
                <w:szCs w:val="28"/>
              </w:rPr>
            </w:pPr>
            <w:r w:rsidRPr="00721ABA">
              <w:rPr>
                <w:szCs w:val="28"/>
              </w:rPr>
              <w:t>Tổ Y tể, An toàn vệ sinh thực phẩm, tổ an ninh, tổ phòng cháy chữa cháy (dự kiến 40 người, chế độ 2 người/phòng)</w:t>
            </w:r>
          </w:p>
        </w:tc>
        <w:tc>
          <w:tcPr>
            <w:tcW w:w="6121" w:type="dxa"/>
            <w:tcBorders>
              <w:top w:val="single" w:sz="4" w:space="0" w:color="auto"/>
              <w:left w:val="nil"/>
              <w:bottom w:val="single" w:sz="4" w:space="0" w:color="auto"/>
              <w:right w:val="single" w:sz="4" w:space="0" w:color="auto"/>
            </w:tcBorders>
            <w:vAlign w:val="center"/>
          </w:tcPr>
          <w:p w14:paraId="0DB52DB3" w14:textId="77777777" w:rsidR="00792DC4" w:rsidRDefault="00792DC4" w:rsidP="00963012">
            <w:pPr>
              <w:rPr>
                <w:color w:val="000000"/>
              </w:rPr>
            </w:pPr>
            <w:r>
              <w:rPr>
                <w:color w:val="000000"/>
              </w:rPr>
              <w:t xml:space="preserve">Cấu trúc phòng gồm 1 phòng ngủ + 1 nhà tắm đứng + 1 nhà vệ sinh + không có tắm bổn </w:t>
            </w:r>
            <w:r>
              <w:rPr>
                <w:color w:val="000000"/>
              </w:rPr>
              <w:br/>
              <w:t>- 2 giường twin kích thước 1,1m2/ giường</w:t>
            </w:r>
            <w:r>
              <w:rPr>
                <w:color w:val="000000"/>
              </w:rPr>
              <w:br/>
              <w:t>Tiện nghi đầy đủ, hiện đại</w:t>
            </w:r>
            <w:r>
              <w:rPr>
                <w:color w:val="000000"/>
              </w:rPr>
              <w:br/>
              <w:t>Toàn bộ View Hướng Biển</w:t>
            </w:r>
          </w:p>
          <w:p w14:paraId="1CE5F360" w14:textId="7AA6E1BF" w:rsidR="00792DC4" w:rsidRDefault="00792DC4" w:rsidP="00963012">
            <w:pPr>
              <w:rPr>
                <w:color w:val="000000"/>
              </w:rPr>
            </w:pPr>
            <w:r>
              <w:rPr>
                <w:color w:val="000000"/>
              </w:rPr>
              <w:t>Diện tích tối thiểu 30m2</w:t>
            </w:r>
          </w:p>
        </w:tc>
      </w:tr>
    </w:tbl>
    <w:p w14:paraId="53C7A5A9" w14:textId="77777777" w:rsidR="00E774E8" w:rsidRPr="00AE120A" w:rsidRDefault="00E774E8" w:rsidP="00E774E8">
      <w:pPr>
        <w:spacing w:before="60" w:after="60"/>
        <w:ind w:firstLine="709"/>
        <w:rPr>
          <w:color w:val="EE0000"/>
          <w:sz w:val="26"/>
          <w:szCs w:val="26"/>
          <w:lang w:val="nl-NL"/>
        </w:rPr>
      </w:pPr>
      <w:r w:rsidRPr="00AE120A">
        <w:rPr>
          <w:color w:val="EE0000"/>
          <w:sz w:val="26"/>
          <w:szCs w:val="26"/>
          <w:lang w:val="nl-NL"/>
        </w:rPr>
        <w:t>• Dịch vụ ẩm thực:</w:t>
      </w:r>
    </w:p>
    <w:p w14:paraId="2D2B1757" w14:textId="4C6FA56E" w:rsidR="00E774E8" w:rsidRDefault="00E774E8" w:rsidP="00E774E8">
      <w:pPr>
        <w:spacing w:before="60" w:after="60"/>
        <w:ind w:firstLine="709"/>
        <w:rPr>
          <w:sz w:val="26"/>
          <w:szCs w:val="26"/>
          <w:lang w:val="nl-NL"/>
        </w:rPr>
      </w:pPr>
      <w:r w:rsidRPr="00706FBE">
        <w:rPr>
          <w:sz w:val="26"/>
          <w:szCs w:val="26"/>
          <w:lang w:val="nl-NL"/>
        </w:rPr>
        <w:t xml:space="preserve">- Thời gian: Ngày </w:t>
      </w:r>
      <w:r w:rsidR="00FA254C">
        <w:rPr>
          <w:sz w:val="26"/>
          <w:szCs w:val="26"/>
          <w:lang w:val="nl-NL"/>
        </w:rPr>
        <w:t>28/3/2026</w:t>
      </w:r>
      <w:r w:rsidRPr="00706FBE">
        <w:rPr>
          <w:sz w:val="26"/>
          <w:szCs w:val="26"/>
        </w:rPr>
        <w:t xml:space="preserve"> </w:t>
      </w:r>
      <w:r w:rsidRPr="00706FBE">
        <w:rPr>
          <w:sz w:val="26"/>
          <w:szCs w:val="26"/>
          <w:lang w:val="nl-NL"/>
        </w:rPr>
        <w:t xml:space="preserve">và </w:t>
      </w:r>
      <w:r w:rsidR="00FA254C">
        <w:rPr>
          <w:sz w:val="26"/>
          <w:szCs w:val="26"/>
          <w:lang w:val="nl-NL"/>
        </w:rPr>
        <w:t>28/3/2026</w:t>
      </w:r>
    </w:p>
    <w:p w14:paraId="19959AF2" w14:textId="77777777" w:rsidR="00FA254C" w:rsidRDefault="00FA254C" w:rsidP="00FA254C">
      <w:pPr>
        <w:spacing w:before="60" w:after="60"/>
        <w:ind w:firstLine="709"/>
        <w:jc w:val="both"/>
        <w:rPr>
          <w:i/>
          <w:iCs/>
          <w:spacing w:val="-4"/>
          <w:sz w:val="26"/>
          <w:szCs w:val="26"/>
        </w:rPr>
      </w:pPr>
      <w:r w:rsidRPr="00FA254C">
        <w:rPr>
          <w:sz w:val="26"/>
          <w:szCs w:val="26"/>
        </w:rPr>
        <w:lastRenderedPageBreak/>
        <w:t xml:space="preserve">Ăn tại khách sạn ngày 28/3/2026 </w:t>
      </w:r>
      <w:r w:rsidRPr="00FA254C">
        <w:rPr>
          <w:i/>
          <w:iCs/>
          <w:sz w:val="26"/>
          <w:szCs w:val="26"/>
        </w:rPr>
        <w:t>(Chỉ đại biểu, khách mời được sắp xếp chỗ ăn, nghỉ tại khách sạn gồm: Đại biểu: 450 người (gồm Khách Trung ương, khách nước ngoài, báo chí và ngân hàng, phiên dịch) Lãnh đạo UBND, Tỉnh Ủy, HĐND và Quốc Hội, các sở,ban ngành: 100 người; số lượng khách nước ngoài: 150 người trong đó: 50 người khách hạng B và 100 người khách hạng C (2 buổi)</w:t>
      </w:r>
      <w:r w:rsidRPr="00FA254C">
        <w:rPr>
          <w:i/>
          <w:iCs/>
          <w:spacing w:val="-4"/>
          <w:sz w:val="26"/>
          <w:szCs w:val="26"/>
        </w:rPr>
        <w:t>(Chủ đầu tư chọn menu 1 hoặc menu 2 hoặc có sự thay đổi theo yêu cầu):</w:t>
      </w:r>
    </w:p>
    <w:tbl>
      <w:tblPr>
        <w:tblW w:w="9665" w:type="dxa"/>
        <w:tblLook w:val="04A0" w:firstRow="1" w:lastRow="0" w:firstColumn="1" w:lastColumn="0" w:noHBand="0" w:noVBand="1"/>
      </w:tblPr>
      <w:tblGrid>
        <w:gridCol w:w="670"/>
        <w:gridCol w:w="4325"/>
        <w:gridCol w:w="670"/>
        <w:gridCol w:w="4000"/>
      </w:tblGrid>
      <w:tr w:rsidR="00AC6208" w:rsidRPr="00AC6208" w14:paraId="53FC03F8" w14:textId="77777777" w:rsidTr="00AC6208">
        <w:trPr>
          <w:trHeight w:val="375"/>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4B07F" w14:textId="77777777" w:rsidR="00AC6208" w:rsidRPr="00AC6208" w:rsidRDefault="00AC6208">
            <w:pPr>
              <w:jc w:val="center"/>
              <w:rPr>
                <w:b/>
                <w:bCs/>
                <w:color w:val="000000"/>
              </w:rPr>
            </w:pPr>
            <w:r w:rsidRPr="00AC6208">
              <w:rPr>
                <w:b/>
                <w:bCs/>
                <w:color w:val="000000"/>
              </w:rPr>
              <w:t>STT</w:t>
            </w:r>
          </w:p>
        </w:tc>
        <w:tc>
          <w:tcPr>
            <w:tcW w:w="4325" w:type="dxa"/>
            <w:tcBorders>
              <w:top w:val="single" w:sz="4" w:space="0" w:color="auto"/>
              <w:left w:val="nil"/>
              <w:bottom w:val="single" w:sz="4" w:space="0" w:color="auto"/>
              <w:right w:val="single" w:sz="4" w:space="0" w:color="auto"/>
            </w:tcBorders>
            <w:shd w:val="clear" w:color="000000" w:fill="FFFFFF"/>
            <w:noWrap/>
            <w:vAlign w:val="center"/>
            <w:hideMark/>
          </w:tcPr>
          <w:p w14:paraId="7783C5AF" w14:textId="5E54B2B0" w:rsidR="00AC6208" w:rsidRPr="00AC6208" w:rsidRDefault="00AC6208">
            <w:pPr>
              <w:jc w:val="center"/>
              <w:rPr>
                <w:b/>
                <w:bCs/>
                <w:color w:val="000000"/>
              </w:rPr>
            </w:pPr>
            <w:r w:rsidRPr="00AC6208">
              <w:rPr>
                <w:b/>
                <w:bCs/>
                <w:color w:val="000000"/>
              </w:rPr>
              <w:t>MENU  1</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1543CAB4" w14:textId="77777777" w:rsidR="00AC6208" w:rsidRPr="00AC6208" w:rsidRDefault="00AC6208">
            <w:pPr>
              <w:jc w:val="center"/>
              <w:rPr>
                <w:b/>
                <w:bCs/>
                <w:color w:val="000000"/>
              </w:rPr>
            </w:pPr>
            <w:r w:rsidRPr="00AC6208">
              <w:rPr>
                <w:b/>
                <w:bCs/>
                <w:color w:val="000000"/>
              </w:rPr>
              <w:t>STT</w:t>
            </w:r>
          </w:p>
        </w:tc>
        <w:tc>
          <w:tcPr>
            <w:tcW w:w="4000" w:type="dxa"/>
            <w:tcBorders>
              <w:top w:val="single" w:sz="4" w:space="0" w:color="auto"/>
              <w:left w:val="nil"/>
              <w:bottom w:val="single" w:sz="4" w:space="0" w:color="auto"/>
              <w:right w:val="single" w:sz="4" w:space="0" w:color="auto"/>
            </w:tcBorders>
            <w:shd w:val="clear" w:color="000000" w:fill="FFFFFF"/>
            <w:noWrap/>
            <w:vAlign w:val="center"/>
            <w:hideMark/>
          </w:tcPr>
          <w:p w14:paraId="64C4263E" w14:textId="347BD06B" w:rsidR="00AC6208" w:rsidRPr="00AC6208" w:rsidRDefault="00AC6208">
            <w:pPr>
              <w:jc w:val="center"/>
              <w:rPr>
                <w:b/>
                <w:bCs/>
                <w:color w:val="000000"/>
              </w:rPr>
            </w:pPr>
            <w:r w:rsidRPr="00AC6208">
              <w:rPr>
                <w:b/>
                <w:bCs/>
                <w:color w:val="000000"/>
              </w:rPr>
              <w:t>MENU  2</w:t>
            </w:r>
          </w:p>
        </w:tc>
      </w:tr>
      <w:tr w:rsidR="00AC6208" w:rsidRPr="00AC6208" w14:paraId="71AD0C43" w14:textId="77777777" w:rsidTr="00590E04">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6312D12" w14:textId="4073D842" w:rsidR="00AC6208" w:rsidRPr="00AC6208" w:rsidRDefault="00AC6208" w:rsidP="00AC6208">
            <w:pPr>
              <w:jc w:val="center"/>
              <w:rPr>
                <w:color w:val="000000"/>
              </w:rPr>
            </w:pPr>
            <w:r w:rsidRPr="00AC6208">
              <w:rPr>
                <w:color w:val="000000"/>
              </w:rPr>
              <w:t>1</w:t>
            </w:r>
          </w:p>
        </w:tc>
        <w:tc>
          <w:tcPr>
            <w:tcW w:w="4325" w:type="dxa"/>
            <w:tcBorders>
              <w:top w:val="nil"/>
              <w:left w:val="nil"/>
              <w:bottom w:val="single" w:sz="4" w:space="0" w:color="auto"/>
              <w:right w:val="single" w:sz="4" w:space="0" w:color="auto"/>
            </w:tcBorders>
            <w:noWrap/>
            <w:vAlign w:val="center"/>
            <w:hideMark/>
          </w:tcPr>
          <w:p w14:paraId="279AB533" w14:textId="77777777" w:rsidR="00AC6208" w:rsidRPr="00AC6208" w:rsidRDefault="00AC6208" w:rsidP="00AC6208">
            <w:pPr>
              <w:rPr>
                <w:color w:val="000000"/>
              </w:rPr>
            </w:pPr>
            <w:r w:rsidRPr="00AC6208">
              <w:rPr>
                <w:color w:val="000000"/>
              </w:rPr>
              <w:t>Súp kem gà nấm hương</w:t>
            </w:r>
          </w:p>
        </w:tc>
        <w:tc>
          <w:tcPr>
            <w:tcW w:w="670" w:type="dxa"/>
            <w:tcBorders>
              <w:top w:val="nil"/>
              <w:left w:val="nil"/>
              <w:bottom w:val="single" w:sz="4" w:space="0" w:color="auto"/>
              <w:right w:val="single" w:sz="4" w:space="0" w:color="auto"/>
            </w:tcBorders>
            <w:shd w:val="clear" w:color="000000" w:fill="FFFFFF"/>
            <w:noWrap/>
            <w:vAlign w:val="bottom"/>
            <w:hideMark/>
          </w:tcPr>
          <w:p w14:paraId="75263F10" w14:textId="77777777" w:rsidR="00AC6208" w:rsidRPr="00AC6208" w:rsidRDefault="00AC6208" w:rsidP="00AC6208">
            <w:pPr>
              <w:jc w:val="center"/>
              <w:rPr>
                <w:color w:val="000000"/>
              </w:rPr>
            </w:pPr>
            <w:r w:rsidRPr="00AC6208">
              <w:rPr>
                <w:color w:val="000000"/>
              </w:rPr>
              <w:t>1</w:t>
            </w:r>
          </w:p>
        </w:tc>
        <w:tc>
          <w:tcPr>
            <w:tcW w:w="4000" w:type="dxa"/>
            <w:tcBorders>
              <w:top w:val="nil"/>
              <w:left w:val="nil"/>
              <w:bottom w:val="single" w:sz="4" w:space="0" w:color="auto"/>
              <w:right w:val="single" w:sz="4" w:space="0" w:color="auto"/>
            </w:tcBorders>
            <w:noWrap/>
            <w:vAlign w:val="center"/>
            <w:hideMark/>
          </w:tcPr>
          <w:p w14:paraId="574E4B56" w14:textId="77777777" w:rsidR="00AC6208" w:rsidRPr="00AC6208" w:rsidRDefault="00AC6208" w:rsidP="00AC6208">
            <w:pPr>
              <w:rPr>
                <w:color w:val="000000"/>
              </w:rPr>
            </w:pPr>
            <w:r w:rsidRPr="00AC6208">
              <w:rPr>
                <w:color w:val="000000"/>
              </w:rPr>
              <w:t xml:space="preserve">Súp yến nấm tuyết </w:t>
            </w:r>
          </w:p>
        </w:tc>
      </w:tr>
      <w:tr w:rsidR="00AC6208" w:rsidRPr="00AC6208" w14:paraId="6BC7D4A4"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16BC675F" w14:textId="373C2449" w:rsidR="00AC6208" w:rsidRPr="00AC6208" w:rsidRDefault="00AC6208" w:rsidP="00AC6208">
            <w:pPr>
              <w:jc w:val="center"/>
              <w:rPr>
                <w:color w:val="000000"/>
              </w:rPr>
            </w:pPr>
            <w:r w:rsidRPr="00AC6208">
              <w:rPr>
                <w:color w:val="000000"/>
              </w:rPr>
              <w:t>2</w:t>
            </w:r>
          </w:p>
        </w:tc>
        <w:tc>
          <w:tcPr>
            <w:tcW w:w="4325" w:type="dxa"/>
            <w:tcBorders>
              <w:top w:val="nil"/>
              <w:left w:val="nil"/>
              <w:bottom w:val="single" w:sz="4" w:space="0" w:color="auto"/>
              <w:right w:val="single" w:sz="4" w:space="0" w:color="auto"/>
            </w:tcBorders>
            <w:noWrap/>
            <w:vAlign w:val="center"/>
            <w:hideMark/>
          </w:tcPr>
          <w:p w14:paraId="54D652E5" w14:textId="77777777" w:rsidR="00AC6208" w:rsidRPr="00AC6208" w:rsidRDefault="00AC6208" w:rsidP="00AC6208">
            <w:pPr>
              <w:rPr>
                <w:color w:val="000000"/>
              </w:rPr>
            </w:pPr>
            <w:r w:rsidRPr="00AC6208">
              <w:rPr>
                <w:color w:val="000000"/>
              </w:rPr>
              <w:t>Nộm xoài xanh chân sứa biển phồng tôm</w:t>
            </w:r>
          </w:p>
        </w:tc>
        <w:tc>
          <w:tcPr>
            <w:tcW w:w="670" w:type="dxa"/>
            <w:tcBorders>
              <w:top w:val="nil"/>
              <w:left w:val="nil"/>
              <w:bottom w:val="single" w:sz="4" w:space="0" w:color="auto"/>
              <w:right w:val="single" w:sz="4" w:space="0" w:color="auto"/>
            </w:tcBorders>
            <w:noWrap/>
            <w:vAlign w:val="bottom"/>
            <w:hideMark/>
          </w:tcPr>
          <w:p w14:paraId="3D36FB8D" w14:textId="77777777" w:rsidR="00AC6208" w:rsidRPr="00AC6208" w:rsidRDefault="00AC6208" w:rsidP="00AC6208">
            <w:pPr>
              <w:jc w:val="center"/>
              <w:rPr>
                <w:color w:val="000000"/>
              </w:rPr>
            </w:pPr>
            <w:r w:rsidRPr="00AC6208">
              <w:rPr>
                <w:color w:val="000000"/>
              </w:rPr>
              <w:t>2</w:t>
            </w:r>
          </w:p>
        </w:tc>
        <w:tc>
          <w:tcPr>
            <w:tcW w:w="4000" w:type="dxa"/>
            <w:tcBorders>
              <w:top w:val="nil"/>
              <w:left w:val="nil"/>
              <w:bottom w:val="single" w:sz="4" w:space="0" w:color="auto"/>
              <w:right w:val="single" w:sz="4" w:space="0" w:color="auto"/>
            </w:tcBorders>
            <w:noWrap/>
            <w:vAlign w:val="center"/>
            <w:hideMark/>
          </w:tcPr>
          <w:p w14:paraId="015D1A55" w14:textId="77777777" w:rsidR="00AC6208" w:rsidRPr="00AC6208" w:rsidRDefault="00AC6208" w:rsidP="00AC6208">
            <w:pPr>
              <w:rPr>
                <w:color w:val="000000"/>
              </w:rPr>
            </w:pPr>
            <w:r w:rsidRPr="00AC6208">
              <w:rPr>
                <w:color w:val="000000"/>
              </w:rPr>
              <w:t>Ngô + khoai lang luộc</w:t>
            </w:r>
          </w:p>
        </w:tc>
      </w:tr>
      <w:tr w:rsidR="00AC6208" w:rsidRPr="00AC6208" w14:paraId="10DE7CB2"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6C358665" w14:textId="1948C2DD" w:rsidR="00AC6208" w:rsidRPr="00AC6208" w:rsidRDefault="00AC6208" w:rsidP="00AC6208">
            <w:pPr>
              <w:jc w:val="center"/>
              <w:rPr>
                <w:color w:val="000000"/>
              </w:rPr>
            </w:pPr>
            <w:r w:rsidRPr="00AC6208">
              <w:rPr>
                <w:color w:val="000000"/>
              </w:rPr>
              <w:t>3</w:t>
            </w:r>
          </w:p>
        </w:tc>
        <w:tc>
          <w:tcPr>
            <w:tcW w:w="4325" w:type="dxa"/>
            <w:tcBorders>
              <w:top w:val="nil"/>
              <w:left w:val="nil"/>
              <w:bottom w:val="single" w:sz="4" w:space="0" w:color="auto"/>
              <w:right w:val="single" w:sz="4" w:space="0" w:color="auto"/>
            </w:tcBorders>
            <w:noWrap/>
            <w:vAlign w:val="center"/>
            <w:hideMark/>
          </w:tcPr>
          <w:p w14:paraId="5C71CEF2" w14:textId="77777777" w:rsidR="00AC6208" w:rsidRPr="00AC6208" w:rsidRDefault="00AC6208" w:rsidP="00AC6208">
            <w:pPr>
              <w:rPr>
                <w:color w:val="000000"/>
              </w:rPr>
            </w:pPr>
            <w:r w:rsidRPr="00AC6208">
              <w:rPr>
                <w:color w:val="000000"/>
              </w:rPr>
              <w:t>Cá lăng nấu chuối đậu</w:t>
            </w:r>
          </w:p>
        </w:tc>
        <w:tc>
          <w:tcPr>
            <w:tcW w:w="670" w:type="dxa"/>
            <w:tcBorders>
              <w:top w:val="nil"/>
              <w:left w:val="nil"/>
              <w:bottom w:val="single" w:sz="4" w:space="0" w:color="auto"/>
              <w:right w:val="single" w:sz="4" w:space="0" w:color="auto"/>
            </w:tcBorders>
            <w:shd w:val="clear" w:color="000000" w:fill="FFFFFF"/>
            <w:noWrap/>
            <w:vAlign w:val="bottom"/>
            <w:hideMark/>
          </w:tcPr>
          <w:p w14:paraId="151CF64E" w14:textId="77777777" w:rsidR="00AC6208" w:rsidRPr="00AC6208" w:rsidRDefault="00AC6208" w:rsidP="00AC6208">
            <w:pPr>
              <w:jc w:val="center"/>
              <w:rPr>
                <w:color w:val="000000"/>
              </w:rPr>
            </w:pPr>
            <w:r w:rsidRPr="00AC6208">
              <w:rPr>
                <w:color w:val="000000"/>
              </w:rPr>
              <w:t>3</w:t>
            </w:r>
          </w:p>
        </w:tc>
        <w:tc>
          <w:tcPr>
            <w:tcW w:w="4000" w:type="dxa"/>
            <w:tcBorders>
              <w:top w:val="nil"/>
              <w:left w:val="nil"/>
              <w:bottom w:val="single" w:sz="4" w:space="0" w:color="auto"/>
              <w:right w:val="single" w:sz="4" w:space="0" w:color="auto"/>
            </w:tcBorders>
            <w:noWrap/>
            <w:vAlign w:val="center"/>
            <w:hideMark/>
          </w:tcPr>
          <w:p w14:paraId="1321C064" w14:textId="77777777" w:rsidR="00AC6208" w:rsidRPr="00AC6208" w:rsidRDefault="00AC6208" w:rsidP="00AC6208">
            <w:pPr>
              <w:rPr>
                <w:color w:val="000000"/>
              </w:rPr>
            </w:pPr>
            <w:r w:rsidRPr="00AC6208">
              <w:rPr>
                <w:color w:val="000000"/>
              </w:rPr>
              <w:t>Dê ủ trấu nga sơn</w:t>
            </w:r>
          </w:p>
        </w:tc>
      </w:tr>
      <w:tr w:rsidR="00AC6208" w:rsidRPr="00AC6208" w14:paraId="461DB2B3"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42626D44" w14:textId="1768508F" w:rsidR="00AC6208" w:rsidRPr="00AC6208" w:rsidRDefault="00AC6208" w:rsidP="00AC6208">
            <w:pPr>
              <w:jc w:val="center"/>
              <w:rPr>
                <w:color w:val="000000"/>
              </w:rPr>
            </w:pPr>
            <w:r w:rsidRPr="00AC6208">
              <w:rPr>
                <w:color w:val="000000"/>
              </w:rPr>
              <w:t>4</w:t>
            </w:r>
          </w:p>
        </w:tc>
        <w:tc>
          <w:tcPr>
            <w:tcW w:w="4325" w:type="dxa"/>
            <w:tcBorders>
              <w:top w:val="nil"/>
              <w:left w:val="nil"/>
              <w:bottom w:val="single" w:sz="4" w:space="0" w:color="auto"/>
              <w:right w:val="single" w:sz="4" w:space="0" w:color="auto"/>
            </w:tcBorders>
            <w:noWrap/>
            <w:vAlign w:val="center"/>
            <w:hideMark/>
          </w:tcPr>
          <w:p w14:paraId="550690CF" w14:textId="77777777" w:rsidR="00AC6208" w:rsidRPr="00AC6208" w:rsidRDefault="00AC6208" w:rsidP="00AC6208">
            <w:pPr>
              <w:rPr>
                <w:color w:val="000000"/>
              </w:rPr>
            </w:pPr>
            <w:r w:rsidRPr="00AC6208">
              <w:rPr>
                <w:color w:val="000000"/>
              </w:rPr>
              <w:t>Ốc hương hấp sả</w:t>
            </w:r>
          </w:p>
        </w:tc>
        <w:tc>
          <w:tcPr>
            <w:tcW w:w="670" w:type="dxa"/>
            <w:tcBorders>
              <w:top w:val="nil"/>
              <w:left w:val="nil"/>
              <w:bottom w:val="single" w:sz="4" w:space="0" w:color="auto"/>
              <w:right w:val="single" w:sz="4" w:space="0" w:color="auto"/>
            </w:tcBorders>
            <w:noWrap/>
            <w:vAlign w:val="bottom"/>
            <w:hideMark/>
          </w:tcPr>
          <w:p w14:paraId="77EE3D7F" w14:textId="77777777" w:rsidR="00AC6208" w:rsidRPr="00AC6208" w:rsidRDefault="00AC6208" w:rsidP="00AC6208">
            <w:pPr>
              <w:jc w:val="center"/>
              <w:rPr>
                <w:color w:val="000000"/>
              </w:rPr>
            </w:pPr>
            <w:r w:rsidRPr="00AC6208">
              <w:rPr>
                <w:color w:val="000000"/>
              </w:rPr>
              <w:t>4</w:t>
            </w:r>
          </w:p>
        </w:tc>
        <w:tc>
          <w:tcPr>
            <w:tcW w:w="4000" w:type="dxa"/>
            <w:tcBorders>
              <w:top w:val="nil"/>
              <w:left w:val="nil"/>
              <w:bottom w:val="single" w:sz="4" w:space="0" w:color="auto"/>
              <w:right w:val="single" w:sz="4" w:space="0" w:color="auto"/>
            </w:tcBorders>
            <w:shd w:val="clear" w:color="000000" w:fill="FFFFFF"/>
            <w:noWrap/>
            <w:vAlign w:val="center"/>
            <w:hideMark/>
          </w:tcPr>
          <w:p w14:paraId="09BA2B59" w14:textId="77777777" w:rsidR="00AC6208" w:rsidRPr="00AC6208" w:rsidRDefault="00AC6208" w:rsidP="00AC6208">
            <w:pPr>
              <w:rPr>
                <w:color w:val="000000"/>
              </w:rPr>
            </w:pPr>
            <w:r w:rsidRPr="00AC6208">
              <w:rPr>
                <w:color w:val="000000"/>
              </w:rPr>
              <w:t>Gỏi cá mẹm chấm chẻo</w:t>
            </w:r>
          </w:p>
        </w:tc>
      </w:tr>
      <w:tr w:rsidR="00AC6208" w:rsidRPr="00AC6208" w14:paraId="1D7C2A2F"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7C5D4DCC" w14:textId="17E7413D" w:rsidR="00AC6208" w:rsidRPr="00AC6208" w:rsidRDefault="00AC6208" w:rsidP="00AC6208">
            <w:pPr>
              <w:jc w:val="center"/>
              <w:rPr>
                <w:color w:val="000000"/>
              </w:rPr>
            </w:pPr>
            <w:r w:rsidRPr="00AC6208">
              <w:rPr>
                <w:color w:val="000000"/>
              </w:rPr>
              <w:t>5</w:t>
            </w:r>
          </w:p>
        </w:tc>
        <w:tc>
          <w:tcPr>
            <w:tcW w:w="4325" w:type="dxa"/>
            <w:tcBorders>
              <w:top w:val="nil"/>
              <w:left w:val="nil"/>
              <w:bottom w:val="single" w:sz="4" w:space="0" w:color="auto"/>
              <w:right w:val="single" w:sz="4" w:space="0" w:color="auto"/>
            </w:tcBorders>
            <w:noWrap/>
            <w:vAlign w:val="center"/>
            <w:hideMark/>
          </w:tcPr>
          <w:p w14:paraId="227E83F9" w14:textId="77777777" w:rsidR="00AC6208" w:rsidRPr="00AC6208" w:rsidRDefault="00AC6208" w:rsidP="00AC6208">
            <w:pPr>
              <w:rPr>
                <w:color w:val="000000"/>
              </w:rPr>
            </w:pPr>
            <w:r w:rsidRPr="00AC6208">
              <w:rPr>
                <w:color w:val="000000"/>
              </w:rPr>
              <w:t>Sườn heo hầm đậu trắng đà lạt + bánh mỳ</w:t>
            </w:r>
          </w:p>
        </w:tc>
        <w:tc>
          <w:tcPr>
            <w:tcW w:w="670" w:type="dxa"/>
            <w:tcBorders>
              <w:top w:val="nil"/>
              <w:left w:val="nil"/>
              <w:bottom w:val="single" w:sz="4" w:space="0" w:color="auto"/>
              <w:right w:val="single" w:sz="4" w:space="0" w:color="auto"/>
            </w:tcBorders>
            <w:shd w:val="clear" w:color="000000" w:fill="FFFFFF"/>
            <w:noWrap/>
            <w:vAlign w:val="bottom"/>
            <w:hideMark/>
          </w:tcPr>
          <w:p w14:paraId="6A999A7B" w14:textId="77777777" w:rsidR="00AC6208" w:rsidRPr="00AC6208" w:rsidRDefault="00AC6208" w:rsidP="00AC6208">
            <w:pPr>
              <w:jc w:val="center"/>
              <w:rPr>
                <w:color w:val="000000"/>
              </w:rPr>
            </w:pPr>
            <w:r w:rsidRPr="00AC6208">
              <w:rPr>
                <w:color w:val="000000"/>
              </w:rPr>
              <w:t>5</w:t>
            </w:r>
          </w:p>
        </w:tc>
        <w:tc>
          <w:tcPr>
            <w:tcW w:w="4000" w:type="dxa"/>
            <w:tcBorders>
              <w:top w:val="nil"/>
              <w:left w:val="nil"/>
              <w:bottom w:val="single" w:sz="4" w:space="0" w:color="auto"/>
              <w:right w:val="single" w:sz="4" w:space="0" w:color="auto"/>
            </w:tcBorders>
            <w:shd w:val="clear" w:color="000000" w:fill="FFFFFF"/>
            <w:noWrap/>
            <w:vAlign w:val="center"/>
            <w:hideMark/>
          </w:tcPr>
          <w:p w14:paraId="21C85546" w14:textId="77777777" w:rsidR="00AC6208" w:rsidRPr="00AC6208" w:rsidRDefault="00AC6208" w:rsidP="00AC6208">
            <w:pPr>
              <w:rPr>
                <w:color w:val="000000"/>
              </w:rPr>
            </w:pPr>
            <w:r w:rsidRPr="00AC6208">
              <w:rPr>
                <w:color w:val="000000"/>
              </w:rPr>
              <w:t>Vịt trời hấp xôi đậu phộng</w:t>
            </w:r>
          </w:p>
        </w:tc>
      </w:tr>
      <w:tr w:rsidR="00AC6208" w:rsidRPr="00AC6208" w14:paraId="7B7B9678"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3F6B190D" w14:textId="1DBE78FC" w:rsidR="00AC6208" w:rsidRPr="00AC6208" w:rsidRDefault="00AC6208" w:rsidP="00AC6208">
            <w:pPr>
              <w:jc w:val="center"/>
              <w:rPr>
                <w:color w:val="000000"/>
              </w:rPr>
            </w:pPr>
            <w:r w:rsidRPr="00AC6208">
              <w:rPr>
                <w:color w:val="000000"/>
              </w:rPr>
              <w:t>6</w:t>
            </w:r>
          </w:p>
        </w:tc>
        <w:tc>
          <w:tcPr>
            <w:tcW w:w="4325" w:type="dxa"/>
            <w:tcBorders>
              <w:top w:val="nil"/>
              <w:left w:val="nil"/>
              <w:bottom w:val="single" w:sz="4" w:space="0" w:color="auto"/>
              <w:right w:val="single" w:sz="4" w:space="0" w:color="auto"/>
            </w:tcBorders>
            <w:noWrap/>
            <w:vAlign w:val="center"/>
            <w:hideMark/>
          </w:tcPr>
          <w:p w14:paraId="0AACE89C" w14:textId="77777777" w:rsidR="00AC6208" w:rsidRPr="00AC6208" w:rsidRDefault="00AC6208" w:rsidP="00AC6208">
            <w:pPr>
              <w:rPr>
                <w:color w:val="000000"/>
              </w:rPr>
            </w:pPr>
            <w:r w:rsidRPr="00AC6208">
              <w:rPr>
                <w:color w:val="000000"/>
              </w:rPr>
              <w:t>Ngao hấp mồng tơi</w:t>
            </w:r>
          </w:p>
        </w:tc>
        <w:tc>
          <w:tcPr>
            <w:tcW w:w="670" w:type="dxa"/>
            <w:tcBorders>
              <w:top w:val="nil"/>
              <w:left w:val="nil"/>
              <w:bottom w:val="single" w:sz="4" w:space="0" w:color="auto"/>
              <w:right w:val="single" w:sz="4" w:space="0" w:color="auto"/>
            </w:tcBorders>
            <w:noWrap/>
            <w:vAlign w:val="bottom"/>
            <w:hideMark/>
          </w:tcPr>
          <w:p w14:paraId="266456D4" w14:textId="77777777" w:rsidR="00AC6208" w:rsidRPr="00AC6208" w:rsidRDefault="00AC6208" w:rsidP="00AC6208">
            <w:pPr>
              <w:jc w:val="center"/>
              <w:rPr>
                <w:color w:val="000000"/>
              </w:rPr>
            </w:pPr>
            <w:r w:rsidRPr="00AC6208">
              <w:rPr>
                <w:color w:val="000000"/>
              </w:rPr>
              <w:t>6</w:t>
            </w:r>
          </w:p>
        </w:tc>
        <w:tc>
          <w:tcPr>
            <w:tcW w:w="4000" w:type="dxa"/>
            <w:tcBorders>
              <w:top w:val="nil"/>
              <w:left w:val="nil"/>
              <w:bottom w:val="single" w:sz="4" w:space="0" w:color="auto"/>
              <w:right w:val="single" w:sz="4" w:space="0" w:color="auto"/>
            </w:tcBorders>
            <w:shd w:val="clear" w:color="000000" w:fill="FFFFFF"/>
            <w:noWrap/>
            <w:vAlign w:val="center"/>
            <w:hideMark/>
          </w:tcPr>
          <w:p w14:paraId="7263D8A8" w14:textId="77777777" w:rsidR="00AC6208" w:rsidRPr="00AC6208" w:rsidRDefault="00AC6208" w:rsidP="00AC6208">
            <w:pPr>
              <w:rPr>
                <w:color w:val="000000"/>
              </w:rPr>
            </w:pPr>
            <w:r w:rsidRPr="00AC6208">
              <w:rPr>
                <w:color w:val="000000"/>
              </w:rPr>
              <w:t>Ghẹ hấp bia</w:t>
            </w:r>
          </w:p>
        </w:tc>
      </w:tr>
      <w:tr w:rsidR="00AC6208" w:rsidRPr="00AC6208" w14:paraId="60D07FEC"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4F487A18" w14:textId="2F341B63" w:rsidR="00AC6208" w:rsidRPr="00AC6208" w:rsidRDefault="00AC6208" w:rsidP="00AC6208">
            <w:pPr>
              <w:jc w:val="center"/>
              <w:rPr>
                <w:color w:val="000000"/>
              </w:rPr>
            </w:pPr>
            <w:r w:rsidRPr="00AC6208">
              <w:rPr>
                <w:color w:val="000000"/>
              </w:rPr>
              <w:t>7</w:t>
            </w:r>
          </w:p>
        </w:tc>
        <w:tc>
          <w:tcPr>
            <w:tcW w:w="4325" w:type="dxa"/>
            <w:tcBorders>
              <w:top w:val="nil"/>
              <w:left w:val="nil"/>
              <w:bottom w:val="single" w:sz="4" w:space="0" w:color="auto"/>
              <w:right w:val="single" w:sz="4" w:space="0" w:color="auto"/>
            </w:tcBorders>
            <w:noWrap/>
            <w:vAlign w:val="center"/>
            <w:hideMark/>
          </w:tcPr>
          <w:p w14:paraId="2A80D857" w14:textId="77777777" w:rsidR="00AC6208" w:rsidRPr="00AC6208" w:rsidRDefault="00AC6208" w:rsidP="00AC6208">
            <w:pPr>
              <w:rPr>
                <w:color w:val="000000"/>
              </w:rPr>
            </w:pPr>
            <w:r w:rsidRPr="00AC6208">
              <w:rPr>
                <w:color w:val="000000"/>
              </w:rPr>
              <w:t>Bò xào măng trúc</w:t>
            </w:r>
          </w:p>
        </w:tc>
        <w:tc>
          <w:tcPr>
            <w:tcW w:w="670" w:type="dxa"/>
            <w:tcBorders>
              <w:top w:val="nil"/>
              <w:left w:val="nil"/>
              <w:bottom w:val="single" w:sz="4" w:space="0" w:color="auto"/>
              <w:right w:val="single" w:sz="4" w:space="0" w:color="auto"/>
            </w:tcBorders>
            <w:shd w:val="clear" w:color="000000" w:fill="FFFFFF"/>
            <w:noWrap/>
            <w:vAlign w:val="bottom"/>
            <w:hideMark/>
          </w:tcPr>
          <w:p w14:paraId="2BF8517B" w14:textId="77777777" w:rsidR="00AC6208" w:rsidRPr="00AC6208" w:rsidRDefault="00AC6208" w:rsidP="00AC6208">
            <w:pPr>
              <w:jc w:val="center"/>
              <w:rPr>
                <w:color w:val="000000"/>
              </w:rPr>
            </w:pPr>
            <w:r w:rsidRPr="00AC6208">
              <w:rPr>
                <w:color w:val="000000"/>
              </w:rPr>
              <w:t>7</w:t>
            </w:r>
          </w:p>
        </w:tc>
        <w:tc>
          <w:tcPr>
            <w:tcW w:w="4000" w:type="dxa"/>
            <w:tcBorders>
              <w:top w:val="nil"/>
              <w:left w:val="nil"/>
              <w:bottom w:val="single" w:sz="4" w:space="0" w:color="auto"/>
              <w:right w:val="single" w:sz="4" w:space="0" w:color="auto"/>
            </w:tcBorders>
            <w:noWrap/>
            <w:vAlign w:val="center"/>
            <w:hideMark/>
          </w:tcPr>
          <w:p w14:paraId="705AA749" w14:textId="77777777" w:rsidR="00AC6208" w:rsidRPr="00AC6208" w:rsidRDefault="00AC6208" w:rsidP="00AC6208">
            <w:pPr>
              <w:rPr>
                <w:color w:val="000000"/>
              </w:rPr>
            </w:pPr>
            <w:r w:rsidRPr="00AC6208">
              <w:rPr>
                <w:color w:val="000000"/>
              </w:rPr>
              <w:t>Ba ba nấu chuối đậu</w:t>
            </w:r>
          </w:p>
        </w:tc>
      </w:tr>
      <w:tr w:rsidR="00AC6208" w:rsidRPr="00AC6208" w14:paraId="156304FD"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39C869DC" w14:textId="7D0B7582" w:rsidR="00AC6208" w:rsidRPr="00AC6208" w:rsidRDefault="00AC6208" w:rsidP="00AC6208">
            <w:pPr>
              <w:jc w:val="center"/>
              <w:rPr>
                <w:color w:val="000000"/>
              </w:rPr>
            </w:pPr>
            <w:r w:rsidRPr="00AC6208">
              <w:rPr>
                <w:color w:val="000000"/>
              </w:rPr>
              <w:t>8</w:t>
            </w:r>
          </w:p>
        </w:tc>
        <w:tc>
          <w:tcPr>
            <w:tcW w:w="4325" w:type="dxa"/>
            <w:tcBorders>
              <w:top w:val="nil"/>
              <w:left w:val="nil"/>
              <w:bottom w:val="single" w:sz="4" w:space="0" w:color="auto"/>
              <w:right w:val="single" w:sz="4" w:space="0" w:color="auto"/>
            </w:tcBorders>
            <w:noWrap/>
            <w:vAlign w:val="center"/>
            <w:hideMark/>
          </w:tcPr>
          <w:p w14:paraId="5891F0B1" w14:textId="77777777" w:rsidR="00AC6208" w:rsidRPr="00AC6208" w:rsidRDefault="00AC6208" w:rsidP="00AC6208">
            <w:pPr>
              <w:rPr>
                <w:color w:val="000000"/>
              </w:rPr>
            </w:pPr>
            <w:r w:rsidRPr="00AC6208">
              <w:rPr>
                <w:color w:val="000000"/>
              </w:rPr>
              <w:t>Rau lang xào tóp mỡ</w:t>
            </w:r>
          </w:p>
        </w:tc>
        <w:tc>
          <w:tcPr>
            <w:tcW w:w="670" w:type="dxa"/>
            <w:tcBorders>
              <w:top w:val="nil"/>
              <w:left w:val="nil"/>
              <w:bottom w:val="single" w:sz="4" w:space="0" w:color="auto"/>
              <w:right w:val="single" w:sz="4" w:space="0" w:color="auto"/>
            </w:tcBorders>
            <w:noWrap/>
            <w:vAlign w:val="bottom"/>
            <w:hideMark/>
          </w:tcPr>
          <w:p w14:paraId="71CB92FC" w14:textId="77777777" w:rsidR="00AC6208" w:rsidRPr="00AC6208" w:rsidRDefault="00AC6208" w:rsidP="00AC6208">
            <w:pPr>
              <w:jc w:val="center"/>
              <w:rPr>
                <w:color w:val="000000"/>
              </w:rPr>
            </w:pPr>
            <w:r w:rsidRPr="00AC6208">
              <w:rPr>
                <w:color w:val="000000"/>
              </w:rPr>
              <w:t>8</w:t>
            </w:r>
          </w:p>
        </w:tc>
        <w:tc>
          <w:tcPr>
            <w:tcW w:w="4000" w:type="dxa"/>
            <w:tcBorders>
              <w:top w:val="nil"/>
              <w:left w:val="nil"/>
              <w:bottom w:val="single" w:sz="4" w:space="0" w:color="auto"/>
              <w:right w:val="single" w:sz="4" w:space="0" w:color="auto"/>
            </w:tcBorders>
            <w:noWrap/>
            <w:vAlign w:val="center"/>
            <w:hideMark/>
          </w:tcPr>
          <w:p w14:paraId="29D2C1D6" w14:textId="77777777" w:rsidR="00AC6208" w:rsidRPr="00AC6208" w:rsidRDefault="00AC6208" w:rsidP="00AC6208">
            <w:pPr>
              <w:rPr>
                <w:color w:val="000000"/>
              </w:rPr>
            </w:pPr>
            <w:r w:rsidRPr="00AC6208">
              <w:rPr>
                <w:color w:val="000000"/>
              </w:rPr>
              <w:t>ốc hương nướng mọi</w:t>
            </w:r>
          </w:p>
        </w:tc>
      </w:tr>
      <w:tr w:rsidR="00AC6208" w:rsidRPr="00AC6208" w14:paraId="7B71C76F"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12C31403" w14:textId="3BA8068B" w:rsidR="00AC6208" w:rsidRPr="00AC6208" w:rsidRDefault="00AC6208" w:rsidP="00AC6208">
            <w:pPr>
              <w:jc w:val="center"/>
              <w:rPr>
                <w:color w:val="000000"/>
              </w:rPr>
            </w:pPr>
            <w:r w:rsidRPr="00AC6208">
              <w:rPr>
                <w:color w:val="000000"/>
              </w:rPr>
              <w:t>9</w:t>
            </w:r>
          </w:p>
        </w:tc>
        <w:tc>
          <w:tcPr>
            <w:tcW w:w="4325" w:type="dxa"/>
            <w:tcBorders>
              <w:top w:val="nil"/>
              <w:left w:val="nil"/>
              <w:bottom w:val="single" w:sz="4" w:space="0" w:color="auto"/>
              <w:right w:val="single" w:sz="4" w:space="0" w:color="auto"/>
            </w:tcBorders>
            <w:noWrap/>
            <w:vAlign w:val="center"/>
            <w:hideMark/>
          </w:tcPr>
          <w:p w14:paraId="60E3701C" w14:textId="77777777" w:rsidR="00AC6208" w:rsidRPr="00AC6208" w:rsidRDefault="00AC6208" w:rsidP="00AC6208">
            <w:pPr>
              <w:rPr>
                <w:color w:val="000000"/>
              </w:rPr>
            </w:pPr>
            <w:r w:rsidRPr="00AC6208">
              <w:rPr>
                <w:color w:val="000000"/>
              </w:rPr>
              <w:t>Canh cải thịt bằm</w:t>
            </w:r>
          </w:p>
        </w:tc>
        <w:tc>
          <w:tcPr>
            <w:tcW w:w="670" w:type="dxa"/>
            <w:tcBorders>
              <w:top w:val="nil"/>
              <w:left w:val="nil"/>
              <w:bottom w:val="single" w:sz="4" w:space="0" w:color="auto"/>
              <w:right w:val="single" w:sz="4" w:space="0" w:color="auto"/>
            </w:tcBorders>
            <w:shd w:val="clear" w:color="000000" w:fill="FFFFFF"/>
            <w:noWrap/>
            <w:vAlign w:val="bottom"/>
            <w:hideMark/>
          </w:tcPr>
          <w:p w14:paraId="1050C4C8" w14:textId="77777777" w:rsidR="00AC6208" w:rsidRPr="00AC6208" w:rsidRDefault="00AC6208" w:rsidP="00AC6208">
            <w:pPr>
              <w:jc w:val="center"/>
              <w:rPr>
                <w:color w:val="000000"/>
              </w:rPr>
            </w:pPr>
            <w:r w:rsidRPr="00AC6208">
              <w:rPr>
                <w:color w:val="000000"/>
              </w:rPr>
              <w:t>9</w:t>
            </w:r>
          </w:p>
        </w:tc>
        <w:tc>
          <w:tcPr>
            <w:tcW w:w="4000" w:type="dxa"/>
            <w:tcBorders>
              <w:top w:val="nil"/>
              <w:left w:val="nil"/>
              <w:bottom w:val="single" w:sz="4" w:space="0" w:color="auto"/>
              <w:right w:val="single" w:sz="4" w:space="0" w:color="auto"/>
            </w:tcBorders>
            <w:noWrap/>
            <w:vAlign w:val="center"/>
            <w:hideMark/>
          </w:tcPr>
          <w:p w14:paraId="0599E1A2" w14:textId="2FAEE7A4" w:rsidR="00AC6208" w:rsidRPr="00AC6208" w:rsidRDefault="00AC6208" w:rsidP="00AC6208">
            <w:pPr>
              <w:rPr>
                <w:color w:val="000000"/>
              </w:rPr>
            </w:pPr>
            <w:r w:rsidRPr="00AC6208">
              <w:rPr>
                <w:color w:val="000000"/>
              </w:rPr>
              <w:t>Củ quả luộc + kho quẹt</w:t>
            </w:r>
          </w:p>
        </w:tc>
      </w:tr>
      <w:tr w:rsidR="00AC6208" w:rsidRPr="00AC6208" w14:paraId="688ADEDB"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56FCE762" w14:textId="380FE853" w:rsidR="00AC6208" w:rsidRPr="00AC6208" w:rsidRDefault="00AC6208" w:rsidP="00AC6208">
            <w:pPr>
              <w:jc w:val="center"/>
              <w:rPr>
                <w:color w:val="000000"/>
              </w:rPr>
            </w:pPr>
            <w:r w:rsidRPr="00AC6208">
              <w:rPr>
                <w:color w:val="000000"/>
              </w:rPr>
              <w:t>10</w:t>
            </w:r>
          </w:p>
        </w:tc>
        <w:tc>
          <w:tcPr>
            <w:tcW w:w="4325" w:type="dxa"/>
            <w:tcBorders>
              <w:top w:val="nil"/>
              <w:left w:val="nil"/>
              <w:bottom w:val="single" w:sz="4" w:space="0" w:color="auto"/>
              <w:right w:val="single" w:sz="4" w:space="0" w:color="auto"/>
            </w:tcBorders>
            <w:noWrap/>
            <w:vAlign w:val="center"/>
            <w:hideMark/>
          </w:tcPr>
          <w:p w14:paraId="3F457065" w14:textId="77777777" w:rsidR="00AC6208" w:rsidRPr="00AC6208" w:rsidRDefault="00AC6208" w:rsidP="00AC6208">
            <w:pPr>
              <w:rPr>
                <w:color w:val="000000"/>
              </w:rPr>
            </w:pPr>
            <w:r w:rsidRPr="00AC6208">
              <w:rPr>
                <w:color w:val="000000"/>
              </w:rPr>
              <w:t>Cơm ngọc phố</w:t>
            </w:r>
          </w:p>
        </w:tc>
        <w:tc>
          <w:tcPr>
            <w:tcW w:w="670" w:type="dxa"/>
            <w:tcBorders>
              <w:top w:val="nil"/>
              <w:left w:val="nil"/>
              <w:bottom w:val="single" w:sz="4" w:space="0" w:color="auto"/>
              <w:right w:val="single" w:sz="4" w:space="0" w:color="auto"/>
            </w:tcBorders>
            <w:noWrap/>
            <w:vAlign w:val="bottom"/>
            <w:hideMark/>
          </w:tcPr>
          <w:p w14:paraId="65F5ABB4" w14:textId="77777777" w:rsidR="00AC6208" w:rsidRPr="00AC6208" w:rsidRDefault="00AC6208" w:rsidP="00AC6208">
            <w:pPr>
              <w:jc w:val="center"/>
              <w:rPr>
                <w:color w:val="000000"/>
              </w:rPr>
            </w:pPr>
            <w:r w:rsidRPr="00AC6208">
              <w:rPr>
                <w:color w:val="000000"/>
              </w:rPr>
              <w:t>10</w:t>
            </w:r>
          </w:p>
        </w:tc>
        <w:tc>
          <w:tcPr>
            <w:tcW w:w="4000" w:type="dxa"/>
            <w:tcBorders>
              <w:top w:val="nil"/>
              <w:left w:val="nil"/>
              <w:bottom w:val="single" w:sz="4" w:space="0" w:color="auto"/>
              <w:right w:val="single" w:sz="4" w:space="0" w:color="auto"/>
            </w:tcBorders>
            <w:shd w:val="clear" w:color="000000" w:fill="FFFFFF"/>
            <w:noWrap/>
            <w:vAlign w:val="center"/>
            <w:hideMark/>
          </w:tcPr>
          <w:p w14:paraId="1CC91081" w14:textId="6AF949A2" w:rsidR="00AC6208" w:rsidRPr="00AC6208" w:rsidRDefault="00AC6208" w:rsidP="00AC6208">
            <w:pPr>
              <w:rPr>
                <w:color w:val="000000"/>
              </w:rPr>
            </w:pPr>
            <w:r w:rsidRPr="00AC6208">
              <w:rPr>
                <w:color w:val="000000"/>
              </w:rPr>
              <w:t>Cơm ngọc phố</w:t>
            </w:r>
          </w:p>
        </w:tc>
      </w:tr>
      <w:tr w:rsidR="00AC6208" w:rsidRPr="00AC6208" w14:paraId="59A8F569" w14:textId="77777777" w:rsidTr="00AC6208">
        <w:trPr>
          <w:trHeight w:val="375"/>
        </w:trPr>
        <w:tc>
          <w:tcPr>
            <w:tcW w:w="670" w:type="dxa"/>
            <w:tcBorders>
              <w:top w:val="nil"/>
              <w:left w:val="single" w:sz="4" w:space="0" w:color="auto"/>
              <w:bottom w:val="single" w:sz="4" w:space="0" w:color="auto"/>
              <w:right w:val="single" w:sz="4" w:space="0" w:color="auto"/>
            </w:tcBorders>
            <w:noWrap/>
            <w:vAlign w:val="center"/>
          </w:tcPr>
          <w:p w14:paraId="32946807" w14:textId="55508C39" w:rsidR="00AC6208" w:rsidRPr="00AC6208" w:rsidRDefault="00AC6208" w:rsidP="00AC6208">
            <w:pPr>
              <w:jc w:val="center"/>
              <w:rPr>
                <w:color w:val="000000"/>
              </w:rPr>
            </w:pPr>
            <w:r w:rsidRPr="00AC6208">
              <w:rPr>
                <w:color w:val="000000"/>
              </w:rPr>
              <w:t>11</w:t>
            </w:r>
          </w:p>
        </w:tc>
        <w:tc>
          <w:tcPr>
            <w:tcW w:w="4325" w:type="dxa"/>
            <w:tcBorders>
              <w:top w:val="nil"/>
              <w:left w:val="nil"/>
              <w:bottom w:val="single" w:sz="4" w:space="0" w:color="auto"/>
              <w:right w:val="single" w:sz="4" w:space="0" w:color="auto"/>
            </w:tcBorders>
            <w:noWrap/>
            <w:vAlign w:val="center"/>
            <w:hideMark/>
          </w:tcPr>
          <w:p w14:paraId="0267A0AD" w14:textId="77777777" w:rsidR="00AC6208" w:rsidRPr="00AC6208" w:rsidRDefault="00AC6208" w:rsidP="00AC6208">
            <w:pPr>
              <w:rPr>
                <w:color w:val="000000"/>
              </w:rPr>
            </w:pPr>
            <w:r w:rsidRPr="00AC6208">
              <w:rPr>
                <w:color w:val="000000"/>
              </w:rPr>
              <w:t>Dưa vàng</w:t>
            </w:r>
          </w:p>
        </w:tc>
        <w:tc>
          <w:tcPr>
            <w:tcW w:w="670" w:type="dxa"/>
            <w:tcBorders>
              <w:top w:val="nil"/>
              <w:left w:val="nil"/>
              <w:bottom w:val="single" w:sz="4" w:space="0" w:color="auto"/>
              <w:right w:val="single" w:sz="4" w:space="0" w:color="auto"/>
            </w:tcBorders>
            <w:shd w:val="clear" w:color="000000" w:fill="FFFFFF"/>
            <w:noWrap/>
            <w:vAlign w:val="bottom"/>
            <w:hideMark/>
          </w:tcPr>
          <w:p w14:paraId="5C8BAEF0" w14:textId="77777777" w:rsidR="00AC6208" w:rsidRPr="00AC6208" w:rsidRDefault="00AC6208" w:rsidP="00AC6208">
            <w:pPr>
              <w:jc w:val="center"/>
              <w:rPr>
                <w:color w:val="000000"/>
              </w:rPr>
            </w:pPr>
            <w:r w:rsidRPr="00AC6208">
              <w:rPr>
                <w:color w:val="000000"/>
              </w:rPr>
              <w:t>11</w:t>
            </w:r>
          </w:p>
        </w:tc>
        <w:tc>
          <w:tcPr>
            <w:tcW w:w="4000" w:type="dxa"/>
            <w:tcBorders>
              <w:top w:val="nil"/>
              <w:left w:val="nil"/>
              <w:bottom w:val="single" w:sz="4" w:space="0" w:color="auto"/>
              <w:right w:val="single" w:sz="4" w:space="0" w:color="auto"/>
            </w:tcBorders>
            <w:shd w:val="clear" w:color="000000" w:fill="FFFFFF"/>
            <w:noWrap/>
            <w:vAlign w:val="center"/>
          </w:tcPr>
          <w:p w14:paraId="75C31FD4" w14:textId="788AC276" w:rsidR="00AC6208" w:rsidRPr="00AC6208" w:rsidRDefault="00AC6208" w:rsidP="00AC6208">
            <w:pPr>
              <w:rPr>
                <w:color w:val="000000"/>
              </w:rPr>
            </w:pPr>
            <w:r w:rsidRPr="00AC6208">
              <w:rPr>
                <w:color w:val="000000"/>
              </w:rPr>
              <w:t>Nho xanh không hạt</w:t>
            </w:r>
          </w:p>
        </w:tc>
      </w:tr>
    </w:tbl>
    <w:p w14:paraId="1D1D006B" w14:textId="1B660770" w:rsidR="00FA254C" w:rsidRDefault="00FA254C" w:rsidP="00FA254C">
      <w:pPr>
        <w:spacing w:before="60" w:after="60"/>
        <w:ind w:firstLine="709"/>
        <w:jc w:val="both"/>
        <w:rPr>
          <w:i/>
          <w:iCs/>
          <w:szCs w:val="28"/>
        </w:rPr>
      </w:pPr>
    </w:p>
    <w:p w14:paraId="1C288ED5" w14:textId="77777777" w:rsidR="00FA254C" w:rsidRPr="00FA254C" w:rsidRDefault="00FA254C" w:rsidP="00FA254C">
      <w:pPr>
        <w:spacing w:before="60" w:after="60"/>
        <w:ind w:firstLine="709"/>
        <w:jc w:val="both"/>
        <w:rPr>
          <w:i/>
          <w:iCs/>
          <w:spacing w:val="-4"/>
          <w:sz w:val="26"/>
          <w:szCs w:val="26"/>
        </w:rPr>
      </w:pPr>
      <w:r w:rsidRPr="00FA254C">
        <w:rPr>
          <w:sz w:val="26"/>
          <w:szCs w:val="26"/>
        </w:rPr>
        <w:t xml:space="preserve">Ăn tại khách sạn ngày 28/3/2026 </w:t>
      </w:r>
      <w:r w:rsidRPr="00FA254C">
        <w:rPr>
          <w:i/>
          <w:iCs/>
          <w:sz w:val="26"/>
          <w:szCs w:val="26"/>
        </w:rPr>
        <w:t>( Lễ tân, phục vụ, an ninh: 150 người; lái xe: 250 người).(2 bữa)</w:t>
      </w:r>
      <w:r>
        <w:rPr>
          <w:i/>
          <w:iCs/>
          <w:sz w:val="26"/>
          <w:szCs w:val="26"/>
        </w:rPr>
        <w:t xml:space="preserve"> </w:t>
      </w:r>
      <w:r>
        <w:rPr>
          <w:i/>
          <w:iCs/>
          <w:spacing w:val="-4"/>
          <w:sz w:val="26"/>
          <w:szCs w:val="26"/>
        </w:rPr>
        <w:t>(Chủ đầu tư chọn menu 1 hoặc menu 2 hoặc có sự thay đổi theo yêu cầu):</w:t>
      </w:r>
    </w:p>
    <w:tbl>
      <w:tblPr>
        <w:tblW w:w="9493" w:type="dxa"/>
        <w:tblLook w:val="04A0" w:firstRow="1" w:lastRow="0" w:firstColumn="1" w:lastColumn="0" w:noHBand="0" w:noVBand="1"/>
      </w:tblPr>
      <w:tblGrid>
        <w:gridCol w:w="670"/>
        <w:gridCol w:w="3899"/>
        <w:gridCol w:w="670"/>
        <w:gridCol w:w="4302"/>
      </w:tblGrid>
      <w:tr w:rsidR="00FA254C" w:rsidRPr="00AC6208" w14:paraId="5F21DD10" w14:textId="77777777" w:rsidTr="00FA254C">
        <w:trPr>
          <w:trHeight w:val="300"/>
        </w:trPr>
        <w:tc>
          <w:tcPr>
            <w:tcW w:w="632" w:type="dxa"/>
            <w:tcBorders>
              <w:top w:val="single" w:sz="4" w:space="0" w:color="auto"/>
              <w:left w:val="single" w:sz="4" w:space="0" w:color="auto"/>
              <w:bottom w:val="single" w:sz="4" w:space="0" w:color="auto"/>
              <w:right w:val="single" w:sz="4" w:space="0" w:color="auto"/>
            </w:tcBorders>
            <w:noWrap/>
            <w:vAlign w:val="bottom"/>
            <w:hideMark/>
          </w:tcPr>
          <w:p w14:paraId="19CDBCCF" w14:textId="77777777" w:rsidR="00FA254C" w:rsidRPr="00AC6208" w:rsidRDefault="00FA254C">
            <w:pPr>
              <w:jc w:val="center"/>
              <w:rPr>
                <w:b/>
                <w:bCs/>
                <w:color w:val="000000"/>
              </w:rPr>
            </w:pPr>
            <w:r w:rsidRPr="00AC6208">
              <w:rPr>
                <w:b/>
                <w:bCs/>
                <w:color w:val="000000"/>
              </w:rPr>
              <w:t>STT</w:t>
            </w:r>
          </w:p>
        </w:tc>
        <w:tc>
          <w:tcPr>
            <w:tcW w:w="3899" w:type="dxa"/>
            <w:tcBorders>
              <w:top w:val="single" w:sz="4" w:space="0" w:color="auto"/>
              <w:left w:val="nil"/>
              <w:bottom w:val="single" w:sz="4" w:space="0" w:color="auto"/>
              <w:right w:val="single" w:sz="4" w:space="0" w:color="auto"/>
            </w:tcBorders>
            <w:noWrap/>
            <w:vAlign w:val="bottom"/>
            <w:hideMark/>
          </w:tcPr>
          <w:p w14:paraId="04D11730" w14:textId="02AA3A89" w:rsidR="00FA254C" w:rsidRPr="00AC6208" w:rsidRDefault="00FA254C">
            <w:pPr>
              <w:jc w:val="center"/>
              <w:rPr>
                <w:b/>
                <w:bCs/>
                <w:color w:val="000000"/>
              </w:rPr>
            </w:pPr>
            <w:r w:rsidRPr="00AC6208">
              <w:rPr>
                <w:b/>
                <w:bCs/>
                <w:color w:val="000000"/>
              </w:rPr>
              <w:t xml:space="preserve">MENU </w:t>
            </w:r>
            <w:r w:rsidR="00AC6208">
              <w:rPr>
                <w:b/>
                <w:bCs/>
                <w:color w:val="000000"/>
              </w:rPr>
              <w:t>1</w:t>
            </w:r>
          </w:p>
        </w:tc>
        <w:tc>
          <w:tcPr>
            <w:tcW w:w="660" w:type="dxa"/>
            <w:tcBorders>
              <w:top w:val="single" w:sz="4" w:space="0" w:color="auto"/>
              <w:left w:val="nil"/>
              <w:bottom w:val="single" w:sz="4" w:space="0" w:color="auto"/>
              <w:right w:val="single" w:sz="4" w:space="0" w:color="auto"/>
            </w:tcBorders>
            <w:noWrap/>
            <w:vAlign w:val="bottom"/>
            <w:hideMark/>
          </w:tcPr>
          <w:p w14:paraId="64733293" w14:textId="77777777" w:rsidR="00FA254C" w:rsidRPr="00AC6208" w:rsidRDefault="00FA254C">
            <w:pPr>
              <w:jc w:val="center"/>
              <w:rPr>
                <w:b/>
                <w:bCs/>
                <w:color w:val="000000"/>
              </w:rPr>
            </w:pPr>
            <w:r w:rsidRPr="00AC6208">
              <w:rPr>
                <w:b/>
                <w:bCs/>
                <w:color w:val="000000"/>
              </w:rPr>
              <w:t>STT</w:t>
            </w:r>
          </w:p>
        </w:tc>
        <w:tc>
          <w:tcPr>
            <w:tcW w:w="4302" w:type="dxa"/>
            <w:tcBorders>
              <w:top w:val="single" w:sz="4" w:space="0" w:color="auto"/>
              <w:left w:val="nil"/>
              <w:bottom w:val="single" w:sz="4" w:space="0" w:color="auto"/>
              <w:right w:val="single" w:sz="4" w:space="0" w:color="auto"/>
            </w:tcBorders>
            <w:noWrap/>
            <w:vAlign w:val="bottom"/>
            <w:hideMark/>
          </w:tcPr>
          <w:p w14:paraId="32681CB3" w14:textId="5794417B" w:rsidR="00FA254C" w:rsidRPr="00AC6208" w:rsidRDefault="00FA254C">
            <w:pPr>
              <w:jc w:val="center"/>
              <w:rPr>
                <w:b/>
                <w:bCs/>
                <w:color w:val="000000"/>
              </w:rPr>
            </w:pPr>
            <w:r w:rsidRPr="00AC6208">
              <w:rPr>
                <w:b/>
                <w:bCs/>
                <w:color w:val="000000"/>
              </w:rPr>
              <w:t xml:space="preserve">MENU </w:t>
            </w:r>
            <w:r w:rsidR="00AC6208">
              <w:rPr>
                <w:b/>
                <w:bCs/>
                <w:color w:val="000000"/>
              </w:rPr>
              <w:t>2</w:t>
            </w:r>
          </w:p>
        </w:tc>
      </w:tr>
      <w:tr w:rsidR="00FA254C" w:rsidRPr="00AC6208" w14:paraId="6637654A"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312A8714" w14:textId="77777777" w:rsidR="00FA254C" w:rsidRPr="00AC6208" w:rsidRDefault="00FA254C">
            <w:pPr>
              <w:jc w:val="center"/>
              <w:rPr>
                <w:color w:val="000000"/>
              </w:rPr>
            </w:pPr>
            <w:r w:rsidRPr="00AC6208">
              <w:rPr>
                <w:color w:val="000000"/>
              </w:rPr>
              <w:t>1</w:t>
            </w:r>
          </w:p>
        </w:tc>
        <w:tc>
          <w:tcPr>
            <w:tcW w:w="3899" w:type="dxa"/>
            <w:tcBorders>
              <w:top w:val="nil"/>
              <w:left w:val="nil"/>
              <w:bottom w:val="single" w:sz="4" w:space="0" w:color="auto"/>
              <w:right w:val="single" w:sz="4" w:space="0" w:color="auto"/>
            </w:tcBorders>
            <w:noWrap/>
            <w:vAlign w:val="center"/>
            <w:hideMark/>
          </w:tcPr>
          <w:p w14:paraId="478CE30E" w14:textId="77777777" w:rsidR="00FA254C" w:rsidRPr="00AC6208" w:rsidRDefault="00FA254C" w:rsidP="00FA254C">
            <w:pPr>
              <w:rPr>
                <w:color w:val="000000"/>
              </w:rPr>
            </w:pPr>
            <w:r w:rsidRPr="00AC6208">
              <w:rPr>
                <w:color w:val="000000"/>
              </w:rPr>
              <w:t>Nộm bò cà pháo bánh đa</w:t>
            </w:r>
          </w:p>
        </w:tc>
        <w:tc>
          <w:tcPr>
            <w:tcW w:w="660" w:type="dxa"/>
            <w:tcBorders>
              <w:top w:val="nil"/>
              <w:left w:val="nil"/>
              <w:bottom w:val="single" w:sz="4" w:space="0" w:color="auto"/>
              <w:right w:val="single" w:sz="4" w:space="0" w:color="auto"/>
            </w:tcBorders>
            <w:noWrap/>
            <w:vAlign w:val="center"/>
            <w:hideMark/>
          </w:tcPr>
          <w:p w14:paraId="02EF734C" w14:textId="77777777" w:rsidR="00FA254C" w:rsidRPr="00AC6208" w:rsidRDefault="00FA254C">
            <w:pPr>
              <w:jc w:val="center"/>
              <w:rPr>
                <w:color w:val="000000"/>
              </w:rPr>
            </w:pPr>
            <w:r w:rsidRPr="00AC6208">
              <w:rPr>
                <w:color w:val="000000"/>
              </w:rPr>
              <w:t>1</w:t>
            </w:r>
          </w:p>
        </w:tc>
        <w:tc>
          <w:tcPr>
            <w:tcW w:w="4302" w:type="dxa"/>
            <w:tcBorders>
              <w:top w:val="nil"/>
              <w:left w:val="nil"/>
              <w:bottom w:val="single" w:sz="4" w:space="0" w:color="auto"/>
              <w:right w:val="single" w:sz="4" w:space="0" w:color="auto"/>
            </w:tcBorders>
            <w:noWrap/>
            <w:vAlign w:val="center"/>
            <w:hideMark/>
          </w:tcPr>
          <w:p w14:paraId="3726CA9B" w14:textId="77777777" w:rsidR="00FA254C" w:rsidRPr="00AC6208" w:rsidRDefault="00FA254C" w:rsidP="00FA254C">
            <w:pPr>
              <w:rPr>
                <w:color w:val="000000"/>
              </w:rPr>
            </w:pPr>
            <w:r w:rsidRPr="00AC6208">
              <w:rPr>
                <w:color w:val="000000"/>
              </w:rPr>
              <w:t>Nộm xoài xanh chân sứa phồng tôm</w:t>
            </w:r>
          </w:p>
        </w:tc>
      </w:tr>
      <w:tr w:rsidR="00FA254C" w:rsidRPr="00AC6208" w14:paraId="6C942068"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7635B593" w14:textId="77777777" w:rsidR="00FA254C" w:rsidRPr="00AC6208" w:rsidRDefault="00FA254C">
            <w:pPr>
              <w:jc w:val="center"/>
              <w:rPr>
                <w:color w:val="000000"/>
              </w:rPr>
            </w:pPr>
            <w:r w:rsidRPr="00AC6208">
              <w:rPr>
                <w:color w:val="000000"/>
              </w:rPr>
              <w:t>2</w:t>
            </w:r>
          </w:p>
        </w:tc>
        <w:tc>
          <w:tcPr>
            <w:tcW w:w="3899" w:type="dxa"/>
            <w:tcBorders>
              <w:top w:val="nil"/>
              <w:left w:val="nil"/>
              <w:bottom w:val="single" w:sz="4" w:space="0" w:color="auto"/>
              <w:right w:val="single" w:sz="4" w:space="0" w:color="auto"/>
            </w:tcBorders>
            <w:noWrap/>
            <w:vAlign w:val="center"/>
            <w:hideMark/>
          </w:tcPr>
          <w:p w14:paraId="0583C59D" w14:textId="77777777" w:rsidR="00FA254C" w:rsidRPr="00AC6208" w:rsidRDefault="00FA254C" w:rsidP="00FA254C">
            <w:pPr>
              <w:rPr>
                <w:color w:val="000000"/>
              </w:rPr>
            </w:pPr>
            <w:r w:rsidRPr="00AC6208">
              <w:rPr>
                <w:color w:val="000000"/>
              </w:rPr>
              <w:t>Mực nhảy chiên mắm tỏi lá lốt</w:t>
            </w:r>
          </w:p>
        </w:tc>
        <w:tc>
          <w:tcPr>
            <w:tcW w:w="660" w:type="dxa"/>
            <w:tcBorders>
              <w:top w:val="nil"/>
              <w:left w:val="nil"/>
              <w:bottom w:val="single" w:sz="4" w:space="0" w:color="auto"/>
              <w:right w:val="single" w:sz="4" w:space="0" w:color="auto"/>
            </w:tcBorders>
            <w:noWrap/>
            <w:vAlign w:val="center"/>
            <w:hideMark/>
          </w:tcPr>
          <w:p w14:paraId="2B40B93B" w14:textId="77777777" w:rsidR="00FA254C" w:rsidRPr="00AC6208" w:rsidRDefault="00FA254C">
            <w:pPr>
              <w:jc w:val="center"/>
              <w:rPr>
                <w:color w:val="000000"/>
              </w:rPr>
            </w:pPr>
            <w:r w:rsidRPr="00AC6208">
              <w:rPr>
                <w:color w:val="000000"/>
              </w:rPr>
              <w:t>2</w:t>
            </w:r>
          </w:p>
        </w:tc>
        <w:tc>
          <w:tcPr>
            <w:tcW w:w="4302" w:type="dxa"/>
            <w:tcBorders>
              <w:top w:val="nil"/>
              <w:left w:val="nil"/>
              <w:bottom w:val="single" w:sz="4" w:space="0" w:color="auto"/>
              <w:right w:val="single" w:sz="4" w:space="0" w:color="auto"/>
            </w:tcBorders>
            <w:noWrap/>
            <w:vAlign w:val="center"/>
            <w:hideMark/>
          </w:tcPr>
          <w:p w14:paraId="6D0ED1D1" w14:textId="77777777" w:rsidR="00FA254C" w:rsidRPr="00AC6208" w:rsidRDefault="00FA254C" w:rsidP="00FA254C">
            <w:pPr>
              <w:rPr>
                <w:color w:val="000000"/>
              </w:rPr>
            </w:pPr>
            <w:r w:rsidRPr="00AC6208">
              <w:rPr>
                <w:color w:val="000000"/>
              </w:rPr>
              <w:t>Tôm chiên trứng muối</w:t>
            </w:r>
          </w:p>
        </w:tc>
      </w:tr>
      <w:tr w:rsidR="00FA254C" w:rsidRPr="00AC6208" w14:paraId="208AA27D"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09AC1BC3" w14:textId="77777777" w:rsidR="00FA254C" w:rsidRPr="00AC6208" w:rsidRDefault="00FA254C">
            <w:pPr>
              <w:jc w:val="center"/>
              <w:rPr>
                <w:color w:val="000000"/>
              </w:rPr>
            </w:pPr>
            <w:r w:rsidRPr="00AC6208">
              <w:rPr>
                <w:color w:val="000000"/>
              </w:rPr>
              <w:t>3</w:t>
            </w:r>
          </w:p>
        </w:tc>
        <w:tc>
          <w:tcPr>
            <w:tcW w:w="3899" w:type="dxa"/>
            <w:tcBorders>
              <w:top w:val="nil"/>
              <w:left w:val="nil"/>
              <w:bottom w:val="single" w:sz="4" w:space="0" w:color="auto"/>
              <w:right w:val="single" w:sz="4" w:space="0" w:color="auto"/>
            </w:tcBorders>
            <w:noWrap/>
            <w:vAlign w:val="center"/>
            <w:hideMark/>
          </w:tcPr>
          <w:p w14:paraId="2AB1C38F" w14:textId="77777777" w:rsidR="00FA254C" w:rsidRPr="00AC6208" w:rsidRDefault="00FA254C" w:rsidP="00FA254C">
            <w:pPr>
              <w:rPr>
                <w:color w:val="000000"/>
              </w:rPr>
            </w:pPr>
            <w:r w:rsidRPr="00AC6208">
              <w:rPr>
                <w:color w:val="000000"/>
              </w:rPr>
              <w:t>ốc hương hấp bia</w:t>
            </w:r>
          </w:p>
        </w:tc>
        <w:tc>
          <w:tcPr>
            <w:tcW w:w="660" w:type="dxa"/>
            <w:tcBorders>
              <w:top w:val="nil"/>
              <w:left w:val="nil"/>
              <w:bottom w:val="single" w:sz="4" w:space="0" w:color="auto"/>
              <w:right w:val="single" w:sz="4" w:space="0" w:color="auto"/>
            </w:tcBorders>
            <w:noWrap/>
            <w:vAlign w:val="center"/>
            <w:hideMark/>
          </w:tcPr>
          <w:p w14:paraId="00A815E0" w14:textId="77777777" w:rsidR="00FA254C" w:rsidRPr="00AC6208" w:rsidRDefault="00FA254C">
            <w:pPr>
              <w:jc w:val="center"/>
              <w:rPr>
                <w:color w:val="000000"/>
              </w:rPr>
            </w:pPr>
            <w:r w:rsidRPr="00AC6208">
              <w:rPr>
                <w:color w:val="000000"/>
              </w:rPr>
              <w:t>3</w:t>
            </w:r>
          </w:p>
        </w:tc>
        <w:tc>
          <w:tcPr>
            <w:tcW w:w="4302" w:type="dxa"/>
            <w:tcBorders>
              <w:top w:val="nil"/>
              <w:left w:val="nil"/>
              <w:bottom w:val="single" w:sz="4" w:space="0" w:color="auto"/>
              <w:right w:val="single" w:sz="4" w:space="0" w:color="auto"/>
            </w:tcBorders>
            <w:shd w:val="clear" w:color="000000" w:fill="FFFFFF"/>
            <w:noWrap/>
            <w:vAlign w:val="center"/>
            <w:hideMark/>
          </w:tcPr>
          <w:p w14:paraId="4B5BEC72" w14:textId="77777777" w:rsidR="00FA254C" w:rsidRPr="00AC6208" w:rsidRDefault="00FA254C" w:rsidP="00FA254C">
            <w:pPr>
              <w:rPr>
                <w:color w:val="000000"/>
              </w:rPr>
            </w:pPr>
            <w:r w:rsidRPr="00AC6208">
              <w:rPr>
                <w:color w:val="000000"/>
              </w:rPr>
              <w:t>Cá tầm hấp xì dầu</w:t>
            </w:r>
          </w:p>
        </w:tc>
      </w:tr>
      <w:tr w:rsidR="00FA254C" w:rsidRPr="00AC6208" w14:paraId="1BCA2BCD"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018868E2" w14:textId="77777777" w:rsidR="00FA254C" w:rsidRPr="00AC6208" w:rsidRDefault="00FA254C">
            <w:pPr>
              <w:jc w:val="center"/>
              <w:rPr>
                <w:color w:val="000000"/>
              </w:rPr>
            </w:pPr>
            <w:r w:rsidRPr="00AC6208">
              <w:rPr>
                <w:color w:val="000000"/>
              </w:rPr>
              <w:t>4</w:t>
            </w:r>
          </w:p>
        </w:tc>
        <w:tc>
          <w:tcPr>
            <w:tcW w:w="3899" w:type="dxa"/>
            <w:tcBorders>
              <w:top w:val="nil"/>
              <w:left w:val="nil"/>
              <w:bottom w:val="single" w:sz="4" w:space="0" w:color="auto"/>
              <w:right w:val="single" w:sz="4" w:space="0" w:color="auto"/>
            </w:tcBorders>
            <w:noWrap/>
            <w:vAlign w:val="center"/>
            <w:hideMark/>
          </w:tcPr>
          <w:p w14:paraId="692C66EA" w14:textId="77777777" w:rsidR="00FA254C" w:rsidRPr="00AC6208" w:rsidRDefault="00FA254C" w:rsidP="00FA254C">
            <w:pPr>
              <w:rPr>
                <w:color w:val="000000"/>
              </w:rPr>
            </w:pPr>
            <w:r w:rsidRPr="00AC6208">
              <w:rPr>
                <w:color w:val="000000"/>
              </w:rPr>
              <w:t>Nghao vàng hấp mồng tơi</w:t>
            </w:r>
          </w:p>
        </w:tc>
        <w:tc>
          <w:tcPr>
            <w:tcW w:w="660" w:type="dxa"/>
            <w:tcBorders>
              <w:top w:val="nil"/>
              <w:left w:val="nil"/>
              <w:bottom w:val="single" w:sz="4" w:space="0" w:color="auto"/>
              <w:right w:val="single" w:sz="4" w:space="0" w:color="auto"/>
            </w:tcBorders>
            <w:noWrap/>
            <w:vAlign w:val="center"/>
            <w:hideMark/>
          </w:tcPr>
          <w:p w14:paraId="6774FD6B" w14:textId="77777777" w:rsidR="00FA254C" w:rsidRPr="00AC6208" w:rsidRDefault="00FA254C">
            <w:pPr>
              <w:jc w:val="center"/>
              <w:rPr>
                <w:color w:val="000000"/>
              </w:rPr>
            </w:pPr>
            <w:r w:rsidRPr="00AC6208">
              <w:rPr>
                <w:color w:val="000000"/>
              </w:rPr>
              <w:t>4</w:t>
            </w:r>
          </w:p>
        </w:tc>
        <w:tc>
          <w:tcPr>
            <w:tcW w:w="4302" w:type="dxa"/>
            <w:tcBorders>
              <w:top w:val="nil"/>
              <w:left w:val="nil"/>
              <w:bottom w:val="single" w:sz="4" w:space="0" w:color="auto"/>
              <w:right w:val="single" w:sz="4" w:space="0" w:color="auto"/>
            </w:tcBorders>
            <w:shd w:val="clear" w:color="000000" w:fill="FFFFFF"/>
            <w:noWrap/>
            <w:vAlign w:val="center"/>
            <w:hideMark/>
          </w:tcPr>
          <w:p w14:paraId="0E2AD215" w14:textId="77777777" w:rsidR="00FA254C" w:rsidRPr="00AC6208" w:rsidRDefault="00FA254C" w:rsidP="00FA254C">
            <w:pPr>
              <w:rPr>
                <w:color w:val="000000"/>
              </w:rPr>
            </w:pPr>
            <w:r w:rsidRPr="00AC6208">
              <w:rPr>
                <w:color w:val="000000"/>
              </w:rPr>
              <w:t>Hàu nướng mỡ hành</w:t>
            </w:r>
          </w:p>
        </w:tc>
      </w:tr>
      <w:tr w:rsidR="00FA254C" w:rsidRPr="00AC6208" w14:paraId="0EF69A3A"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35FF057B" w14:textId="77777777" w:rsidR="00FA254C" w:rsidRPr="00AC6208" w:rsidRDefault="00FA254C">
            <w:pPr>
              <w:jc w:val="center"/>
              <w:rPr>
                <w:color w:val="000000"/>
              </w:rPr>
            </w:pPr>
            <w:r w:rsidRPr="00AC6208">
              <w:rPr>
                <w:color w:val="000000"/>
              </w:rPr>
              <w:t>5</w:t>
            </w:r>
          </w:p>
        </w:tc>
        <w:tc>
          <w:tcPr>
            <w:tcW w:w="3899" w:type="dxa"/>
            <w:tcBorders>
              <w:top w:val="nil"/>
              <w:left w:val="nil"/>
              <w:bottom w:val="single" w:sz="4" w:space="0" w:color="auto"/>
              <w:right w:val="single" w:sz="4" w:space="0" w:color="auto"/>
            </w:tcBorders>
            <w:noWrap/>
            <w:vAlign w:val="center"/>
            <w:hideMark/>
          </w:tcPr>
          <w:p w14:paraId="13820765" w14:textId="77777777" w:rsidR="00FA254C" w:rsidRPr="00AC6208" w:rsidRDefault="00FA254C" w:rsidP="00FA254C">
            <w:pPr>
              <w:rPr>
                <w:color w:val="000000"/>
              </w:rPr>
            </w:pPr>
            <w:r w:rsidRPr="00AC6208">
              <w:rPr>
                <w:color w:val="000000"/>
              </w:rPr>
              <w:t>Cá Lăng nướng muối ớt</w:t>
            </w:r>
          </w:p>
        </w:tc>
        <w:tc>
          <w:tcPr>
            <w:tcW w:w="660" w:type="dxa"/>
            <w:tcBorders>
              <w:top w:val="nil"/>
              <w:left w:val="nil"/>
              <w:bottom w:val="single" w:sz="4" w:space="0" w:color="auto"/>
              <w:right w:val="single" w:sz="4" w:space="0" w:color="auto"/>
            </w:tcBorders>
            <w:noWrap/>
            <w:vAlign w:val="center"/>
            <w:hideMark/>
          </w:tcPr>
          <w:p w14:paraId="7E625AA5" w14:textId="77777777" w:rsidR="00FA254C" w:rsidRPr="00AC6208" w:rsidRDefault="00FA254C">
            <w:pPr>
              <w:jc w:val="center"/>
              <w:rPr>
                <w:color w:val="000000"/>
              </w:rPr>
            </w:pPr>
            <w:r w:rsidRPr="00AC6208">
              <w:rPr>
                <w:color w:val="000000"/>
              </w:rPr>
              <w:t>5</w:t>
            </w:r>
          </w:p>
        </w:tc>
        <w:tc>
          <w:tcPr>
            <w:tcW w:w="4302" w:type="dxa"/>
            <w:tcBorders>
              <w:top w:val="nil"/>
              <w:left w:val="nil"/>
              <w:bottom w:val="single" w:sz="4" w:space="0" w:color="auto"/>
              <w:right w:val="single" w:sz="4" w:space="0" w:color="auto"/>
            </w:tcBorders>
            <w:shd w:val="clear" w:color="000000" w:fill="FFFFFF"/>
            <w:noWrap/>
            <w:vAlign w:val="center"/>
            <w:hideMark/>
          </w:tcPr>
          <w:p w14:paraId="1E3C6B8C" w14:textId="77777777" w:rsidR="00FA254C" w:rsidRPr="00AC6208" w:rsidRDefault="00FA254C" w:rsidP="00FA254C">
            <w:pPr>
              <w:rPr>
                <w:color w:val="000000"/>
              </w:rPr>
            </w:pPr>
            <w:r w:rsidRPr="00AC6208">
              <w:rPr>
                <w:color w:val="000000"/>
              </w:rPr>
              <w:t>Bò xào khoai tây đậu đũa</w:t>
            </w:r>
          </w:p>
        </w:tc>
      </w:tr>
      <w:tr w:rsidR="00FA254C" w:rsidRPr="00AC6208" w14:paraId="5290E99B"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258757AC" w14:textId="77777777" w:rsidR="00FA254C" w:rsidRPr="00AC6208" w:rsidRDefault="00FA254C">
            <w:pPr>
              <w:jc w:val="center"/>
              <w:rPr>
                <w:color w:val="000000"/>
              </w:rPr>
            </w:pPr>
            <w:r w:rsidRPr="00AC6208">
              <w:rPr>
                <w:color w:val="000000"/>
              </w:rPr>
              <w:t>6</w:t>
            </w:r>
          </w:p>
        </w:tc>
        <w:tc>
          <w:tcPr>
            <w:tcW w:w="3899" w:type="dxa"/>
            <w:tcBorders>
              <w:top w:val="nil"/>
              <w:left w:val="nil"/>
              <w:bottom w:val="single" w:sz="4" w:space="0" w:color="auto"/>
              <w:right w:val="single" w:sz="4" w:space="0" w:color="auto"/>
            </w:tcBorders>
            <w:noWrap/>
            <w:vAlign w:val="center"/>
            <w:hideMark/>
          </w:tcPr>
          <w:p w14:paraId="543B2897" w14:textId="77777777" w:rsidR="00FA254C" w:rsidRPr="00AC6208" w:rsidRDefault="00FA254C" w:rsidP="00FA254C">
            <w:pPr>
              <w:rPr>
                <w:color w:val="000000"/>
              </w:rPr>
            </w:pPr>
            <w:r w:rsidRPr="00AC6208">
              <w:rPr>
                <w:color w:val="000000"/>
              </w:rPr>
              <w:t>ba chỉ rang mắm tép</w:t>
            </w:r>
          </w:p>
        </w:tc>
        <w:tc>
          <w:tcPr>
            <w:tcW w:w="660" w:type="dxa"/>
            <w:tcBorders>
              <w:top w:val="nil"/>
              <w:left w:val="nil"/>
              <w:bottom w:val="single" w:sz="4" w:space="0" w:color="auto"/>
              <w:right w:val="single" w:sz="4" w:space="0" w:color="auto"/>
            </w:tcBorders>
            <w:noWrap/>
            <w:vAlign w:val="center"/>
            <w:hideMark/>
          </w:tcPr>
          <w:p w14:paraId="7C911127" w14:textId="77777777" w:rsidR="00FA254C" w:rsidRPr="00AC6208" w:rsidRDefault="00FA254C">
            <w:pPr>
              <w:jc w:val="center"/>
              <w:rPr>
                <w:color w:val="000000"/>
              </w:rPr>
            </w:pPr>
            <w:r w:rsidRPr="00AC6208">
              <w:rPr>
                <w:color w:val="000000"/>
              </w:rPr>
              <w:t>6</w:t>
            </w:r>
          </w:p>
        </w:tc>
        <w:tc>
          <w:tcPr>
            <w:tcW w:w="4302" w:type="dxa"/>
            <w:tcBorders>
              <w:top w:val="nil"/>
              <w:left w:val="nil"/>
              <w:bottom w:val="single" w:sz="4" w:space="0" w:color="auto"/>
              <w:right w:val="single" w:sz="4" w:space="0" w:color="auto"/>
            </w:tcBorders>
            <w:noWrap/>
            <w:vAlign w:val="center"/>
            <w:hideMark/>
          </w:tcPr>
          <w:p w14:paraId="644BFF60" w14:textId="77777777" w:rsidR="00FA254C" w:rsidRPr="00AC6208" w:rsidRDefault="00FA254C" w:rsidP="00FA254C">
            <w:pPr>
              <w:rPr>
                <w:color w:val="000000"/>
              </w:rPr>
            </w:pPr>
            <w:r w:rsidRPr="00AC6208">
              <w:rPr>
                <w:color w:val="000000"/>
              </w:rPr>
              <w:t>Đậu phụ sốt thái</w:t>
            </w:r>
          </w:p>
        </w:tc>
      </w:tr>
      <w:tr w:rsidR="00FA254C" w:rsidRPr="00AC6208" w14:paraId="0BE1F514"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1C5EB015" w14:textId="77777777" w:rsidR="00FA254C" w:rsidRPr="00AC6208" w:rsidRDefault="00FA254C">
            <w:pPr>
              <w:jc w:val="center"/>
              <w:rPr>
                <w:color w:val="000000"/>
              </w:rPr>
            </w:pPr>
            <w:r w:rsidRPr="00AC6208">
              <w:rPr>
                <w:color w:val="000000"/>
              </w:rPr>
              <w:t>7</w:t>
            </w:r>
          </w:p>
        </w:tc>
        <w:tc>
          <w:tcPr>
            <w:tcW w:w="3899" w:type="dxa"/>
            <w:tcBorders>
              <w:top w:val="nil"/>
              <w:left w:val="nil"/>
              <w:bottom w:val="single" w:sz="4" w:space="0" w:color="auto"/>
              <w:right w:val="single" w:sz="4" w:space="0" w:color="auto"/>
            </w:tcBorders>
            <w:noWrap/>
            <w:vAlign w:val="center"/>
            <w:hideMark/>
          </w:tcPr>
          <w:p w14:paraId="7795E81F" w14:textId="77777777" w:rsidR="00FA254C" w:rsidRPr="00AC6208" w:rsidRDefault="00FA254C" w:rsidP="00FA254C">
            <w:pPr>
              <w:rPr>
                <w:color w:val="000000"/>
              </w:rPr>
            </w:pPr>
            <w:r w:rsidRPr="00AC6208">
              <w:rPr>
                <w:color w:val="000000"/>
              </w:rPr>
              <w:t>Rau xào theo mùa</w:t>
            </w:r>
          </w:p>
        </w:tc>
        <w:tc>
          <w:tcPr>
            <w:tcW w:w="660" w:type="dxa"/>
            <w:tcBorders>
              <w:top w:val="nil"/>
              <w:left w:val="nil"/>
              <w:bottom w:val="single" w:sz="4" w:space="0" w:color="auto"/>
              <w:right w:val="single" w:sz="4" w:space="0" w:color="auto"/>
            </w:tcBorders>
            <w:noWrap/>
            <w:vAlign w:val="center"/>
            <w:hideMark/>
          </w:tcPr>
          <w:p w14:paraId="4CF6ECF0" w14:textId="77777777" w:rsidR="00FA254C" w:rsidRPr="00AC6208" w:rsidRDefault="00FA254C">
            <w:pPr>
              <w:jc w:val="center"/>
              <w:rPr>
                <w:color w:val="000000"/>
              </w:rPr>
            </w:pPr>
            <w:r w:rsidRPr="00AC6208">
              <w:rPr>
                <w:color w:val="000000"/>
              </w:rPr>
              <w:t>7</w:t>
            </w:r>
          </w:p>
        </w:tc>
        <w:tc>
          <w:tcPr>
            <w:tcW w:w="4302" w:type="dxa"/>
            <w:tcBorders>
              <w:top w:val="nil"/>
              <w:left w:val="nil"/>
              <w:bottom w:val="single" w:sz="4" w:space="0" w:color="auto"/>
              <w:right w:val="single" w:sz="4" w:space="0" w:color="auto"/>
            </w:tcBorders>
            <w:noWrap/>
            <w:vAlign w:val="center"/>
            <w:hideMark/>
          </w:tcPr>
          <w:p w14:paraId="37ECA0CF" w14:textId="77777777" w:rsidR="00FA254C" w:rsidRPr="00AC6208" w:rsidRDefault="00FA254C" w:rsidP="00FA254C">
            <w:pPr>
              <w:rPr>
                <w:color w:val="000000"/>
              </w:rPr>
            </w:pPr>
            <w:r w:rsidRPr="00AC6208">
              <w:rPr>
                <w:color w:val="000000"/>
              </w:rPr>
              <w:t>Rau muống xào tỏi</w:t>
            </w:r>
          </w:p>
        </w:tc>
      </w:tr>
      <w:tr w:rsidR="00FA254C" w:rsidRPr="00AC6208" w14:paraId="1A8BA6B5"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7683A581" w14:textId="77777777" w:rsidR="00FA254C" w:rsidRPr="00AC6208" w:rsidRDefault="00FA254C">
            <w:pPr>
              <w:jc w:val="center"/>
              <w:rPr>
                <w:color w:val="000000"/>
              </w:rPr>
            </w:pPr>
            <w:r w:rsidRPr="00AC6208">
              <w:rPr>
                <w:color w:val="000000"/>
              </w:rPr>
              <w:t>8</w:t>
            </w:r>
          </w:p>
        </w:tc>
        <w:tc>
          <w:tcPr>
            <w:tcW w:w="3899" w:type="dxa"/>
            <w:tcBorders>
              <w:top w:val="nil"/>
              <w:left w:val="nil"/>
              <w:bottom w:val="single" w:sz="4" w:space="0" w:color="auto"/>
              <w:right w:val="single" w:sz="4" w:space="0" w:color="auto"/>
            </w:tcBorders>
            <w:noWrap/>
            <w:vAlign w:val="center"/>
            <w:hideMark/>
          </w:tcPr>
          <w:p w14:paraId="33712A45" w14:textId="77777777" w:rsidR="00FA254C" w:rsidRPr="00AC6208" w:rsidRDefault="00FA254C" w:rsidP="00FA254C">
            <w:pPr>
              <w:rPr>
                <w:color w:val="000000"/>
              </w:rPr>
            </w:pPr>
            <w:r w:rsidRPr="00AC6208">
              <w:rPr>
                <w:color w:val="000000"/>
              </w:rPr>
              <w:t>Canh cải nấu cá rô</w:t>
            </w:r>
          </w:p>
        </w:tc>
        <w:tc>
          <w:tcPr>
            <w:tcW w:w="660" w:type="dxa"/>
            <w:tcBorders>
              <w:top w:val="nil"/>
              <w:left w:val="nil"/>
              <w:bottom w:val="single" w:sz="4" w:space="0" w:color="auto"/>
              <w:right w:val="single" w:sz="4" w:space="0" w:color="auto"/>
            </w:tcBorders>
            <w:noWrap/>
            <w:vAlign w:val="center"/>
            <w:hideMark/>
          </w:tcPr>
          <w:p w14:paraId="176F5BD5" w14:textId="77777777" w:rsidR="00FA254C" w:rsidRPr="00AC6208" w:rsidRDefault="00FA254C">
            <w:pPr>
              <w:jc w:val="center"/>
              <w:rPr>
                <w:color w:val="000000"/>
              </w:rPr>
            </w:pPr>
            <w:r w:rsidRPr="00AC6208">
              <w:rPr>
                <w:color w:val="000000"/>
              </w:rPr>
              <w:t>8</w:t>
            </w:r>
          </w:p>
        </w:tc>
        <w:tc>
          <w:tcPr>
            <w:tcW w:w="4302" w:type="dxa"/>
            <w:tcBorders>
              <w:top w:val="nil"/>
              <w:left w:val="nil"/>
              <w:bottom w:val="single" w:sz="4" w:space="0" w:color="auto"/>
              <w:right w:val="single" w:sz="4" w:space="0" w:color="auto"/>
            </w:tcBorders>
            <w:noWrap/>
            <w:vAlign w:val="center"/>
            <w:hideMark/>
          </w:tcPr>
          <w:p w14:paraId="2622A7CA" w14:textId="77777777" w:rsidR="00FA254C" w:rsidRPr="00AC6208" w:rsidRDefault="00FA254C" w:rsidP="00FA254C">
            <w:pPr>
              <w:rPr>
                <w:color w:val="000000"/>
              </w:rPr>
            </w:pPr>
            <w:r w:rsidRPr="00AC6208">
              <w:rPr>
                <w:color w:val="000000"/>
              </w:rPr>
              <w:t>Canh chua thịt</w:t>
            </w:r>
          </w:p>
        </w:tc>
      </w:tr>
      <w:tr w:rsidR="00FA254C" w:rsidRPr="00AC6208" w14:paraId="65F49003"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7A873BAD" w14:textId="77777777" w:rsidR="00FA254C" w:rsidRPr="00AC6208" w:rsidRDefault="00FA254C">
            <w:pPr>
              <w:jc w:val="center"/>
              <w:rPr>
                <w:color w:val="000000"/>
              </w:rPr>
            </w:pPr>
            <w:r w:rsidRPr="00AC6208">
              <w:rPr>
                <w:color w:val="000000"/>
              </w:rPr>
              <w:t>9</w:t>
            </w:r>
          </w:p>
        </w:tc>
        <w:tc>
          <w:tcPr>
            <w:tcW w:w="3899" w:type="dxa"/>
            <w:tcBorders>
              <w:top w:val="nil"/>
              <w:left w:val="nil"/>
              <w:bottom w:val="single" w:sz="4" w:space="0" w:color="auto"/>
              <w:right w:val="single" w:sz="4" w:space="0" w:color="auto"/>
            </w:tcBorders>
            <w:noWrap/>
            <w:vAlign w:val="center"/>
            <w:hideMark/>
          </w:tcPr>
          <w:p w14:paraId="31095874" w14:textId="77777777" w:rsidR="00FA254C" w:rsidRPr="00AC6208" w:rsidRDefault="00FA254C" w:rsidP="00FA254C">
            <w:pPr>
              <w:rPr>
                <w:color w:val="000000"/>
              </w:rPr>
            </w:pPr>
            <w:r w:rsidRPr="00AC6208">
              <w:rPr>
                <w:color w:val="000000"/>
              </w:rPr>
              <w:t>Cơm ngọc phố</w:t>
            </w:r>
          </w:p>
        </w:tc>
        <w:tc>
          <w:tcPr>
            <w:tcW w:w="660" w:type="dxa"/>
            <w:tcBorders>
              <w:top w:val="nil"/>
              <w:left w:val="nil"/>
              <w:bottom w:val="single" w:sz="4" w:space="0" w:color="auto"/>
              <w:right w:val="single" w:sz="4" w:space="0" w:color="auto"/>
            </w:tcBorders>
            <w:noWrap/>
            <w:vAlign w:val="center"/>
            <w:hideMark/>
          </w:tcPr>
          <w:p w14:paraId="4E9336AD" w14:textId="77777777" w:rsidR="00FA254C" w:rsidRPr="00AC6208" w:rsidRDefault="00FA254C">
            <w:pPr>
              <w:jc w:val="center"/>
              <w:rPr>
                <w:color w:val="000000"/>
              </w:rPr>
            </w:pPr>
            <w:r w:rsidRPr="00AC6208">
              <w:rPr>
                <w:color w:val="000000"/>
              </w:rPr>
              <w:t>9</w:t>
            </w:r>
          </w:p>
        </w:tc>
        <w:tc>
          <w:tcPr>
            <w:tcW w:w="4302" w:type="dxa"/>
            <w:tcBorders>
              <w:top w:val="nil"/>
              <w:left w:val="nil"/>
              <w:bottom w:val="single" w:sz="4" w:space="0" w:color="auto"/>
              <w:right w:val="single" w:sz="4" w:space="0" w:color="auto"/>
            </w:tcBorders>
            <w:noWrap/>
            <w:vAlign w:val="center"/>
            <w:hideMark/>
          </w:tcPr>
          <w:p w14:paraId="00A57134" w14:textId="77777777" w:rsidR="00FA254C" w:rsidRPr="00AC6208" w:rsidRDefault="00FA254C" w:rsidP="00FA254C">
            <w:pPr>
              <w:rPr>
                <w:color w:val="000000"/>
              </w:rPr>
            </w:pPr>
            <w:r w:rsidRPr="00AC6208">
              <w:rPr>
                <w:color w:val="000000"/>
              </w:rPr>
              <w:t>Cơm ngọc phố</w:t>
            </w:r>
          </w:p>
        </w:tc>
      </w:tr>
      <w:tr w:rsidR="00FA254C" w:rsidRPr="00AC6208" w14:paraId="70610632" w14:textId="77777777" w:rsidTr="00FA254C">
        <w:trPr>
          <w:trHeight w:val="375"/>
        </w:trPr>
        <w:tc>
          <w:tcPr>
            <w:tcW w:w="632" w:type="dxa"/>
            <w:tcBorders>
              <w:top w:val="nil"/>
              <w:left w:val="single" w:sz="4" w:space="0" w:color="auto"/>
              <w:bottom w:val="single" w:sz="4" w:space="0" w:color="auto"/>
              <w:right w:val="single" w:sz="4" w:space="0" w:color="auto"/>
            </w:tcBorders>
            <w:noWrap/>
            <w:vAlign w:val="bottom"/>
            <w:hideMark/>
          </w:tcPr>
          <w:p w14:paraId="72459ECD" w14:textId="77777777" w:rsidR="00FA254C" w:rsidRPr="00AC6208" w:rsidRDefault="00FA254C">
            <w:pPr>
              <w:jc w:val="center"/>
              <w:rPr>
                <w:color w:val="000000"/>
              </w:rPr>
            </w:pPr>
            <w:r w:rsidRPr="00AC6208">
              <w:rPr>
                <w:color w:val="000000"/>
              </w:rPr>
              <w:t>10</w:t>
            </w:r>
          </w:p>
        </w:tc>
        <w:tc>
          <w:tcPr>
            <w:tcW w:w="3899" w:type="dxa"/>
            <w:tcBorders>
              <w:top w:val="nil"/>
              <w:left w:val="nil"/>
              <w:bottom w:val="single" w:sz="4" w:space="0" w:color="auto"/>
              <w:right w:val="single" w:sz="4" w:space="0" w:color="auto"/>
            </w:tcBorders>
            <w:shd w:val="clear" w:color="000000" w:fill="FFFFFF"/>
            <w:noWrap/>
            <w:vAlign w:val="center"/>
            <w:hideMark/>
          </w:tcPr>
          <w:p w14:paraId="73EA105C" w14:textId="77777777" w:rsidR="00FA254C" w:rsidRPr="00AC6208" w:rsidRDefault="00FA254C" w:rsidP="00FA254C">
            <w:pPr>
              <w:rPr>
                <w:color w:val="000000"/>
              </w:rPr>
            </w:pPr>
            <w:r w:rsidRPr="00AC6208">
              <w:rPr>
                <w:color w:val="000000"/>
              </w:rPr>
              <w:t>Dưa vàng</w:t>
            </w:r>
          </w:p>
        </w:tc>
        <w:tc>
          <w:tcPr>
            <w:tcW w:w="660" w:type="dxa"/>
            <w:tcBorders>
              <w:top w:val="nil"/>
              <w:left w:val="nil"/>
              <w:bottom w:val="single" w:sz="4" w:space="0" w:color="auto"/>
              <w:right w:val="single" w:sz="4" w:space="0" w:color="auto"/>
            </w:tcBorders>
            <w:noWrap/>
            <w:vAlign w:val="center"/>
            <w:hideMark/>
          </w:tcPr>
          <w:p w14:paraId="75829D38" w14:textId="77777777" w:rsidR="00FA254C" w:rsidRPr="00AC6208" w:rsidRDefault="00FA254C">
            <w:pPr>
              <w:jc w:val="center"/>
              <w:rPr>
                <w:color w:val="000000"/>
              </w:rPr>
            </w:pPr>
            <w:r w:rsidRPr="00AC6208">
              <w:rPr>
                <w:color w:val="000000"/>
              </w:rPr>
              <w:t>10</w:t>
            </w:r>
          </w:p>
        </w:tc>
        <w:tc>
          <w:tcPr>
            <w:tcW w:w="4302" w:type="dxa"/>
            <w:tcBorders>
              <w:top w:val="nil"/>
              <w:left w:val="nil"/>
              <w:bottom w:val="single" w:sz="4" w:space="0" w:color="auto"/>
              <w:right w:val="single" w:sz="4" w:space="0" w:color="auto"/>
            </w:tcBorders>
            <w:shd w:val="clear" w:color="000000" w:fill="FFFFFF"/>
            <w:noWrap/>
            <w:vAlign w:val="center"/>
            <w:hideMark/>
          </w:tcPr>
          <w:p w14:paraId="2ED65AAA" w14:textId="77777777" w:rsidR="00FA254C" w:rsidRPr="00AC6208" w:rsidRDefault="00FA254C" w:rsidP="00FA254C">
            <w:pPr>
              <w:rPr>
                <w:color w:val="000000"/>
              </w:rPr>
            </w:pPr>
            <w:r w:rsidRPr="00AC6208">
              <w:rPr>
                <w:color w:val="000000"/>
              </w:rPr>
              <w:t>Cam thái bóc</w:t>
            </w:r>
          </w:p>
        </w:tc>
      </w:tr>
    </w:tbl>
    <w:p w14:paraId="640D64FD" w14:textId="25F267BA" w:rsidR="00FA254C" w:rsidRPr="00FA254C" w:rsidRDefault="00FA254C" w:rsidP="00FA254C">
      <w:pPr>
        <w:spacing w:before="60" w:after="60"/>
        <w:ind w:firstLine="709"/>
        <w:jc w:val="both"/>
        <w:rPr>
          <w:i/>
          <w:iCs/>
          <w:spacing w:val="-4"/>
          <w:sz w:val="26"/>
          <w:szCs w:val="26"/>
        </w:rPr>
      </w:pPr>
      <w:r w:rsidRPr="00FA254C">
        <w:rPr>
          <w:spacing w:val="-4"/>
          <w:sz w:val="26"/>
          <w:szCs w:val="26"/>
        </w:rPr>
        <w:t xml:space="preserve">Tiệc chiêu đãi sau Hội nghị (Trưa ngày 29/3/2026) tại Khách sạn Dự kiến số lượng đại biểu, khách mời: 1450 đại biểu, khách mời </w:t>
      </w:r>
      <w:r w:rsidRPr="00FA254C">
        <w:rPr>
          <w:i/>
          <w:iCs/>
          <w:spacing w:val="-4"/>
          <w:sz w:val="26"/>
          <w:szCs w:val="26"/>
        </w:rPr>
        <w:t>(Chỉ đại biểu, khách mời được sắp xếp chỗ ăn, nghỉ tại khách sạn gồm: Đại biểu: 850 người; lễ tân, phiên dịch: 30 người); số lượng khách nước ngoài: 150 người trong đó: 50 người khách hạng B và 100 người khách hạng C</w:t>
      </w:r>
      <w:r>
        <w:rPr>
          <w:i/>
          <w:iCs/>
          <w:spacing w:val="-4"/>
          <w:sz w:val="26"/>
          <w:szCs w:val="26"/>
        </w:rPr>
        <w:t xml:space="preserve"> (Chủ đầu tư chọn menu 1 hoặc menu 2 hoặc có sự thay đổi theo yêu cầu):</w:t>
      </w:r>
    </w:p>
    <w:tbl>
      <w:tblPr>
        <w:tblW w:w="9351" w:type="dxa"/>
        <w:tblLook w:val="04A0" w:firstRow="1" w:lastRow="0" w:firstColumn="1" w:lastColumn="0" w:noHBand="0" w:noVBand="1"/>
      </w:tblPr>
      <w:tblGrid>
        <w:gridCol w:w="643"/>
        <w:gridCol w:w="3038"/>
        <w:gridCol w:w="660"/>
        <w:gridCol w:w="5010"/>
      </w:tblGrid>
      <w:tr w:rsidR="00FA254C" w:rsidRPr="00FA254C" w14:paraId="11A93023" w14:textId="77777777" w:rsidTr="00A77E7A">
        <w:trPr>
          <w:trHeight w:val="375"/>
        </w:trPr>
        <w:tc>
          <w:tcPr>
            <w:tcW w:w="6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96F36" w14:textId="77777777" w:rsidR="00FA254C" w:rsidRPr="00FA254C" w:rsidRDefault="00FA254C" w:rsidP="00A77E7A">
            <w:pPr>
              <w:jc w:val="center"/>
              <w:rPr>
                <w:color w:val="000000"/>
              </w:rPr>
            </w:pPr>
            <w:r w:rsidRPr="00FA254C">
              <w:rPr>
                <w:color w:val="000000"/>
              </w:rPr>
              <w:t>STT</w:t>
            </w:r>
          </w:p>
        </w:tc>
        <w:tc>
          <w:tcPr>
            <w:tcW w:w="3038" w:type="dxa"/>
            <w:tcBorders>
              <w:top w:val="single" w:sz="4" w:space="0" w:color="auto"/>
              <w:left w:val="nil"/>
              <w:bottom w:val="single" w:sz="4" w:space="0" w:color="auto"/>
              <w:right w:val="single" w:sz="4" w:space="0" w:color="auto"/>
            </w:tcBorders>
            <w:shd w:val="clear" w:color="000000" w:fill="FFFFFF"/>
            <w:noWrap/>
            <w:vAlign w:val="center"/>
            <w:hideMark/>
          </w:tcPr>
          <w:p w14:paraId="467C3AF1" w14:textId="77777777" w:rsidR="00FA254C" w:rsidRPr="00FA254C" w:rsidRDefault="00FA254C" w:rsidP="00A77E7A">
            <w:pPr>
              <w:jc w:val="center"/>
              <w:rPr>
                <w:color w:val="000000"/>
              </w:rPr>
            </w:pPr>
            <w:r w:rsidRPr="00FA254C">
              <w:rPr>
                <w:color w:val="000000"/>
              </w:rPr>
              <w:t xml:space="preserve">MENU </w:t>
            </w:r>
            <w:r>
              <w:rPr>
                <w:color w:val="000000"/>
              </w:rPr>
              <w:t>1</w:t>
            </w:r>
          </w:p>
        </w:tc>
        <w:tc>
          <w:tcPr>
            <w:tcW w:w="660" w:type="dxa"/>
            <w:tcBorders>
              <w:top w:val="single" w:sz="4" w:space="0" w:color="auto"/>
              <w:left w:val="nil"/>
              <w:bottom w:val="single" w:sz="4" w:space="0" w:color="auto"/>
              <w:right w:val="single" w:sz="4" w:space="0" w:color="auto"/>
            </w:tcBorders>
            <w:shd w:val="clear" w:color="000000" w:fill="FFFFFF"/>
            <w:noWrap/>
            <w:vAlign w:val="center"/>
            <w:hideMark/>
          </w:tcPr>
          <w:p w14:paraId="26EDFE9A" w14:textId="77777777" w:rsidR="00FA254C" w:rsidRPr="00FA254C" w:rsidRDefault="00FA254C" w:rsidP="00A77E7A">
            <w:pPr>
              <w:jc w:val="center"/>
              <w:rPr>
                <w:color w:val="000000"/>
              </w:rPr>
            </w:pPr>
            <w:r w:rsidRPr="00FA254C">
              <w:rPr>
                <w:color w:val="000000"/>
              </w:rPr>
              <w:t>STT</w:t>
            </w:r>
          </w:p>
        </w:tc>
        <w:tc>
          <w:tcPr>
            <w:tcW w:w="5010" w:type="dxa"/>
            <w:tcBorders>
              <w:top w:val="single" w:sz="4" w:space="0" w:color="auto"/>
              <w:left w:val="nil"/>
              <w:bottom w:val="single" w:sz="4" w:space="0" w:color="auto"/>
              <w:right w:val="single" w:sz="4" w:space="0" w:color="auto"/>
            </w:tcBorders>
            <w:shd w:val="clear" w:color="000000" w:fill="FFFFFF"/>
            <w:noWrap/>
            <w:vAlign w:val="center"/>
            <w:hideMark/>
          </w:tcPr>
          <w:p w14:paraId="134D25A0" w14:textId="77777777" w:rsidR="00FA254C" w:rsidRPr="00FA254C" w:rsidRDefault="00FA254C" w:rsidP="00A77E7A">
            <w:pPr>
              <w:jc w:val="center"/>
              <w:rPr>
                <w:color w:val="000000"/>
              </w:rPr>
            </w:pPr>
            <w:r w:rsidRPr="00FA254C">
              <w:rPr>
                <w:color w:val="000000"/>
              </w:rPr>
              <w:t xml:space="preserve">MENU </w:t>
            </w:r>
            <w:r>
              <w:rPr>
                <w:color w:val="000000"/>
              </w:rPr>
              <w:t>2</w:t>
            </w:r>
          </w:p>
        </w:tc>
      </w:tr>
      <w:tr w:rsidR="00FA254C" w:rsidRPr="00FA254C" w14:paraId="7D8B89AE"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22A86D5B" w14:textId="77777777" w:rsidR="00FA254C" w:rsidRPr="00FA254C" w:rsidRDefault="00FA254C" w:rsidP="00A77E7A">
            <w:pPr>
              <w:jc w:val="center"/>
              <w:rPr>
                <w:color w:val="000000"/>
              </w:rPr>
            </w:pPr>
            <w:r w:rsidRPr="00FA254C">
              <w:rPr>
                <w:color w:val="000000"/>
              </w:rPr>
              <w:t>1</w:t>
            </w:r>
          </w:p>
        </w:tc>
        <w:tc>
          <w:tcPr>
            <w:tcW w:w="3038" w:type="dxa"/>
            <w:tcBorders>
              <w:top w:val="nil"/>
              <w:left w:val="nil"/>
              <w:bottom w:val="single" w:sz="4" w:space="0" w:color="auto"/>
              <w:right w:val="single" w:sz="4" w:space="0" w:color="auto"/>
            </w:tcBorders>
            <w:noWrap/>
            <w:vAlign w:val="center"/>
            <w:hideMark/>
          </w:tcPr>
          <w:p w14:paraId="32781034" w14:textId="77777777" w:rsidR="00FA254C" w:rsidRPr="00FA254C" w:rsidRDefault="00FA254C" w:rsidP="00A77E7A">
            <w:pPr>
              <w:rPr>
                <w:color w:val="000000"/>
              </w:rPr>
            </w:pPr>
            <w:r w:rsidRPr="00FA254C">
              <w:rPr>
                <w:color w:val="000000"/>
              </w:rPr>
              <w:t xml:space="preserve">Súp yến nấm tuyết </w:t>
            </w:r>
          </w:p>
        </w:tc>
        <w:tc>
          <w:tcPr>
            <w:tcW w:w="660" w:type="dxa"/>
            <w:tcBorders>
              <w:top w:val="nil"/>
              <w:left w:val="nil"/>
              <w:bottom w:val="single" w:sz="4" w:space="0" w:color="auto"/>
              <w:right w:val="single" w:sz="4" w:space="0" w:color="auto"/>
            </w:tcBorders>
            <w:shd w:val="clear" w:color="000000" w:fill="FFFFFF"/>
            <w:noWrap/>
            <w:vAlign w:val="center"/>
            <w:hideMark/>
          </w:tcPr>
          <w:p w14:paraId="4312740E" w14:textId="77777777" w:rsidR="00FA254C" w:rsidRPr="00FA254C" w:rsidRDefault="00FA254C" w:rsidP="00A77E7A">
            <w:pPr>
              <w:jc w:val="center"/>
              <w:rPr>
                <w:color w:val="000000"/>
              </w:rPr>
            </w:pPr>
            <w:r w:rsidRPr="00FA254C">
              <w:rPr>
                <w:color w:val="000000"/>
              </w:rPr>
              <w:t>1</w:t>
            </w:r>
          </w:p>
        </w:tc>
        <w:tc>
          <w:tcPr>
            <w:tcW w:w="5010" w:type="dxa"/>
            <w:tcBorders>
              <w:top w:val="nil"/>
              <w:left w:val="nil"/>
              <w:bottom w:val="single" w:sz="4" w:space="0" w:color="auto"/>
              <w:right w:val="single" w:sz="4" w:space="0" w:color="auto"/>
            </w:tcBorders>
            <w:noWrap/>
            <w:vAlign w:val="center"/>
            <w:hideMark/>
          </w:tcPr>
          <w:p w14:paraId="35FB1CC5" w14:textId="77777777" w:rsidR="00FA254C" w:rsidRPr="00FA254C" w:rsidRDefault="00FA254C" w:rsidP="00A77E7A">
            <w:pPr>
              <w:rPr>
                <w:color w:val="000000"/>
              </w:rPr>
            </w:pPr>
            <w:r w:rsidRPr="00FA254C">
              <w:rPr>
                <w:color w:val="000000"/>
              </w:rPr>
              <w:t>Súp hải sâm hải sản với hoa đông trùng hạ thảo</w:t>
            </w:r>
          </w:p>
        </w:tc>
      </w:tr>
      <w:tr w:rsidR="00FA254C" w:rsidRPr="00FA254C" w14:paraId="2AFF1B88"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6D2DC96D" w14:textId="77777777" w:rsidR="00FA254C" w:rsidRPr="00FA254C" w:rsidRDefault="00FA254C" w:rsidP="00A77E7A">
            <w:pPr>
              <w:jc w:val="center"/>
              <w:rPr>
                <w:color w:val="000000"/>
              </w:rPr>
            </w:pPr>
            <w:r w:rsidRPr="00FA254C">
              <w:rPr>
                <w:color w:val="000000"/>
              </w:rPr>
              <w:lastRenderedPageBreak/>
              <w:t>2</w:t>
            </w:r>
          </w:p>
        </w:tc>
        <w:tc>
          <w:tcPr>
            <w:tcW w:w="3038" w:type="dxa"/>
            <w:tcBorders>
              <w:top w:val="nil"/>
              <w:left w:val="nil"/>
              <w:bottom w:val="single" w:sz="4" w:space="0" w:color="auto"/>
              <w:right w:val="single" w:sz="4" w:space="0" w:color="auto"/>
            </w:tcBorders>
            <w:noWrap/>
            <w:vAlign w:val="center"/>
            <w:hideMark/>
          </w:tcPr>
          <w:p w14:paraId="1095461F" w14:textId="77777777" w:rsidR="00FA254C" w:rsidRPr="00FA254C" w:rsidRDefault="00FA254C" w:rsidP="00A77E7A">
            <w:pPr>
              <w:rPr>
                <w:color w:val="000000"/>
              </w:rPr>
            </w:pPr>
            <w:r w:rsidRPr="00FA254C">
              <w:rPr>
                <w:color w:val="000000"/>
              </w:rPr>
              <w:t>Ngô + khoai lang luộc</w:t>
            </w:r>
          </w:p>
        </w:tc>
        <w:tc>
          <w:tcPr>
            <w:tcW w:w="660" w:type="dxa"/>
            <w:tcBorders>
              <w:top w:val="nil"/>
              <w:left w:val="nil"/>
              <w:bottom w:val="single" w:sz="4" w:space="0" w:color="auto"/>
              <w:right w:val="single" w:sz="4" w:space="0" w:color="auto"/>
            </w:tcBorders>
            <w:noWrap/>
            <w:vAlign w:val="center"/>
            <w:hideMark/>
          </w:tcPr>
          <w:p w14:paraId="49AFDFEA" w14:textId="77777777" w:rsidR="00FA254C" w:rsidRPr="00FA254C" w:rsidRDefault="00FA254C" w:rsidP="00A77E7A">
            <w:pPr>
              <w:jc w:val="center"/>
              <w:rPr>
                <w:color w:val="000000"/>
              </w:rPr>
            </w:pPr>
            <w:r w:rsidRPr="00FA254C">
              <w:rPr>
                <w:color w:val="000000"/>
              </w:rPr>
              <w:t>2</w:t>
            </w:r>
          </w:p>
        </w:tc>
        <w:tc>
          <w:tcPr>
            <w:tcW w:w="5010" w:type="dxa"/>
            <w:tcBorders>
              <w:top w:val="nil"/>
              <w:left w:val="nil"/>
              <w:bottom w:val="single" w:sz="4" w:space="0" w:color="auto"/>
              <w:right w:val="single" w:sz="4" w:space="0" w:color="auto"/>
            </w:tcBorders>
            <w:noWrap/>
            <w:vAlign w:val="center"/>
            <w:hideMark/>
          </w:tcPr>
          <w:p w14:paraId="7B2DE6E0" w14:textId="77777777" w:rsidR="00FA254C" w:rsidRPr="00FA254C" w:rsidRDefault="00FA254C" w:rsidP="00A77E7A">
            <w:pPr>
              <w:rPr>
                <w:color w:val="000000"/>
              </w:rPr>
            </w:pPr>
            <w:r w:rsidRPr="00FA254C">
              <w:rPr>
                <w:color w:val="000000"/>
              </w:rPr>
              <w:t>Ngô + khoai lang luộc</w:t>
            </w:r>
          </w:p>
        </w:tc>
      </w:tr>
      <w:tr w:rsidR="00FA254C" w:rsidRPr="00FA254C" w14:paraId="52639B71"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17D00980" w14:textId="77777777" w:rsidR="00FA254C" w:rsidRPr="00FA254C" w:rsidRDefault="00FA254C" w:rsidP="00A77E7A">
            <w:pPr>
              <w:jc w:val="center"/>
              <w:rPr>
                <w:color w:val="000000"/>
              </w:rPr>
            </w:pPr>
            <w:r w:rsidRPr="00FA254C">
              <w:rPr>
                <w:color w:val="000000"/>
              </w:rPr>
              <w:t>3</w:t>
            </w:r>
          </w:p>
        </w:tc>
        <w:tc>
          <w:tcPr>
            <w:tcW w:w="3038" w:type="dxa"/>
            <w:tcBorders>
              <w:top w:val="nil"/>
              <w:left w:val="nil"/>
              <w:bottom w:val="single" w:sz="4" w:space="0" w:color="auto"/>
              <w:right w:val="single" w:sz="4" w:space="0" w:color="auto"/>
            </w:tcBorders>
            <w:noWrap/>
            <w:vAlign w:val="center"/>
            <w:hideMark/>
          </w:tcPr>
          <w:p w14:paraId="230925DB" w14:textId="77777777" w:rsidR="00FA254C" w:rsidRPr="00FA254C" w:rsidRDefault="00FA254C" w:rsidP="00A77E7A">
            <w:pPr>
              <w:rPr>
                <w:color w:val="000000"/>
              </w:rPr>
            </w:pPr>
            <w:r w:rsidRPr="00FA254C">
              <w:rPr>
                <w:color w:val="000000"/>
              </w:rPr>
              <w:t>Dê ủ trấu nga sơn</w:t>
            </w:r>
          </w:p>
        </w:tc>
        <w:tc>
          <w:tcPr>
            <w:tcW w:w="660" w:type="dxa"/>
            <w:tcBorders>
              <w:top w:val="nil"/>
              <w:left w:val="nil"/>
              <w:bottom w:val="single" w:sz="4" w:space="0" w:color="auto"/>
              <w:right w:val="single" w:sz="4" w:space="0" w:color="auto"/>
            </w:tcBorders>
            <w:shd w:val="clear" w:color="000000" w:fill="FFFFFF"/>
            <w:noWrap/>
            <w:vAlign w:val="center"/>
            <w:hideMark/>
          </w:tcPr>
          <w:p w14:paraId="30FDF86F" w14:textId="77777777" w:rsidR="00FA254C" w:rsidRPr="00FA254C" w:rsidRDefault="00FA254C" w:rsidP="00A77E7A">
            <w:pPr>
              <w:jc w:val="center"/>
              <w:rPr>
                <w:color w:val="000000"/>
              </w:rPr>
            </w:pPr>
            <w:r w:rsidRPr="00FA254C">
              <w:rPr>
                <w:color w:val="000000"/>
              </w:rPr>
              <w:t>3</w:t>
            </w:r>
          </w:p>
        </w:tc>
        <w:tc>
          <w:tcPr>
            <w:tcW w:w="5010" w:type="dxa"/>
            <w:tcBorders>
              <w:top w:val="nil"/>
              <w:left w:val="nil"/>
              <w:bottom w:val="single" w:sz="4" w:space="0" w:color="auto"/>
              <w:right w:val="single" w:sz="4" w:space="0" w:color="auto"/>
            </w:tcBorders>
            <w:noWrap/>
            <w:vAlign w:val="bottom"/>
            <w:hideMark/>
          </w:tcPr>
          <w:p w14:paraId="1A3084CE" w14:textId="77777777" w:rsidR="00FA254C" w:rsidRPr="00FA254C" w:rsidRDefault="00FA254C" w:rsidP="00A77E7A">
            <w:pPr>
              <w:rPr>
                <w:color w:val="000000"/>
              </w:rPr>
            </w:pPr>
            <w:r w:rsidRPr="00FA254C">
              <w:rPr>
                <w:color w:val="000000"/>
              </w:rPr>
              <w:t>Salad táo đỏ pho mai với ba chỉ xông khói</w:t>
            </w:r>
          </w:p>
        </w:tc>
      </w:tr>
      <w:tr w:rsidR="00FA254C" w:rsidRPr="00FA254C" w14:paraId="1527C0B0"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524F1843" w14:textId="77777777" w:rsidR="00FA254C" w:rsidRPr="00FA254C" w:rsidRDefault="00FA254C" w:rsidP="00A77E7A">
            <w:pPr>
              <w:jc w:val="center"/>
              <w:rPr>
                <w:color w:val="000000"/>
              </w:rPr>
            </w:pPr>
            <w:r w:rsidRPr="00FA254C">
              <w:rPr>
                <w:color w:val="000000"/>
              </w:rPr>
              <w:t>4</w:t>
            </w:r>
          </w:p>
        </w:tc>
        <w:tc>
          <w:tcPr>
            <w:tcW w:w="3038" w:type="dxa"/>
            <w:tcBorders>
              <w:top w:val="nil"/>
              <w:left w:val="nil"/>
              <w:bottom w:val="single" w:sz="4" w:space="0" w:color="auto"/>
              <w:right w:val="single" w:sz="4" w:space="0" w:color="auto"/>
            </w:tcBorders>
            <w:shd w:val="clear" w:color="000000" w:fill="FFFFFF"/>
            <w:noWrap/>
            <w:vAlign w:val="center"/>
            <w:hideMark/>
          </w:tcPr>
          <w:p w14:paraId="3F62B6DB" w14:textId="77777777" w:rsidR="00FA254C" w:rsidRPr="00FA254C" w:rsidRDefault="00FA254C" w:rsidP="00A77E7A">
            <w:pPr>
              <w:rPr>
                <w:color w:val="000000"/>
              </w:rPr>
            </w:pPr>
            <w:r w:rsidRPr="00FA254C">
              <w:rPr>
                <w:color w:val="000000"/>
              </w:rPr>
              <w:t>Gỏi cá mẹm chấm chẻo</w:t>
            </w:r>
          </w:p>
        </w:tc>
        <w:tc>
          <w:tcPr>
            <w:tcW w:w="660" w:type="dxa"/>
            <w:tcBorders>
              <w:top w:val="nil"/>
              <w:left w:val="nil"/>
              <w:bottom w:val="single" w:sz="4" w:space="0" w:color="auto"/>
              <w:right w:val="single" w:sz="4" w:space="0" w:color="auto"/>
            </w:tcBorders>
            <w:noWrap/>
            <w:vAlign w:val="center"/>
            <w:hideMark/>
          </w:tcPr>
          <w:p w14:paraId="490DB458" w14:textId="77777777" w:rsidR="00FA254C" w:rsidRPr="00FA254C" w:rsidRDefault="00FA254C" w:rsidP="00A77E7A">
            <w:pPr>
              <w:jc w:val="center"/>
              <w:rPr>
                <w:color w:val="000000"/>
              </w:rPr>
            </w:pPr>
            <w:r w:rsidRPr="00FA254C">
              <w:rPr>
                <w:color w:val="000000"/>
              </w:rPr>
              <w:t>4</w:t>
            </w:r>
          </w:p>
        </w:tc>
        <w:tc>
          <w:tcPr>
            <w:tcW w:w="5010" w:type="dxa"/>
            <w:tcBorders>
              <w:top w:val="nil"/>
              <w:left w:val="nil"/>
              <w:bottom w:val="single" w:sz="4" w:space="0" w:color="auto"/>
              <w:right w:val="single" w:sz="4" w:space="0" w:color="auto"/>
            </w:tcBorders>
            <w:shd w:val="clear" w:color="000000" w:fill="FFFFFF"/>
            <w:noWrap/>
            <w:vAlign w:val="center"/>
            <w:hideMark/>
          </w:tcPr>
          <w:p w14:paraId="2DCC6412" w14:textId="77777777" w:rsidR="00FA254C" w:rsidRPr="00FA254C" w:rsidRDefault="00FA254C" w:rsidP="00A77E7A">
            <w:pPr>
              <w:rPr>
                <w:color w:val="000000"/>
              </w:rPr>
            </w:pPr>
            <w:r w:rsidRPr="00FA254C">
              <w:rPr>
                <w:color w:val="000000"/>
              </w:rPr>
              <w:t xml:space="preserve">Gỏi cá nhệch  nga sơn </w:t>
            </w:r>
          </w:p>
        </w:tc>
      </w:tr>
      <w:tr w:rsidR="00FA254C" w:rsidRPr="00FA254C" w14:paraId="3E063D54"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3117D19E" w14:textId="77777777" w:rsidR="00FA254C" w:rsidRPr="00FA254C" w:rsidRDefault="00FA254C" w:rsidP="00A77E7A">
            <w:pPr>
              <w:jc w:val="center"/>
              <w:rPr>
                <w:color w:val="000000"/>
              </w:rPr>
            </w:pPr>
            <w:r w:rsidRPr="00FA254C">
              <w:rPr>
                <w:color w:val="000000"/>
              </w:rPr>
              <w:t>5</w:t>
            </w:r>
          </w:p>
        </w:tc>
        <w:tc>
          <w:tcPr>
            <w:tcW w:w="3038" w:type="dxa"/>
            <w:tcBorders>
              <w:top w:val="nil"/>
              <w:left w:val="nil"/>
              <w:bottom w:val="single" w:sz="4" w:space="0" w:color="auto"/>
              <w:right w:val="single" w:sz="4" w:space="0" w:color="auto"/>
            </w:tcBorders>
            <w:shd w:val="clear" w:color="000000" w:fill="FFFFFF"/>
            <w:noWrap/>
            <w:vAlign w:val="center"/>
            <w:hideMark/>
          </w:tcPr>
          <w:p w14:paraId="79D15E48" w14:textId="77777777" w:rsidR="00FA254C" w:rsidRPr="00FA254C" w:rsidRDefault="00FA254C" w:rsidP="00A77E7A">
            <w:pPr>
              <w:rPr>
                <w:color w:val="000000"/>
              </w:rPr>
            </w:pPr>
            <w:r w:rsidRPr="00FA254C">
              <w:rPr>
                <w:color w:val="000000"/>
              </w:rPr>
              <w:t>Vịt trời hấp xôi đậu phộng</w:t>
            </w:r>
          </w:p>
        </w:tc>
        <w:tc>
          <w:tcPr>
            <w:tcW w:w="660" w:type="dxa"/>
            <w:tcBorders>
              <w:top w:val="nil"/>
              <w:left w:val="nil"/>
              <w:bottom w:val="single" w:sz="4" w:space="0" w:color="auto"/>
              <w:right w:val="single" w:sz="4" w:space="0" w:color="auto"/>
            </w:tcBorders>
            <w:shd w:val="clear" w:color="000000" w:fill="FFFFFF"/>
            <w:noWrap/>
            <w:vAlign w:val="center"/>
            <w:hideMark/>
          </w:tcPr>
          <w:p w14:paraId="701ADFB9" w14:textId="77777777" w:rsidR="00FA254C" w:rsidRPr="00FA254C" w:rsidRDefault="00FA254C" w:rsidP="00A77E7A">
            <w:pPr>
              <w:jc w:val="center"/>
              <w:rPr>
                <w:color w:val="000000"/>
              </w:rPr>
            </w:pPr>
            <w:r w:rsidRPr="00FA254C">
              <w:rPr>
                <w:color w:val="000000"/>
              </w:rPr>
              <w:t>5</w:t>
            </w:r>
          </w:p>
        </w:tc>
        <w:tc>
          <w:tcPr>
            <w:tcW w:w="5010" w:type="dxa"/>
            <w:tcBorders>
              <w:top w:val="nil"/>
              <w:left w:val="nil"/>
              <w:bottom w:val="single" w:sz="4" w:space="0" w:color="auto"/>
              <w:right w:val="single" w:sz="4" w:space="0" w:color="auto"/>
            </w:tcBorders>
            <w:noWrap/>
            <w:vAlign w:val="bottom"/>
            <w:hideMark/>
          </w:tcPr>
          <w:p w14:paraId="5205A7E1" w14:textId="77777777" w:rsidR="00FA254C" w:rsidRPr="00FA254C" w:rsidRDefault="00FA254C" w:rsidP="00A77E7A">
            <w:pPr>
              <w:rPr>
                <w:color w:val="000000"/>
              </w:rPr>
            </w:pPr>
            <w:r w:rsidRPr="00FA254C">
              <w:rPr>
                <w:color w:val="000000"/>
              </w:rPr>
              <w:t>Tôm tích rang me</w:t>
            </w:r>
          </w:p>
        </w:tc>
      </w:tr>
      <w:tr w:rsidR="00FA254C" w:rsidRPr="00FA254C" w14:paraId="72355715"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106B8A26" w14:textId="77777777" w:rsidR="00FA254C" w:rsidRPr="00FA254C" w:rsidRDefault="00FA254C" w:rsidP="00A77E7A">
            <w:pPr>
              <w:jc w:val="center"/>
              <w:rPr>
                <w:color w:val="000000"/>
              </w:rPr>
            </w:pPr>
            <w:r w:rsidRPr="00FA254C">
              <w:rPr>
                <w:color w:val="000000"/>
              </w:rPr>
              <w:t>6</w:t>
            </w:r>
          </w:p>
        </w:tc>
        <w:tc>
          <w:tcPr>
            <w:tcW w:w="3038" w:type="dxa"/>
            <w:tcBorders>
              <w:top w:val="nil"/>
              <w:left w:val="nil"/>
              <w:bottom w:val="single" w:sz="4" w:space="0" w:color="auto"/>
              <w:right w:val="single" w:sz="4" w:space="0" w:color="auto"/>
            </w:tcBorders>
            <w:shd w:val="clear" w:color="000000" w:fill="FFFFFF"/>
            <w:noWrap/>
            <w:vAlign w:val="center"/>
            <w:hideMark/>
          </w:tcPr>
          <w:p w14:paraId="089F83FD" w14:textId="77777777" w:rsidR="00FA254C" w:rsidRPr="00FA254C" w:rsidRDefault="00FA254C" w:rsidP="00A77E7A">
            <w:pPr>
              <w:rPr>
                <w:color w:val="000000"/>
              </w:rPr>
            </w:pPr>
            <w:r w:rsidRPr="00FA254C">
              <w:rPr>
                <w:color w:val="000000"/>
              </w:rPr>
              <w:t>Ghẹ hấp bia</w:t>
            </w:r>
          </w:p>
        </w:tc>
        <w:tc>
          <w:tcPr>
            <w:tcW w:w="660" w:type="dxa"/>
            <w:tcBorders>
              <w:top w:val="nil"/>
              <w:left w:val="nil"/>
              <w:bottom w:val="single" w:sz="4" w:space="0" w:color="auto"/>
              <w:right w:val="single" w:sz="4" w:space="0" w:color="auto"/>
            </w:tcBorders>
            <w:noWrap/>
            <w:vAlign w:val="center"/>
            <w:hideMark/>
          </w:tcPr>
          <w:p w14:paraId="6A972C84" w14:textId="77777777" w:rsidR="00FA254C" w:rsidRPr="00FA254C" w:rsidRDefault="00FA254C" w:rsidP="00A77E7A">
            <w:pPr>
              <w:jc w:val="center"/>
              <w:rPr>
                <w:color w:val="000000"/>
              </w:rPr>
            </w:pPr>
            <w:r w:rsidRPr="00FA254C">
              <w:rPr>
                <w:color w:val="000000"/>
              </w:rPr>
              <w:t>6</w:t>
            </w:r>
          </w:p>
        </w:tc>
        <w:tc>
          <w:tcPr>
            <w:tcW w:w="5010" w:type="dxa"/>
            <w:tcBorders>
              <w:top w:val="nil"/>
              <w:left w:val="nil"/>
              <w:bottom w:val="single" w:sz="4" w:space="0" w:color="auto"/>
              <w:right w:val="single" w:sz="4" w:space="0" w:color="auto"/>
            </w:tcBorders>
            <w:noWrap/>
            <w:vAlign w:val="bottom"/>
            <w:hideMark/>
          </w:tcPr>
          <w:p w14:paraId="4493B937" w14:textId="77777777" w:rsidR="00FA254C" w:rsidRPr="00FA254C" w:rsidRDefault="00FA254C" w:rsidP="00A77E7A">
            <w:pPr>
              <w:rPr>
                <w:color w:val="000000"/>
              </w:rPr>
            </w:pPr>
            <w:r w:rsidRPr="00FA254C">
              <w:rPr>
                <w:color w:val="000000"/>
              </w:rPr>
              <w:t>Cua hấp rượu sake</w:t>
            </w:r>
          </w:p>
        </w:tc>
      </w:tr>
      <w:tr w:rsidR="00FA254C" w:rsidRPr="00FA254C" w14:paraId="07E069CF"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035AB43F" w14:textId="77777777" w:rsidR="00FA254C" w:rsidRPr="00FA254C" w:rsidRDefault="00FA254C" w:rsidP="00A77E7A">
            <w:pPr>
              <w:jc w:val="center"/>
              <w:rPr>
                <w:color w:val="000000"/>
              </w:rPr>
            </w:pPr>
            <w:r w:rsidRPr="00FA254C">
              <w:rPr>
                <w:color w:val="000000"/>
              </w:rPr>
              <w:t>7</w:t>
            </w:r>
          </w:p>
        </w:tc>
        <w:tc>
          <w:tcPr>
            <w:tcW w:w="3038" w:type="dxa"/>
            <w:tcBorders>
              <w:top w:val="nil"/>
              <w:left w:val="nil"/>
              <w:bottom w:val="single" w:sz="4" w:space="0" w:color="auto"/>
              <w:right w:val="single" w:sz="4" w:space="0" w:color="auto"/>
            </w:tcBorders>
            <w:noWrap/>
            <w:vAlign w:val="center"/>
            <w:hideMark/>
          </w:tcPr>
          <w:p w14:paraId="49C192DA" w14:textId="77777777" w:rsidR="00FA254C" w:rsidRPr="00FA254C" w:rsidRDefault="00FA254C" w:rsidP="00A77E7A">
            <w:pPr>
              <w:rPr>
                <w:color w:val="000000"/>
              </w:rPr>
            </w:pPr>
            <w:r w:rsidRPr="00FA254C">
              <w:rPr>
                <w:color w:val="000000"/>
              </w:rPr>
              <w:t>Ba ba nấu chuối đậu</w:t>
            </w:r>
          </w:p>
        </w:tc>
        <w:tc>
          <w:tcPr>
            <w:tcW w:w="660" w:type="dxa"/>
            <w:tcBorders>
              <w:top w:val="nil"/>
              <w:left w:val="nil"/>
              <w:bottom w:val="single" w:sz="4" w:space="0" w:color="auto"/>
              <w:right w:val="single" w:sz="4" w:space="0" w:color="auto"/>
            </w:tcBorders>
            <w:shd w:val="clear" w:color="000000" w:fill="FFFFFF"/>
            <w:noWrap/>
            <w:vAlign w:val="center"/>
            <w:hideMark/>
          </w:tcPr>
          <w:p w14:paraId="222B975B" w14:textId="77777777" w:rsidR="00FA254C" w:rsidRPr="00FA254C" w:rsidRDefault="00FA254C" w:rsidP="00A77E7A">
            <w:pPr>
              <w:jc w:val="center"/>
              <w:rPr>
                <w:color w:val="000000"/>
              </w:rPr>
            </w:pPr>
            <w:r w:rsidRPr="00FA254C">
              <w:rPr>
                <w:color w:val="000000"/>
              </w:rPr>
              <w:t>7</w:t>
            </w:r>
          </w:p>
        </w:tc>
        <w:tc>
          <w:tcPr>
            <w:tcW w:w="5010" w:type="dxa"/>
            <w:tcBorders>
              <w:top w:val="nil"/>
              <w:left w:val="nil"/>
              <w:bottom w:val="single" w:sz="4" w:space="0" w:color="auto"/>
              <w:right w:val="single" w:sz="4" w:space="0" w:color="auto"/>
            </w:tcBorders>
            <w:noWrap/>
            <w:vAlign w:val="bottom"/>
            <w:hideMark/>
          </w:tcPr>
          <w:p w14:paraId="7D5A2F95" w14:textId="77777777" w:rsidR="00FA254C" w:rsidRPr="00FA254C" w:rsidRDefault="00FA254C" w:rsidP="00A77E7A">
            <w:pPr>
              <w:rPr>
                <w:color w:val="000000"/>
              </w:rPr>
            </w:pPr>
            <w:r w:rsidRPr="00FA254C">
              <w:rPr>
                <w:color w:val="000000"/>
              </w:rPr>
              <w:t>Cá mú chiên cuốn bánh tráng</w:t>
            </w:r>
          </w:p>
        </w:tc>
      </w:tr>
      <w:tr w:rsidR="00FA254C" w:rsidRPr="00FA254C" w14:paraId="19F2AA9C"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4747D548" w14:textId="77777777" w:rsidR="00FA254C" w:rsidRPr="00FA254C" w:rsidRDefault="00FA254C" w:rsidP="00A77E7A">
            <w:pPr>
              <w:jc w:val="center"/>
              <w:rPr>
                <w:color w:val="000000"/>
              </w:rPr>
            </w:pPr>
            <w:r w:rsidRPr="00FA254C">
              <w:rPr>
                <w:color w:val="000000"/>
              </w:rPr>
              <w:t>8</w:t>
            </w:r>
          </w:p>
        </w:tc>
        <w:tc>
          <w:tcPr>
            <w:tcW w:w="3038" w:type="dxa"/>
            <w:tcBorders>
              <w:top w:val="nil"/>
              <w:left w:val="nil"/>
              <w:bottom w:val="single" w:sz="4" w:space="0" w:color="auto"/>
              <w:right w:val="single" w:sz="4" w:space="0" w:color="auto"/>
            </w:tcBorders>
            <w:noWrap/>
            <w:vAlign w:val="center"/>
            <w:hideMark/>
          </w:tcPr>
          <w:p w14:paraId="29CE1601" w14:textId="77777777" w:rsidR="00FA254C" w:rsidRPr="00FA254C" w:rsidRDefault="00FA254C" w:rsidP="00A77E7A">
            <w:pPr>
              <w:rPr>
                <w:color w:val="000000"/>
              </w:rPr>
            </w:pPr>
            <w:r w:rsidRPr="00FA254C">
              <w:rPr>
                <w:color w:val="000000"/>
              </w:rPr>
              <w:t>ốc hương nướng mọi</w:t>
            </w:r>
          </w:p>
        </w:tc>
        <w:tc>
          <w:tcPr>
            <w:tcW w:w="660" w:type="dxa"/>
            <w:tcBorders>
              <w:top w:val="nil"/>
              <w:left w:val="nil"/>
              <w:bottom w:val="single" w:sz="4" w:space="0" w:color="auto"/>
              <w:right w:val="single" w:sz="4" w:space="0" w:color="auto"/>
            </w:tcBorders>
            <w:noWrap/>
            <w:vAlign w:val="center"/>
            <w:hideMark/>
          </w:tcPr>
          <w:p w14:paraId="622EFEF3" w14:textId="77777777" w:rsidR="00FA254C" w:rsidRPr="00FA254C" w:rsidRDefault="00FA254C" w:rsidP="00A77E7A">
            <w:pPr>
              <w:jc w:val="center"/>
              <w:rPr>
                <w:color w:val="000000"/>
              </w:rPr>
            </w:pPr>
            <w:r w:rsidRPr="00FA254C">
              <w:rPr>
                <w:color w:val="000000"/>
              </w:rPr>
              <w:t>8</w:t>
            </w:r>
          </w:p>
        </w:tc>
        <w:tc>
          <w:tcPr>
            <w:tcW w:w="5010" w:type="dxa"/>
            <w:tcBorders>
              <w:top w:val="nil"/>
              <w:left w:val="nil"/>
              <w:bottom w:val="single" w:sz="4" w:space="0" w:color="auto"/>
              <w:right w:val="single" w:sz="4" w:space="0" w:color="auto"/>
            </w:tcBorders>
            <w:noWrap/>
            <w:vAlign w:val="bottom"/>
            <w:hideMark/>
          </w:tcPr>
          <w:p w14:paraId="3FF7A145" w14:textId="77777777" w:rsidR="00FA254C" w:rsidRPr="00FA254C" w:rsidRDefault="00FA254C" w:rsidP="00A77E7A">
            <w:pPr>
              <w:rPr>
                <w:color w:val="000000"/>
              </w:rPr>
            </w:pPr>
            <w:r w:rsidRPr="00FA254C">
              <w:rPr>
                <w:color w:val="000000"/>
              </w:rPr>
              <w:t>Mực xào mướp hương đậu phộng</w:t>
            </w:r>
          </w:p>
        </w:tc>
      </w:tr>
      <w:tr w:rsidR="00FA254C" w:rsidRPr="00FA254C" w14:paraId="44D9D4E7"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0D87F4A6" w14:textId="77777777" w:rsidR="00FA254C" w:rsidRPr="00FA254C" w:rsidRDefault="00FA254C" w:rsidP="00A77E7A">
            <w:pPr>
              <w:jc w:val="center"/>
              <w:rPr>
                <w:color w:val="000000"/>
              </w:rPr>
            </w:pPr>
            <w:r w:rsidRPr="00FA254C">
              <w:rPr>
                <w:color w:val="000000"/>
              </w:rPr>
              <w:t>9</w:t>
            </w:r>
          </w:p>
        </w:tc>
        <w:tc>
          <w:tcPr>
            <w:tcW w:w="3038" w:type="dxa"/>
            <w:tcBorders>
              <w:top w:val="nil"/>
              <w:left w:val="nil"/>
              <w:bottom w:val="single" w:sz="4" w:space="0" w:color="auto"/>
              <w:right w:val="single" w:sz="4" w:space="0" w:color="auto"/>
            </w:tcBorders>
            <w:noWrap/>
            <w:vAlign w:val="center"/>
            <w:hideMark/>
          </w:tcPr>
          <w:p w14:paraId="33C12CD8" w14:textId="77777777" w:rsidR="00FA254C" w:rsidRPr="00FA254C" w:rsidRDefault="00FA254C" w:rsidP="00A77E7A">
            <w:pPr>
              <w:rPr>
                <w:color w:val="000000"/>
              </w:rPr>
            </w:pPr>
            <w:r w:rsidRPr="00FA254C">
              <w:rPr>
                <w:color w:val="000000"/>
              </w:rPr>
              <w:t>Tôm chiên trứng muối</w:t>
            </w:r>
          </w:p>
        </w:tc>
        <w:tc>
          <w:tcPr>
            <w:tcW w:w="660" w:type="dxa"/>
            <w:tcBorders>
              <w:top w:val="nil"/>
              <w:left w:val="nil"/>
              <w:bottom w:val="single" w:sz="4" w:space="0" w:color="auto"/>
              <w:right w:val="single" w:sz="4" w:space="0" w:color="auto"/>
            </w:tcBorders>
            <w:shd w:val="clear" w:color="000000" w:fill="FFFFFF"/>
            <w:noWrap/>
            <w:vAlign w:val="center"/>
            <w:hideMark/>
          </w:tcPr>
          <w:p w14:paraId="14E21836" w14:textId="77777777" w:rsidR="00FA254C" w:rsidRPr="00FA254C" w:rsidRDefault="00FA254C" w:rsidP="00A77E7A">
            <w:pPr>
              <w:jc w:val="center"/>
              <w:rPr>
                <w:color w:val="000000"/>
              </w:rPr>
            </w:pPr>
            <w:r w:rsidRPr="00FA254C">
              <w:rPr>
                <w:color w:val="000000"/>
              </w:rPr>
              <w:t>9</w:t>
            </w:r>
          </w:p>
        </w:tc>
        <w:tc>
          <w:tcPr>
            <w:tcW w:w="5010" w:type="dxa"/>
            <w:tcBorders>
              <w:top w:val="nil"/>
              <w:left w:val="nil"/>
              <w:bottom w:val="single" w:sz="4" w:space="0" w:color="auto"/>
              <w:right w:val="single" w:sz="4" w:space="0" w:color="auto"/>
            </w:tcBorders>
            <w:noWrap/>
            <w:vAlign w:val="bottom"/>
            <w:hideMark/>
          </w:tcPr>
          <w:p w14:paraId="40C79CDE" w14:textId="77777777" w:rsidR="00FA254C" w:rsidRPr="00FA254C" w:rsidRDefault="00FA254C" w:rsidP="00A77E7A">
            <w:pPr>
              <w:rPr>
                <w:color w:val="000000"/>
              </w:rPr>
            </w:pPr>
            <w:r w:rsidRPr="00FA254C">
              <w:rPr>
                <w:color w:val="000000"/>
              </w:rPr>
              <w:t>Gà hấp nấm với mướp</w:t>
            </w:r>
          </w:p>
        </w:tc>
      </w:tr>
      <w:tr w:rsidR="00FA254C" w:rsidRPr="00FA254C" w14:paraId="392C8AB9"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73C97D1A" w14:textId="77777777" w:rsidR="00FA254C" w:rsidRPr="00FA254C" w:rsidRDefault="00FA254C" w:rsidP="00A77E7A">
            <w:pPr>
              <w:jc w:val="center"/>
              <w:rPr>
                <w:color w:val="000000"/>
              </w:rPr>
            </w:pPr>
            <w:r w:rsidRPr="00FA254C">
              <w:rPr>
                <w:color w:val="000000"/>
              </w:rPr>
              <w:t>10</w:t>
            </w:r>
          </w:p>
        </w:tc>
        <w:tc>
          <w:tcPr>
            <w:tcW w:w="3038" w:type="dxa"/>
            <w:tcBorders>
              <w:top w:val="nil"/>
              <w:left w:val="nil"/>
              <w:bottom w:val="single" w:sz="4" w:space="0" w:color="auto"/>
              <w:right w:val="single" w:sz="4" w:space="0" w:color="auto"/>
            </w:tcBorders>
            <w:shd w:val="clear" w:color="000000" w:fill="FFFFFF"/>
            <w:noWrap/>
            <w:vAlign w:val="center"/>
            <w:hideMark/>
          </w:tcPr>
          <w:p w14:paraId="13D150D3" w14:textId="77777777" w:rsidR="00FA254C" w:rsidRPr="00FA254C" w:rsidRDefault="00FA254C" w:rsidP="00A77E7A">
            <w:pPr>
              <w:rPr>
                <w:color w:val="000000"/>
              </w:rPr>
            </w:pPr>
            <w:r w:rsidRPr="00FA254C">
              <w:rPr>
                <w:color w:val="000000"/>
              </w:rPr>
              <w:t>Canh cua mồng tơi + cà pháo</w:t>
            </w:r>
          </w:p>
        </w:tc>
        <w:tc>
          <w:tcPr>
            <w:tcW w:w="660" w:type="dxa"/>
            <w:tcBorders>
              <w:top w:val="nil"/>
              <w:left w:val="nil"/>
              <w:bottom w:val="single" w:sz="4" w:space="0" w:color="auto"/>
              <w:right w:val="single" w:sz="4" w:space="0" w:color="auto"/>
            </w:tcBorders>
            <w:noWrap/>
            <w:vAlign w:val="center"/>
            <w:hideMark/>
          </w:tcPr>
          <w:p w14:paraId="60166439" w14:textId="77777777" w:rsidR="00FA254C" w:rsidRPr="00FA254C" w:rsidRDefault="00FA254C" w:rsidP="00A77E7A">
            <w:pPr>
              <w:jc w:val="center"/>
              <w:rPr>
                <w:color w:val="000000"/>
              </w:rPr>
            </w:pPr>
            <w:r w:rsidRPr="00FA254C">
              <w:rPr>
                <w:color w:val="000000"/>
              </w:rPr>
              <w:t>10</w:t>
            </w:r>
          </w:p>
        </w:tc>
        <w:tc>
          <w:tcPr>
            <w:tcW w:w="5010" w:type="dxa"/>
            <w:tcBorders>
              <w:top w:val="nil"/>
              <w:left w:val="nil"/>
              <w:bottom w:val="single" w:sz="4" w:space="0" w:color="auto"/>
              <w:right w:val="single" w:sz="4" w:space="0" w:color="auto"/>
            </w:tcBorders>
            <w:noWrap/>
            <w:vAlign w:val="bottom"/>
            <w:hideMark/>
          </w:tcPr>
          <w:p w14:paraId="560FDA0A" w14:textId="77777777" w:rsidR="00FA254C" w:rsidRPr="00FA254C" w:rsidRDefault="00FA254C" w:rsidP="00A77E7A">
            <w:pPr>
              <w:rPr>
                <w:color w:val="000000"/>
              </w:rPr>
            </w:pPr>
            <w:r w:rsidRPr="00FA254C">
              <w:rPr>
                <w:color w:val="000000"/>
              </w:rPr>
              <w:t>Củ quả luộc + kho quẹt</w:t>
            </w:r>
          </w:p>
        </w:tc>
      </w:tr>
      <w:tr w:rsidR="00FA254C" w:rsidRPr="00FA254C" w14:paraId="218BBCDA"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7CD2B3EB" w14:textId="77777777" w:rsidR="00FA254C" w:rsidRPr="00FA254C" w:rsidRDefault="00FA254C" w:rsidP="00A77E7A">
            <w:pPr>
              <w:jc w:val="center"/>
              <w:rPr>
                <w:color w:val="000000"/>
              </w:rPr>
            </w:pPr>
            <w:r w:rsidRPr="00FA254C">
              <w:rPr>
                <w:color w:val="000000"/>
              </w:rPr>
              <w:t>11</w:t>
            </w:r>
          </w:p>
        </w:tc>
        <w:tc>
          <w:tcPr>
            <w:tcW w:w="3038" w:type="dxa"/>
            <w:tcBorders>
              <w:top w:val="nil"/>
              <w:left w:val="nil"/>
              <w:bottom w:val="single" w:sz="4" w:space="0" w:color="auto"/>
              <w:right w:val="single" w:sz="4" w:space="0" w:color="auto"/>
            </w:tcBorders>
            <w:shd w:val="clear" w:color="000000" w:fill="FFFFFF"/>
            <w:noWrap/>
            <w:vAlign w:val="center"/>
            <w:hideMark/>
          </w:tcPr>
          <w:p w14:paraId="3A4D40F9" w14:textId="77777777" w:rsidR="00FA254C" w:rsidRPr="00FA254C" w:rsidRDefault="00FA254C" w:rsidP="00A77E7A">
            <w:pPr>
              <w:rPr>
                <w:color w:val="000000"/>
              </w:rPr>
            </w:pPr>
            <w:r w:rsidRPr="00FA254C">
              <w:rPr>
                <w:color w:val="000000"/>
              </w:rPr>
              <w:t>Củ quả luộc + kho quẹt</w:t>
            </w:r>
          </w:p>
        </w:tc>
        <w:tc>
          <w:tcPr>
            <w:tcW w:w="660" w:type="dxa"/>
            <w:tcBorders>
              <w:top w:val="nil"/>
              <w:left w:val="nil"/>
              <w:bottom w:val="single" w:sz="4" w:space="0" w:color="auto"/>
              <w:right w:val="single" w:sz="4" w:space="0" w:color="auto"/>
            </w:tcBorders>
            <w:shd w:val="clear" w:color="000000" w:fill="FFFFFF"/>
            <w:noWrap/>
            <w:vAlign w:val="center"/>
            <w:hideMark/>
          </w:tcPr>
          <w:p w14:paraId="40C25B03" w14:textId="77777777" w:rsidR="00FA254C" w:rsidRPr="00FA254C" w:rsidRDefault="00FA254C" w:rsidP="00A77E7A">
            <w:pPr>
              <w:jc w:val="center"/>
              <w:rPr>
                <w:color w:val="000000"/>
              </w:rPr>
            </w:pPr>
            <w:r w:rsidRPr="00FA254C">
              <w:rPr>
                <w:color w:val="000000"/>
              </w:rPr>
              <w:t>11</w:t>
            </w:r>
          </w:p>
        </w:tc>
        <w:tc>
          <w:tcPr>
            <w:tcW w:w="5010" w:type="dxa"/>
            <w:tcBorders>
              <w:top w:val="nil"/>
              <w:left w:val="nil"/>
              <w:bottom w:val="single" w:sz="4" w:space="0" w:color="auto"/>
              <w:right w:val="single" w:sz="4" w:space="0" w:color="auto"/>
            </w:tcBorders>
            <w:noWrap/>
            <w:vAlign w:val="bottom"/>
            <w:hideMark/>
          </w:tcPr>
          <w:p w14:paraId="7B2A51A9" w14:textId="77777777" w:rsidR="00FA254C" w:rsidRPr="00FA254C" w:rsidRDefault="00FA254C" w:rsidP="00A77E7A">
            <w:pPr>
              <w:rPr>
                <w:color w:val="000000"/>
              </w:rPr>
            </w:pPr>
            <w:r w:rsidRPr="00FA254C">
              <w:rPr>
                <w:color w:val="000000"/>
              </w:rPr>
              <w:t>Canh bí nấu xương</w:t>
            </w:r>
          </w:p>
        </w:tc>
      </w:tr>
      <w:tr w:rsidR="00FA254C" w:rsidRPr="00FA254C" w14:paraId="30D64491" w14:textId="77777777" w:rsidTr="00A77E7A">
        <w:trPr>
          <w:trHeight w:val="375"/>
        </w:trPr>
        <w:tc>
          <w:tcPr>
            <w:tcW w:w="643" w:type="dxa"/>
            <w:tcBorders>
              <w:top w:val="nil"/>
              <w:left w:val="single" w:sz="4" w:space="0" w:color="auto"/>
              <w:bottom w:val="single" w:sz="4" w:space="0" w:color="auto"/>
              <w:right w:val="single" w:sz="4" w:space="0" w:color="auto"/>
            </w:tcBorders>
            <w:noWrap/>
            <w:vAlign w:val="bottom"/>
            <w:hideMark/>
          </w:tcPr>
          <w:p w14:paraId="08D8C5CC" w14:textId="77777777" w:rsidR="00FA254C" w:rsidRPr="00FA254C" w:rsidRDefault="00FA254C" w:rsidP="00A77E7A">
            <w:pPr>
              <w:jc w:val="center"/>
              <w:rPr>
                <w:color w:val="000000"/>
              </w:rPr>
            </w:pPr>
            <w:r w:rsidRPr="00FA254C">
              <w:rPr>
                <w:color w:val="000000"/>
              </w:rPr>
              <w:t>12</w:t>
            </w:r>
          </w:p>
        </w:tc>
        <w:tc>
          <w:tcPr>
            <w:tcW w:w="3038" w:type="dxa"/>
            <w:tcBorders>
              <w:top w:val="nil"/>
              <w:left w:val="nil"/>
              <w:bottom w:val="single" w:sz="4" w:space="0" w:color="auto"/>
              <w:right w:val="single" w:sz="4" w:space="0" w:color="auto"/>
            </w:tcBorders>
            <w:shd w:val="clear" w:color="000000" w:fill="FFFFFF"/>
            <w:noWrap/>
            <w:vAlign w:val="center"/>
            <w:hideMark/>
          </w:tcPr>
          <w:p w14:paraId="7F28EB56" w14:textId="77777777" w:rsidR="00FA254C" w:rsidRPr="00FA254C" w:rsidRDefault="00FA254C" w:rsidP="00A77E7A">
            <w:pPr>
              <w:rPr>
                <w:color w:val="000000"/>
              </w:rPr>
            </w:pPr>
            <w:r w:rsidRPr="00FA254C">
              <w:rPr>
                <w:color w:val="000000"/>
              </w:rPr>
              <w:t>Cơm ngọc phố</w:t>
            </w:r>
          </w:p>
        </w:tc>
        <w:tc>
          <w:tcPr>
            <w:tcW w:w="660" w:type="dxa"/>
            <w:tcBorders>
              <w:top w:val="nil"/>
              <w:left w:val="nil"/>
              <w:bottom w:val="single" w:sz="4" w:space="0" w:color="auto"/>
              <w:right w:val="single" w:sz="4" w:space="0" w:color="auto"/>
            </w:tcBorders>
            <w:noWrap/>
            <w:vAlign w:val="center"/>
            <w:hideMark/>
          </w:tcPr>
          <w:p w14:paraId="5FD94657" w14:textId="77777777" w:rsidR="00FA254C" w:rsidRPr="00FA254C" w:rsidRDefault="00FA254C" w:rsidP="00A77E7A">
            <w:pPr>
              <w:jc w:val="center"/>
              <w:rPr>
                <w:color w:val="000000"/>
              </w:rPr>
            </w:pPr>
            <w:r w:rsidRPr="00FA254C">
              <w:rPr>
                <w:color w:val="000000"/>
              </w:rPr>
              <w:t>12</w:t>
            </w:r>
          </w:p>
        </w:tc>
        <w:tc>
          <w:tcPr>
            <w:tcW w:w="5010" w:type="dxa"/>
            <w:tcBorders>
              <w:top w:val="nil"/>
              <w:left w:val="nil"/>
              <w:bottom w:val="single" w:sz="4" w:space="0" w:color="auto"/>
              <w:right w:val="single" w:sz="4" w:space="0" w:color="auto"/>
            </w:tcBorders>
            <w:noWrap/>
            <w:vAlign w:val="bottom"/>
            <w:hideMark/>
          </w:tcPr>
          <w:p w14:paraId="2D6C5A70" w14:textId="77777777" w:rsidR="00FA254C" w:rsidRPr="00FA254C" w:rsidRDefault="00FA254C" w:rsidP="00A77E7A">
            <w:pPr>
              <w:rPr>
                <w:color w:val="000000"/>
              </w:rPr>
            </w:pPr>
            <w:r w:rsidRPr="00FA254C">
              <w:rPr>
                <w:color w:val="000000"/>
              </w:rPr>
              <w:t>Cơm ngọc phố</w:t>
            </w:r>
          </w:p>
        </w:tc>
      </w:tr>
      <w:tr w:rsidR="00FA254C" w:rsidRPr="00FA254C" w14:paraId="7787AF0F" w14:textId="77777777" w:rsidTr="00A77E7A">
        <w:trPr>
          <w:trHeight w:val="375"/>
        </w:trPr>
        <w:tc>
          <w:tcPr>
            <w:tcW w:w="643" w:type="dxa"/>
            <w:tcBorders>
              <w:top w:val="nil"/>
              <w:left w:val="single" w:sz="4" w:space="0" w:color="auto"/>
              <w:bottom w:val="single" w:sz="4" w:space="0" w:color="auto"/>
              <w:right w:val="single" w:sz="4" w:space="0" w:color="auto"/>
            </w:tcBorders>
            <w:shd w:val="clear" w:color="000000" w:fill="FFFFFF"/>
            <w:noWrap/>
            <w:vAlign w:val="bottom"/>
            <w:hideMark/>
          </w:tcPr>
          <w:p w14:paraId="27114C43" w14:textId="77777777" w:rsidR="00FA254C" w:rsidRPr="00FA254C" w:rsidRDefault="00FA254C" w:rsidP="00A77E7A">
            <w:pPr>
              <w:jc w:val="center"/>
              <w:rPr>
                <w:color w:val="000000"/>
              </w:rPr>
            </w:pPr>
            <w:r w:rsidRPr="00FA254C">
              <w:rPr>
                <w:color w:val="000000"/>
              </w:rPr>
              <w:t>13</w:t>
            </w:r>
          </w:p>
        </w:tc>
        <w:tc>
          <w:tcPr>
            <w:tcW w:w="3038" w:type="dxa"/>
            <w:tcBorders>
              <w:top w:val="nil"/>
              <w:left w:val="nil"/>
              <w:bottom w:val="single" w:sz="4" w:space="0" w:color="auto"/>
              <w:right w:val="single" w:sz="4" w:space="0" w:color="auto"/>
            </w:tcBorders>
            <w:noWrap/>
            <w:vAlign w:val="center"/>
            <w:hideMark/>
          </w:tcPr>
          <w:p w14:paraId="5DA77B28" w14:textId="77777777" w:rsidR="00FA254C" w:rsidRPr="00FA254C" w:rsidRDefault="00FA254C" w:rsidP="00A77E7A">
            <w:pPr>
              <w:rPr>
                <w:color w:val="000000"/>
              </w:rPr>
            </w:pPr>
            <w:r w:rsidRPr="00FA254C">
              <w:rPr>
                <w:color w:val="000000"/>
              </w:rPr>
              <w:t>Nho xanh không hạt</w:t>
            </w:r>
          </w:p>
        </w:tc>
        <w:tc>
          <w:tcPr>
            <w:tcW w:w="660" w:type="dxa"/>
            <w:tcBorders>
              <w:top w:val="nil"/>
              <w:left w:val="nil"/>
              <w:bottom w:val="single" w:sz="4" w:space="0" w:color="auto"/>
              <w:right w:val="single" w:sz="4" w:space="0" w:color="auto"/>
            </w:tcBorders>
            <w:shd w:val="clear" w:color="000000" w:fill="FFFFFF"/>
            <w:noWrap/>
            <w:vAlign w:val="center"/>
            <w:hideMark/>
          </w:tcPr>
          <w:p w14:paraId="7D2C9F0B" w14:textId="77777777" w:rsidR="00FA254C" w:rsidRPr="00FA254C" w:rsidRDefault="00FA254C" w:rsidP="00A77E7A">
            <w:pPr>
              <w:jc w:val="center"/>
              <w:rPr>
                <w:color w:val="000000"/>
              </w:rPr>
            </w:pPr>
            <w:r w:rsidRPr="00FA254C">
              <w:rPr>
                <w:color w:val="000000"/>
              </w:rPr>
              <w:t>13</w:t>
            </w:r>
          </w:p>
        </w:tc>
        <w:tc>
          <w:tcPr>
            <w:tcW w:w="5010" w:type="dxa"/>
            <w:tcBorders>
              <w:top w:val="nil"/>
              <w:left w:val="nil"/>
              <w:bottom w:val="single" w:sz="4" w:space="0" w:color="auto"/>
              <w:right w:val="single" w:sz="4" w:space="0" w:color="auto"/>
            </w:tcBorders>
            <w:noWrap/>
            <w:vAlign w:val="bottom"/>
            <w:hideMark/>
          </w:tcPr>
          <w:p w14:paraId="33DE7051" w14:textId="77777777" w:rsidR="00FA254C" w:rsidRPr="00FA254C" w:rsidRDefault="00FA254C" w:rsidP="00A77E7A">
            <w:pPr>
              <w:rPr>
                <w:color w:val="000000"/>
              </w:rPr>
            </w:pPr>
            <w:r w:rsidRPr="00FA254C">
              <w:rPr>
                <w:color w:val="000000"/>
              </w:rPr>
              <w:t>Trái cây theo mùa</w:t>
            </w:r>
          </w:p>
        </w:tc>
      </w:tr>
    </w:tbl>
    <w:p w14:paraId="2CFB771C" w14:textId="02E29AFB" w:rsidR="00AC6208" w:rsidRPr="00FA254C" w:rsidRDefault="00AC6208" w:rsidP="001E325B">
      <w:pPr>
        <w:spacing w:before="60" w:after="60"/>
        <w:ind w:firstLine="709"/>
        <w:rPr>
          <w:i/>
          <w:iCs/>
          <w:spacing w:val="-4"/>
          <w:sz w:val="26"/>
          <w:szCs w:val="26"/>
        </w:rPr>
      </w:pPr>
      <w:r w:rsidRPr="00721ABA">
        <w:rPr>
          <w:szCs w:val="28"/>
        </w:rPr>
        <w:t>Ăn tại khách sạn ngày trưa ngày 29/3/2026</w:t>
      </w:r>
      <w:r>
        <w:rPr>
          <w:szCs w:val="28"/>
        </w:rPr>
        <w:t xml:space="preserve"> </w:t>
      </w:r>
      <w:r w:rsidRPr="00721ABA">
        <w:rPr>
          <w:i/>
          <w:iCs/>
          <w:szCs w:val="28"/>
        </w:rPr>
        <w:t>(Lễ tân, phục vụ, an ninh: 130 người; lái xe: 450 người)</w:t>
      </w:r>
      <w:r w:rsidR="001E325B">
        <w:rPr>
          <w:i/>
          <w:iCs/>
          <w:szCs w:val="28"/>
        </w:rPr>
        <w:t xml:space="preserve"> </w:t>
      </w:r>
      <w:r>
        <w:rPr>
          <w:i/>
          <w:iCs/>
          <w:spacing w:val="-4"/>
          <w:sz w:val="26"/>
          <w:szCs w:val="26"/>
        </w:rPr>
        <w:t>(Chủ đầu tư chọn menu 1 hoặc menu 2 hoặc có sự thay đổi theo yêu cầu):</w:t>
      </w:r>
    </w:p>
    <w:tbl>
      <w:tblPr>
        <w:tblW w:w="9493" w:type="dxa"/>
        <w:tblLook w:val="04A0" w:firstRow="1" w:lastRow="0" w:firstColumn="1" w:lastColumn="0" w:noHBand="0" w:noVBand="1"/>
      </w:tblPr>
      <w:tblGrid>
        <w:gridCol w:w="670"/>
        <w:gridCol w:w="3899"/>
        <w:gridCol w:w="670"/>
        <w:gridCol w:w="4302"/>
      </w:tblGrid>
      <w:tr w:rsidR="00AC6208" w:rsidRPr="00AC6208" w14:paraId="2BF5B102" w14:textId="77777777" w:rsidTr="00A77E7A">
        <w:trPr>
          <w:trHeight w:val="300"/>
        </w:trPr>
        <w:tc>
          <w:tcPr>
            <w:tcW w:w="632" w:type="dxa"/>
            <w:tcBorders>
              <w:top w:val="single" w:sz="4" w:space="0" w:color="auto"/>
              <w:left w:val="single" w:sz="4" w:space="0" w:color="auto"/>
              <w:bottom w:val="single" w:sz="4" w:space="0" w:color="auto"/>
              <w:right w:val="single" w:sz="4" w:space="0" w:color="auto"/>
            </w:tcBorders>
            <w:noWrap/>
            <w:vAlign w:val="bottom"/>
            <w:hideMark/>
          </w:tcPr>
          <w:p w14:paraId="46153481" w14:textId="77777777" w:rsidR="00AC6208" w:rsidRPr="00AC6208" w:rsidRDefault="00AC6208" w:rsidP="00A77E7A">
            <w:pPr>
              <w:jc w:val="center"/>
              <w:rPr>
                <w:b/>
                <w:bCs/>
                <w:color w:val="000000"/>
              </w:rPr>
            </w:pPr>
            <w:r w:rsidRPr="00AC6208">
              <w:rPr>
                <w:b/>
                <w:bCs/>
                <w:color w:val="000000"/>
              </w:rPr>
              <w:t>STT</w:t>
            </w:r>
          </w:p>
        </w:tc>
        <w:tc>
          <w:tcPr>
            <w:tcW w:w="3899" w:type="dxa"/>
            <w:tcBorders>
              <w:top w:val="single" w:sz="4" w:space="0" w:color="auto"/>
              <w:left w:val="nil"/>
              <w:bottom w:val="single" w:sz="4" w:space="0" w:color="auto"/>
              <w:right w:val="single" w:sz="4" w:space="0" w:color="auto"/>
            </w:tcBorders>
            <w:noWrap/>
            <w:vAlign w:val="bottom"/>
            <w:hideMark/>
          </w:tcPr>
          <w:p w14:paraId="368C0FB5" w14:textId="77777777" w:rsidR="00AC6208" w:rsidRPr="00AC6208" w:rsidRDefault="00AC6208" w:rsidP="00A77E7A">
            <w:pPr>
              <w:jc w:val="center"/>
              <w:rPr>
                <w:b/>
                <w:bCs/>
                <w:color w:val="000000"/>
              </w:rPr>
            </w:pPr>
            <w:r w:rsidRPr="00AC6208">
              <w:rPr>
                <w:b/>
                <w:bCs/>
                <w:color w:val="000000"/>
              </w:rPr>
              <w:t xml:space="preserve">MENU </w:t>
            </w:r>
            <w:r>
              <w:rPr>
                <w:b/>
                <w:bCs/>
                <w:color w:val="000000"/>
              </w:rPr>
              <w:t>1</w:t>
            </w:r>
          </w:p>
        </w:tc>
        <w:tc>
          <w:tcPr>
            <w:tcW w:w="660" w:type="dxa"/>
            <w:tcBorders>
              <w:top w:val="single" w:sz="4" w:space="0" w:color="auto"/>
              <w:left w:val="nil"/>
              <w:bottom w:val="single" w:sz="4" w:space="0" w:color="auto"/>
              <w:right w:val="single" w:sz="4" w:space="0" w:color="auto"/>
            </w:tcBorders>
            <w:noWrap/>
            <w:vAlign w:val="bottom"/>
            <w:hideMark/>
          </w:tcPr>
          <w:p w14:paraId="36435A3D" w14:textId="77777777" w:rsidR="00AC6208" w:rsidRPr="00AC6208" w:rsidRDefault="00AC6208" w:rsidP="00A77E7A">
            <w:pPr>
              <w:jc w:val="center"/>
              <w:rPr>
                <w:b/>
                <w:bCs/>
                <w:color w:val="000000"/>
              </w:rPr>
            </w:pPr>
            <w:r w:rsidRPr="00AC6208">
              <w:rPr>
                <w:b/>
                <w:bCs/>
                <w:color w:val="000000"/>
              </w:rPr>
              <w:t>STT</w:t>
            </w:r>
          </w:p>
        </w:tc>
        <w:tc>
          <w:tcPr>
            <w:tcW w:w="4302" w:type="dxa"/>
            <w:tcBorders>
              <w:top w:val="single" w:sz="4" w:space="0" w:color="auto"/>
              <w:left w:val="nil"/>
              <w:bottom w:val="single" w:sz="4" w:space="0" w:color="auto"/>
              <w:right w:val="single" w:sz="4" w:space="0" w:color="auto"/>
            </w:tcBorders>
            <w:noWrap/>
            <w:vAlign w:val="bottom"/>
            <w:hideMark/>
          </w:tcPr>
          <w:p w14:paraId="50E99493" w14:textId="77777777" w:rsidR="00AC6208" w:rsidRPr="00AC6208" w:rsidRDefault="00AC6208" w:rsidP="00A77E7A">
            <w:pPr>
              <w:jc w:val="center"/>
              <w:rPr>
                <w:b/>
                <w:bCs/>
                <w:color w:val="000000"/>
              </w:rPr>
            </w:pPr>
            <w:r w:rsidRPr="00AC6208">
              <w:rPr>
                <w:b/>
                <w:bCs/>
                <w:color w:val="000000"/>
              </w:rPr>
              <w:t xml:space="preserve">MENU </w:t>
            </w:r>
            <w:r>
              <w:rPr>
                <w:b/>
                <w:bCs/>
                <w:color w:val="000000"/>
              </w:rPr>
              <w:t>2</w:t>
            </w:r>
          </w:p>
        </w:tc>
      </w:tr>
      <w:tr w:rsidR="00AC6208" w:rsidRPr="00AC6208" w14:paraId="69FA7FB6"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0B9458E5" w14:textId="77777777" w:rsidR="00AC6208" w:rsidRPr="00AC6208" w:rsidRDefault="00AC6208" w:rsidP="00A77E7A">
            <w:pPr>
              <w:jc w:val="center"/>
              <w:rPr>
                <w:color w:val="000000"/>
              </w:rPr>
            </w:pPr>
            <w:r w:rsidRPr="00AC6208">
              <w:rPr>
                <w:color w:val="000000"/>
              </w:rPr>
              <w:t>1</w:t>
            </w:r>
          </w:p>
        </w:tc>
        <w:tc>
          <w:tcPr>
            <w:tcW w:w="3899" w:type="dxa"/>
            <w:tcBorders>
              <w:top w:val="nil"/>
              <w:left w:val="nil"/>
              <w:bottom w:val="single" w:sz="4" w:space="0" w:color="auto"/>
              <w:right w:val="single" w:sz="4" w:space="0" w:color="auto"/>
            </w:tcBorders>
            <w:noWrap/>
            <w:vAlign w:val="center"/>
            <w:hideMark/>
          </w:tcPr>
          <w:p w14:paraId="55230163" w14:textId="77777777" w:rsidR="00AC6208" w:rsidRPr="00AC6208" w:rsidRDefault="00AC6208" w:rsidP="00A77E7A">
            <w:pPr>
              <w:rPr>
                <w:color w:val="000000"/>
              </w:rPr>
            </w:pPr>
            <w:r w:rsidRPr="00AC6208">
              <w:rPr>
                <w:color w:val="000000"/>
              </w:rPr>
              <w:t>Nộm bò cà pháo bánh đa</w:t>
            </w:r>
          </w:p>
        </w:tc>
        <w:tc>
          <w:tcPr>
            <w:tcW w:w="660" w:type="dxa"/>
            <w:tcBorders>
              <w:top w:val="nil"/>
              <w:left w:val="nil"/>
              <w:bottom w:val="single" w:sz="4" w:space="0" w:color="auto"/>
              <w:right w:val="single" w:sz="4" w:space="0" w:color="auto"/>
            </w:tcBorders>
            <w:noWrap/>
            <w:vAlign w:val="center"/>
            <w:hideMark/>
          </w:tcPr>
          <w:p w14:paraId="3AF915A5" w14:textId="77777777" w:rsidR="00AC6208" w:rsidRPr="00AC6208" w:rsidRDefault="00AC6208" w:rsidP="00A77E7A">
            <w:pPr>
              <w:jc w:val="center"/>
              <w:rPr>
                <w:color w:val="000000"/>
              </w:rPr>
            </w:pPr>
            <w:r w:rsidRPr="00AC6208">
              <w:rPr>
                <w:color w:val="000000"/>
              </w:rPr>
              <w:t>1</w:t>
            </w:r>
          </w:p>
        </w:tc>
        <w:tc>
          <w:tcPr>
            <w:tcW w:w="4302" w:type="dxa"/>
            <w:tcBorders>
              <w:top w:val="nil"/>
              <w:left w:val="nil"/>
              <w:bottom w:val="single" w:sz="4" w:space="0" w:color="auto"/>
              <w:right w:val="single" w:sz="4" w:space="0" w:color="auto"/>
            </w:tcBorders>
            <w:noWrap/>
            <w:vAlign w:val="center"/>
            <w:hideMark/>
          </w:tcPr>
          <w:p w14:paraId="00C03D40" w14:textId="77777777" w:rsidR="00AC6208" w:rsidRPr="00AC6208" w:rsidRDefault="00AC6208" w:rsidP="00A77E7A">
            <w:pPr>
              <w:rPr>
                <w:color w:val="000000"/>
              </w:rPr>
            </w:pPr>
            <w:r w:rsidRPr="00AC6208">
              <w:rPr>
                <w:color w:val="000000"/>
              </w:rPr>
              <w:t>Nộm xoài xanh chân sứa phồng tôm</w:t>
            </w:r>
          </w:p>
        </w:tc>
      </w:tr>
      <w:tr w:rsidR="00AC6208" w:rsidRPr="00AC6208" w14:paraId="02277042"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4A02638D" w14:textId="77777777" w:rsidR="00AC6208" w:rsidRPr="00AC6208" w:rsidRDefault="00AC6208" w:rsidP="00A77E7A">
            <w:pPr>
              <w:jc w:val="center"/>
              <w:rPr>
                <w:color w:val="000000"/>
              </w:rPr>
            </w:pPr>
            <w:r w:rsidRPr="00AC6208">
              <w:rPr>
                <w:color w:val="000000"/>
              </w:rPr>
              <w:t>2</w:t>
            </w:r>
          </w:p>
        </w:tc>
        <w:tc>
          <w:tcPr>
            <w:tcW w:w="3899" w:type="dxa"/>
            <w:tcBorders>
              <w:top w:val="nil"/>
              <w:left w:val="nil"/>
              <w:bottom w:val="single" w:sz="4" w:space="0" w:color="auto"/>
              <w:right w:val="single" w:sz="4" w:space="0" w:color="auto"/>
            </w:tcBorders>
            <w:noWrap/>
            <w:vAlign w:val="center"/>
            <w:hideMark/>
          </w:tcPr>
          <w:p w14:paraId="58B1F5E2" w14:textId="77777777" w:rsidR="00AC6208" w:rsidRPr="00AC6208" w:rsidRDefault="00AC6208" w:rsidP="00A77E7A">
            <w:pPr>
              <w:rPr>
                <w:color w:val="000000"/>
              </w:rPr>
            </w:pPr>
            <w:r w:rsidRPr="00AC6208">
              <w:rPr>
                <w:color w:val="000000"/>
              </w:rPr>
              <w:t>Mực nhảy chiên mắm tỏi lá lốt</w:t>
            </w:r>
          </w:p>
        </w:tc>
        <w:tc>
          <w:tcPr>
            <w:tcW w:w="660" w:type="dxa"/>
            <w:tcBorders>
              <w:top w:val="nil"/>
              <w:left w:val="nil"/>
              <w:bottom w:val="single" w:sz="4" w:space="0" w:color="auto"/>
              <w:right w:val="single" w:sz="4" w:space="0" w:color="auto"/>
            </w:tcBorders>
            <w:noWrap/>
            <w:vAlign w:val="center"/>
            <w:hideMark/>
          </w:tcPr>
          <w:p w14:paraId="3E32BAE4" w14:textId="77777777" w:rsidR="00AC6208" w:rsidRPr="00AC6208" w:rsidRDefault="00AC6208" w:rsidP="00A77E7A">
            <w:pPr>
              <w:jc w:val="center"/>
              <w:rPr>
                <w:color w:val="000000"/>
              </w:rPr>
            </w:pPr>
            <w:r w:rsidRPr="00AC6208">
              <w:rPr>
                <w:color w:val="000000"/>
              </w:rPr>
              <w:t>2</w:t>
            </w:r>
          </w:p>
        </w:tc>
        <w:tc>
          <w:tcPr>
            <w:tcW w:w="4302" w:type="dxa"/>
            <w:tcBorders>
              <w:top w:val="nil"/>
              <w:left w:val="nil"/>
              <w:bottom w:val="single" w:sz="4" w:space="0" w:color="auto"/>
              <w:right w:val="single" w:sz="4" w:space="0" w:color="auto"/>
            </w:tcBorders>
            <w:noWrap/>
            <w:vAlign w:val="center"/>
            <w:hideMark/>
          </w:tcPr>
          <w:p w14:paraId="3B3883DC" w14:textId="77777777" w:rsidR="00AC6208" w:rsidRPr="00AC6208" w:rsidRDefault="00AC6208" w:rsidP="00A77E7A">
            <w:pPr>
              <w:rPr>
                <w:color w:val="000000"/>
              </w:rPr>
            </w:pPr>
            <w:r w:rsidRPr="00AC6208">
              <w:rPr>
                <w:color w:val="000000"/>
              </w:rPr>
              <w:t>Tôm chiên trứng muối</w:t>
            </w:r>
          </w:p>
        </w:tc>
      </w:tr>
      <w:tr w:rsidR="00AC6208" w:rsidRPr="00AC6208" w14:paraId="0AB444C3"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3E0A4594" w14:textId="77777777" w:rsidR="00AC6208" w:rsidRPr="00AC6208" w:rsidRDefault="00AC6208" w:rsidP="00A77E7A">
            <w:pPr>
              <w:jc w:val="center"/>
              <w:rPr>
                <w:color w:val="000000"/>
              </w:rPr>
            </w:pPr>
            <w:r w:rsidRPr="00AC6208">
              <w:rPr>
                <w:color w:val="000000"/>
              </w:rPr>
              <w:t>3</w:t>
            </w:r>
          </w:p>
        </w:tc>
        <w:tc>
          <w:tcPr>
            <w:tcW w:w="3899" w:type="dxa"/>
            <w:tcBorders>
              <w:top w:val="nil"/>
              <w:left w:val="nil"/>
              <w:bottom w:val="single" w:sz="4" w:space="0" w:color="auto"/>
              <w:right w:val="single" w:sz="4" w:space="0" w:color="auto"/>
            </w:tcBorders>
            <w:noWrap/>
            <w:vAlign w:val="center"/>
            <w:hideMark/>
          </w:tcPr>
          <w:p w14:paraId="2B1C220D" w14:textId="77777777" w:rsidR="00AC6208" w:rsidRPr="00AC6208" w:rsidRDefault="00AC6208" w:rsidP="00A77E7A">
            <w:pPr>
              <w:rPr>
                <w:color w:val="000000"/>
              </w:rPr>
            </w:pPr>
            <w:r w:rsidRPr="00AC6208">
              <w:rPr>
                <w:color w:val="000000"/>
              </w:rPr>
              <w:t>ốc hương hấp bia</w:t>
            </w:r>
          </w:p>
        </w:tc>
        <w:tc>
          <w:tcPr>
            <w:tcW w:w="660" w:type="dxa"/>
            <w:tcBorders>
              <w:top w:val="nil"/>
              <w:left w:val="nil"/>
              <w:bottom w:val="single" w:sz="4" w:space="0" w:color="auto"/>
              <w:right w:val="single" w:sz="4" w:space="0" w:color="auto"/>
            </w:tcBorders>
            <w:noWrap/>
            <w:vAlign w:val="center"/>
            <w:hideMark/>
          </w:tcPr>
          <w:p w14:paraId="71530AB0" w14:textId="77777777" w:rsidR="00AC6208" w:rsidRPr="00AC6208" w:rsidRDefault="00AC6208" w:rsidP="00A77E7A">
            <w:pPr>
              <w:jc w:val="center"/>
              <w:rPr>
                <w:color w:val="000000"/>
              </w:rPr>
            </w:pPr>
            <w:r w:rsidRPr="00AC6208">
              <w:rPr>
                <w:color w:val="000000"/>
              </w:rPr>
              <w:t>3</w:t>
            </w:r>
          </w:p>
        </w:tc>
        <w:tc>
          <w:tcPr>
            <w:tcW w:w="4302" w:type="dxa"/>
            <w:tcBorders>
              <w:top w:val="nil"/>
              <w:left w:val="nil"/>
              <w:bottom w:val="single" w:sz="4" w:space="0" w:color="auto"/>
              <w:right w:val="single" w:sz="4" w:space="0" w:color="auto"/>
            </w:tcBorders>
            <w:shd w:val="clear" w:color="000000" w:fill="FFFFFF"/>
            <w:noWrap/>
            <w:vAlign w:val="center"/>
            <w:hideMark/>
          </w:tcPr>
          <w:p w14:paraId="19CDE419" w14:textId="77777777" w:rsidR="00AC6208" w:rsidRPr="00AC6208" w:rsidRDefault="00AC6208" w:rsidP="00A77E7A">
            <w:pPr>
              <w:rPr>
                <w:color w:val="000000"/>
              </w:rPr>
            </w:pPr>
            <w:r w:rsidRPr="00AC6208">
              <w:rPr>
                <w:color w:val="000000"/>
              </w:rPr>
              <w:t>Cá tầm hấp xì dầu</w:t>
            </w:r>
          </w:p>
        </w:tc>
      </w:tr>
      <w:tr w:rsidR="00AC6208" w:rsidRPr="00AC6208" w14:paraId="24AE05B7"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40BEB0BA" w14:textId="77777777" w:rsidR="00AC6208" w:rsidRPr="00AC6208" w:rsidRDefault="00AC6208" w:rsidP="00A77E7A">
            <w:pPr>
              <w:jc w:val="center"/>
              <w:rPr>
                <w:color w:val="000000"/>
              </w:rPr>
            </w:pPr>
            <w:r w:rsidRPr="00AC6208">
              <w:rPr>
                <w:color w:val="000000"/>
              </w:rPr>
              <w:t>4</w:t>
            </w:r>
          </w:p>
        </w:tc>
        <w:tc>
          <w:tcPr>
            <w:tcW w:w="3899" w:type="dxa"/>
            <w:tcBorders>
              <w:top w:val="nil"/>
              <w:left w:val="nil"/>
              <w:bottom w:val="single" w:sz="4" w:space="0" w:color="auto"/>
              <w:right w:val="single" w:sz="4" w:space="0" w:color="auto"/>
            </w:tcBorders>
            <w:noWrap/>
            <w:vAlign w:val="center"/>
            <w:hideMark/>
          </w:tcPr>
          <w:p w14:paraId="6E8E98C6" w14:textId="77777777" w:rsidR="00AC6208" w:rsidRPr="00AC6208" w:rsidRDefault="00AC6208" w:rsidP="00A77E7A">
            <w:pPr>
              <w:rPr>
                <w:color w:val="000000"/>
              </w:rPr>
            </w:pPr>
            <w:r w:rsidRPr="00AC6208">
              <w:rPr>
                <w:color w:val="000000"/>
              </w:rPr>
              <w:t>Nghao vàng hấp mồng tơi</w:t>
            </w:r>
          </w:p>
        </w:tc>
        <w:tc>
          <w:tcPr>
            <w:tcW w:w="660" w:type="dxa"/>
            <w:tcBorders>
              <w:top w:val="nil"/>
              <w:left w:val="nil"/>
              <w:bottom w:val="single" w:sz="4" w:space="0" w:color="auto"/>
              <w:right w:val="single" w:sz="4" w:space="0" w:color="auto"/>
            </w:tcBorders>
            <w:noWrap/>
            <w:vAlign w:val="center"/>
            <w:hideMark/>
          </w:tcPr>
          <w:p w14:paraId="6F87CF86" w14:textId="77777777" w:rsidR="00AC6208" w:rsidRPr="00AC6208" w:rsidRDefault="00AC6208" w:rsidP="00A77E7A">
            <w:pPr>
              <w:jc w:val="center"/>
              <w:rPr>
                <w:color w:val="000000"/>
              </w:rPr>
            </w:pPr>
            <w:r w:rsidRPr="00AC6208">
              <w:rPr>
                <w:color w:val="000000"/>
              </w:rPr>
              <w:t>4</w:t>
            </w:r>
          </w:p>
        </w:tc>
        <w:tc>
          <w:tcPr>
            <w:tcW w:w="4302" w:type="dxa"/>
            <w:tcBorders>
              <w:top w:val="nil"/>
              <w:left w:val="nil"/>
              <w:bottom w:val="single" w:sz="4" w:space="0" w:color="auto"/>
              <w:right w:val="single" w:sz="4" w:space="0" w:color="auto"/>
            </w:tcBorders>
            <w:shd w:val="clear" w:color="000000" w:fill="FFFFFF"/>
            <w:noWrap/>
            <w:vAlign w:val="center"/>
            <w:hideMark/>
          </w:tcPr>
          <w:p w14:paraId="48314196" w14:textId="77777777" w:rsidR="00AC6208" w:rsidRPr="00AC6208" w:rsidRDefault="00AC6208" w:rsidP="00A77E7A">
            <w:pPr>
              <w:rPr>
                <w:color w:val="000000"/>
              </w:rPr>
            </w:pPr>
            <w:r w:rsidRPr="00AC6208">
              <w:rPr>
                <w:color w:val="000000"/>
              </w:rPr>
              <w:t>Hàu nướng mỡ hành</w:t>
            </w:r>
          </w:p>
        </w:tc>
      </w:tr>
      <w:tr w:rsidR="00AC6208" w:rsidRPr="00AC6208" w14:paraId="190BE340"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431DF860" w14:textId="77777777" w:rsidR="00AC6208" w:rsidRPr="00AC6208" w:rsidRDefault="00AC6208" w:rsidP="00A77E7A">
            <w:pPr>
              <w:jc w:val="center"/>
              <w:rPr>
                <w:color w:val="000000"/>
              </w:rPr>
            </w:pPr>
            <w:r w:rsidRPr="00AC6208">
              <w:rPr>
                <w:color w:val="000000"/>
              </w:rPr>
              <w:t>5</w:t>
            </w:r>
          </w:p>
        </w:tc>
        <w:tc>
          <w:tcPr>
            <w:tcW w:w="3899" w:type="dxa"/>
            <w:tcBorders>
              <w:top w:val="nil"/>
              <w:left w:val="nil"/>
              <w:bottom w:val="single" w:sz="4" w:space="0" w:color="auto"/>
              <w:right w:val="single" w:sz="4" w:space="0" w:color="auto"/>
            </w:tcBorders>
            <w:noWrap/>
            <w:vAlign w:val="center"/>
            <w:hideMark/>
          </w:tcPr>
          <w:p w14:paraId="6FCE4BDF" w14:textId="77777777" w:rsidR="00AC6208" w:rsidRPr="00AC6208" w:rsidRDefault="00AC6208" w:rsidP="00A77E7A">
            <w:pPr>
              <w:rPr>
                <w:color w:val="000000"/>
              </w:rPr>
            </w:pPr>
            <w:r w:rsidRPr="00AC6208">
              <w:rPr>
                <w:color w:val="000000"/>
              </w:rPr>
              <w:t>Cá Lăng nướng muối ớt</w:t>
            </w:r>
          </w:p>
        </w:tc>
        <w:tc>
          <w:tcPr>
            <w:tcW w:w="660" w:type="dxa"/>
            <w:tcBorders>
              <w:top w:val="nil"/>
              <w:left w:val="nil"/>
              <w:bottom w:val="single" w:sz="4" w:space="0" w:color="auto"/>
              <w:right w:val="single" w:sz="4" w:space="0" w:color="auto"/>
            </w:tcBorders>
            <w:noWrap/>
            <w:vAlign w:val="center"/>
            <w:hideMark/>
          </w:tcPr>
          <w:p w14:paraId="58419169" w14:textId="77777777" w:rsidR="00AC6208" w:rsidRPr="00AC6208" w:rsidRDefault="00AC6208" w:rsidP="00A77E7A">
            <w:pPr>
              <w:jc w:val="center"/>
              <w:rPr>
                <w:color w:val="000000"/>
              </w:rPr>
            </w:pPr>
            <w:r w:rsidRPr="00AC6208">
              <w:rPr>
                <w:color w:val="000000"/>
              </w:rPr>
              <w:t>5</w:t>
            </w:r>
          </w:p>
        </w:tc>
        <w:tc>
          <w:tcPr>
            <w:tcW w:w="4302" w:type="dxa"/>
            <w:tcBorders>
              <w:top w:val="nil"/>
              <w:left w:val="nil"/>
              <w:bottom w:val="single" w:sz="4" w:space="0" w:color="auto"/>
              <w:right w:val="single" w:sz="4" w:space="0" w:color="auto"/>
            </w:tcBorders>
            <w:shd w:val="clear" w:color="000000" w:fill="FFFFFF"/>
            <w:noWrap/>
            <w:vAlign w:val="center"/>
            <w:hideMark/>
          </w:tcPr>
          <w:p w14:paraId="66745C75" w14:textId="77777777" w:rsidR="00AC6208" w:rsidRPr="00AC6208" w:rsidRDefault="00AC6208" w:rsidP="00A77E7A">
            <w:pPr>
              <w:rPr>
                <w:color w:val="000000"/>
              </w:rPr>
            </w:pPr>
            <w:r w:rsidRPr="00AC6208">
              <w:rPr>
                <w:color w:val="000000"/>
              </w:rPr>
              <w:t>Bò xào khoai tây đậu đũa</w:t>
            </w:r>
          </w:p>
        </w:tc>
      </w:tr>
      <w:tr w:rsidR="00AC6208" w:rsidRPr="00AC6208" w14:paraId="3815875F"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7819D38E" w14:textId="77777777" w:rsidR="00AC6208" w:rsidRPr="00AC6208" w:rsidRDefault="00AC6208" w:rsidP="00A77E7A">
            <w:pPr>
              <w:jc w:val="center"/>
              <w:rPr>
                <w:color w:val="000000"/>
              </w:rPr>
            </w:pPr>
            <w:r w:rsidRPr="00AC6208">
              <w:rPr>
                <w:color w:val="000000"/>
              </w:rPr>
              <w:t>6</w:t>
            </w:r>
          </w:p>
        </w:tc>
        <w:tc>
          <w:tcPr>
            <w:tcW w:w="3899" w:type="dxa"/>
            <w:tcBorders>
              <w:top w:val="nil"/>
              <w:left w:val="nil"/>
              <w:bottom w:val="single" w:sz="4" w:space="0" w:color="auto"/>
              <w:right w:val="single" w:sz="4" w:space="0" w:color="auto"/>
            </w:tcBorders>
            <w:noWrap/>
            <w:vAlign w:val="center"/>
            <w:hideMark/>
          </w:tcPr>
          <w:p w14:paraId="11D5EF77" w14:textId="77777777" w:rsidR="00AC6208" w:rsidRPr="00AC6208" w:rsidRDefault="00AC6208" w:rsidP="00A77E7A">
            <w:pPr>
              <w:rPr>
                <w:color w:val="000000"/>
              </w:rPr>
            </w:pPr>
            <w:r w:rsidRPr="00AC6208">
              <w:rPr>
                <w:color w:val="000000"/>
              </w:rPr>
              <w:t>ba chỉ rang mắm tép</w:t>
            </w:r>
          </w:p>
        </w:tc>
        <w:tc>
          <w:tcPr>
            <w:tcW w:w="660" w:type="dxa"/>
            <w:tcBorders>
              <w:top w:val="nil"/>
              <w:left w:val="nil"/>
              <w:bottom w:val="single" w:sz="4" w:space="0" w:color="auto"/>
              <w:right w:val="single" w:sz="4" w:space="0" w:color="auto"/>
            </w:tcBorders>
            <w:noWrap/>
            <w:vAlign w:val="center"/>
            <w:hideMark/>
          </w:tcPr>
          <w:p w14:paraId="57506BE4" w14:textId="77777777" w:rsidR="00AC6208" w:rsidRPr="00AC6208" w:rsidRDefault="00AC6208" w:rsidP="00A77E7A">
            <w:pPr>
              <w:jc w:val="center"/>
              <w:rPr>
                <w:color w:val="000000"/>
              </w:rPr>
            </w:pPr>
            <w:r w:rsidRPr="00AC6208">
              <w:rPr>
                <w:color w:val="000000"/>
              </w:rPr>
              <w:t>6</w:t>
            </w:r>
          </w:p>
        </w:tc>
        <w:tc>
          <w:tcPr>
            <w:tcW w:w="4302" w:type="dxa"/>
            <w:tcBorders>
              <w:top w:val="nil"/>
              <w:left w:val="nil"/>
              <w:bottom w:val="single" w:sz="4" w:space="0" w:color="auto"/>
              <w:right w:val="single" w:sz="4" w:space="0" w:color="auto"/>
            </w:tcBorders>
            <w:noWrap/>
            <w:vAlign w:val="center"/>
            <w:hideMark/>
          </w:tcPr>
          <w:p w14:paraId="4347E47E" w14:textId="77777777" w:rsidR="00AC6208" w:rsidRPr="00AC6208" w:rsidRDefault="00AC6208" w:rsidP="00A77E7A">
            <w:pPr>
              <w:rPr>
                <w:color w:val="000000"/>
              </w:rPr>
            </w:pPr>
            <w:r w:rsidRPr="00AC6208">
              <w:rPr>
                <w:color w:val="000000"/>
              </w:rPr>
              <w:t>Đậu phụ sốt thái</w:t>
            </w:r>
          </w:p>
        </w:tc>
      </w:tr>
      <w:tr w:rsidR="00AC6208" w:rsidRPr="00AC6208" w14:paraId="7C8E75A4"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2CF719EF" w14:textId="77777777" w:rsidR="00AC6208" w:rsidRPr="00AC6208" w:rsidRDefault="00AC6208" w:rsidP="00A77E7A">
            <w:pPr>
              <w:jc w:val="center"/>
              <w:rPr>
                <w:color w:val="000000"/>
              </w:rPr>
            </w:pPr>
            <w:r w:rsidRPr="00AC6208">
              <w:rPr>
                <w:color w:val="000000"/>
              </w:rPr>
              <w:t>7</w:t>
            </w:r>
          </w:p>
        </w:tc>
        <w:tc>
          <w:tcPr>
            <w:tcW w:w="3899" w:type="dxa"/>
            <w:tcBorders>
              <w:top w:val="nil"/>
              <w:left w:val="nil"/>
              <w:bottom w:val="single" w:sz="4" w:space="0" w:color="auto"/>
              <w:right w:val="single" w:sz="4" w:space="0" w:color="auto"/>
            </w:tcBorders>
            <w:noWrap/>
            <w:vAlign w:val="center"/>
            <w:hideMark/>
          </w:tcPr>
          <w:p w14:paraId="1EAAB82C" w14:textId="77777777" w:rsidR="00AC6208" w:rsidRPr="00AC6208" w:rsidRDefault="00AC6208" w:rsidP="00A77E7A">
            <w:pPr>
              <w:rPr>
                <w:color w:val="000000"/>
              </w:rPr>
            </w:pPr>
            <w:r w:rsidRPr="00AC6208">
              <w:rPr>
                <w:color w:val="000000"/>
              </w:rPr>
              <w:t>Rau xào theo mùa</w:t>
            </w:r>
          </w:p>
        </w:tc>
        <w:tc>
          <w:tcPr>
            <w:tcW w:w="660" w:type="dxa"/>
            <w:tcBorders>
              <w:top w:val="nil"/>
              <w:left w:val="nil"/>
              <w:bottom w:val="single" w:sz="4" w:space="0" w:color="auto"/>
              <w:right w:val="single" w:sz="4" w:space="0" w:color="auto"/>
            </w:tcBorders>
            <w:noWrap/>
            <w:vAlign w:val="center"/>
            <w:hideMark/>
          </w:tcPr>
          <w:p w14:paraId="16683B5D" w14:textId="77777777" w:rsidR="00AC6208" w:rsidRPr="00AC6208" w:rsidRDefault="00AC6208" w:rsidP="00A77E7A">
            <w:pPr>
              <w:jc w:val="center"/>
              <w:rPr>
                <w:color w:val="000000"/>
              </w:rPr>
            </w:pPr>
            <w:r w:rsidRPr="00AC6208">
              <w:rPr>
                <w:color w:val="000000"/>
              </w:rPr>
              <w:t>7</w:t>
            </w:r>
          </w:p>
        </w:tc>
        <w:tc>
          <w:tcPr>
            <w:tcW w:w="4302" w:type="dxa"/>
            <w:tcBorders>
              <w:top w:val="nil"/>
              <w:left w:val="nil"/>
              <w:bottom w:val="single" w:sz="4" w:space="0" w:color="auto"/>
              <w:right w:val="single" w:sz="4" w:space="0" w:color="auto"/>
            </w:tcBorders>
            <w:noWrap/>
            <w:vAlign w:val="center"/>
            <w:hideMark/>
          </w:tcPr>
          <w:p w14:paraId="37BA2E49" w14:textId="77777777" w:rsidR="00AC6208" w:rsidRPr="00AC6208" w:rsidRDefault="00AC6208" w:rsidP="00A77E7A">
            <w:pPr>
              <w:rPr>
                <w:color w:val="000000"/>
              </w:rPr>
            </w:pPr>
            <w:r w:rsidRPr="00AC6208">
              <w:rPr>
                <w:color w:val="000000"/>
              </w:rPr>
              <w:t>Rau muống xào tỏi</w:t>
            </w:r>
          </w:p>
        </w:tc>
      </w:tr>
      <w:tr w:rsidR="00AC6208" w:rsidRPr="00AC6208" w14:paraId="026931EF" w14:textId="77777777" w:rsidTr="00A77E7A">
        <w:trPr>
          <w:trHeight w:val="375"/>
        </w:trPr>
        <w:tc>
          <w:tcPr>
            <w:tcW w:w="632" w:type="dxa"/>
            <w:tcBorders>
              <w:top w:val="nil"/>
              <w:left w:val="single" w:sz="4" w:space="0" w:color="auto"/>
              <w:bottom w:val="single" w:sz="4" w:space="0" w:color="auto"/>
              <w:right w:val="single" w:sz="4" w:space="0" w:color="auto"/>
            </w:tcBorders>
            <w:noWrap/>
            <w:vAlign w:val="bottom"/>
            <w:hideMark/>
          </w:tcPr>
          <w:p w14:paraId="00440D97" w14:textId="77777777" w:rsidR="00AC6208" w:rsidRPr="00AC6208" w:rsidRDefault="00AC6208" w:rsidP="00A77E7A">
            <w:pPr>
              <w:jc w:val="center"/>
              <w:rPr>
                <w:color w:val="000000"/>
              </w:rPr>
            </w:pPr>
            <w:r w:rsidRPr="00AC6208">
              <w:rPr>
                <w:color w:val="000000"/>
              </w:rPr>
              <w:t>8</w:t>
            </w:r>
          </w:p>
        </w:tc>
        <w:tc>
          <w:tcPr>
            <w:tcW w:w="3899" w:type="dxa"/>
            <w:tcBorders>
              <w:top w:val="nil"/>
              <w:left w:val="nil"/>
              <w:bottom w:val="single" w:sz="4" w:space="0" w:color="auto"/>
              <w:right w:val="single" w:sz="4" w:space="0" w:color="auto"/>
            </w:tcBorders>
            <w:noWrap/>
            <w:vAlign w:val="center"/>
            <w:hideMark/>
          </w:tcPr>
          <w:p w14:paraId="4DCA1AD1" w14:textId="77777777" w:rsidR="00AC6208" w:rsidRPr="00AC6208" w:rsidRDefault="00AC6208" w:rsidP="00A77E7A">
            <w:pPr>
              <w:rPr>
                <w:color w:val="000000"/>
              </w:rPr>
            </w:pPr>
            <w:r w:rsidRPr="00AC6208">
              <w:rPr>
                <w:color w:val="000000"/>
              </w:rPr>
              <w:t>Canh cải nấu cá rô</w:t>
            </w:r>
          </w:p>
        </w:tc>
        <w:tc>
          <w:tcPr>
            <w:tcW w:w="660" w:type="dxa"/>
            <w:tcBorders>
              <w:top w:val="nil"/>
              <w:left w:val="nil"/>
              <w:bottom w:val="single" w:sz="4" w:space="0" w:color="auto"/>
              <w:right w:val="single" w:sz="4" w:space="0" w:color="auto"/>
            </w:tcBorders>
            <w:noWrap/>
            <w:vAlign w:val="center"/>
            <w:hideMark/>
          </w:tcPr>
          <w:p w14:paraId="5D73B046" w14:textId="77777777" w:rsidR="00AC6208" w:rsidRPr="00AC6208" w:rsidRDefault="00AC6208" w:rsidP="00A77E7A">
            <w:pPr>
              <w:jc w:val="center"/>
              <w:rPr>
                <w:color w:val="000000"/>
              </w:rPr>
            </w:pPr>
            <w:r w:rsidRPr="00AC6208">
              <w:rPr>
                <w:color w:val="000000"/>
              </w:rPr>
              <w:t>8</w:t>
            </w:r>
          </w:p>
        </w:tc>
        <w:tc>
          <w:tcPr>
            <w:tcW w:w="4302" w:type="dxa"/>
            <w:tcBorders>
              <w:top w:val="nil"/>
              <w:left w:val="nil"/>
              <w:bottom w:val="single" w:sz="4" w:space="0" w:color="auto"/>
              <w:right w:val="single" w:sz="4" w:space="0" w:color="auto"/>
            </w:tcBorders>
            <w:noWrap/>
            <w:vAlign w:val="center"/>
            <w:hideMark/>
          </w:tcPr>
          <w:p w14:paraId="3A3E4852" w14:textId="77777777" w:rsidR="00AC6208" w:rsidRPr="00AC6208" w:rsidRDefault="00AC6208" w:rsidP="00A77E7A">
            <w:pPr>
              <w:rPr>
                <w:color w:val="000000"/>
              </w:rPr>
            </w:pPr>
            <w:r w:rsidRPr="00AC6208">
              <w:rPr>
                <w:color w:val="000000"/>
              </w:rPr>
              <w:t>Canh chua thịt</w:t>
            </w:r>
          </w:p>
        </w:tc>
      </w:tr>
      <w:tr w:rsidR="00AC6208" w:rsidRPr="00AC6208" w14:paraId="723C8C94" w14:textId="77777777" w:rsidTr="00AC6208">
        <w:trPr>
          <w:trHeight w:val="375"/>
        </w:trPr>
        <w:tc>
          <w:tcPr>
            <w:tcW w:w="632" w:type="dxa"/>
            <w:tcBorders>
              <w:top w:val="nil"/>
              <w:left w:val="single" w:sz="4" w:space="0" w:color="auto"/>
              <w:bottom w:val="single" w:sz="4" w:space="0" w:color="auto"/>
              <w:right w:val="single" w:sz="4" w:space="0" w:color="auto"/>
            </w:tcBorders>
            <w:noWrap/>
            <w:vAlign w:val="bottom"/>
            <w:hideMark/>
          </w:tcPr>
          <w:p w14:paraId="18AD3D86" w14:textId="77777777" w:rsidR="00AC6208" w:rsidRPr="00AC6208" w:rsidRDefault="00AC6208" w:rsidP="00A77E7A">
            <w:pPr>
              <w:jc w:val="center"/>
              <w:rPr>
                <w:color w:val="000000"/>
              </w:rPr>
            </w:pPr>
            <w:r w:rsidRPr="00AC6208">
              <w:rPr>
                <w:color w:val="000000"/>
              </w:rPr>
              <w:t>9</w:t>
            </w:r>
          </w:p>
        </w:tc>
        <w:tc>
          <w:tcPr>
            <w:tcW w:w="3899" w:type="dxa"/>
            <w:tcBorders>
              <w:top w:val="nil"/>
              <w:left w:val="nil"/>
              <w:bottom w:val="single" w:sz="4" w:space="0" w:color="auto"/>
              <w:right w:val="single" w:sz="4" w:space="0" w:color="auto"/>
            </w:tcBorders>
            <w:noWrap/>
            <w:vAlign w:val="center"/>
            <w:hideMark/>
          </w:tcPr>
          <w:p w14:paraId="491DEACA" w14:textId="77777777" w:rsidR="00AC6208" w:rsidRPr="00AC6208" w:rsidRDefault="00AC6208" w:rsidP="00A77E7A">
            <w:pPr>
              <w:rPr>
                <w:color w:val="000000"/>
              </w:rPr>
            </w:pPr>
            <w:r w:rsidRPr="00AC6208">
              <w:rPr>
                <w:color w:val="000000"/>
              </w:rPr>
              <w:t>Cơm ngọc phố</w:t>
            </w:r>
          </w:p>
        </w:tc>
        <w:tc>
          <w:tcPr>
            <w:tcW w:w="660" w:type="dxa"/>
            <w:tcBorders>
              <w:top w:val="nil"/>
              <w:left w:val="nil"/>
              <w:bottom w:val="single" w:sz="4" w:space="0" w:color="auto"/>
              <w:right w:val="single" w:sz="4" w:space="0" w:color="auto"/>
            </w:tcBorders>
            <w:noWrap/>
            <w:vAlign w:val="center"/>
            <w:hideMark/>
          </w:tcPr>
          <w:p w14:paraId="1BC51F34" w14:textId="77777777" w:rsidR="00AC6208" w:rsidRPr="00AC6208" w:rsidRDefault="00AC6208" w:rsidP="00A77E7A">
            <w:pPr>
              <w:jc w:val="center"/>
              <w:rPr>
                <w:color w:val="000000"/>
              </w:rPr>
            </w:pPr>
            <w:r w:rsidRPr="00AC6208">
              <w:rPr>
                <w:color w:val="000000"/>
              </w:rPr>
              <w:t>9</w:t>
            </w:r>
          </w:p>
        </w:tc>
        <w:tc>
          <w:tcPr>
            <w:tcW w:w="4302" w:type="dxa"/>
            <w:tcBorders>
              <w:top w:val="nil"/>
              <w:left w:val="nil"/>
              <w:bottom w:val="single" w:sz="4" w:space="0" w:color="auto"/>
              <w:right w:val="single" w:sz="4" w:space="0" w:color="auto"/>
            </w:tcBorders>
            <w:noWrap/>
            <w:vAlign w:val="center"/>
            <w:hideMark/>
          </w:tcPr>
          <w:p w14:paraId="744ABCDE" w14:textId="77777777" w:rsidR="00AC6208" w:rsidRPr="00AC6208" w:rsidRDefault="00AC6208" w:rsidP="00A77E7A">
            <w:pPr>
              <w:rPr>
                <w:color w:val="000000"/>
              </w:rPr>
            </w:pPr>
            <w:r w:rsidRPr="00AC6208">
              <w:rPr>
                <w:color w:val="000000"/>
              </w:rPr>
              <w:t>Cơm ngọc phố</w:t>
            </w:r>
          </w:p>
        </w:tc>
      </w:tr>
      <w:tr w:rsidR="00AC6208" w:rsidRPr="00AC6208" w14:paraId="59C34019" w14:textId="77777777" w:rsidTr="00AC6208">
        <w:trPr>
          <w:trHeight w:val="375"/>
        </w:trPr>
        <w:tc>
          <w:tcPr>
            <w:tcW w:w="632" w:type="dxa"/>
            <w:tcBorders>
              <w:top w:val="single" w:sz="4" w:space="0" w:color="auto"/>
              <w:left w:val="single" w:sz="4" w:space="0" w:color="auto"/>
              <w:bottom w:val="single" w:sz="4" w:space="0" w:color="auto"/>
              <w:right w:val="single" w:sz="4" w:space="0" w:color="auto"/>
            </w:tcBorders>
            <w:noWrap/>
            <w:vAlign w:val="bottom"/>
            <w:hideMark/>
          </w:tcPr>
          <w:p w14:paraId="17E9F464" w14:textId="77777777" w:rsidR="00AC6208" w:rsidRPr="00AC6208" w:rsidRDefault="00AC6208" w:rsidP="00A77E7A">
            <w:pPr>
              <w:jc w:val="center"/>
              <w:rPr>
                <w:color w:val="000000"/>
              </w:rPr>
            </w:pPr>
            <w:r w:rsidRPr="00AC6208">
              <w:rPr>
                <w:color w:val="000000"/>
              </w:rPr>
              <w:t>10</w:t>
            </w:r>
          </w:p>
        </w:tc>
        <w:tc>
          <w:tcPr>
            <w:tcW w:w="3899" w:type="dxa"/>
            <w:tcBorders>
              <w:top w:val="single" w:sz="4" w:space="0" w:color="auto"/>
              <w:left w:val="nil"/>
              <w:bottom w:val="single" w:sz="4" w:space="0" w:color="auto"/>
              <w:right w:val="single" w:sz="4" w:space="0" w:color="auto"/>
            </w:tcBorders>
            <w:shd w:val="clear" w:color="000000" w:fill="FFFFFF"/>
            <w:noWrap/>
            <w:vAlign w:val="center"/>
            <w:hideMark/>
          </w:tcPr>
          <w:p w14:paraId="05516617" w14:textId="77777777" w:rsidR="00AC6208" w:rsidRPr="00AC6208" w:rsidRDefault="00AC6208" w:rsidP="00A77E7A">
            <w:pPr>
              <w:rPr>
                <w:color w:val="000000"/>
              </w:rPr>
            </w:pPr>
            <w:r w:rsidRPr="00AC6208">
              <w:rPr>
                <w:color w:val="000000"/>
              </w:rPr>
              <w:t>Dưa vàng</w:t>
            </w:r>
          </w:p>
        </w:tc>
        <w:tc>
          <w:tcPr>
            <w:tcW w:w="660" w:type="dxa"/>
            <w:tcBorders>
              <w:top w:val="single" w:sz="4" w:space="0" w:color="auto"/>
              <w:left w:val="nil"/>
              <w:bottom w:val="single" w:sz="4" w:space="0" w:color="auto"/>
              <w:right w:val="single" w:sz="4" w:space="0" w:color="auto"/>
            </w:tcBorders>
            <w:noWrap/>
            <w:vAlign w:val="center"/>
            <w:hideMark/>
          </w:tcPr>
          <w:p w14:paraId="1EC637F4" w14:textId="77777777" w:rsidR="00AC6208" w:rsidRPr="00AC6208" w:rsidRDefault="00AC6208" w:rsidP="00A77E7A">
            <w:pPr>
              <w:jc w:val="center"/>
              <w:rPr>
                <w:color w:val="000000"/>
              </w:rPr>
            </w:pPr>
            <w:r w:rsidRPr="00AC6208">
              <w:rPr>
                <w:color w:val="000000"/>
              </w:rPr>
              <w:t>10</w:t>
            </w:r>
          </w:p>
        </w:tc>
        <w:tc>
          <w:tcPr>
            <w:tcW w:w="4302" w:type="dxa"/>
            <w:tcBorders>
              <w:top w:val="single" w:sz="4" w:space="0" w:color="auto"/>
              <w:left w:val="nil"/>
              <w:bottom w:val="single" w:sz="4" w:space="0" w:color="auto"/>
              <w:right w:val="single" w:sz="4" w:space="0" w:color="auto"/>
            </w:tcBorders>
            <w:shd w:val="clear" w:color="000000" w:fill="FFFFFF"/>
            <w:noWrap/>
            <w:vAlign w:val="center"/>
            <w:hideMark/>
          </w:tcPr>
          <w:p w14:paraId="355D5CF0" w14:textId="77777777" w:rsidR="00AC6208" w:rsidRPr="00AC6208" w:rsidRDefault="00AC6208" w:rsidP="00A77E7A">
            <w:pPr>
              <w:rPr>
                <w:color w:val="000000"/>
              </w:rPr>
            </w:pPr>
            <w:r w:rsidRPr="00AC6208">
              <w:rPr>
                <w:color w:val="000000"/>
              </w:rPr>
              <w:t>Cam thái bóc</w:t>
            </w:r>
          </w:p>
        </w:tc>
      </w:tr>
      <w:tr w:rsidR="00AC6208" w:rsidRPr="00AC6208" w14:paraId="20700896" w14:textId="77777777" w:rsidTr="00AC6208">
        <w:trPr>
          <w:trHeight w:val="375"/>
        </w:trPr>
        <w:tc>
          <w:tcPr>
            <w:tcW w:w="632" w:type="dxa"/>
            <w:tcBorders>
              <w:top w:val="single" w:sz="4" w:space="0" w:color="auto"/>
              <w:left w:val="single" w:sz="4" w:space="0" w:color="auto"/>
              <w:bottom w:val="single" w:sz="4" w:space="0" w:color="auto"/>
              <w:right w:val="single" w:sz="4" w:space="0" w:color="auto"/>
            </w:tcBorders>
            <w:noWrap/>
            <w:vAlign w:val="bottom"/>
          </w:tcPr>
          <w:p w14:paraId="320F4FA6" w14:textId="5AC4005E" w:rsidR="00AC6208" w:rsidRPr="00AC6208" w:rsidRDefault="00AC6208" w:rsidP="00A77E7A">
            <w:pPr>
              <w:jc w:val="center"/>
              <w:rPr>
                <w:color w:val="000000"/>
              </w:rPr>
            </w:pPr>
            <w:r>
              <w:rPr>
                <w:color w:val="000000"/>
              </w:rPr>
              <w:t>11</w:t>
            </w:r>
          </w:p>
        </w:tc>
        <w:tc>
          <w:tcPr>
            <w:tcW w:w="3899" w:type="dxa"/>
            <w:tcBorders>
              <w:top w:val="single" w:sz="4" w:space="0" w:color="auto"/>
              <w:left w:val="nil"/>
              <w:bottom w:val="single" w:sz="4" w:space="0" w:color="auto"/>
              <w:right w:val="single" w:sz="4" w:space="0" w:color="auto"/>
            </w:tcBorders>
            <w:shd w:val="clear" w:color="000000" w:fill="FFFFFF"/>
            <w:noWrap/>
            <w:vAlign w:val="center"/>
          </w:tcPr>
          <w:p w14:paraId="106F7444" w14:textId="3530DC1F" w:rsidR="00AC6208" w:rsidRPr="00AC6208" w:rsidRDefault="00AC6208" w:rsidP="00A77E7A">
            <w:pPr>
              <w:rPr>
                <w:color w:val="000000"/>
              </w:rPr>
            </w:pPr>
            <w:r>
              <w:rPr>
                <w:color w:val="000000"/>
              </w:rPr>
              <w:t>Nước lọc và nước ngọt</w:t>
            </w:r>
          </w:p>
        </w:tc>
        <w:tc>
          <w:tcPr>
            <w:tcW w:w="660" w:type="dxa"/>
            <w:tcBorders>
              <w:top w:val="single" w:sz="4" w:space="0" w:color="auto"/>
              <w:left w:val="nil"/>
              <w:bottom w:val="single" w:sz="4" w:space="0" w:color="auto"/>
              <w:right w:val="single" w:sz="4" w:space="0" w:color="auto"/>
            </w:tcBorders>
            <w:noWrap/>
            <w:vAlign w:val="center"/>
          </w:tcPr>
          <w:p w14:paraId="1ECC09D4" w14:textId="7D616D32" w:rsidR="00AC6208" w:rsidRPr="00AC6208" w:rsidRDefault="00AC6208" w:rsidP="00A77E7A">
            <w:pPr>
              <w:jc w:val="center"/>
              <w:rPr>
                <w:color w:val="000000"/>
              </w:rPr>
            </w:pPr>
            <w:r>
              <w:rPr>
                <w:color w:val="000000"/>
              </w:rPr>
              <w:t>11</w:t>
            </w:r>
          </w:p>
        </w:tc>
        <w:tc>
          <w:tcPr>
            <w:tcW w:w="4302" w:type="dxa"/>
            <w:tcBorders>
              <w:top w:val="single" w:sz="4" w:space="0" w:color="auto"/>
              <w:left w:val="nil"/>
              <w:bottom w:val="single" w:sz="4" w:space="0" w:color="auto"/>
              <w:right w:val="single" w:sz="4" w:space="0" w:color="auto"/>
            </w:tcBorders>
            <w:shd w:val="clear" w:color="000000" w:fill="FFFFFF"/>
            <w:noWrap/>
            <w:vAlign w:val="center"/>
          </w:tcPr>
          <w:p w14:paraId="14A1DB8A" w14:textId="51FC57E5" w:rsidR="00AC6208" w:rsidRPr="00AC6208" w:rsidRDefault="00AC6208" w:rsidP="00A77E7A">
            <w:pPr>
              <w:rPr>
                <w:color w:val="000000"/>
              </w:rPr>
            </w:pPr>
            <w:r>
              <w:rPr>
                <w:color w:val="000000"/>
              </w:rPr>
              <w:t>Nước lọc và nước ngọt</w:t>
            </w:r>
          </w:p>
        </w:tc>
      </w:tr>
    </w:tbl>
    <w:p w14:paraId="5F750C26" w14:textId="77777777" w:rsidR="00E774E8" w:rsidRPr="00E44EC8" w:rsidRDefault="00E774E8" w:rsidP="00E774E8">
      <w:pPr>
        <w:spacing w:before="60" w:after="60"/>
        <w:ind w:firstLine="709"/>
        <w:rPr>
          <w:i/>
          <w:iCs/>
          <w:sz w:val="26"/>
          <w:szCs w:val="26"/>
        </w:rPr>
      </w:pPr>
      <w:r w:rsidRPr="00E44EC8">
        <w:rPr>
          <w:i/>
          <w:iCs/>
          <w:sz w:val="26"/>
          <w:szCs w:val="26"/>
        </w:rPr>
        <w:t xml:space="preserve">(Thực đơn do Chủ đầu tư lựa chọn và có thể thay đổi món ăn có đơn giá tương đương theo </w:t>
      </w:r>
      <w:r>
        <w:rPr>
          <w:i/>
          <w:iCs/>
          <w:sz w:val="26"/>
          <w:szCs w:val="26"/>
        </w:rPr>
        <w:t>nhu cầu tại thời điểm chốt thực đơn</w:t>
      </w:r>
      <w:r w:rsidRPr="00E44EC8">
        <w:rPr>
          <w:i/>
          <w:iCs/>
          <w:sz w:val="26"/>
          <w:szCs w:val="26"/>
        </w:rPr>
        <w:t>)</w:t>
      </w:r>
    </w:p>
    <w:p w14:paraId="63571586" w14:textId="732EBD57" w:rsidR="00F839FC" w:rsidRPr="00F839FC" w:rsidRDefault="00E774E8" w:rsidP="001E325B">
      <w:pPr>
        <w:spacing w:before="60" w:after="60"/>
        <w:ind w:firstLine="709"/>
        <w:jc w:val="both"/>
        <w:rPr>
          <w:b/>
          <w:sz w:val="26"/>
          <w:szCs w:val="26"/>
        </w:rPr>
      </w:pPr>
      <w:r w:rsidRPr="00706FBE">
        <w:rPr>
          <w:sz w:val="26"/>
          <w:szCs w:val="26"/>
        </w:rPr>
        <w:t>- Trước khi chế biến các món ăn, bên mời thầu có tổ lễ tân kiểm tra thực phẩm trước khi nhà thầu chế biến. Thực phẩm phải đảm bảo tươi sống, đảm bảo yêu cầu về vệ sinh an</w:t>
      </w:r>
      <w:r>
        <w:rPr>
          <w:sz w:val="26"/>
          <w:szCs w:val="26"/>
        </w:rPr>
        <w:t xml:space="preserve"> </w:t>
      </w:r>
      <w:r w:rsidRPr="00706FBE">
        <w:rPr>
          <w:sz w:val="26"/>
          <w:szCs w:val="26"/>
        </w:rPr>
        <w:t>toàn thực phẩm. Nhà thầu cam kế về nguồn gốc, xuất xứ của hàng hóa cung cấp cho gói thầu và chịu toàn bộ trách nhiệm về chất lượng hàng hóa nhà thầu cung cấp phục việc chế biến món ăn.</w:t>
      </w:r>
    </w:p>
    <w:p w14:paraId="1EE1A780" w14:textId="77777777" w:rsidR="00F839FC" w:rsidRPr="00F839FC" w:rsidRDefault="00F839FC" w:rsidP="00F839FC">
      <w:pPr>
        <w:widowControl w:val="0"/>
        <w:spacing w:line="320" w:lineRule="exact"/>
        <w:ind w:firstLine="720"/>
        <w:jc w:val="both"/>
        <w:rPr>
          <w:b/>
          <w:sz w:val="26"/>
          <w:szCs w:val="26"/>
        </w:rPr>
      </w:pPr>
      <w:r w:rsidRPr="00F839FC">
        <w:rPr>
          <w:b/>
          <w:sz w:val="26"/>
          <w:szCs w:val="26"/>
        </w:rPr>
        <w:t>3.2. Yêu cầu về thanh toán:</w:t>
      </w:r>
    </w:p>
    <w:p w14:paraId="51E3899A" w14:textId="77777777" w:rsidR="00F839FC" w:rsidRPr="00F839FC" w:rsidRDefault="00F839FC" w:rsidP="00F839FC">
      <w:pPr>
        <w:widowControl w:val="0"/>
        <w:spacing w:line="320" w:lineRule="exact"/>
        <w:ind w:firstLine="720"/>
        <w:jc w:val="both"/>
        <w:rPr>
          <w:bCs/>
          <w:sz w:val="26"/>
          <w:szCs w:val="26"/>
        </w:rPr>
      </w:pPr>
      <w:r w:rsidRPr="00F839FC">
        <w:rPr>
          <w:bCs/>
          <w:sz w:val="26"/>
          <w:szCs w:val="26"/>
        </w:rPr>
        <w:t>- Phương thức thanh toán: Chuyển khoản.</w:t>
      </w:r>
    </w:p>
    <w:p w14:paraId="2122CA50" w14:textId="77777777" w:rsidR="00F839FC" w:rsidRPr="00F839FC" w:rsidRDefault="00F839FC" w:rsidP="00F839FC">
      <w:pPr>
        <w:widowControl w:val="0"/>
        <w:spacing w:line="320" w:lineRule="exact"/>
        <w:ind w:firstLine="720"/>
        <w:jc w:val="both"/>
        <w:rPr>
          <w:bCs/>
          <w:sz w:val="26"/>
          <w:szCs w:val="26"/>
        </w:rPr>
      </w:pPr>
      <w:r w:rsidRPr="00F839FC">
        <w:rPr>
          <w:bCs/>
          <w:sz w:val="26"/>
          <w:szCs w:val="26"/>
        </w:rPr>
        <w:t>- Thời hạn thanh toán là 30 ngày, kể từ ngày nhà thầu cung cấp đầy đủ hồ sơ thanh toán bao gồm: Biên bản nghiệm thu; Hóa đơn tài chính theo quy định; Biên bản thanh lý hợp đồng và các giấy tờ khác có liên quan.</w:t>
      </w:r>
    </w:p>
    <w:p w14:paraId="4EB83215" w14:textId="77777777" w:rsidR="00F839FC" w:rsidRPr="00F839FC" w:rsidRDefault="00F839FC" w:rsidP="00F839FC">
      <w:pPr>
        <w:widowControl w:val="0"/>
        <w:spacing w:line="320" w:lineRule="exact"/>
        <w:ind w:firstLine="720"/>
        <w:jc w:val="both"/>
        <w:rPr>
          <w:bCs/>
          <w:sz w:val="26"/>
          <w:szCs w:val="26"/>
        </w:rPr>
      </w:pPr>
      <w:r w:rsidRPr="00F839FC">
        <w:rPr>
          <w:bCs/>
          <w:sz w:val="26"/>
          <w:szCs w:val="26"/>
        </w:rPr>
        <w:t>- Đồng tiền thanh toán theo hợp đồng: Việt Nam Đồng.</w:t>
      </w:r>
    </w:p>
    <w:p w14:paraId="0B66335D" w14:textId="77777777" w:rsidR="00F839FC" w:rsidRPr="00F839FC" w:rsidRDefault="00F839FC" w:rsidP="00F839FC">
      <w:pPr>
        <w:widowControl w:val="0"/>
        <w:spacing w:line="320" w:lineRule="exact"/>
        <w:ind w:firstLine="720"/>
        <w:jc w:val="both"/>
        <w:rPr>
          <w:bCs/>
          <w:sz w:val="26"/>
          <w:szCs w:val="26"/>
        </w:rPr>
      </w:pPr>
      <w:r w:rsidRPr="00F839FC">
        <w:rPr>
          <w:b/>
          <w:sz w:val="26"/>
          <w:szCs w:val="26"/>
        </w:rPr>
        <w:lastRenderedPageBreak/>
        <w:t xml:space="preserve">3.3. </w:t>
      </w:r>
      <w:r w:rsidRPr="00F839FC">
        <w:rPr>
          <w:b/>
          <w:sz w:val="26"/>
          <w:szCs w:val="26"/>
          <w:lang w:val="nl-NL"/>
        </w:rPr>
        <w:t>Yêu cầu cơ sở về nhà thầu:</w:t>
      </w:r>
    </w:p>
    <w:p w14:paraId="5A7F4DA9" w14:textId="6D7E3015" w:rsidR="00F839FC" w:rsidRPr="00F839FC" w:rsidRDefault="00F839FC" w:rsidP="00F839FC">
      <w:pPr>
        <w:tabs>
          <w:tab w:val="left" w:pos="540"/>
        </w:tabs>
        <w:spacing w:line="320" w:lineRule="exact"/>
        <w:jc w:val="both"/>
        <w:rPr>
          <w:sz w:val="26"/>
          <w:szCs w:val="26"/>
          <w:lang w:val="nl-NL"/>
        </w:rPr>
      </w:pPr>
      <w:r w:rsidRPr="00F839FC">
        <w:rPr>
          <w:sz w:val="26"/>
          <w:szCs w:val="26"/>
          <w:lang w:val="nl-NL"/>
        </w:rPr>
        <w:tab/>
        <w:t>- Nhà thầu phải đảm bảo tuân thủ nghiêm ngặt các quy định về vệ sinh, An toàn lao động, Phòng cháy chữa cháy, vệ sinh môi trường khi triển khai thực hiện gói thầu.</w:t>
      </w:r>
    </w:p>
    <w:p w14:paraId="60D325C8" w14:textId="77777777" w:rsidR="00F839FC" w:rsidRPr="00F839FC" w:rsidRDefault="00F839FC" w:rsidP="00F839FC">
      <w:pPr>
        <w:tabs>
          <w:tab w:val="left" w:pos="540"/>
        </w:tabs>
        <w:spacing w:line="320" w:lineRule="exact"/>
        <w:jc w:val="both"/>
        <w:rPr>
          <w:sz w:val="26"/>
          <w:szCs w:val="26"/>
          <w:lang w:val="nl-NL"/>
        </w:rPr>
      </w:pPr>
      <w:r w:rsidRPr="00F839FC">
        <w:rPr>
          <w:sz w:val="26"/>
          <w:szCs w:val="26"/>
          <w:lang w:val="nl-NL"/>
        </w:rPr>
        <w:tab/>
        <w:t>- Nhà thầu phải chịu mọi toàn bộ trách nhiệm liên quan đến các vấn đề phát sinh và chịu trách nhiệm đền bù, bồi thường thiệt hại cho bên chủ đầu tư do lỗi của nhà thầu gây ra trong quá trình triển khai.</w:t>
      </w:r>
    </w:p>
    <w:p w14:paraId="1F5D5E3F" w14:textId="77777777" w:rsidR="00F839FC" w:rsidRPr="00F839FC" w:rsidRDefault="00F839FC" w:rsidP="00F839FC">
      <w:pPr>
        <w:spacing w:before="120" w:after="120" w:line="264" w:lineRule="auto"/>
        <w:ind w:firstLine="709"/>
        <w:jc w:val="both"/>
        <w:rPr>
          <w:b/>
          <w:sz w:val="26"/>
          <w:szCs w:val="26"/>
          <w:lang w:val="nl-NL"/>
        </w:rPr>
      </w:pPr>
      <w:r w:rsidRPr="00F839FC">
        <w:rPr>
          <w:b/>
          <w:sz w:val="26"/>
          <w:szCs w:val="26"/>
          <w:lang w:val="nl-NL"/>
        </w:rPr>
        <w:t>4. Giải pháp và phương pháp luận:</w:t>
      </w:r>
    </w:p>
    <w:p w14:paraId="5BF562A3" w14:textId="77777777" w:rsidR="00F839FC" w:rsidRPr="00F839FC" w:rsidRDefault="00F839FC" w:rsidP="00F839FC">
      <w:pPr>
        <w:spacing w:before="120" w:after="120" w:line="264" w:lineRule="auto"/>
        <w:ind w:firstLine="709"/>
        <w:jc w:val="both"/>
        <w:rPr>
          <w:i/>
          <w:spacing w:val="-2"/>
          <w:sz w:val="26"/>
          <w:szCs w:val="26"/>
          <w:lang w:val="nl-NL"/>
        </w:rPr>
      </w:pPr>
      <w:r w:rsidRPr="00F839FC">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6FD5F98E" w14:textId="77777777" w:rsidR="00F839FC" w:rsidRPr="00F839FC" w:rsidRDefault="00F839FC" w:rsidP="00F839FC">
      <w:pPr>
        <w:spacing w:before="120" w:after="120" w:line="264" w:lineRule="auto"/>
        <w:ind w:firstLine="709"/>
        <w:jc w:val="both"/>
        <w:rPr>
          <w:i/>
          <w:spacing w:val="-2"/>
          <w:sz w:val="26"/>
          <w:szCs w:val="26"/>
          <w:lang w:val="nl-NL"/>
        </w:rPr>
      </w:pPr>
      <w:r w:rsidRPr="00F839FC">
        <w:rPr>
          <w:i/>
          <w:spacing w:val="-2"/>
          <w:sz w:val="26"/>
          <w:szCs w:val="26"/>
          <w:lang w:val="nl-NL"/>
        </w:rPr>
        <w:t>1. Giải pháp và phương pháp luận;</w:t>
      </w:r>
    </w:p>
    <w:p w14:paraId="7ED39D77" w14:textId="77777777" w:rsidR="00F839FC" w:rsidRPr="00F839FC" w:rsidRDefault="00F839FC" w:rsidP="00F839FC">
      <w:pPr>
        <w:spacing w:before="120" w:after="120" w:line="264" w:lineRule="auto"/>
        <w:ind w:firstLine="709"/>
        <w:jc w:val="both"/>
        <w:rPr>
          <w:i/>
          <w:spacing w:val="-2"/>
          <w:sz w:val="26"/>
          <w:szCs w:val="26"/>
          <w:lang w:val="nl-NL"/>
        </w:rPr>
      </w:pPr>
      <w:r w:rsidRPr="00F839FC">
        <w:rPr>
          <w:i/>
          <w:spacing w:val="-2"/>
          <w:sz w:val="26"/>
          <w:szCs w:val="26"/>
          <w:lang w:val="nl-NL"/>
        </w:rPr>
        <w:t>2.  Kế hoạch công tác.</w:t>
      </w:r>
    </w:p>
    <w:p w14:paraId="174CD931" w14:textId="77777777" w:rsidR="00F839FC" w:rsidRPr="00F839FC" w:rsidRDefault="00F839FC" w:rsidP="00F839FC">
      <w:pPr>
        <w:spacing w:before="120" w:after="120" w:line="264" w:lineRule="auto"/>
        <w:ind w:firstLine="709"/>
        <w:jc w:val="both"/>
        <w:rPr>
          <w:b/>
          <w:sz w:val="26"/>
          <w:szCs w:val="26"/>
          <w:lang w:val="nl-NL"/>
        </w:rPr>
      </w:pPr>
      <w:r w:rsidRPr="00F839FC">
        <w:rPr>
          <w:b/>
          <w:sz w:val="26"/>
          <w:szCs w:val="26"/>
          <w:lang w:val="nl-NL"/>
        </w:rPr>
        <w:t>5. Quy định về kiểm tra, nghiệm thu sản phẩm:</w:t>
      </w:r>
    </w:p>
    <w:p w14:paraId="7A34E31F" w14:textId="77777777" w:rsidR="00F839FC" w:rsidRPr="00F839FC" w:rsidRDefault="00F839FC" w:rsidP="00F839FC">
      <w:pPr>
        <w:spacing w:before="60" w:after="60"/>
        <w:ind w:firstLine="709"/>
        <w:jc w:val="both"/>
        <w:rPr>
          <w:i/>
          <w:spacing w:val="-2"/>
          <w:sz w:val="26"/>
          <w:szCs w:val="26"/>
          <w:lang w:val="nl-NL"/>
        </w:rPr>
      </w:pPr>
      <w:bookmarkStart w:id="1" w:name="_Hlk161180312"/>
      <w:r w:rsidRPr="00F839FC">
        <w:rPr>
          <w:i/>
          <w:spacing w:val="-2"/>
          <w:sz w:val="26"/>
          <w:szCs w:val="26"/>
          <w:lang w:val="nl-NL"/>
        </w:rPr>
        <w:t>Sản phẩm sẽ được kiểm tra và đối chiếu khi nhà thầu được mời đến đối chiếu hồ sơ. Trong trường hợp trong quá trình đối chiếu hồ sơ sản phẩm nhà thầu không đúng như mô tả của E-HSDT của nhà thầu, hoặc không đáp ứng các yêu cầu E-HSMT, thẩm mỹ thì bên mời thầu sẽ đánh giá nhà thầu không đạt yêu cầu về kỹ thuật.</w:t>
      </w:r>
      <w:bookmarkEnd w:id="1"/>
    </w:p>
    <w:p w14:paraId="59FA108D" w14:textId="643A673F" w:rsidR="00F839FC" w:rsidRPr="008D6B0B" w:rsidRDefault="00F839FC" w:rsidP="00792DC4">
      <w:pPr>
        <w:ind w:firstLine="709"/>
        <w:jc w:val="both"/>
        <w:rPr>
          <w:spacing w:val="-2"/>
          <w:sz w:val="26"/>
          <w:szCs w:val="26"/>
          <w:lang w:val="nl-NL"/>
        </w:rPr>
      </w:pPr>
      <w:r w:rsidRPr="008D6B0B">
        <w:rPr>
          <w:spacing w:val="-2"/>
          <w:sz w:val="26"/>
          <w:szCs w:val="26"/>
          <w:lang w:val="nl-NL"/>
        </w:rPr>
        <w:t xml:space="preserve">Căn cứ </w:t>
      </w:r>
      <w:r w:rsidRPr="00F839FC">
        <w:rPr>
          <w:spacing w:val="-2"/>
          <w:sz w:val="26"/>
          <w:szCs w:val="26"/>
          <w:lang w:val="nl-NL"/>
        </w:rPr>
        <w:t xml:space="preserve">Phương án tổ chức </w:t>
      </w:r>
      <w:r w:rsidR="008D6B0B" w:rsidRPr="008D6B0B">
        <w:rPr>
          <w:spacing w:val="-2"/>
          <w:sz w:val="26"/>
          <w:szCs w:val="26"/>
          <w:lang w:val="nl-NL"/>
        </w:rPr>
        <w:t xml:space="preserve">Thực hiện công tác </w:t>
      </w:r>
      <w:r w:rsidR="00792DC4" w:rsidRPr="00792DC4">
        <w:rPr>
          <w:spacing w:val="-2"/>
          <w:sz w:val="26"/>
          <w:szCs w:val="26"/>
          <w:lang w:val="nl-NL"/>
        </w:rPr>
        <w:t>Tổ chức chương trình Hội nghị xúc tiến đầu tư tỉnh Thanh Hoá năm 2026</w:t>
      </w:r>
      <w:r w:rsidRPr="00F839FC">
        <w:rPr>
          <w:spacing w:val="-2"/>
          <w:sz w:val="26"/>
          <w:szCs w:val="26"/>
          <w:lang w:val="nl-NL"/>
        </w:rPr>
        <w:t xml:space="preserve">, nhà thầu thiết kế các mẫu </w:t>
      </w:r>
      <w:r w:rsidRPr="008D6B0B">
        <w:rPr>
          <w:spacing w:val="-2"/>
          <w:sz w:val="26"/>
          <w:szCs w:val="26"/>
          <w:lang w:val="nl-NL"/>
        </w:rPr>
        <w:t>maket</w:t>
      </w:r>
      <w:r w:rsidR="008D6B0B">
        <w:rPr>
          <w:spacing w:val="-2"/>
          <w:sz w:val="26"/>
          <w:szCs w:val="26"/>
          <w:lang w:val="nl-NL"/>
        </w:rPr>
        <w:t xml:space="preserve"> gửi kèm E-HSDT</w:t>
      </w:r>
      <w:r w:rsidRPr="008D6B0B">
        <w:rPr>
          <w:spacing w:val="-2"/>
          <w:sz w:val="26"/>
          <w:szCs w:val="26"/>
          <w:lang w:val="nl-NL"/>
        </w:rPr>
        <w:t xml:space="preserve"> để trình Chủ đầu tư duyệt.</w:t>
      </w:r>
      <w:r w:rsidR="00792DC4">
        <w:rPr>
          <w:spacing w:val="-2"/>
          <w:sz w:val="26"/>
          <w:szCs w:val="26"/>
          <w:lang w:val="nl-NL"/>
        </w:rPr>
        <w:t xml:space="preserve"> Mẫu in ấn phải được chủ đầu tư duyệt và được yêu cầu nhà thầu cung cấp bản chính trong quá trình đối chiếu tài liệu để có cơ sở trình trình người có thẩm quyền duyệt mẫu in giấy mời.</w:t>
      </w:r>
    </w:p>
    <w:p w14:paraId="7BFBF1AE" w14:textId="77777777" w:rsidR="00F839FC" w:rsidRPr="00F839FC" w:rsidRDefault="00F839FC" w:rsidP="00F839FC">
      <w:pPr>
        <w:widowControl w:val="0"/>
        <w:spacing w:line="320" w:lineRule="exact"/>
        <w:ind w:firstLine="720"/>
        <w:jc w:val="both"/>
        <w:rPr>
          <w:bCs/>
          <w:iCs/>
          <w:sz w:val="26"/>
          <w:szCs w:val="26"/>
        </w:rPr>
      </w:pPr>
      <w:r w:rsidRPr="00F839FC">
        <w:rPr>
          <w:bCs/>
          <w:iCs/>
          <w:sz w:val="26"/>
          <w:szCs w:val="26"/>
          <w:lang w:val="vi-VN"/>
        </w:rPr>
        <w:t>Trong trường hợp cần thiết, chủ đầu tư có thể sẽ</w:t>
      </w:r>
      <w:r w:rsidRPr="00F839FC">
        <w:rPr>
          <w:bCs/>
          <w:iCs/>
          <w:sz w:val="26"/>
          <w:szCs w:val="26"/>
        </w:rPr>
        <w:t xml:space="preserve"> yêu cầu nhà thầu cung cấp để</w:t>
      </w:r>
      <w:r w:rsidRPr="00F839FC">
        <w:rPr>
          <w:bCs/>
          <w:iCs/>
          <w:sz w:val="26"/>
          <w:szCs w:val="26"/>
          <w:lang w:val="vi-VN"/>
        </w:rPr>
        <w:t xml:space="preserve"> gửi mẫu đi kiểm định chất lượng</w:t>
      </w:r>
      <w:r w:rsidRPr="00F839FC">
        <w:rPr>
          <w:bCs/>
          <w:iCs/>
          <w:sz w:val="26"/>
          <w:szCs w:val="26"/>
        </w:rPr>
        <w:t xml:space="preserve"> </w:t>
      </w:r>
      <w:r w:rsidRPr="00F839FC">
        <w:rPr>
          <w:bCs/>
          <w:iCs/>
          <w:sz w:val="26"/>
          <w:szCs w:val="26"/>
          <w:lang w:val="vi-VN"/>
        </w:rPr>
        <w:t>mẫu in, kết quả kiểm định không đáp ứng các yêu cầu kỹ thuật, chất lượng theo yêu</w:t>
      </w:r>
      <w:r w:rsidRPr="00F839FC">
        <w:rPr>
          <w:bCs/>
          <w:iCs/>
          <w:sz w:val="26"/>
          <w:szCs w:val="26"/>
        </w:rPr>
        <w:t xml:space="preserve"> </w:t>
      </w:r>
      <w:r w:rsidRPr="00F839FC">
        <w:rPr>
          <w:bCs/>
          <w:iCs/>
          <w:sz w:val="26"/>
          <w:szCs w:val="26"/>
          <w:lang w:val="vi-VN"/>
        </w:rPr>
        <w:t>cầu của chủ đầu tư sẽ không được đánh giá là đạt</w:t>
      </w:r>
      <w:r w:rsidRPr="00F839FC">
        <w:rPr>
          <w:bCs/>
          <w:iCs/>
          <w:sz w:val="26"/>
          <w:szCs w:val="26"/>
        </w:rPr>
        <w:t xml:space="preserve"> và  mẫu của Nhà thầu không được trả lại.</w:t>
      </w:r>
    </w:p>
    <w:p w14:paraId="3123333E" w14:textId="54FABB02" w:rsidR="00792DC4" w:rsidRPr="00792DC4" w:rsidRDefault="00792DC4" w:rsidP="00792DC4">
      <w:pPr>
        <w:widowControl w:val="0"/>
        <w:spacing w:line="320" w:lineRule="exact"/>
        <w:ind w:firstLine="720"/>
        <w:jc w:val="both"/>
        <w:rPr>
          <w:b/>
          <w:bCs/>
          <w:spacing w:val="-4"/>
          <w:sz w:val="26"/>
          <w:szCs w:val="26"/>
          <w:lang w:val="vi-VN"/>
        </w:rPr>
      </w:pPr>
      <w:r w:rsidRPr="00792DC4">
        <w:rPr>
          <w:spacing w:val="-4"/>
          <w:sz w:val="26"/>
          <w:szCs w:val="26"/>
          <w:lang w:val="nl-NL"/>
        </w:rPr>
        <w:t>Nhà thầu cung cấp hình ảnh phòng nghỉ theo từng loại phòng, khu vực nhà ăn phân khu, và bãi đậu xe, khu tổ chức hội nghị</w:t>
      </w:r>
      <w:r w:rsidRPr="00792DC4">
        <w:rPr>
          <w:spacing w:val="-4"/>
          <w:sz w:val="26"/>
          <w:szCs w:val="26"/>
        </w:rPr>
        <w:t xml:space="preserve"> để trình Chủ đầu tư duyệt. Trong trường hợp cần thiết chủ đầu tư sẽ thành lập đoàn đi thực địa trực tiếp để đánh giá chất lượng dịch vụ hiện có.</w:t>
      </w:r>
    </w:p>
    <w:p w14:paraId="0DCD4484" w14:textId="77777777" w:rsidR="00FE23C9" w:rsidRPr="00F839FC" w:rsidRDefault="00FE23C9" w:rsidP="00F839FC">
      <w:pPr>
        <w:ind w:firstLine="567"/>
      </w:pPr>
    </w:p>
    <w:sectPr w:rsidR="00FE23C9" w:rsidRPr="00F839FC" w:rsidSect="00B234BD">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02319"/>
    <w:multiLevelType w:val="hybridMultilevel"/>
    <w:tmpl w:val="6554E71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932302"/>
    <w:multiLevelType w:val="hybridMultilevel"/>
    <w:tmpl w:val="6554E71E"/>
    <w:lvl w:ilvl="0" w:tplc="A7DC17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322847">
    <w:abstractNumId w:val="1"/>
  </w:num>
  <w:num w:numId="2" w16cid:durableId="166246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E8"/>
    <w:rsid w:val="00005145"/>
    <w:rsid w:val="001E325B"/>
    <w:rsid w:val="003C31B3"/>
    <w:rsid w:val="00431A54"/>
    <w:rsid w:val="004A705E"/>
    <w:rsid w:val="004B0BFD"/>
    <w:rsid w:val="004B15D7"/>
    <w:rsid w:val="00792DC4"/>
    <w:rsid w:val="008D6B0B"/>
    <w:rsid w:val="00963012"/>
    <w:rsid w:val="00AA42E7"/>
    <w:rsid w:val="00AC6208"/>
    <w:rsid w:val="00AE120A"/>
    <w:rsid w:val="00B234BD"/>
    <w:rsid w:val="00C904B6"/>
    <w:rsid w:val="00CA67E8"/>
    <w:rsid w:val="00CD27F0"/>
    <w:rsid w:val="00D30008"/>
    <w:rsid w:val="00E774E8"/>
    <w:rsid w:val="00F839FC"/>
    <w:rsid w:val="00FA254C"/>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4CA4"/>
  <w15:chartTrackingRefBased/>
  <w15:docId w15:val="{C52F3A03-34B4-4E94-A547-C2830349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B234BD"/>
    <w:pPr>
      <w:spacing w:before="120" w:after="240"/>
      <w:jc w:val="center"/>
    </w:pPr>
    <w:rPr>
      <w:b/>
      <w:sz w:val="36"/>
      <w:szCs w:val="20"/>
    </w:rPr>
  </w:style>
  <w:style w:type="character" w:customStyle="1" w:styleId="fontstyle01">
    <w:name w:val="fontstyle01"/>
    <w:basedOn w:val="DefaultParagraphFont"/>
    <w:rsid w:val="00431A54"/>
    <w:rPr>
      <w:rFonts w:ascii="Times New Roman" w:hAnsi="Times New Roman" w:cs="Times New Roman" w:hint="default"/>
      <w:b w:val="0"/>
      <w:bCs w:val="0"/>
      <w:i w:val="0"/>
      <w:iCs w:val="0"/>
      <w:color w:val="000000"/>
      <w:sz w:val="22"/>
      <w:szCs w:val="22"/>
    </w:rPr>
  </w:style>
  <w:style w:type="table" w:styleId="TableGrid">
    <w:name w:val="Table Grid"/>
    <w:aliases w:val="HRT Table Style,FPT_Table"/>
    <w:basedOn w:val="TableNormal"/>
    <w:uiPriority w:val="39"/>
    <w:rsid w:val="00E774E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ullet "/>
    <w:basedOn w:val="Normal"/>
    <w:link w:val="ListParagraphChar"/>
    <w:uiPriority w:val="34"/>
    <w:qFormat/>
    <w:rsid w:val="00E774E8"/>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774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41291">
      <w:bodyDiv w:val="1"/>
      <w:marLeft w:val="0"/>
      <w:marRight w:val="0"/>
      <w:marTop w:val="0"/>
      <w:marBottom w:val="0"/>
      <w:divBdr>
        <w:top w:val="none" w:sz="0" w:space="0" w:color="auto"/>
        <w:left w:val="none" w:sz="0" w:space="0" w:color="auto"/>
        <w:bottom w:val="none" w:sz="0" w:space="0" w:color="auto"/>
        <w:right w:val="none" w:sz="0" w:space="0" w:color="auto"/>
      </w:divBdr>
    </w:div>
    <w:div w:id="468479610">
      <w:bodyDiv w:val="1"/>
      <w:marLeft w:val="0"/>
      <w:marRight w:val="0"/>
      <w:marTop w:val="0"/>
      <w:marBottom w:val="0"/>
      <w:divBdr>
        <w:top w:val="none" w:sz="0" w:space="0" w:color="auto"/>
        <w:left w:val="none" w:sz="0" w:space="0" w:color="auto"/>
        <w:bottom w:val="none" w:sz="0" w:space="0" w:color="auto"/>
        <w:right w:val="none" w:sz="0" w:space="0" w:color="auto"/>
      </w:divBdr>
    </w:div>
    <w:div w:id="93802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sake</cp:lastModifiedBy>
  <cp:revision>13</cp:revision>
  <dcterms:created xsi:type="dcterms:W3CDTF">2024-10-14T09:15:00Z</dcterms:created>
  <dcterms:modified xsi:type="dcterms:W3CDTF">2026-03-15T15:42:00Z</dcterms:modified>
</cp:coreProperties>
</file>