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F0F" w:rsidRPr="0097778D" w:rsidRDefault="00B20F0F" w:rsidP="00B20F0F">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xml:space="preserve">. </w:t>
      </w:r>
      <w:bookmarkStart w:id="0" w:name="_Hlk206147951"/>
      <w:r w:rsidRPr="0097778D">
        <w:rPr>
          <w:b/>
          <w:bCs/>
          <w:sz w:val="28"/>
          <w:szCs w:val="28"/>
          <w:lang w:val="vi-VN"/>
        </w:rPr>
        <w:t>Tiêu chuẩn đánh giá về kỹ thuật</w:t>
      </w:r>
      <w:r w:rsidRPr="0097778D">
        <w:rPr>
          <w:rFonts w:eastAsia="MS Mincho"/>
          <w:b/>
          <w:szCs w:val="24"/>
          <w:lang w:val="vi-VN" w:eastAsia="vi-VN"/>
        </w:rPr>
        <w:t xml:space="preserve"> </w:t>
      </w:r>
    </w:p>
    <w:p w:rsidR="00B20F0F" w:rsidRPr="0097778D" w:rsidRDefault="00B20F0F" w:rsidP="00B20F0F">
      <w:pPr>
        <w:spacing w:before="120" w:after="120"/>
        <w:ind w:firstLine="709"/>
        <w:rPr>
          <w:spacing w:val="2"/>
          <w:sz w:val="28"/>
          <w:szCs w:val="28"/>
          <w:lang w:val="vi-VN"/>
        </w:rPr>
      </w:pPr>
      <w:bookmarkStart w:id="1" w:name="_Hlk99723051"/>
      <w:r w:rsidRPr="0097778D">
        <w:rPr>
          <w:spacing w:val="2"/>
          <w:sz w:val="28"/>
          <w:szCs w:val="28"/>
          <w:lang w:val="vi-VN"/>
        </w:rPr>
        <w:t xml:space="preserve">Sử dụng tiêu chí đạt/không đạt hoặc phương pháp chấm điểm để xây dựng tiêu chuẩn đánh giá về kỹ thuật. </w:t>
      </w:r>
    </w:p>
    <w:p w:rsidR="00B20F0F" w:rsidRPr="0097778D" w:rsidRDefault="00B20F0F" w:rsidP="00B20F0F">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2" w:name="_Hlk161851530"/>
      <w:r w:rsidRPr="0097778D">
        <w:rPr>
          <w:spacing w:val="2"/>
          <w:sz w:val="28"/>
          <w:szCs w:val="28"/>
          <w:lang w:val="vi-VN"/>
        </w:rPr>
        <w:t>E-HSMT</w:t>
      </w:r>
      <w:bookmarkEnd w:id="2"/>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rsidR="00B20F0F" w:rsidRPr="0097778D" w:rsidRDefault="00B20F0F" w:rsidP="00B20F0F">
      <w:pPr>
        <w:spacing w:before="120" w:after="120"/>
        <w:ind w:firstLine="709"/>
        <w:rPr>
          <w:spacing w:val="2"/>
          <w:sz w:val="28"/>
          <w:szCs w:val="28"/>
          <w:lang w:val="vi-VN"/>
        </w:rPr>
      </w:pPr>
      <w:r w:rsidRPr="0097778D">
        <w:rPr>
          <w:spacing w:val="2"/>
          <w:sz w:val="28"/>
          <w:szCs w:val="28"/>
          <w:lang w:val="vi-VN"/>
        </w:rPr>
        <w:t>- Tính hiệu quả của việc cung cấp dịch vụ;</w:t>
      </w:r>
    </w:p>
    <w:p w:rsidR="00B20F0F" w:rsidRPr="0097778D" w:rsidRDefault="00B20F0F" w:rsidP="00B20F0F">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rsidR="00B20F0F" w:rsidRPr="0097778D" w:rsidRDefault="00B20F0F" w:rsidP="00B20F0F">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rsidR="00B20F0F" w:rsidRPr="0097778D" w:rsidRDefault="00B20F0F" w:rsidP="00B20F0F">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rsidR="00B20F0F" w:rsidRPr="0097778D" w:rsidRDefault="00B20F0F" w:rsidP="00B20F0F">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rsidR="00B20F0F" w:rsidRPr="0097778D" w:rsidRDefault="00B20F0F" w:rsidP="00B20F0F">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rsidR="00B20F0F" w:rsidRPr="0097778D" w:rsidRDefault="00B20F0F" w:rsidP="00B20F0F">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rsidR="00B20F0F" w:rsidRPr="0097778D" w:rsidRDefault="00B20F0F" w:rsidP="00B20F0F">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rsidR="00B20F0F" w:rsidRPr="0097778D" w:rsidRDefault="00B20F0F" w:rsidP="00B20F0F">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rsidR="00B20F0F" w:rsidRPr="0097778D" w:rsidRDefault="00B20F0F" w:rsidP="00B20F0F">
      <w:pPr>
        <w:spacing w:before="120" w:after="120"/>
        <w:ind w:firstLine="709"/>
        <w:rPr>
          <w:spacing w:val="2"/>
          <w:sz w:val="28"/>
          <w:szCs w:val="28"/>
          <w:lang w:val="pl-PL"/>
        </w:rPr>
      </w:pPr>
      <w:r w:rsidRPr="0097778D">
        <w:rPr>
          <w:spacing w:val="2"/>
          <w:sz w:val="28"/>
          <w:szCs w:val="28"/>
          <w:lang w:val="pl-PL"/>
        </w:rPr>
        <w:t xml:space="preserve"> </w:t>
      </w:r>
      <w:bookmarkStart w:id="3"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rsidR="00B20F0F" w:rsidRPr="0097778D" w:rsidRDefault="00B20F0F" w:rsidP="00B20F0F">
      <w:pPr>
        <w:spacing w:before="120" w:after="120"/>
        <w:ind w:firstLine="709"/>
        <w:rPr>
          <w:spacing w:val="2"/>
          <w:sz w:val="28"/>
          <w:szCs w:val="28"/>
          <w:lang w:val="pl-PL"/>
        </w:rPr>
      </w:pPr>
      <w:r w:rsidRPr="0097778D">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3"/>
    <w:p w:rsidR="00B20F0F" w:rsidRPr="0097778D" w:rsidRDefault="00B20F0F" w:rsidP="00B20F0F">
      <w:pPr>
        <w:spacing w:before="120" w:after="120"/>
        <w:ind w:firstLine="709"/>
        <w:rPr>
          <w:spacing w:val="2"/>
          <w:sz w:val="28"/>
          <w:szCs w:val="28"/>
          <w:lang w:val="pl-PL"/>
        </w:rPr>
      </w:pPr>
      <w:r w:rsidRPr="0097778D">
        <w:rPr>
          <w:spacing w:val="2"/>
          <w:sz w:val="28"/>
          <w:szCs w:val="28"/>
          <w:lang w:val="pl-PL"/>
        </w:rPr>
        <w:t>- Các yếu tố cần thiết khác.</w:t>
      </w:r>
    </w:p>
    <w:p w:rsidR="00B20F0F" w:rsidRPr="0097778D" w:rsidRDefault="00B20F0F" w:rsidP="00B20F0F">
      <w:pPr>
        <w:spacing w:before="120" w:after="120"/>
        <w:rPr>
          <w:sz w:val="28"/>
          <w:szCs w:val="28"/>
        </w:rPr>
      </w:pPr>
      <w:r w:rsidRPr="0097778D">
        <w:rPr>
          <w:b/>
          <w:sz w:val="28"/>
          <w:szCs w:val="28"/>
          <w:lang w:val="pl-PL"/>
        </w:rPr>
        <w:lastRenderedPageBreak/>
        <w:tab/>
      </w:r>
      <w:bookmarkEnd w:id="1"/>
      <w:r w:rsidRPr="0097778D">
        <w:rPr>
          <w:b/>
          <w:iCs/>
          <w:sz w:val="28"/>
          <w:szCs w:val="28"/>
        </w:rPr>
        <w:t>3.</w:t>
      </w:r>
      <w:r>
        <w:rPr>
          <w:b/>
          <w:iCs/>
          <w:sz w:val="28"/>
          <w:szCs w:val="28"/>
        </w:rPr>
        <w:t>1</w:t>
      </w:r>
      <w:r w:rsidRPr="0097778D">
        <w:rPr>
          <w:b/>
          <w:iCs/>
          <w:sz w:val="28"/>
          <w:szCs w:val="28"/>
        </w:rPr>
        <w:t>. Đánh giá theo phương pháp</w:t>
      </w:r>
      <w:r w:rsidRPr="0097778D" w:rsidDel="00BE4476">
        <w:rPr>
          <w:b/>
          <w:iCs/>
          <w:sz w:val="28"/>
          <w:szCs w:val="28"/>
        </w:rPr>
        <w:t xml:space="preserve"> </w:t>
      </w:r>
      <w:r w:rsidRPr="0097778D">
        <w:rPr>
          <w:b/>
          <w:iCs/>
          <w:sz w:val="28"/>
          <w:szCs w:val="28"/>
        </w:rPr>
        <w:t>đạt/không đạt</w:t>
      </w:r>
      <w:r w:rsidRPr="0097778D">
        <w:rPr>
          <w:rStyle w:val="FootnoteReference"/>
          <w:b/>
          <w:iCs/>
          <w:sz w:val="28"/>
          <w:szCs w:val="28"/>
        </w:rPr>
        <w:footnoteReference w:id="1"/>
      </w:r>
      <w:r w:rsidRPr="0097778D">
        <w:rPr>
          <w:b/>
          <w:sz w:val="28"/>
          <w:szCs w:val="28"/>
        </w:rPr>
        <w:t>:</w:t>
      </w:r>
    </w:p>
    <w:p w:rsidR="00B20F0F" w:rsidRPr="0097778D" w:rsidRDefault="00B20F0F" w:rsidP="00B20F0F">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B20F0F" w:rsidRPr="0097778D" w:rsidRDefault="00B20F0F" w:rsidP="00B20F0F">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B20F0F" w:rsidRDefault="00B20F0F" w:rsidP="00B20F0F">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p w:rsidR="00B20F0F" w:rsidRPr="00993977" w:rsidRDefault="00B20F0F" w:rsidP="00B20F0F">
      <w:pPr>
        <w:spacing w:before="60" w:after="240"/>
        <w:ind w:firstLine="720"/>
        <w:rPr>
          <w:b/>
          <w:color w:val="000000" w:themeColor="text1"/>
          <w:sz w:val="28"/>
          <w:szCs w:val="28"/>
          <w:lang w:val="es-ES"/>
        </w:rPr>
      </w:pPr>
      <w:r>
        <w:rPr>
          <w:b/>
          <w:bCs/>
          <w:color w:val="000000" w:themeColor="text1"/>
          <w:sz w:val="26"/>
          <w:szCs w:val="26"/>
        </w:rPr>
        <w:t>a</w:t>
      </w:r>
      <w:r w:rsidRPr="00993977">
        <w:rPr>
          <w:b/>
          <w:bCs/>
          <w:color w:val="000000" w:themeColor="text1"/>
          <w:sz w:val="26"/>
          <w:szCs w:val="26"/>
        </w:rPr>
        <w:t>. Tính hợp lý và khả thi của các giải pháp kỹ thuật, biện pháp tổ chức thi công phù hợp với đề xuất về tiến độ thi công:</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543"/>
        <w:gridCol w:w="949"/>
      </w:tblGrid>
      <w:tr w:rsidR="00B20F0F" w:rsidRPr="00687394" w:rsidTr="00C941BA">
        <w:trPr>
          <w:trHeight w:val="454"/>
          <w:tblHeader/>
        </w:trPr>
        <w:tc>
          <w:tcPr>
            <w:tcW w:w="4395" w:type="dxa"/>
            <w:vAlign w:val="center"/>
          </w:tcPr>
          <w:p w:rsidR="00B20F0F" w:rsidRPr="00687394" w:rsidRDefault="00B20F0F" w:rsidP="00C941BA">
            <w:pPr>
              <w:tabs>
                <w:tab w:val="left" w:pos="-1985"/>
              </w:tabs>
              <w:spacing w:before="60" w:after="60"/>
              <w:jc w:val="center"/>
              <w:rPr>
                <w:color w:val="000000" w:themeColor="text1"/>
                <w:sz w:val="28"/>
                <w:szCs w:val="28"/>
              </w:rPr>
            </w:pPr>
            <w:r w:rsidRPr="00687394">
              <w:rPr>
                <w:b/>
                <w:color w:val="000000" w:themeColor="text1"/>
                <w:sz w:val="28"/>
                <w:szCs w:val="28"/>
              </w:rPr>
              <w:t>Nội dung yêu cầu</w:t>
            </w:r>
          </w:p>
        </w:tc>
        <w:tc>
          <w:tcPr>
            <w:tcW w:w="4492" w:type="dxa"/>
            <w:gridSpan w:val="2"/>
            <w:vAlign w:val="center"/>
          </w:tcPr>
          <w:p w:rsidR="00B20F0F" w:rsidRPr="00687394" w:rsidRDefault="00B20F0F" w:rsidP="00C941BA">
            <w:pPr>
              <w:tabs>
                <w:tab w:val="left" w:pos="-1985"/>
              </w:tabs>
              <w:spacing w:before="60" w:after="60"/>
              <w:jc w:val="center"/>
              <w:rPr>
                <w:color w:val="000000" w:themeColor="text1"/>
                <w:sz w:val="28"/>
                <w:szCs w:val="28"/>
              </w:rPr>
            </w:pPr>
            <w:r w:rsidRPr="00687394">
              <w:rPr>
                <w:b/>
                <w:color w:val="000000" w:themeColor="text1"/>
                <w:sz w:val="28"/>
                <w:szCs w:val="28"/>
              </w:rPr>
              <w:t>Mức độ đáp ứng</w:t>
            </w:r>
          </w:p>
        </w:tc>
      </w:tr>
      <w:tr w:rsidR="00B20F0F" w:rsidRPr="00993977" w:rsidTr="00C941BA">
        <w:trPr>
          <w:trHeight w:val="782"/>
        </w:trPr>
        <w:tc>
          <w:tcPr>
            <w:tcW w:w="4395" w:type="dxa"/>
            <w:vMerge w:val="restart"/>
            <w:vAlign w:val="center"/>
          </w:tcPr>
          <w:p w:rsidR="00B20F0F" w:rsidRPr="00993977" w:rsidRDefault="00B20F0F" w:rsidP="00C941BA">
            <w:pPr>
              <w:tabs>
                <w:tab w:val="left" w:pos="-1985"/>
              </w:tabs>
              <w:spacing w:before="60" w:after="60"/>
              <w:rPr>
                <w:color w:val="000000" w:themeColor="text1"/>
              </w:rPr>
            </w:pPr>
            <w:r w:rsidRPr="00993977">
              <w:rPr>
                <w:color w:val="000000" w:themeColor="text1"/>
                <w:sz w:val="26"/>
                <w:szCs w:val="26"/>
              </w:rPr>
              <w:t xml:space="preserve">(1). </w:t>
            </w:r>
            <w:r w:rsidRPr="00993977">
              <w:rPr>
                <w:color w:val="000000" w:themeColor="text1"/>
                <w:spacing w:val="-10"/>
                <w:sz w:val="26"/>
                <w:szCs w:val="26"/>
              </w:rPr>
              <w:t>Tổ chức mặt bằng công trường: Thiết bị</w:t>
            </w:r>
            <w:r>
              <w:rPr>
                <w:color w:val="000000" w:themeColor="text1"/>
                <w:spacing w:val="-10"/>
                <w:sz w:val="26"/>
                <w:szCs w:val="26"/>
              </w:rPr>
              <w:t>, phương tiện vận chuyển</w:t>
            </w:r>
            <w:r w:rsidRPr="00993977">
              <w:rPr>
                <w:color w:val="000000" w:themeColor="text1"/>
                <w:spacing w:val="-10"/>
                <w:sz w:val="26"/>
                <w:szCs w:val="26"/>
              </w:rPr>
              <w:t xml:space="preserve"> thi công, lán trại, kho bãi tập kết, chất thải, rào chắn, biển báo, giao thông, liên lạc trong quá trình thi công</w:t>
            </w:r>
          </w:p>
        </w:tc>
        <w:tc>
          <w:tcPr>
            <w:tcW w:w="3543" w:type="dxa"/>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 xml:space="preserve">Có giải pháp </w:t>
            </w:r>
          </w:p>
        </w:tc>
        <w:tc>
          <w:tcPr>
            <w:tcW w:w="949" w:type="dxa"/>
            <w:vAlign w:val="center"/>
          </w:tcPr>
          <w:p w:rsidR="00B20F0F" w:rsidRPr="00993977" w:rsidRDefault="00B20F0F" w:rsidP="00C941BA">
            <w:pPr>
              <w:tabs>
                <w:tab w:val="left" w:pos="-1985"/>
              </w:tabs>
              <w:spacing w:before="60" w:after="60"/>
              <w:jc w:val="center"/>
              <w:rPr>
                <w:color w:val="000000" w:themeColor="text1"/>
              </w:rPr>
            </w:pPr>
            <w:r w:rsidRPr="00993977">
              <w:rPr>
                <w:color w:val="000000" w:themeColor="text1"/>
              </w:rPr>
              <w:t>Đạt</w:t>
            </w:r>
          </w:p>
        </w:tc>
      </w:tr>
      <w:tr w:rsidR="00B20F0F" w:rsidRPr="00993977" w:rsidTr="00C941BA">
        <w:trPr>
          <w:trHeight w:val="1205"/>
        </w:trPr>
        <w:tc>
          <w:tcPr>
            <w:tcW w:w="4395" w:type="dxa"/>
            <w:vMerge/>
            <w:vAlign w:val="center"/>
          </w:tcPr>
          <w:p w:rsidR="00B20F0F" w:rsidRPr="00993977" w:rsidRDefault="00B20F0F" w:rsidP="00C941BA">
            <w:pPr>
              <w:tabs>
                <w:tab w:val="left" w:pos="-1985"/>
              </w:tabs>
              <w:spacing w:before="60" w:after="60"/>
              <w:rPr>
                <w:color w:val="000000" w:themeColor="text1"/>
              </w:rPr>
            </w:pPr>
          </w:p>
        </w:tc>
        <w:tc>
          <w:tcPr>
            <w:tcW w:w="3543" w:type="dxa"/>
            <w:vAlign w:val="center"/>
          </w:tcPr>
          <w:p w:rsidR="00B20F0F" w:rsidRPr="00993977" w:rsidRDefault="00B20F0F" w:rsidP="00C941BA">
            <w:pPr>
              <w:tabs>
                <w:tab w:val="left" w:pos="-1985"/>
              </w:tabs>
              <w:spacing w:before="60" w:after="60"/>
              <w:rPr>
                <w:color w:val="000000" w:themeColor="text1"/>
              </w:rPr>
            </w:pPr>
            <w:r>
              <w:rPr>
                <w:color w:val="000000" w:themeColor="text1"/>
                <w:sz w:val="26"/>
                <w:szCs w:val="26"/>
              </w:rPr>
              <w:t xml:space="preserve"> Không </w:t>
            </w:r>
            <w:r w:rsidRPr="00993977">
              <w:rPr>
                <w:color w:val="000000" w:themeColor="text1"/>
                <w:sz w:val="26"/>
                <w:szCs w:val="26"/>
              </w:rPr>
              <w:t xml:space="preserve">giải pháp </w:t>
            </w:r>
          </w:p>
        </w:tc>
        <w:tc>
          <w:tcPr>
            <w:tcW w:w="949" w:type="dxa"/>
            <w:vAlign w:val="center"/>
          </w:tcPr>
          <w:p w:rsidR="00B20F0F" w:rsidRPr="00993977" w:rsidRDefault="00B20F0F" w:rsidP="00C941BA">
            <w:pPr>
              <w:tabs>
                <w:tab w:val="left" w:pos="-1985"/>
              </w:tabs>
              <w:spacing w:before="60" w:after="60"/>
              <w:jc w:val="center"/>
              <w:rPr>
                <w:color w:val="000000" w:themeColor="text1"/>
              </w:rPr>
            </w:pPr>
            <w:r w:rsidRPr="00993977">
              <w:rPr>
                <w:color w:val="000000" w:themeColor="text1"/>
              </w:rPr>
              <w:t>Không đạt</w:t>
            </w:r>
          </w:p>
        </w:tc>
      </w:tr>
      <w:tr w:rsidR="00B20F0F" w:rsidRPr="00993977" w:rsidTr="00C941BA">
        <w:trPr>
          <w:trHeight w:val="746"/>
        </w:trPr>
        <w:tc>
          <w:tcPr>
            <w:tcW w:w="4395" w:type="dxa"/>
            <w:vMerge w:val="restart"/>
            <w:vAlign w:val="center"/>
          </w:tcPr>
          <w:p w:rsidR="00B20F0F" w:rsidRPr="00993977" w:rsidRDefault="00B20F0F" w:rsidP="00C941BA">
            <w:pPr>
              <w:tabs>
                <w:tab w:val="left" w:pos="-1985"/>
              </w:tabs>
              <w:spacing w:before="60" w:after="60"/>
              <w:rPr>
                <w:color w:val="000000" w:themeColor="text1"/>
              </w:rPr>
            </w:pPr>
            <w:r w:rsidRPr="00993977">
              <w:rPr>
                <w:color w:val="000000" w:themeColor="text1"/>
                <w:sz w:val="26"/>
                <w:szCs w:val="26"/>
              </w:rPr>
              <w:t xml:space="preserve">(2). </w:t>
            </w:r>
            <w:r w:rsidRPr="00993977">
              <w:rPr>
                <w:color w:val="000000" w:themeColor="text1"/>
                <w:spacing w:val="-10"/>
                <w:sz w:val="26"/>
                <w:szCs w:val="26"/>
              </w:rPr>
              <w:t>Thi công:  Thi công mé nhánh, cắt thấp tán, khống chế chiều cao, đốn hạ cây xanh dọc theo hành lang an toàn lưới điện…</w:t>
            </w:r>
          </w:p>
        </w:tc>
        <w:tc>
          <w:tcPr>
            <w:tcW w:w="3543" w:type="dxa"/>
            <w:vAlign w:val="center"/>
          </w:tcPr>
          <w:p w:rsidR="00B20F0F" w:rsidRPr="00993977" w:rsidRDefault="00B20F0F" w:rsidP="00C941BA">
            <w:pPr>
              <w:tabs>
                <w:tab w:val="left" w:pos="-1985"/>
              </w:tabs>
              <w:spacing w:before="60" w:after="60"/>
              <w:rPr>
                <w:color w:val="000000" w:themeColor="text1"/>
              </w:rPr>
            </w:pPr>
            <w:r w:rsidRPr="00993977">
              <w:rPr>
                <w:color w:val="000000" w:themeColor="text1"/>
                <w:sz w:val="26"/>
                <w:szCs w:val="26"/>
              </w:rPr>
              <w:t xml:space="preserve">Có giải pháp </w:t>
            </w:r>
          </w:p>
        </w:tc>
        <w:tc>
          <w:tcPr>
            <w:tcW w:w="949" w:type="dxa"/>
            <w:vAlign w:val="center"/>
          </w:tcPr>
          <w:p w:rsidR="00B20F0F" w:rsidRPr="00993977" w:rsidRDefault="00B20F0F" w:rsidP="00C941BA">
            <w:pPr>
              <w:tabs>
                <w:tab w:val="left" w:pos="-1985"/>
              </w:tabs>
              <w:spacing w:before="60" w:after="60"/>
              <w:jc w:val="center"/>
              <w:rPr>
                <w:color w:val="000000" w:themeColor="text1"/>
              </w:rPr>
            </w:pPr>
            <w:r w:rsidRPr="00993977">
              <w:rPr>
                <w:color w:val="000000" w:themeColor="text1"/>
              </w:rPr>
              <w:t>Đạt</w:t>
            </w:r>
          </w:p>
        </w:tc>
      </w:tr>
      <w:tr w:rsidR="00B20F0F" w:rsidRPr="00993977" w:rsidTr="00C941BA">
        <w:trPr>
          <w:trHeight w:val="611"/>
        </w:trPr>
        <w:tc>
          <w:tcPr>
            <w:tcW w:w="4395" w:type="dxa"/>
            <w:vMerge/>
            <w:vAlign w:val="center"/>
          </w:tcPr>
          <w:p w:rsidR="00B20F0F" w:rsidRPr="00993977" w:rsidRDefault="00B20F0F" w:rsidP="00C941BA">
            <w:pPr>
              <w:tabs>
                <w:tab w:val="left" w:pos="-1985"/>
              </w:tabs>
              <w:spacing w:before="60" w:after="60"/>
              <w:rPr>
                <w:color w:val="000000" w:themeColor="text1"/>
              </w:rPr>
            </w:pPr>
          </w:p>
        </w:tc>
        <w:tc>
          <w:tcPr>
            <w:tcW w:w="3543" w:type="dxa"/>
            <w:vAlign w:val="center"/>
          </w:tcPr>
          <w:p w:rsidR="00B20F0F" w:rsidRPr="00993977" w:rsidRDefault="00B20F0F" w:rsidP="00C941BA">
            <w:pPr>
              <w:spacing w:before="60" w:after="60"/>
              <w:rPr>
                <w:color w:val="000000" w:themeColor="text1"/>
              </w:rPr>
            </w:pPr>
            <w:r>
              <w:rPr>
                <w:color w:val="000000" w:themeColor="text1"/>
                <w:sz w:val="26"/>
                <w:szCs w:val="26"/>
              </w:rPr>
              <w:t>Không g</w:t>
            </w:r>
            <w:r w:rsidRPr="00993977">
              <w:rPr>
                <w:color w:val="000000" w:themeColor="text1"/>
                <w:sz w:val="26"/>
                <w:szCs w:val="26"/>
              </w:rPr>
              <w:t xml:space="preserve">iải pháp </w:t>
            </w:r>
          </w:p>
        </w:tc>
        <w:tc>
          <w:tcPr>
            <w:tcW w:w="949" w:type="dxa"/>
            <w:vAlign w:val="center"/>
          </w:tcPr>
          <w:p w:rsidR="00B20F0F" w:rsidRPr="00993977" w:rsidRDefault="00B20F0F" w:rsidP="00C941BA">
            <w:pPr>
              <w:tabs>
                <w:tab w:val="left" w:pos="-1985"/>
              </w:tabs>
              <w:spacing w:before="60" w:after="60"/>
              <w:jc w:val="center"/>
              <w:rPr>
                <w:color w:val="000000" w:themeColor="text1"/>
              </w:rPr>
            </w:pPr>
            <w:r w:rsidRPr="00993977">
              <w:rPr>
                <w:color w:val="000000" w:themeColor="text1"/>
              </w:rPr>
              <w:t>Không đạt</w:t>
            </w:r>
          </w:p>
        </w:tc>
      </w:tr>
      <w:tr w:rsidR="00B20F0F" w:rsidRPr="00993977" w:rsidTr="00C941BA">
        <w:trPr>
          <w:trHeight w:val="800"/>
        </w:trPr>
        <w:tc>
          <w:tcPr>
            <w:tcW w:w="4395" w:type="dxa"/>
            <w:vMerge w:val="restart"/>
            <w:vAlign w:val="center"/>
          </w:tcPr>
          <w:p w:rsidR="00B20F0F" w:rsidRPr="00993977" w:rsidRDefault="00B20F0F" w:rsidP="00C941BA">
            <w:pPr>
              <w:tabs>
                <w:tab w:val="left" w:pos="-1985"/>
              </w:tabs>
              <w:spacing w:before="60" w:after="60"/>
              <w:rPr>
                <w:b/>
                <w:i/>
                <w:color w:val="000000" w:themeColor="text1"/>
                <w:sz w:val="26"/>
                <w:szCs w:val="26"/>
              </w:rPr>
            </w:pPr>
            <w:r w:rsidRPr="00993977">
              <w:rPr>
                <w:b/>
                <w:i/>
                <w:color w:val="000000" w:themeColor="text1"/>
                <w:sz w:val="26"/>
                <w:szCs w:val="26"/>
              </w:rPr>
              <w:t>Kết luận:</w:t>
            </w:r>
          </w:p>
        </w:tc>
        <w:tc>
          <w:tcPr>
            <w:tcW w:w="3543" w:type="dxa"/>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 xml:space="preserve">Các tiêu chuẩn chi tiết từ </w:t>
            </w:r>
            <w:r w:rsidRPr="00993977">
              <w:rPr>
                <w:b/>
                <w:color w:val="000000" w:themeColor="text1"/>
                <w:sz w:val="26"/>
                <w:szCs w:val="26"/>
              </w:rPr>
              <w:t>(1)</w:t>
            </w:r>
            <w:r w:rsidRPr="00993977">
              <w:rPr>
                <w:color w:val="000000" w:themeColor="text1"/>
                <w:sz w:val="26"/>
                <w:szCs w:val="26"/>
              </w:rPr>
              <w:t xml:space="preserve"> đến </w:t>
            </w:r>
            <w:r w:rsidRPr="00993977">
              <w:rPr>
                <w:b/>
                <w:color w:val="000000" w:themeColor="text1"/>
                <w:sz w:val="26"/>
                <w:szCs w:val="26"/>
              </w:rPr>
              <w:t>(2)</w:t>
            </w:r>
            <w:r w:rsidRPr="00993977">
              <w:rPr>
                <w:color w:val="000000" w:themeColor="text1"/>
                <w:sz w:val="26"/>
                <w:szCs w:val="26"/>
              </w:rPr>
              <w:t xml:space="preserve"> được đánh giá là đạt </w:t>
            </w:r>
          </w:p>
        </w:tc>
        <w:tc>
          <w:tcPr>
            <w:tcW w:w="949" w:type="dxa"/>
            <w:vAlign w:val="center"/>
          </w:tcPr>
          <w:p w:rsidR="00B20F0F" w:rsidRPr="00993977" w:rsidRDefault="00B20F0F" w:rsidP="00C941BA">
            <w:pPr>
              <w:tabs>
                <w:tab w:val="left" w:pos="-1985"/>
              </w:tabs>
              <w:spacing w:before="60" w:after="60"/>
              <w:jc w:val="center"/>
              <w:rPr>
                <w:color w:val="000000" w:themeColor="text1"/>
                <w:sz w:val="26"/>
                <w:szCs w:val="26"/>
              </w:rPr>
            </w:pPr>
            <w:r w:rsidRPr="00993977">
              <w:rPr>
                <w:color w:val="000000" w:themeColor="text1"/>
                <w:sz w:val="26"/>
                <w:szCs w:val="26"/>
              </w:rPr>
              <w:t>Đạt</w:t>
            </w:r>
          </w:p>
        </w:tc>
      </w:tr>
      <w:tr w:rsidR="00B20F0F" w:rsidRPr="00993977" w:rsidTr="00C941BA">
        <w:trPr>
          <w:trHeight w:val="539"/>
        </w:trPr>
        <w:tc>
          <w:tcPr>
            <w:tcW w:w="4395" w:type="dxa"/>
            <w:vMerge/>
            <w:tcBorders>
              <w:bottom w:val="single" w:sz="4" w:space="0" w:color="auto"/>
            </w:tcBorders>
            <w:vAlign w:val="center"/>
          </w:tcPr>
          <w:p w:rsidR="00B20F0F" w:rsidRPr="00993977" w:rsidRDefault="00B20F0F" w:rsidP="00C941BA">
            <w:pPr>
              <w:tabs>
                <w:tab w:val="left" w:pos="-1985"/>
              </w:tabs>
              <w:spacing w:before="60" w:after="60"/>
              <w:rPr>
                <w:i/>
                <w:color w:val="000000" w:themeColor="text1"/>
                <w:sz w:val="26"/>
                <w:szCs w:val="26"/>
              </w:rPr>
            </w:pPr>
          </w:p>
        </w:tc>
        <w:tc>
          <w:tcPr>
            <w:tcW w:w="3543" w:type="dxa"/>
            <w:tcBorders>
              <w:bottom w:val="single" w:sz="4" w:space="0" w:color="auto"/>
            </w:tcBorders>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 xml:space="preserve">Không thuộc trường hợp trên </w:t>
            </w:r>
          </w:p>
        </w:tc>
        <w:tc>
          <w:tcPr>
            <w:tcW w:w="949" w:type="dxa"/>
            <w:tcBorders>
              <w:bottom w:val="single" w:sz="4" w:space="0" w:color="auto"/>
            </w:tcBorders>
            <w:vAlign w:val="center"/>
          </w:tcPr>
          <w:p w:rsidR="00B20F0F" w:rsidRPr="00993977" w:rsidRDefault="00B20F0F" w:rsidP="00C941BA">
            <w:pPr>
              <w:tabs>
                <w:tab w:val="left" w:pos="-1985"/>
              </w:tabs>
              <w:spacing w:before="60" w:after="60"/>
              <w:jc w:val="center"/>
              <w:rPr>
                <w:color w:val="000000" w:themeColor="text1"/>
                <w:sz w:val="26"/>
                <w:szCs w:val="26"/>
              </w:rPr>
            </w:pPr>
            <w:r w:rsidRPr="00993977">
              <w:rPr>
                <w:color w:val="000000" w:themeColor="text1"/>
                <w:sz w:val="26"/>
                <w:szCs w:val="26"/>
              </w:rPr>
              <w:t>Không đạt</w:t>
            </w:r>
          </w:p>
        </w:tc>
      </w:tr>
    </w:tbl>
    <w:p w:rsidR="00B20F0F" w:rsidRPr="0094517D" w:rsidRDefault="00B20F0F" w:rsidP="00B20F0F">
      <w:pPr>
        <w:spacing w:before="60" w:after="60"/>
        <w:ind w:firstLine="720"/>
        <w:rPr>
          <w:b/>
          <w:bCs/>
          <w:color w:val="000000" w:themeColor="text1"/>
          <w:sz w:val="26"/>
          <w:szCs w:val="26"/>
        </w:rPr>
      </w:pPr>
      <w:r>
        <w:rPr>
          <w:b/>
          <w:bCs/>
          <w:color w:val="000000" w:themeColor="text1"/>
          <w:sz w:val="26"/>
          <w:szCs w:val="26"/>
        </w:rPr>
        <w:t>b</w:t>
      </w:r>
      <w:r w:rsidRPr="0094517D">
        <w:rPr>
          <w:b/>
          <w:bCs/>
          <w:color w:val="000000" w:themeColor="text1"/>
          <w:sz w:val="26"/>
          <w:szCs w:val="26"/>
        </w:rPr>
        <w:t>. Tiến độ thi công</w:t>
      </w:r>
    </w:p>
    <w:tbl>
      <w:tblPr>
        <w:tblW w:w="8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3543"/>
        <w:gridCol w:w="967"/>
      </w:tblGrid>
      <w:tr w:rsidR="00B20F0F" w:rsidRPr="00687394" w:rsidTr="00C941BA">
        <w:trPr>
          <w:trHeight w:hRule="exact" w:val="604"/>
          <w:tblHeader/>
        </w:trPr>
        <w:tc>
          <w:tcPr>
            <w:tcW w:w="4395" w:type="dxa"/>
            <w:vAlign w:val="center"/>
          </w:tcPr>
          <w:p w:rsidR="00B20F0F" w:rsidRPr="00687394" w:rsidRDefault="00B20F0F" w:rsidP="00C941BA">
            <w:pPr>
              <w:spacing w:before="60" w:after="60"/>
              <w:jc w:val="center"/>
              <w:rPr>
                <w:b/>
                <w:bCs/>
                <w:color w:val="000000" w:themeColor="text1"/>
                <w:sz w:val="28"/>
                <w:szCs w:val="28"/>
              </w:rPr>
            </w:pPr>
            <w:bookmarkStart w:id="5" w:name="_Hlk127025529"/>
            <w:r w:rsidRPr="00687394">
              <w:rPr>
                <w:b/>
                <w:bCs/>
                <w:color w:val="000000" w:themeColor="text1"/>
                <w:sz w:val="28"/>
                <w:szCs w:val="28"/>
              </w:rPr>
              <w:t>Nội dung yêu cầu</w:t>
            </w:r>
          </w:p>
        </w:tc>
        <w:tc>
          <w:tcPr>
            <w:tcW w:w="4510" w:type="dxa"/>
            <w:gridSpan w:val="2"/>
            <w:vAlign w:val="center"/>
          </w:tcPr>
          <w:p w:rsidR="00B20F0F" w:rsidRPr="00687394" w:rsidRDefault="00B20F0F" w:rsidP="00C941BA">
            <w:pPr>
              <w:spacing w:before="60" w:after="60"/>
              <w:jc w:val="center"/>
              <w:rPr>
                <w:b/>
                <w:bCs/>
                <w:color w:val="000000" w:themeColor="text1"/>
                <w:sz w:val="28"/>
                <w:szCs w:val="28"/>
              </w:rPr>
            </w:pPr>
            <w:r w:rsidRPr="00687394">
              <w:rPr>
                <w:b/>
                <w:bCs/>
                <w:color w:val="000000" w:themeColor="text1"/>
                <w:sz w:val="28"/>
                <w:szCs w:val="28"/>
              </w:rPr>
              <w:t>Mức độ đáp ứng</w:t>
            </w:r>
          </w:p>
        </w:tc>
      </w:tr>
      <w:tr w:rsidR="00B20F0F" w:rsidRPr="00E045CD" w:rsidTr="00C941BA">
        <w:trPr>
          <w:cantSplit/>
          <w:trHeight w:val="647"/>
        </w:trPr>
        <w:tc>
          <w:tcPr>
            <w:tcW w:w="4395" w:type="dxa"/>
            <w:vMerge w:val="restart"/>
            <w:vAlign w:val="center"/>
          </w:tcPr>
          <w:p w:rsidR="00B20F0F" w:rsidRPr="00E045CD" w:rsidRDefault="00B20F0F" w:rsidP="00C941BA">
            <w:pPr>
              <w:spacing w:before="60" w:after="60"/>
              <w:rPr>
                <w:b/>
                <w:bCs/>
                <w:color w:val="000000" w:themeColor="text1"/>
                <w:sz w:val="26"/>
                <w:szCs w:val="26"/>
              </w:rPr>
            </w:pPr>
            <w:r w:rsidRPr="00E045CD">
              <w:rPr>
                <w:color w:val="000000" w:themeColor="text1"/>
                <w:sz w:val="26"/>
                <w:szCs w:val="26"/>
              </w:rPr>
              <w:t>(1). Số lần cắt điện rất hạn chế, đơn vị thi công tập trung phương tiện, nhân lực, máy móc đầy đủ thi công tất cả các hạng mục khai quang cây xanh chạm lưới trung thế của từng tuyến dây</w:t>
            </w:r>
            <w:r>
              <w:rPr>
                <w:color w:val="000000" w:themeColor="text1"/>
                <w:sz w:val="26"/>
                <w:szCs w:val="26"/>
              </w:rPr>
              <w:t>.</w:t>
            </w:r>
          </w:p>
        </w:tc>
        <w:tc>
          <w:tcPr>
            <w:tcW w:w="3543" w:type="dxa"/>
            <w:vAlign w:val="center"/>
          </w:tcPr>
          <w:p w:rsidR="00B20F0F" w:rsidRPr="00E045CD" w:rsidRDefault="00B20F0F" w:rsidP="00C941BA">
            <w:pPr>
              <w:tabs>
                <w:tab w:val="left" w:pos="-1985"/>
              </w:tabs>
              <w:spacing w:before="60" w:after="60"/>
              <w:rPr>
                <w:color w:val="000000" w:themeColor="text1"/>
                <w:sz w:val="26"/>
                <w:szCs w:val="26"/>
              </w:rPr>
            </w:pPr>
            <w:r w:rsidRPr="00993977">
              <w:rPr>
                <w:color w:val="000000" w:themeColor="text1"/>
                <w:sz w:val="26"/>
                <w:szCs w:val="26"/>
              </w:rPr>
              <w:t>Có giải pháp</w:t>
            </w:r>
          </w:p>
        </w:tc>
        <w:tc>
          <w:tcPr>
            <w:tcW w:w="967" w:type="dxa"/>
            <w:vAlign w:val="center"/>
          </w:tcPr>
          <w:p w:rsidR="00B20F0F" w:rsidRPr="00E045CD" w:rsidRDefault="00B20F0F" w:rsidP="00C941BA">
            <w:pPr>
              <w:tabs>
                <w:tab w:val="left" w:pos="-1985"/>
              </w:tabs>
              <w:spacing w:before="60" w:after="60"/>
              <w:jc w:val="center"/>
              <w:rPr>
                <w:color w:val="000000" w:themeColor="text1"/>
                <w:sz w:val="26"/>
                <w:szCs w:val="26"/>
              </w:rPr>
            </w:pPr>
            <w:r w:rsidRPr="00E045CD">
              <w:rPr>
                <w:color w:val="000000" w:themeColor="text1"/>
                <w:sz w:val="26"/>
                <w:szCs w:val="26"/>
              </w:rPr>
              <w:t>Đạt</w:t>
            </w:r>
          </w:p>
        </w:tc>
      </w:tr>
      <w:tr w:rsidR="00B20F0F" w:rsidRPr="00E045CD" w:rsidTr="00C941BA">
        <w:trPr>
          <w:cantSplit/>
          <w:trHeight w:val="1517"/>
        </w:trPr>
        <w:tc>
          <w:tcPr>
            <w:tcW w:w="4395" w:type="dxa"/>
            <w:vMerge/>
          </w:tcPr>
          <w:p w:rsidR="00B20F0F" w:rsidRPr="00E045CD" w:rsidRDefault="00B20F0F" w:rsidP="00C941BA">
            <w:pPr>
              <w:spacing w:before="60" w:after="60"/>
              <w:rPr>
                <w:b/>
                <w:bCs/>
                <w:color w:val="000000" w:themeColor="text1"/>
                <w:sz w:val="26"/>
                <w:szCs w:val="26"/>
              </w:rPr>
            </w:pPr>
          </w:p>
        </w:tc>
        <w:tc>
          <w:tcPr>
            <w:tcW w:w="3543" w:type="dxa"/>
            <w:vAlign w:val="center"/>
          </w:tcPr>
          <w:p w:rsidR="00B20F0F" w:rsidRPr="00E045CD" w:rsidRDefault="00B20F0F" w:rsidP="00C941BA">
            <w:pPr>
              <w:tabs>
                <w:tab w:val="left" w:pos="-1985"/>
              </w:tabs>
              <w:spacing w:before="60" w:after="60"/>
              <w:rPr>
                <w:color w:val="000000" w:themeColor="text1"/>
                <w:sz w:val="26"/>
                <w:szCs w:val="26"/>
              </w:rPr>
            </w:pPr>
            <w:r>
              <w:rPr>
                <w:color w:val="000000" w:themeColor="text1"/>
                <w:sz w:val="26"/>
                <w:szCs w:val="26"/>
              </w:rPr>
              <w:t>Không</w:t>
            </w:r>
            <w:r w:rsidRPr="00993977">
              <w:rPr>
                <w:color w:val="000000" w:themeColor="text1"/>
                <w:sz w:val="26"/>
                <w:szCs w:val="26"/>
              </w:rPr>
              <w:t xml:space="preserve"> giải pháp</w:t>
            </w:r>
          </w:p>
        </w:tc>
        <w:tc>
          <w:tcPr>
            <w:tcW w:w="967" w:type="dxa"/>
            <w:vAlign w:val="center"/>
          </w:tcPr>
          <w:p w:rsidR="00B20F0F" w:rsidRPr="00E045CD" w:rsidRDefault="00B20F0F" w:rsidP="00C941BA">
            <w:pPr>
              <w:tabs>
                <w:tab w:val="left" w:pos="-1985"/>
              </w:tabs>
              <w:spacing w:before="60" w:after="60"/>
              <w:jc w:val="center"/>
              <w:rPr>
                <w:color w:val="000000" w:themeColor="text1"/>
                <w:sz w:val="26"/>
                <w:szCs w:val="26"/>
              </w:rPr>
            </w:pPr>
            <w:r w:rsidRPr="00E045CD">
              <w:rPr>
                <w:color w:val="000000" w:themeColor="text1"/>
                <w:sz w:val="26"/>
                <w:szCs w:val="26"/>
              </w:rPr>
              <w:t>Không đạt</w:t>
            </w:r>
          </w:p>
        </w:tc>
      </w:tr>
      <w:tr w:rsidR="00B20F0F" w:rsidRPr="00993977" w:rsidTr="00C941BA">
        <w:trPr>
          <w:cantSplit/>
          <w:trHeight w:val="734"/>
        </w:trPr>
        <w:tc>
          <w:tcPr>
            <w:tcW w:w="4395" w:type="dxa"/>
            <w:vMerge w:val="restart"/>
          </w:tcPr>
          <w:p w:rsidR="00B20F0F" w:rsidRPr="00993977" w:rsidRDefault="00B20F0F" w:rsidP="00C941BA">
            <w:pPr>
              <w:spacing w:before="60" w:after="60"/>
              <w:rPr>
                <w:color w:val="000000" w:themeColor="text1"/>
                <w:sz w:val="26"/>
                <w:szCs w:val="26"/>
              </w:rPr>
            </w:pPr>
            <w:r w:rsidRPr="00993977">
              <w:rPr>
                <w:bCs/>
                <w:color w:val="000000" w:themeColor="text1"/>
                <w:sz w:val="26"/>
                <w:szCs w:val="26"/>
              </w:rPr>
              <w:t>(2). Tính phù hợp</w:t>
            </w:r>
            <w:r>
              <w:rPr>
                <w:bCs/>
                <w:color w:val="000000" w:themeColor="text1"/>
                <w:sz w:val="26"/>
                <w:szCs w:val="26"/>
              </w:rPr>
              <w:t xml:space="preserve"> bố trí các nhóm công nhân thi công dứt điểm từng hạng mục của công trình để tránh tình trạng bỏ sót làm lại nhiều lần.</w:t>
            </w:r>
          </w:p>
        </w:tc>
        <w:tc>
          <w:tcPr>
            <w:tcW w:w="3543" w:type="dxa"/>
            <w:vAlign w:val="center"/>
          </w:tcPr>
          <w:p w:rsidR="00B20F0F" w:rsidRPr="00993977" w:rsidRDefault="00B20F0F" w:rsidP="00C941BA">
            <w:pPr>
              <w:spacing w:before="60" w:after="60"/>
              <w:rPr>
                <w:color w:val="000000" w:themeColor="text1"/>
                <w:sz w:val="26"/>
                <w:szCs w:val="26"/>
              </w:rPr>
            </w:pPr>
            <w:r w:rsidRPr="00993977">
              <w:rPr>
                <w:color w:val="000000" w:themeColor="text1"/>
                <w:sz w:val="26"/>
                <w:szCs w:val="26"/>
              </w:rPr>
              <w:t>Có giải pháp</w:t>
            </w:r>
          </w:p>
        </w:tc>
        <w:tc>
          <w:tcPr>
            <w:tcW w:w="967" w:type="dxa"/>
            <w:vAlign w:val="center"/>
          </w:tcPr>
          <w:p w:rsidR="00B20F0F" w:rsidRPr="00993977" w:rsidRDefault="00B20F0F" w:rsidP="00C941BA">
            <w:pPr>
              <w:spacing w:before="60" w:after="60"/>
              <w:jc w:val="center"/>
              <w:rPr>
                <w:color w:val="000000" w:themeColor="text1"/>
                <w:sz w:val="26"/>
                <w:szCs w:val="26"/>
              </w:rPr>
            </w:pPr>
            <w:r w:rsidRPr="00993977">
              <w:rPr>
                <w:color w:val="000000" w:themeColor="text1"/>
                <w:sz w:val="26"/>
                <w:szCs w:val="26"/>
              </w:rPr>
              <w:t>Đạt</w:t>
            </w:r>
          </w:p>
        </w:tc>
      </w:tr>
      <w:tr w:rsidR="00B20F0F" w:rsidRPr="00993977" w:rsidTr="00C941BA">
        <w:trPr>
          <w:cantSplit/>
          <w:trHeight w:val="572"/>
        </w:trPr>
        <w:tc>
          <w:tcPr>
            <w:tcW w:w="4395" w:type="dxa"/>
            <w:vMerge/>
          </w:tcPr>
          <w:p w:rsidR="00B20F0F" w:rsidRPr="00993977" w:rsidRDefault="00B20F0F" w:rsidP="00C941BA">
            <w:pPr>
              <w:spacing w:before="60" w:after="60"/>
              <w:rPr>
                <w:color w:val="000000" w:themeColor="text1"/>
                <w:sz w:val="26"/>
                <w:szCs w:val="26"/>
              </w:rPr>
            </w:pPr>
          </w:p>
        </w:tc>
        <w:tc>
          <w:tcPr>
            <w:tcW w:w="3543" w:type="dxa"/>
            <w:vAlign w:val="center"/>
          </w:tcPr>
          <w:p w:rsidR="00B20F0F" w:rsidRPr="00993977" w:rsidRDefault="00B20F0F" w:rsidP="00C941BA">
            <w:pPr>
              <w:spacing w:before="60" w:after="60"/>
              <w:rPr>
                <w:color w:val="000000" w:themeColor="text1"/>
                <w:sz w:val="26"/>
                <w:szCs w:val="26"/>
              </w:rPr>
            </w:pPr>
            <w:r>
              <w:rPr>
                <w:color w:val="000000" w:themeColor="text1"/>
                <w:sz w:val="26"/>
                <w:szCs w:val="26"/>
              </w:rPr>
              <w:t>Không</w:t>
            </w:r>
            <w:r w:rsidRPr="00993977">
              <w:rPr>
                <w:color w:val="000000" w:themeColor="text1"/>
                <w:sz w:val="26"/>
                <w:szCs w:val="26"/>
              </w:rPr>
              <w:t xml:space="preserve"> giải pháp</w:t>
            </w:r>
          </w:p>
        </w:tc>
        <w:tc>
          <w:tcPr>
            <w:tcW w:w="967" w:type="dxa"/>
            <w:vAlign w:val="center"/>
          </w:tcPr>
          <w:p w:rsidR="00B20F0F" w:rsidRPr="00993977" w:rsidRDefault="00B20F0F" w:rsidP="00C941BA">
            <w:pPr>
              <w:spacing w:before="60" w:after="60"/>
              <w:jc w:val="center"/>
              <w:rPr>
                <w:color w:val="000000" w:themeColor="text1"/>
                <w:sz w:val="26"/>
                <w:szCs w:val="26"/>
              </w:rPr>
            </w:pPr>
            <w:r w:rsidRPr="00993977">
              <w:rPr>
                <w:color w:val="000000" w:themeColor="text1"/>
                <w:sz w:val="26"/>
                <w:szCs w:val="26"/>
              </w:rPr>
              <w:t>Không đạt</w:t>
            </w:r>
          </w:p>
        </w:tc>
      </w:tr>
      <w:tr w:rsidR="00B20F0F" w:rsidRPr="00993977" w:rsidTr="00C941BA">
        <w:trPr>
          <w:cantSplit/>
          <w:trHeight w:val="764"/>
        </w:trPr>
        <w:tc>
          <w:tcPr>
            <w:tcW w:w="4395" w:type="dxa"/>
            <w:vMerge w:val="restart"/>
            <w:vAlign w:val="center"/>
          </w:tcPr>
          <w:p w:rsidR="00B20F0F" w:rsidRPr="00993977" w:rsidRDefault="00B20F0F" w:rsidP="00C941BA">
            <w:pPr>
              <w:spacing w:before="60" w:after="60"/>
              <w:rPr>
                <w:color w:val="000000" w:themeColor="text1"/>
                <w:sz w:val="26"/>
                <w:szCs w:val="26"/>
              </w:rPr>
            </w:pPr>
            <w:r w:rsidRPr="00993977">
              <w:rPr>
                <w:color w:val="000000" w:themeColor="text1"/>
                <w:sz w:val="26"/>
                <w:szCs w:val="26"/>
              </w:rPr>
              <w:t>(3). Biểu tiến độ thi công hợp lý, khả thi phù hợp với đề xuất kỹ thuật và đáp ứng yêu cầu của HSMT</w:t>
            </w:r>
            <w:r>
              <w:rPr>
                <w:color w:val="000000" w:themeColor="text1"/>
                <w:sz w:val="26"/>
                <w:szCs w:val="26"/>
              </w:rPr>
              <w:t>.</w:t>
            </w:r>
          </w:p>
        </w:tc>
        <w:tc>
          <w:tcPr>
            <w:tcW w:w="3543" w:type="dxa"/>
            <w:vAlign w:val="center"/>
          </w:tcPr>
          <w:p w:rsidR="00B20F0F" w:rsidRPr="00993977" w:rsidRDefault="00B20F0F" w:rsidP="00C941BA">
            <w:pPr>
              <w:spacing w:before="60" w:after="60"/>
              <w:rPr>
                <w:color w:val="000000" w:themeColor="text1"/>
                <w:sz w:val="26"/>
                <w:szCs w:val="26"/>
              </w:rPr>
            </w:pPr>
            <w:r w:rsidRPr="00993977">
              <w:rPr>
                <w:color w:val="000000" w:themeColor="text1"/>
                <w:sz w:val="26"/>
                <w:szCs w:val="26"/>
              </w:rPr>
              <w:t>Có giải pháp</w:t>
            </w:r>
          </w:p>
        </w:tc>
        <w:tc>
          <w:tcPr>
            <w:tcW w:w="967" w:type="dxa"/>
            <w:vAlign w:val="center"/>
          </w:tcPr>
          <w:p w:rsidR="00B20F0F" w:rsidRPr="00993977" w:rsidRDefault="00B20F0F" w:rsidP="00C941BA">
            <w:pPr>
              <w:spacing w:before="60" w:after="60"/>
              <w:jc w:val="center"/>
              <w:rPr>
                <w:color w:val="000000" w:themeColor="text1"/>
                <w:sz w:val="26"/>
                <w:szCs w:val="26"/>
              </w:rPr>
            </w:pPr>
            <w:r w:rsidRPr="00993977">
              <w:rPr>
                <w:color w:val="000000" w:themeColor="text1"/>
                <w:sz w:val="26"/>
                <w:szCs w:val="26"/>
              </w:rPr>
              <w:t>Đạt</w:t>
            </w:r>
          </w:p>
        </w:tc>
      </w:tr>
      <w:tr w:rsidR="00B20F0F" w:rsidRPr="00993977" w:rsidTr="00C941BA">
        <w:trPr>
          <w:cantSplit/>
          <w:trHeight w:val="60"/>
        </w:trPr>
        <w:tc>
          <w:tcPr>
            <w:tcW w:w="4395" w:type="dxa"/>
            <w:vMerge/>
          </w:tcPr>
          <w:p w:rsidR="00B20F0F" w:rsidRPr="00993977" w:rsidRDefault="00B20F0F" w:rsidP="00C941BA">
            <w:pPr>
              <w:spacing w:before="60" w:after="60"/>
              <w:rPr>
                <w:color w:val="000000" w:themeColor="text1"/>
                <w:sz w:val="26"/>
                <w:szCs w:val="26"/>
              </w:rPr>
            </w:pPr>
          </w:p>
        </w:tc>
        <w:tc>
          <w:tcPr>
            <w:tcW w:w="3543" w:type="dxa"/>
            <w:vAlign w:val="center"/>
          </w:tcPr>
          <w:p w:rsidR="00B20F0F" w:rsidRPr="00993977" w:rsidRDefault="00B20F0F" w:rsidP="00C941BA">
            <w:pPr>
              <w:spacing w:before="60" w:after="60"/>
              <w:rPr>
                <w:color w:val="000000" w:themeColor="text1"/>
                <w:sz w:val="26"/>
                <w:szCs w:val="26"/>
              </w:rPr>
            </w:pPr>
            <w:r>
              <w:rPr>
                <w:color w:val="000000" w:themeColor="text1"/>
                <w:sz w:val="26"/>
                <w:szCs w:val="26"/>
              </w:rPr>
              <w:t>Không</w:t>
            </w:r>
            <w:r w:rsidRPr="00993977">
              <w:rPr>
                <w:color w:val="000000" w:themeColor="text1"/>
                <w:sz w:val="26"/>
                <w:szCs w:val="26"/>
              </w:rPr>
              <w:t xml:space="preserve"> giải pháp</w:t>
            </w:r>
          </w:p>
        </w:tc>
        <w:tc>
          <w:tcPr>
            <w:tcW w:w="967" w:type="dxa"/>
            <w:vAlign w:val="center"/>
          </w:tcPr>
          <w:p w:rsidR="00B20F0F" w:rsidRPr="00993977" w:rsidRDefault="00B20F0F" w:rsidP="00C941BA">
            <w:pPr>
              <w:spacing w:before="60" w:after="60"/>
              <w:jc w:val="center"/>
              <w:rPr>
                <w:color w:val="000000" w:themeColor="text1"/>
                <w:sz w:val="26"/>
                <w:szCs w:val="26"/>
              </w:rPr>
            </w:pPr>
            <w:r w:rsidRPr="00993977">
              <w:rPr>
                <w:color w:val="000000" w:themeColor="text1"/>
                <w:sz w:val="26"/>
                <w:szCs w:val="26"/>
              </w:rPr>
              <w:t>Không đạt</w:t>
            </w:r>
          </w:p>
        </w:tc>
      </w:tr>
      <w:tr w:rsidR="00B20F0F" w:rsidRPr="00993977" w:rsidTr="00C941BA">
        <w:trPr>
          <w:cantSplit/>
          <w:trHeight w:val="1076"/>
        </w:trPr>
        <w:tc>
          <w:tcPr>
            <w:tcW w:w="4395" w:type="dxa"/>
            <w:vMerge w:val="restart"/>
          </w:tcPr>
          <w:p w:rsidR="00B20F0F" w:rsidRPr="00993977" w:rsidRDefault="00B20F0F" w:rsidP="00C941BA">
            <w:pPr>
              <w:spacing w:before="60" w:after="60"/>
              <w:rPr>
                <w:color w:val="000000" w:themeColor="text1"/>
                <w:sz w:val="26"/>
                <w:szCs w:val="26"/>
              </w:rPr>
            </w:pPr>
            <w:r w:rsidRPr="00993977">
              <w:rPr>
                <w:color w:val="000000" w:themeColor="text1"/>
                <w:sz w:val="26"/>
                <w:szCs w:val="26"/>
              </w:rPr>
              <w:t xml:space="preserve">(4). </w:t>
            </w:r>
            <w:r>
              <w:rPr>
                <w:color w:val="000000" w:themeColor="text1"/>
                <w:sz w:val="26"/>
                <w:szCs w:val="26"/>
              </w:rPr>
              <w:t>Thi công đảm bảo đúng khối lượng thực tế khi bàn giao công tác, sau khi thi công xong, đơn vị thi công phải kiểm tra kỹ hiện trường, dọn dẹp hiện trường sạch sẽ, tập kết và xử lý cây nhánh đúng nơi quy định, báo cáo cán bộ giám sát và Điện lực khu vực xin trả điện.</w:t>
            </w:r>
          </w:p>
        </w:tc>
        <w:tc>
          <w:tcPr>
            <w:tcW w:w="3543" w:type="dxa"/>
            <w:vAlign w:val="center"/>
          </w:tcPr>
          <w:p w:rsidR="00B20F0F" w:rsidRPr="00993977" w:rsidRDefault="00B20F0F" w:rsidP="00C941BA">
            <w:pPr>
              <w:spacing w:before="60" w:after="60"/>
              <w:rPr>
                <w:color w:val="000000" w:themeColor="text1"/>
                <w:sz w:val="26"/>
                <w:szCs w:val="26"/>
              </w:rPr>
            </w:pPr>
            <w:r w:rsidRPr="00993977">
              <w:rPr>
                <w:color w:val="000000" w:themeColor="text1"/>
                <w:sz w:val="26"/>
                <w:szCs w:val="26"/>
              </w:rPr>
              <w:t>Có giải pháp</w:t>
            </w:r>
          </w:p>
        </w:tc>
        <w:tc>
          <w:tcPr>
            <w:tcW w:w="967" w:type="dxa"/>
            <w:vAlign w:val="center"/>
          </w:tcPr>
          <w:p w:rsidR="00B20F0F" w:rsidRPr="00993977" w:rsidRDefault="00B20F0F" w:rsidP="00C941BA">
            <w:pPr>
              <w:spacing w:before="60" w:after="60"/>
              <w:jc w:val="center"/>
              <w:rPr>
                <w:color w:val="000000" w:themeColor="text1"/>
                <w:sz w:val="26"/>
                <w:szCs w:val="26"/>
              </w:rPr>
            </w:pPr>
            <w:r w:rsidRPr="00993977">
              <w:rPr>
                <w:color w:val="000000" w:themeColor="text1"/>
                <w:sz w:val="26"/>
                <w:szCs w:val="26"/>
              </w:rPr>
              <w:t>Đạt</w:t>
            </w:r>
          </w:p>
        </w:tc>
      </w:tr>
      <w:tr w:rsidR="00B20F0F" w:rsidRPr="00993977" w:rsidTr="00C941BA">
        <w:trPr>
          <w:cantSplit/>
          <w:trHeight w:val="1367"/>
        </w:trPr>
        <w:tc>
          <w:tcPr>
            <w:tcW w:w="4395" w:type="dxa"/>
            <w:vMerge/>
          </w:tcPr>
          <w:p w:rsidR="00B20F0F" w:rsidRPr="00993977" w:rsidRDefault="00B20F0F" w:rsidP="00C941BA">
            <w:pPr>
              <w:spacing w:before="60" w:after="60"/>
              <w:rPr>
                <w:color w:val="000000" w:themeColor="text1"/>
                <w:sz w:val="26"/>
                <w:szCs w:val="26"/>
              </w:rPr>
            </w:pPr>
          </w:p>
        </w:tc>
        <w:tc>
          <w:tcPr>
            <w:tcW w:w="3543" w:type="dxa"/>
            <w:vAlign w:val="center"/>
          </w:tcPr>
          <w:p w:rsidR="00B20F0F" w:rsidRPr="00993977" w:rsidRDefault="00B20F0F" w:rsidP="00C941BA">
            <w:pPr>
              <w:spacing w:before="60" w:after="60"/>
              <w:rPr>
                <w:color w:val="000000" w:themeColor="text1"/>
                <w:sz w:val="26"/>
                <w:szCs w:val="26"/>
              </w:rPr>
            </w:pPr>
            <w:r>
              <w:rPr>
                <w:color w:val="000000" w:themeColor="text1"/>
                <w:sz w:val="26"/>
                <w:szCs w:val="26"/>
              </w:rPr>
              <w:t>Không</w:t>
            </w:r>
            <w:r w:rsidRPr="00993977">
              <w:rPr>
                <w:color w:val="000000" w:themeColor="text1"/>
                <w:sz w:val="26"/>
                <w:szCs w:val="26"/>
              </w:rPr>
              <w:t xml:space="preserve"> giải pháp</w:t>
            </w:r>
          </w:p>
        </w:tc>
        <w:tc>
          <w:tcPr>
            <w:tcW w:w="967" w:type="dxa"/>
            <w:vAlign w:val="center"/>
          </w:tcPr>
          <w:p w:rsidR="00B20F0F" w:rsidRPr="00993977" w:rsidRDefault="00B20F0F" w:rsidP="00C941BA">
            <w:pPr>
              <w:spacing w:before="60" w:after="60"/>
              <w:jc w:val="center"/>
              <w:rPr>
                <w:color w:val="000000" w:themeColor="text1"/>
                <w:sz w:val="26"/>
                <w:szCs w:val="26"/>
              </w:rPr>
            </w:pPr>
            <w:r w:rsidRPr="00993977">
              <w:rPr>
                <w:color w:val="000000" w:themeColor="text1"/>
                <w:sz w:val="26"/>
                <w:szCs w:val="26"/>
              </w:rPr>
              <w:t>Không đạt</w:t>
            </w:r>
          </w:p>
        </w:tc>
      </w:tr>
      <w:tr w:rsidR="00B20F0F" w:rsidRPr="00993977" w:rsidTr="00C941BA">
        <w:trPr>
          <w:cantSplit/>
          <w:trHeight w:val="953"/>
        </w:trPr>
        <w:tc>
          <w:tcPr>
            <w:tcW w:w="4395" w:type="dxa"/>
            <w:vMerge w:val="restart"/>
            <w:vAlign w:val="center"/>
          </w:tcPr>
          <w:p w:rsidR="00B20F0F" w:rsidRPr="00993977" w:rsidRDefault="00B20F0F" w:rsidP="00C941BA">
            <w:pPr>
              <w:spacing w:before="60" w:after="60"/>
              <w:rPr>
                <w:b/>
                <w:bCs/>
                <w:noProof/>
                <w:color w:val="000000" w:themeColor="text1"/>
                <w:sz w:val="26"/>
                <w:szCs w:val="26"/>
              </w:rPr>
            </w:pPr>
            <w:r w:rsidRPr="00993977">
              <w:rPr>
                <w:b/>
                <w:bCs/>
                <w:noProof/>
                <w:color w:val="000000" w:themeColor="text1"/>
                <w:sz w:val="26"/>
                <w:szCs w:val="26"/>
              </w:rPr>
              <w:t>KẾT LUẬN:</w:t>
            </w:r>
          </w:p>
        </w:tc>
        <w:tc>
          <w:tcPr>
            <w:tcW w:w="3543" w:type="dxa"/>
          </w:tcPr>
          <w:p w:rsidR="00B20F0F" w:rsidRPr="00993977" w:rsidRDefault="00B20F0F" w:rsidP="00C941BA">
            <w:pPr>
              <w:spacing w:before="60" w:after="60"/>
              <w:rPr>
                <w:color w:val="000000" w:themeColor="text1"/>
                <w:sz w:val="26"/>
                <w:szCs w:val="26"/>
              </w:rPr>
            </w:pPr>
            <w:r w:rsidRPr="00993977">
              <w:rPr>
                <w:color w:val="000000" w:themeColor="text1"/>
                <w:sz w:val="26"/>
                <w:szCs w:val="26"/>
              </w:rPr>
              <w:t>Các tiêu chuẩn chi tiết (</w:t>
            </w:r>
            <w:r w:rsidRPr="00993977">
              <w:rPr>
                <w:b/>
                <w:bCs/>
                <w:color w:val="000000" w:themeColor="text1"/>
                <w:sz w:val="26"/>
                <w:szCs w:val="26"/>
              </w:rPr>
              <w:t>1)</w:t>
            </w:r>
            <w:r w:rsidRPr="00993977">
              <w:rPr>
                <w:bCs/>
                <w:color w:val="000000" w:themeColor="text1"/>
                <w:sz w:val="26"/>
                <w:szCs w:val="26"/>
              </w:rPr>
              <w:t>, (</w:t>
            </w:r>
            <w:r w:rsidRPr="00993977">
              <w:rPr>
                <w:b/>
                <w:bCs/>
                <w:color w:val="000000" w:themeColor="text1"/>
                <w:sz w:val="26"/>
                <w:szCs w:val="26"/>
              </w:rPr>
              <w:t>2)</w:t>
            </w:r>
            <w:r w:rsidRPr="00993977">
              <w:rPr>
                <w:bCs/>
                <w:color w:val="000000" w:themeColor="text1"/>
                <w:sz w:val="26"/>
                <w:szCs w:val="26"/>
              </w:rPr>
              <w:t>,</w:t>
            </w:r>
            <w:r w:rsidRPr="00993977">
              <w:rPr>
                <w:b/>
                <w:bCs/>
                <w:color w:val="000000" w:themeColor="text1"/>
                <w:sz w:val="26"/>
                <w:szCs w:val="26"/>
              </w:rPr>
              <w:t xml:space="preserve"> (3) (4) </w:t>
            </w:r>
            <w:r w:rsidRPr="00993977">
              <w:rPr>
                <w:color w:val="000000" w:themeColor="text1"/>
                <w:sz w:val="26"/>
                <w:szCs w:val="26"/>
              </w:rPr>
              <w:t>được đánh giá là đạt</w:t>
            </w:r>
          </w:p>
        </w:tc>
        <w:tc>
          <w:tcPr>
            <w:tcW w:w="967" w:type="dxa"/>
          </w:tcPr>
          <w:p w:rsidR="00B20F0F" w:rsidRPr="00993977" w:rsidRDefault="00B20F0F" w:rsidP="00C941BA">
            <w:pPr>
              <w:keepNext/>
              <w:spacing w:before="60" w:after="60"/>
              <w:jc w:val="center"/>
              <w:outlineLvl w:val="3"/>
              <w:rPr>
                <w:color w:val="000000" w:themeColor="text1"/>
                <w:sz w:val="26"/>
                <w:szCs w:val="26"/>
              </w:rPr>
            </w:pPr>
            <w:r w:rsidRPr="00993977">
              <w:rPr>
                <w:color w:val="000000" w:themeColor="text1"/>
                <w:sz w:val="26"/>
                <w:szCs w:val="26"/>
              </w:rPr>
              <w:t>Đạt</w:t>
            </w:r>
          </w:p>
        </w:tc>
      </w:tr>
      <w:tr w:rsidR="00B20F0F" w:rsidRPr="00993977" w:rsidTr="00C941BA">
        <w:trPr>
          <w:cantSplit/>
          <w:trHeight w:val="611"/>
        </w:trPr>
        <w:tc>
          <w:tcPr>
            <w:tcW w:w="4395" w:type="dxa"/>
            <w:vMerge/>
          </w:tcPr>
          <w:p w:rsidR="00B20F0F" w:rsidRPr="00993977" w:rsidRDefault="00B20F0F" w:rsidP="00C941BA">
            <w:pPr>
              <w:spacing w:before="60" w:after="60"/>
              <w:rPr>
                <w:color w:val="000000" w:themeColor="text1"/>
                <w:sz w:val="26"/>
                <w:szCs w:val="26"/>
              </w:rPr>
            </w:pPr>
          </w:p>
        </w:tc>
        <w:tc>
          <w:tcPr>
            <w:tcW w:w="3543" w:type="dxa"/>
            <w:vAlign w:val="center"/>
          </w:tcPr>
          <w:p w:rsidR="00B20F0F" w:rsidRPr="00993977" w:rsidRDefault="00B20F0F" w:rsidP="00C941BA">
            <w:pPr>
              <w:spacing w:before="60" w:after="60"/>
              <w:rPr>
                <w:color w:val="000000" w:themeColor="text1"/>
                <w:sz w:val="26"/>
                <w:szCs w:val="26"/>
              </w:rPr>
            </w:pPr>
            <w:r w:rsidRPr="00993977">
              <w:rPr>
                <w:color w:val="000000" w:themeColor="text1"/>
                <w:sz w:val="26"/>
                <w:szCs w:val="26"/>
              </w:rPr>
              <w:t>Không thuộc trường hợp trên</w:t>
            </w:r>
          </w:p>
        </w:tc>
        <w:tc>
          <w:tcPr>
            <w:tcW w:w="967" w:type="dxa"/>
          </w:tcPr>
          <w:p w:rsidR="00B20F0F" w:rsidRPr="00993977" w:rsidRDefault="00B20F0F" w:rsidP="00C941BA">
            <w:pPr>
              <w:spacing w:before="60" w:after="60"/>
              <w:jc w:val="center"/>
              <w:rPr>
                <w:bCs/>
                <w:noProof/>
                <w:color w:val="000000" w:themeColor="text1"/>
                <w:sz w:val="26"/>
                <w:szCs w:val="26"/>
              </w:rPr>
            </w:pPr>
            <w:r w:rsidRPr="00993977">
              <w:rPr>
                <w:bCs/>
                <w:noProof/>
                <w:color w:val="000000" w:themeColor="text1"/>
                <w:sz w:val="26"/>
                <w:szCs w:val="26"/>
              </w:rPr>
              <w:t>Không đạt</w:t>
            </w:r>
          </w:p>
        </w:tc>
      </w:tr>
    </w:tbl>
    <w:bookmarkEnd w:id="5"/>
    <w:p w:rsidR="00B20F0F" w:rsidRDefault="00B20F0F" w:rsidP="00B20F0F">
      <w:pPr>
        <w:spacing w:before="60" w:after="60"/>
        <w:ind w:firstLine="720"/>
        <w:rPr>
          <w:b/>
          <w:bCs/>
          <w:color w:val="000000" w:themeColor="text1"/>
          <w:sz w:val="26"/>
          <w:szCs w:val="26"/>
        </w:rPr>
      </w:pPr>
      <w:r>
        <w:rPr>
          <w:b/>
          <w:bCs/>
          <w:color w:val="000000" w:themeColor="text1"/>
          <w:sz w:val="26"/>
          <w:szCs w:val="26"/>
        </w:rPr>
        <w:t>c</w:t>
      </w:r>
      <w:r w:rsidRPr="0094517D">
        <w:rPr>
          <w:b/>
          <w:bCs/>
          <w:color w:val="000000" w:themeColor="text1"/>
          <w:sz w:val="26"/>
          <w:szCs w:val="26"/>
        </w:rPr>
        <w:t>. Biện</w:t>
      </w:r>
      <w:r w:rsidRPr="00993977">
        <w:rPr>
          <w:b/>
          <w:bCs/>
          <w:color w:val="000000" w:themeColor="text1"/>
          <w:sz w:val="26"/>
          <w:szCs w:val="26"/>
        </w:rPr>
        <w:t xml:space="preserve"> </w:t>
      </w:r>
      <w:r w:rsidRPr="0094517D">
        <w:rPr>
          <w:b/>
          <w:bCs/>
          <w:color w:val="000000" w:themeColor="text1"/>
          <w:sz w:val="26"/>
          <w:szCs w:val="26"/>
        </w:rPr>
        <w:t>pháp</w:t>
      </w:r>
      <w:r w:rsidRPr="00993977">
        <w:rPr>
          <w:b/>
          <w:bCs/>
          <w:color w:val="000000" w:themeColor="text1"/>
          <w:sz w:val="26"/>
          <w:szCs w:val="26"/>
        </w:rPr>
        <w:t xml:space="preserve"> tổ chức thi công</w:t>
      </w:r>
      <w:r>
        <w:rPr>
          <w:b/>
          <w:bCs/>
          <w:color w:val="000000" w:themeColor="text1"/>
          <w:sz w:val="26"/>
          <w:szCs w:val="26"/>
        </w:rPr>
        <w:t>:</w:t>
      </w:r>
    </w:p>
    <w:tbl>
      <w:tblPr>
        <w:tblW w:w="8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3543"/>
        <w:gridCol w:w="967"/>
      </w:tblGrid>
      <w:tr w:rsidR="00B20F0F" w:rsidRPr="00687394" w:rsidTr="00C941BA">
        <w:trPr>
          <w:trHeight w:hRule="exact" w:val="452"/>
          <w:tblHeader/>
        </w:trPr>
        <w:tc>
          <w:tcPr>
            <w:tcW w:w="4395" w:type="dxa"/>
            <w:vAlign w:val="center"/>
          </w:tcPr>
          <w:p w:rsidR="00B20F0F" w:rsidRPr="00687394" w:rsidRDefault="00B20F0F" w:rsidP="00C941BA">
            <w:pPr>
              <w:spacing w:before="60" w:after="60"/>
              <w:jc w:val="center"/>
              <w:rPr>
                <w:b/>
                <w:bCs/>
                <w:color w:val="000000" w:themeColor="text1"/>
                <w:sz w:val="28"/>
                <w:szCs w:val="28"/>
              </w:rPr>
            </w:pPr>
            <w:r w:rsidRPr="00687394">
              <w:rPr>
                <w:color w:val="000000" w:themeColor="text1"/>
                <w:sz w:val="28"/>
                <w:szCs w:val="28"/>
              </w:rPr>
              <w:tab/>
            </w:r>
            <w:r w:rsidRPr="00687394">
              <w:rPr>
                <w:b/>
                <w:bCs/>
                <w:color w:val="000000" w:themeColor="text1"/>
                <w:sz w:val="28"/>
                <w:szCs w:val="28"/>
              </w:rPr>
              <w:t>Nội dung yêu cầu</w:t>
            </w:r>
          </w:p>
        </w:tc>
        <w:tc>
          <w:tcPr>
            <w:tcW w:w="4510" w:type="dxa"/>
            <w:gridSpan w:val="2"/>
            <w:vAlign w:val="center"/>
          </w:tcPr>
          <w:p w:rsidR="00B20F0F" w:rsidRPr="00687394" w:rsidRDefault="00B20F0F" w:rsidP="00C941BA">
            <w:pPr>
              <w:spacing w:before="60" w:after="60"/>
              <w:jc w:val="center"/>
              <w:rPr>
                <w:b/>
                <w:bCs/>
                <w:color w:val="000000" w:themeColor="text1"/>
                <w:sz w:val="28"/>
                <w:szCs w:val="28"/>
              </w:rPr>
            </w:pPr>
            <w:r w:rsidRPr="00687394">
              <w:rPr>
                <w:b/>
                <w:bCs/>
                <w:color w:val="000000" w:themeColor="text1"/>
                <w:sz w:val="28"/>
                <w:szCs w:val="28"/>
              </w:rPr>
              <w:t>Mức độ đáp ứng</w:t>
            </w:r>
          </w:p>
        </w:tc>
      </w:tr>
      <w:tr w:rsidR="00B20F0F" w:rsidRPr="00993977" w:rsidTr="00C941BA">
        <w:trPr>
          <w:cantSplit/>
          <w:trHeight w:val="692"/>
        </w:trPr>
        <w:tc>
          <w:tcPr>
            <w:tcW w:w="4395" w:type="dxa"/>
            <w:vMerge w:val="restart"/>
            <w:vAlign w:val="center"/>
          </w:tcPr>
          <w:p w:rsidR="00B20F0F" w:rsidRPr="00993977" w:rsidRDefault="00B20F0F" w:rsidP="00C941BA">
            <w:pPr>
              <w:spacing w:before="60" w:after="60"/>
              <w:rPr>
                <w:b/>
                <w:bCs/>
                <w:color w:val="000000" w:themeColor="text1"/>
                <w:sz w:val="26"/>
                <w:szCs w:val="26"/>
              </w:rPr>
            </w:pPr>
            <w:r w:rsidRPr="00993977">
              <w:rPr>
                <w:color w:val="000000" w:themeColor="text1"/>
                <w:sz w:val="26"/>
                <w:szCs w:val="26"/>
              </w:rPr>
              <w:t>(1). Phương án kỹ thuật chính khi thi công</w:t>
            </w:r>
          </w:p>
        </w:tc>
        <w:tc>
          <w:tcPr>
            <w:tcW w:w="3543" w:type="dxa"/>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Có giải pháp</w:t>
            </w:r>
          </w:p>
        </w:tc>
        <w:tc>
          <w:tcPr>
            <w:tcW w:w="967" w:type="dxa"/>
            <w:vAlign w:val="center"/>
          </w:tcPr>
          <w:p w:rsidR="00B20F0F" w:rsidRPr="00993977" w:rsidRDefault="00B20F0F" w:rsidP="00C941BA">
            <w:pPr>
              <w:tabs>
                <w:tab w:val="left" w:pos="-1985"/>
              </w:tabs>
              <w:spacing w:before="60" w:after="60"/>
              <w:jc w:val="center"/>
              <w:rPr>
                <w:color w:val="000000" w:themeColor="text1"/>
                <w:sz w:val="26"/>
                <w:szCs w:val="26"/>
              </w:rPr>
            </w:pPr>
            <w:r w:rsidRPr="00993977">
              <w:rPr>
                <w:color w:val="000000" w:themeColor="text1"/>
              </w:rPr>
              <w:t>Đạt</w:t>
            </w:r>
          </w:p>
        </w:tc>
      </w:tr>
      <w:tr w:rsidR="00B20F0F" w:rsidRPr="00993977" w:rsidTr="00C941BA">
        <w:trPr>
          <w:cantSplit/>
          <w:trHeight w:val="869"/>
        </w:trPr>
        <w:tc>
          <w:tcPr>
            <w:tcW w:w="4395" w:type="dxa"/>
            <w:vMerge/>
          </w:tcPr>
          <w:p w:rsidR="00B20F0F" w:rsidRPr="00993977" w:rsidRDefault="00B20F0F" w:rsidP="00C941BA">
            <w:pPr>
              <w:spacing w:before="60" w:after="60"/>
              <w:rPr>
                <w:b/>
                <w:bCs/>
                <w:color w:val="000000" w:themeColor="text1"/>
                <w:sz w:val="26"/>
                <w:szCs w:val="26"/>
              </w:rPr>
            </w:pPr>
          </w:p>
        </w:tc>
        <w:tc>
          <w:tcPr>
            <w:tcW w:w="3543" w:type="dxa"/>
            <w:vAlign w:val="center"/>
          </w:tcPr>
          <w:p w:rsidR="00B20F0F" w:rsidRPr="00993977" w:rsidRDefault="00B20F0F" w:rsidP="00C941BA">
            <w:pPr>
              <w:tabs>
                <w:tab w:val="left" w:pos="-1985"/>
              </w:tabs>
              <w:spacing w:before="60" w:after="60"/>
              <w:rPr>
                <w:color w:val="000000" w:themeColor="text1"/>
                <w:sz w:val="26"/>
                <w:szCs w:val="26"/>
              </w:rPr>
            </w:pPr>
            <w:r>
              <w:rPr>
                <w:color w:val="000000" w:themeColor="text1"/>
                <w:sz w:val="26"/>
                <w:szCs w:val="26"/>
              </w:rPr>
              <w:t>Không</w:t>
            </w:r>
            <w:r w:rsidRPr="00993977">
              <w:rPr>
                <w:color w:val="000000" w:themeColor="text1"/>
                <w:sz w:val="26"/>
                <w:szCs w:val="26"/>
              </w:rPr>
              <w:t xml:space="preserve"> giải pháp</w:t>
            </w:r>
          </w:p>
        </w:tc>
        <w:tc>
          <w:tcPr>
            <w:tcW w:w="967" w:type="dxa"/>
            <w:vAlign w:val="center"/>
          </w:tcPr>
          <w:p w:rsidR="00B20F0F" w:rsidRPr="00993977" w:rsidRDefault="00B20F0F" w:rsidP="00C941BA">
            <w:pPr>
              <w:tabs>
                <w:tab w:val="left" w:pos="-1985"/>
              </w:tabs>
              <w:spacing w:before="60" w:after="60"/>
              <w:jc w:val="center"/>
              <w:rPr>
                <w:color w:val="000000" w:themeColor="text1"/>
                <w:sz w:val="26"/>
                <w:szCs w:val="26"/>
              </w:rPr>
            </w:pPr>
            <w:r w:rsidRPr="00993977">
              <w:rPr>
                <w:color w:val="000000" w:themeColor="text1"/>
              </w:rPr>
              <w:t>Không đạt</w:t>
            </w:r>
          </w:p>
        </w:tc>
      </w:tr>
      <w:tr w:rsidR="00B20F0F" w:rsidRPr="00993977" w:rsidTr="00C941BA">
        <w:trPr>
          <w:cantSplit/>
          <w:trHeight w:val="737"/>
        </w:trPr>
        <w:tc>
          <w:tcPr>
            <w:tcW w:w="4395" w:type="dxa"/>
            <w:vMerge w:val="restart"/>
          </w:tcPr>
          <w:p w:rsidR="00B20F0F" w:rsidRPr="00AC6757" w:rsidRDefault="00B20F0F" w:rsidP="00C941BA">
            <w:pPr>
              <w:spacing w:before="60" w:after="60"/>
              <w:rPr>
                <w:color w:val="000000" w:themeColor="text1"/>
                <w:sz w:val="26"/>
                <w:szCs w:val="26"/>
              </w:rPr>
            </w:pPr>
            <w:r w:rsidRPr="00AC6757">
              <w:rPr>
                <w:color w:val="000000" w:themeColor="text1"/>
                <w:sz w:val="26"/>
                <w:szCs w:val="26"/>
              </w:rPr>
              <w:t>(2). Giải pháp vận chuyển, thu dọn cành nhánh cắt tỉa khi thi công, mô tả biện pháp, công nghệ thi công theo đúng trình tự và yêu cầu kỹ thuật</w:t>
            </w:r>
          </w:p>
        </w:tc>
        <w:tc>
          <w:tcPr>
            <w:tcW w:w="3543" w:type="dxa"/>
            <w:vAlign w:val="center"/>
          </w:tcPr>
          <w:p w:rsidR="00B20F0F" w:rsidRPr="00AC6757" w:rsidRDefault="00B20F0F" w:rsidP="00C941BA">
            <w:pPr>
              <w:spacing w:before="60" w:after="60"/>
              <w:rPr>
                <w:color w:val="000000" w:themeColor="text1"/>
                <w:sz w:val="26"/>
                <w:szCs w:val="26"/>
              </w:rPr>
            </w:pPr>
            <w:r w:rsidRPr="00993977">
              <w:rPr>
                <w:color w:val="000000" w:themeColor="text1"/>
                <w:sz w:val="26"/>
                <w:szCs w:val="26"/>
              </w:rPr>
              <w:t>Có giải pháp</w:t>
            </w:r>
          </w:p>
        </w:tc>
        <w:tc>
          <w:tcPr>
            <w:tcW w:w="967" w:type="dxa"/>
            <w:vAlign w:val="center"/>
          </w:tcPr>
          <w:p w:rsidR="00B20F0F" w:rsidRPr="00993977" w:rsidRDefault="00B20F0F" w:rsidP="00C941BA">
            <w:pPr>
              <w:spacing w:before="60" w:after="60"/>
              <w:jc w:val="center"/>
              <w:rPr>
                <w:color w:val="000000" w:themeColor="text1"/>
                <w:sz w:val="26"/>
                <w:szCs w:val="26"/>
              </w:rPr>
            </w:pPr>
            <w:r w:rsidRPr="00993977">
              <w:rPr>
                <w:color w:val="000000" w:themeColor="text1"/>
                <w:sz w:val="26"/>
                <w:szCs w:val="26"/>
              </w:rPr>
              <w:t>Đạt</w:t>
            </w:r>
          </w:p>
        </w:tc>
      </w:tr>
      <w:tr w:rsidR="00B20F0F" w:rsidRPr="00993977" w:rsidTr="00C941BA">
        <w:trPr>
          <w:cantSplit/>
          <w:trHeight w:val="1106"/>
        </w:trPr>
        <w:tc>
          <w:tcPr>
            <w:tcW w:w="4395" w:type="dxa"/>
            <w:vMerge/>
            <w:tcBorders>
              <w:bottom w:val="single" w:sz="4" w:space="0" w:color="auto"/>
            </w:tcBorders>
          </w:tcPr>
          <w:p w:rsidR="00B20F0F" w:rsidRPr="00AC6757" w:rsidRDefault="00B20F0F" w:rsidP="00C941BA">
            <w:pPr>
              <w:spacing w:before="60" w:after="60"/>
              <w:rPr>
                <w:color w:val="000000" w:themeColor="text1"/>
                <w:sz w:val="26"/>
                <w:szCs w:val="26"/>
              </w:rPr>
            </w:pPr>
          </w:p>
        </w:tc>
        <w:tc>
          <w:tcPr>
            <w:tcW w:w="3543" w:type="dxa"/>
            <w:tcBorders>
              <w:bottom w:val="single" w:sz="4" w:space="0" w:color="auto"/>
            </w:tcBorders>
            <w:vAlign w:val="center"/>
          </w:tcPr>
          <w:p w:rsidR="00B20F0F" w:rsidRPr="00AC6757" w:rsidRDefault="00B20F0F" w:rsidP="00C941BA">
            <w:pPr>
              <w:spacing w:before="60" w:after="60"/>
              <w:rPr>
                <w:color w:val="FF0000"/>
                <w:sz w:val="26"/>
                <w:szCs w:val="26"/>
              </w:rPr>
            </w:pPr>
            <w:r>
              <w:rPr>
                <w:color w:val="000000" w:themeColor="text1"/>
                <w:sz w:val="26"/>
                <w:szCs w:val="26"/>
              </w:rPr>
              <w:t>Không</w:t>
            </w:r>
            <w:r w:rsidRPr="00993977">
              <w:rPr>
                <w:color w:val="000000" w:themeColor="text1"/>
                <w:sz w:val="26"/>
                <w:szCs w:val="26"/>
              </w:rPr>
              <w:t xml:space="preserve"> giải pháp</w:t>
            </w:r>
          </w:p>
        </w:tc>
        <w:tc>
          <w:tcPr>
            <w:tcW w:w="967" w:type="dxa"/>
            <w:tcBorders>
              <w:bottom w:val="single" w:sz="4" w:space="0" w:color="auto"/>
            </w:tcBorders>
            <w:vAlign w:val="center"/>
          </w:tcPr>
          <w:p w:rsidR="00B20F0F" w:rsidRPr="00993977" w:rsidRDefault="00B20F0F" w:rsidP="00C941BA">
            <w:pPr>
              <w:spacing w:before="60" w:after="60"/>
              <w:jc w:val="center"/>
              <w:rPr>
                <w:color w:val="000000" w:themeColor="text1"/>
                <w:sz w:val="26"/>
                <w:szCs w:val="26"/>
              </w:rPr>
            </w:pPr>
            <w:r w:rsidRPr="00993977">
              <w:rPr>
                <w:color w:val="000000" w:themeColor="text1"/>
                <w:sz w:val="26"/>
                <w:szCs w:val="26"/>
              </w:rPr>
              <w:t>Không đạt</w:t>
            </w:r>
          </w:p>
        </w:tc>
      </w:tr>
      <w:tr w:rsidR="00B20F0F" w:rsidRPr="00993977" w:rsidTr="00C941BA">
        <w:trPr>
          <w:cantSplit/>
          <w:trHeight w:val="1025"/>
        </w:trPr>
        <w:tc>
          <w:tcPr>
            <w:tcW w:w="4395" w:type="dxa"/>
            <w:tcBorders>
              <w:top w:val="single" w:sz="4" w:space="0" w:color="auto"/>
              <w:left w:val="single" w:sz="4" w:space="0" w:color="auto"/>
              <w:bottom w:val="single" w:sz="4" w:space="0" w:color="auto"/>
              <w:right w:val="single" w:sz="4" w:space="0" w:color="auto"/>
            </w:tcBorders>
            <w:vAlign w:val="center"/>
          </w:tcPr>
          <w:p w:rsidR="00B20F0F" w:rsidRPr="00993977" w:rsidRDefault="00B20F0F" w:rsidP="00C941BA">
            <w:pPr>
              <w:spacing w:before="60" w:after="60"/>
              <w:rPr>
                <w:b/>
                <w:bCs/>
                <w:noProof/>
                <w:color w:val="000000" w:themeColor="text1"/>
                <w:sz w:val="26"/>
                <w:szCs w:val="26"/>
              </w:rPr>
            </w:pPr>
            <w:r w:rsidRPr="00993977">
              <w:rPr>
                <w:b/>
                <w:bCs/>
                <w:noProof/>
                <w:color w:val="000000" w:themeColor="text1"/>
                <w:sz w:val="26"/>
                <w:szCs w:val="26"/>
              </w:rPr>
              <w:t>KẾT LUẬN:</w:t>
            </w:r>
          </w:p>
        </w:tc>
        <w:tc>
          <w:tcPr>
            <w:tcW w:w="3543" w:type="dxa"/>
            <w:tcBorders>
              <w:top w:val="single" w:sz="4" w:space="0" w:color="auto"/>
              <w:left w:val="single" w:sz="4" w:space="0" w:color="auto"/>
              <w:bottom w:val="single" w:sz="4" w:space="0" w:color="auto"/>
              <w:right w:val="single" w:sz="4" w:space="0" w:color="auto"/>
            </w:tcBorders>
          </w:tcPr>
          <w:p w:rsidR="00B20F0F" w:rsidRPr="00993977" w:rsidRDefault="00B20F0F" w:rsidP="00C941BA">
            <w:pPr>
              <w:spacing w:before="60" w:after="60"/>
              <w:rPr>
                <w:color w:val="000000" w:themeColor="text1"/>
                <w:sz w:val="26"/>
                <w:szCs w:val="26"/>
              </w:rPr>
            </w:pPr>
            <w:r w:rsidRPr="00993977">
              <w:rPr>
                <w:color w:val="000000" w:themeColor="text1"/>
                <w:sz w:val="26"/>
                <w:szCs w:val="26"/>
              </w:rPr>
              <w:t>Các tiêu chuẩn chi tiết (</w:t>
            </w:r>
            <w:r w:rsidRPr="00993977">
              <w:rPr>
                <w:b/>
                <w:bCs/>
                <w:color w:val="000000" w:themeColor="text1"/>
                <w:sz w:val="26"/>
                <w:szCs w:val="26"/>
              </w:rPr>
              <w:t>1)</w:t>
            </w:r>
            <w:r w:rsidRPr="00993977">
              <w:rPr>
                <w:bCs/>
                <w:color w:val="000000" w:themeColor="text1"/>
                <w:sz w:val="26"/>
                <w:szCs w:val="26"/>
              </w:rPr>
              <w:t>, (</w:t>
            </w:r>
            <w:r w:rsidRPr="00993977">
              <w:rPr>
                <w:b/>
                <w:bCs/>
                <w:color w:val="000000" w:themeColor="text1"/>
                <w:sz w:val="26"/>
                <w:szCs w:val="26"/>
              </w:rPr>
              <w:t xml:space="preserve">2) </w:t>
            </w:r>
            <w:r w:rsidRPr="00993977">
              <w:rPr>
                <w:color w:val="000000" w:themeColor="text1"/>
                <w:sz w:val="26"/>
                <w:szCs w:val="26"/>
              </w:rPr>
              <w:t>được đánh giá là đạt</w:t>
            </w:r>
          </w:p>
        </w:tc>
        <w:tc>
          <w:tcPr>
            <w:tcW w:w="967" w:type="dxa"/>
            <w:tcBorders>
              <w:top w:val="single" w:sz="4" w:space="0" w:color="auto"/>
              <w:left w:val="single" w:sz="4" w:space="0" w:color="auto"/>
              <w:bottom w:val="single" w:sz="4" w:space="0" w:color="auto"/>
              <w:right w:val="single" w:sz="4" w:space="0" w:color="auto"/>
            </w:tcBorders>
          </w:tcPr>
          <w:p w:rsidR="00B20F0F" w:rsidRPr="00993977" w:rsidRDefault="00B20F0F" w:rsidP="00C941BA">
            <w:pPr>
              <w:keepNext/>
              <w:spacing w:before="60" w:after="60"/>
              <w:jc w:val="center"/>
              <w:outlineLvl w:val="3"/>
              <w:rPr>
                <w:color w:val="000000" w:themeColor="text1"/>
                <w:sz w:val="26"/>
                <w:szCs w:val="26"/>
              </w:rPr>
            </w:pPr>
            <w:r w:rsidRPr="00993977">
              <w:rPr>
                <w:color w:val="000000" w:themeColor="text1"/>
                <w:sz w:val="26"/>
                <w:szCs w:val="26"/>
              </w:rPr>
              <w:t>Đạt</w:t>
            </w:r>
          </w:p>
        </w:tc>
      </w:tr>
      <w:tr w:rsidR="00B20F0F" w:rsidRPr="00993977" w:rsidTr="00C941BA">
        <w:trPr>
          <w:cantSplit/>
          <w:trHeight w:val="617"/>
        </w:trPr>
        <w:tc>
          <w:tcPr>
            <w:tcW w:w="4395" w:type="dxa"/>
            <w:tcBorders>
              <w:top w:val="single" w:sz="4" w:space="0" w:color="auto"/>
              <w:left w:val="single" w:sz="4" w:space="0" w:color="auto"/>
              <w:bottom w:val="single" w:sz="4" w:space="0" w:color="auto"/>
              <w:right w:val="single" w:sz="4" w:space="0" w:color="auto"/>
            </w:tcBorders>
          </w:tcPr>
          <w:p w:rsidR="00B20F0F" w:rsidRPr="00993977" w:rsidRDefault="00B20F0F" w:rsidP="00C941BA">
            <w:pPr>
              <w:spacing w:before="60" w:after="60"/>
              <w:rPr>
                <w:color w:val="000000" w:themeColor="text1"/>
                <w:sz w:val="26"/>
                <w:szCs w:val="26"/>
              </w:rPr>
            </w:pPr>
          </w:p>
        </w:tc>
        <w:tc>
          <w:tcPr>
            <w:tcW w:w="3543" w:type="dxa"/>
            <w:tcBorders>
              <w:top w:val="single" w:sz="4" w:space="0" w:color="auto"/>
              <w:left w:val="single" w:sz="4" w:space="0" w:color="auto"/>
              <w:bottom w:val="single" w:sz="4" w:space="0" w:color="auto"/>
              <w:right w:val="single" w:sz="4" w:space="0" w:color="auto"/>
            </w:tcBorders>
            <w:vAlign w:val="center"/>
          </w:tcPr>
          <w:p w:rsidR="00B20F0F" w:rsidRPr="00993977" w:rsidRDefault="00B20F0F" w:rsidP="00C941BA">
            <w:pPr>
              <w:spacing w:before="60" w:after="60"/>
              <w:rPr>
                <w:color w:val="000000" w:themeColor="text1"/>
                <w:sz w:val="26"/>
                <w:szCs w:val="26"/>
              </w:rPr>
            </w:pPr>
            <w:r w:rsidRPr="00993977">
              <w:rPr>
                <w:color w:val="000000" w:themeColor="text1"/>
                <w:sz w:val="26"/>
                <w:szCs w:val="26"/>
              </w:rPr>
              <w:t>Không thuộc trường hợp trên</w:t>
            </w:r>
          </w:p>
        </w:tc>
        <w:tc>
          <w:tcPr>
            <w:tcW w:w="967" w:type="dxa"/>
            <w:tcBorders>
              <w:top w:val="single" w:sz="4" w:space="0" w:color="auto"/>
              <w:left w:val="single" w:sz="4" w:space="0" w:color="auto"/>
              <w:bottom w:val="single" w:sz="4" w:space="0" w:color="auto"/>
              <w:right w:val="single" w:sz="4" w:space="0" w:color="auto"/>
            </w:tcBorders>
          </w:tcPr>
          <w:p w:rsidR="00B20F0F" w:rsidRPr="00993977" w:rsidRDefault="00B20F0F" w:rsidP="00C941BA">
            <w:pPr>
              <w:spacing w:before="60" w:after="60"/>
              <w:jc w:val="center"/>
              <w:rPr>
                <w:bCs/>
                <w:noProof/>
                <w:color w:val="000000" w:themeColor="text1"/>
                <w:sz w:val="26"/>
                <w:szCs w:val="26"/>
              </w:rPr>
            </w:pPr>
            <w:r w:rsidRPr="00993977">
              <w:rPr>
                <w:bCs/>
                <w:noProof/>
                <w:color w:val="000000" w:themeColor="text1"/>
                <w:sz w:val="26"/>
                <w:szCs w:val="26"/>
              </w:rPr>
              <w:t>Không đạt</w:t>
            </w:r>
          </w:p>
        </w:tc>
      </w:tr>
    </w:tbl>
    <w:p w:rsidR="00B20F0F" w:rsidRDefault="00B20F0F" w:rsidP="00B20F0F">
      <w:pPr>
        <w:spacing w:before="60" w:after="60"/>
        <w:ind w:firstLine="720"/>
        <w:rPr>
          <w:b/>
          <w:bCs/>
          <w:color w:val="000000" w:themeColor="text1"/>
          <w:sz w:val="26"/>
          <w:szCs w:val="26"/>
        </w:rPr>
      </w:pPr>
      <w:r>
        <w:rPr>
          <w:b/>
          <w:bCs/>
          <w:color w:val="000000" w:themeColor="text1"/>
          <w:sz w:val="26"/>
          <w:szCs w:val="26"/>
        </w:rPr>
        <w:t>d</w:t>
      </w:r>
      <w:r w:rsidRPr="0094517D">
        <w:rPr>
          <w:b/>
          <w:bCs/>
          <w:color w:val="000000" w:themeColor="text1"/>
          <w:sz w:val="26"/>
          <w:szCs w:val="26"/>
        </w:rPr>
        <w:t>. Biện</w:t>
      </w:r>
      <w:r w:rsidRPr="00993977">
        <w:rPr>
          <w:b/>
          <w:bCs/>
          <w:color w:val="000000" w:themeColor="text1"/>
          <w:sz w:val="26"/>
          <w:szCs w:val="26"/>
        </w:rPr>
        <w:t xml:space="preserve"> </w:t>
      </w:r>
      <w:r w:rsidRPr="0094517D">
        <w:rPr>
          <w:b/>
          <w:bCs/>
          <w:color w:val="000000" w:themeColor="text1"/>
          <w:sz w:val="26"/>
          <w:szCs w:val="26"/>
        </w:rPr>
        <w:t>pháp</w:t>
      </w:r>
      <w:r w:rsidRPr="00993977">
        <w:rPr>
          <w:b/>
          <w:bCs/>
          <w:color w:val="000000" w:themeColor="text1"/>
          <w:sz w:val="26"/>
          <w:szCs w:val="26"/>
        </w:rPr>
        <w:t xml:space="preserve"> bảo đảm chất lượng</w:t>
      </w:r>
      <w:r>
        <w:rPr>
          <w:b/>
          <w:bCs/>
          <w:color w:val="000000" w:themeColor="text1"/>
          <w:sz w:val="26"/>
          <w:szCs w:val="26"/>
        </w:rPr>
        <w:t>:</w:t>
      </w:r>
    </w:p>
    <w:tbl>
      <w:tblPr>
        <w:tblW w:w="8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7"/>
        <w:gridCol w:w="3551"/>
        <w:gridCol w:w="967"/>
      </w:tblGrid>
      <w:tr w:rsidR="00B20F0F" w:rsidRPr="00687394" w:rsidTr="00C941BA">
        <w:trPr>
          <w:trHeight w:val="454"/>
          <w:tblHeader/>
        </w:trPr>
        <w:tc>
          <w:tcPr>
            <w:tcW w:w="4387" w:type="dxa"/>
            <w:vAlign w:val="center"/>
          </w:tcPr>
          <w:p w:rsidR="00B20F0F" w:rsidRPr="00687394" w:rsidRDefault="00B20F0F" w:rsidP="00C941BA">
            <w:pPr>
              <w:tabs>
                <w:tab w:val="left" w:pos="-1985"/>
              </w:tabs>
              <w:spacing w:before="60" w:after="60"/>
              <w:jc w:val="center"/>
              <w:rPr>
                <w:color w:val="000000" w:themeColor="text1"/>
                <w:sz w:val="28"/>
                <w:szCs w:val="28"/>
              </w:rPr>
            </w:pPr>
            <w:r w:rsidRPr="00687394">
              <w:rPr>
                <w:b/>
                <w:color w:val="000000" w:themeColor="text1"/>
                <w:sz w:val="28"/>
                <w:szCs w:val="28"/>
              </w:rPr>
              <w:t>Nội dung yêu cầu</w:t>
            </w:r>
          </w:p>
        </w:tc>
        <w:tc>
          <w:tcPr>
            <w:tcW w:w="3551" w:type="dxa"/>
            <w:vAlign w:val="center"/>
          </w:tcPr>
          <w:p w:rsidR="00B20F0F" w:rsidRPr="00687394" w:rsidRDefault="00B20F0F" w:rsidP="00C941BA">
            <w:pPr>
              <w:tabs>
                <w:tab w:val="left" w:pos="-1985"/>
              </w:tabs>
              <w:spacing w:before="60" w:after="60"/>
              <w:jc w:val="center"/>
              <w:rPr>
                <w:color w:val="000000" w:themeColor="text1"/>
                <w:sz w:val="28"/>
                <w:szCs w:val="28"/>
              </w:rPr>
            </w:pPr>
            <w:r w:rsidRPr="00687394">
              <w:rPr>
                <w:b/>
                <w:color w:val="000000" w:themeColor="text1"/>
                <w:sz w:val="28"/>
                <w:szCs w:val="28"/>
              </w:rPr>
              <w:t>Mức độ đáp ứng</w:t>
            </w:r>
          </w:p>
        </w:tc>
        <w:tc>
          <w:tcPr>
            <w:tcW w:w="967" w:type="dxa"/>
            <w:vAlign w:val="center"/>
          </w:tcPr>
          <w:p w:rsidR="00B20F0F" w:rsidRPr="00687394" w:rsidRDefault="00B20F0F" w:rsidP="00C941BA">
            <w:pPr>
              <w:tabs>
                <w:tab w:val="left" w:pos="-1985"/>
              </w:tabs>
              <w:spacing w:before="60" w:after="60"/>
              <w:jc w:val="center"/>
              <w:rPr>
                <w:color w:val="000000" w:themeColor="text1"/>
                <w:sz w:val="28"/>
                <w:szCs w:val="28"/>
              </w:rPr>
            </w:pPr>
          </w:p>
        </w:tc>
      </w:tr>
      <w:tr w:rsidR="00B20F0F" w:rsidRPr="00993977" w:rsidTr="00C941BA">
        <w:trPr>
          <w:trHeight w:val="575"/>
        </w:trPr>
        <w:tc>
          <w:tcPr>
            <w:tcW w:w="4387" w:type="dxa"/>
            <w:vMerge w:val="restart"/>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(1). Biện pháp đảm bảo chất lượng trong thi công</w:t>
            </w:r>
          </w:p>
          <w:p w:rsidR="00B20F0F" w:rsidRPr="00993977" w:rsidRDefault="00B20F0F" w:rsidP="00C941BA">
            <w:pPr>
              <w:tabs>
                <w:tab w:val="left" w:pos="-1985"/>
              </w:tabs>
              <w:spacing w:before="60" w:after="60"/>
              <w:rPr>
                <w:color w:val="000000" w:themeColor="text1"/>
                <w:sz w:val="26"/>
                <w:szCs w:val="26"/>
              </w:rPr>
            </w:pPr>
          </w:p>
        </w:tc>
        <w:tc>
          <w:tcPr>
            <w:tcW w:w="3551" w:type="dxa"/>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 xml:space="preserve">Có biện pháp </w:t>
            </w:r>
          </w:p>
        </w:tc>
        <w:tc>
          <w:tcPr>
            <w:tcW w:w="967" w:type="dxa"/>
            <w:vAlign w:val="center"/>
          </w:tcPr>
          <w:p w:rsidR="00B20F0F" w:rsidRPr="00993977" w:rsidRDefault="00B20F0F" w:rsidP="00C941BA">
            <w:pPr>
              <w:tabs>
                <w:tab w:val="left" w:pos="-1985"/>
              </w:tabs>
              <w:spacing w:before="60" w:after="60"/>
              <w:jc w:val="center"/>
              <w:rPr>
                <w:color w:val="000000" w:themeColor="text1"/>
              </w:rPr>
            </w:pPr>
            <w:r w:rsidRPr="00993977">
              <w:rPr>
                <w:color w:val="000000" w:themeColor="text1"/>
              </w:rPr>
              <w:t>Đạt</w:t>
            </w:r>
          </w:p>
        </w:tc>
      </w:tr>
      <w:tr w:rsidR="00B20F0F" w:rsidRPr="00993977" w:rsidTr="00C941BA">
        <w:trPr>
          <w:trHeight w:val="890"/>
        </w:trPr>
        <w:tc>
          <w:tcPr>
            <w:tcW w:w="4387" w:type="dxa"/>
            <w:vMerge/>
            <w:vAlign w:val="center"/>
          </w:tcPr>
          <w:p w:rsidR="00B20F0F" w:rsidRPr="00993977" w:rsidRDefault="00B20F0F" w:rsidP="00C941BA">
            <w:pPr>
              <w:tabs>
                <w:tab w:val="left" w:pos="-1985"/>
              </w:tabs>
              <w:spacing w:before="60" w:after="60"/>
              <w:rPr>
                <w:color w:val="000000" w:themeColor="text1"/>
              </w:rPr>
            </w:pPr>
          </w:p>
        </w:tc>
        <w:tc>
          <w:tcPr>
            <w:tcW w:w="3551" w:type="dxa"/>
            <w:vAlign w:val="center"/>
          </w:tcPr>
          <w:p w:rsidR="00B20F0F" w:rsidRPr="00993977" w:rsidRDefault="00B20F0F" w:rsidP="00C941BA">
            <w:pPr>
              <w:tabs>
                <w:tab w:val="left" w:pos="-1985"/>
              </w:tabs>
              <w:spacing w:before="60" w:after="60"/>
              <w:rPr>
                <w:color w:val="000000" w:themeColor="text1"/>
              </w:rPr>
            </w:pPr>
            <w:r w:rsidRPr="00993977">
              <w:rPr>
                <w:color w:val="000000" w:themeColor="text1"/>
                <w:spacing w:val="-10"/>
                <w:sz w:val="26"/>
                <w:szCs w:val="26"/>
              </w:rPr>
              <w:t xml:space="preserve">Không có biện pháp </w:t>
            </w:r>
          </w:p>
        </w:tc>
        <w:tc>
          <w:tcPr>
            <w:tcW w:w="967" w:type="dxa"/>
            <w:vAlign w:val="center"/>
          </w:tcPr>
          <w:p w:rsidR="00B20F0F" w:rsidRPr="00993977" w:rsidRDefault="00B20F0F" w:rsidP="00C941BA">
            <w:pPr>
              <w:tabs>
                <w:tab w:val="left" w:pos="-1985"/>
              </w:tabs>
              <w:spacing w:before="60" w:after="60"/>
              <w:jc w:val="center"/>
              <w:rPr>
                <w:color w:val="000000" w:themeColor="text1"/>
              </w:rPr>
            </w:pPr>
            <w:r w:rsidRPr="00993977">
              <w:rPr>
                <w:color w:val="000000" w:themeColor="text1"/>
              </w:rPr>
              <w:t>Không đạt</w:t>
            </w:r>
          </w:p>
        </w:tc>
      </w:tr>
      <w:tr w:rsidR="00B20F0F" w:rsidRPr="00993977" w:rsidTr="00C941BA">
        <w:trPr>
          <w:trHeight w:val="833"/>
        </w:trPr>
        <w:tc>
          <w:tcPr>
            <w:tcW w:w="4387" w:type="dxa"/>
            <w:vMerge w:val="restart"/>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w:t>
            </w:r>
            <w:r>
              <w:rPr>
                <w:color w:val="000000" w:themeColor="text1"/>
                <w:sz w:val="26"/>
                <w:szCs w:val="26"/>
              </w:rPr>
              <w:t>2</w:t>
            </w:r>
            <w:r w:rsidRPr="00993977">
              <w:rPr>
                <w:color w:val="000000" w:themeColor="text1"/>
                <w:sz w:val="26"/>
                <w:szCs w:val="26"/>
              </w:rPr>
              <w:t xml:space="preserve">). </w:t>
            </w:r>
            <w:r>
              <w:rPr>
                <w:color w:val="000000" w:themeColor="text1"/>
                <w:sz w:val="26"/>
                <w:szCs w:val="26"/>
              </w:rPr>
              <w:t>Lưới điện trung thế sau khi khai quang cây xanh chạm lưới đảm bảo an toàn, mỹ quan trong vận hành lưới điện, mỗi vị trí là 01 lần/năm đảm bảo trong năm không thực hiện lại tại vị trí đã thực hiện</w:t>
            </w:r>
          </w:p>
          <w:p w:rsidR="00B20F0F" w:rsidRPr="00993977" w:rsidRDefault="00B20F0F" w:rsidP="00C941BA">
            <w:pPr>
              <w:tabs>
                <w:tab w:val="left" w:pos="-1985"/>
              </w:tabs>
              <w:spacing w:before="60" w:after="60"/>
              <w:rPr>
                <w:color w:val="000000" w:themeColor="text1"/>
              </w:rPr>
            </w:pPr>
          </w:p>
        </w:tc>
        <w:tc>
          <w:tcPr>
            <w:tcW w:w="3551" w:type="dxa"/>
            <w:vAlign w:val="center"/>
          </w:tcPr>
          <w:p w:rsidR="00B20F0F" w:rsidRPr="00993977" w:rsidRDefault="00B20F0F" w:rsidP="00C941BA">
            <w:pPr>
              <w:tabs>
                <w:tab w:val="left" w:pos="-1985"/>
              </w:tabs>
              <w:spacing w:before="60" w:after="60"/>
              <w:rPr>
                <w:color w:val="000000" w:themeColor="text1"/>
                <w:spacing w:val="-10"/>
                <w:sz w:val="26"/>
                <w:szCs w:val="26"/>
              </w:rPr>
            </w:pPr>
            <w:r w:rsidRPr="00993977">
              <w:rPr>
                <w:color w:val="000000" w:themeColor="text1"/>
                <w:sz w:val="26"/>
                <w:szCs w:val="26"/>
              </w:rPr>
              <w:t xml:space="preserve">Có </w:t>
            </w:r>
            <w:r>
              <w:rPr>
                <w:color w:val="000000" w:themeColor="text1"/>
                <w:sz w:val="26"/>
                <w:szCs w:val="26"/>
              </w:rPr>
              <w:t xml:space="preserve">đề xuất </w:t>
            </w:r>
          </w:p>
        </w:tc>
        <w:tc>
          <w:tcPr>
            <w:tcW w:w="967" w:type="dxa"/>
            <w:vAlign w:val="center"/>
          </w:tcPr>
          <w:p w:rsidR="00B20F0F" w:rsidRPr="00993977" w:rsidRDefault="00B20F0F" w:rsidP="00C941BA">
            <w:pPr>
              <w:tabs>
                <w:tab w:val="left" w:pos="-1985"/>
              </w:tabs>
              <w:spacing w:before="60" w:after="60"/>
              <w:jc w:val="center"/>
              <w:rPr>
                <w:color w:val="000000" w:themeColor="text1"/>
              </w:rPr>
            </w:pPr>
            <w:r>
              <w:rPr>
                <w:color w:val="000000" w:themeColor="text1"/>
              </w:rPr>
              <w:t>Đạt</w:t>
            </w:r>
          </w:p>
        </w:tc>
      </w:tr>
      <w:tr w:rsidR="00B20F0F" w:rsidRPr="00993977" w:rsidTr="00C941BA">
        <w:trPr>
          <w:trHeight w:val="818"/>
        </w:trPr>
        <w:tc>
          <w:tcPr>
            <w:tcW w:w="4387" w:type="dxa"/>
            <w:vMerge/>
            <w:vAlign w:val="center"/>
          </w:tcPr>
          <w:p w:rsidR="00B20F0F" w:rsidRPr="00993977" w:rsidRDefault="00B20F0F" w:rsidP="00C941BA">
            <w:pPr>
              <w:tabs>
                <w:tab w:val="left" w:pos="-1985"/>
              </w:tabs>
              <w:spacing w:before="60" w:after="60"/>
              <w:rPr>
                <w:color w:val="000000" w:themeColor="text1"/>
              </w:rPr>
            </w:pPr>
          </w:p>
        </w:tc>
        <w:tc>
          <w:tcPr>
            <w:tcW w:w="3551" w:type="dxa"/>
            <w:vAlign w:val="center"/>
          </w:tcPr>
          <w:p w:rsidR="00B20F0F" w:rsidRPr="00993977" w:rsidRDefault="00B20F0F" w:rsidP="00C941BA">
            <w:pPr>
              <w:tabs>
                <w:tab w:val="left" w:pos="-1985"/>
              </w:tabs>
              <w:spacing w:before="60" w:after="60"/>
              <w:rPr>
                <w:color w:val="000000" w:themeColor="text1"/>
                <w:spacing w:val="-10"/>
                <w:sz w:val="26"/>
                <w:szCs w:val="26"/>
              </w:rPr>
            </w:pPr>
            <w:r w:rsidRPr="00993977">
              <w:rPr>
                <w:color w:val="000000" w:themeColor="text1"/>
                <w:spacing w:val="-10"/>
                <w:sz w:val="26"/>
                <w:szCs w:val="26"/>
              </w:rPr>
              <w:t xml:space="preserve">Không </w:t>
            </w:r>
            <w:r w:rsidRPr="00993977">
              <w:rPr>
                <w:color w:val="000000" w:themeColor="text1"/>
                <w:sz w:val="26"/>
                <w:szCs w:val="26"/>
              </w:rPr>
              <w:t>đề xuất</w:t>
            </w:r>
            <w:r w:rsidRPr="00993977">
              <w:rPr>
                <w:color w:val="000000" w:themeColor="text1"/>
                <w:spacing w:val="-10"/>
                <w:sz w:val="26"/>
                <w:szCs w:val="26"/>
              </w:rPr>
              <w:t xml:space="preserve"> </w:t>
            </w:r>
          </w:p>
        </w:tc>
        <w:tc>
          <w:tcPr>
            <w:tcW w:w="967" w:type="dxa"/>
            <w:vAlign w:val="center"/>
          </w:tcPr>
          <w:p w:rsidR="00B20F0F" w:rsidRPr="00993977" w:rsidRDefault="00B20F0F" w:rsidP="00C941BA">
            <w:pPr>
              <w:tabs>
                <w:tab w:val="left" w:pos="-1985"/>
              </w:tabs>
              <w:spacing w:before="60" w:after="60"/>
              <w:jc w:val="center"/>
              <w:rPr>
                <w:color w:val="000000" w:themeColor="text1"/>
              </w:rPr>
            </w:pPr>
            <w:r w:rsidRPr="00C83B58">
              <w:rPr>
                <w:bCs/>
                <w:noProof/>
                <w:color w:val="000000" w:themeColor="text1"/>
                <w:sz w:val="26"/>
                <w:szCs w:val="26"/>
              </w:rPr>
              <w:t>Không đạt</w:t>
            </w:r>
          </w:p>
        </w:tc>
      </w:tr>
      <w:tr w:rsidR="00B20F0F" w:rsidRPr="00993977" w:rsidTr="00C941BA">
        <w:trPr>
          <w:trHeight w:val="779"/>
        </w:trPr>
        <w:tc>
          <w:tcPr>
            <w:tcW w:w="4387" w:type="dxa"/>
            <w:vMerge w:val="restart"/>
            <w:vAlign w:val="center"/>
          </w:tcPr>
          <w:p w:rsidR="00B20F0F" w:rsidRPr="00993977" w:rsidRDefault="00B20F0F" w:rsidP="00C941BA">
            <w:pPr>
              <w:tabs>
                <w:tab w:val="left" w:pos="-1985"/>
              </w:tabs>
              <w:spacing w:before="60" w:after="60"/>
              <w:rPr>
                <w:color w:val="000000" w:themeColor="text1"/>
              </w:rPr>
            </w:pPr>
            <w:r w:rsidRPr="00993977">
              <w:rPr>
                <w:b/>
                <w:color w:val="000000" w:themeColor="text1"/>
              </w:rPr>
              <w:t xml:space="preserve">KẾT LUẬN: </w:t>
            </w:r>
          </w:p>
        </w:tc>
        <w:tc>
          <w:tcPr>
            <w:tcW w:w="3551" w:type="dxa"/>
            <w:vAlign w:val="center"/>
          </w:tcPr>
          <w:p w:rsidR="00B20F0F" w:rsidRPr="00C83B58" w:rsidRDefault="00B20F0F" w:rsidP="00C941BA">
            <w:pPr>
              <w:tabs>
                <w:tab w:val="left" w:pos="-1985"/>
              </w:tabs>
              <w:spacing w:before="60" w:after="60"/>
              <w:rPr>
                <w:color w:val="000000" w:themeColor="text1"/>
                <w:sz w:val="26"/>
                <w:szCs w:val="26"/>
              </w:rPr>
            </w:pPr>
            <w:r w:rsidRPr="00C83B58">
              <w:rPr>
                <w:color w:val="000000" w:themeColor="text1"/>
                <w:sz w:val="26"/>
                <w:szCs w:val="26"/>
              </w:rPr>
              <w:t>Tiêu chuẩn (</w:t>
            </w:r>
            <w:r w:rsidRPr="00C83B58">
              <w:rPr>
                <w:b/>
                <w:bCs/>
                <w:color w:val="000000" w:themeColor="text1"/>
                <w:sz w:val="26"/>
                <w:szCs w:val="26"/>
              </w:rPr>
              <w:t>1)</w:t>
            </w:r>
            <w:r w:rsidRPr="00C83B58">
              <w:rPr>
                <w:bCs/>
                <w:color w:val="000000" w:themeColor="text1"/>
                <w:sz w:val="26"/>
                <w:szCs w:val="26"/>
              </w:rPr>
              <w:t>,</w:t>
            </w:r>
            <w:r>
              <w:rPr>
                <w:bCs/>
                <w:color w:val="000000" w:themeColor="text1"/>
                <w:sz w:val="26"/>
                <w:szCs w:val="26"/>
              </w:rPr>
              <w:t xml:space="preserve"> </w:t>
            </w:r>
            <w:r w:rsidRPr="00C83B58">
              <w:rPr>
                <w:color w:val="000000" w:themeColor="text1"/>
                <w:sz w:val="26"/>
                <w:szCs w:val="26"/>
              </w:rPr>
              <w:t>(</w:t>
            </w:r>
            <w:r>
              <w:rPr>
                <w:color w:val="000000" w:themeColor="text1"/>
                <w:sz w:val="26"/>
                <w:szCs w:val="26"/>
              </w:rPr>
              <w:t>2</w:t>
            </w:r>
            <w:r w:rsidRPr="00C83B58">
              <w:rPr>
                <w:b/>
                <w:bCs/>
                <w:color w:val="000000" w:themeColor="text1"/>
                <w:sz w:val="26"/>
                <w:szCs w:val="26"/>
              </w:rPr>
              <w:t>)</w:t>
            </w:r>
            <w:r>
              <w:rPr>
                <w:bCs/>
                <w:color w:val="000000" w:themeColor="text1"/>
                <w:sz w:val="26"/>
                <w:szCs w:val="26"/>
              </w:rPr>
              <w:t xml:space="preserve"> </w:t>
            </w:r>
            <w:r w:rsidRPr="00C83B58">
              <w:rPr>
                <w:color w:val="000000" w:themeColor="text1"/>
                <w:sz w:val="26"/>
                <w:szCs w:val="26"/>
              </w:rPr>
              <w:t>chi tiết được đánh giá là đạt</w:t>
            </w:r>
          </w:p>
        </w:tc>
        <w:tc>
          <w:tcPr>
            <w:tcW w:w="967" w:type="dxa"/>
            <w:vAlign w:val="center"/>
          </w:tcPr>
          <w:p w:rsidR="00B20F0F" w:rsidRPr="00C83B58" w:rsidRDefault="00B20F0F" w:rsidP="00C941BA">
            <w:pPr>
              <w:spacing w:before="60" w:after="60"/>
              <w:jc w:val="center"/>
              <w:outlineLvl w:val="3"/>
              <w:rPr>
                <w:color w:val="000000" w:themeColor="text1"/>
                <w:sz w:val="26"/>
                <w:szCs w:val="26"/>
              </w:rPr>
            </w:pPr>
            <w:r w:rsidRPr="00C83B58">
              <w:rPr>
                <w:color w:val="000000" w:themeColor="text1"/>
                <w:sz w:val="26"/>
                <w:szCs w:val="26"/>
              </w:rPr>
              <w:t>Đạt</w:t>
            </w:r>
          </w:p>
        </w:tc>
      </w:tr>
      <w:tr w:rsidR="00B20F0F" w:rsidRPr="00993977" w:rsidTr="00C941BA">
        <w:trPr>
          <w:trHeight w:val="512"/>
        </w:trPr>
        <w:tc>
          <w:tcPr>
            <w:tcW w:w="4387" w:type="dxa"/>
            <w:vMerge/>
            <w:vAlign w:val="center"/>
          </w:tcPr>
          <w:p w:rsidR="00B20F0F" w:rsidRPr="00993977" w:rsidRDefault="00B20F0F" w:rsidP="00C941BA">
            <w:pPr>
              <w:tabs>
                <w:tab w:val="left" w:pos="-1985"/>
              </w:tabs>
              <w:spacing w:before="60" w:after="60"/>
              <w:rPr>
                <w:color w:val="000000" w:themeColor="text1"/>
              </w:rPr>
            </w:pPr>
          </w:p>
        </w:tc>
        <w:tc>
          <w:tcPr>
            <w:tcW w:w="3551" w:type="dxa"/>
            <w:vAlign w:val="center"/>
          </w:tcPr>
          <w:p w:rsidR="00B20F0F" w:rsidRPr="00C83B58" w:rsidRDefault="00B20F0F" w:rsidP="00C941BA">
            <w:pPr>
              <w:tabs>
                <w:tab w:val="left" w:pos="-1985"/>
              </w:tabs>
              <w:spacing w:before="60" w:after="60"/>
              <w:rPr>
                <w:color w:val="000000" w:themeColor="text1"/>
                <w:sz w:val="26"/>
                <w:szCs w:val="26"/>
              </w:rPr>
            </w:pPr>
            <w:r w:rsidRPr="00C83B58">
              <w:rPr>
                <w:color w:val="000000" w:themeColor="text1"/>
                <w:sz w:val="26"/>
                <w:szCs w:val="26"/>
              </w:rPr>
              <w:t xml:space="preserve">Tiêu chuẩn không chi tiết </w:t>
            </w:r>
          </w:p>
        </w:tc>
        <w:tc>
          <w:tcPr>
            <w:tcW w:w="967" w:type="dxa"/>
            <w:vAlign w:val="center"/>
          </w:tcPr>
          <w:p w:rsidR="00B20F0F" w:rsidRPr="00C83B58" w:rsidRDefault="00B20F0F" w:rsidP="00C941BA">
            <w:pPr>
              <w:spacing w:before="60" w:after="60"/>
              <w:jc w:val="center"/>
              <w:rPr>
                <w:bCs/>
                <w:noProof/>
                <w:color w:val="000000" w:themeColor="text1"/>
                <w:sz w:val="26"/>
                <w:szCs w:val="26"/>
              </w:rPr>
            </w:pPr>
            <w:r w:rsidRPr="00C83B58">
              <w:rPr>
                <w:bCs/>
                <w:noProof/>
                <w:color w:val="000000" w:themeColor="text1"/>
                <w:sz w:val="26"/>
                <w:szCs w:val="26"/>
              </w:rPr>
              <w:t>Không đạt</w:t>
            </w:r>
          </w:p>
        </w:tc>
      </w:tr>
    </w:tbl>
    <w:p w:rsidR="00B20F0F" w:rsidRPr="00687394" w:rsidRDefault="00B20F0F" w:rsidP="00B20F0F">
      <w:pPr>
        <w:spacing w:before="60" w:after="60"/>
        <w:ind w:firstLine="720"/>
        <w:rPr>
          <w:b/>
          <w:bCs/>
          <w:color w:val="000000" w:themeColor="text1"/>
          <w:sz w:val="28"/>
          <w:szCs w:val="28"/>
        </w:rPr>
      </w:pPr>
      <w:r>
        <w:rPr>
          <w:b/>
          <w:bCs/>
          <w:color w:val="000000" w:themeColor="text1"/>
          <w:sz w:val="28"/>
          <w:szCs w:val="28"/>
        </w:rPr>
        <w:t>e</w:t>
      </w:r>
      <w:r w:rsidRPr="00687394">
        <w:rPr>
          <w:b/>
          <w:bCs/>
          <w:color w:val="000000" w:themeColor="text1"/>
          <w:sz w:val="28"/>
          <w:szCs w:val="28"/>
        </w:rPr>
        <w:t>. An toàn lao động, phòng cháy chữa cháy, vệ sinh môi trường:</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289"/>
        <w:gridCol w:w="1417"/>
      </w:tblGrid>
      <w:tr w:rsidR="00B20F0F" w:rsidRPr="00687394" w:rsidTr="00C941BA">
        <w:trPr>
          <w:trHeight w:val="508"/>
          <w:tblHeader/>
        </w:trPr>
        <w:tc>
          <w:tcPr>
            <w:tcW w:w="4395" w:type="dxa"/>
            <w:vAlign w:val="center"/>
          </w:tcPr>
          <w:p w:rsidR="00B20F0F" w:rsidRPr="00687394" w:rsidRDefault="00B20F0F" w:rsidP="00C941BA">
            <w:pPr>
              <w:tabs>
                <w:tab w:val="left" w:pos="-1985"/>
              </w:tabs>
              <w:spacing w:before="60" w:after="60"/>
              <w:jc w:val="center"/>
              <w:rPr>
                <w:color w:val="000000" w:themeColor="text1"/>
                <w:sz w:val="28"/>
                <w:szCs w:val="28"/>
              </w:rPr>
            </w:pPr>
            <w:bookmarkStart w:id="6" w:name="_Hlk127026191"/>
            <w:r w:rsidRPr="00687394">
              <w:rPr>
                <w:b/>
                <w:color w:val="000000" w:themeColor="text1"/>
                <w:sz w:val="28"/>
                <w:szCs w:val="28"/>
              </w:rPr>
              <w:t>Nội dung yêu cầu</w:t>
            </w:r>
          </w:p>
        </w:tc>
        <w:tc>
          <w:tcPr>
            <w:tcW w:w="3289" w:type="dxa"/>
            <w:vAlign w:val="center"/>
          </w:tcPr>
          <w:p w:rsidR="00B20F0F" w:rsidRPr="00687394" w:rsidRDefault="00B20F0F" w:rsidP="00C941BA">
            <w:pPr>
              <w:tabs>
                <w:tab w:val="left" w:pos="-1985"/>
              </w:tabs>
              <w:spacing w:before="60" w:after="60"/>
              <w:jc w:val="center"/>
              <w:rPr>
                <w:color w:val="000000" w:themeColor="text1"/>
                <w:sz w:val="28"/>
                <w:szCs w:val="28"/>
              </w:rPr>
            </w:pPr>
            <w:r w:rsidRPr="00687394">
              <w:rPr>
                <w:b/>
                <w:color w:val="000000" w:themeColor="text1"/>
                <w:sz w:val="28"/>
                <w:szCs w:val="28"/>
              </w:rPr>
              <w:t>Mức độ đáp ứng</w:t>
            </w:r>
          </w:p>
        </w:tc>
        <w:tc>
          <w:tcPr>
            <w:tcW w:w="1417" w:type="dxa"/>
            <w:vAlign w:val="center"/>
          </w:tcPr>
          <w:p w:rsidR="00B20F0F" w:rsidRPr="00687394" w:rsidRDefault="00B20F0F" w:rsidP="00C941BA">
            <w:pPr>
              <w:tabs>
                <w:tab w:val="left" w:pos="-1985"/>
              </w:tabs>
              <w:spacing w:before="60" w:after="60"/>
              <w:jc w:val="center"/>
              <w:rPr>
                <w:color w:val="000000" w:themeColor="text1"/>
                <w:sz w:val="28"/>
                <w:szCs w:val="28"/>
              </w:rPr>
            </w:pPr>
          </w:p>
        </w:tc>
      </w:tr>
      <w:tr w:rsidR="00B20F0F" w:rsidRPr="00993977" w:rsidTr="00C941BA">
        <w:trPr>
          <w:trHeight w:val="460"/>
        </w:trPr>
        <w:tc>
          <w:tcPr>
            <w:tcW w:w="4395" w:type="dxa"/>
            <w:vMerge w:val="restart"/>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(1).Vệ sinh môi trường:</w:t>
            </w:r>
            <w:r>
              <w:rPr>
                <w:color w:val="000000" w:themeColor="text1"/>
                <w:sz w:val="26"/>
                <w:szCs w:val="26"/>
              </w:rPr>
              <w:t xml:space="preserve"> </w:t>
            </w:r>
            <w:r w:rsidRPr="00F81C28">
              <w:rPr>
                <w:spacing w:val="-3"/>
                <w:sz w:val="28"/>
                <w:szCs w:val="28"/>
              </w:rPr>
              <w:t>Biện</w:t>
            </w:r>
            <w:r w:rsidRPr="00F81C28">
              <w:rPr>
                <w:spacing w:val="-2"/>
                <w:sz w:val="28"/>
                <w:szCs w:val="28"/>
              </w:rPr>
              <w:t xml:space="preserve"> </w:t>
            </w:r>
            <w:r w:rsidRPr="00F81C28">
              <w:rPr>
                <w:spacing w:val="-3"/>
                <w:sz w:val="28"/>
                <w:szCs w:val="28"/>
              </w:rPr>
              <w:t>pha</w:t>
            </w:r>
            <w:r w:rsidRPr="00F81C28">
              <w:rPr>
                <w:spacing w:val="-3"/>
                <w:position w:val="-4"/>
                <w:sz w:val="28"/>
                <w:szCs w:val="28"/>
              </w:rPr>
              <w:t>́</w:t>
            </w:r>
            <w:r w:rsidRPr="00F81C28">
              <w:rPr>
                <w:spacing w:val="-3"/>
                <w:sz w:val="28"/>
                <w:szCs w:val="28"/>
              </w:rPr>
              <w:t>p ba</w:t>
            </w:r>
            <w:r w:rsidRPr="00F81C28">
              <w:rPr>
                <w:spacing w:val="-3"/>
                <w:position w:val="-3"/>
                <w:sz w:val="28"/>
                <w:szCs w:val="28"/>
              </w:rPr>
              <w:t>̉</w:t>
            </w:r>
            <w:r w:rsidRPr="00F81C28">
              <w:rPr>
                <w:spacing w:val="-3"/>
                <w:sz w:val="28"/>
                <w:szCs w:val="28"/>
              </w:rPr>
              <w:t>o đa</w:t>
            </w:r>
            <w:r w:rsidRPr="00F81C28">
              <w:rPr>
                <w:spacing w:val="-3"/>
                <w:position w:val="-3"/>
                <w:sz w:val="28"/>
                <w:szCs w:val="28"/>
              </w:rPr>
              <w:t>̉</w:t>
            </w:r>
            <w:r w:rsidRPr="00F81C28">
              <w:rPr>
                <w:spacing w:val="-3"/>
                <w:sz w:val="28"/>
                <w:szCs w:val="28"/>
              </w:rPr>
              <w:t>m vê ̣sinh môi trươ</w:t>
            </w:r>
            <w:r w:rsidRPr="00F81C28">
              <w:rPr>
                <w:spacing w:val="-3"/>
                <w:position w:val="-4"/>
                <w:sz w:val="28"/>
                <w:szCs w:val="28"/>
              </w:rPr>
              <w:t>̀</w:t>
            </w:r>
            <w:r w:rsidRPr="00F81C28">
              <w:rPr>
                <w:spacing w:val="-2"/>
                <w:sz w:val="28"/>
                <w:szCs w:val="28"/>
              </w:rPr>
              <w:t>ng</w:t>
            </w:r>
            <w:r>
              <w:rPr>
                <w:spacing w:val="-2"/>
                <w:sz w:val="28"/>
                <w:szCs w:val="28"/>
              </w:rPr>
              <w:t xml:space="preserve"> </w:t>
            </w:r>
            <w:r w:rsidRPr="00F81C28">
              <w:rPr>
                <w:sz w:val="28"/>
                <w:szCs w:val="28"/>
              </w:rPr>
              <w:t>trong</w:t>
            </w:r>
            <w:r w:rsidRPr="00F81C28">
              <w:rPr>
                <w:spacing w:val="-9"/>
                <w:sz w:val="28"/>
                <w:szCs w:val="28"/>
              </w:rPr>
              <w:t xml:space="preserve"> </w:t>
            </w:r>
            <w:r w:rsidRPr="00F81C28">
              <w:rPr>
                <w:sz w:val="28"/>
                <w:szCs w:val="28"/>
              </w:rPr>
              <w:t>quá</w:t>
            </w:r>
            <w:r w:rsidRPr="00F81C28">
              <w:rPr>
                <w:spacing w:val="6"/>
                <w:sz w:val="28"/>
                <w:szCs w:val="28"/>
              </w:rPr>
              <w:t xml:space="preserve"> </w:t>
            </w:r>
            <w:r w:rsidRPr="00F81C28">
              <w:rPr>
                <w:sz w:val="28"/>
                <w:szCs w:val="28"/>
              </w:rPr>
              <w:t>trình</w:t>
            </w:r>
            <w:r w:rsidRPr="00F81C28">
              <w:rPr>
                <w:spacing w:val="3"/>
                <w:sz w:val="28"/>
                <w:szCs w:val="28"/>
              </w:rPr>
              <w:t xml:space="preserve"> </w:t>
            </w:r>
            <w:r w:rsidRPr="00F81C28">
              <w:rPr>
                <w:sz w:val="28"/>
                <w:szCs w:val="28"/>
              </w:rPr>
              <w:t>thi</w:t>
            </w:r>
            <w:r w:rsidRPr="00F81C28">
              <w:rPr>
                <w:spacing w:val="2"/>
                <w:sz w:val="28"/>
                <w:szCs w:val="28"/>
              </w:rPr>
              <w:t xml:space="preserve"> </w:t>
            </w:r>
            <w:r w:rsidRPr="00F81C28">
              <w:rPr>
                <w:sz w:val="28"/>
                <w:szCs w:val="28"/>
              </w:rPr>
              <w:t>công</w:t>
            </w:r>
            <w:r w:rsidRPr="00F81C28">
              <w:rPr>
                <w:spacing w:val="9"/>
                <w:sz w:val="28"/>
                <w:szCs w:val="28"/>
              </w:rPr>
              <w:t xml:space="preserve"> </w:t>
            </w:r>
            <w:r>
              <w:rPr>
                <w:spacing w:val="9"/>
                <w:sz w:val="28"/>
                <w:szCs w:val="28"/>
              </w:rPr>
              <w:t xml:space="preserve">dọn dẹp hiện trường sạch sẽ, tập kết và xử lý nhánh cây đúng nơi qui định. </w:t>
            </w:r>
          </w:p>
          <w:p w:rsidR="00B20F0F" w:rsidRPr="00993977" w:rsidRDefault="00B20F0F" w:rsidP="00C941BA">
            <w:pPr>
              <w:tabs>
                <w:tab w:val="left" w:pos="-1985"/>
              </w:tabs>
              <w:spacing w:before="60" w:after="60"/>
              <w:rPr>
                <w:color w:val="000000" w:themeColor="text1"/>
                <w:sz w:val="26"/>
                <w:szCs w:val="26"/>
              </w:rPr>
            </w:pPr>
          </w:p>
        </w:tc>
        <w:tc>
          <w:tcPr>
            <w:tcW w:w="3289" w:type="dxa"/>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 xml:space="preserve">Có biện pháp </w:t>
            </w:r>
          </w:p>
        </w:tc>
        <w:tc>
          <w:tcPr>
            <w:tcW w:w="1417" w:type="dxa"/>
            <w:vAlign w:val="center"/>
          </w:tcPr>
          <w:p w:rsidR="00B20F0F" w:rsidRPr="00993977" w:rsidRDefault="00B20F0F" w:rsidP="00C941BA">
            <w:pPr>
              <w:tabs>
                <w:tab w:val="left" w:pos="-1985"/>
              </w:tabs>
              <w:spacing w:before="60" w:after="60"/>
              <w:jc w:val="center"/>
              <w:rPr>
                <w:color w:val="000000" w:themeColor="text1"/>
                <w:sz w:val="26"/>
                <w:szCs w:val="26"/>
              </w:rPr>
            </w:pPr>
            <w:r w:rsidRPr="00993977">
              <w:rPr>
                <w:color w:val="000000" w:themeColor="text1"/>
                <w:sz w:val="26"/>
                <w:szCs w:val="26"/>
              </w:rPr>
              <w:t>Đạt</w:t>
            </w:r>
          </w:p>
        </w:tc>
      </w:tr>
      <w:tr w:rsidR="00B20F0F" w:rsidRPr="00993977" w:rsidTr="00C941BA">
        <w:trPr>
          <w:trHeight w:val="899"/>
        </w:trPr>
        <w:tc>
          <w:tcPr>
            <w:tcW w:w="4395" w:type="dxa"/>
            <w:vMerge/>
            <w:vAlign w:val="center"/>
          </w:tcPr>
          <w:p w:rsidR="00B20F0F" w:rsidRPr="00993977" w:rsidRDefault="00B20F0F" w:rsidP="00C941BA">
            <w:pPr>
              <w:tabs>
                <w:tab w:val="left" w:pos="-1985"/>
              </w:tabs>
              <w:spacing w:before="60" w:after="60"/>
              <w:rPr>
                <w:color w:val="000000" w:themeColor="text1"/>
                <w:sz w:val="26"/>
                <w:szCs w:val="26"/>
              </w:rPr>
            </w:pPr>
          </w:p>
        </w:tc>
        <w:tc>
          <w:tcPr>
            <w:tcW w:w="3289" w:type="dxa"/>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 xml:space="preserve">Không biện pháp </w:t>
            </w:r>
          </w:p>
        </w:tc>
        <w:tc>
          <w:tcPr>
            <w:tcW w:w="1417" w:type="dxa"/>
            <w:vAlign w:val="center"/>
          </w:tcPr>
          <w:p w:rsidR="00B20F0F" w:rsidRPr="00993977" w:rsidRDefault="00B20F0F" w:rsidP="00C941BA">
            <w:pPr>
              <w:tabs>
                <w:tab w:val="left" w:pos="-1985"/>
              </w:tabs>
              <w:spacing w:before="60" w:after="60"/>
              <w:jc w:val="center"/>
              <w:rPr>
                <w:color w:val="000000" w:themeColor="text1"/>
                <w:sz w:val="26"/>
                <w:szCs w:val="26"/>
              </w:rPr>
            </w:pPr>
            <w:r w:rsidRPr="00993977">
              <w:rPr>
                <w:color w:val="000000" w:themeColor="text1"/>
                <w:sz w:val="26"/>
                <w:szCs w:val="26"/>
              </w:rPr>
              <w:t>Không đạt</w:t>
            </w:r>
          </w:p>
        </w:tc>
      </w:tr>
      <w:tr w:rsidR="00B20F0F" w:rsidRPr="00993977" w:rsidTr="00C941BA">
        <w:trPr>
          <w:trHeight w:val="617"/>
        </w:trPr>
        <w:tc>
          <w:tcPr>
            <w:tcW w:w="4395" w:type="dxa"/>
            <w:vMerge w:val="restart"/>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(2). An toàn lao động:</w:t>
            </w:r>
          </w:p>
          <w:p w:rsidR="00B20F0F" w:rsidRPr="00993977" w:rsidRDefault="00B20F0F" w:rsidP="00C941BA">
            <w:pPr>
              <w:tabs>
                <w:tab w:val="left" w:pos="-1985"/>
              </w:tabs>
              <w:spacing w:before="60" w:after="60"/>
              <w:ind w:hanging="654"/>
              <w:rPr>
                <w:color w:val="000000" w:themeColor="text1"/>
                <w:sz w:val="26"/>
                <w:szCs w:val="26"/>
              </w:rPr>
            </w:pPr>
          </w:p>
        </w:tc>
        <w:tc>
          <w:tcPr>
            <w:tcW w:w="3289" w:type="dxa"/>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 xml:space="preserve">Có biện pháp </w:t>
            </w:r>
          </w:p>
        </w:tc>
        <w:tc>
          <w:tcPr>
            <w:tcW w:w="1417" w:type="dxa"/>
            <w:vAlign w:val="center"/>
          </w:tcPr>
          <w:p w:rsidR="00B20F0F" w:rsidRPr="00993977" w:rsidRDefault="00B20F0F" w:rsidP="00C941BA">
            <w:pPr>
              <w:tabs>
                <w:tab w:val="left" w:pos="-1985"/>
              </w:tabs>
              <w:spacing w:before="60" w:after="60"/>
              <w:jc w:val="center"/>
              <w:rPr>
                <w:color w:val="000000" w:themeColor="text1"/>
                <w:sz w:val="26"/>
                <w:szCs w:val="26"/>
              </w:rPr>
            </w:pPr>
            <w:r w:rsidRPr="00993977">
              <w:rPr>
                <w:color w:val="000000" w:themeColor="text1"/>
                <w:sz w:val="26"/>
                <w:szCs w:val="26"/>
              </w:rPr>
              <w:t>Đạt</w:t>
            </w:r>
          </w:p>
        </w:tc>
      </w:tr>
      <w:tr w:rsidR="00B20F0F" w:rsidRPr="00993977" w:rsidTr="00C941BA">
        <w:trPr>
          <w:trHeight w:val="555"/>
        </w:trPr>
        <w:tc>
          <w:tcPr>
            <w:tcW w:w="4395" w:type="dxa"/>
            <w:vMerge/>
            <w:vAlign w:val="center"/>
          </w:tcPr>
          <w:p w:rsidR="00B20F0F" w:rsidRPr="00993977" w:rsidRDefault="00B20F0F" w:rsidP="00C941BA">
            <w:pPr>
              <w:tabs>
                <w:tab w:val="left" w:pos="-1985"/>
              </w:tabs>
              <w:spacing w:before="60" w:after="60"/>
              <w:rPr>
                <w:color w:val="000000" w:themeColor="text1"/>
                <w:sz w:val="26"/>
                <w:szCs w:val="26"/>
              </w:rPr>
            </w:pPr>
          </w:p>
        </w:tc>
        <w:tc>
          <w:tcPr>
            <w:tcW w:w="3289" w:type="dxa"/>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 xml:space="preserve">Không biện pháp </w:t>
            </w:r>
          </w:p>
        </w:tc>
        <w:tc>
          <w:tcPr>
            <w:tcW w:w="1417" w:type="dxa"/>
            <w:vAlign w:val="center"/>
          </w:tcPr>
          <w:p w:rsidR="00B20F0F" w:rsidRPr="00993977" w:rsidRDefault="00B20F0F" w:rsidP="00C941BA">
            <w:pPr>
              <w:tabs>
                <w:tab w:val="left" w:pos="-1985"/>
              </w:tabs>
              <w:spacing w:before="60" w:after="60"/>
              <w:jc w:val="center"/>
              <w:rPr>
                <w:color w:val="000000" w:themeColor="text1"/>
                <w:sz w:val="26"/>
                <w:szCs w:val="26"/>
              </w:rPr>
            </w:pPr>
            <w:r w:rsidRPr="00993977">
              <w:rPr>
                <w:color w:val="000000" w:themeColor="text1"/>
                <w:sz w:val="26"/>
                <w:szCs w:val="26"/>
              </w:rPr>
              <w:t>Không đạt</w:t>
            </w:r>
          </w:p>
        </w:tc>
      </w:tr>
      <w:tr w:rsidR="00B20F0F" w:rsidRPr="00993977" w:rsidTr="00C941BA">
        <w:trPr>
          <w:trHeight w:val="602"/>
        </w:trPr>
        <w:tc>
          <w:tcPr>
            <w:tcW w:w="4395" w:type="dxa"/>
            <w:vMerge w:val="restart"/>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(3). Biện pháp phòng cháy, chữa cháy:</w:t>
            </w:r>
          </w:p>
        </w:tc>
        <w:tc>
          <w:tcPr>
            <w:tcW w:w="3289" w:type="dxa"/>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 xml:space="preserve">Có biện pháp </w:t>
            </w:r>
          </w:p>
        </w:tc>
        <w:tc>
          <w:tcPr>
            <w:tcW w:w="1417" w:type="dxa"/>
            <w:vAlign w:val="center"/>
          </w:tcPr>
          <w:p w:rsidR="00B20F0F" w:rsidRPr="00993977" w:rsidRDefault="00B20F0F" w:rsidP="00C941BA">
            <w:pPr>
              <w:tabs>
                <w:tab w:val="left" w:pos="-1985"/>
              </w:tabs>
              <w:spacing w:before="60" w:after="60"/>
              <w:jc w:val="center"/>
              <w:rPr>
                <w:color w:val="000000" w:themeColor="text1"/>
                <w:sz w:val="26"/>
                <w:szCs w:val="26"/>
              </w:rPr>
            </w:pPr>
            <w:r w:rsidRPr="00993977">
              <w:rPr>
                <w:color w:val="000000" w:themeColor="text1"/>
                <w:sz w:val="26"/>
                <w:szCs w:val="26"/>
              </w:rPr>
              <w:t>Đạt</w:t>
            </w:r>
          </w:p>
        </w:tc>
      </w:tr>
      <w:tr w:rsidR="00B20F0F" w:rsidRPr="00993977" w:rsidTr="00C941BA">
        <w:trPr>
          <w:trHeight w:val="899"/>
        </w:trPr>
        <w:tc>
          <w:tcPr>
            <w:tcW w:w="4395" w:type="dxa"/>
            <w:vMerge/>
            <w:tcBorders>
              <w:bottom w:val="single" w:sz="4" w:space="0" w:color="auto"/>
            </w:tcBorders>
            <w:vAlign w:val="center"/>
          </w:tcPr>
          <w:p w:rsidR="00B20F0F" w:rsidRPr="00993977" w:rsidRDefault="00B20F0F" w:rsidP="00C941BA">
            <w:pPr>
              <w:tabs>
                <w:tab w:val="left" w:pos="-1985"/>
              </w:tabs>
              <w:spacing w:before="60" w:after="60"/>
              <w:rPr>
                <w:color w:val="000000" w:themeColor="text1"/>
                <w:sz w:val="26"/>
                <w:szCs w:val="26"/>
              </w:rPr>
            </w:pPr>
          </w:p>
        </w:tc>
        <w:tc>
          <w:tcPr>
            <w:tcW w:w="3289" w:type="dxa"/>
            <w:tcBorders>
              <w:bottom w:val="single" w:sz="4" w:space="0" w:color="auto"/>
            </w:tcBorders>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 xml:space="preserve">Không biện pháp </w:t>
            </w:r>
          </w:p>
        </w:tc>
        <w:tc>
          <w:tcPr>
            <w:tcW w:w="1417" w:type="dxa"/>
            <w:tcBorders>
              <w:bottom w:val="single" w:sz="4" w:space="0" w:color="auto"/>
            </w:tcBorders>
            <w:vAlign w:val="center"/>
          </w:tcPr>
          <w:p w:rsidR="00B20F0F" w:rsidRPr="00993977" w:rsidRDefault="00B20F0F" w:rsidP="00C941BA">
            <w:pPr>
              <w:tabs>
                <w:tab w:val="left" w:pos="-1985"/>
              </w:tabs>
              <w:spacing w:before="60" w:after="60"/>
              <w:jc w:val="center"/>
              <w:rPr>
                <w:color w:val="000000" w:themeColor="text1"/>
                <w:sz w:val="26"/>
                <w:szCs w:val="26"/>
              </w:rPr>
            </w:pPr>
            <w:r w:rsidRPr="00993977">
              <w:rPr>
                <w:color w:val="000000" w:themeColor="text1"/>
                <w:sz w:val="26"/>
                <w:szCs w:val="26"/>
              </w:rPr>
              <w:t>Không đạt</w:t>
            </w:r>
          </w:p>
        </w:tc>
      </w:tr>
      <w:tr w:rsidR="00B20F0F" w:rsidRPr="00993977" w:rsidTr="00C941BA">
        <w:trPr>
          <w:trHeight w:val="1094"/>
        </w:trPr>
        <w:tc>
          <w:tcPr>
            <w:tcW w:w="4395" w:type="dxa"/>
            <w:vMerge w:val="restart"/>
            <w:vAlign w:val="center"/>
          </w:tcPr>
          <w:p w:rsidR="00B20F0F" w:rsidRPr="00993977" w:rsidRDefault="00B20F0F" w:rsidP="00C941BA">
            <w:pPr>
              <w:tabs>
                <w:tab w:val="left" w:pos="-1985"/>
              </w:tabs>
              <w:spacing w:before="60" w:after="60"/>
              <w:rPr>
                <w:color w:val="000000" w:themeColor="text1"/>
                <w:sz w:val="26"/>
                <w:szCs w:val="26"/>
              </w:rPr>
            </w:pPr>
            <w:r w:rsidRPr="00993977">
              <w:rPr>
                <w:b/>
                <w:color w:val="000000" w:themeColor="text1"/>
                <w:sz w:val="26"/>
                <w:szCs w:val="26"/>
              </w:rPr>
              <w:t xml:space="preserve">KẾT LUẬN: </w:t>
            </w:r>
          </w:p>
        </w:tc>
        <w:tc>
          <w:tcPr>
            <w:tcW w:w="3289" w:type="dxa"/>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 xml:space="preserve">Các tiêu chuẩn chi tiết </w:t>
            </w:r>
            <w:r w:rsidRPr="00993977">
              <w:rPr>
                <w:b/>
                <w:color w:val="000000" w:themeColor="text1"/>
                <w:sz w:val="26"/>
                <w:szCs w:val="26"/>
              </w:rPr>
              <w:t>(1)</w:t>
            </w:r>
            <w:r w:rsidRPr="00993977">
              <w:rPr>
                <w:color w:val="000000" w:themeColor="text1"/>
                <w:sz w:val="26"/>
                <w:szCs w:val="26"/>
              </w:rPr>
              <w:t xml:space="preserve">, </w:t>
            </w:r>
            <w:r w:rsidRPr="00993977">
              <w:rPr>
                <w:b/>
                <w:color w:val="000000" w:themeColor="text1"/>
                <w:sz w:val="26"/>
                <w:szCs w:val="26"/>
              </w:rPr>
              <w:t>(2)</w:t>
            </w:r>
            <w:r w:rsidRPr="00993977">
              <w:rPr>
                <w:color w:val="000000" w:themeColor="text1"/>
                <w:sz w:val="26"/>
                <w:szCs w:val="26"/>
              </w:rPr>
              <w:t xml:space="preserve">, </w:t>
            </w:r>
            <w:r w:rsidRPr="00993977">
              <w:rPr>
                <w:b/>
                <w:color w:val="000000" w:themeColor="text1"/>
                <w:sz w:val="26"/>
                <w:szCs w:val="26"/>
              </w:rPr>
              <w:t>(3)</w:t>
            </w:r>
            <w:r w:rsidRPr="00993977">
              <w:rPr>
                <w:b/>
                <w:bCs/>
                <w:color w:val="000000" w:themeColor="text1"/>
                <w:sz w:val="26"/>
                <w:szCs w:val="26"/>
              </w:rPr>
              <w:t xml:space="preserve"> </w:t>
            </w:r>
            <w:r w:rsidRPr="00993977">
              <w:rPr>
                <w:color w:val="000000" w:themeColor="text1"/>
                <w:sz w:val="26"/>
                <w:szCs w:val="26"/>
              </w:rPr>
              <w:t>được xác định là đạt</w:t>
            </w:r>
          </w:p>
        </w:tc>
        <w:tc>
          <w:tcPr>
            <w:tcW w:w="1417" w:type="dxa"/>
            <w:vAlign w:val="center"/>
          </w:tcPr>
          <w:p w:rsidR="00B20F0F" w:rsidRPr="00993977" w:rsidRDefault="00B20F0F" w:rsidP="00C941BA">
            <w:pPr>
              <w:spacing w:before="60" w:after="60"/>
              <w:jc w:val="center"/>
              <w:outlineLvl w:val="3"/>
              <w:rPr>
                <w:color w:val="000000" w:themeColor="text1"/>
                <w:sz w:val="26"/>
                <w:szCs w:val="26"/>
              </w:rPr>
            </w:pPr>
            <w:r w:rsidRPr="00993977">
              <w:rPr>
                <w:color w:val="000000" w:themeColor="text1"/>
                <w:sz w:val="26"/>
                <w:szCs w:val="26"/>
              </w:rPr>
              <w:t>Đạt</w:t>
            </w:r>
          </w:p>
        </w:tc>
      </w:tr>
      <w:tr w:rsidR="00B20F0F" w:rsidRPr="00993977" w:rsidTr="00C941BA">
        <w:trPr>
          <w:trHeight w:val="896"/>
        </w:trPr>
        <w:tc>
          <w:tcPr>
            <w:tcW w:w="4395" w:type="dxa"/>
            <w:vMerge/>
            <w:tcBorders>
              <w:bottom w:val="single" w:sz="4" w:space="0" w:color="auto"/>
            </w:tcBorders>
            <w:vAlign w:val="center"/>
          </w:tcPr>
          <w:p w:rsidR="00B20F0F" w:rsidRPr="00993977" w:rsidRDefault="00B20F0F" w:rsidP="00C941BA">
            <w:pPr>
              <w:tabs>
                <w:tab w:val="left" w:pos="-1985"/>
              </w:tabs>
              <w:spacing w:before="60" w:after="60"/>
              <w:rPr>
                <w:color w:val="000000" w:themeColor="text1"/>
                <w:sz w:val="26"/>
                <w:szCs w:val="26"/>
              </w:rPr>
            </w:pPr>
          </w:p>
        </w:tc>
        <w:tc>
          <w:tcPr>
            <w:tcW w:w="3289" w:type="dxa"/>
            <w:tcBorders>
              <w:bottom w:val="single" w:sz="4" w:space="0" w:color="auto"/>
            </w:tcBorders>
            <w:vAlign w:val="center"/>
          </w:tcPr>
          <w:p w:rsidR="00B20F0F" w:rsidRPr="00993977" w:rsidRDefault="00B20F0F" w:rsidP="00C941BA">
            <w:pPr>
              <w:tabs>
                <w:tab w:val="left" w:pos="-1985"/>
              </w:tabs>
              <w:spacing w:before="60" w:after="60"/>
              <w:rPr>
                <w:color w:val="000000" w:themeColor="text1"/>
                <w:sz w:val="26"/>
                <w:szCs w:val="26"/>
              </w:rPr>
            </w:pPr>
            <w:r w:rsidRPr="00993977">
              <w:rPr>
                <w:color w:val="000000" w:themeColor="text1"/>
                <w:sz w:val="26"/>
                <w:szCs w:val="26"/>
              </w:rPr>
              <w:t>Không thuộc các trường hợp nêu trên</w:t>
            </w:r>
          </w:p>
        </w:tc>
        <w:tc>
          <w:tcPr>
            <w:tcW w:w="1417" w:type="dxa"/>
            <w:tcBorders>
              <w:bottom w:val="single" w:sz="4" w:space="0" w:color="auto"/>
            </w:tcBorders>
            <w:vAlign w:val="center"/>
          </w:tcPr>
          <w:p w:rsidR="00B20F0F" w:rsidRPr="00993977" w:rsidRDefault="00B20F0F" w:rsidP="00C941BA">
            <w:pPr>
              <w:spacing w:before="60" w:after="60"/>
              <w:jc w:val="center"/>
              <w:rPr>
                <w:bCs/>
                <w:noProof/>
                <w:color w:val="000000" w:themeColor="text1"/>
                <w:sz w:val="26"/>
                <w:szCs w:val="26"/>
              </w:rPr>
            </w:pPr>
            <w:r w:rsidRPr="00993977">
              <w:rPr>
                <w:bCs/>
                <w:noProof/>
                <w:color w:val="000000" w:themeColor="text1"/>
                <w:sz w:val="26"/>
                <w:szCs w:val="26"/>
              </w:rPr>
              <w:t>Không đạt</w:t>
            </w:r>
          </w:p>
        </w:tc>
      </w:tr>
      <w:tr w:rsidR="00B20F0F" w:rsidRPr="00993977" w:rsidTr="00C941BA">
        <w:trPr>
          <w:trHeight w:val="896"/>
        </w:trPr>
        <w:tc>
          <w:tcPr>
            <w:tcW w:w="4395" w:type="dxa"/>
            <w:tcBorders>
              <w:top w:val="single" w:sz="4" w:space="0" w:color="auto"/>
              <w:left w:val="nil"/>
              <w:bottom w:val="single" w:sz="4" w:space="0" w:color="auto"/>
              <w:right w:val="nil"/>
            </w:tcBorders>
            <w:vAlign w:val="center"/>
          </w:tcPr>
          <w:p w:rsidR="00B20F0F" w:rsidRPr="00993977" w:rsidRDefault="00B20F0F" w:rsidP="00C941BA">
            <w:pPr>
              <w:tabs>
                <w:tab w:val="left" w:pos="-1985"/>
              </w:tabs>
              <w:spacing w:before="60" w:after="60"/>
              <w:rPr>
                <w:color w:val="000000" w:themeColor="text1"/>
                <w:sz w:val="26"/>
                <w:szCs w:val="26"/>
              </w:rPr>
            </w:pPr>
            <w:r>
              <w:rPr>
                <w:b/>
                <w:bCs/>
                <w:color w:val="000000" w:themeColor="text1"/>
                <w:sz w:val="26"/>
                <w:szCs w:val="26"/>
              </w:rPr>
              <w:t xml:space="preserve">        f</w:t>
            </w:r>
            <w:r w:rsidRPr="00993977">
              <w:rPr>
                <w:b/>
                <w:bCs/>
                <w:color w:val="000000" w:themeColor="text1"/>
                <w:sz w:val="26"/>
                <w:szCs w:val="26"/>
              </w:rPr>
              <w:t>. Uy tín của nhà thầu</w:t>
            </w:r>
            <w:r>
              <w:rPr>
                <w:b/>
                <w:bCs/>
                <w:color w:val="000000" w:themeColor="text1"/>
                <w:sz w:val="26"/>
                <w:szCs w:val="26"/>
              </w:rPr>
              <w:t>:</w:t>
            </w:r>
          </w:p>
        </w:tc>
        <w:tc>
          <w:tcPr>
            <w:tcW w:w="3289" w:type="dxa"/>
            <w:tcBorders>
              <w:top w:val="single" w:sz="4" w:space="0" w:color="auto"/>
              <w:left w:val="nil"/>
              <w:bottom w:val="single" w:sz="4" w:space="0" w:color="auto"/>
              <w:right w:val="nil"/>
            </w:tcBorders>
            <w:vAlign w:val="center"/>
          </w:tcPr>
          <w:p w:rsidR="00B20F0F" w:rsidRPr="00993977" w:rsidRDefault="00B20F0F" w:rsidP="00C941BA">
            <w:pPr>
              <w:tabs>
                <w:tab w:val="left" w:pos="-1985"/>
              </w:tabs>
              <w:spacing w:before="60" w:after="60"/>
              <w:rPr>
                <w:color w:val="000000" w:themeColor="text1"/>
                <w:sz w:val="26"/>
                <w:szCs w:val="26"/>
              </w:rPr>
            </w:pPr>
          </w:p>
        </w:tc>
        <w:tc>
          <w:tcPr>
            <w:tcW w:w="1417" w:type="dxa"/>
            <w:tcBorders>
              <w:top w:val="single" w:sz="4" w:space="0" w:color="auto"/>
              <w:left w:val="nil"/>
              <w:bottom w:val="single" w:sz="4" w:space="0" w:color="auto"/>
              <w:right w:val="nil"/>
            </w:tcBorders>
            <w:vAlign w:val="center"/>
          </w:tcPr>
          <w:p w:rsidR="00B20F0F" w:rsidRPr="00993977" w:rsidRDefault="00B20F0F" w:rsidP="00C941BA">
            <w:pPr>
              <w:spacing w:before="60" w:after="60"/>
              <w:jc w:val="center"/>
              <w:rPr>
                <w:bCs/>
                <w:noProof/>
                <w:color w:val="000000" w:themeColor="text1"/>
                <w:sz w:val="26"/>
                <w:szCs w:val="26"/>
              </w:rPr>
            </w:pPr>
          </w:p>
        </w:tc>
      </w:tr>
      <w:tr w:rsidR="00B20F0F" w:rsidRPr="00993977" w:rsidTr="00C941BA">
        <w:trPr>
          <w:trHeight w:val="896"/>
        </w:trPr>
        <w:tc>
          <w:tcPr>
            <w:tcW w:w="4395" w:type="dxa"/>
            <w:tcBorders>
              <w:top w:val="single" w:sz="4" w:space="0" w:color="auto"/>
            </w:tcBorders>
            <w:vAlign w:val="center"/>
          </w:tcPr>
          <w:p w:rsidR="00B20F0F" w:rsidRPr="00993977" w:rsidRDefault="00B20F0F" w:rsidP="00C941BA">
            <w:pPr>
              <w:tabs>
                <w:tab w:val="left" w:pos="-1985"/>
              </w:tabs>
              <w:spacing w:before="60" w:after="60"/>
              <w:rPr>
                <w:color w:val="000000" w:themeColor="text1"/>
                <w:sz w:val="26"/>
                <w:szCs w:val="26"/>
              </w:rPr>
            </w:pPr>
            <w:r w:rsidRPr="00687394">
              <w:rPr>
                <w:b/>
                <w:color w:val="000000" w:themeColor="text1"/>
                <w:sz w:val="28"/>
                <w:szCs w:val="28"/>
              </w:rPr>
              <w:t>Nội dung yêu cầu</w:t>
            </w:r>
          </w:p>
        </w:tc>
        <w:tc>
          <w:tcPr>
            <w:tcW w:w="3289" w:type="dxa"/>
            <w:tcBorders>
              <w:top w:val="single" w:sz="4" w:space="0" w:color="auto"/>
            </w:tcBorders>
            <w:vAlign w:val="center"/>
          </w:tcPr>
          <w:p w:rsidR="00B20F0F" w:rsidRPr="00993977" w:rsidRDefault="00B20F0F" w:rsidP="00C941BA">
            <w:pPr>
              <w:tabs>
                <w:tab w:val="left" w:pos="-1985"/>
              </w:tabs>
              <w:spacing w:before="60" w:after="60"/>
              <w:rPr>
                <w:color w:val="000000" w:themeColor="text1"/>
                <w:sz w:val="26"/>
                <w:szCs w:val="26"/>
              </w:rPr>
            </w:pPr>
            <w:r w:rsidRPr="00687394">
              <w:rPr>
                <w:b/>
                <w:color w:val="000000" w:themeColor="text1"/>
                <w:sz w:val="28"/>
                <w:szCs w:val="28"/>
              </w:rPr>
              <w:t>Mức độ đáp ứng</w:t>
            </w:r>
          </w:p>
        </w:tc>
        <w:tc>
          <w:tcPr>
            <w:tcW w:w="1417" w:type="dxa"/>
            <w:tcBorders>
              <w:top w:val="single" w:sz="4" w:space="0" w:color="auto"/>
            </w:tcBorders>
            <w:vAlign w:val="center"/>
          </w:tcPr>
          <w:p w:rsidR="00B20F0F" w:rsidRPr="00993977" w:rsidRDefault="00B20F0F" w:rsidP="00C941BA">
            <w:pPr>
              <w:spacing w:before="60" w:after="60"/>
              <w:jc w:val="center"/>
              <w:rPr>
                <w:bCs/>
                <w:noProof/>
                <w:color w:val="000000" w:themeColor="text1"/>
                <w:sz w:val="26"/>
                <w:szCs w:val="26"/>
              </w:rPr>
            </w:pPr>
          </w:p>
        </w:tc>
      </w:tr>
      <w:tr w:rsidR="00B20F0F" w:rsidRPr="00993977" w:rsidTr="00C941BA">
        <w:trPr>
          <w:trHeight w:val="896"/>
        </w:trPr>
        <w:tc>
          <w:tcPr>
            <w:tcW w:w="4395" w:type="dxa"/>
            <w:vMerge w:val="restart"/>
            <w:vAlign w:val="center"/>
          </w:tcPr>
          <w:p w:rsidR="00B20F0F" w:rsidRPr="00993977" w:rsidRDefault="00B20F0F" w:rsidP="00C941BA">
            <w:pPr>
              <w:jc w:val="left"/>
              <w:rPr>
                <w:color w:val="000000" w:themeColor="text1"/>
                <w:sz w:val="26"/>
                <w:szCs w:val="26"/>
              </w:rPr>
            </w:pPr>
            <w:r w:rsidRPr="00576BF7">
              <w:rPr>
                <w:color w:val="000000"/>
                <w:sz w:val="26"/>
                <w:szCs w:val="26"/>
              </w:rPr>
              <w:t>Uy tín của nhà thầu: thông qua việc tham dự thầu, kết quả thực hiện hợp đồng của nhà thầu thực hiện theo quy định tại Điều 19 và Điều 20 của Nghị định số 214/2025/NĐ-CP</w:t>
            </w:r>
          </w:p>
        </w:tc>
        <w:tc>
          <w:tcPr>
            <w:tcW w:w="3289" w:type="dxa"/>
            <w:vAlign w:val="center"/>
          </w:tcPr>
          <w:p w:rsidR="00B20F0F" w:rsidRPr="00993977" w:rsidRDefault="00B20F0F" w:rsidP="00C941BA">
            <w:pPr>
              <w:jc w:val="left"/>
              <w:rPr>
                <w:color w:val="000000" w:themeColor="text1"/>
                <w:sz w:val="26"/>
                <w:szCs w:val="26"/>
              </w:rPr>
            </w:pPr>
            <w:r w:rsidRPr="00576BF7">
              <w:rPr>
                <w:color w:val="000000"/>
                <w:sz w:val="26"/>
                <w:szCs w:val="26"/>
              </w:rPr>
              <w:t>Theo thông tin về uy tín của nhà thầu do nhà thầu chủ động cập nhật trên hệ thống mạng đấu thầu quốc gia</w:t>
            </w:r>
          </w:p>
        </w:tc>
        <w:tc>
          <w:tcPr>
            <w:tcW w:w="1417" w:type="dxa"/>
            <w:vAlign w:val="center"/>
          </w:tcPr>
          <w:p w:rsidR="00B20F0F" w:rsidRPr="00993977" w:rsidRDefault="00B20F0F" w:rsidP="00C941BA">
            <w:pPr>
              <w:spacing w:before="60" w:after="60"/>
              <w:jc w:val="center"/>
              <w:rPr>
                <w:bCs/>
                <w:noProof/>
                <w:color w:val="000000" w:themeColor="text1"/>
                <w:sz w:val="26"/>
                <w:szCs w:val="26"/>
              </w:rPr>
            </w:pPr>
            <w:r w:rsidRPr="00993977">
              <w:rPr>
                <w:color w:val="000000" w:themeColor="text1"/>
                <w:sz w:val="26"/>
                <w:szCs w:val="26"/>
              </w:rPr>
              <w:t>Đạt</w:t>
            </w:r>
          </w:p>
        </w:tc>
      </w:tr>
      <w:tr w:rsidR="00B20F0F" w:rsidRPr="00993977" w:rsidTr="00C941BA">
        <w:trPr>
          <w:trHeight w:val="896"/>
        </w:trPr>
        <w:tc>
          <w:tcPr>
            <w:tcW w:w="4395" w:type="dxa"/>
            <w:vMerge/>
            <w:vAlign w:val="center"/>
          </w:tcPr>
          <w:p w:rsidR="00B20F0F" w:rsidRPr="00BF5966" w:rsidRDefault="00B20F0F" w:rsidP="00C941BA">
            <w:pPr>
              <w:tabs>
                <w:tab w:val="left" w:pos="-1985"/>
              </w:tabs>
              <w:spacing w:before="60" w:after="60"/>
              <w:rPr>
                <w:color w:val="000000" w:themeColor="text1"/>
                <w:sz w:val="26"/>
                <w:szCs w:val="26"/>
              </w:rPr>
            </w:pPr>
          </w:p>
        </w:tc>
        <w:tc>
          <w:tcPr>
            <w:tcW w:w="3289" w:type="dxa"/>
            <w:vAlign w:val="center"/>
          </w:tcPr>
          <w:p w:rsidR="00B20F0F" w:rsidRPr="00576BF7" w:rsidRDefault="00B20F0F" w:rsidP="00C941BA">
            <w:pPr>
              <w:jc w:val="left"/>
              <w:rPr>
                <w:szCs w:val="24"/>
              </w:rPr>
            </w:pPr>
            <w:r w:rsidRPr="00576BF7">
              <w:rPr>
                <w:color w:val="000000"/>
                <w:sz w:val="26"/>
                <w:szCs w:val="26"/>
              </w:rPr>
              <w:t xml:space="preserve">Không thuộc trường hợp nêu </w:t>
            </w:r>
          </w:p>
          <w:p w:rsidR="00B20F0F" w:rsidRPr="00993977" w:rsidRDefault="00B20F0F" w:rsidP="00C941BA">
            <w:pPr>
              <w:tabs>
                <w:tab w:val="left" w:pos="-1985"/>
              </w:tabs>
              <w:spacing w:before="60" w:after="60"/>
              <w:rPr>
                <w:color w:val="000000" w:themeColor="text1"/>
                <w:sz w:val="26"/>
                <w:szCs w:val="26"/>
              </w:rPr>
            </w:pPr>
            <w:r w:rsidRPr="00576BF7">
              <w:rPr>
                <w:color w:val="000000"/>
                <w:sz w:val="26"/>
                <w:szCs w:val="26"/>
              </w:rPr>
              <w:t>trên</w:t>
            </w:r>
          </w:p>
        </w:tc>
        <w:tc>
          <w:tcPr>
            <w:tcW w:w="1417" w:type="dxa"/>
            <w:vAlign w:val="center"/>
          </w:tcPr>
          <w:p w:rsidR="00B20F0F" w:rsidRPr="00993977" w:rsidRDefault="00B20F0F" w:rsidP="00C941BA">
            <w:pPr>
              <w:spacing w:before="60" w:after="60"/>
              <w:jc w:val="center"/>
              <w:rPr>
                <w:color w:val="000000" w:themeColor="text1"/>
                <w:sz w:val="26"/>
                <w:szCs w:val="26"/>
              </w:rPr>
            </w:pPr>
            <w:r w:rsidRPr="00993977">
              <w:rPr>
                <w:color w:val="000000" w:themeColor="text1"/>
                <w:sz w:val="26"/>
                <w:szCs w:val="26"/>
              </w:rPr>
              <w:t>Không đạt</w:t>
            </w:r>
          </w:p>
        </w:tc>
      </w:tr>
      <w:tr w:rsidR="00B20F0F" w:rsidRPr="00993977" w:rsidTr="00C941BA">
        <w:trPr>
          <w:trHeight w:val="896"/>
        </w:trPr>
        <w:tc>
          <w:tcPr>
            <w:tcW w:w="9101" w:type="dxa"/>
            <w:gridSpan w:val="3"/>
            <w:vAlign w:val="center"/>
          </w:tcPr>
          <w:p w:rsidR="00B20F0F" w:rsidRDefault="00B20F0F" w:rsidP="00C941BA">
            <w:pPr>
              <w:spacing w:before="120" w:after="120"/>
              <w:ind w:firstLine="561"/>
              <w:rPr>
                <w:i/>
                <w:color w:val="000000" w:themeColor="text1"/>
                <w:spacing w:val="-4"/>
                <w:sz w:val="28"/>
                <w:szCs w:val="28"/>
              </w:rPr>
            </w:pPr>
            <w:r w:rsidRPr="00386C79">
              <w:rPr>
                <w:b/>
                <w:bCs/>
                <w:i/>
                <w:color w:val="000000" w:themeColor="text1"/>
                <w:spacing w:val="-4"/>
                <w:sz w:val="28"/>
                <w:szCs w:val="28"/>
              </w:rPr>
              <w:t>Lưu ý:</w:t>
            </w:r>
            <w:r w:rsidRPr="00386C79">
              <w:rPr>
                <w:i/>
                <w:color w:val="000000" w:themeColor="text1"/>
                <w:spacing w:val="-4"/>
                <w:sz w:val="28"/>
                <w:szCs w:val="28"/>
              </w:rPr>
              <w:t xml:space="preserve"> Nhà thầu phải trình bày các giải pháp thi công một cách chi tiết, cụ thể từng nội dung công việc thi công phù hợp theo công trình cụ thể và không trình bày chung chung. Các giải pháp trình bày phải có tính thực tế của công trình và khả thi. Các giải pháp trình bày chung chung được đánh giá không đạt.</w:t>
            </w:r>
          </w:p>
          <w:p w:rsidR="00B20F0F" w:rsidRPr="00993977" w:rsidRDefault="00B20F0F" w:rsidP="00C941BA">
            <w:pPr>
              <w:spacing w:before="60" w:after="60"/>
              <w:rPr>
                <w:color w:val="000000" w:themeColor="text1"/>
                <w:sz w:val="26"/>
                <w:szCs w:val="26"/>
              </w:rPr>
            </w:pPr>
            <w:r w:rsidRPr="00386C79">
              <w:rPr>
                <w:i/>
                <w:color w:val="000000" w:themeColor="text1"/>
                <w:spacing w:val="-4"/>
                <w:sz w:val="28"/>
                <w:szCs w:val="28"/>
              </w:rPr>
              <w:t xml:space="preserve">Nhà thầu được đánh giá là đạt khi đáp ứng mục 1 và mục 2 về yêu cầu kỹ thuật khi các tiêu chuẩn </w:t>
            </w:r>
            <w:r w:rsidRPr="008D4EDC">
              <w:rPr>
                <w:b/>
                <w:i/>
                <w:color w:val="000000" w:themeColor="text1"/>
                <w:spacing w:val="-4"/>
                <w:sz w:val="28"/>
                <w:szCs w:val="28"/>
              </w:rPr>
              <w:t>a, b, c, d, e</w:t>
            </w:r>
            <w:r>
              <w:rPr>
                <w:b/>
                <w:i/>
                <w:color w:val="000000" w:themeColor="text1"/>
                <w:spacing w:val="-4"/>
                <w:sz w:val="28"/>
                <w:szCs w:val="28"/>
              </w:rPr>
              <w:t xml:space="preserve"> và</w:t>
            </w:r>
            <w:r w:rsidRPr="008D4EDC">
              <w:rPr>
                <w:b/>
                <w:i/>
                <w:color w:val="000000" w:themeColor="text1"/>
                <w:spacing w:val="-4"/>
                <w:sz w:val="28"/>
                <w:szCs w:val="28"/>
              </w:rPr>
              <w:t xml:space="preserve"> f</w:t>
            </w:r>
            <w:r w:rsidRPr="00386C79">
              <w:rPr>
                <w:i/>
                <w:color w:val="000000" w:themeColor="text1"/>
                <w:spacing w:val="-4"/>
                <w:sz w:val="28"/>
                <w:szCs w:val="28"/>
              </w:rPr>
              <w:t xml:space="preserve"> được đánh giá là đạt. Trường hợp nhà thầu không đạt một trong các tiêu chuẩn </w:t>
            </w:r>
            <w:r w:rsidRPr="008D4EDC">
              <w:rPr>
                <w:b/>
                <w:i/>
                <w:color w:val="000000" w:themeColor="text1"/>
                <w:spacing w:val="-4"/>
                <w:sz w:val="28"/>
                <w:szCs w:val="28"/>
              </w:rPr>
              <w:t>a, b, c, d, e</w:t>
            </w:r>
            <w:r>
              <w:rPr>
                <w:b/>
                <w:i/>
                <w:color w:val="000000" w:themeColor="text1"/>
                <w:spacing w:val="-4"/>
                <w:sz w:val="28"/>
                <w:szCs w:val="28"/>
              </w:rPr>
              <w:t xml:space="preserve"> và</w:t>
            </w:r>
            <w:r w:rsidRPr="008D4EDC">
              <w:rPr>
                <w:b/>
                <w:i/>
                <w:color w:val="000000" w:themeColor="text1"/>
                <w:spacing w:val="-4"/>
                <w:sz w:val="28"/>
                <w:szCs w:val="28"/>
              </w:rPr>
              <w:t xml:space="preserve"> f</w:t>
            </w:r>
            <w:r w:rsidRPr="00386C79">
              <w:rPr>
                <w:i/>
                <w:color w:val="000000" w:themeColor="text1"/>
                <w:spacing w:val="-4"/>
                <w:sz w:val="28"/>
                <w:szCs w:val="28"/>
              </w:rPr>
              <w:t xml:space="preserve"> hoặc không đáp ứng mục 1 thì được đánh giá là không đạt và không được xem xét, đánh giá bước tiếp theo.</w:t>
            </w:r>
          </w:p>
        </w:tc>
      </w:tr>
      <w:bookmarkEnd w:id="0"/>
      <w:bookmarkEnd w:id="6"/>
    </w:tbl>
    <w:p w:rsidR="009F646E" w:rsidRDefault="005A6D5A"/>
    <w:sectPr w:rsidR="009F646E" w:rsidSect="00CE7B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D5A" w:rsidRDefault="005A6D5A" w:rsidP="00B20F0F">
      <w:r>
        <w:separator/>
      </w:r>
    </w:p>
  </w:endnote>
  <w:endnote w:type="continuationSeparator" w:id="0">
    <w:p w:rsidR="005A6D5A" w:rsidRDefault="005A6D5A" w:rsidP="00B2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D5A" w:rsidRDefault="005A6D5A" w:rsidP="00B20F0F">
      <w:r>
        <w:separator/>
      </w:r>
    </w:p>
  </w:footnote>
  <w:footnote w:type="continuationSeparator" w:id="0">
    <w:p w:rsidR="005A6D5A" w:rsidRDefault="005A6D5A" w:rsidP="00B20F0F">
      <w:r>
        <w:continuationSeparator/>
      </w:r>
    </w:p>
  </w:footnote>
  <w:footnote w:id="1">
    <w:p w:rsidR="00B20F0F" w:rsidRPr="008110CC" w:rsidRDefault="00B20F0F" w:rsidP="00B20F0F">
      <w:pPr>
        <w:pStyle w:val="FootnoteText"/>
        <w:tabs>
          <w:tab w:val="clear" w:pos="360"/>
        </w:tabs>
        <w:spacing w:before="60" w:after="60"/>
        <w:ind w:left="0" w:right="49" w:firstLine="0"/>
        <w:rPr>
          <w:lang w:val="nl-NL"/>
        </w:rPr>
      </w:pPr>
      <w:bookmarkStart w:id="4" w:name="_GoBack"/>
      <w:bookmarkEnd w:id="4"/>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0F"/>
    <w:rsid w:val="005A6D5A"/>
    <w:rsid w:val="00B20F0F"/>
    <w:rsid w:val="00BA38DE"/>
    <w:rsid w:val="00CE7BD6"/>
    <w:rsid w:val="00DF67D8"/>
    <w:rsid w:val="00F3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0E8D98"/>
  <w15:chartTrackingRefBased/>
  <w15:docId w15:val="{B8862A23-653B-40AA-957A-EBB03523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F0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B20F0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B20F0F"/>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B20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6395</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Mục 3. Tiêu chuẩn đánh giá về kỹ thuật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muasamcong</dc:creator>
  <cp:keywords/>
  <dc:description/>
  <cp:lastModifiedBy>muasamcong</cp:lastModifiedBy>
  <cp:revision>1</cp:revision>
  <dcterms:created xsi:type="dcterms:W3CDTF">2026-03-15T15:11:00Z</dcterms:created>
  <dcterms:modified xsi:type="dcterms:W3CDTF">2026-03-15T15:12:00Z</dcterms:modified>
</cp:coreProperties>
</file>