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1C5BD4">
            <w:pPr>
              <w:widowControl w:val="0"/>
              <w:tabs>
                <w:tab w:val="left" w:pos="1418"/>
              </w:tabs>
              <w:spacing w:before="120" w:after="120" w:line="264" w:lineRule="auto"/>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1C5BD4">
            <w:pPr>
              <w:widowControl w:val="0"/>
              <w:tabs>
                <w:tab w:val="left" w:pos="1418"/>
              </w:tabs>
              <w:spacing w:before="120" w:after="120" w:line="264" w:lineRule="auto"/>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F43E12">
            <w:pPr>
              <w:widowControl w:val="0"/>
              <w:spacing w:before="120" w:after="120" w:line="264" w:lineRule="auto"/>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D31281">
            <w:pPr>
              <w:widowControl w:val="0"/>
              <w:tabs>
                <w:tab w:val="left" w:pos="1418"/>
              </w:tabs>
              <w:spacing w:before="120" w:after="120" w:line="264" w:lineRule="auto"/>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D31281">
            <w:pPr>
              <w:widowControl w:val="0"/>
              <w:tabs>
                <w:tab w:val="left" w:pos="1418"/>
              </w:tabs>
              <w:spacing w:before="120" w:after="120" w:line="264" w:lineRule="auto"/>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D31281">
            <w:pPr>
              <w:pStyle w:val="Sub-ClauseText"/>
              <w:widowControl w:val="0"/>
              <w:tabs>
                <w:tab w:val="num" w:pos="1080"/>
                <w:tab w:val="left" w:pos="1418"/>
                <w:tab w:val="num" w:pos="1728"/>
              </w:tabs>
              <w:spacing w:line="264" w:lineRule="auto"/>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 xml:space="preserve">Luật Đấu thầu hoặc hoạt động lựa chọn </w:t>
            </w:r>
            <w:r w:rsidRPr="00F5142B">
              <w:rPr>
                <w:spacing w:val="0"/>
                <w:sz w:val="28"/>
                <w:szCs w:val="28"/>
              </w:rPr>
              <w:lastRenderedPageBreak/>
              <w:t>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08986828" w14:textId="77777777" w:rsidR="00585DD9" w:rsidRPr="00F5142B" w:rsidRDefault="00585DD9" w:rsidP="001C5BD4">
      <w:pPr>
        <w:tabs>
          <w:tab w:val="left" w:pos="1418"/>
        </w:tabs>
        <w:jc w:val="left"/>
        <w:rPr>
          <w:b/>
          <w:sz w:val="28"/>
          <w:szCs w:val="28"/>
        </w:rPr>
      </w:pPr>
      <w:r w:rsidRPr="00F5142B">
        <w:rPr>
          <w:b/>
          <w:sz w:val="28"/>
          <w:szCs w:val="28"/>
        </w:rPr>
        <w:lastRenderedPageBreak/>
        <w:br w:type="page"/>
      </w:r>
    </w:p>
    <w:p w14:paraId="59E0864B" w14:textId="77777777" w:rsidR="00F72CC5" w:rsidRPr="00F5142B" w:rsidRDefault="00585DD9" w:rsidP="0046079E">
      <w:pPr>
        <w:tabs>
          <w:tab w:val="left" w:pos="1418"/>
        </w:tabs>
        <w:jc w:val="center"/>
        <w:rPr>
          <w:b/>
          <w:sz w:val="28"/>
          <w:szCs w:val="28"/>
        </w:rPr>
      </w:pPr>
      <w:r w:rsidRPr="00F5142B">
        <w:rPr>
          <w:b/>
          <w:sz w:val="28"/>
          <w:szCs w:val="28"/>
        </w:rPr>
        <w:lastRenderedPageBreak/>
        <w:t>Chương II. BẢNG DỮ LIỆU ĐẤU THẦU</w:t>
      </w:r>
      <w:r w:rsidRPr="00F5142B" w:rsidDel="00585DD9">
        <w:rPr>
          <w:b/>
          <w:sz w:val="28"/>
          <w:szCs w:val="28"/>
        </w:rPr>
        <w:t xml:space="preserve"> </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4C63FB">
              <w:rPr>
                <w:color w:val="0000FF"/>
                <w:sz w:val="26"/>
                <w:szCs w:val="26"/>
              </w:rPr>
              <w:t>___</w:t>
            </w:r>
            <w:r w:rsidR="004415C6" w:rsidRPr="004C63FB">
              <w:rPr>
                <w:color w:val="0000FF"/>
                <w:sz w:val="26"/>
                <w:szCs w:val="26"/>
              </w:rPr>
              <w:t xml:space="preserve"> </w:t>
            </w:r>
            <w:r w:rsidRPr="004C63FB">
              <w:rPr>
                <w:i/>
                <w:color w:val="0000FF"/>
                <w:sz w:val="26"/>
                <w:szCs w:val="26"/>
              </w:rPr>
              <w:t>[</w:t>
            </w:r>
            <w:r w:rsidR="00BF3617" w:rsidRPr="004C63FB">
              <w:rPr>
                <w:i/>
                <w:color w:val="0000FF"/>
                <w:sz w:val="26"/>
                <w:szCs w:val="26"/>
              </w:rPr>
              <w:t>Hệ thống tự động trích xuất</w:t>
            </w:r>
            <w:r w:rsidRPr="004C63FB">
              <w:rPr>
                <w:i/>
                <w:color w:val="0000FF"/>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4C63FB">
              <w:rPr>
                <w:color w:val="0000FF"/>
                <w:sz w:val="26"/>
                <w:szCs w:val="26"/>
              </w:rPr>
              <w:t xml:space="preserve"> </w:t>
            </w:r>
            <w:r w:rsidRPr="004C63FB">
              <w:rPr>
                <w:color w:val="0000FF"/>
                <w:sz w:val="26"/>
                <w:szCs w:val="26"/>
              </w:rPr>
              <w:t>___</w:t>
            </w:r>
            <w:r w:rsidR="004415C6" w:rsidRPr="004C63FB">
              <w:rPr>
                <w:color w:val="0000FF"/>
                <w:sz w:val="26"/>
                <w:szCs w:val="26"/>
              </w:rPr>
              <w:t xml:space="preserve"> </w:t>
            </w:r>
            <w:r w:rsidRPr="004C63FB">
              <w:rPr>
                <w:i/>
                <w:color w:val="0000FF"/>
                <w:sz w:val="26"/>
                <w:szCs w:val="26"/>
              </w:rPr>
              <w:t>[</w:t>
            </w:r>
            <w:r w:rsidR="00BF3617" w:rsidRPr="004C63FB">
              <w:rPr>
                <w:i/>
                <w:color w:val="0000FF"/>
                <w:sz w:val="26"/>
                <w:szCs w:val="26"/>
              </w:rPr>
              <w:t>Hệ thống tự động trích xuất</w:t>
            </w:r>
            <w:r w:rsidRPr="004C63FB">
              <w:rPr>
                <w:i/>
                <w:color w:val="0000FF"/>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4C63FB">
              <w:rPr>
                <w:color w:val="0000FF"/>
                <w:sz w:val="26"/>
                <w:szCs w:val="26"/>
              </w:rPr>
              <w:t>___</w:t>
            </w:r>
            <w:r w:rsidR="004415C6" w:rsidRPr="004C63FB">
              <w:rPr>
                <w:color w:val="0000FF"/>
                <w:sz w:val="26"/>
                <w:szCs w:val="26"/>
              </w:rPr>
              <w:t xml:space="preserve"> </w:t>
            </w:r>
            <w:r w:rsidRPr="004C63FB">
              <w:rPr>
                <w:i/>
                <w:color w:val="0000FF"/>
                <w:sz w:val="26"/>
                <w:szCs w:val="26"/>
              </w:rPr>
              <w:t>[</w:t>
            </w:r>
            <w:r w:rsidR="00BF3617" w:rsidRPr="004C63FB">
              <w:rPr>
                <w:i/>
                <w:color w:val="0000FF"/>
                <w:sz w:val="26"/>
                <w:szCs w:val="26"/>
              </w:rPr>
              <w:t>Hệ thống tự động trích xuất</w:t>
            </w:r>
            <w:r w:rsidRPr="004C63FB">
              <w:rPr>
                <w:i/>
                <w:color w:val="0000FF"/>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17D89C6" w:rsidR="00733F3B" w:rsidRPr="00F5142B" w:rsidRDefault="00733F3B" w:rsidP="004C63FB">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C63FB" w:rsidRPr="004C63FB">
              <w:rPr>
                <w:i/>
                <w:color w:val="0000FF"/>
                <w:sz w:val="26"/>
                <w:szCs w:val="26"/>
                <w:lang w:val="es-AR"/>
              </w:rPr>
              <w:t>Sửa chữa lớn năm 2026</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116115D7"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3366A6">
              <w:rPr>
                <w:i/>
                <w:color w:val="0000FF"/>
                <w:sz w:val="26"/>
                <w:szCs w:val="26"/>
                <w:lang w:val="pl-PL"/>
              </w:rPr>
              <w:t>:</w:t>
            </w:r>
            <w:r w:rsidR="003366A6" w:rsidRPr="003366A6">
              <w:rPr>
                <w:i/>
                <w:color w:val="0000FF"/>
                <w:sz w:val="26"/>
                <w:szCs w:val="26"/>
                <w:lang w:val="pl-PL"/>
              </w:rPr>
              <w:t xml:space="preserve">  Chủ đầu tư là: Công ty truyền tải điện 1 - Chi nhánh Tổng công ty Truyền tải điện Quốc Gia, Địa chỉ trụ sở chính: Số 15 Cửa Bắc, Phường Ba Đình, Thành phố Hà Nội, Việt Nam.</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68009C7D"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w:t>
            </w:r>
            <w:r w:rsidR="00567C36">
              <w:rPr>
                <w:sz w:val="26"/>
                <w:szCs w:val="26"/>
                <w:lang w:val="pl-PL"/>
              </w:rPr>
              <w:t xml:space="preserve"> </w:t>
            </w:r>
            <w:r w:rsidR="00567C36" w:rsidRPr="00567C36">
              <w:rPr>
                <w:color w:val="0000FF"/>
                <w:sz w:val="26"/>
                <w:szCs w:val="26"/>
                <w:lang w:val="pl-PL"/>
              </w:rPr>
              <w:t>Không;</w:t>
            </w:r>
          </w:p>
          <w:p w14:paraId="1D1B836E" w14:textId="79B5AB4C"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w:t>
            </w:r>
            <w:r w:rsidR="00567C36">
              <w:rPr>
                <w:sz w:val="26"/>
                <w:szCs w:val="26"/>
                <w:lang w:val="pl-PL"/>
              </w:rPr>
              <w:t xml:space="preserve"> </w:t>
            </w:r>
            <w:r w:rsidR="00567C36" w:rsidRPr="00567C36">
              <w:rPr>
                <w:color w:val="0000FF"/>
                <w:sz w:val="26"/>
                <w:szCs w:val="26"/>
                <w:lang w:val="pl-PL"/>
              </w:rPr>
              <w:t>Không;</w:t>
            </w:r>
          </w:p>
          <w:p w14:paraId="438DDB0B" w14:textId="5C344D6A"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567C36">
              <w:rPr>
                <w:sz w:val="26"/>
                <w:szCs w:val="26"/>
                <w:lang w:val="pl-PL"/>
              </w:rPr>
              <w:t xml:space="preserve">: </w:t>
            </w:r>
            <w:r w:rsidR="00567C36" w:rsidRPr="00567C36">
              <w:rPr>
                <w:color w:val="0000FF"/>
                <w:sz w:val="26"/>
                <w:szCs w:val="26"/>
                <w:lang w:val="pl-PL"/>
              </w:rPr>
              <w:t>Không;</w:t>
            </w:r>
          </w:p>
          <w:p w14:paraId="341904CC" w14:textId="0916D234"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giám sát thực hiện hợp đồng, kiểm định</w:t>
            </w:r>
            <w:r w:rsidRPr="00F5142B">
              <w:rPr>
                <w:sz w:val="26"/>
                <w:szCs w:val="26"/>
                <w:lang w:val="pl-PL"/>
              </w:rPr>
              <w:t>:</w:t>
            </w:r>
            <w:r w:rsidR="00567C36">
              <w:rPr>
                <w:sz w:val="26"/>
                <w:szCs w:val="26"/>
                <w:lang w:val="pl-PL"/>
              </w:rPr>
              <w:t xml:space="preserve"> </w:t>
            </w:r>
            <w:r w:rsidR="00567C36" w:rsidRPr="00567C36">
              <w:rPr>
                <w:color w:val="0000FF"/>
                <w:sz w:val="26"/>
                <w:szCs w:val="26"/>
                <w:lang w:val="pl-PL"/>
              </w:rPr>
              <w:t>Không;</w:t>
            </w:r>
          </w:p>
          <w:p w14:paraId="3ED9CABE" w14:textId="20D9B834"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567C36">
              <w:rPr>
                <w:sz w:val="26"/>
                <w:szCs w:val="26"/>
                <w:lang w:val="pl-PL"/>
              </w:rPr>
              <w:t xml:space="preserve"> </w:t>
            </w:r>
            <w:r w:rsidR="00567C36" w:rsidRPr="00567C36">
              <w:rPr>
                <w:color w:val="0000FF"/>
                <w:sz w:val="26"/>
                <w:szCs w:val="26"/>
                <w:lang w:val="pl-PL"/>
              </w:rPr>
              <w:t>Không;</w:t>
            </w:r>
          </w:p>
          <w:p w14:paraId="4443C38C" w14:textId="02A28295"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 xml:space="preserve">thẩm định </w:t>
            </w:r>
            <w:r w:rsidRPr="00F5142B">
              <w:rPr>
                <w:sz w:val="26"/>
                <w:szCs w:val="26"/>
                <w:lang w:val="pl-PL"/>
              </w:rPr>
              <w:t>E-HSMT:</w:t>
            </w:r>
            <w:r w:rsidR="00567C36">
              <w:rPr>
                <w:sz w:val="26"/>
                <w:szCs w:val="26"/>
                <w:lang w:val="pl-PL"/>
              </w:rPr>
              <w:t xml:space="preserve"> </w:t>
            </w:r>
            <w:r w:rsidR="00567C36" w:rsidRPr="00567C36">
              <w:rPr>
                <w:color w:val="0000FF"/>
                <w:sz w:val="26"/>
                <w:szCs w:val="26"/>
                <w:lang w:val="pl-PL"/>
              </w:rPr>
              <w:t>Không;</w:t>
            </w:r>
          </w:p>
          <w:p w14:paraId="76B1BA9B" w14:textId="0D7656D1"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567C36">
              <w:rPr>
                <w:sz w:val="26"/>
                <w:szCs w:val="26"/>
                <w:lang w:val="pl-PL"/>
              </w:rPr>
              <w:t xml:space="preserve"> </w:t>
            </w:r>
            <w:r w:rsidR="00567C36" w:rsidRPr="00567C36">
              <w:rPr>
                <w:color w:val="0000FF"/>
                <w:sz w:val="26"/>
                <w:szCs w:val="26"/>
                <w:lang w:val="pl-PL"/>
              </w:rPr>
              <w:t>Không;</w:t>
            </w:r>
          </w:p>
          <w:p w14:paraId="1B50C9F7" w14:textId="395C2396"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w:t>
            </w:r>
            <w:r w:rsidR="00567C36">
              <w:rPr>
                <w:sz w:val="26"/>
                <w:szCs w:val="26"/>
                <w:lang w:val="pl-PL"/>
              </w:rPr>
              <w:t xml:space="preserve"> </w:t>
            </w:r>
            <w:r w:rsidR="00567C36" w:rsidRPr="00567C36">
              <w:rPr>
                <w:color w:val="0000FF"/>
                <w:sz w:val="26"/>
                <w:szCs w:val="26"/>
                <w:lang w:val="pl-PL"/>
              </w:rPr>
              <w:t>Không;</w:t>
            </w:r>
          </w:p>
          <w:p w14:paraId="41541FAF" w14:textId="2F3674C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567C36">
              <w:rPr>
                <w:sz w:val="26"/>
                <w:szCs w:val="26"/>
                <w:lang w:val="pl-PL"/>
              </w:rPr>
              <w:t xml:space="preserve"> </w:t>
            </w:r>
            <w:r w:rsidR="00567C36" w:rsidRPr="00567C36">
              <w:rPr>
                <w:color w:val="0000FF"/>
                <w:sz w:val="26"/>
                <w:szCs w:val="26"/>
                <w:lang w:val="pl-PL"/>
              </w:rPr>
              <w:t>Không;</w:t>
            </w:r>
          </w:p>
          <w:p w14:paraId="640284C1" w14:textId="3103B429"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w:t>
            </w:r>
            <w:r w:rsidR="00567C36">
              <w:rPr>
                <w:sz w:val="26"/>
                <w:szCs w:val="26"/>
                <w:lang w:val="pl-PL"/>
              </w:rPr>
              <w:t xml:space="preserve"> </w:t>
            </w:r>
            <w:r w:rsidR="00567C36" w:rsidRPr="00567C36">
              <w:rPr>
                <w:color w:val="0000FF"/>
                <w:sz w:val="26"/>
                <w:szCs w:val="26"/>
                <w:lang w:val="pl-PL"/>
              </w:rPr>
              <w:t>Không;</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72C9E681" w:rsidR="007E1C57" w:rsidRPr="00067E08" w:rsidRDefault="007E1C57" w:rsidP="00067E08">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0171E8">
              <w:rPr>
                <w:sz w:val="26"/>
                <w:szCs w:val="26"/>
                <w:lang w:val="pl-PL"/>
              </w:rPr>
              <w:t>:</w:t>
            </w:r>
            <w:r w:rsidR="00733F3B" w:rsidRPr="00F5142B">
              <w:rPr>
                <w:i/>
                <w:sz w:val="26"/>
                <w:szCs w:val="26"/>
              </w:rPr>
              <w:t xml:space="preserve"> </w:t>
            </w:r>
            <w:r w:rsidR="00733F3B" w:rsidRPr="000171E8">
              <w:rPr>
                <w:i/>
                <w:color w:val="0000FF"/>
                <w:sz w:val="26"/>
                <w:szCs w:val="26"/>
              </w:rPr>
              <w:t>“</w:t>
            </w:r>
            <w:r w:rsidR="00733F3B" w:rsidRPr="000171E8">
              <w:rPr>
                <w:i/>
                <w:color w:val="0000FF"/>
                <w:sz w:val="26"/>
                <w:szCs w:val="26"/>
                <w:lang w:val="pl-PL"/>
              </w:rPr>
              <w:t>Là doanh nghiệp cấp nhỏ hoặc siêu nhỏ theo quy định của pháp luật về doanh nghiệp</w:t>
            </w:r>
            <w:r w:rsidR="000171E8" w:rsidRPr="000171E8">
              <w:rPr>
                <w:i/>
                <w:color w:val="0000FF"/>
                <w:sz w:val="26"/>
                <w:szCs w:val="26"/>
              </w:rPr>
              <w:t>”.</w:t>
            </w:r>
            <w:bookmarkStart w:id="97" w:name="_GoBack"/>
            <w:bookmarkEnd w:id="97"/>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2812F585" w:rsidR="00D15BA7" w:rsidRPr="00F5142B" w:rsidRDefault="00D15BA7" w:rsidP="007C138F">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7C138F" w:rsidRPr="007C138F">
              <w:rPr>
                <w:color w:val="0000FF"/>
                <w:sz w:val="26"/>
                <w:szCs w:val="26"/>
                <w:lang w:val="nl-NL"/>
              </w:rPr>
              <w:t>Không</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062E45F2" w:rsidR="00F26ED0" w:rsidRPr="00F5142B" w:rsidRDefault="00F26ED0" w:rsidP="007C138F">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7C138F" w:rsidRPr="007C138F">
              <w:rPr>
                <w:color w:val="0000FF"/>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Pr="007C138F">
              <w:rPr>
                <w:color w:val="0000FF"/>
                <w:sz w:val="26"/>
                <w:szCs w:val="26"/>
                <w:lang w:val="nl-NL"/>
              </w:rPr>
              <w:t xml:space="preserve">____ </w:t>
            </w:r>
            <w:r w:rsidR="00ED283F" w:rsidRPr="007C138F">
              <w:rPr>
                <w:i/>
                <w:color w:val="0000FF"/>
                <w:sz w:val="26"/>
                <w:szCs w:val="26"/>
                <w:lang w:val="nl-NL"/>
              </w:rPr>
              <w:t>[</w:t>
            </w:r>
            <w:r w:rsidRPr="007C138F">
              <w:rPr>
                <w:i/>
                <w:color w:val="0000FF"/>
                <w:sz w:val="26"/>
                <w:szCs w:val="26"/>
                <w:lang w:val="nl-NL"/>
              </w:rPr>
              <w:t>Hệ thống tự trích xuất theo quy định hiện hành]</w:t>
            </w:r>
            <w:r w:rsidR="007F262F" w:rsidRPr="007C138F">
              <w:rPr>
                <w:i/>
                <w:color w:val="0000FF"/>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652031FC" w14:textId="77777777" w:rsidR="00733F3B" w:rsidRDefault="00733F3B" w:rsidP="007C138F">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9BB44C1"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 xml:space="preserve">1/ Nhà thầu phải nộp một Đề xuất kỹ thuật gồm mô tả cụ thể phương pháp thực hiện công việc, thiết bị, nhân sự, lịch biểu thực </w:t>
            </w:r>
            <w:r w:rsidRPr="00F172FE">
              <w:rPr>
                <w:iCs/>
                <w:color w:val="0000FF"/>
                <w:sz w:val="26"/>
                <w:szCs w:val="26"/>
              </w:rPr>
              <w:lastRenderedPageBreak/>
              <w:t>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w:t>
            </w:r>
          </w:p>
          <w:p w14:paraId="20499D8C"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2/ Đề xuất kỹ thuật của Nhà thầu tối thiểu phải bao gồm các nội dung sau:</w:t>
            </w:r>
          </w:p>
          <w:p w14:paraId="432DBA08"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2.1. Tổng tiến độ thi công: Căn cứ vào tiến độ thi công được bên mời thầu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4C46AB42"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4E24E176"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2.3. Hệ thống quản lý chất lượng: Mô tả hệ thống quản lý chất lượng thi công xây dựng công trình.</w:t>
            </w:r>
          </w:p>
          <w:p w14:paraId="77EA4794"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2.4. Nguồn khai thác vật tư, vật liệu: Nhà thầu mô tả kế hoạch khai thác nguồn nguyên vật liệu sử dụng cho công trình. (có cam kết của các nhà cung cấp);</w:t>
            </w:r>
          </w:p>
          <w:p w14:paraId="71C8DF31" w14:textId="77777777" w:rsidR="00773CE9" w:rsidRPr="00F172FE" w:rsidRDefault="00773CE9" w:rsidP="00773CE9">
            <w:pPr>
              <w:widowControl w:val="0"/>
              <w:tabs>
                <w:tab w:val="right" w:pos="7254"/>
              </w:tabs>
              <w:spacing w:before="80" w:after="80"/>
              <w:ind w:firstLine="409"/>
              <w:rPr>
                <w:iCs/>
                <w:color w:val="0000FF"/>
                <w:sz w:val="26"/>
                <w:szCs w:val="26"/>
              </w:rPr>
            </w:pPr>
            <w:r w:rsidRPr="00F172FE">
              <w:rPr>
                <w:iCs/>
                <w:color w:val="0000FF"/>
                <w:sz w:val="26"/>
                <w:szCs w:val="26"/>
              </w:rPr>
              <w:t>2.5. Tiếp nhận và bảo quản Vật tư vật liệu: Mô tả biện pháp tiếp nhận và kho bãi bảo quản vật tư thiết bị tiếp nhận của bên A trong quá trình thi công (nếu có).</w:t>
            </w:r>
          </w:p>
          <w:p w14:paraId="42274054" w14:textId="77777777" w:rsidR="00773CE9" w:rsidRPr="00F172FE" w:rsidRDefault="00773CE9" w:rsidP="00773CE9">
            <w:pPr>
              <w:widowControl w:val="0"/>
              <w:tabs>
                <w:tab w:val="left" w:pos="1418"/>
                <w:tab w:val="right" w:pos="7254"/>
              </w:tabs>
              <w:spacing w:before="120" w:after="120" w:line="259" w:lineRule="auto"/>
              <w:ind w:firstLine="340"/>
              <w:rPr>
                <w:iCs/>
                <w:color w:val="0000FF"/>
                <w:sz w:val="26"/>
                <w:szCs w:val="26"/>
              </w:rPr>
            </w:pPr>
            <w:r w:rsidRPr="00F172FE">
              <w:rPr>
                <w:iCs/>
                <w:color w:val="0000FF"/>
                <w:sz w:val="26"/>
                <w:szCs w:val="26"/>
              </w:rPr>
              <w:t>2.6. Các đề xuất khác nếu có.</w:t>
            </w:r>
          </w:p>
          <w:p w14:paraId="00507C33" w14:textId="33979C97" w:rsidR="007C138F" w:rsidRPr="007C138F" w:rsidRDefault="005E4770" w:rsidP="005E4770">
            <w:pPr>
              <w:widowControl w:val="0"/>
              <w:tabs>
                <w:tab w:val="right" w:pos="7254"/>
              </w:tabs>
              <w:spacing w:before="80" w:after="80"/>
              <w:ind w:firstLine="409"/>
              <w:rPr>
                <w:rFonts w:ascii="Roboto" w:hAnsi="Roboto"/>
                <w:color w:val="000000"/>
                <w:szCs w:val="24"/>
              </w:rPr>
            </w:pPr>
            <w:r w:rsidRPr="00F172FE">
              <w:rPr>
                <w:iCs/>
                <w:color w:val="0000FF"/>
                <w:sz w:val="26"/>
                <w:szCs w:val="26"/>
              </w:rPr>
              <w:t>Ghi chú: -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 Thuế VAT trong dự toán gói thầu duyệt là 10%. Việc đánh giá xếp hạng các E-HSDT và so sánh với dự toán gói thầu sẽ được tính theo mặt bằng thuế VAT 10%. -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362C4C37" w:rsidR="00B0051E" w:rsidRPr="005372B8" w:rsidRDefault="007F262F" w:rsidP="005372B8">
            <w:pPr>
              <w:widowControl w:val="0"/>
              <w:tabs>
                <w:tab w:val="left" w:pos="1418"/>
              </w:tabs>
              <w:spacing w:before="120" w:after="120" w:line="259" w:lineRule="auto"/>
              <w:ind w:firstLine="340"/>
              <w:rPr>
                <w:sz w:val="26"/>
                <w:szCs w:val="26"/>
              </w:rPr>
            </w:pPr>
            <w:r w:rsidRPr="00F5142B">
              <w:rPr>
                <w:sz w:val="26"/>
                <w:szCs w:val="26"/>
              </w:rPr>
              <w:t>Nhà thầu</w:t>
            </w:r>
            <w:r w:rsidR="005372B8">
              <w:rPr>
                <w:sz w:val="26"/>
                <w:szCs w:val="26"/>
              </w:rPr>
              <w:t xml:space="preserve"> </w:t>
            </w:r>
            <w:r w:rsidRPr="005372B8">
              <w:rPr>
                <w:color w:val="0000FF"/>
                <w:sz w:val="26"/>
                <w:szCs w:val="26"/>
              </w:rPr>
              <w:t xml:space="preserve">không được phép </w:t>
            </w:r>
            <w:r w:rsidRPr="00F5142B">
              <w:rPr>
                <w:sz w:val="26"/>
                <w:szCs w:val="26"/>
              </w:rPr>
              <w:t>nộp đề xu</w:t>
            </w:r>
            <w:r w:rsidR="005372B8">
              <w:rPr>
                <w:sz w:val="26"/>
                <w:szCs w:val="26"/>
              </w:rPr>
              <w:t>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8"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8"/>
          </w:p>
        </w:tc>
        <w:tc>
          <w:tcPr>
            <w:tcW w:w="3908" w:type="pct"/>
          </w:tcPr>
          <w:p w14:paraId="5F9626EE" w14:textId="3BB55622" w:rsidR="007F262F" w:rsidRPr="00F5142B" w:rsidRDefault="007F262F" w:rsidP="005372B8">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5372B8">
              <w:rPr>
                <w:color w:val="0000FF"/>
                <w:sz w:val="26"/>
                <w:szCs w:val="26"/>
                <w:lang w:val="it-IT"/>
              </w:rPr>
              <w:t>≥</w:t>
            </w:r>
            <w:r w:rsidRPr="005372B8">
              <w:rPr>
                <w:color w:val="0000FF"/>
                <w:sz w:val="26"/>
                <w:szCs w:val="26"/>
              </w:rPr>
              <w:t xml:space="preserve"> </w:t>
            </w:r>
            <w:r w:rsidR="005372B8" w:rsidRPr="005372B8">
              <w:rPr>
                <w:color w:val="0000FF"/>
                <w:sz w:val="26"/>
                <w:szCs w:val="26"/>
              </w:rPr>
              <w:t>120</w:t>
            </w:r>
            <w:r w:rsidRPr="005372B8">
              <w:rPr>
                <w:color w:val="0000FF"/>
                <w:sz w:val="26"/>
                <w:szCs w:val="26"/>
              </w:rPr>
              <w:t xml:space="preserve"> ngày</w:t>
            </w:r>
            <w:r w:rsidRPr="00F5142B">
              <w:rPr>
                <w:sz w:val="26"/>
                <w:szCs w:val="26"/>
              </w:rPr>
              <w:t xml:space="preserve"> kể từ ngày có thời điểm đóng thầu.</w:t>
            </w:r>
          </w:p>
        </w:tc>
      </w:tr>
      <w:tr w:rsidR="00F5142B" w:rsidRPr="00F5142B"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lastRenderedPageBreak/>
              <w:t>Nội dung bảo đảm dự thầu:</w:t>
            </w:r>
          </w:p>
          <w:p w14:paraId="2E39F18A" w14:textId="610520F1" w:rsidR="00C700AA" w:rsidRDefault="007F262F" w:rsidP="001C5BD4">
            <w:pPr>
              <w:widowControl w:val="0"/>
              <w:tabs>
                <w:tab w:val="left" w:pos="1418"/>
                <w:tab w:val="right" w:pos="7254"/>
              </w:tabs>
              <w:spacing w:before="120" w:after="120" w:line="259" w:lineRule="auto"/>
              <w:ind w:firstLine="340"/>
              <w:rPr>
                <w:color w:val="FF0000"/>
                <w:sz w:val="26"/>
                <w:szCs w:val="26"/>
                <w:lang w:val="it-IT"/>
              </w:rPr>
            </w:pPr>
            <w:r w:rsidRPr="00F5142B">
              <w:rPr>
                <w:sz w:val="26"/>
                <w:szCs w:val="26"/>
                <w:lang w:val="it-IT"/>
              </w:rPr>
              <w:lastRenderedPageBreak/>
              <w:t>- Giá trị bảo đảm dự thầu</w:t>
            </w:r>
            <w:r w:rsidRPr="00C700AA">
              <w:rPr>
                <w:color w:val="0000FF"/>
                <w:sz w:val="26"/>
                <w:szCs w:val="26"/>
                <w:lang w:val="it-IT"/>
              </w:rPr>
              <w:t>:</w:t>
            </w:r>
            <w:r w:rsidR="00C700AA" w:rsidRPr="00C700AA">
              <w:rPr>
                <w:color w:val="0000FF"/>
                <w:sz w:val="26"/>
                <w:szCs w:val="26"/>
                <w:lang w:val="it-IT"/>
              </w:rPr>
              <w:t xml:space="preserve"> 11.000.000 </w:t>
            </w:r>
            <w:r w:rsidR="00C700AA">
              <w:rPr>
                <w:color w:val="0000FF"/>
                <w:sz w:val="26"/>
                <w:szCs w:val="26"/>
                <w:lang w:val="it-IT"/>
              </w:rPr>
              <w:t>s</w:t>
            </w:r>
            <w:r w:rsidR="00C700AA" w:rsidRPr="00C700AA">
              <w:rPr>
                <w:color w:val="0000FF"/>
                <w:sz w:val="26"/>
                <w:szCs w:val="26"/>
                <w:lang w:val="it-IT"/>
              </w:rPr>
              <w:t>VNĐ</w:t>
            </w:r>
          </w:p>
          <w:p w14:paraId="5369B4A8" w14:textId="644E6307" w:rsidR="00530F67" w:rsidRPr="00F5142B" w:rsidRDefault="00530F67"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xml:space="preserve">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Pr="00F5142B">
              <w:rPr>
                <w:sz w:val="26"/>
                <w:szCs w:val="26"/>
                <w:lang w:val="it-IT"/>
              </w:rPr>
              <w:t>tương ứng với tỷ lệ giá trị công việc</w:t>
            </w:r>
            <w:r w:rsidR="00F82045" w:rsidRPr="00F5142B">
              <w:rPr>
                <w:sz w:val="26"/>
                <w:szCs w:val="26"/>
                <w:lang w:val="it-IT"/>
              </w:rPr>
              <w:t xml:space="preserve"> thành viên đó</w:t>
            </w:r>
            <w:r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1147B27A" w:rsidR="004269FF" w:rsidRPr="00F5142B" w:rsidRDefault="007F262F" w:rsidP="00144F3E">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144F3E">
              <w:rPr>
                <w:sz w:val="26"/>
                <w:szCs w:val="26"/>
                <w:lang w:val="it-IT"/>
              </w:rPr>
              <w:t xml:space="preserve">: </w:t>
            </w:r>
            <w:r w:rsidR="00144F3E" w:rsidRPr="00144F3E">
              <w:rPr>
                <w:color w:val="0000FF"/>
                <w:sz w:val="26"/>
                <w:szCs w:val="26"/>
                <w:lang w:val="it-IT"/>
              </w:rPr>
              <w:t>150 ngày.</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5E6BAA75" w:rsidR="00265DD3" w:rsidRPr="00F5142B" w:rsidRDefault="00265DD3" w:rsidP="00144F3E">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144F3E" w:rsidRPr="00144F3E">
              <w:rPr>
                <w:color w:val="0000FF"/>
                <w:sz w:val="26"/>
                <w:szCs w:val="26"/>
              </w:rPr>
              <w:t>14</w:t>
            </w:r>
            <w:r w:rsidRPr="00144F3E">
              <w:rPr>
                <w:color w:val="0000FF"/>
                <w:sz w:val="26"/>
                <w:szCs w:val="26"/>
              </w:rPr>
              <w:t xml:space="preserve"> ngày</w:t>
            </w:r>
            <w:r w:rsidRPr="00F5142B">
              <w:rPr>
                <w:sz w:val="26"/>
                <w:szCs w:val="26"/>
              </w:rPr>
              <w:t xml:space="preserve">, </w:t>
            </w:r>
            <w:r w:rsidRPr="00F5142B">
              <w:rPr>
                <w:iCs/>
                <w:sz w:val="26"/>
                <w:szCs w:val="26"/>
                <w:lang w:val="vi-VN"/>
              </w:rPr>
              <w:t>kể từ ngày kết quả lựa chọn nhà thầu được phê duyệt</w:t>
            </w:r>
            <w:r w:rsidR="00144F3E">
              <w:rPr>
                <w:i/>
                <w:sz w:val="26"/>
                <w:szCs w:val="26"/>
                <w:lang w:val="it-IT"/>
              </w:rPr>
              <w:t>.</w:t>
            </w:r>
          </w:p>
        </w:tc>
      </w:tr>
      <w:tr w:rsidR="00F5142B" w:rsidRPr="00F5142B"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0B64C942" w:rsidR="00274819" w:rsidRPr="00F5142B" w:rsidRDefault="00274819" w:rsidP="00766BD1">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766BD1">
              <w:rPr>
                <w:sz w:val="26"/>
                <w:szCs w:val="26"/>
                <w:lang w:val="it-IT"/>
              </w:rPr>
              <w:t xml:space="preserve"> </w:t>
            </w:r>
            <w:r w:rsidRPr="00766BD1">
              <w:rPr>
                <w:iCs/>
                <w:color w:val="0000FF"/>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2457A783" w:rsidR="0047319A" w:rsidRPr="00F5142B" w:rsidRDefault="0047319A" w:rsidP="00766BD1">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766BD1">
              <w:rPr>
                <w:spacing w:val="-4"/>
                <w:sz w:val="26"/>
                <w:szCs w:val="26"/>
              </w:rPr>
              <w:t xml:space="preserve"> </w:t>
            </w:r>
            <w:r w:rsidR="00766BD1" w:rsidRPr="00766BD1">
              <w:rPr>
                <w:color w:val="0000FF"/>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6D82B464" w:rsidR="0047319A" w:rsidRPr="00F5142B" w:rsidRDefault="0047319A" w:rsidP="002601FC">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2601FC" w:rsidRPr="002D3864">
              <w:rPr>
                <w:color w:val="0000FF"/>
                <w:spacing w:val="-4"/>
                <w:sz w:val="26"/>
                <w:szCs w:val="26"/>
              </w:rPr>
              <w:t>50% giá dự thầu của nhà thầu</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39E24C2A" w:rsidR="0047319A" w:rsidRPr="00F5142B" w:rsidRDefault="0047319A" w:rsidP="002601FC">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Pr="00F5142B">
              <w:rPr>
                <w:i/>
                <w:sz w:val="26"/>
                <w:szCs w:val="26"/>
              </w:rPr>
              <w:t xml:space="preserve"> </w:t>
            </w:r>
            <w:r w:rsidRPr="002601FC">
              <w:rPr>
                <w:color w:val="0000FF"/>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4EB8B52B" w:rsidR="00243896" w:rsidRPr="00F5142B" w:rsidRDefault="00491A21" w:rsidP="002601FC">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w:t>
            </w:r>
            <w:r w:rsidR="002601FC" w:rsidRPr="002601FC">
              <w:rPr>
                <w:color w:val="0000FF"/>
                <w:sz w:val="26"/>
                <w:szCs w:val="26"/>
              </w:rPr>
              <w:t>Không</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xml:space="preserve">- Đánh giá về năng lực và kinh nghiệm: </w:t>
            </w:r>
            <w:r w:rsidRPr="002601FC">
              <w:rPr>
                <w:color w:val="0000FF"/>
                <w:spacing w:val="-4"/>
                <w:sz w:val="26"/>
                <w:szCs w:val="26"/>
              </w:rPr>
              <w:t>Đạt/Không đạt.</w:t>
            </w:r>
          </w:p>
          <w:p w14:paraId="30C16771" w14:textId="1F8A433F"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2601FC">
              <w:rPr>
                <w:spacing w:val="-4"/>
                <w:sz w:val="26"/>
                <w:szCs w:val="26"/>
              </w:rPr>
              <w:t xml:space="preserve"> </w:t>
            </w:r>
            <w:r w:rsidR="002601FC" w:rsidRPr="002601FC">
              <w:rPr>
                <w:color w:val="0000FF"/>
                <w:spacing w:val="-4"/>
                <w:sz w:val="26"/>
                <w:szCs w:val="26"/>
              </w:rPr>
              <w:t>Đạt/Không đạt.</w:t>
            </w:r>
          </w:p>
          <w:p w14:paraId="06AA15C6" w14:textId="7F3C52B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2601FC" w:rsidRPr="002601FC">
              <w:rPr>
                <w:color w:val="0000FF"/>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r w:rsidR="00BD6371" w:rsidRPr="00617CA1">
              <w:rPr>
                <w:color w:val="0000FF"/>
                <w:spacing w:val="-4"/>
                <w:sz w:val="26"/>
                <w:szCs w:val="26"/>
              </w:rPr>
              <w:t>____</w:t>
            </w:r>
            <w:r w:rsidRPr="00617CA1">
              <w:rPr>
                <w:i/>
                <w:color w:val="0000FF"/>
                <w:spacing w:val="-4"/>
                <w:sz w:val="26"/>
                <w:szCs w:val="26"/>
              </w:rPr>
              <w:t xml:space="preserve"> </w:t>
            </w:r>
            <w:r w:rsidRPr="00617CA1">
              <w:rPr>
                <w:i/>
                <w:color w:val="0000FF"/>
                <w:sz w:val="26"/>
                <w:szCs w:val="26"/>
              </w:rPr>
              <w:t>[Hệ thống trích xuất khi chọn phương pháp đánh giá tại Mục 30.1 E-BDL như sau:</w:t>
            </w:r>
          </w:p>
          <w:p w14:paraId="7F6C5EB1" w14:textId="57F7CFF7" w:rsidR="0047319A" w:rsidRPr="00617CA1" w:rsidRDefault="0047319A" w:rsidP="00617CA1">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w:t>
            </w:r>
            <w:r w:rsidRPr="00F5142B">
              <w:rPr>
                <w:i/>
                <w:spacing w:val="-4"/>
                <w:sz w:val="26"/>
                <w:szCs w:val="26"/>
              </w:rPr>
              <w:t xml:space="preserve"> “</w:t>
            </w:r>
            <w:r w:rsidRPr="00617CA1">
              <w:rPr>
                <w:color w:val="0000FF"/>
                <w:spacing w:val="-4"/>
                <w:sz w:val="26"/>
                <w:szCs w:val="26"/>
              </w:rPr>
              <w:t>nhà thầu có giá dự thầu sau hiệu chỉnh sai lệch thừa (nếu có), trừ đi giá trị giảm giá (nếu có) thấp nhất được xếp hạng thứ nhất</w:t>
            </w:r>
            <w:r w:rsidRPr="00617CA1">
              <w:rPr>
                <w:i/>
                <w:color w:val="0000FF"/>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617CA1">
              <w:rPr>
                <w:i/>
                <w:color w:val="0000FF"/>
                <w:spacing w:val="-4"/>
                <w:sz w:val="26"/>
                <w:szCs w:val="26"/>
              </w:rPr>
              <w:t>“</w:t>
            </w:r>
            <w:r w:rsidRPr="00617CA1">
              <w:rPr>
                <w:color w:val="0000FF"/>
                <w:spacing w:val="-4"/>
                <w:sz w:val="26"/>
                <w:szCs w:val="26"/>
              </w:rPr>
              <w:t xml:space="preserve">nhà thầu có giá dự thầu sau hiệu chỉnh sai lệch thừa (nếu có), trừ đi giá trị giảm </w:t>
            </w:r>
            <w:r w:rsidRPr="00617CA1">
              <w:rPr>
                <w:color w:val="0000FF"/>
                <w:spacing w:val="-4"/>
                <w:sz w:val="26"/>
                <w:szCs w:val="26"/>
              </w:rPr>
              <w:lastRenderedPageBreak/>
              <w:t>giá (nếu có) thấp nhất</w:t>
            </w:r>
            <w:r w:rsidRPr="00617CA1">
              <w:rPr>
                <w:i/>
                <w:color w:val="0000FF"/>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F5142B"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lastRenderedPageBreak/>
              <w:t>E-</w:t>
            </w:r>
            <w:r w:rsidRPr="00F5142B">
              <w:rPr>
                <w:b/>
                <w:iCs/>
                <w:sz w:val="26"/>
                <w:szCs w:val="26"/>
              </w:rPr>
              <w:t>CDNT 32.5</w:t>
            </w:r>
          </w:p>
        </w:tc>
        <w:tc>
          <w:tcPr>
            <w:tcW w:w="3908" w:type="pct"/>
          </w:tcPr>
          <w:p w14:paraId="5D402315" w14:textId="0B1C48F0"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7077C3E8" w:rsidR="0047319A" w:rsidRPr="00963EF2" w:rsidRDefault="00963EF2" w:rsidP="00963EF2">
            <w:pPr>
              <w:widowControl w:val="0"/>
              <w:tabs>
                <w:tab w:val="left" w:pos="1418"/>
              </w:tabs>
              <w:spacing w:before="120" w:after="120" w:line="259" w:lineRule="auto"/>
              <w:ind w:firstLine="333"/>
              <w:rPr>
                <w:spacing w:val="-4"/>
                <w:sz w:val="26"/>
                <w:szCs w:val="26"/>
                <w:lang w:val="vi-VN"/>
              </w:rPr>
            </w:pPr>
            <w:r w:rsidRPr="00963EF2">
              <w:rPr>
                <w:color w:val="0000FF"/>
                <w:sz w:val="26"/>
                <w:szCs w:val="26"/>
              </w:rPr>
              <w:t>G</w:t>
            </w:r>
            <w:r w:rsidR="0047319A" w:rsidRPr="00963EF2">
              <w:rPr>
                <w:color w:val="0000FF"/>
                <w:sz w:val="26"/>
                <w:szCs w:val="26"/>
              </w:rPr>
              <w:t>iá gói thầu được phê duyệt trong kế hoạch lựa chọn nhà thầu</w:t>
            </w:r>
            <w:r w:rsidR="0047319A" w:rsidRPr="00963EF2">
              <w:rPr>
                <w:color w:val="0000FF"/>
                <w:sz w:val="26"/>
                <w:szCs w:val="26"/>
                <w:lang w:val="vi-VN"/>
              </w:rPr>
              <w:t>.</w:t>
            </w:r>
            <w:r w:rsidR="0047319A" w:rsidRPr="00963EF2">
              <w:rPr>
                <w:color w:val="0000FF"/>
                <w:sz w:val="26"/>
                <w:szCs w:val="26"/>
              </w:rPr>
              <w:t xml:space="preserve"> </w:t>
            </w:r>
            <w:r w:rsidR="0047319A" w:rsidRPr="00963EF2">
              <w:rPr>
                <w:color w:val="0000FF"/>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963EF2">
              <w:rPr>
                <w:color w:val="0000FF"/>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47AA30DD"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963EF2">
              <w:rPr>
                <w:sz w:val="26"/>
                <w:szCs w:val="26"/>
              </w:rPr>
              <w:t xml:space="preserve"> </w:t>
            </w:r>
            <w:r w:rsidR="00963EF2" w:rsidRPr="00963EF2">
              <w:rPr>
                <w:color w:val="0000FF"/>
                <w:sz w:val="26"/>
                <w:szCs w:val="26"/>
              </w:rPr>
              <w:t>Công ty Truyền tải điện 1 – Chi nhánh Tổng C</w:t>
            </w:r>
            <w:r w:rsidR="00963EF2">
              <w:rPr>
                <w:color w:val="0000FF"/>
                <w:sz w:val="26"/>
                <w:szCs w:val="26"/>
              </w:rPr>
              <w:t>ông ty Truyền tải điện Quốc gia</w:t>
            </w:r>
          </w:p>
          <w:p w14:paraId="5EF983D3" w14:textId="11B81FD2"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963EF2">
              <w:rPr>
                <w:sz w:val="26"/>
                <w:szCs w:val="26"/>
              </w:rPr>
              <w:t xml:space="preserve"> </w:t>
            </w:r>
            <w:r w:rsidR="00963EF2">
              <w:rPr>
                <w:color w:val="0000FF"/>
                <w:sz w:val="26"/>
                <w:szCs w:val="26"/>
              </w:rPr>
              <w:t>Số 15 Cửa Bắc, Ba Đình, Hà Nội</w:t>
            </w:r>
          </w:p>
          <w:p w14:paraId="25432081" w14:textId="128FFC1C"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963EF2">
              <w:rPr>
                <w:i/>
                <w:sz w:val="26"/>
                <w:szCs w:val="26"/>
              </w:rPr>
              <w:t xml:space="preserve"> </w:t>
            </w:r>
            <w:r w:rsidR="00963EF2">
              <w:rPr>
                <w:color w:val="0000FF"/>
                <w:sz w:val="26"/>
                <w:szCs w:val="26"/>
              </w:rPr>
              <w:t>dauthau.ptc1@gmail.com</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77039E00"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963EF2">
              <w:rPr>
                <w:sz w:val="26"/>
                <w:szCs w:val="26"/>
              </w:rPr>
              <w:t xml:space="preserve"> </w:t>
            </w:r>
            <w:r w:rsidR="00963EF2" w:rsidRPr="00963EF2">
              <w:rPr>
                <w:color w:val="0000FF"/>
                <w:sz w:val="26"/>
                <w:szCs w:val="26"/>
              </w:rPr>
              <w:t>Chưa thành lập.</w:t>
            </w:r>
          </w:p>
          <w:p w14:paraId="0E1C1718" w14:textId="03FA2E1B" w:rsidR="0047319A" w:rsidRPr="00F5142B" w:rsidRDefault="0047319A" w:rsidP="00963EF2">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963EF2">
              <w:rPr>
                <w:i/>
                <w:sz w:val="26"/>
                <w:szCs w:val="26"/>
              </w:rPr>
              <w:t xml:space="preserve"> </w:t>
            </w:r>
            <w:r w:rsidR="00963EF2" w:rsidRPr="00963EF2">
              <w:rPr>
                <w:color w:val="0000FF"/>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05CE6530" w14:textId="77777777" w:rsidR="00F153F2" w:rsidRPr="00D86A67" w:rsidRDefault="00F153F2" w:rsidP="00003B02">
            <w:pPr>
              <w:widowControl w:val="0"/>
              <w:tabs>
                <w:tab w:val="left" w:pos="1418"/>
              </w:tabs>
              <w:spacing w:before="120" w:after="120" w:line="259" w:lineRule="auto"/>
              <w:ind w:firstLine="340"/>
              <w:rPr>
                <w:iCs/>
                <w:sz w:val="26"/>
                <w:szCs w:val="26"/>
              </w:rPr>
            </w:pPr>
            <w:r w:rsidRPr="00D86A67">
              <w:rPr>
                <w:sz w:val="26"/>
                <w:szCs w:val="26"/>
              </w:rPr>
              <w:t>Khi thấy quyền và lợi ích hợp pháp bị ảnh hưởng, nhà thầu, cơ quan, tổ chức được kiến nghị theo quy trình sau</w:t>
            </w:r>
            <w:r w:rsidR="00003B02" w:rsidRPr="00D86A67">
              <w:rPr>
                <w:iCs/>
                <w:sz w:val="26"/>
                <w:szCs w:val="26"/>
              </w:rPr>
              <w:t>:</w:t>
            </w:r>
          </w:p>
          <w:p w14:paraId="4A47CEBF" w14:textId="0C9ABA49" w:rsidR="00D86A67" w:rsidRPr="00D86A67" w:rsidRDefault="00D86A67" w:rsidP="00003B02">
            <w:pPr>
              <w:widowControl w:val="0"/>
              <w:tabs>
                <w:tab w:val="left" w:pos="1418"/>
              </w:tabs>
              <w:spacing w:before="120" w:after="120" w:line="259" w:lineRule="auto"/>
              <w:ind w:firstLine="340"/>
              <w:rPr>
                <w:sz w:val="26"/>
                <w:szCs w:val="26"/>
              </w:rPr>
            </w:pPr>
            <w:r w:rsidRPr="00D86A67">
              <w:rPr>
                <w:sz w:val="26"/>
                <w:szCs w:val="26"/>
              </w:rPr>
              <w:t xml:space="preserve">- Quy trình, thủ tục của việc giải quyết kiến nghị của đơn vị, tổ chức: </w:t>
            </w:r>
            <w:r w:rsidRPr="00D86A67">
              <w:rPr>
                <w:color w:val="0000FF"/>
                <w:sz w:val="26"/>
                <w:szCs w:val="26"/>
              </w:rPr>
              <w:t>Theo quy định của Luật Đấu thầu</w:t>
            </w:r>
            <w:r w:rsidRPr="00D86A67">
              <w:rPr>
                <w:sz w:val="26"/>
                <w:szCs w:val="26"/>
              </w:rPr>
              <w:t xml:space="preserve">; Email, địa chỉ của cá nhân/tổ chức/đơn vị giải quyết kiến nghị: </w:t>
            </w:r>
            <w:r w:rsidRPr="00D86A67">
              <w:rPr>
                <w:color w:val="0000FF"/>
                <w:spacing w:val="-4"/>
                <w:sz w:val="26"/>
                <w:szCs w:val="26"/>
              </w:rPr>
              <w:t>Công ty Truyền tải điện 1 - Chi nhánh Tổng Công ty Truyền tải điện Quốc gia, Số 15 Cửa Bắc, Ba Đình, Hà Nội; E-mail: 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9" w:name="RANGE!A1:C7"/>
      <w:bookmarkEnd w:id="99"/>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0" w:name="_Hlk154304896"/>
      <w:r w:rsidR="0032252B" w:rsidRPr="00F5142B">
        <w:rPr>
          <w:spacing w:val="2"/>
          <w:sz w:val="28"/>
          <w:szCs w:val="28"/>
          <w:lang w:val="vi-VN"/>
        </w:rPr>
        <w:t xml:space="preserve">trong nước </w:t>
      </w:r>
      <w:bookmarkEnd w:id="100"/>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1" w:name="_Hlk153197788"/>
      <w:r w:rsidRPr="00F5142B">
        <w:rPr>
          <w:sz w:val="28"/>
          <w:szCs w:val="28"/>
          <w:lang w:val="vi-VN"/>
        </w:rPr>
        <w:lastRenderedPageBreak/>
        <w:t>5</w:t>
      </w:r>
      <w:r w:rsidR="00CF2A5B" w:rsidRPr="00F5142B">
        <w:rPr>
          <w:sz w:val="28"/>
          <w:szCs w:val="28"/>
          <w:lang w:val="vi-VN"/>
        </w:rPr>
        <w:t xml:space="preserve">. </w:t>
      </w:r>
      <w:bookmarkEnd w:id="101"/>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6DDAAB0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5438E8" w:rsidRPr="005438E8">
        <w:rPr>
          <w:color w:val="0000FF"/>
          <w:sz w:val="28"/>
          <w:szCs w:val="28"/>
          <w:lang w:val="vi-VN"/>
        </w:rPr>
        <w:t>Ngân hàng thương mại cổ phần ngoại thương Việt Nam (tỷ giá bán ra)</w:t>
      </w:r>
      <w:r w:rsidRPr="005438E8">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2"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2"/>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F5142B"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029E27D9" w:rsidR="001F1191" w:rsidRPr="00F5142B" w:rsidRDefault="0032252B" w:rsidP="004157DA">
            <w:pPr>
              <w:tabs>
                <w:tab w:val="left" w:pos="1418"/>
              </w:tabs>
              <w:spacing w:before="120" w:after="120" w:line="259" w:lineRule="auto"/>
              <w:rPr>
                <w:szCs w:val="24"/>
              </w:rPr>
            </w:pPr>
            <w:r w:rsidRPr="00F5142B">
              <w:rPr>
                <w:szCs w:val="24"/>
              </w:rPr>
              <w:t xml:space="preserve">Từ ngày 01 tháng 01 năm </w:t>
            </w:r>
            <w:r w:rsidR="004157DA" w:rsidRPr="004157DA">
              <w:rPr>
                <w:color w:val="0000FF"/>
                <w:szCs w:val="24"/>
              </w:rPr>
              <w:t>2023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091407E6" w:rsidR="007D1ABD" w:rsidRPr="00F5142B" w:rsidRDefault="007D1ABD" w:rsidP="004157DA">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4157DA" w:rsidRPr="004157DA">
              <w:rPr>
                <w:rFonts w:eastAsia="Calibri"/>
                <w:color w:val="0000FF"/>
                <w:spacing w:val="-4"/>
                <w:lang w:val="nl-NL"/>
              </w:rPr>
              <w:t>3</w:t>
            </w:r>
            <w:r w:rsidRPr="004157DA">
              <w:rPr>
                <w:rFonts w:eastAsia="Calibri"/>
                <w:color w:val="0000FF"/>
                <w:spacing w:val="-4"/>
                <w:lang w:val="nl-NL"/>
              </w:rPr>
              <w:t xml:space="preserve"> </w:t>
            </w:r>
            <w:r w:rsidRPr="004157DA">
              <w:rPr>
                <w:rFonts w:eastAsia="Calibri"/>
                <w:color w:val="0000FF"/>
                <w:vertAlign w:val="superscript"/>
                <w:lang w:val="nl-NL"/>
              </w:rPr>
              <w:t>(</w:t>
            </w:r>
            <w:r w:rsidR="0032252B" w:rsidRPr="004157DA">
              <w:rPr>
                <w:rFonts w:eastAsia="Calibri"/>
                <w:color w:val="0000FF"/>
                <w:vertAlign w:val="superscript"/>
                <w:lang w:val="nl-NL"/>
              </w:rPr>
              <w:t>5</w:t>
            </w:r>
            <w:r w:rsidRPr="004157DA">
              <w:rPr>
                <w:rFonts w:eastAsia="Calibri"/>
                <w:color w:val="0000FF"/>
                <w:vertAlign w:val="superscript"/>
                <w:lang w:val="nl-NL"/>
              </w:rPr>
              <w:t>)</w:t>
            </w:r>
            <w:r w:rsidRPr="004157DA">
              <w:rPr>
                <w:rFonts w:eastAsia="Calibri"/>
                <w:color w:val="0000FF"/>
                <w:spacing w:val="-4"/>
                <w:lang w:val="nl-NL"/>
              </w:rPr>
              <w:t xml:space="preserve">năm </w:t>
            </w:r>
            <w:r w:rsidRPr="00F5142B">
              <w:rPr>
                <w:rFonts w:eastAsia="Calibri"/>
                <w:spacing w:val="-4"/>
                <w:lang w:val="nl-NL"/>
              </w:rPr>
              <w:t xml:space="preserve">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thiểu là </w:t>
            </w:r>
            <w:r w:rsidR="004157DA" w:rsidRPr="004157DA">
              <w:rPr>
                <w:rFonts w:eastAsia="Calibri"/>
                <w:spacing w:val="-4"/>
                <w:lang w:val="nl-NL"/>
              </w:rPr>
              <w:t xml:space="preserve"> </w:t>
            </w:r>
            <w:r w:rsidR="00E91837" w:rsidRPr="00E91837">
              <w:rPr>
                <w:rFonts w:eastAsia="Calibri"/>
                <w:color w:val="0000FF"/>
                <w:spacing w:val="-4"/>
                <w:lang w:val="nl-NL"/>
              </w:rPr>
              <w:lastRenderedPageBreak/>
              <w:t>1.056.609.815</w:t>
            </w:r>
            <w:r w:rsidR="004157DA" w:rsidRPr="001E1D91">
              <w:rPr>
                <w:rFonts w:eastAsia="Calibri"/>
                <w:color w:val="0000FF"/>
                <w:spacing w:val="-4"/>
                <w:lang w:val="nl-NL"/>
              </w:rPr>
              <w:t xml:space="preserve"> </w:t>
            </w:r>
            <w:r w:rsidRPr="00F5142B">
              <w:rPr>
                <w:rFonts w:eastAsia="Calibri"/>
                <w:spacing w:val="-4"/>
                <w:vertAlign w:val="superscript"/>
                <w:lang w:val="nl-NL"/>
              </w:rPr>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6717A722" w14:textId="6995424F" w:rsidR="002764C9" w:rsidRPr="00F926DA" w:rsidRDefault="00F926DA" w:rsidP="001C5BD4">
            <w:pPr>
              <w:pStyle w:val="Style11"/>
              <w:tabs>
                <w:tab w:val="left" w:pos="1418"/>
              </w:tabs>
              <w:spacing w:before="120" w:after="120" w:line="259" w:lineRule="auto"/>
              <w:jc w:val="both"/>
            </w:pPr>
            <w:r w:rsidRPr="00F926DA">
              <w:t>Có yêu cầu</w:t>
            </w:r>
          </w:p>
          <w:p w14:paraId="1173BE2A" w14:textId="7860FC5D"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5559D2" w:rsidRPr="005559D2">
              <w:rPr>
                <w:color w:val="0000FF"/>
              </w:rPr>
              <w:t>232.454.160</w:t>
            </w:r>
            <w:r w:rsidRPr="005559D2">
              <w:rPr>
                <w:color w:val="0000FF"/>
              </w:rPr>
              <w:t xml:space="preserve"> </w:t>
            </w:r>
            <w:r w:rsidRPr="005559D2">
              <w:rPr>
                <w:color w:val="0000FF"/>
                <w:vertAlign w:val="superscript"/>
              </w:rPr>
              <w:t>(8)</w:t>
            </w:r>
            <w:r w:rsidRPr="005559D2">
              <w:rPr>
                <w:color w:val="0000FF"/>
              </w:rPr>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2CBD15EF"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5559D2">
              <w:t xml:space="preserve"> </w:t>
            </w:r>
            <w:r w:rsidR="005559D2" w:rsidRPr="005559D2">
              <w:rPr>
                <w:color w:val="0000FF"/>
              </w:rPr>
              <w:t>232.454.160</w:t>
            </w:r>
            <w:r w:rsidR="005559D2" w:rsidRPr="005559D2">
              <w:rPr>
                <w:color w:val="0000FF"/>
              </w:rPr>
              <w:t xml:space="preserve"> </w:t>
            </w:r>
            <w:r w:rsidRPr="005559D2">
              <w:rPr>
                <w:color w:val="0000FF"/>
                <w:vertAlign w:val="superscript"/>
              </w:rPr>
              <w:t>(8)</w:t>
            </w:r>
            <w:r w:rsidRPr="005559D2">
              <w:rPr>
                <w:color w:val="0000FF"/>
              </w:rPr>
              <w:t>VND;</w:t>
            </w:r>
          </w:p>
          <w:p w14:paraId="06CA6EC7" w14:textId="10B0417F"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D31F2D">
              <w:t xml:space="preserve"> </w:t>
            </w:r>
            <w:r w:rsidR="00D31F2D" w:rsidRPr="00D31F2D">
              <w:rPr>
                <w:color w:val="0000FF"/>
              </w:rPr>
              <w:t>45 ngày</w:t>
            </w:r>
            <w:r w:rsidRPr="00F5142B">
              <w:rPr>
                <w:iCs/>
              </w:rPr>
              <w:t xml:space="preserve"> </w:t>
            </w:r>
            <w:r w:rsidRPr="00F5142B">
              <w:t>kể từ ngày hợp đồng có hiệu lực hoặc có hiệu lực đến</w:t>
            </w:r>
            <w:r w:rsidRPr="00AF5C68">
              <w:rPr>
                <w:color w:val="0000FF"/>
              </w:rPr>
              <w:t xml:space="preserve"> ngày</w:t>
            </w:r>
            <w:r w:rsidR="00AF5C68" w:rsidRPr="00AF5C68">
              <w:rPr>
                <w:color w:val="0000FF"/>
              </w:rPr>
              <w:t xml:space="preserve">15 </w:t>
            </w:r>
            <w:r w:rsidRPr="00AF5C68">
              <w:rPr>
                <w:color w:val="0000FF"/>
              </w:rPr>
              <w:t>tháng</w:t>
            </w:r>
            <w:r w:rsidR="00AF5C68" w:rsidRPr="00AF5C68">
              <w:rPr>
                <w:color w:val="0000FF"/>
              </w:rPr>
              <w:t xml:space="preserve"> 05 </w:t>
            </w:r>
            <w:r w:rsidRPr="00AF5C68">
              <w:rPr>
                <w:color w:val="0000FF"/>
              </w:rPr>
              <w:t>năm</w:t>
            </w:r>
            <w:r w:rsidR="00AF5C68" w:rsidRPr="00AF5C68">
              <w:rPr>
                <w:color w:val="0000FF"/>
              </w:rPr>
              <w:t xml:space="preserve"> 2026</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5B60A3" w:rsidRDefault="007D1ABD" w:rsidP="001C5BD4">
            <w:pPr>
              <w:tabs>
                <w:tab w:val="left" w:pos="1418"/>
              </w:tabs>
              <w:spacing w:before="120" w:after="120" w:line="259" w:lineRule="auto"/>
              <w:jc w:val="center"/>
              <w:rPr>
                <w:b/>
                <w:bCs/>
                <w:szCs w:val="24"/>
              </w:rPr>
            </w:pPr>
            <w:r w:rsidRPr="005B60A3">
              <w:rPr>
                <w:b/>
                <w:bCs/>
                <w:szCs w:val="24"/>
              </w:rPr>
              <w:lastRenderedPageBreak/>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5B60A3" w:rsidRDefault="007D1ABD" w:rsidP="001C5BD4">
            <w:pPr>
              <w:tabs>
                <w:tab w:val="left" w:pos="1418"/>
              </w:tabs>
              <w:spacing w:before="120" w:after="120" w:line="259" w:lineRule="auto"/>
              <w:rPr>
                <w:b/>
                <w:bCs/>
                <w:szCs w:val="24"/>
              </w:rPr>
            </w:pPr>
            <w:r w:rsidRPr="005B60A3">
              <w:rPr>
                <w:b/>
                <w:bCs/>
                <w:szCs w:val="24"/>
              </w:rPr>
              <w:t>Kinh nghiệm thực hiện hợp đồng xây lắp tương tự</w:t>
            </w:r>
            <w:r w:rsidRPr="005B60A3">
              <w:rPr>
                <w:b/>
                <w:bCs/>
                <w:szCs w:val="24"/>
                <w:vertAlign w:val="superscript"/>
              </w:rPr>
              <w:t>(</w:t>
            </w:r>
            <w:r w:rsidR="0032252B" w:rsidRPr="005B60A3">
              <w:rPr>
                <w:b/>
                <w:bCs/>
                <w:szCs w:val="24"/>
                <w:vertAlign w:val="superscript"/>
              </w:rPr>
              <w:t>9</w:t>
            </w:r>
            <w:r w:rsidRPr="005B60A3">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510C6250" w:rsidR="009C3DA0" w:rsidRPr="005B60A3" w:rsidRDefault="005B60A3" w:rsidP="009C3DA0">
            <w:pPr>
              <w:pStyle w:val="Style11"/>
              <w:tabs>
                <w:tab w:val="left" w:pos="1418"/>
                <w:tab w:val="left" w:leader="dot" w:pos="8424"/>
              </w:tabs>
              <w:spacing w:before="120" w:after="120" w:line="259" w:lineRule="auto"/>
              <w:jc w:val="both"/>
              <w:rPr>
                <w:b/>
                <w:bCs/>
                <w:iCs/>
              </w:rPr>
            </w:pPr>
            <w:r w:rsidRPr="005B60A3">
              <w:rPr>
                <w:iCs/>
              </w:rPr>
              <w:t>Áp dụng</w:t>
            </w:r>
          </w:p>
          <w:p w14:paraId="3F6DC6D2" w14:textId="468A5CC5" w:rsidR="009D7A6E" w:rsidRPr="005B60A3" w:rsidRDefault="009D7A6E" w:rsidP="001C5BD4">
            <w:pPr>
              <w:pStyle w:val="Style11"/>
              <w:tabs>
                <w:tab w:val="left" w:pos="1418"/>
                <w:tab w:val="left" w:leader="dot" w:pos="8424"/>
              </w:tabs>
              <w:spacing w:before="120" w:after="120" w:line="259" w:lineRule="auto"/>
              <w:jc w:val="both"/>
              <w:rPr>
                <w:b/>
                <w:bCs/>
                <w:i/>
                <w:iCs/>
              </w:rPr>
            </w:pPr>
            <w:r w:rsidRPr="005B60A3">
              <w:rPr>
                <w:b/>
                <w:bCs/>
                <w:i/>
                <w:iCs/>
              </w:rPr>
              <w:t>1. Trường hợp gói thầu chỉ bao gồm 01 công trình độc lập (ví dụ công trình A):</w:t>
            </w:r>
          </w:p>
          <w:p w14:paraId="323D6972" w14:textId="28ED944F" w:rsidR="009D7A6E" w:rsidRPr="005B60A3" w:rsidRDefault="009D7A6E" w:rsidP="001C5BD4">
            <w:pPr>
              <w:pStyle w:val="Style11"/>
              <w:tabs>
                <w:tab w:val="left" w:pos="1418"/>
                <w:tab w:val="left" w:leader="dot" w:pos="8424"/>
              </w:tabs>
              <w:spacing w:before="120" w:after="120" w:line="259" w:lineRule="auto"/>
              <w:jc w:val="both"/>
            </w:pPr>
            <w:r w:rsidRPr="001636EB">
              <w:t xml:space="preserve">“Từ ngày 01 tháng 01 năm </w:t>
            </w:r>
            <w:r w:rsidR="00002BD8" w:rsidRPr="001636EB">
              <w:rPr>
                <w:color w:val="0000FF"/>
              </w:rPr>
              <w:t>2022</w:t>
            </w:r>
            <w:r w:rsidRPr="001636EB">
              <w:rPr>
                <w:vertAlign w:val="superscript"/>
              </w:rPr>
              <w:t>(</w:t>
            </w:r>
            <w:r w:rsidR="0032252B" w:rsidRPr="001636EB">
              <w:rPr>
                <w:vertAlign w:val="superscript"/>
              </w:rPr>
              <w:t>10</w:t>
            </w:r>
            <w:r w:rsidRPr="001636EB">
              <w:rPr>
                <w:vertAlign w:val="superscript"/>
              </w:rPr>
              <w:t xml:space="preserve">) </w:t>
            </w:r>
            <w:r w:rsidRPr="001636EB">
              <w:t xml:space="preserve">đến thời điểm đóng thầu, nhà thầu đã hoàn thành </w:t>
            </w:r>
            <w:r w:rsidRPr="001636EB">
              <w:rPr>
                <w:bCs/>
              </w:rPr>
              <w:t>toàn bộ hoặc hoàn thành phần lớn</w:t>
            </w:r>
            <w:r w:rsidRPr="001636EB">
              <w:rPr>
                <w:vertAlign w:val="superscript"/>
              </w:rPr>
              <w:t>(1</w:t>
            </w:r>
            <w:r w:rsidR="0032252B" w:rsidRPr="001636EB">
              <w:rPr>
                <w:vertAlign w:val="superscript"/>
              </w:rPr>
              <w:t>1</w:t>
            </w:r>
            <w:r w:rsidRPr="001636EB">
              <w:rPr>
                <w:vertAlign w:val="superscript"/>
              </w:rPr>
              <w:t>)</w:t>
            </w:r>
            <w:r w:rsidRPr="001636EB">
              <w:t xml:space="preserve"> tối thiểu 01 công trình có: loại kết cấu:</w:t>
            </w:r>
            <w:r w:rsidR="00002BD8" w:rsidRPr="001636EB">
              <w:t xml:space="preserve"> </w:t>
            </w:r>
            <w:r w:rsidR="00002BD8" w:rsidRPr="001636EB">
              <w:rPr>
                <w:color w:val="0000FF"/>
              </w:rPr>
              <w:t>công trình dân dụng/công nghiệp/hạ tầng kỹ thuật</w:t>
            </w:r>
            <w:r w:rsidRPr="001636EB">
              <w:t>, cấp:</w:t>
            </w:r>
            <w:r w:rsidR="00002BD8" w:rsidRPr="001636EB">
              <w:t xml:space="preserve"> </w:t>
            </w:r>
            <w:r w:rsidR="00CE390B" w:rsidRPr="001636EB">
              <w:rPr>
                <w:color w:val="0000FF"/>
              </w:rPr>
              <w:t>IV</w:t>
            </w:r>
            <w:r w:rsidRPr="001636EB">
              <w:rPr>
                <w:vertAlign w:val="superscript"/>
              </w:rPr>
              <w:t>(1</w:t>
            </w:r>
            <w:r w:rsidR="0032252B" w:rsidRPr="001636EB">
              <w:rPr>
                <w:vertAlign w:val="superscript"/>
              </w:rPr>
              <w:t>2</w:t>
            </w:r>
            <w:r w:rsidRPr="001636EB">
              <w:rPr>
                <w:vertAlign w:val="superscript"/>
              </w:rPr>
              <w:t>)</w:t>
            </w:r>
            <w:r w:rsidRPr="001636EB">
              <w:t xml:space="preserve">, có giá trị là </w:t>
            </w:r>
            <w:r w:rsidR="004E4BEC" w:rsidRPr="001636EB">
              <w:rPr>
                <w:color w:val="0000FF"/>
              </w:rPr>
              <w:t>387.000.000</w:t>
            </w:r>
            <w:r w:rsidRPr="001636EB">
              <w:rPr>
                <w:vertAlign w:val="superscript"/>
              </w:rPr>
              <w:t>(1</w:t>
            </w:r>
            <w:r w:rsidR="0032252B" w:rsidRPr="001636EB">
              <w:rPr>
                <w:vertAlign w:val="superscript"/>
              </w:rPr>
              <w:t>3</w:t>
            </w:r>
            <w:r w:rsidRPr="001636EB">
              <w:rPr>
                <w:vertAlign w:val="superscript"/>
              </w:rPr>
              <w:t>)</w:t>
            </w:r>
            <w:r w:rsidRPr="001636EB">
              <w:t xml:space="preserve"> với tư cách là nhà thầu</w:t>
            </w:r>
            <w:r w:rsidR="000A74D2" w:rsidRPr="0013550A">
              <w:t xml:space="preserve"> chính</w:t>
            </w:r>
            <w:r w:rsidRPr="001636EB">
              <w:t xml:space="preserve"> (độc lập hoặc thành viên liên danh), nhà thầu quản lý</w:t>
            </w:r>
            <w:r w:rsidR="009D13C0" w:rsidRPr="001636EB">
              <w:rPr>
                <w:vertAlign w:val="superscript"/>
              </w:rPr>
              <w:t>(14)</w:t>
            </w:r>
            <w:r w:rsidRPr="001636EB">
              <w:t xml:space="preserve"> hoặc nhà thầu phụ.</w:t>
            </w:r>
            <w:r w:rsidRPr="005B60A3">
              <w:t xml:space="preserve"> </w:t>
            </w:r>
          </w:p>
          <w:p w14:paraId="2D8F82BF" w14:textId="77777777" w:rsidR="007D1ABD" w:rsidRPr="005B60A3" w:rsidRDefault="009D7A6E" w:rsidP="001C5BD4">
            <w:pPr>
              <w:pStyle w:val="Style11"/>
              <w:tabs>
                <w:tab w:val="left" w:pos="1418"/>
                <w:tab w:val="left" w:leader="dot" w:pos="8424"/>
              </w:tabs>
              <w:spacing w:before="120" w:after="120" w:line="259" w:lineRule="auto"/>
              <w:jc w:val="both"/>
            </w:pPr>
            <w:r w:rsidRPr="005B60A3">
              <w:rPr>
                <w:bC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3"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3"/>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w:t>
      </w:r>
      <w:r w:rsidRPr="00F5142B">
        <w:rPr>
          <w:sz w:val="28"/>
          <w:szCs w:val="28"/>
          <w:lang w:val="nl-NL" w:eastAsia="x-none"/>
        </w:rPr>
        <w:lastRenderedPageBreak/>
        <w:t>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4"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5" w:name="_Hlk154064041"/>
      <w:r w:rsidRPr="00F5142B">
        <w:rPr>
          <w:sz w:val="28"/>
          <w:szCs w:val="28"/>
          <w:lang w:val="nl-NL"/>
        </w:rPr>
        <w:lastRenderedPageBreak/>
        <w:t xml:space="preserve">(4) </w:t>
      </w:r>
      <w:bookmarkStart w:id="106"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6"/>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4"/>
    <w:bookmarkEnd w:id="105"/>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7" w:name="_Hlk81164781"/>
      <w:bookmarkStart w:id="108"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7"/>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9"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9"/>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8"/>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lastRenderedPageBreak/>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0"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0"/>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1"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1"/>
      <w:r w:rsidR="001F1191" w:rsidRPr="00F5142B">
        <w:rPr>
          <w:b/>
          <w:bCs/>
          <w:spacing w:val="-2"/>
          <w:sz w:val="28"/>
          <w:szCs w:val="28"/>
          <w:lang w:val="nl-NL"/>
        </w:rPr>
        <w:t>.</w:t>
      </w:r>
      <w:bookmarkStart w:id="112"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2"/>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3"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3"/>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w:t>
      </w:r>
      <w:r w:rsidR="00C91CCE" w:rsidRPr="00F5142B">
        <w:rPr>
          <w:rFonts w:eastAsia=".VnTime"/>
          <w:sz w:val="28"/>
          <w:szCs w:val="28"/>
          <w:lang w:val="nl-NL"/>
        </w:rPr>
        <w:lastRenderedPageBreak/>
        <w:t xml:space="preserve">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4"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 xml:space="preserve">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w:t>
      </w:r>
      <w:r w:rsidRPr="00F5142B">
        <w:rPr>
          <w:bCs/>
          <w:iCs/>
          <w:sz w:val="28"/>
          <w:szCs w:val="28"/>
          <w:lang w:val="pl-PL"/>
        </w:rPr>
        <w:lastRenderedPageBreak/>
        <w:t>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5" w:name="_Hlk172643406"/>
      <w:bookmarkEnd w:id="114"/>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6"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6"/>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5"/>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7" w:name="_Hlk172811342"/>
    </w:p>
    <w:bookmarkEnd w:id="117"/>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w:t>
      </w:r>
      <w:r w:rsidR="00D046A3" w:rsidRPr="00F5142B">
        <w:rPr>
          <w:sz w:val="28"/>
          <w:szCs w:val="28"/>
          <w:lang w:val="pl-PL"/>
        </w:rPr>
        <w:lastRenderedPageBreak/>
        <w:t>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8"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8"/>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9"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9"/>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0"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0"/>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1"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2"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2"/>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3"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4" w:name="_Hlk82989473"/>
      <w:bookmarkEnd w:id="123"/>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4"/>
      <w:r w:rsidRPr="00F5142B">
        <w:rPr>
          <w:sz w:val="28"/>
          <w:szCs w:val="28"/>
          <w:lang w:val="pl-PL"/>
        </w:rPr>
        <w:t xml:space="preserve"> </w:t>
      </w:r>
    </w:p>
    <w:bookmarkEnd w:id="121"/>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693"/>
        <w:gridCol w:w="850"/>
        <w:gridCol w:w="1843"/>
        <w:gridCol w:w="3956"/>
      </w:tblGrid>
      <w:tr w:rsidR="00F5142B" w:rsidRPr="00BA76EE" w14:paraId="42923BCB" w14:textId="77777777" w:rsidTr="002356C6">
        <w:trPr>
          <w:trHeight w:val="1064"/>
        </w:trPr>
        <w:tc>
          <w:tcPr>
            <w:tcW w:w="746" w:type="dxa"/>
            <w:shd w:val="clear" w:color="auto" w:fill="E2EFD9"/>
            <w:vAlign w:val="center"/>
          </w:tcPr>
          <w:p w14:paraId="061B2D31" w14:textId="77777777" w:rsidR="00693129" w:rsidRPr="00BA76EE" w:rsidRDefault="00693129" w:rsidP="001C5BD4">
            <w:pPr>
              <w:widowControl w:val="0"/>
              <w:tabs>
                <w:tab w:val="left" w:pos="1418"/>
              </w:tabs>
              <w:spacing w:before="120" w:after="120" w:line="264" w:lineRule="auto"/>
              <w:jc w:val="center"/>
              <w:rPr>
                <w:b/>
                <w:bCs/>
                <w:szCs w:val="24"/>
              </w:rPr>
            </w:pPr>
            <w:bookmarkStart w:id="125" w:name="_Hlk82989446"/>
            <w:r w:rsidRPr="00BA76EE">
              <w:rPr>
                <w:b/>
                <w:bCs/>
                <w:szCs w:val="24"/>
              </w:rPr>
              <w:t>STT</w:t>
            </w:r>
          </w:p>
        </w:tc>
        <w:tc>
          <w:tcPr>
            <w:tcW w:w="1693" w:type="dxa"/>
            <w:shd w:val="clear" w:color="auto" w:fill="E2EFD9"/>
            <w:vAlign w:val="center"/>
          </w:tcPr>
          <w:p w14:paraId="5BA16759" w14:textId="77777777" w:rsidR="00693129" w:rsidRPr="00BA76EE" w:rsidRDefault="00693129" w:rsidP="001C5BD4">
            <w:pPr>
              <w:widowControl w:val="0"/>
              <w:tabs>
                <w:tab w:val="left" w:pos="1418"/>
              </w:tabs>
              <w:spacing w:before="120" w:after="120" w:line="264" w:lineRule="auto"/>
              <w:jc w:val="center"/>
              <w:rPr>
                <w:b/>
                <w:bCs/>
                <w:szCs w:val="24"/>
                <w:vertAlign w:val="superscript"/>
              </w:rPr>
            </w:pPr>
            <w:r w:rsidRPr="00BA76EE">
              <w:rPr>
                <w:b/>
                <w:bCs/>
                <w:szCs w:val="24"/>
              </w:rPr>
              <w:t>Vị trí công việc</w:t>
            </w:r>
          </w:p>
        </w:tc>
        <w:tc>
          <w:tcPr>
            <w:tcW w:w="850" w:type="dxa"/>
            <w:shd w:val="clear" w:color="auto" w:fill="E2EFD9"/>
            <w:vAlign w:val="center"/>
          </w:tcPr>
          <w:p w14:paraId="5A06A429" w14:textId="77777777" w:rsidR="00693129" w:rsidRPr="00BA76EE" w:rsidRDefault="00693129" w:rsidP="001C5BD4">
            <w:pPr>
              <w:widowControl w:val="0"/>
              <w:tabs>
                <w:tab w:val="left" w:pos="1418"/>
              </w:tabs>
              <w:spacing w:before="120" w:after="120" w:line="264" w:lineRule="auto"/>
              <w:jc w:val="center"/>
              <w:rPr>
                <w:b/>
                <w:bCs/>
                <w:szCs w:val="24"/>
              </w:rPr>
            </w:pPr>
            <w:r w:rsidRPr="00BA76EE">
              <w:rPr>
                <w:b/>
                <w:bCs/>
                <w:szCs w:val="24"/>
              </w:rPr>
              <w:t>Số lượng</w:t>
            </w:r>
          </w:p>
        </w:tc>
        <w:tc>
          <w:tcPr>
            <w:tcW w:w="1843" w:type="dxa"/>
            <w:shd w:val="clear" w:color="auto" w:fill="E2EFD9"/>
            <w:vAlign w:val="center"/>
          </w:tcPr>
          <w:p w14:paraId="4BD4A923" w14:textId="77777777" w:rsidR="00693129" w:rsidRPr="00BA76EE" w:rsidRDefault="00693129" w:rsidP="001C5BD4">
            <w:pPr>
              <w:widowControl w:val="0"/>
              <w:tabs>
                <w:tab w:val="left" w:pos="1418"/>
              </w:tabs>
              <w:spacing w:before="120" w:after="120" w:line="264" w:lineRule="auto"/>
              <w:jc w:val="center"/>
              <w:rPr>
                <w:b/>
                <w:bCs/>
                <w:szCs w:val="24"/>
                <w:vertAlign w:val="superscript"/>
              </w:rPr>
            </w:pPr>
            <w:r w:rsidRPr="00BA76EE">
              <w:rPr>
                <w:b/>
                <w:bCs/>
                <w:szCs w:val="24"/>
              </w:rPr>
              <w:t>Kinh nghiệm trong các công việc tương tự</w:t>
            </w:r>
            <w:r w:rsidR="00275897" w:rsidRPr="00BA76EE">
              <w:rPr>
                <w:b/>
                <w:bCs/>
                <w:szCs w:val="24"/>
                <w:vertAlign w:val="superscript"/>
              </w:rPr>
              <w:t>(</w:t>
            </w:r>
            <w:r w:rsidR="00A13FA0" w:rsidRPr="00BA76EE">
              <w:rPr>
                <w:b/>
                <w:bCs/>
                <w:szCs w:val="24"/>
                <w:vertAlign w:val="superscript"/>
              </w:rPr>
              <w:t>1</w:t>
            </w:r>
            <w:r w:rsidR="00275897" w:rsidRPr="00BA76EE">
              <w:rPr>
                <w:b/>
                <w:bCs/>
                <w:szCs w:val="24"/>
                <w:vertAlign w:val="superscript"/>
              </w:rPr>
              <w:t>)</w:t>
            </w:r>
          </w:p>
        </w:tc>
        <w:tc>
          <w:tcPr>
            <w:tcW w:w="3956" w:type="dxa"/>
            <w:shd w:val="clear" w:color="auto" w:fill="E2EFD9"/>
            <w:vAlign w:val="center"/>
          </w:tcPr>
          <w:p w14:paraId="3869814D" w14:textId="77777777" w:rsidR="00693129" w:rsidRPr="00BA76EE" w:rsidRDefault="003247C2" w:rsidP="001C5BD4">
            <w:pPr>
              <w:widowControl w:val="0"/>
              <w:tabs>
                <w:tab w:val="left" w:pos="1418"/>
              </w:tabs>
              <w:spacing w:before="120" w:after="120" w:line="264" w:lineRule="auto"/>
              <w:jc w:val="center"/>
              <w:rPr>
                <w:b/>
                <w:bCs/>
                <w:szCs w:val="24"/>
                <w:vertAlign w:val="superscript"/>
              </w:rPr>
            </w:pPr>
            <w:r w:rsidRPr="00BA76EE">
              <w:rPr>
                <w:b/>
                <w:bCs/>
                <w:szCs w:val="24"/>
              </w:rPr>
              <w:t>C</w:t>
            </w:r>
            <w:r w:rsidR="00693129" w:rsidRPr="00BA76EE">
              <w:rPr>
                <w:b/>
                <w:bCs/>
                <w:szCs w:val="24"/>
              </w:rPr>
              <w:t>hứng chỉ</w:t>
            </w:r>
            <w:r w:rsidRPr="00BA76EE">
              <w:rPr>
                <w:b/>
                <w:bCs/>
                <w:szCs w:val="24"/>
              </w:rPr>
              <w:t>, trình độ</w:t>
            </w:r>
            <w:r w:rsidR="00693129" w:rsidRPr="00BA76EE">
              <w:rPr>
                <w:b/>
                <w:bCs/>
                <w:szCs w:val="24"/>
              </w:rPr>
              <w:t xml:space="preserve"> chuyên môn</w:t>
            </w:r>
            <w:r w:rsidR="0099572A" w:rsidRPr="00BA76EE">
              <w:rPr>
                <w:b/>
                <w:bCs/>
                <w:szCs w:val="24"/>
                <w:vertAlign w:val="superscript"/>
              </w:rPr>
              <w:t>(</w:t>
            </w:r>
            <w:r w:rsidR="00A13FA0" w:rsidRPr="00BA76EE">
              <w:rPr>
                <w:b/>
                <w:bCs/>
                <w:szCs w:val="24"/>
                <w:vertAlign w:val="superscript"/>
              </w:rPr>
              <w:t>2</w:t>
            </w:r>
            <w:r w:rsidR="0099572A" w:rsidRPr="00BA76EE">
              <w:rPr>
                <w:b/>
                <w:bCs/>
                <w:szCs w:val="24"/>
                <w:vertAlign w:val="superscript"/>
              </w:rPr>
              <w:t>)</w:t>
            </w:r>
          </w:p>
        </w:tc>
      </w:tr>
      <w:tr w:rsidR="00F5142B" w:rsidRPr="00BA76EE" w14:paraId="12171B5D" w14:textId="77777777" w:rsidTr="002356C6">
        <w:trPr>
          <w:trHeight w:val="542"/>
        </w:trPr>
        <w:tc>
          <w:tcPr>
            <w:tcW w:w="746" w:type="dxa"/>
          </w:tcPr>
          <w:p w14:paraId="7F0CA5E5" w14:textId="77777777" w:rsidR="00693129" w:rsidRPr="002356C6" w:rsidRDefault="00693129" w:rsidP="001C5BD4">
            <w:pPr>
              <w:pStyle w:val="Header"/>
              <w:widowControl w:val="0"/>
              <w:tabs>
                <w:tab w:val="left" w:pos="1418"/>
              </w:tabs>
              <w:spacing w:before="120" w:after="120" w:line="264" w:lineRule="auto"/>
              <w:jc w:val="center"/>
              <w:rPr>
                <w:color w:val="0000FF"/>
                <w:sz w:val="24"/>
                <w:szCs w:val="24"/>
              </w:rPr>
            </w:pPr>
            <w:r w:rsidRPr="002356C6">
              <w:rPr>
                <w:color w:val="0000FF"/>
                <w:sz w:val="24"/>
                <w:szCs w:val="24"/>
              </w:rPr>
              <w:t>1</w:t>
            </w:r>
          </w:p>
        </w:tc>
        <w:tc>
          <w:tcPr>
            <w:tcW w:w="1693" w:type="dxa"/>
          </w:tcPr>
          <w:p w14:paraId="23454984" w14:textId="7E15C373" w:rsidR="00693129" w:rsidRPr="002356C6" w:rsidRDefault="00340412" w:rsidP="00BA76EE">
            <w:pPr>
              <w:widowControl w:val="0"/>
              <w:tabs>
                <w:tab w:val="left" w:pos="1418"/>
              </w:tabs>
              <w:spacing w:before="120" w:after="120" w:line="264" w:lineRule="auto"/>
              <w:outlineLvl w:val="0"/>
              <w:rPr>
                <w:color w:val="0000FF"/>
                <w:szCs w:val="24"/>
                <w:shd w:val="clear" w:color="auto" w:fill="FFFFFF"/>
              </w:rPr>
            </w:pPr>
            <w:r w:rsidRPr="002356C6">
              <w:rPr>
                <w:color w:val="0000FF"/>
                <w:szCs w:val="24"/>
                <w:shd w:val="clear" w:color="auto" w:fill="FFFFFF"/>
              </w:rPr>
              <w:t>Chỉ huy trưởng công trường</w:t>
            </w:r>
          </w:p>
        </w:tc>
        <w:tc>
          <w:tcPr>
            <w:tcW w:w="850" w:type="dxa"/>
          </w:tcPr>
          <w:p w14:paraId="3422023A" w14:textId="5B0EC369" w:rsidR="00693129" w:rsidRPr="002356C6" w:rsidRDefault="00BA76EE" w:rsidP="001C5BD4">
            <w:pPr>
              <w:widowControl w:val="0"/>
              <w:tabs>
                <w:tab w:val="left" w:pos="1418"/>
              </w:tabs>
              <w:spacing w:before="120" w:after="120" w:line="264" w:lineRule="auto"/>
              <w:jc w:val="center"/>
              <w:rPr>
                <w:bCs/>
                <w:color w:val="0000FF"/>
                <w:szCs w:val="24"/>
              </w:rPr>
            </w:pPr>
            <w:r w:rsidRPr="002356C6">
              <w:rPr>
                <w:bCs/>
                <w:color w:val="0000FF"/>
                <w:szCs w:val="24"/>
              </w:rPr>
              <w:t>1</w:t>
            </w:r>
          </w:p>
        </w:tc>
        <w:tc>
          <w:tcPr>
            <w:tcW w:w="1843" w:type="dxa"/>
            <w:vAlign w:val="center"/>
          </w:tcPr>
          <w:p w14:paraId="2D84069E" w14:textId="123D18E8" w:rsidR="00693129" w:rsidRPr="002356C6" w:rsidRDefault="00BA76EE" w:rsidP="001C5BD4">
            <w:pPr>
              <w:widowControl w:val="0"/>
              <w:tabs>
                <w:tab w:val="left" w:pos="1418"/>
              </w:tabs>
              <w:spacing w:before="120" w:after="120" w:line="264" w:lineRule="auto"/>
              <w:jc w:val="center"/>
              <w:rPr>
                <w:bCs/>
                <w:color w:val="0000FF"/>
                <w:szCs w:val="24"/>
              </w:rPr>
            </w:pPr>
            <w:r w:rsidRPr="002356C6">
              <w:rPr>
                <w:bCs/>
                <w:color w:val="0000FF"/>
                <w:szCs w:val="24"/>
              </w:rPr>
              <w:t>Tối thiểu 2 năm hoặc tối thiểu 1 hợp đồng</w:t>
            </w:r>
          </w:p>
        </w:tc>
        <w:tc>
          <w:tcPr>
            <w:tcW w:w="3956" w:type="dxa"/>
          </w:tcPr>
          <w:p w14:paraId="3CFEB29E" w14:textId="104362F9" w:rsidR="00693129" w:rsidRPr="002356C6" w:rsidRDefault="00BA76EE" w:rsidP="00BA76EE">
            <w:pPr>
              <w:widowControl w:val="0"/>
              <w:tabs>
                <w:tab w:val="left" w:pos="1418"/>
              </w:tabs>
              <w:spacing w:before="120" w:after="120" w:line="264" w:lineRule="auto"/>
              <w:outlineLvl w:val="0"/>
              <w:rPr>
                <w:color w:val="0000FF"/>
                <w:szCs w:val="24"/>
                <w:shd w:val="clear" w:color="auto" w:fill="FFFFFF"/>
              </w:rPr>
            </w:pPr>
            <w:r w:rsidRPr="002356C6">
              <w:rPr>
                <w:color w:val="0000FF"/>
                <w:szCs w:val="24"/>
                <w:shd w:val="clear" w:color="auto" w:fill="FFFFFF"/>
              </w:rPr>
              <w:t>- Trình độ chuyên môn: cao đẳng trở lên chuyên ngành đào tạo về kết cấu công trình dân dụng, công nghiệp, công trình giao thông, kiến trúc, kinh tế xây dựng, chuyên ngành kỹ thuật có liên quan đến xây dựng công trình. - Có tối thiểu 02 năm kinh nghiệm thực hiện các công việc tương tự (thi công công trình cấp IV trở lên) hoặc đã tham gia thi công xây dựng ít nhất 01 công trình cấp IV trở lên (cung cấp tài liệu có xác nhận của chủ đầu tư).</w:t>
            </w:r>
          </w:p>
        </w:tc>
      </w:tr>
      <w:tr w:rsidR="00F5142B" w:rsidRPr="00BA76EE" w14:paraId="31EE36C1" w14:textId="77777777" w:rsidTr="002356C6">
        <w:trPr>
          <w:trHeight w:val="542"/>
        </w:trPr>
        <w:tc>
          <w:tcPr>
            <w:tcW w:w="746" w:type="dxa"/>
          </w:tcPr>
          <w:p w14:paraId="1B816899" w14:textId="77777777" w:rsidR="00693129" w:rsidRPr="002356C6" w:rsidRDefault="00693129" w:rsidP="001C5BD4">
            <w:pPr>
              <w:widowControl w:val="0"/>
              <w:tabs>
                <w:tab w:val="left" w:pos="1418"/>
              </w:tabs>
              <w:spacing w:before="120" w:after="120" w:line="264" w:lineRule="auto"/>
              <w:jc w:val="center"/>
              <w:rPr>
                <w:color w:val="0000FF"/>
                <w:szCs w:val="24"/>
              </w:rPr>
            </w:pPr>
            <w:r w:rsidRPr="002356C6">
              <w:rPr>
                <w:color w:val="0000FF"/>
                <w:szCs w:val="24"/>
              </w:rPr>
              <w:t>2</w:t>
            </w:r>
          </w:p>
        </w:tc>
        <w:tc>
          <w:tcPr>
            <w:tcW w:w="1693" w:type="dxa"/>
          </w:tcPr>
          <w:p w14:paraId="4E9676B2" w14:textId="15BC435D" w:rsidR="00693129" w:rsidRPr="002356C6" w:rsidRDefault="00340412" w:rsidP="001C5BD4">
            <w:pPr>
              <w:widowControl w:val="0"/>
              <w:tabs>
                <w:tab w:val="left" w:pos="1418"/>
              </w:tabs>
              <w:spacing w:before="120" w:after="120" w:line="264" w:lineRule="auto"/>
              <w:outlineLvl w:val="0"/>
              <w:rPr>
                <w:color w:val="0000FF"/>
                <w:szCs w:val="24"/>
                <w:shd w:val="clear" w:color="auto" w:fill="FFFFFF"/>
              </w:rPr>
            </w:pPr>
            <w:r w:rsidRPr="002356C6">
              <w:rPr>
                <w:color w:val="0000FF"/>
                <w:szCs w:val="24"/>
                <w:shd w:val="clear" w:color="auto" w:fill="FFFFFF"/>
              </w:rPr>
              <w:t>Phụ trách kỹ thuật thi công</w:t>
            </w:r>
          </w:p>
        </w:tc>
        <w:tc>
          <w:tcPr>
            <w:tcW w:w="850" w:type="dxa"/>
          </w:tcPr>
          <w:p w14:paraId="7D545E95" w14:textId="6CAED8F9" w:rsidR="00693129" w:rsidRPr="002356C6" w:rsidRDefault="00BA76EE" w:rsidP="001C5BD4">
            <w:pPr>
              <w:widowControl w:val="0"/>
              <w:tabs>
                <w:tab w:val="left" w:pos="1418"/>
              </w:tabs>
              <w:spacing w:before="120" w:after="120" w:line="264" w:lineRule="auto"/>
              <w:jc w:val="center"/>
              <w:rPr>
                <w:bCs/>
                <w:color w:val="0000FF"/>
                <w:szCs w:val="24"/>
              </w:rPr>
            </w:pPr>
            <w:r w:rsidRPr="002356C6">
              <w:rPr>
                <w:bCs/>
                <w:color w:val="0000FF"/>
                <w:szCs w:val="24"/>
              </w:rPr>
              <w:t>1</w:t>
            </w:r>
          </w:p>
        </w:tc>
        <w:tc>
          <w:tcPr>
            <w:tcW w:w="1843" w:type="dxa"/>
          </w:tcPr>
          <w:p w14:paraId="04CF05E0" w14:textId="5AB143FB" w:rsidR="00693129" w:rsidRPr="002356C6" w:rsidRDefault="00BA76EE" w:rsidP="001C5BD4">
            <w:pPr>
              <w:widowControl w:val="0"/>
              <w:tabs>
                <w:tab w:val="left" w:pos="1418"/>
              </w:tabs>
              <w:spacing w:before="120" w:after="120" w:line="264" w:lineRule="auto"/>
              <w:jc w:val="center"/>
              <w:outlineLvl w:val="0"/>
              <w:rPr>
                <w:smallCaps/>
                <w:color w:val="0000FF"/>
                <w:szCs w:val="24"/>
              </w:rPr>
            </w:pPr>
            <w:r w:rsidRPr="002356C6">
              <w:rPr>
                <w:bCs/>
                <w:color w:val="0000FF"/>
                <w:szCs w:val="24"/>
              </w:rPr>
              <w:t>Tối thiểu 2 năm hoặc tối thiểu 1 hợp đồng</w:t>
            </w:r>
          </w:p>
        </w:tc>
        <w:tc>
          <w:tcPr>
            <w:tcW w:w="3956" w:type="dxa"/>
          </w:tcPr>
          <w:p w14:paraId="152119FA" w14:textId="3618F3C5" w:rsidR="00693129" w:rsidRPr="002356C6" w:rsidRDefault="00BA76EE" w:rsidP="001C5BD4">
            <w:pPr>
              <w:widowControl w:val="0"/>
              <w:tabs>
                <w:tab w:val="left" w:pos="1418"/>
              </w:tabs>
              <w:spacing w:before="120" w:after="120" w:line="264" w:lineRule="auto"/>
              <w:outlineLvl w:val="0"/>
              <w:rPr>
                <w:b/>
                <w:smallCaps/>
                <w:color w:val="0000FF"/>
                <w:szCs w:val="24"/>
              </w:rPr>
            </w:pPr>
            <w:r w:rsidRPr="002356C6">
              <w:rPr>
                <w:color w:val="0000FF"/>
                <w:szCs w:val="24"/>
                <w:shd w:val="clear" w:color="auto" w:fill="FFFFFF"/>
              </w:rPr>
              <w:t>- Trình độ chuyên môn: cao đẳng trở lên chuyên ngành đào tạo về kết cấu công trình dân dụng, công nghiệp, công trình giao thông, kiến trúc, kinh tế xây dựng, chuyên ngành kỹ thuật có liên quan đến xây dựng công trình. - Có tối thiểu 02 năm kinh nghiệm thực hiện các công việc tương tự (thi công công trình cấp IV trở lên) hoặc đã tham gia thi công xây dựng ít nhất 01 công trình cấp IV trở lên (cung cấp tài liệu có xác nhận của chủ đầu tư).</w:t>
            </w:r>
          </w:p>
        </w:tc>
      </w:tr>
    </w:tbl>
    <w:bookmarkEnd w:id="125"/>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26" w:name="_Hlk172643672"/>
      <w:bookmarkStart w:id="127"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6"/>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27"/>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8" w:name="_Hlk202140102"/>
      <w:bookmarkStart w:id="129"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w:t>
      </w:r>
      <w:r w:rsidRPr="00F5142B">
        <w:rPr>
          <w:sz w:val="28"/>
          <w:szCs w:val="28"/>
          <w:lang w:val="nl-NL"/>
        </w:rPr>
        <w:lastRenderedPageBreak/>
        <w:t xml:space="preserve">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0"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0"/>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8"/>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9"/>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w:t>
      </w:r>
      <w:r w:rsidR="002C385B" w:rsidRPr="00F5142B">
        <w:rPr>
          <w:sz w:val="28"/>
          <w:szCs w:val="28"/>
          <w:lang w:val="nl-NL"/>
        </w:rPr>
        <w:lastRenderedPageBreak/>
        <w:t xml:space="preserve">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1" w:name="_Hlk202140161"/>
      <w:bookmarkStart w:id="13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4"/>
      <w:r w:rsidRPr="00F5142B">
        <w:rPr>
          <w:sz w:val="28"/>
          <w:szCs w:val="28"/>
          <w:lang w:val="nl-NL"/>
        </w:rPr>
        <w:t>.</w:t>
      </w:r>
    </w:p>
    <w:bookmarkEnd w:id="13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lastRenderedPageBreak/>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2"/>
    <w:bookmarkEnd w:id="135"/>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5"/>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6"/>
    <w:p w14:paraId="5C9A9867" w14:textId="62F8D0B1"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2384EDA0" w14:textId="77777777" w:rsidR="00746362" w:rsidRPr="006B0795" w:rsidRDefault="00746362" w:rsidP="006952CA">
      <w:pPr>
        <w:pStyle w:val="ListParagraph"/>
        <w:numPr>
          <w:ilvl w:val="0"/>
          <w:numId w:val="12"/>
        </w:numPr>
        <w:spacing w:before="120"/>
        <w:rPr>
          <w:b/>
          <w:sz w:val="26"/>
          <w:szCs w:val="26"/>
        </w:rPr>
      </w:pPr>
      <w:r w:rsidRPr="006B0795">
        <w:rPr>
          <w:b/>
          <w:sz w:val="26"/>
          <w:szCs w:val="26"/>
        </w:rPr>
        <w:t>Mức độ đáp ứng yêu cầu kỹ thuật của VTTB do Nhà thầu cung cấp.</w:t>
      </w:r>
    </w:p>
    <w:p w14:paraId="3D9CDD28" w14:textId="77777777" w:rsidR="00746362" w:rsidRPr="006B0795" w:rsidRDefault="00746362" w:rsidP="00746362">
      <w:pPr>
        <w:pStyle w:val="ListParagraph"/>
        <w:spacing w:before="120"/>
        <w:rPr>
          <w:b/>
          <w:sz w:val="26"/>
          <w:szCs w:val="26"/>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3289"/>
        <w:gridCol w:w="1422"/>
      </w:tblGrid>
      <w:tr w:rsidR="00746362" w:rsidRPr="001C0E05" w14:paraId="4F0DB9A4" w14:textId="77777777" w:rsidTr="00746362">
        <w:trPr>
          <w:trHeight w:val="421"/>
          <w:tblHeader/>
        </w:trPr>
        <w:tc>
          <w:tcPr>
            <w:tcW w:w="4423" w:type="dxa"/>
            <w:tcBorders>
              <w:top w:val="single" w:sz="4" w:space="0" w:color="auto"/>
              <w:left w:val="single" w:sz="4" w:space="0" w:color="auto"/>
              <w:bottom w:val="single" w:sz="4" w:space="0" w:color="auto"/>
              <w:right w:val="single" w:sz="4" w:space="0" w:color="auto"/>
            </w:tcBorders>
            <w:vAlign w:val="center"/>
          </w:tcPr>
          <w:p w14:paraId="45DD0CB1" w14:textId="77777777" w:rsidR="00746362" w:rsidRPr="001C0E05" w:rsidRDefault="00746362" w:rsidP="00746362">
            <w:pPr>
              <w:jc w:val="center"/>
              <w:rPr>
                <w:b/>
                <w:sz w:val="26"/>
                <w:szCs w:val="26"/>
              </w:rPr>
            </w:pPr>
            <w:r w:rsidRPr="001C0E05">
              <w:rPr>
                <w:b/>
                <w:sz w:val="26"/>
                <w:szCs w:val="26"/>
              </w:rPr>
              <w:t>Nội dung yêu cầu</w:t>
            </w:r>
          </w:p>
        </w:tc>
        <w:tc>
          <w:tcPr>
            <w:tcW w:w="4711" w:type="dxa"/>
            <w:gridSpan w:val="2"/>
            <w:tcBorders>
              <w:top w:val="single" w:sz="4" w:space="0" w:color="auto"/>
              <w:left w:val="single" w:sz="4" w:space="0" w:color="auto"/>
              <w:bottom w:val="single" w:sz="4" w:space="0" w:color="auto"/>
              <w:right w:val="single" w:sz="4" w:space="0" w:color="auto"/>
            </w:tcBorders>
            <w:vAlign w:val="center"/>
          </w:tcPr>
          <w:p w14:paraId="4C3CAEE1" w14:textId="77777777" w:rsidR="00746362" w:rsidRPr="001C0E05" w:rsidRDefault="00746362" w:rsidP="00746362">
            <w:pPr>
              <w:jc w:val="center"/>
              <w:rPr>
                <w:b/>
                <w:sz w:val="26"/>
                <w:szCs w:val="26"/>
              </w:rPr>
            </w:pPr>
            <w:r w:rsidRPr="001C0E05">
              <w:rPr>
                <w:b/>
                <w:sz w:val="26"/>
                <w:szCs w:val="26"/>
              </w:rPr>
              <w:t>Mức độ đáp ứng</w:t>
            </w:r>
          </w:p>
        </w:tc>
      </w:tr>
      <w:tr w:rsidR="00746362" w:rsidRPr="001C0E05" w14:paraId="492428F8" w14:textId="77777777" w:rsidTr="00746362">
        <w:tblPrEx>
          <w:tblLook w:val="00A0" w:firstRow="1" w:lastRow="0" w:firstColumn="1" w:lastColumn="0" w:noHBand="0" w:noVBand="0"/>
        </w:tblPrEx>
        <w:trPr>
          <w:trHeight w:val="894"/>
        </w:trPr>
        <w:tc>
          <w:tcPr>
            <w:tcW w:w="4423" w:type="dxa"/>
            <w:vMerge w:val="restart"/>
            <w:vAlign w:val="center"/>
          </w:tcPr>
          <w:p w14:paraId="5C97A27E" w14:textId="77777777" w:rsidR="00746362" w:rsidRPr="00033D20" w:rsidRDefault="00746362" w:rsidP="00746362">
            <w:pPr>
              <w:spacing w:before="60" w:after="60"/>
              <w:rPr>
                <w:color w:val="0000FF"/>
                <w:sz w:val="26"/>
                <w:szCs w:val="26"/>
              </w:rPr>
            </w:pPr>
            <w:r w:rsidRPr="00033D20">
              <w:rPr>
                <w:color w:val="0000FF"/>
                <w:sz w:val="26"/>
                <w:szCs w:val="26"/>
              </w:rPr>
              <w:t>a) Tất cả các vật liệu đáp ứng yêu cầu kỹ thuật theo yêu cầu.</w:t>
            </w:r>
          </w:p>
          <w:p w14:paraId="4041946A" w14:textId="77777777" w:rsidR="00746362" w:rsidRPr="00033D20" w:rsidRDefault="00746362" w:rsidP="00746362">
            <w:pPr>
              <w:spacing w:before="60" w:after="60"/>
              <w:rPr>
                <w:color w:val="0000FF"/>
                <w:sz w:val="26"/>
                <w:szCs w:val="26"/>
              </w:rPr>
            </w:pPr>
            <w:r w:rsidRPr="00033D20">
              <w:rPr>
                <w:color w:val="0000FF"/>
                <w:sz w:val="26"/>
                <w:szCs w:val="26"/>
              </w:rPr>
              <w:t>b) Có nguồn gốc xuất xứ rõ ràng.</w:t>
            </w:r>
          </w:p>
          <w:p w14:paraId="2EE77BC7" w14:textId="77777777" w:rsidR="00746362" w:rsidRPr="00033D20" w:rsidRDefault="00746362" w:rsidP="00746362">
            <w:pPr>
              <w:widowControl w:val="0"/>
              <w:tabs>
                <w:tab w:val="left" w:pos="851"/>
              </w:tabs>
              <w:rPr>
                <w:color w:val="0000FF"/>
                <w:sz w:val="26"/>
                <w:szCs w:val="26"/>
                <w:lang w:val="vi-VN"/>
              </w:rPr>
            </w:pPr>
            <w:r w:rsidRPr="00033D20">
              <w:rPr>
                <w:color w:val="0000FF"/>
                <w:sz w:val="26"/>
                <w:szCs w:val="26"/>
              </w:rPr>
              <w:t>c) Có cam kết hoặc hợp đồng nguyên tắc với đơn vị cung cấp, năng lực của đơn vị gia công chế tạo.</w:t>
            </w:r>
          </w:p>
        </w:tc>
        <w:tc>
          <w:tcPr>
            <w:tcW w:w="3289" w:type="dxa"/>
            <w:vAlign w:val="center"/>
          </w:tcPr>
          <w:p w14:paraId="01844FE6" w14:textId="77777777" w:rsidR="00746362" w:rsidRPr="00033D20" w:rsidRDefault="00746362" w:rsidP="00746362">
            <w:pPr>
              <w:widowControl w:val="0"/>
              <w:tabs>
                <w:tab w:val="left" w:pos="851"/>
              </w:tabs>
              <w:ind w:left="-18"/>
              <w:rPr>
                <w:color w:val="0000FF"/>
                <w:sz w:val="26"/>
                <w:szCs w:val="26"/>
                <w:lang w:val="vi-VN"/>
              </w:rPr>
            </w:pPr>
            <w:r w:rsidRPr="00033D20">
              <w:rPr>
                <w:color w:val="0000FF"/>
                <w:sz w:val="26"/>
                <w:szCs w:val="26"/>
              </w:rPr>
              <w:t>Đáp ứng đầy đủ cho cả 3 nội dung a), b), c).</w:t>
            </w:r>
          </w:p>
        </w:tc>
        <w:tc>
          <w:tcPr>
            <w:tcW w:w="1422" w:type="dxa"/>
            <w:vAlign w:val="center"/>
          </w:tcPr>
          <w:p w14:paraId="4BF9CC6C" w14:textId="77777777" w:rsidR="00746362" w:rsidRPr="00033D20" w:rsidRDefault="00746362" w:rsidP="00746362">
            <w:pPr>
              <w:widowControl w:val="0"/>
              <w:jc w:val="center"/>
              <w:outlineLvl w:val="2"/>
              <w:rPr>
                <w:b/>
                <w:bCs/>
                <w:color w:val="0000FF"/>
                <w:sz w:val="26"/>
                <w:szCs w:val="26"/>
              </w:rPr>
            </w:pPr>
            <w:r w:rsidRPr="00033D20">
              <w:rPr>
                <w:b/>
                <w:bCs/>
                <w:color w:val="0000FF"/>
                <w:sz w:val="26"/>
                <w:szCs w:val="26"/>
                <w:lang w:val="fr-FR"/>
              </w:rPr>
              <w:t>Đạt</w:t>
            </w:r>
          </w:p>
        </w:tc>
      </w:tr>
      <w:tr w:rsidR="00746362" w:rsidRPr="001C0E05" w14:paraId="26E8E66C" w14:textId="77777777" w:rsidTr="00746362">
        <w:tblPrEx>
          <w:tblLook w:val="00A0" w:firstRow="1" w:lastRow="0" w:firstColumn="1" w:lastColumn="0" w:noHBand="0" w:noVBand="0"/>
        </w:tblPrEx>
        <w:trPr>
          <w:trHeight w:val="854"/>
        </w:trPr>
        <w:tc>
          <w:tcPr>
            <w:tcW w:w="4423" w:type="dxa"/>
            <w:vMerge/>
            <w:vAlign w:val="center"/>
          </w:tcPr>
          <w:p w14:paraId="0B44A051" w14:textId="77777777" w:rsidR="00746362" w:rsidRPr="00033D20" w:rsidRDefault="00746362" w:rsidP="00746362">
            <w:pPr>
              <w:widowControl w:val="0"/>
              <w:tabs>
                <w:tab w:val="left" w:pos="851"/>
              </w:tabs>
              <w:ind w:left="-18"/>
              <w:rPr>
                <w:bCs/>
                <w:color w:val="0000FF"/>
                <w:sz w:val="26"/>
                <w:szCs w:val="26"/>
              </w:rPr>
            </w:pPr>
          </w:p>
        </w:tc>
        <w:tc>
          <w:tcPr>
            <w:tcW w:w="3289" w:type="dxa"/>
            <w:vAlign w:val="center"/>
          </w:tcPr>
          <w:p w14:paraId="62C6FE51" w14:textId="77777777" w:rsidR="00746362" w:rsidRPr="00033D20" w:rsidRDefault="00746362" w:rsidP="00746362">
            <w:pPr>
              <w:widowControl w:val="0"/>
              <w:tabs>
                <w:tab w:val="left" w:pos="851"/>
              </w:tabs>
              <w:ind w:left="-18"/>
              <w:rPr>
                <w:color w:val="0000FF"/>
                <w:sz w:val="26"/>
                <w:szCs w:val="26"/>
              </w:rPr>
            </w:pPr>
            <w:r w:rsidRPr="00033D20">
              <w:rPr>
                <w:color w:val="0000FF"/>
                <w:sz w:val="26"/>
                <w:szCs w:val="26"/>
              </w:rPr>
              <w:t>Đáp ứng không đầy đủ cho cả 3 nội dung a), b), c).</w:t>
            </w:r>
          </w:p>
        </w:tc>
        <w:tc>
          <w:tcPr>
            <w:tcW w:w="1422" w:type="dxa"/>
            <w:vAlign w:val="center"/>
          </w:tcPr>
          <w:p w14:paraId="071760CA" w14:textId="77777777" w:rsidR="00746362" w:rsidRPr="00033D20" w:rsidRDefault="00746362" w:rsidP="00746362">
            <w:pPr>
              <w:widowControl w:val="0"/>
              <w:tabs>
                <w:tab w:val="left" w:pos="851"/>
              </w:tabs>
              <w:jc w:val="center"/>
              <w:outlineLvl w:val="2"/>
              <w:rPr>
                <w:b/>
                <w:bCs/>
                <w:color w:val="0000FF"/>
                <w:sz w:val="26"/>
                <w:szCs w:val="26"/>
                <w:lang w:val="fr-FR"/>
              </w:rPr>
            </w:pPr>
            <w:r w:rsidRPr="00033D20">
              <w:rPr>
                <w:b/>
                <w:bCs/>
                <w:color w:val="0000FF"/>
                <w:sz w:val="26"/>
                <w:szCs w:val="26"/>
                <w:lang w:val="fr-FR"/>
              </w:rPr>
              <w:t>Không đạt</w:t>
            </w:r>
          </w:p>
        </w:tc>
      </w:tr>
      <w:tr w:rsidR="00746362" w:rsidRPr="001C0E05" w14:paraId="6CE62418" w14:textId="77777777" w:rsidTr="00746362">
        <w:tblPrEx>
          <w:tblLook w:val="00A0" w:firstRow="1" w:lastRow="0" w:firstColumn="1" w:lastColumn="0" w:noHBand="0" w:noVBand="0"/>
        </w:tblPrEx>
        <w:trPr>
          <w:trHeight w:val="836"/>
        </w:trPr>
        <w:tc>
          <w:tcPr>
            <w:tcW w:w="4423" w:type="dxa"/>
            <w:vMerge w:val="restart"/>
            <w:vAlign w:val="center"/>
          </w:tcPr>
          <w:p w14:paraId="4FDC8A2F" w14:textId="77777777" w:rsidR="00746362" w:rsidRPr="001C0E05" w:rsidRDefault="00746362" w:rsidP="00746362">
            <w:pPr>
              <w:widowControl w:val="0"/>
              <w:tabs>
                <w:tab w:val="left" w:pos="851"/>
              </w:tabs>
              <w:ind w:left="-18"/>
              <w:rPr>
                <w:b/>
                <w:bCs/>
                <w:sz w:val="26"/>
                <w:szCs w:val="26"/>
              </w:rPr>
            </w:pPr>
            <w:r w:rsidRPr="001C0E05">
              <w:rPr>
                <w:b/>
                <w:bCs/>
                <w:sz w:val="26"/>
                <w:szCs w:val="26"/>
              </w:rPr>
              <w:t>Kết luận</w:t>
            </w:r>
          </w:p>
        </w:tc>
        <w:tc>
          <w:tcPr>
            <w:tcW w:w="3289" w:type="dxa"/>
            <w:vAlign w:val="center"/>
          </w:tcPr>
          <w:p w14:paraId="5AAE1BD1" w14:textId="77777777" w:rsidR="00746362" w:rsidRPr="001C0E05" w:rsidRDefault="00746362" w:rsidP="00746362">
            <w:pPr>
              <w:widowControl w:val="0"/>
              <w:tabs>
                <w:tab w:val="left" w:pos="851"/>
              </w:tabs>
              <w:ind w:left="-18"/>
              <w:rPr>
                <w:sz w:val="26"/>
                <w:szCs w:val="26"/>
              </w:rPr>
            </w:pPr>
            <w:r w:rsidRPr="00784C05">
              <w:rPr>
                <w:sz w:val="26"/>
                <w:szCs w:val="26"/>
              </w:rPr>
              <w:t>Tiêu chuẩn chi tiết được xác định là đạt</w:t>
            </w:r>
          </w:p>
        </w:tc>
        <w:tc>
          <w:tcPr>
            <w:tcW w:w="1422" w:type="dxa"/>
            <w:vAlign w:val="center"/>
          </w:tcPr>
          <w:p w14:paraId="646E0C99" w14:textId="77777777" w:rsidR="00746362" w:rsidRPr="00313C11" w:rsidRDefault="00746362" w:rsidP="00746362">
            <w:pPr>
              <w:widowControl w:val="0"/>
              <w:tabs>
                <w:tab w:val="left" w:pos="851"/>
              </w:tabs>
              <w:jc w:val="center"/>
              <w:outlineLvl w:val="2"/>
              <w:rPr>
                <w:b/>
                <w:bCs/>
                <w:sz w:val="26"/>
                <w:szCs w:val="26"/>
                <w:lang w:val="fr-FR"/>
              </w:rPr>
            </w:pPr>
            <w:r w:rsidRPr="00313C11">
              <w:rPr>
                <w:b/>
                <w:sz w:val="26"/>
                <w:szCs w:val="26"/>
              </w:rPr>
              <w:t>Đạt</w:t>
            </w:r>
          </w:p>
        </w:tc>
      </w:tr>
      <w:tr w:rsidR="00746362" w:rsidRPr="001C0E05" w14:paraId="0DE5AA16" w14:textId="77777777" w:rsidTr="00746362">
        <w:tblPrEx>
          <w:tblLook w:val="00A0" w:firstRow="1" w:lastRow="0" w:firstColumn="1" w:lastColumn="0" w:noHBand="0" w:noVBand="0"/>
        </w:tblPrEx>
        <w:trPr>
          <w:trHeight w:val="711"/>
        </w:trPr>
        <w:tc>
          <w:tcPr>
            <w:tcW w:w="4423" w:type="dxa"/>
            <w:vMerge/>
            <w:vAlign w:val="center"/>
          </w:tcPr>
          <w:p w14:paraId="540396BE" w14:textId="77777777" w:rsidR="00746362" w:rsidRPr="001C0E05" w:rsidRDefault="00746362" w:rsidP="00746362">
            <w:pPr>
              <w:widowControl w:val="0"/>
              <w:tabs>
                <w:tab w:val="left" w:pos="851"/>
              </w:tabs>
              <w:ind w:left="-18"/>
              <w:rPr>
                <w:sz w:val="26"/>
                <w:szCs w:val="26"/>
              </w:rPr>
            </w:pPr>
          </w:p>
        </w:tc>
        <w:tc>
          <w:tcPr>
            <w:tcW w:w="3289" w:type="dxa"/>
            <w:vAlign w:val="center"/>
          </w:tcPr>
          <w:p w14:paraId="28BAD1C3" w14:textId="77777777" w:rsidR="00746362" w:rsidRPr="001C0E05" w:rsidRDefault="00746362" w:rsidP="00746362">
            <w:pPr>
              <w:widowControl w:val="0"/>
              <w:tabs>
                <w:tab w:val="left" w:pos="851"/>
              </w:tabs>
              <w:ind w:left="-18"/>
              <w:rPr>
                <w:sz w:val="26"/>
                <w:szCs w:val="26"/>
              </w:rPr>
            </w:pPr>
            <w:r w:rsidRPr="00784C05">
              <w:rPr>
                <w:sz w:val="26"/>
                <w:szCs w:val="26"/>
              </w:rPr>
              <w:t>Có ít nhất 1 tiêu chuẩn chi tiết được xác định là không đạt.</w:t>
            </w:r>
          </w:p>
        </w:tc>
        <w:tc>
          <w:tcPr>
            <w:tcW w:w="1422" w:type="dxa"/>
            <w:vAlign w:val="center"/>
          </w:tcPr>
          <w:p w14:paraId="220DFE68" w14:textId="77777777" w:rsidR="00746362" w:rsidRPr="00313C11" w:rsidRDefault="00746362" w:rsidP="00746362">
            <w:pPr>
              <w:widowControl w:val="0"/>
              <w:tabs>
                <w:tab w:val="left" w:pos="851"/>
              </w:tabs>
              <w:jc w:val="center"/>
              <w:outlineLvl w:val="2"/>
              <w:rPr>
                <w:b/>
                <w:bCs/>
                <w:sz w:val="26"/>
                <w:szCs w:val="26"/>
                <w:lang w:val="fr-FR"/>
              </w:rPr>
            </w:pPr>
            <w:r w:rsidRPr="00313C11">
              <w:rPr>
                <w:b/>
                <w:sz w:val="26"/>
                <w:szCs w:val="26"/>
              </w:rPr>
              <w:t>Không đạt</w:t>
            </w:r>
          </w:p>
        </w:tc>
      </w:tr>
    </w:tbl>
    <w:p w14:paraId="3EBABA5A" w14:textId="77777777" w:rsidR="00746362" w:rsidRDefault="00746362" w:rsidP="00746362">
      <w:pPr>
        <w:jc w:val="left"/>
        <w:rPr>
          <w:b/>
          <w:sz w:val="26"/>
          <w:szCs w:val="26"/>
        </w:rPr>
      </w:pPr>
    </w:p>
    <w:p w14:paraId="1C8BD68E" w14:textId="77777777" w:rsidR="00746362" w:rsidRPr="00784C05" w:rsidRDefault="00746362" w:rsidP="00746362">
      <w:pPr>
        <w:spacing w:before="60" w:after="60"/>
        <w:rPr>
          <w:b/>
          <w:sz w:val="26"/>
          <w:szCs w:val="26"/>
        </w:rPr>
      </w:pPr>
      <w:r w:rsidRPr="00784C05">
        <w:rPr>
          <w:b/>
          <w:sz w:val="26"/>
          <w:szCs w:val="26"/>
        </w:rPr>
        <w:t>2. Giải pháp kỹ thuật.</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202"/>
      </w:tblGrid>
      <w:tr w:rsidR="00746362" w:rsidRPr="00784C05" w14:paraId="2FF39D9D" w14:textId="77777777" w:rsidTr="00746362">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3BB2C07B" w14:textId="77777777" w:rsidR="00746362" w:rsidRPr="00784C05" w:rsidRDefault="00746362" w:rsidP="00746362">
            <w:pPr>
              <w:spacing w:before="60" w:after="60"/>
              <w:jc w:val="center"/>
              <w:rPr>
                <w:b/>
                <w:sz w:val="26"/>
                <w:szCs w:val="26"/>
              </w:rPr>
            </w:pPr>
            <w:r w:rsidRPr="00784C05">
              <w:rPr>
                <w:b/>
                <w:sz w:val="26"/>
                <w:szCs w:val="26"/>
              </w:rPr>
              <w:lastRenderedPageBreak/>
              <w:t>Nội dung yêu cầu</w:t>
            </w:r>
          </w:p>
        </w:tc>
        <w:tc>
          <w:tcPr>
            <w:tcW w:w="5455" w:type="dxa"/>
            <w:gridSpan w:val="2"/>
            <w:tcBorders>
              <w:top w:val="single" w:sz="4" w:space="0" w:color="auto"/>
              <w:left w:val="single" w:sz="4" w:space="0" w:color="auto"/>
              <w:bottom w:val="single" w:sz="4" w:space="0" w:color="auto"/>
              <w:right w:val="single" w:sz="4" w:space="0" w:color="auto"/>
            </w:tcBorders>
            <w:vAlign w:val="center"/>
          </w:tcPr>
          <w:p w14:paraId="538EFFAE" w14:textId="77777777" w:rsidR="00746362" w:rsidRPr="00784C05" w:rsidRDefault="00746362" w:rsidP="00746362">
            <w:pPr>
              <w:spacing w:before="60" w:after="60"/>
              <w:jc w:val="center"/>
              <w:rPr>
                <w:b/>
                <w:sz w:val="26"/>
                <w:szCs w:val="26"/>
              </w:rPr>
            </w:pPr>
            <w:r w:rsidRPr="00784C05">
              <w:rPr>
                <w:b/>
                <w:sz w:val="26"/>
                <w:szCs w:val="26"/>
              </w:rPr>
              <w:t>Mức độ đáp ứng</w:t>
            </w:r>
          </w:p>
        </w:tc>
      </w:tr>
      <w:tr w:rsidR="00746362" w:rsidRPr="00784C05" w14:paraId="34FA6A2D" w14:textId="77777777" w:rsidTr="00746362">
        <w:tc>
          <w:tcPr>
            <w:tcW w:w="3754" w:type="dxa"/>
            <w:vMerge w:val="restart"/>
            <w:vAlign w:val="center"/>
          </w:tcPr>
          <w:p w14:paraId="2FF25CFD" w14:textId="77777777" w:rsidR="00746362" w:rsidRPr="00033D20" w:rsidRDefault="00746362" w:rsidP="00746362">
            <w:pPr>
              <w:spacing w:before="60" w:after="60"/>
              <w:rPr>
                <w:color w:val="0000FF"/>
                <w:sz w:val="26"/>
                <w:szCs w:val="26"/>
              </w:rPr>
            </w:pPr>
            <w:r w:rsidRPr="00033D20">
              <w:rPr>
                <w:color w:val="0000FF"/>
                <w:sz w:val="26"/>
                <w:szCs w:val="26"/>
              </w:rPr>
              <w:t>Nêu giải pháp thi công đối với các hạng mục xây lắp và các biện pháp đảm bảo an toàn khi thi công.</w:t>
            </w:r>
          </w:p>
        </w:tc>
        <w:tc>
          <w:tcPr>
            <w:tcW w:w="4253" w:type="dxa"/>
          </w:tcPr>
          <w:p w14:paraId="7FE61E4A" w14:textId="77777777" w:rsidR="00746362" w:rsidRPr="00033D20" w:rsidRDefault="00746362" w:rsidP="00746362">
            <w:pPr>
              <w:spacing w:before="60" w:after="60"/>
              <w:rPr>
                <w:color w:val="0000FF"/>
                <w:sz w:val="26"/>
                <w:szCs w:val="26"/>
              </w:rPr>
            </w:pPr>
            <w:r w:rsidRPr="00033D20">
              <w:rPr>
                <w:color w:val="0000FF"/>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202" w:type="dxa"/>
            <w:vAlign w:val="center"/>
          </w:tcPr>
          <w:p w14:paraId="3A24E88E" w14:textId="77777777" w:rsidR="00746362" w:rsidRPr="00033D20" w:rsidRDefault="00746362" w:rsidP="00746362">
            <w:pPr>
              <w:spacing w:before="60" w:after="60"/>
              <w:rPr>
                <w:b/>
                <w:color w:val="0000FF"/>
                <w:sz w:val="26"/>
                <w:szCs w:val="26"/>
              </w:rPr>
            </w:pPr>
            <w:r w:rsidRPr="00033D20">
              <w:rPr>
                <w:b/>
                <w:color w:val="0000FF"/>
                <w:sz w:val="26"/>
                <w:szCs w:val="26"/>
              </w:rPr>
              <w:t>Đạt</w:t>
            </w:r>
          </w:p>
        </w:tc>
      </w:tr>
      <w:tr w:rsidR="00746362" w:rsidRPr="00784C05" w14:paraId="7F97A55F" w14:textId="77777777" w:rsidTr="00746362">
        <w:trPr>
          <w:trHeight w:val="1307"/>
        </w:trPr>
        <w:tc>
          <w:tcPr>
            <w:tcW w:w="3754" w:type="dxa"/>
            <w:vMerge/>
          </w:tcPr>
          <w:p w14:paraId="05C80AFB" w14:textId="77777777" w:rsidR="00746362" w:rsidRPr="00033D20" w:rsidRDefault="00746362" w:rsidP="00746362">
            <w:pPr>
              <w:spacing w:before="60" w:after="60"/>
              <w:rPr>
                <w:color w:val="0000FF"/>
                <w:sz w:val="26"/>
                <w:szCs w:val="26"/>
              </w:rPr>
            </w:pPr>
          </w:p>
        </w:tc>
        <w:tc>
          <w:tcPr>
            <w:tcW w:w="4253" w:type="dxa"/>
            <w:vAlign w:val="center"/>
          </w:tcPr>
          <w:p w14:paraId="6659EF5C" w14:textId="77777777" w:rsidR="00746362" w:rsidRPr="00033D20" w:rsidRDefault="00746362" w:rsidP="00746362">
            <w:pPr>
              <w:spacing w:before="60" w:after="60"/>
              <w:rPr>
                <w:color w:val="0000FF"/>
                <w:sz w:val="26"/>
                <w:szCs w:val="26"/>
              </w:rPr>
            </w:pPr>
            <w:r w:rsidRPr="00033D2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202" w:type="dxa"/>
            <w:vAlign w:val="center"/>
          </w:tcPr>
          <w:p w14:paraId="234094C2" w14:textId="77777777" w:rsidR="00746362" w:rsidRPr="00033D20" w:rsidRDefault="00746362" w:rsidP="00746362">
            <w:pPr>
              <w:spacing w:before="60" w:after="60"/>
              <w:rPr>
                <w:b/>
                <w:color w:val="0000FF"/>
                <w:sz w:val="26"/>
                <w:szCs w:val="26"/>
              </w:rPr>
            </w:pPr>
            <w:r w:rsidRPr="00033D20">
              <w:rPr>
                <w:b/>
                <w:color w:val="0000FF"/>
                <w:sz w:val="26"/>
                <w:szCs w:val="26"/>
              </w:rPr>
              <w:t>Không đạt</w:t>
            </w:r>
          </w:p>
        </w:tc>
      </w:tr>
      <w:tr w:rsidR="00746362" w:rsidRPr="00784C05" w14:paraId="5603E3D3" w14:textId="77777777" w:rsidTr="00746362">
        <w:tc>
          <w:tcPr>
            <w:tcW w:w="3754" w:type="dxa"/>
            <w:vMerge w:val="restart"/>
            <w:vAlign w:val="center"/>
          </w:tcPr>
          <w:p w14:paraId="77B037FA" w14:textId="77777777" w:rsidR="00746362" w:rsidRPr="00033D20" w:rsidRDefault="00746362" w:rsidP="00746362">
            <w:pPr>
              <w:spacing w:before="60" w:after="60"/>
              <w:rPr>
                <w:color w:val="0000FF"/>
                <w:sz w:val="26"/>
                <w:szCs w:val="26"/>
              </w:rPr>
            </w:pPr>
            <w:r w:rsidRPr="00033D20">
              <w:rPr>
                <w:color w:val="0000FF"/>
                <w:sz w:val="26"/>
                <w:szCs w:val="26"/>
              </w:rPr>
              <w:t>Kết luận</w:t>
            </w:r>
          </w:p>
        </w:tc>
        <w:tc>
          <w:tcPr>
            <w:tcW w:w="4253" w:type="dxa"/>
            <w:vAlign w:val="center"/>
          </w:tcPr>
          <w:p w14:paraId="3E60656F" w14:textId="77777777" w:rsidR="00746362" w:rsidRPr="00033D20" w:rsidRDefault="00746362" w:rsidP="00746362">
            <w:pPr>
              <w:spacing w:before="60" w:after="60"/>
              <w:rPr>
                <w:color w:val="0000FF"/>
                <w:sz w:val="26"/>
                <w:szCs w:val="26"/>
              </w:rPr>
            </w:pPr>
            <w:r w:rsidRPr="00033D20">
              <w:rPr>
                <w:color w:val="0000FF"/>
                <w:sz w:val="26"/>
                <w:szCs w:val="26"/>
              </w:rPr>
              <w:t xml:space="preserve">Tiêu chuẩn chi tiết được xác định là đạt </w:t>
            </w:r>
          </w:p>
        </w:tc>
        <w:tc>
          <w:tcPr>
            <w:tcW w:w="1202" w:type="dxa"/>
            <w:vAlign w:val="center"/>
          </w:tcPr>
          <w:p w14:paraId="132037A8" w14:textId="77777777" w:rsidR="00746362" w:rsidRPr="00033D20" w:rsidRDefault="00746362" w:rsidP="00746362">
            <w:pPr>
              <w:spacing w:before="60" w:after="60"/>
              <w:rPr>
                <w:b/>
                <w:color w:val="0000FF"/>
                <w:sz w:val="26"/>
                <w:szCs w:val="26"/>
              </w:rPr>
            </w:pPr>
            <w:r w:rsidRPr="00033D20">
              <w:rPr>
                <w:b/>
                <w:color w:val="0000FF"/>
                <w:sz w:val="26"/>
                <w:szCs w:val="26"/>
              </w:rPr>
              <w:t>Đạt</w:t>
            </w:r>
          </w:p>
        </w:tc>
      </w:tr>
      <w:tr w:rsidR="00746362" w:rsidRPr="00784C05" w14:paraId="27C933CA" w14:textId="77777777" w:rsidTr="00746362">
        <w:tc>
          <w:tcPr>
            <w:tcW w:w="3754" w:type="dxa"/>
            <w:vMerge/>
            <w:vAlign w:val="center"/>
          </w:tcPr>
          <w:p w14:paraId="6E47ED8A" w14:textId="77777777" w:rsidR="00746362" w:rsidRPr="00033D20" w:rsidRDefault="00746362" w:rsidP="00746362">
            <w:pPr>
              <w:spacing w:before="60" w:after="60"/>
              <w:rPr>
                <w:color w:val="0000FF"/>
                <w:sz w:val="26"/>
                <w:szCs w:val="26"/>
              </w:rPr>
            </w:pPr>
          </w:p>
        </w:tc>
        <w:tc>
          <w:tcPr>
            <w:tcW w:w="4253" w:type="dxa"/>
            <w:vAlign w:val="center"/>
          </w:tcPr>
          <w:p w14:paraId="5870C9CE" w14:textId="77777777" w:rsidR="00746362" w:rsidRPr="00033D20" w:rsidRDefault="00746362" w:rsidP="00746362">
            <w:pPr>
              <w:spacing w:before="60" w:after="60"/>
              <w:rPr>
                <w:color w:val="0000FF"/>
                <w:sz w:val="26"/>
                <w:szCs w:val="26"/>
              </w:rPr>
            </w:pPr>
            <w:r w:rsidRPr="00033D20">
              <w:rPr>
                <w:color w:val="0000FF"/>
                <w:sz w:val="26"/>
                <w:szCs w:val="26"/>
              </w:rPr>
              <w:t>Tiêu chuẩn chi tiết được xác định là không đạt.</w:t>
            </w:r>
          </w:p>
        </w:tc>
        <w:tc>
          <w:tcPr>
            <w:tcW w:w="1202" w:type="dxa"/>
            <w:vAlign w:val="center"/>
          </w:tcPr>
          <w:p w14:paraId="79FADBA5" w14:textId="77777777" w:rsidR="00746362" w:rsidRPr="00033D20" w:rsidRDefault="00746362" w:rsidP="00746362">
            <w:pPr>
              <w:spacing w:before="60" w:after="60"/>
              <w:rPr>
                <w:b/>
                <w:color w:val="0000FF"/>
                <w:sz w:val="26"/>
                <w:szCs w:val="26"/>
              </w:rPr>
            </w:pPr>
            <w:r w:rsidRPr="00033D20">
              <w:rPr>
                <w:b/>
                <w:color w:val="0000FF"/>
                <w:sz w:val="26"/>
                <w:szCs w:val="26"/>
              </w:rPr>
              <w:t>Không đạt</w:t>
            </w:r>
          </w:p>
        </w:tc>
      </w:tr>
    </w:tbl>
    <w:p w14:paraId="6CD4A71E" w14:textId="77777777" w:rsidR="00746362" w:rsidRPr="00784C05" w:rsidRDefault="00746362" w:rsidP="00746362">
      <w:pPr>
        <w:spacing w:before="60" w:after="60"/>
        <w:rPr>
          <w:b/>
          <w:sz w:val="26"/>
          <w:szCs w:val="26"/>
        </w:rPr>
      </w:pPr>
      <w:r w:rsidRPr="00784C05">
        <w:rPr>
          <w:b/>
          <w:sz w:val="26"/>
          <w:szCs w:val="26"/>
        </w:rPr>
        <w:t>3. Biện pháp tổ chức thi công.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304"/>
      </w:tblGrid>
      <w:tr w:rsidR="00746362" w:rsidRPr="00784C05" w14:paraId="6CC584E3" w14:textId="77777777" w:rsidTr="00746362">
        <w:trPr>
          <w:trHeight w:val="553"/>
          <w:tblHeader/>
        </w:trPr>
        <w:tc>
          <w:tcPr>
            <w:tcW w:w="3652" w:type="dxa"/>
            <w:tcBorders>
              <w:top w:val="single" w:sz="4" w:space="0" w:color="auto"/>
              <w:left w:val="single" w:sz="4" w:space="0" w:color="auto"/>
              <w:bottom w:val="single" w:sz="4" w:space="0" w:color="auto"/>
              <w:right w:val="single" w:sz="4" w:space="0" w:color="auto"/>
            </w:tcBorders>
            <w:vAlign w:val="center"/>
          </w:tcPr>
          <w:p w14:paraId="351C28D4" w14:textId="77777777" w:rsidR="00746362" w:rsidRPr="00784C05" w:rsidRDefault="00746362" w:rsidP="00746362">
            <w:pPr>
              <w:spacing w:before="60" w:after="60"/>
              <w:jc w:val="center"/>
              <w:rPr>
                <w:b/>
                <w:sz w:val="26"/>
                <w:szCs w:val="26"/>
              </w:rPr>
            </w:pPr>
            <w:r w:rsidRPr="00784C05">
              <w:rPr>
                <w:b/>
                <w:sz w:val="26"/>
                <w:szCs w:val="26"/>
              </w:rPr>
              <w:t>Nội dung yêu cầu</w:t>
            </w: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14571B78" w14:textId="77777777" w:rsidR="00746362" w:rsidRPr="00784C05" w:rsidRDefault="00746362" w:rsidP="00746362">
            <w:pPr>
              <w:spacing w:before="60" w:after="60"/>
              <w:jc w:val="center"/>
              <w:rPr>
                <w:b/>
                <w:sz w:val="26"/>
                <w:szCs w:val="26"/>
              </w:rPr>
            </w:pPr>
            <w:r w:rsidRPr="00784C05">
              <w:rPr>
                <w:b/>
                <w:sz w:val="26"/>
                <w:szCs w:val="26"/>
              </w:rPr>
              <w:t>Mức độ đáp ứng</w:t>
            </w:r>
          </w:p>
        </w:tc>
      </w:tr>
      <w:tr w:rsidR="00746362" w:rsidRPr="00784C05" w14:paraId="27FF51BC" w14:textId="77777777" w:rsidTr="00746362">
        <w:tc>
          <w:tcPr>
            <w:tcW w:w="3652" w:type="dxa"/>
            <w:vMerge w:val="restart"/>
            <w:vAlign w:val="center"/>
          </w:tcPr>
          <w:p w14:paraId="7087DE71" w14:textId="77777777" w:rsidR="00746362" w:rsidRPr="00BB1A8F" w:rsidRDefault="00746362" w:rsidP="00746362">
            <w:pPr>
              <w:spacing w:before="60" w:after="60"/>
              <w:jc w:val="left"/>
              <w:rPr>
                <w:color w:val="0000FF"/>
                <w:sz w:val="26"/>
                <w:szCs w:val="26"/>
              </w:rPr>
            </w:pPr>
            <w:r w:rsidRPr="00BB1A8F">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276D7722" w14:textId="77777777" w:rsidR="00746362" w:rsidRPr="00BB1A8F" w:rsidRDefault="00746362" w:rsidP="00746362">
            <w:pPr>
              <w:spacing w:before="60" w:after="60"/>
              <w:rPr>
                <w:color w:val="0000FF"/>
                <w:sz w:val="26"/>
                <w:szCs w:val="26"/>
              </w:rPr>
            </w:pPr>
            <w:r w:rsidRPr="00BB1A8F">
              <w:rPr>
                <w:color w:val="0000FF"/>
                <w:sz w:val="26"/>
                <w:szCs w:val="26"/>
              </w:rPr>
              <w:t>Có bản vẽ đầy đủ phù hợp với hiện trạng và đề xuất về tiến độ</w:t>
            </w:r>
          </w:p>
        </w:tc>
        <w:tc>
          <w:tcPr>
            <w:tcW w:w="1304" w:type="dxa"/>
            <w:vAlign w:val="center"/>
          </w:tcPr>
          <w:p w14:paraId="2D80245A" w14:textId="77777777" w:rsidR="00746362" w:rsidRPr="00BB1A8F" w:rsidRDefault="00746362" w:rsidP="00746362">
            <w:pPr>
              <w:spacing w:before="60" w:after="60"/>
              <w:rPr>
                <w:b/>
                <w:color w:val="0000FF"/>
                <w:sz w:val="26"/>
                <w:szCs w:val="26"/>
              </w:rPr>
            </w:pPr>
            <w:r w:rsidRPr="00BB1A8F">
              <w:rPr>
                <w:b/>
                <w:color w:val="0000FF"/>
                <w:sz w:val="26"/>
                <w:szCs w:val="26"/>
              </w:rPr>
              <w:t>Đạt</w:t>
            </w:r>
          </w:p>
        </w:tc>
      </w:tr>
      <w:tr w:rsidR="00746362" w:rsidRPr="00784C05" w14:paraId="6760F068" w14:textId="77777777" w:rsidTr="00746362">
        <w:tc>
          <w:tcPr>
            <w:tcW w:w="3652" w:type="dxa"/>
            <w:vMerge/>
            <w:vAlign w:val="center"/>
          </w:tcPr>
          <w:p w14:paraId="08EF6640" w14:textId="77777777" w:rsidR="00746362" w:rsidRPr="00BB1A8F" w:rsidRDefault="00746362" w:rsidP="00746362">
            <w:pPr>
              <w:spacing w:before="60" w:after="60"/>
              <w:jc w:val="left"/>
              <w:rPr>
                <w:color w:val="0000FF"/>
                <w:sz w:val="26"/>
                <w:szCs w:val="26"/>
              </w:rPr>
            </w:pPr>
          </w:p>
        </w:tc>
        <w:tc>
          <w:tcPr>
            <w:tcW w:w="4253" w:type="dxa"/>
          </w:tcPr>
          <w:p w14:paraId="63326DA1" w14:textId="77777777" w:rsidR="00746362" w:rsidRPr="00BB1A8F" w:rsidRDefault="00746362" w:rsidP="00746362">
            <w:pPr>
              <w:spacing w:before="60" w:after="60"/>
              <w:rPr>
                <w:color w:val="0000FF"/>
                <w:sz w:val="26"/>
                <w:szCs w:val="26"/>
              </w:rPr>
            </w:pPr>
            <w:r w:rsidRPr="00BB1A8F">
              <w:rPr>
                <w:color w:val="0000FF"/>
                <w:sz w:val="26"/>
                <w:szCs w:val="26"/>
              </w:rPr>
              <w:t>Không có bản vẽ hoặc bản vẽ không phù hợp với đề xuất về tiến độ</w:t>
            </w:r>
          </w:p>
        </w:tc>
        <w:tc>
          <w:tcPr>
            <w:tcW w:w="1304" w:type="dxa"/>
            <w:vAlign w:val="center"/>
          </w:tcPr>
          <w:p w14:paraId="20A4A52A" w14:textId="77777777" w:rsidR="00746362" w:rsidRPr="00BB1A8F" w:rsidRDefault="00746362" w:rsidP="00746362">
            <w:pPr>
              <w:spacing w:before="60" w:after="60"/>
              <w:rPr>
                <w:b/>
                <w:color w:val="0000FF"/>
                <w:sz w:val="26"/>
                <w:szCs w:val="26"/>
              </w:rPr>
            </w:pPr>
            <w:r w:rsidRPr="00BB1A8F">
              <w:rPr>
                <w:b/>
                <w:color w:val="0000FF"/>
                <w:sz w:val="26"/>
                <w:szCs w:val="26"/>
              </w:rPr>
              <w:t>Không đạt</w:t>
            </w:r>
          </w:p>
        </w:tc>
      </w:tr>
      <w:tr w:rsidR="00746362" w:rsidRPr="00784C05" w14:paraId="38143D94" w14:textId="77777777" w:rsidTr="00746362">
        <w:tc>
          <w:tcPr>
            <w:tcW w:w="3652" w:type="dxa"/>
            <w:vMerge w:val="restart"/>
            <w:vAlign w:val="center"/>
          </w:tcPr>
          <w:p w14:paraId="0CF3AFCF" w14:textId="77777777" w:rsidR="00746362" w:rsidRPr="00BB1A8F" w:rsidRDefault="00746362" w:rsidP="00746362">
            <w:pPr>
              <w:spacing w:before="60" w:after="60"/>
              <w:jc w:val="left"/>
              <w:rPr>
                <w:color w:val="0000FF"/>
                <w:sz w:val="26"/>
                <w:szCs w:val="26"/>
              </w:rPr>
            </w:pPr>
            <w:r w:rsidRPr="00BB1A8F">
              <w:rPr>
                <w:color w:val="0000FF"/>
                <w:sz w:val="26"/>
                <w:szCs w:val="26"/>
              </w:rPr>
              <w:t>3.2.  Thuyết minh biện pháp thi công và trình tự tổ chức thi công đầy đủ, khả thi đáp ứng theo yêu cầu của HSMT.</w:t>
            </w:r>
          </w:p>
        </w:tc>
        <w:tc>
          <w:tcPr>
            <w:tcW w:w="4253" w:type="dxa"/>
          </w:tcPr>
          <w:p w14:paraId="7BAC4C7F" w14:textId="77777777" w:rsidR="00746362" w:rsidRPr="00BB1A8F" w:rsidRDefault="00746362" w:rsidP="00746362">
            <w:pPr>
              <w:spacing w:before="60" w:after="60"/>
              <w:rPr>
                <w:color w:val="0000FF"/>
                <w:sz w:val="26"/>
                <w:szCs w:val="26"/>
              </w:rPr>
            </w:pPr>
            <w:r w:rsidRPr="00BB1A8F">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304" w:type="dxa"/>
            <w:vAlign w:val="center"/>
          </w:tcPr>
          <w:p w14:paraId="1BFF9C19" w14:textId="77777777" w:rsidR="00746362" w:rsidRPr="00BB1A8F" w:rsidRDefault="00746362" w:rsidP="00746362">
            <w:pPr>
              <w:spacing w:before="60" w:after="60"/>
              <w:rPr>
                <w:b/>
                <w:color w:val="0000FF"/>
                <w:sz w:val="26"/>
                <w:szCs w:val="26"/>
              </w:rPr>
            </w:pPr>
            <w:r w:rsidRPr="00BB1A8F">
              <w:rPr>
                <w:b/>
                <w:color w:val="0000FF"/>
                <w:sz w:val="26"/>
                <w:szCs w:val="26"/>
              </w:rPr>
              <w:t>Đạt</w:t>
            </w:r>
          </w:p>
        </w:tc>
      </w:tr>
      <w:tr w:rsidR="00746362" w:rsidRPr="00784C05" w14:paraId="3A8BF514" w14:textId="77777777" w:rsidTr="00746362">
        <w:tc>
          <w:tcPr>
            <w:tcW w:w="3652" w:type="dxa"/>
            <w:vMerge/>
            <w:vAlign w:val="center"/>
          </w:tcPr>
          <w:p w14:paraId="7B8B3014" w14:textId="77777777" w:rsidR="00746362" w:rsidRPr="00BB1A8F" w:rsidRDefault="00746362" w:rsidP="00746362">
            <w:pPr>
              <w:spacing w:before="60" w:after="60"/>
              <w:jc w:val="left"/>
              <w:rPr>
                <w:color w:val="0000FF"/>
                <w:sz w:val="26"/>
                <w:szCs w:val="26"/>
              </w:rPr>
            </w:pPr>
          </w:p>
        </w:tc>
        <w:tc>
          <w:tcPr>
            <w:tcW w:w="4253" w:type="dxa"/>
          </w:tcPr>
          <w:p w14:paraId="25C05CE3" w14:textId="77777777" w:rsidR="00746362" w:rsidRPr="00BB1A8F" w:rsidRDefault="00746362" w:rsidP="00746362">
            <w:pPr>
              <w:spacing w:before="60" w:after="60"/>
              <w:rPr>
                <w:color w:val="0000FF"/>
                <w:sz w:val="26"/>
                <w:szCs w:val="26"/>
              </w:rPr>
            </w:pPr>
            <w:r w:rsidRPr="00BB1A8F">
              <w:rPr>
                <w:color w:val="0000FF"/>
                <w:sz w:val="26"/>
                <w:szCs w:val="26"/>
              </w:rPr>
              <w:t>Không có hoặc thuyết minh biện pháp tổ chức thi công không khả thi, trình bày sơ sài, không rõ ràng, không phù hợp với đề xuất về tiến độ</w:t>
            </w:r>
          </w:p>
        </w:tc>
        <w:tc>
          <w:tcPr>
            <w:tcW w:w="1304" w:type="dxa"/>
            <w:vAlign w:val="center"/>
          </w:tcPr>
          <w:p w14:paraId="5FB84069" w14:textId="77777777" w:rsidR="00746362" w:rsidRPr="00BB1A8F" w:rsidRDefault="00746362" w:rsidP="00746362">
            <w:pPr>
              <w:spacing w:before="60" w:after="60"/>
              <w:rPr>
                <w:b/>
                <w:color w:val="0000FF"/>
                <w:sz w:val="26"/>
                <w:szCs w:val="26"/>
              </w:rPr>
            </w:pPr>
            <w:r w:rsidRPr="00BB1A8F">
              <w:rPr>
                <w:b/>
                <w:color w:val="0000FF"/>
                <w:sz w:val="26"/>
                <w:szCs w:val="26"/>
              </w:rPr>
              <w:t>Không đạt</w:t>
            </w:r>
          </w:p>
        </w:tc>
      </w:tr>
      <w:tr w:rsidR="00746362" w:rsidRPr="00784C05" w14:paraId="4BD38791" w14:textId="77777777" w:rsidTr="00746362">
        <w:trPr>
          <w:trHeight w:val="1158"/>
        </w:trPr>
        <w:tc>
          <w:tcPr>
            <w:tcW w:w="3652" w:type="dxa"/>
            <w:vMerge w:val="restart"/>
            <w:vAlign w:val="center"/>
          </w:tcPr>
          <w:p w14:paraId="2645E08D" w14:textId="77777777" w:rsidR="00746362" w:rsidRPr="00BB1A8F" w:rsidRDefault="00746362" w:rsidP="00746362">
            <w:pPr>
              <w:spacing w:before="60" w:after="60"/>
              <w:jc w:val="left"/>
              <w:rPr>
                <w:color w:val="0000FF"/>
                <w:sz w:val="26"/>
                <w:szCs w:val="26"/>
              </w:rPr>
            </w:pPr>
            <w:r w:rsidRPr="00BB1A8F">
              <w:rPr>
                <w:color w:val="0000FF"/>
                <w:sz w:val="26"/>
                <w:szCs w:val="26"/>
              </w:rPr>
              <w:t>3.3. Có sơ đồ tổ chức bộ máy quản lý nhân sự trên công trường và thuyết minh sơ đồ, ghi rõ trách nhiệm của từng người</w:t>
            </w:r>
          </w:p>
        </w:tc>
        <w:tc>
          <w:tcPr>
            <w:tcW w:w="4253" w:type="dxa"/>
          </w:tcPr>
          <w:p w14:paraId="61C4445B" w14:textId="77777777" w:rsidR="00746362" w:rsidRPr="00BB1A8F" w:rsidRDefault="00746362" w:rsidP="00746362">
            <w:pPr>
              <w:spacing w:before="60" w:after="60"/>
              <w:rPr>
                <w:color w:val="0000FF"/>
                <w:sz w:val="26"/>
                <w:szCs w:val="26"/>
              </w:rPr>
            </w:pPr>
            <w:r w:rsidRPr="00BB1A8F">
              <w:rPr>
                <w:color w:val="0000FF"/>
                <w:sz w:val="26"/>
                <w:szCs w:val="26"/>
              </w:rPr>
              <w:t>Có sơ đồ, ghi rõ trách nhiệm của từng người, đặc biệt là các vị trí Chỉ huy trưởng công trường và cán bộ kỹ thuật</w:t>
            </w:r>
          </w:p>
        </w:tc>
        <w:tc>
          <w:tcPr>
            <w:tcW w:w="1304" w:type="dxa"/>
            <w:vAlign w:val="center"/>
          </w:tcPr>
          <w:p w14:paraId="417F4DAC" w14:textId="77777777" w:rsidR="00746362" w:rsidRPr="00BB1A8F" w:rsidRDefault="00746362" w:rsidP="00746362">
            <w:pPr>
              <w:spacing w:before="60" w:after="60"/>
              <w:rPr>
                <w:b/>
                <w:color w:val="0000FF"/>
                <w:sz w:val="26"/>
                <w:szCs w:val="26"/>
              </w:rPr>
            </w:pPr>
            <w:r w:rsidRPr="00BB1A8F">
              <w:rPr>
                <w:b/>
                <w:color w:val="0000FF"/>
                <w:sz w:val="26"/>
                <w:szCs w:val="26"/>
              </w:rPr>
              <w:t>Đạt</w:t>
            </w:r>
          </w:p>
        </w:tc>
      </w:tr>
      <w:tr w:rsidR="00746362" w:rsidRPr="00784C05" w14:paraId="23BD7E02" w14:textId="77777777" w:rsidTr="00746362">
        <w:trPr>
          <w:trHeight w:val="712"/>
        </w:trPr>
        <w:tc>
          <w:tcPr>
            <w:tcW w:w="3652" w:type="dxa"/>
            <w:vMerge/>
            <w:vAlign w:val="center"/>
          </w:tcPr>
          <w:p w14:paraId="0D04957A" w14:textId="77777777" w:rsidR="00746362" w:rsidRPr="00BB1A8F" w:rsidRDefault="00746362" w:rsidP="00746362">
            <w:pPr>
              <w:spacing w:before="60" w:after="60"/>
              <w:rPr>
                <w:color w:val="0000FF"/>
                <w:sz w:val="26"/>
                <w:szCs w:val="26"/>
              </w:rPr>
            </w:pPr>
          </w:p>
        </w:tc>
        <w:tc>
          <w:tcPr>
            <w:tcW w:w="4253" w:type="dxa"/>
          </w:tcPr>
          <w:p w14:paraId="03E72DF5" w14:textId="77777777" w:rsidR="00746362" w:rsidRPr="00BB1A8F" w:rsidRDefault="00746362" w:rsidP="00746362">
            <w:pPr>
              <w:spacing w:before="60" w:after="60"/>
              <w:rPr>
                <w:color w:val="0000FF"/>
                <w:sz w:val="26"/>
                <w:szCs w:val="26"/>
              </w:rPr>
            </w:pPr>
            <w:r w:rsidRPr="00BB1A8F">
              <w:rPr>
                <w:color w:val="0000FF"/>
                <w:sz w:val="26"/>
                <w:szCs w:val="26"/>
              </w:rPr>
              <w:t>Không có sơ đồ, hoặc sơ đồ không thể hiện rõ trách nhiệm của từng người</w:t>
            </w:r>
          </w:p>
        </w:tc>
        <w:tc>
          <w:tcPr>
            <w:tcW w:w="1304" w:type="dxa"/>
            <w:vAlign w:val="center"/>
          </w:tcPr>
          <w:p w14:paraId="56DAD22A" w14:textId="77777777" w:rsidR="00746362" w:rsidRPr="00BB1A8F" w:rsidRDefault="00746362" w:rsidP="00746362">
            <w:pPr>
              <w:spacing w:before="60" w:after="60"/>
              <w:rPr>
                <w:b/>
                <w:color w:val="0000FF"/>
                <w:sz w:val="26"/>
                <w:szCs w:val="26"/>
              </w:rPr>
            </w:pPr>
            <w:r w:rsidRPr="00BB1A8F">
              <w:rPr>
                <w:b/>
                <w:color w:val="0000FF"/>
                <w:sz w:val="26"/>
                <w:szCs w:val="26"/>
              </w:rPr>
              <w:t>Không đạt</w:t>
            </w:r>
          </w:p>
        </w:tc>
      </w:tr>
      <w:tr w:rsidR="00746362" w:rsidRPr="00784C05" w14:paraId="74567B89" w14:textId="77777777" w:rsidTr="00746362">
        <w:tc>
          <w:tcPr>
            <w:tcW w:w="3652" w:type="dxa"/>
            <w:vMerge w:val="restart"/>
            <w:vAlign w:val="center"/>
          </w:tcPr>
          <w:p w14:paraId="3797EA05" w14:textId="77777777" w:rsidR="00746362" w:rsidRPr="00BB1A8F" w:rsidRDefault="00746362" w:rsidP="00746362">
            <w:pPr>
              <w:spacing w:before="60" w:after="60"/>
              <w:rPr>
                <w:color w:val="0000FF"/>
                <w:sz w:val="26"/>
                <w:szCs w:val="26"/>
              </w:rPr>
            </w:pPr>
            <w:r w:rsidRPr="00BB1A8F">
              <w:rPr>
                <w:color w:val="0000FF"/>
                <w:sz w:val="26"/>
                <w:szCs w:val="26"/>
              </w:rPr>
              <w:t>Kết luận</w:t>
            </w:r>
          </w:p>
        </w:tc>
        <w:tc>
          <w:tcPr>
            <w:tcW w:w="4253" w:type="dxa"/>
            <w:vAlign w:val="center"/>
          </w:tcPr>
          <w:p w14:paraId="59F98CBE" w14:textId="77777777" w:rsidR="00746362" w:rsidRPr="00BB1A8F" w:rsidRDefault="00746362" w:rsidP="00746362">
            <w:pPr>
              <w:spacing w:before="60" w:after="60"/>
              <w:rPr>
                <w:color w:val="0000FF"/>
                <w:sz w:val="26"/>
                <w:szCs w:val="26"/>
              </w:rPr>
            </w:pPr>
            <w:r w:rsidRPr="00BB1A8F">
              <w:rPr>
                <w:color w:val="0000FF"/>
                <w:sz w:val="26"/>
                <w:szCs w:val="26"/>
              </w:rPr>
              <w:t xml:space="preserve">Các tiêu chuẩn chi tiết được xác định là đạt </w:t>
            </w:r>
          </w:p>
        </w:tc>
        <w:tc>
          <w:tcPr>
            <w:tcW w:w="1304" w:type="dxa"/>
            <w:vAlign w:val="center"/>
          </w:tcPr>
          <w:p w14:paraId="55994770" w14:textId="77777777" w:rsidR="00746362" w:rsidRPr="00BB1A8F" w:rsidRDefault="00746362" w:rsidP="00746362">
            <w:pPr>
              <w:spacing w:before="60" w:after="60"/>
              <w:rPr>
                <w:b/>
                <w:color w:val="0000FF"/>
                <w:sz w:val="26"/>
                <w:szCs w:val="26"/>
              </w:rPr>
            </w:pPr>
            <w:r w:rsidRPr="00BB1A8F">
              <w:rPr>
                <w:b/>
                <w:color w:val="0000FF"/>
                <w:sz w:val="26"/>
                <w:szCs w:val="26"/>
              </w:rPr>
              <w:t>Đạt</w:t>
            </w:r>
          </w:p>
        </w:tc>
      </w:tr>
      <w:tr w:rsidR="00746362" w:rsidRPr="00784C05" w14:paraId="4318C6CE" w14:textId="77777777" w:rsidTr="00746362">
        <w:tc>
          <w:tcPr>
            <w:tcW w:w="3652" w:type="dxa"/>
            <w:vMerge/>
            <w:vAlign w:val="center"/>
          </w:tcPr>
          <w:p w14:paraId="34CE2D88" w14:textId="77777777" w:rsidR="00746362" w:rsidRPr="00BB1A8F" w:rsidRDefault="00746362" w:rsidP="00746362">
            <w:pPr>
              <w:spacing w:before="60" w:after="60"/>
              <w:rPr>
                <w:color w:val="0000FF"/>
                <w:sz w:val="26"/>
                <w:szCs w:val="26"/>
              </w:rPr>
            </w:pPr>
          </w:p>
        </w:tc>
        <w:tc>
          <w:tcPr>
            <w:tcW w:w="4253" w:type="dxa"/>
            <w:vAlign w:val="center"/>
          </w:tcPr>
          <w:p w14:paraId="64B5907F" w14:textId="77777777" w:rsidR="00746362" w:rsidRPr="00BB1A8F" w:rsidRDefault="00746362" w:rsidP="00746362">
            <w:pPr>
              <w:spacing w:before="60" w:after="60"/>
              <w:rPr>
                <w:color w:val="0000FF"/>
                <w:sz w:val="26"/>
                <w:szCs w:val="26"/>
              </w:rPr>
            </w:pPr>
            <w:r w:rsidRPr="00BB1A8F">
              <w:rPr>
                <w:color w:val="0000FF"/>
                <w:sz w:val="26"/>
                <w:szCs w:val="26"/>
              </w:rPr>
              <w:t>Có ít nhất 1 tiêu chuẩn chi tiết được xác định là không đạt.</w:t>
            </w:r>
          </w:p>
        </w:tc>
        <w:tc>
          <w:tcPr>
            <w:tcW w:w="1304" w:type="dxa"/>
            <w:vAlign w:val="center"/>
          </w:tcPr>
          <w:p w14:paraId="24754D07" w14:textId="77777777" w:rsidR="00746362" w:rsidRPr="00BB1A8F" w:rsidRDefault="00746362" w:rsidP="00746362">
            <w:pPr>
              <w:spacing w:before="60" w:after="60"/>
              <w:rPr>
                <w:b/>
                <w:color w:val="0000FF"/>
                <w:sz w:val="26"/>
                <w:szCs w:val="26"/>
              </w:rPr>
            </w:pPr>
            <w:r w:rsidRPr="00BB1A8F">
              <w:rPr>
                <w:b/>
                <w:color w:val="0000FF"/>
                <w:sz w:val="26"/>
                <w:szCs w:val="26"/>
              </w:rPr>
              <w:t>Không đạt</w:t>
            </w:r>
          </w:p>
        </w:tc>
      </w:tr>
    </w:tbl>
    <w:p w14:paraId="2B2D9EAF" w14:textId="77777777" w:rsidR="00746362" w:rsidRPr="00582EFA" w:rsidRDefault="00746362" w:rsidP="00746362">
      <w:pPr>
        <w:rPr>
          <w:b/>
          <w:sz w:val="26"/>
          <w:szCs w:val="26"/>
        </w:rPr>
      </w:pPr>
      <w:r w:rsidRPr="00582EFA">
        <w:rPr>
          <w:b/>
          <w:sz w:val="26"/>
          <w:szCs w:val="26"/>
        </w:rPr>
        <w:lastRenderedPageBreak/>
        <w:t>4. Tiến độ thi công.</w:t>
      </w:r>
    </w:p>
    <w:tbl>
      <w:tblPr>
        <w:tblW w:w="9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4961"/>
        <w:gridCol w:w="992"/>
        <w:gridCol w:w="8"/>
      </w:tblGrid>
      <w:tr w:rsidR="00746362" w:rsidRPr="00582EFA" w14:paraId="3305016B" w14:textId="77777777" w:rsidTr="00746362">
        <w:trPr>
          <w:trHeight w:val="431"/>
          <w:tblHeader/>
        </w:trPr>
        <w:tc>
          <w:tcPr>
            <w:tcW w:w="3290" w:type="dxa"/>
            <w:tcBorders>
              <w:top w:val="single" w:sz="4" w:space="0" w:color="auto"/>
              <w:left w:val="single" w:sz="4" w:space="0" w:color="auto"/>
              <w:bottom w:val="single" w:sz="4" w:space="0" w:color="auto"/>
              <w:right w:val="single" w:sz="4" w:space="0" w:color="auto"/>
            </w:tcBorders>
            <w:vAlign w:val="center"/>
          </w:tcPr>
          <w:p w14:paraId="102D6603" w14:textId="77777777" w:rsidR="00746362" w:rsidRPr="00582EFA" w:rsidRDefault="00746362" w:rsidP="00746362">
            <w:pPr>
              <w:rPr>
                <w:b/>
                <w:sz w:val="26"/>
                <w:szCs w:val="26"/>
              </w:rPr>
            </w:pPr>
            <w:r w:rsidRPr="00582EFA">
              <w:rPr>
                <w:b/>
                <w:sz w:val="26"/>
                <w:szCs w:val="26"/>
              </w:rPr>
              <w:t>Nội dung yêu cầu</w:t>
            </w:r>
          </w:p>
        </w:tc>
        <w:tc>
          <w:tcPr>
            <w:tcW w:w="5961" w:type="dxa"/>
            <w:gridSpan w:val="3"/>
            <w:tcBorders>
              <w:top w:val="single" w:sz="4" w:space="0" w:color="auto"/>
              <w:left w:val="single" w:sz="4" w:space="0" w:color="auto"/>
              <w:bottom w:val="single" w:sz="4" w:space="0" w:color="auto"/>
              <w:right w:val="single" w:sz="4" w:space="0" w:color="auto"/>
            </w:tcBorders>
            <w:vAlign w:val="center"/>
          </w:tcPr>
          <w:p w14:paraId="38AF2AAD" w14:textId="77777777" w:rsidR="00746362" w:rsidRPr="00582EFA" w:rsidRDefault="00746362" w:rsidP="00746362">
            <w:pPr>
              <w:jc w:val="center"/>
              <w:rPr>
                <w:b/>
                <w:sz w:val="26"/>
                <w:szCs w:val="26"/>
              </w:rPr>
            </w:pPr>
            <w:r w:rsidRPr="00582EFA">
              <w:rPr>
                <w:b/>
                <w:sz w:val="26"/>
                <w:szCs w:val="26"/>
              </w:rPr>
              <w:t>Mức độ đáp ứng</w:t>
            </w:r>
          </w:p>
        </w:tc>
      </w:tr>
      <w:tr w:rsidR="00746362" w:rsidRPr="00582EFA" w14:paraId="38FD9B98" w14:textId="77777777" w:rsidTr="00746362">
        <w:trPr>
          <w:gridAfter w:val="1"/>
          <w:wAfter w:w="8" w:type="dxa"/>
          <w:trHeight w:val="593"/>
        </w:trPr>
        <w:tc>
          <w:tcPr>
            <w:tcW w:w="3290" w:type="dxa"/>
            <w:vMerge w:val="restart"/>
            <w:vAlign w:val="center"/>
          </w:tcPr>
          <w:p w14:paraId="62144627" w14:textId="77777777" w:rsidR="00746362" w:rsidRPr="006C6E23" w:rsidRDefault="00746362" w:rsidP="00746362">
            <w:pPr>
              <w:widowControl w:val="0"/>
              <w:tabs>
                <w:tab w:val="left" w:pos="851"/>
              </w:tabs>
              <w:outlineLvl w:val="0"/>
              <w:rPr>
                <w:color w:val="0000FF"/>
                <w:sz w:val="26"/>
                <w:szCs w:val="26"/>
              </w:rPr>
            </w:pPr>
            <w:r w:rsidRPr="006C6E23">
              <w:rPr>
                <w:color w:val="0000FF"/>
                <w:sz w:val="26"/>
                <w:szCs w:val="26"/>
              </w:rPr>
              <w:t xml:space="preserve">4.1. Thời gian thi công: đảm bảo thời gian thi công không quá </w:t>
            </w:r>
            <w:r w:rsidRPr="006C6E23">
              <w:rPr>
                <w:color w:val="0000FF"/>
                <w:sz w:val="26"/>
                <w:szCs w:val="26"/>
                <w:lang w:val="vi-VN"/>
              </w:rPr>
              <w:t>tiến độ yêu cầu của gói thầu</w:t>
            </w:r>
          </w:p>
        </w:tc>
        <w:tc>
          <w:tcPr>
            <w:tcW w:w="4961" w:type="dxa"/>
            <w:vAlign w:val="center"/>
          </w:tcPr>
          <w:p w14:paraId="3ED42FAB" w14:textId="77777777" w:rsidR="00746362" w:rsidRPr="006C6E23" w:rsidRDefault="00746362" w:rsidP="00746362">
            <w:pPr>
              <w:widowControl w:val="0"/>
              <w:tabs>
                <w:tab w:val="left" w:pos="851"/>
              </w:tabs>
              <w:ind w:left="-18"/>
              <w:rPr>
                <w:color w:val="0000FF"/>
                <w:sz w:val="26"/>
                <w:szCs w:val="26"/>
              </w:rPr>
            </w:pPr>
            <w:r w:rsidRPr="006C6E23">
              <w:rPr>
                <w:color w:val="0000FF"/>
                <w:spacing w:val="-4"/>
                <w:sz w:val="26"/>
                <w:szCs w:val="26"/>
              </w:rPr>
              <w:t xml:space="preserve">Đề xuất thời gian thi công không vượt quá </w:t>
            </w:r>
            <w:r w:rsidRPr="006C6E23">
              <w:rPr>
                <w:color w:val="0000FF"/>
                <w:spacing w:val="-4"/>
                <w:sz w:val="26"/>
                <w:szCs w:val="26"/>
                <w:lang w:val="vi-VN"/>
              </w:rPr>
              <w:t>tiến độ yêu cầu của gói thầu</w:t>
            </w:r>
            <w:r w:rsidRPr="006C6E23">
              <w:rPr>
                <w:color w:val="0000FF"/>
                <w:spacing w:val="-4"/>
                <w:sz w:val="26"/>
                <w:szCs w:val="26"/>
              </w:rPr>
              <w:t xml:space="preserve"> </w:t>
            </w:r>
          </w:p>
        </w:tc>
        <w:tc>
          <w:tcPr>
            <w:tcW w:w="992" w:type="dxa"/>
            <w:vAlign w:val="center"/>
          </w:tcPr>
          <w:p w14:paraId="6D35835E" w14:textId="77777777" w:rsidR="00746362" w:rsidRPr="006C6E23" w:rsidRDefault="00746362" w:rsidP="00746362">
            <w:pPr>
              <w:widowControl w:val="0"/>
              <w:tabs>
                <w:tab w:val="left" w:pos="851"/>
              </w:tabs>
              <w:jc w:val="center"/>
              <w:outlineLvl w:val="2"/>
              <w:rPr>
                <w:color w:val="0000FF"/>
                <w:sz w:val="26"/>
                <w:szCs w:val="26"/>
              </w:rPr>
            </w:pPr>
            <w:r w:rsidRPr="006C6E23">
              <w:rPr>
                <w:b/>
                <w:bCs/>
                <w:color w:val="0000FF"/>
                <w:sz w:val="26"/>
                <w:szCs w:val="26"/>
              </w:rPr>
              <w:t>Đạt</w:t>
            </w:r>
          </w:p>
        </w:tc>
      </w:tr>
      <w:tr w:rsidR="00746362" w:rsidRPr="00582EFA" w14:paraId="642508DE" w14:textId="77777777" w:rsidTr="00746362">
        <w:trPr>
          <w:gridAfter w:val="1"/>
          <w:wAfter w:w="8" w:type="dxa"/>
          <w:trHeight w:val="627"/>
        </w:trPr>
        <w:tc>
          <w:tcPr>
            <w:tcW w:w="3290" w:type="dxa"/>
            <w:vMerge/>
            <w:vAlign w:val="center"/>
          </w:tcPr>
          <w:p w14:paraId="7446E62A" w14:textId="77777777" w:rsidR="00746362" w:rsidRPr="006C6E23" w:rsidRDefault="00746362" w:rsidP="00746362">
            <w:pPr>
              <w:rPr>
                <w:color w:val="0000FF"/>
                <w:sz w:val="26"/>
                <w:szCs w:val="26"/>
              </w:rPr>
            </w:pPr>
          </w:p>
        </w:tc>
        <w:tc>
          <w:tcPr>
            <w:tcW w:w="4961" w:type="dxa"/>
            <w:vAlign w:val="center"/>
          </w:tcPr>
          <w:p w14:paraId="5EF8D231" w14:textId="77777777" w:rsidR="00746362" w:rsidRPr="006C6E23" w:rsidRDefault="00746362" w:rsidP="00746362">
            <w:pPr>
              <w:rPr>
                <w:color w:val="0000FF"/>
                <w:sz w:val="26"/>
                <w:szCs w:val="26"/>
              </w:rPr>
            </w:pPr>
            <w:r w:rsidRPr="006C6E23">
              <w:rPr>
                <w:color w:val="0000FF"/>
                <w:sz w:val="26"/>
                <w:szCs w:val="26"/>
              </w:rPr>
              <w:t xml:space="preserve">Đề xuất về thời gian thi công vượt quá </w:t>
            </w:r>
            <w:r w:rsidRPr="006C6E23">
              <w:rPr>
                <w:color w:val="0000FF"/>
                <w:sz w:val="26"/>
                <w:szCs w:val="26"/>
                <w:lang w:val="vi-VN"/>
              </w:rPr>
              <w:t>tiến độ yêu cầu của gói thầu</w:t>
            </w:r>
            <w:r w:rsidRPr="006C6E23">
              <w:rPr>
                <w:color w:val="0000FF"/>
                <w:sz w:val="26"/>
                <w:szCs w:val="26"/>
              </w:rPr>
              <w:t xml:space="preserve">.                      </w:t>
            </w:r>
          </w:p>
        </w:tc>
        <w:tc>
          <w:tcPr>
            <w:tcW w:w="992" w:type="dxa"/>
            <w:vAlign w:val="center"/>
          </w:tcPr>
          <w:p w14:paraId="0AA4823D" w14:textId="77777777" w:rsidR="00746362" w:rsidRPr="006C6E23" w:rsidRDefault="00746362" w:rsidP="00746362">
            <w:pPr>
              <w:jc w:val="center"/>
              <w:rPr>
                <w:color w:val="0000FF"/>
                <w:sz w:val="26"/>
                <w:szCs w:val="26"/>
              </w:rPr>
            </w:pPr>
            <w:r w:rsidRPr="006C6E23">
              <w:rPr>
                <w:b/>
                <w:bCs/>
                <w:color w:val="0000FF"/>
                <w:sz w:val="26"/>
                <w:szCs w:val="26"/>
              </w:rPr>
              <w:t>Không đạt</w:t>
            </w:r>
          </w:p>
        </w:tc>
      </w:tr>
      <w:tr w:rsidR="00746362" w:rsidRPr="00582EFA" w14:paraId="5EFF1ED5" w14:textId="77777777" w:rsidTr="00746362">
        <w:trPr>
          <w:gridAfter w:val="1"/>
          <w:wAfter w:w="8" w:type="dxa"/>
          <w:trHeight w:val="702"/>
        </w:trPr>
        <w:tc>
          <w:tcPr>
            <w:tcW w:w="3290" w:type="dxa"/>
            <w:vMerge w:val="restart"/>
            <w:vAlign w:val="center"/>
          </w:tcPr>
          <w:p w14:paraId="7BD21B04" w14:textId="77777777" w:rsidR="00746362" w:rsidRPr="006C6E23" w:rsidRDefault="00746362" w:rsidP="00746362">
            <w:pPr>
              <w:spacing w:before="60" w:after="60"/>
              <w:rPr>
                <w:color w:val="0000FF"/>
                <w:sz w:val="26"/>
                <w:szCs w:val="26"/>
              </w:rPr>
            </w:pPr>
            <w:r w:rsidRPr="006C6E23">
              <w:rPr>
                <w:color w:val="0000FF"/>
                <w:sz w:val="26"/>
                <w:szCs w:val="26"/>
              </w:rPr>
              <w:t xml:space="preserve">4.2. Tính phù hợp: </w:t>
            </w:r>
          </w:p>
          <w:p w14:paraId="466357A6" w14:textId="77777777" w:rsidR="00746362" w:rsidRPr="006C6E23" w:rsidRDefault="00746362" w:rsidP="00746362">
            <w:pPr>
              <w:spacing w:before="60" w:after="60"/>
              <w:rPr>
                <w:color w:val="0000FF"/>
                <w:sz w:val="26"/>
                <w:szCs w:val="26"/>
              </w:rPr>
            </w:pPr>
            <w:r w:rsidRPr="006C6E23">
              <w:rPr>
                <w:color w:val="0000FF"/>
                <w:sz w:val="26"/>
                <w:szCs w:val="26"/>
              </w:rPr>
              <w:t xml:space="preserve">a) Giữa huy động thiết bị và tiến độ thi công </w:t>
            </w:r>
          </w:p>
          <w:p w14:paraId="6C26440F" w14:textId="77777777" w:rsidR="00746362" w:rsidRPr="006C6E23" w:rsidRDefault="00746362" w:rsidP="00746362">
            <w:pPr>
              <w:widowControl w:val="0"/>
              <w:tabs>
                <w:tab w:val="left" w:pos="851"/>
              </w:tabs>
              <w:outlineLvl w:val="0"/>
              <w:rPr>
                <w:color w:val="0000FF"/>
                <w:sz w:val="26"/>
                <w:szCs w:val="26"/>
              </w:rPr>
            </w:pPr>
            <w:r w:rsidRPr="006C6E23">
              <w:rPr>
                <w:color w:val="0000FF"/>
                <w:sz w:val="26"/>
                <w:szCs w:val="26"/>
              </w:rPr>
              <w:t>b) Giữa bố trí nhân lực và tiến độ thi công</w:t>
            </w:r>
          </w:p>
        </w:tc>
        <w:tc>
          <w:tcPr>
            <w:tcW w:w="4961" w:type="dxa"/>
            <w:vAlign w:val="center"/>
          </w:tcPr>
          <w:p w14:paraId="130DDB9A" w14:textId="77777777" w:rsidR="00746362" w:rsidRPr="006C6E23" w:rsidRDefault="00746362" w:rsidP="00746362">
            <w:pPr>
              <w:widowControl w:val="0"/>
              <w:tabs>
                <w:tab w:val="left" w:pos="851"/>
              </w:tabs>
              <w:ind w:left="-18"/>
              <w:rPr>
                <w:color w:val="0000FF"/>
                <w:sz w:val="26"/>
                <w:szCs w:val="26"/>
              </w:rPr>
            </w:pPr>
            <w:r w:rsidRPr="006C6E23">
              <w:rPr>
                <w:color w:val="0000FF"/>
                <w:sz w:val="26"/>
                <w:szCs w:val="26"/>
              </w:rPr>
              <w:t>Đề xuất đầy đủ, hợp lý, khả thi cho cả 2 nội dung a) và b).</w:t>
            </w:r>
          </w:p>
        </w:tc>
        <w:tc>
          <w:tcPr>
            <w:tcW w:w="992" w:type="dxa"/>
            <w:vAlign w:val="center"/>
          </w:tcPr>
          <w:p w14:paraId="15AE6902" w14:textId="77777777" w:rsidR="00746362" w:rsidRPr="006C6E23" w:rsidRDefault="00746362" w:rsidP="00746362">
            <w:pPr>
              <w:widowControl w:val="0"/>
              <w:tabs>
                <w:tab w:val="left" w:pos="851"/>
              </w:tabs>
              <w:jc w:val="center"/>
              <w:outlineLvl w:val="2"/>
              <w:rPr>
                <w:color w:val="0000FF"/>
                <w:sz w:val="26"/>
                <w:szCs w:val="26"/>
              </w:rPr>
            </w:pPr>
            <w:r w:rsidRPr="006C6E23">
              <w:rPr>
                <w:b/>
                <w:bCs/>
                <w:color w:val="0000FF"/>
                <w:sz w:val="26"/>
                <w:szCs w:val="26"/>
              </w:rPr>
              <w:t>Đạt</w:t>
            </w:r>
          </w:p>
        </w:tc>
      </w:tr>
      <w:tr w:rsidR="00746362" w:rsidRPr="00582EFA" w14:paraId="43B217DD" w14:textId="77777777" w:rsidTr="00746362">
        <w:trPr>
          <w:gridAfter w:val="1"/>
          <w:wAfter w:w="8" w:type="dxa"/>
          <w:trHeight w:val="696"/>
        </w:trPr>
        <w:tc>
          <w:tcPr>
            <w:tcW w:w="3290" w:type="dxa"/>
            <w:vMerge/>
            <w:vAlign w:val="center"/>
          </w:tcPr>
          <w:p w14:paraId="7C4EB88D" w14:textId="77777777" w:rsidR="00746362" w:rsidRPr="006C6E23" w:rsidRDefault="00746362" w:rsidP="00746362">
            <w:pPr>
              <w:rPr>
                <w:color w:val="0000FF"/>
                <w:sz w:val="26"/>
                <w:szCs w:val="26"/>
              </w:rPr>
            </w:pPr>
          </w:p>
        </w:tc>
        <w:tc>
          <w:tcPr>
            <w:tcW w:w="4961" w:type="dxa"/>
            <w:vAlign w:val="center"/>
          </w:tcPr>
          <w:p w14:paraId="730AFDFE" w14:textId="77777777" w:rsidR="00746362" w:rsidRPr="006C6E23" w:rsidRDefault="00746362" w:rsidP="00746362">
            <w:pPr>
              <w:rPr>
                <w:color w:val="0000FF"/>
                <w:sz w:val="26"/>
                <w:szCs w:val="26"/>
              </w:rPr>
            </w:pPr>
            <w:r w:rsidRPr="006C6E23">
              <w:rPr>
                <w:color w:val="0000FF"/>
                <w:sz w:val="26"/>
                <w:szCs w:val="26"/>
              </w:rPr>
              <w:t>Đề xuất không đủ 2 nội dung a) và b).</w:t>
            </w:r>
          </w:p>
        </w:tc>
        <w:tc>
          <w:tcPr>
            <w:tcW w:w="992" w:type="dxa"/>
            <w:vAlign w:val="center"/>
          </w:tcPr>
          <w:p w14:paraId="07BEF462" w14:textId="77777777" w:rsidR="00746362" w:rsidRPr="006C6E23" w:rsidRDefault="00746362" w:rsidP="00746362">
            <w:pPr>
              <w:jc w:val="center"/>
              <w:rPr>
                <w:color w:val="0000FF"/>
                <w:sz w:val="26"/>
                <w:szCs w:val="26"/>
              </w:rPr>
            </w:pPr>
            <w:r w:rsidRPr="006C6E23">
              <w:rPr>
                <w:b/>
                <w:bCs/>
                <w:color w:val="0000FF"/>
                <w:sz w:val="26"/>
                <w:szCs w:val="26"/>
              </w:rPr>
              <w:t>Không đạt</w:t>
            </w:r>
          </w:p>
        </w:tc>
      </w:tr>
      <w:tr w:rsidR="00746362" w:rsidRPr="00582EFA" w14:paraId="1EC194AF" w14:textId="77777777" w:rsidTr="00746362">
        <w:trPr>
          <w:gridAfter w:val="1"/>
          <w:wAfter w:w="8" w:type="dxa"/>
          <w:trHeight w:val="798"/>
        </w:trPr>
        <w:tc>
          <w:tcPr>
            <w:tcW w:w="3290" w:type="dxa"/>
            <w:vMerge w:val="restart"/>
            <w:vAlign w:val="center"/>
          </w:tcPr>
          <w:p w14:paraId="224A3EF8" w14:textId="77777777" w:rsidR="00746362" w:rsidRPr="006C6E23" w:rsidRDefault="00746362" w:rsidP="00746362">
            <w:pPr>
              <w:widowControl w:val="0"/>
              <w:ind w:left="-18"/>
              <w:rPr>
                <w:color w:val="0000FF"/>
                <w:sz w:val="26"/>
                <w:szCs w:val="26"/>
              </w:rPr>
            </w:pPr>
            <w:r w:rsidRPr="006C6E23">
              <w:rPr>
                <w:color w:val="0000FF"/>
                <w:sz w:val="26"/>
                <w:szCs w:val="26"/>
              </w:rPr>
              <w:t>4.3. Biểu đồ tiến độ thi công hợp lý, khả thi phù hợp với đề xuất kỹ thuật và đáp ứng yêu cầu của HSMT</w:t>
            </w:r>
          </w:p>
        </w:tc>
        <w:tc>
          <w:tcPr>
            <w:tcW w:w="4961" w:type="dxa"/>
            <w:vAlign w:val="center"/>
          </w:tcPr>
          <w:p w14:paraId="155E8717" w14:textId="77777777" w:rsidR="00746362" w:rsidRPr="006C6E23" w:rsidRDefault="00746362" w:rsidP="00746362">
            <w:pPr>
              <w:widowControl w:val="0"/>
              <w:tabs>
                <w:tab w:val="left" w:pos="851"/>
              </w:tabs>
              <w:ind w:left="-18"/>
              <w:rPr>
                <w:color w:val="0000FF"/>
                <w:sz w:val="26"/>
                <w:szCs w:val="26"/>
              </w:rPr>
            </w:pPr>
            <w:r w:rsidRPr="006C6E23">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992" w:type="dxa"/>
            <w:vAlign w:val="center"/>
          </w:tcPr>
          <w:p w14:paraId="66712C69" w14:textId="77777777" w:rsidR="00746362" w:rsidRPr="006C6E23" w:rsidRDefault="00746362" w:rsidP="00746362">
            <w:pPr>
              <w:widowControl w:val="0"/>
              <w:tabs>
                <w:tab w:val="left" w:pos="851"/>
              </w:tabs>
              <w:jc w:val="center"/>
              <w:outlineLvl w:val="2"/>
              <w:rPr>
                <w:color w:val="0000FF"/>
                <w:sz w:val="26"/>
                <w:szCs w:val="26"/>
              </w:rPr>
            </w:pPr>
            <w:r w:rsidRPr="006C6E23">
              <w:rPr>
                <w:b/>
                <w:bCs/>
                <w:color w:val="0000FF"/>
                <w:sz w:val="26"/>
                <w:szCs w:val="26"/>
              </w:rPr>
              <w:t>Đạt</w:t>
            </w:r>
          </w:p>
        </w:tc>
      </w:tr>
      <w:tr w:rsidR="00746362" w:rsidRPr="00582EFA" w14:paraId="6A372AB7" w14:textId="77777777" w:rsidTr="00746362">
        <w:trPr>
          <w:gridAfter w:val="1"/>
          <w:wAfter w:w="8" w:type="dxa"/>
          <w:trHeight w:val="911"/>
        </w:trPr>
        <w:tc>
          <w:tcPr>
            <w:tcW w:w="3290" w:type="dxa"/>
            <w:vMerge/>
            <w:vAlign w:val="center"/>
          </w:tcPr>
          <w:p w14:paraId="0371BD91" w14:textId="77777777" w:rsidR="00746362" w:rsidRPr="006C6E23" w:rsidRDefault="00746362" w:rsidP="00746362">
            <w:pPr>
              <w:rPr>
                <w:color w:val="0000FF"/>
                <w:sz w:val="26"/>
                <w:szCs w:val="26"/>
              </w:rPr>
            </w:pPr>
          </w:p>
        </w:tc>
        <w:tc>
          <w:tcPr>
            <w:tcW w:w="4961" w:type="dxa"/>
            <w:vAlign w:val="center"/>
          </w:tcPr>
          <w:p w14:paraId="3D821BCC" w14:textId="77777777" w:rsidR="00746362" w:rsidRPr="006C6E23" w:rsidRDefault="00746362" w:rsidP="00746362">
            <w:pPr>
              <w:rPr>
                <w:color w:val="0000FF"/>
                <w:sz w:val="26"/>
                <w:szCs w:val="26"/>
              </w:rPr>
            </w:pPr>
            <w:r w:rsidRPr="006C6E23">
              <w:rPr>
                <w:color w:val="0000FF"/>
                <w:sz w:val="26"/>
                <w:szCs w:val="26"/>
              </w:rPr>
              <w:t>Không có Biểu tiến độ thi công hoặc có Biểu tiến độ thi công nhưng không hợp lý, không khả thi, không phù hợp với đề xuất kỹ thuật.</w:t>
            </w:r>
          </w:p>
        </w:tc>
        <w:tc>
          <w:tcPr>
            <w:tcW w:w="992" w:type="dxa"/>
            <w:vAlign w:val="center"/>
          </w:tcPr>
          <w:p w14:paraId="43713CD2" w14:textId="77777777" w:rsidR="00746362" w:rsidRPr="006C6E23" w:rsidRDefault="00746362" w:rsidP="00746362">
            <w:pPr>
              <w:jc w:val="center"/>
              <w:rPr>
                <w:color w:val="0000FF"/>
                <w:sz w:val="26"/>
                <w:szCs w:val="26"/>
              </w:rPr>
            </w:pPr>
            <w:r w:rsidRPr="006C6E23">
              <w:rPr>
                <w:b/>
                <w:bCs/>
                <w:color w:val="0000FF"/>
                <w:sz w:val="26"/>
                <w:szCs w:val="26"/>
              </w:rPr>
              <w:t>Không đạt</w:t>
            </w:r>
          </w:p>
        </w:tc>
      </w:tr>
      <w:tr w:rsidR="00746362" w:rsidRPr="00582EFA" w14:paraId="4AA084A1" w14:textId="77777777" w:rsidTr="00746362">
        <w:trPr>
          <w:gridAfter w:val="1"/>
          <w:wAfter w:w="8" w:type="dxa"/>
          <w:trHeight w:val="426"/>
        </w:trPr>
        <w:tc>
          <w:tcPr>
            <w:tcW w:w="3290" w:type="dxa"/>
            <w:vMerge w:val="restart"/>
            <w:vAlign w:val="center"/>
          </w:tcPr>
          <w:p w14:paraId="616E93EF" w14:textId="77777777" w:rsidR="00746362" w:rsidRPr="006C6E23" w:rsidRDefault="00746362" w:rsidP="00746362">
            <w:pPr>
              <w:widowControl w:val="0"/>
              <w:tabs>
                <w:tab w:val="left" w:pos="851"/>
              </w:tabs>
              <w:outlineLvl w:val="0"/>
              <w:rPr>
                <w:color w:val="0000FF"/>
                <w:sz w:val="26"/>
                <w:szCs w:val="26"/>
              </w:rPr>
            </w:pPr>
            <w:r w:rsidRPr="006C6E23">
              <w:rPr>
                <w:b/>
                <w:bCs/>
                <w:color w:val="0000FF"/>
                <w:sz w:val="26"/>
                <w:szCs w:val="26"/>
              </w:rPr>
              <w:t>Kết luận</w:t>
            </w:r>
          </w:p>
        </w:tc>
        <w:tc>
          <w:tcPr>
            <w:tcW w:w="4961" w:type="dxa"/>
            <w:vAlign w:val="center"/>
          </w:tcPr>
          <w:p w14:paraId="6A2E0F6A" w14:textId="77777777" w:rsidR="00746362" w:rsidRPr="006C6E23" w:rsidRDefault="00746362" w:rsidP="00746362">
            <w:pPr>
              <w:widowControl w:val="0"/>
              <w:tabs>
                <w:tab w:val="left" w:pos="851"/>
              </w:tabs>
              <w:ind w:left="-18"/>
              <w:rPr>
                <w:color w:val="0000FF"/>
                <w:sz w:val="26"/>
                <w:szCs w:val="26"/>
              </w:rPr>
            </w:pPr>
            <w:r w:rsidRPr="006C6E23">
              <w:rPr>
                <w:color w:val="0000FF"/>
                <w:sz w:val="26"/>
                <w:szCs w:val="26"/>
              </w:rPr>
              <w:t>Các tiêu chuẩn chi tiết đều được xác định là đạt.</w:t>
            </w:r>
          </w:p>
        </w:tc>
        <w:tc>
          <w:tcPr>
            <w:tcW w:w="992" w:type="dxa"/>
            <w:vAlign w:val="center"/>
          </w:tcPr>
          <w:p w14:paraId="04123C50" w14:textId="77777777" w:rsidR="00746362" w:rsidRPr="006C6E23" w:rsidRDefault="00746362" w:rsidP="00746362">
            <w:pPr>
              <w:widowControl w:val="0"/>
              <w:tabs>
                <w:tab w:val="left" w:pos="851"/>
              </w:tabs>
              <w:jc w:val="center"/>
              <w:outlineLvl w:val="2"/>
              <w:rPr>
                <w:b/>
                <w:bCs/>
                <w:color w:val="0000FF"/>
                <w:sz w:val="26"/>
                <w:szCs w:val="26"/>
              </w:rPr>
            </w:pPr>
            <w:r w:rsidRPr="006C6E23">
              <w:rPr>
                <w:b/>
                <w:bCs/>
                <w:color w:val="0000FF"/>
                <w:sz w:val="26"/>
                <w:szCs w:val="26"/>
              </w:rPr>
              <w:t>Đạt</w:t>
            </w:r>
          </w:p>
        </w:tc>
      </w:tr>
      <w:tr w:rsidR="00746362" w:rsidRPr="00582EFA" w14:paraId="31905D37" w14:textId="77777777" w:rsidTr="00746362">
        <w:trPr>
          <w:gridAfter w:val="1"/>
          <w:wAfter w:w="8" w:type="dxa"/>
          <w:trHeight w:val="702"/>
        </w:trPr>
        <w:tc>
          <w:tcPr>
            <w:tcW w:w="3290" w:type="dxa"/>
            <w:vMerge/>
            <w:vAlign w:val="center"/>
          </w:tcPr>
          <w:p w14:paraId="0B0CFDD7" w14:textId="77777777" w:rsidR="00746362" w:rsidRPr="006C6E23" w:rsidRDefault="00746362" w:rsidP="00746362">
            <w:pPr>
              <w:rPr>
                <w:color w:val="0000FF"/>
                <w:sz w:val="26"/>
                <w:szCs w:val="26"/>
              </w:rPr>
            </w:pPr>
          </w:p>
        </w:tc>
        <w:tc>
          <w:tcPr>
            <w:tcW w:w="4961" w:type="dxa"/>
            <w:vAlign w:val="center"/>
          </w:tcPr>
          <w:p w14:paraId="0C72E36C" w14:textId="77777777" w:rsidR="00746362" w:rsidRPr="006C6E23" w:rsidRDefault="00746362" w:rsidP="00746362">
            <w:pPr>
              <w:rPr>
                <w:color w:val="0000FF"/>
                <w:sz w:val="26"/>
                <w:szCs w:val="26"/>
              </w:rPr>
            </w:pPr>
            <w:r w:rsidRPr="006C6E23">
              <w:rPr>
                <w:color w:val="0000FF"/>
                <w:sz w:val="26"/>
                <w:szCs w:val="26"/>
              </w:rPr>
              <w:t>Có ít nhất 1 tiêu chuẩn chi tiết được xác định là không đạt.</w:t>
            </w:r>
          </w:p>
        </w:tc>
        <w:tc>
          <w:tcPr>
            <w:tcW w:w="992" w:type="dxa"/>
            <w:vAlign w:val="center"/>
          </w:tcPr>
          <w:p w14:paraId="2E8B5032" w14:textId="77777777" w:rsidR="00746362" w:rsidRPr="006C6E23" w:rsidRDefault="00746362" w:rsidP="00746362">
            <w:pPr>
              <w:jc w:val="center"/>
              <w:rPr>
                <w:color w:val="0000FF"/>
                <w:sz w:val="26"/>
                <w:szCs w:val="26"/>
              </w:rPr>
            </w:pPr>
            <w:r w:rsidRPr="006C6E23">
              <w:rPr>
                <w:b/>
                <w:bCs/>
                <w:color w:val="0000FF"/>
                <w:sz w:val="26"/>
                <w:szCs w:val="26"/>
              </w:rPr>
              <w:t>Không đạt</w:t>
            </w:r>
          </w:p>
        </w:tc>
      </w:tr>
    </w:tbl>
    <w:p w14:paraId="0A54D2A9" w14:textId="77777777" w:rsidR="00746362" w:rsidRDefault="00746362" w:rsidP="00746362">
      <w:pPr>
        <w:rPr>
          <w:b/>
          <w:sz w:val="26"/>
          <w:szCs w:val="26"/>
        </w:rPr>
      </w:pPr>
    </w:p>
    <w:p w14:paraId="73226267" w14:textId="77777777" w:rsidR="00746362" w:rsidRPr="00582EFA" w:rsidRDefault="00746362" w:rsidP="00746362">
      <w:pPr>
        <w:rPr>
          <w:b/>
          <w:sz w:val="26"/>
          <w:szCs w:val="26"/>
        </w:rPr>
      </w:pPr>
      <w:r w:rsidRPr="00582EFA">
        <w:rPr>
          <w:b/>
          <w:sz w:val="26"/>
          <w:szCs w:val="26"/>
        </w:rPr>
        <w:t>5. Biện pháp bảo đảm chất lượng.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4791"/>
        <w:gridCol w:w="1021"/>
      </w:tblGrid>
      <w:tr w:rsidR="00746362" w:rsidRPr="00582EFA" w14:paraId="04955768" w14:textId="77777777" w:rsidTr="00746362">
        <w:trPr>
          <w:trHeight w:val="501"/>
          <w:tblHeader/>
        </w:trPr>
        <w:tc>
          <w:tcPr>
            <w:tcW w:w="3573" w:type="dxa"/>
            <w:tcBorders>
              <w:top w:val="single" w:sz="4" w:space="0" w:color="auto"/>
              <w:left w:val="single" w:sz="4" w:space="0" w:color="auto"/>
              <w:bottom w:val="single" w:sz="4" w:space="0" w:color="auto"/>
              <w:right w:val="single" w:sz="4" w:space="0" w:color="auto"/>
            </w:tcBorders>
            <w:vAlign w:val="center"/>
          </w:tcPr>
          <w:p w14:paraId="0925EE6D" w14:textId="77777777" w:rsidR="00746362" w:rsidRPr="00582EFA" w:rsidRDefault="00746362" w:rsidP="00746362">
            <w:pPr>
              <w:rPr>
                <w:b/>
                <w:sz w:val="26"/>
                <w:szCs w:val="26"/>
              </w:rPr>
            </w:pPr>
            <w:r w:rsidRPr="00582EFA">
              <w:rPr>
                <w:b/>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0F387962" w14:textId="77777777" w:rsidR="00746362" w:rsidRPr="00582EFA" w:rsidRDefault="00746362" w:rsidP="00746362">
            <w:pPr>
              <w:jc w:val="center"/>
              <w:rPr>
                <w:b/>
                <w:sz w:val="26"/>
                <w:szCs w:val="26"/>
              </w:rPr>
            </w:pPr>
            <w:r w:rsidRPr="00582EFA">
              <w:rPr>
                <w:b/>
                <w:sz w:val="26"/>
                <w:szCs w:val="26"/>
              </w:rPr>
              <w:t>Mức độ đáp ứng</w:t>
            </w:r>
          </w:p>
        </w:tc>
      </w:tr>
      <w:tr w:rsidR="00746362" w:rsidRPr="00582EFA" w14:paraId="2589B0C8" w14:textId="77777777" w:rsidTr="00746362">
        <w:trPr>
          <w:trHeight w:val="965"/>
        </w:trPr>
        <w:tc>
          <w:tcPr>
            <w:tcW w:w="3573" w:type="dxa"/>
            <w:vMerge w:val="restart"/>
            <w:vAlign w:val="center"/>
          </w:tcPr>
          <w:p w14:paraId="7046EA19" w14:textId="77777777" w:rsidR="00746362" w:rsidRPr="006C6E23" w:rsidRDefault="00746362" w:rsidP="00746362">
            <w:pPr>
              <w:rPr>
                <w:color w:val="0000FF"/>
                <w:sz w:val="26"/>
                <w:szCs w:val="26"/>
              </w:rPr>
            </w:pPr>
            <w:r w:rsidRPr="006C6E23">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791" w:type="dxa"/>
            <w:vAlign w:val="center"/>
          </w:tcPr>
          <w:p w14:paraId="6B8FBF8F" w14:textId="77777777" w:rsidR="00746362" w:rsidRPr="006C6E23" w:rsidRDefault="00746362" w:rsidP="00746362">
            <w:pPr>
              <w:rPr>
                <w:color w:val="0000FF"/>
                <w:sz w:val="26"/>
                <w:szCs w:val="26"/>
              </w:rPr>
            </w:pPr>
            <w:r w:rsidRPr="006C6E23">
              <w:rPr>
                <w:color w:val="0000FF"/>
                <w:sz w:val="26"/>
                <w:szCs w:val="26"/>
              </w:rPr>
              <w:t>Có biện pháp bảo đảm chất lượng hợp lý, khả thi phù hợp với đề xuất về biện pháp tổ chức thi công</w:t>
            </w:r>
          </w:p>
        </w:tc>
        <w:tc>
          <w:tcPr>
            <w:tcW w:w="1021" w:type="dxa"/>
            <w:vAlign w:val="center"/>
          </w:tcPr>
          <w:p w14:paraId="04B4C22B" w14:textId="77777777" w:rsidR="00746362" w:rsidRPr="006C6E23" w:rsidRDefault="00746362" w:rsidP="00746362">
            <w:pPr>
              <w:jc w:val="center"/>
              <w:rPr>
                <w:b/>
                <w:color w:val="0000FF"/>
                <w:sz w:val="26"/>
                <w:szCs w:val="26"/>
              </w:rPr>
            </w:pPr>
            <w:r w:rsidRPr="006C6E23">
              <w:rPr>
                <w:b/>
                <w:color w:val="0000FF"/>
                <w:sz w:val="26"/>
                <w:szCs w:val="26"/>
              </w:rPr>
              <w:t>Đạt</w:t>
            </w:r>
          </w:p>
        </w:tc>
      </w:tr>
      <w:tr w:rsidR="00746362" w:rsidRPr="00582EFA" w14:paraId="0898CC32" w14:textId="77777777" w:rsidTr="00746362">
        <w:trPr>
          <w:trHeight w:val="1475"/>
        </w:trPr>
        <w:tc>
          <w:tcPr>
            <w:tcW w:w="3573" w:type="dxa"/>
            <w:vMerge/>
            <w:vAlign w:val="center"/>
          </w:tcPr>
          <w:p w14:paraId="2E4FB53C" w14:textId="77777777" w:rsidR="00746362" w:rsidRPr="006C6E23" w:rsidRDefault="00746362" w:rsidP="00746362">
            <w:pPr>
              <w:rPr>
                <w:color w:val="0000FF"/>
                <w:sz w:val="26"/>
                <w:szCs w:val="26"/>
              </w:rPr>
            </w:pPr>
          </w:p>
        </w:tc>
        <w:tc>
          <w:tcPr>
            <w:tcW w:w="4791" w:type="dxa"/>
            <w:vAlign w:val="center"/>
          </w:tcPr>
          <w:p w14:paraId="42E88AB3" w14:textId="77777777" w:rsidR="00746362" w:rsidRPr="006C6E23" w:rsidRDefault="00746362" w:rsidP="00746362">
            <w:pPr>
              <w:rPr>
                <w:color w:val="0000FF"/>
                <w:sz w:val="26"/>
                <w:szCs w:val="26"/>
              </w:rPr>
            </w:pPr>
            <w:r w:rsidRPr="006C6E23">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021" w:type="dxa"/>
            <w:vAlign w:val="center"/>
          </w:tcPr>
          <w:p w14:paraId="6E1DCEF0" w14:textId="77777777" w:rsidR="00746362" w:rsidRPr="006C6E23" w:rsidRDefault="00746362" w:rsidP="00746362">
            <w:pPr>
              <w:jc w:val="center"/>
              <w:rPr>
                <w:b/>
                <w:color w:val="0000FF"/>
                <w:sz w:val="26"/>
                <w:szCs w:val="26"/>
              </w:rPr>
            </w:pPr>
            <w:r w:rsidRPr="006C6E23">
              <w:rPr>
                <w:b/>
                <w:color w:val="0000FF"/>
                <w:sz w:val="26"/>
                <w:szCs w:val="26"/>
              </w:rPr>
              <w:t>Không đạt</w:t>
            </w:r>
          </w:p>
        </w:tc>
      </w:tr>
      <w:tr w:rsidR="00746362" w:rsidRPr="00582EFA" w14:paraId="777613A2" w14:textId="77777777" w:rsidTr="00746362">
        <w:trPr>
          <w:trHeight w:val="1045"/>
        </w:trPr>
        <w:tc>
          <w:tcPr>
            <w:tcW w:w="3573" w:type="dxa"/>
            <w:vMerge w:val="restart"/>
            <w:vAlign w:val="center"/>
          </w:tcPr>
          <w:p w14:paraId="68DE4924" w14:textId="77777777" w:rsidR="00746362" w:rsidRPr="006C6E23" w:rsidRDefault="00746362" w:rsidP="00746362">
            <w:pPr>
              <w:rPr>
                <w:color w:val="0000FF"/>
                <w:sz w:val="26"/>
                <w:szCs w:val="26"/>
              </w:rPr>
            </w:pPr>
            <w:r w:rsidRPr="006C6E23">
              <w:rPr>
                <w:color w:val="0000FF"/>
                <w:sz w:val="26"/>
                <w:szCs w:val="26"/>
              </w:rPr>
              <w:t>5.2. Biện pháp bảo đảm chất lượng nguyên liệu đầu vào để phục vụ công tác thi công.</w:t>
            </w:r>
          </w:p>
        </w:tc>
        <w:tc>
          <w:tcPr>
            <w:tcW w:w="4791" w:type="dxa"/>
            <w:vAlign w:val="center"/>
          </w:tcPr>
          <w:p w14:paraId="32A8E603" w14:textId="77777777" w:rsidR="00746362" w:rsidRPr="006C6E23" w:rsidRDefault="00746362" w:rsidP="00746362">
            <w:pPr>
              <w:rPr>
                <w:color w:val="0000FF"/>
                <w:sz w:val="26"/>
                <w:szCs w:val="26"/>
              </w:rPr>
            </w:pPr>
            <w:r w:rsidRPr="006C6E23">
              <w:rPr>
                <w:color w:val="0000FF"/>
                <w:sz w:val="26"/>
                <w:szCs w:val="26"/>
              </w:rPr>
              <w:t>Có biện pháp bảo đảm chất lượng hợp lý, khả thi phù hợp với đề xuất về biện pháp tổ chức thi công.</w:t>
            </w:r>
          </w:p>
        </w:tc>
        <w:tc>
          <w:tcPr>
            <w:tcW w:w="1021" w:type="dxa"/>
            <w:vAlign w:val="center"/>
          </w:tcPr>
          <w:p w14:paraId="148CC534" w14:textId="77777777" w:rsidR="00746362" w:rsidRPr="006C6E23" w:rsidRDefault="00746362" w:rsidP="00746362">
            <w:pPr>
              <w:jc w:val="center"/>
              <w:rPr>
                <w:b/>
                <w:color w:val="0000FF"/>
                <w:sz w:val="26"/>
                <w:szCs w:val="26"/>
              </w:rPr>
            </w:pPr>
            <w:r w:rsidRPr="006C6E23">
              <w:rPr>
                <w:b/>
                <w:color w:val="0000FF"/>
                <w:sz w:val="26"/>
                <w:szCs w:val="26"/>
              </w:rPr>
              <w:t>Đạt</w:t>
            </w:r>
          </w:p>
        </w:tc>
      </w:tr>
      <w:tr w:rsidR="00746362" w:rsidRPr="00582EFA" w14:paraId="7ABC0A5C" w14:textId="77777777" w:rsidTr="00746362">
        <w:trPr>
          <w:trHeight w:val="1419"/>
        </w:trPr>
        <w:tc>
          <w:tcPr>
            <w:tcW w:w="3573" w:type="dxa"/>
            <w:vMerge/>
            <w:vAlign w:val="center"/>
          </w:tcPr>
          <w:p w14:paraId="07DC3374" w14:textId="77777777" w:rsidR="00746362" w:rsidRPr="006C6E23" w:rsidRDefault="00746362" w:rsidP="00746362">
            <w:pPr>
              <w:rPr>
                <w:color w:val="0000FF"/>
                <w:sz w:val="26"/>
                <w:szCs w:val="26"/>
              </w:rPr>
            </w:pPr>
          </w:p>
        </w:tc>
        <w:tc>
          <w:tcPr>
            <w:tcW w:w="4791" w:type="dxa"/>
            <w:vAlign w:val="center"/>
          </w:tcPr>
          <w:p w14:paraId="25AE9786" w14:textId="77777777" w:rsidR="00746362" w:rsidRPr="006C6E23" w:rsidRDefault="00746362" w:rsidP="00746362">
            <w:pPr>
              <w:rPr>
                <w:color w:val="0000FF"/>
                <w:sz w:val="26"/>
                <w:szCs w:val="26"/>
              </w:rPr>
            </w:pPr>
            <w:r w:rsidRPr="006C6E23">
              <w:rPr>
                <w:color w:val="0000FF"/>
                <w:sz w:val="26"/>
                <w:szCs w:val="26"/>
              </w:rPr>
              <w:t>Không có biện pháp bảo đảm chất lượng hoặc có biện pháp bảo đảm chất lượng nhưng không hợp lý, không khả thi, không phù hợp với đề xuất về tiến độ thi công.</w:t>
            </w:r>
          </w:p>
        </w:tc>
        <w:tc>
          <w:tcPr>
            <w:tcW w:w="1021" w:type="dxa"/>
            <w:vAlign w:val="center"/>
          </w:tcPr>
          <w:p w14:paraId="35F7B3DE" w14:textId="77777777" w:rsidR="00746362" w:rsidRPr="006C6E23" w:rsidRDefault="00746362" w:rsidP="00746362">
            <w:pPr>
              <w:jc w:val="center"/>
              <w:rPr>
                <w:b/>
                <w:color w:val="0000FF"/>
                <w:sz w:val="26"/>
                <w:szCs w:val="26"/>
              </w:rPr>
            </w:pPr>
            <w:r w:rsidRPr="006C6E23">
              <w:rPr>
                <w:b/>
                <w:color w:val="0000FF"/>
                <w:sz w:val="26"/>
                <w:szCs w:val="26"/>
              </w:rPr>
              <w:t>Không đạt</w:t>
            </w:r>
          </w:p>
        </w:tc>
      </w:tr>
      <w:tr w:rsidR="00746362" w:rsidRPr="00582EFA" w14:paraId="4DB3A92C" w14:textId="77777777" w:rsidTr="00746362">
        <w:trPr>
          <w:trHeight w:val="610"/>
        </w:trPr>
        <w:tc>
          <w:tcPr>
            <w:tcW w:w="3573" w:type="dxa"/>
            <w:vMerge w:val="restart"/>
            <w:vAlign w:val="center"/>
          </w:tcPr>
          <w:p w14:paraId="1AE66CE7" w14:textId="77777777" w:rsidR="00746362" w:rsidRPr="00582EFA" w:rsidRDefault="00746362" w:rsidP="00746362">
            <w:pPr>
              <w:rPr>
                <w:sz w:val="26"/>
                <w:szCs w:val="26"/>
              </w:rPr>
            </w:pPr>
            <w:r w:rsidRPr="00582EFA">
              <w:rPr>
                <w:sz w:val="26"/>
                <w:szCs w:val="26"/>
              </w:rPr>
              <w:t>Kết luận</w:t>
            </w:r>
          </w:p>
        </w:tc>
        <w:tc>
          <w:tcPr>
            <w:tcW w:w="4791" w:type="dxa"/>
          </w:tcPr>
          <w:p w14:paraId="14EC889A" w14:textId="77777777" w:rsidR="00746362" w:rsidRPr="00582EFA" w:rsidRDefault="00746362" w:rsidP="00746362">
            <w:pPr>
              <w:rPr>
                <w:sz w:val="26"/>
                <w:szCs w:val="26"/>
              </w:rPr>
            </w:pPr>
            <w:r w:rsidRPr="00582EFA">
              <w:rPr>
                <w:sz w:val="26"/>
                <w:szCs w:val="26"/>
              </w:rPr>
              <w:t>Các tiêu chuẩn chi tiết đều được xác định là đạt.</w:t>
            </w:r>
          </w:p>
        </w:tc>
        <w:tc>
          <w:tcPr>
            <w:tcW w:w="1021" w:type="dxa"/>
            <w:vAlign w:val="center"/>
          </w:tcPr>
          <w:p w14:paraId="514135A4" w14:textId="77777777" w:rsidR="00746362" w:rsidRPr="00582EFA" w:rsidRDefault="00746362" w:rsidP="00746362">
            <w:pPr>
              <w:jc w:val="center"/>
              <w:rPr>
                <w:b/>
                <w:sz w:val="26"/>
                <w:szCs w:val="26"/>
              </w:rPr>
            </w:pPr>
            <w:r w:rsidRPr="00582EFA">
              <w:rPr>
                <w:b/>
                <w:sz w:val="26"/>
                <w:szCs w:val="26"/>
              </w:rPr>
              <w:t>Đạt</w:t>
            </w:r>
          </w:p>
        </w:tc>
      </w:tr>
      <w:tr w:rsidR="00746362" w:rsidRPr="00582EFA" w14:paraId="1617E8BA" w14:textId="77777777" w:rsidTr="00746362">
        <w:trPr>
          <w:trHeight w:val="604"/>
        </w:trPr>
        <w:tc>
          <w:tcPr>
            <w:tcW w:w="3573" w:type="dxa"/>
            <w:vMerge/>
            <w:vAlign w:val="center"/>
          </w:tcPr>
          <w:p w14:paraId="006DD99A" w14:textId="77777777" w:rsidR="00746362" w:rsidRPr="00582EFA" w:rsidRDefault="00746362" w:rsidP="00746362">
            <w:pPr>
              <w:rPr>
                <w:sz w:val="26"/>
                <w:szCs w:val="26"/>
              </w:rPr>
            </w:pPr>
          </w:p>
        </w:tc>
        <w:tc>
          <w:tcPr>
            <w:tcW w:w="4791" w:type="dxa"/>
          </w:tcPr>
          <w:p w14:paraId="1141898B" w14:textId="77777777" w:rsidR="00746362" w:rsidRPr="00582EFA" w:rsidRDefault="00746362" w:rsidP="00746362">
            <w:pPr>
              <w:rPr>
                <w:sz w:val="26"/>
                <w:szCs w:val="26"/>
              </w:rPr>
            </w:pPr>
            <w:r w:rsidRPr="00582EFA">
              <w:rPr>
                <w:sz w:val="26"/>
                <w:szCs w:val="26"/>
              </w:rPr>
              <w:t>Có ít nhất 1 tiêu chuẩn chi tiết được xác định là không đạt.</w:t>
            </w:r>
          </w:p>
        </w:tc>
        <w:tc>
          <w:tcPr>
            <w:tcW w:w="1021" w:type="dxa"/>
            <w:vAlign w:val="center"/>
          </w:tcPr>
          <w:p w14:paraId="1A464D80" w14:textId="77777777" w:rsidR="00746362" w:rsidRPr="00582EFA" w:rsidRDefault="00746362" w:rsidP="00746362">
            <w:pPr>
              <w:jc w:val="center"/>
              <w:rPr>
                <w:b/>
                <w:sz w:val="26"/>
                <w:szCs w:val="26"/>
              </w:rPr>
            </w:pPr>
            <w:r w:rsidRPr="00582EFA">
              <w:rPr>
                <w:b/>
                <w:sz w:val="26"/>
                <w:szCs w:val="26"/>
              </w:rPr>
              <w:t>Không đạt</w:t>
            </w:r>
          </w:p>
        </w:tc>
      </w:tr>
    </w:tbl>
    <w:p w14:paraId="2E47F2C3" w14:textId="77777777" w:rsidR="00746362" w:rsidRPr="00582EFA" w:rsidRDefault="00746362" w:rsidP="00746362">
      <w:pPr>
        <w:rPr>
          <w:b/>
          <w:sz w:val="26"/>
          <w:szCs w:val="26"/>
        </w:rPr>
      </w:pPr>
    </w:p>
    <w:p w14:paraId="1938F41A" w14:textId="77777777" w:rsidR="00746362" w:rsidRPr="00582EFA" w:rsidRDefault="00746362" w:rsidP="00746362">
      <w:pPr>
        <w:rPr>
          <w:b/>
          <w:sz w:val="26"/>
          <w:szCs w:val="26"/>
        </w:rPr>
      </w:pPr>
      <w:r w:rsidRPr="00582EFA">
        <w:rPr>
          <w:b/>
          <w:sz w:val="26"/>
          <w:szCs w:val="26"/>
        </w:rPr>
        <w:t>6. An toàn lao động, phòng cháy chữa cháy, vệ sinh môi trường.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3940"/>
        <w:gridCol w:w="1021"/>
      </w:tblGrid>
      <w:tr w:rsidR="00746362" w:rsidRPr="00582EFA" w14:paraId="0B7A3BD3" w14:textId="77777777" w:rsidTr="00746362">
        <w:trPr>
          <w:trHeight w:val="513"/>
          <w:tblHeader/>
        </w:trPr>
        <w:tc>
          <w:tcPr>
            <w:tcW w:w="4424" w:type="dxa"/>
            <w:tcBorders>
              <w:top w:val="single" w:sz="4" w:space="0" w:color="auto"/>
              <w:left w:val="single" w:sz="4" w:space="0" w:color="auto"/>
              <w:bottom w:val="single" w:sz="4" w:space="0" w:color="auto"/>
              <w:right w:val="single" w:sz="4" w:space="0" w:color="auto"/>
            </w:tcBorders>
            <w:vAlign w:val="center"/>
          </w:tcPr>
          <w:p w14:paraId="38F94FB1" w14:textId="77777777" w:rsidR="00746362" w:rsidRPr="00582EFA" w:rsidRDefault="00746362" w:rsidP="00746362">
            <w:pPr>
              <w:rPr>
                <w:b/>
                <w:sz w:val="26"/>
                <w:szCs w:val="26"/>
              </w:rPr>
            </w:pPr>
            <w:r w:rsidRPr="00582EFA">
              <w:rPr>
                <w:b/>
                <w:sz w:val="26"/>
                <w:szCs w:val="26"/>
              </w:rPr>
              <w:t>Nội dung yêu cầu</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F730B02" w14:textId="77777777" w:rsidR="00746362" w:rsidRPr="00582EFA" w:rsidRDefault="00746362" w:rsidP="00746362">
            <w:pPr>
              <w:jc w:val="center"/>
              <w:rPr>
                <w:b/>
                <w:sz w:val="26"/>
                <w:szCs w:val="26"/>
              </w:rPr>
            </w:pPr>
            <w:r w:rsidRPr="00582EFA">
              <w:rPr>
                <w:b/>
                <w:sz w:val="26"/>
                <w:szCs w:val="26"/>
              </w:rPr>
              <w:t>Mức độ đáp ứng</w:t>
            </w:r>
          </w:p>
        </w:tc>
      </w:tr>
      <w:tr w:rsidR="00746362" w:rsidRPr="00582EFA" w14:paraId="12F54BCF" w14:textId="77777777" w:rsidTr="00746362">
        <w:trPr>
          <w:trHeight w:val="603"/>
        </w:trPr>
        <w:tc>
          <w:tcPr>
            <w:tcW w:w="8364" w:type="dxa"/>
            <w:gridSpan w:val="2"/>
          </w:tcPr>
          <w:p w14:paraId="6B55B6EF" w14:textId="77777777" w:rsidR="00746362" w:rsidRPr="00582EFA" w:rsidRDefault="00746362" w:rsidP="00746362">
            <w:pPr>
              <w:rPr>
                <w:b/>
                <w:sz w:val="26"/>
                <w:szCs w:val="26"/>
              </w:rPr>
            </w:pPr>
            <w:r w:rsidRPr="00582EFA">
              <w:rPr>
                <w:b/>
                <w:sz w:val="26"/>
                <w:szCs w:val="26"/>
              </w:rPr>
              <w:t>6.1. An toàn lao động</w:t>
            </w:r>
          </w:p>
        </w:tc>
        <w:tc>
          <w:tcPr>
            <w:tcW w:w="1021" w:type="dxa"/>
          </w:tcPr>
          <w:p w14:paraId="5257F23F" w14:textId="77777777" w:rsidR="00746362" w:rsidRPr="00582EFA" w:rsidRDefault="00746362" w:rsidP="00746362">
            <w:pPr>
              <w:rPr>
                <w:sz w:val="26"/>
                <w:szCs w:val="26"/>
              </w:rPr>
            </w:pPr>
          </w:p>
        </w:tc>
      </w:tr>
      <w:tr w:rsidR="00746362" w:rsidRPr="00582EFA" w14:paraId="207E4E34" w14:textId="77777777" w:rsidTr="00746362">
        <w:trPr>
          <w:trHeight w:val="635"/>
        </w:trPr>
        <w:tc>
          <w:tcPr>
            <w:tcW w:w="4424" w:type="dxa"/>
            <w:vMerge w:val="restart"/>
            <w:vAlign w:val="center"/>
          </w:tcPr>
          <w:p w14:paraId="6769ED68" w14:textId="77777777" w:rsidR="00746362" w:rsidRPr="00530E6F" w:rsidRDefault="00746362" w:rsidP="00746362">
            <w:pPr>
              <w:rPr>
                <w:color w:val="0000FF"/>
                <w:sz w:val="26"/>
                <w:szCs w:val="26"/>
              </w:rPr>
            </w:pPr>
            <w:r w:rsidRPr="00530E6F">
              <w:rPr>
                <w:color w:val="0000FF"/>
                <w:sz w:val="26"/>
                <w:szCs w:val="26"/>
              </w:rPr>
              <w:t>Biện pháp an toàn lao động hợp lý, khả thi phù hợp với đề xuất về biện pháp tổ chức thi công như: Huấn luyện cho người lao động về an toàn lưới địên, an toàn điện, biện pháp đảm bảo an toàn khi thi công trong TBA 220kV đang vận hành. Tổ chức giám sát an toàn điện trong thi công…</w:t>
            </w:r>
          </w:p>
        </w:tc>
        <w:tc>
          <w:tcPr>
            <w:tcW w:w="3940" w:type="dxa"/>
          </w:tcPr>
          <w:p w14:paraId="65C5AB3C" w14:textId="77777777" w:rsidR="00746362" w:rsidRPr="00530E6F" w:rsidRDefault="00746362" w:rsidP="00746362">
            <w:pPr>
              <w:rPr>
                <w:color w:val="0000FF"/>
                <w:sz w:val="26"/>
                <w:szCs w:val="26"/>
              </w:rPr>
            </w:pPr>
            <w:r w:rsidRPr="00530E6F">
              <w:rPr>
                <w:color w:val="0000FF"/>
                <w:sz w:val="26"/>
                <w:szCs w:val="26"/>
              </w:rPr>
              <w:t xml:space="preserve">Có biện an toàn lao động hợp lý, khả thi phù hợp với đề xuất về biện pháp tổ chức thi công. </w:t>
            </w:r>
          </w:p>
        </w:tc>
        <w:tc>
          <w:tcPr>
            <w:tcW w:w="1021" w:type="dxa"/>
            <w:vAlign w:val="center"/>
          </w:tcPr>
          <w:p w14:paraId="6B4711AF" w14:textId="77777777" w:rsidR="00746362" w:rsidRPr="00530E6F" w:rsidRDefault="00746362" w:rsidP="00746362">
            <w:pPr>
              <w:jc w:val="center"/>
              <w:rPr>
                <w:b/>
                <w:color w:val="0000FF"/>
                <w:sz w:val="26"/>
                <w:szCs w:val="26"/>
              </w:rPr>
            </w:pPr>
            <w:r w:rsidRPr="00530E6F">
              <w:rPr>
                <w:b/>
                <w:color w:val="0000FF"/>
                <w:sz w:val="26"/>
                <w:szCs w:val="26"/>
              </w:rPr>
              <w:t>Đạt</w:t>
            </w:r>
          </w:p>
        </w:tc>
      </w:tr>
      <w:tr w:rsidR="00746362" w:rsidRPr="00582EFA" w14:paraId="6C78A768" w14:textId="77777777" w:rsidTr="00746362">
        <w:trPr>
          <w:trHeight w:val="718"/>
        </w:trPr>
        <w:tc>
          <w:tcPr>
            <w:tcW w:w="4424" w:type="dxa"/>
            <w:vMerge/>
          </w:tcPr>
          <w:p w14:paraId="288ADC76" w14:textId="77777777" w:rsidR="00746362" w:rsidRPr="00530E6F" w:rsidRDefault="00746362" w:rsidP="00746362">
            <w:pPr>
              <w:rPr>
                <w:color w:val="0000FF"/>
                <w:sz w:val="26"/>
                <w:szCs w:val="26"/>
              </w:rPr>
            </w:pPr>
          </w:p>
        </w:tc>
        <w:tc>
          <w:tcPr>
            <w:tcW w:w="3940" w:type="dxa"/>
          </w:tcPr>
          <w:p w14:paraId="72385DDA" w14:textId="77777777" w:rsidR="00746362" w:rsidRPr="00530E6F" w:rsidRDefault="00746362" w:rsidP="00746362">
            <w:pPr>
              <w:rPr>
                <w:color w:val="0000FF"/>
                <w:sz w:val="26"/>
                <w:szCs w:val="26"/>
              </w:rPr>
            </w:pPr>
            <w:r w:rsidRPr="00530E6F">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021" w:type="dxa"/>
            <w:vAlign w:val="center"/>
          </w:tcPr>
          <w:p w14:paraId="77755CDE" w14:textId="77777777" w:rsidR="00746362" w:rsidRPr="00530E6F" w:rsidRDefault="00746362" w:rsidP="00746362">
            <w:pPr>
              <w:jc w:val="center"/>
              <w:rPr>
                <w:b/>
                <w:color w:val="0000FF"/>
                <w:sz w:val="26"/>
                <w:szCs w:val="26"/>
              </w:rPr>
            </w:pPr>
            <w:r w:rsidRPr="00530E6F">
              <w:rPr>
                <w:b/>
                <w:color w:val="0000FF"/>
                <w:sz w:val="26"/>
                <w:szCs w:val="26"/>
              </w:rPr>
              <w:t>Không đạt</w:t>
            </w:r>
          </w:p>
        </w:tc>
      </w:tr>
      <w:tr w:rsidR="00746362" w:rsidRPr="00582EFA" w14:paraId="091AD026" w14:textId="77777777" w:rsidTr="00746362">
        <w:trPr>
          <w:trHeight w:val="555"/>
        </w:trPr>
        <w:tc>
          <w:tcPr>
            <w:tcW w:w="8364" w:type="dxa"/>
            <w:gridSpan w:val="2"/>
          </w:tcPr>
          <w:p w14:paraId="6BBB3D3C" w14:textId="77777777" w:rsidR="00746362" w:rsidRPr="00582EFA" w:rsidRDefault="00746362" w:rsidP="00746362">
            <w:pPr>
              <w:rPr>
                <w:b/>
                <w:sz w:val="26"/>
                <w:szCs w:val="26"/>
              </w:rPr>
            </w:pPr>
            <w:r w:rsidRPr="00582EFA">
              <w:rPr>
                <w:b/>
                <w:sz w:val="26"/>
                <w:szCs w:val="26"/>
              </w:rPr>
              <w:t xml:space="preserve">6.2. Phòng cháy, chữa cháy </w:t>
            </w:r>
          </w:p>
        </w:tc>
        <w:tc>
          <w:tcPr>
            <w:tcW w:w="1021" w:type="dxa"/>
          </w:tcPr>
          <w:p w14:paraId="09291BC3" w14:textId="77777777" w:rsidR="00746362" w:rsidRPr="00582EFA" w:rsidRDefault="00746362" w:rsidP="00746362">
            <w:pPr>
              <w:jc w:val="center"/>
              <w:rPr>
                <w:b/>
                <w:sz w:val="26"/>
                <w:szCs w:val="26"/>
              </w:rPr>
            </w:pPr>
          </w:p>
        </w:tc>
      </w:tr>
      <w:tr w:rsidR="00746362" w:rsidRPr="00582EFA" w14:paraId="6DC582FB" w14:textId="77777777" w:rsidTr="00746362">
        <w:trPr>
          <w:trHeight w:val="1086"/>
        </w:trPr>
        <w:tc>
          <w:tcPr>
            <w:tcW w:w="4424" w:type="dxa"/>
            <w:vMerge w:val="restart"/>
            <w:vAlign w:val="center"/>
          </w:tcPr>
          <w:p w14:paraId="64B00025" w14:textId="77777777" w:rsidR="00746362" w:rsidRPr="00530E6F" w:rsidRDefault="00746362" w:rsidP="00746362">
            <w:pPr>
              <w:spacing w:before="60" w:after="60"/>
              <w:rPr>
                <w:color w:val="0000FF"/>
                <w:sz w:val="26"/>
                <w:szCs w:val="26"/>
              </w:rPr>
            </w:pPr>
          </w:p>
          <w:p w14:paraId="4F026A13" w14:textId="77777777" w:rsidR="00746362" w:rsidRPr="00530E6F" w:rsidRDefault="00746362" w:rsidP="00746362">
            <w:pPr>
              <w:rPr>
                <w:color w:val="0000FF"/>
                <w:sz w:val="26"/>
                <w:szCs w:val="26"/>
              </w:rPr>
            </w:pPr>
            <w:r w:rsidRPr="00530E6F">
              <w:rPr>
                <w:color w:val="0000FF"/>
                <w:sz w:val="26"/>
                <w:szCs w:val="26"/>
              </w:rPr>
              <w:t>Biện pháp phòng cháy, chữa cháy hợp lý, khả thi, phù hợp với đề xuất về biện pháp tổ chức thi công</w:t>
            </w:r>
          </w:p>
        </w:tc>
        <w:tc>
          <w:tcPr>
            <w:tcW w:w="3940" w:type="dxa"/>
          </w:tcPr>
          <w:p w14:paraId="2AAC448E" w14:textId="77777777" w:rsidR="00746362" w:rsidRPr="00530E6F" w:rsidRDefault="00746362" w:rsidP="00746362">
            <w:pPr>
              <w:rPr>
                <w:color w:val="0000FF"/>
                <w:sz w:val="26"/>
                <w:szCs w:val="26"/>
              </w:rPr>
            </w:pPr>
            <w:r w:rsidRPr="00530E6F">
              <w:rPr>
                <w:color w:val="0000FF"/>
                <w:sz w:val="26"/>
                <w:szCs w:val="26"/>
              </w:rPr>
              <w:t>Có biện phòng cháy, chữa cháy hợp lý, khả thi phù hợp với đề xuất về biện pháp tổ chức thi công</w:t>
            </w:r>
          </w:p>
        </w:tc>
        <w:tc>
          <w:tcPr>
            <w:tcW w:w="1021" w:type="dxa"/>
            <w:vAlign w:val="center"/>
          </w:tcPr>
          <w:p w14:paraId="2DCEB369" w14:textId="77777777" w:rsidR="00746362" w:rsidRPr="00530E6F" w:rsidRDefault="00746362" w:rsidP="00746362">
            <w:pPr>
              <w:jc w:val="center"/>
              <w:rPr>
                <w:b/>
                <w:color w:val="0000FF"/>
                <w:sz w:val="26"/>
                <w:szCs w:val="26"/>
              </w:rPr>
            </w:pPr>
            <w:r w:rsidRPr="00530E6F">
              <w:rPr>
                <w:b/>
                <w:color w:val="0000FF"/>
                <w:sz w:val="26"/>
                <w:szCs w:val="26"/>
              </w:rPr>
              <w:t>Đạt</w:t>
            </w:r>
          </w:p>
        </w:tc>
      </w:tr>
      <w:tr w:rsidR="00746362" w:rsidRPr="00582EFA" w14:paraId="7095596E" w14:textId="77777777" w:rsidTr="00746362">
        <w:trPr>
          <w:trHeight w:val="331"/>
        </w:trPr>
        <w:tc>
          <w:tcPr>
            <w:tcW w:w="4424" w:type="dxa"/>
            <w:vMerge/>
          </w:tcPr>
          <w:p w14:paraId="4D3ECE18" w14:textId="77777777" w:rsidR="00746362" w:rsidRPr="00530E6F" w:rsidRDefault="00746362" w:rsidP="00746362">
            <w:pPr>
              <w:rPr>
                <w:color w:val="0000FF"/>
                <w:sz w:val="26"/>
                <w:szCs w:val="26"/>
              </w:rPr>
            </w:pPr>
          </w:p>
        </w:tc>
        <w:tc>
          <w:tcPr>
            <w:tcW w:w="3940" w:type="dxa"/>
          </w:tcPr>
          <w:p w14:paraId="7D7552BF" w14:textId="77777777" w:rsidR="00746362" w:rsidRPr="00530E6F" w:rsidRDefault="00746362" w:rsidP="00746362">
            <w:pPr>
              <w:rPr>
                <w:color w:val="0000FF"/>
                <w:sz w:val="26"/>
                <w:szCs w:val="26"/>
              </w:rPr>
            </w:pPr>
            <w:r w:rsidRPr="00530E6F">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021" w:type="dxa"/>
            <w:vAlign w:val="center"/>
          </w:tcPr>
          <w:p w14:paraId="18F45609" w14:textId="77777777" w:rsidR="00746362" w:rsidRPr="00530E6F" w:rsidRDefault="00746362" w:rsidP="00746362">
            <w:pPr>
              <w:jc w:val="center"/>
              <w:rPr>
                <w:b/>
                <w:color w:val="0000FF"/>
                <w:sz w:val="26"/>
                <w:szCs w:val="26"/>
              </w:rPr>
            </w:pPr>
            <w:r w:rsidRPr="00530E6F">
              <w:rPr>
                <w:b/>
                <w:color w:val="0000FF"/>
                <w:sz w:val="26"/>
                <w:szCs w:val="26"/>
              </w:rPr>
              <w:t>Không đạt</w:t>
            </w:r>
          </w:p>
        </w:tc>
      </w:tr>
      <w:tr w:rsidR="00746362" w:rsidRPr="00582EFA" w14:paraId="2A5AE5BD" w14:textId="77777777" w:rsidTr="00746362">
        <w:trPr>
          <w:trHeight w:val="367"/>
        </w:trPr>
        <w:tc>
          <w:tcPr>
            <w:tcW w:w="4424" w:type="dxa"/>
          </w:tcPr>
          <w:p w14:paraId="2C94B9B6" w14:textId="77777777" w:rsidR="00746362" w:rsidRPr="00582EFA" w:rsidRDefault="00746362" w:rsidP="00746362">
            <w:pPr>
              <w:rPr>
                <w:b/>
                <w:sz w:val="26"/>
                <w:szCs w:val="26"/>
              </w:rPr>
            </w:pPr>
            <w:r w:rsidRPr="00582EFA">
              <w:rPr>
                <w:b/>
                <w:sz w:val="26"/>
                <w:szCs w:val="26"/>
              </w:rPr>
              <w:t>6.3. Vệ sinh môi trường</w:t>
            </w:r>
          </w:p>
        </w:tc>
        <w:tc>
          <w:tcPr>
            <w:tcW w:w="3940" w:type="dxa"/>
          </w:tcPr>
          <w:p w14:paraId="60A5528F" w14:textId="77777777" w:rsidR="00746362" w:rsidRPr="00582EFA" w:rsidRDefault="00746362" w:rsidP="00746362">
            <w:pPr>
              <w:rPr>
                <w:sz w:val="26"/>
                <w:szCs w:val="26"/>
              </w:rPr>
            </w:pPr>
          </w:p>
        </w:tc>
        <w:tc>
          <w:tcPr>
            <w:tcW w:w="1021" w:type="dxa"/>
            <w:vAlign w:val="center"/>
          </w:tcPr>
          <w:p w14:paraId="415D10D0" w14:textId="77777777" w:rsidR="00746362" w:rsidRPr="00582EFA" w:rsidRDefault="00746362" w:rsidP="00746362">
            <w:pPr>
              <w:rPr>
                <w:sz w:val="26"/>
                <w:szCs w:val="26"/>
              </w:rPr>
            </w:pPr>
          </w:p>
        </w:tc>
      </w:tr>
      <w:tr w:rsidR="00746362" w:rsidRPr="00582EFA" w14:paraId="6DB33F19" w14:textId="77777777" w:rsidTr="00746362">
        <w:trPr>
          <w:trHeight w:val="1090"/>
        </w:trPr>
        <w:tc>
          <w:tcPr>
            <w:tcW w:w="4424" w:type="dxa"/>
            <w:vMerge w:val="restart"/>
            <w:vAlign w:val="center"/>
          </w:tcPr>
          <w:p w14:paraId="7C2C45E5" w14:textId="77777777" w:rsidR="00746362" w:rsidRPr="00530E6F" w:rsidRDefault="00746362" w:rsidP="00746362">
            <w:pPr>
              <w:rPr>
                <w:color w:val="0000FF"/>
                <w:sz w:val="26"/>
                <w:szCs w:val="26"/>
              </w:rPr>
            </w:pPr>
            <w:r w:rsidRPr="00530E6F">
              <w:rPr>
                <w:color w:val="0000FF"/>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3940" w:type="dxa"/>
          </w:tcPr>
          <w:p w14:paraId="498251E9" w14:textId="77777777" w:rsidR="00746362" w:rsidRPr="00530E6F" w:rsidRDefault="00746362" w:rsidP="00746362">
            <w:pPr>
              <w:rPr>
                <w:color w:val="0000FF"/>
                <w:sz w:val="26"/>
                <w:szCs w:val="26"/>
              </w:rPr>
            </w:pPr>
            <w:r w:rsidRPr="00530E6F">
              <w:rPr>
                <w:color w:val="0000FF"/>
                <w:sz w:val="26"/>
                <w:szCs w:val="26"/>
              </w:rPr>
              <w:t>Có biện pháp bảo đảm vệ sinh môi trường hợp lý, khả thi phù hợp với đề xuất về biện pháp tổ chức thi công</w:t>
            </w:r>
          </w:p>
        </w:tc>
        <w:tc>
          <w:tcPr>
            <w:tcW w:w="1021" w:type="dxa"/>
            <w:vAlign w:val="center"/>
          </w:tcPr>
          <w:p w14:paraId="278D2AE4" w14:textId="77777777" w:rsidR="00746362" w:rsidRPr="00530E6F" w:rsidRDefault="00746362" w:rsidP="00746362">
            <w:pPr>
              <w:jc w:val="center"/>
              <w:rPr>
                <w:b/>
                <w:color w:val="0000FF"/>
                <w:sz w:val="26"/>
                <w:szCs w:val="26"/>
              </w:rPr>
            </w:pPr>
            <w:r w:rsidRPr="00530E6F">
              <w:rPr>
                <w:b/>
                <w:color w:val="0000FF"/>
                <w:sz w:val="26"/>
                <w:szCs w:val="26"/>
              </w:rPr>
              <w:t>Đạt</w:t>
            </w:r>
          </w:p>
        </w:tc>
      </w:tr>
      <w:tr w:rsidR="00746362" w:rsidRPr="00582EFA" w14:paraId="54D13EED" w14:textId="77777777" w:rsidTr="00746362">
        <w:trPr>
          <w:trHeight w:val="1578"/>
        </w:trPr>
        <w:tc>
          <w:tcPr>
            <w:tcW w:w="4424" w:type="dxa"/>
            <w:vMerge/>
          </w:tcPr>
          <w:p w14:paraId="10888CDC" w14:textId="77777777" w:rsidR="00746362" w:rsidRPr="00530E6F" w:rsidRDefault="00746362" w:rsidP="00746362">
            <w:pPr>
              <w:rPr>
                <w:color w:val="0000FF"/>
                <w:sz w:val="26"/>
                <w:szCs w:val="26"/>
              </w:rPr>
            </w:pPr>
          </w:p>
        </w:tc>
        <w:tc>
          <w:tcPr>
            <w:tcW w:w="3940" w:type="dxa"/>
          </w:tcPr>
          <w:p w14:paraId="61908140" w14:textId="77777777" w:rsidR="00746362" w:rsidRPr="00530E6F" w:rsidRDefault="00746362" w:rsidP="00746362">
            <w:pPr>
              <w:rPr>
                <w:color w:val="0000FF"/>
                <w:sz w:val="26"/>
                <w:szCs w:val="26"/>
              </w:rPr>
            </w:pPr>
            <w:r w:rsidRPr="00530E6F">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21" w:type="dxa"/>
            <w:vAlign w:val="center"/>
          </w:tcPr>
          <w:p w14:paraId="7FBB7054" w14:textId="77777777" w:rsidR="00746362" w:rsidRPr="00530E6F" w:rsidRDefault="00746362" w:rsidP="00746362">
            <w:pPr>
              <w:jc w:val="center"/>
              <w:rPr>
                <w:b/>
                <w:color w:val="0000FF"/>
                <w:sz w:val="26"/>
                <w:szCs w:val="26"/>
              </w:rPr>
            </w:pPr>
            <w:r w:rsidRPr="00530E6F">
              <w:rPr>
                <w:b/>
                <w:color w:val="0000FF"/>
                <w:sz w:val="26"/>
                <w:szCs w:val="26"/>
              </w:rPr>
              <w:t>Không đạt</w:t>
            </w:r>
          </w:p>
        </w:tc>
      </w:tr>
      <w:tr w:rsidR="00746362" w:rsidRPr="00582EFA" w14:paraId="579DA48F" w14:textId="77777777" w:rsidTr="00746362">
        <w:trPr>
          <w:trHeight w:val="627"/>
        </w:trPr>
        <w:tc>
          <w:tcPr>
            <w:tcW w:w="4424" w:type="dxa"/>
            <w:vMerge w:val="restart"/>
            <w:vAlign w:val="center"/>
          </w:tcPr>
          <w:p w14:paraId="7A67E00A" w14:textId="77777777" w:rsidR="00746362" w:rsidRPr="00582EFA" w:rsidRDefault="00746362" w:rsidP="00746362">
            <w:pPr>
              <w:rPr>
                <w:b/>
                <w:sz w:val="26"/>
                <w:szCs w:val="26"/>
              </w:rPr>
            </w:pPr>
            <w:r w:rsidRPr="00582EFA">
              <w:rPr>
                <w:b/>
                <w:sz w:val="26"/>
                <w:szCs w:val="26"/>
              </w:rPr>
              <w:t>Kết luận</w:t>
            </w:r>
          </w:p>
        </w:tc>
        <w:tc>
          <w:tcPr>
            <w:tcW w:w="3940" w:type="dxa"/>
          </w:tcPr>
          <w:p w14:paraId="7E0AC695" w14:textId="77777777" w:rsidR="00746362" w:rsidRPr="00582EFA" w:rsidRDefault="00746362" w:rsidP="00746362">
            <w:pPr>
              <w:rPr>
                <w:sz w:val="26"/>
                <w:szCs w:val="26"/>
              </w:rPr>
            </w:pPr>
            <w:r w:rsidRPr="00582EFA">
              <w:rPr>
                <w:sz w:val="26"/>
                <w:szCs w:val="26"/>
              </w:rPr>
              <w:t>Các tiêu chuẩn chi tiết đều được xác định là đạt.</w:t>
            </w:r>
          </w:p>
        </w:tc>
        <w:tc>
          <w:tcPr>
            <w:tcW w:w="1021" w:type="dxa"/>
            <w:vAlign w:val="center"/>
          </w:tcPr>
          <w:p w14:paraId="7E713225" w14:textId="77777777" w:rsidR="00746362" w:rsidRPr="00582EFA" w:rsidRDefault="00746362" w:rsidP="00746362">
            <w:pPr>
              <w:jc w:val="center"/>
              <w:rPr>
                <w:b/>
                <w:sz w:val="26"/>
                <w:szCs w:val="26"/>
              </w:rPr>
            </w:pPr>
            <w:r w:rsidRPr="00582EFA">
              <w:rPr>
                <w:b/>
                <w:sz w:val="26"/>
                <w:szCs w:val="26"/>
              </w:rPr>
              <w:t>Đạt</w:t>
            </w:r>
          </w:p>
        </w:tc>
      </w:tr>
      <w:tr w:rsidR="00746362" w:rsidRPr="00582EFA" w14:paraId="37577D7A" w14:textId="77777777" w:rsidTr="00746362">
        <w:trPr>
          <w:trHeight w:val="335"/>
        </w:trPr>
        <w:tc>
          <w:tcPr>
            <w:tcW w:w="4424" w:type="dxa"/>
            <w:vMerge/>
            <w:vAlign w:val="center"/>
          </w:tcPr>
          <w:p w14:paraId="55BEEA2C" w14:textId="77777777" w:rsidR="00746362" w:rsidRPr="00582EFA" w:rsidRDefault="00746362" w:rsidP="00746362">
            <w:pPr>
              <w:rPr>
                <w:sz w:val="26"/>
                <w:szCs w:val="26"/>
              </w:rPr>
            </w:pPr>
          </w:p>
        </w:tc>
        <w:tc>
          <w:tcPr>
            <w:tcW w:w="3940" w:type="dxa"/>
          </w:tcPr>
          <w:p w14:paraId="182A8D3A" w14:textId="77777777" w:rsidR="00746362" w:rsidRPr="00582EFA" w:rsidRDefault="00746362" w:rsidP="00746362">
            <w:pPr>
              <w:rPr>
                <w:sz w:val="26"/>
                <w:szCs w:val="26"/>
              </w:rPr>
            </w:pPr>
            <w:r w:rsidRPr="00582EFA">
              <w:rPr>
                <w:sz w:val="26"/>
                <w:szCs w:val="26"/>
              </w:rPr>
              <w:t>Có ít nhất 1 tiêu chuẩn chi tiết được xác định là không đạt.</w:t>
            </w:r>
          </w:p>
        </w:tc>
        <w:tc>
          <w:tcPr>
            <w:tcW w:w="1021" w:type="dxa"/>
            <w:vAlign w:val="center"/>
          </w:tcPr>
          <w:p w14:paraId="3378AB7C" w14:textId="77777777" w:rsidR="00746362" w:rsidRPr="00582EFA" w:rsidRDefault="00746362" w:rsidP="00746362">
            <w:pPr>
              <w:jc w:val="center"/>
              <w:rPr>
                <w:b/>
                <w:sz w:val="26"/>
                <w:szCs w:val="26"/>
              </w:rPr>
            </w:pPr>
            <w:r w:rsidRPr="00582EFA">
              <w:rPr>
                <w:b/>
                <w:sz w:val="26"/>
                <w:szCs w:val="26"/>
              </w:rPr>
              <w:t>Không đạt</w:t>
            </w:r>
          </w:p>
        </w:tc>
      </w:tr>
    </w:tbl>
    <w:p w14:paraId="32758B76" w14:textId="77777777" w:rsidR="00746362" w:rsidRPr="00582EFA" w:rsidRDefault="00746362" w:rsidP="00746362">
      <w:pPr>
        <w:widowControl w:val="0"/>
        <w:rPr>
          <w:b/>
          <w:bCs/>
          <w:sz w:val="26"/>
          <w:szCs w:val="26"/>
          <w:lang w:val="es-ES"/>
        </w:rPr>
      </w:pPr>
    </w:p>
    <w:p w14:paraId="6273F50C" w14:textId="77777777" w:rsidR="00746362" w:rsidRPr="00582EFA" w:rsidRDefault="00746362" w:rsidP="00746362">
      <w:pPr>
        <w:widowControl w:val="0"/>
        <w:rPr>
          <w:b/>
          <w:bCs/>
          <w:sz w:val="26"/>
          <w:szCs w:val="26"/>
          <w:lang w:val="es-ES"/>
        </w:rPr>
      </w:pPr>
      <w:r w:rsidRPr="00582EFA">
        <w:rPr>
          <w:b/>
          <w:bCs/>
          <w:sz w:val="26"/>
          <w:szCs w:val="26"/>
          <w:lang w:val="es-ES"/>
        </w:rPr>
        <w:t>7. Bảo hành của nhà thầu:</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536"/>
        <w:gridCol w:w="1021"/>
      </w:tblGrid>
      <w:tr w:rsidR="00746362" w:rsidRPr="00582EFA" w14:paraId="096BC7A6" w14:textId="77777777" w:rsidTr="00746362">
        <w:trPr>
          <w:trHeight w:val="467"/>
          <w:tblHeader/>
        </w:trPr>
        <w:tc>
          <w:tcPr>
            <w:tcW w:w="3828" w:type="dxa"/>
            <w:vAlign w:val="center"/>
          </w:tcPr>
          <w:p w14:paraId="158CBCA1" w14:textId="77777777" w:rsidR="00746362" w:rsidRPr="00582EFA" w:rsidRDefault="00746362" w:rsidP="00746362">
            <w:pPr>
              <w:widowControl w:val="0"/>
              <w:tabs>
                <w:tab w:val="left" w:pos="851"/>
              </w:tabs>
              <w:ind w:right="-106"/>
              <w:rPr>
                <w:b/>
                <w:bCs/>
                <w:sz w:val="26"/>
                <w:szCs w:val="26"/>
              </w:rPr>
            </w:pPr>
            <w:r w:rsidRPr="00582EFA">
              <w:rPr>
                <w:b/>
                <w:bCs/>
                <w:sz w:val="26"/>
                <w:szCs w:val="26"/>
              </w:rPr>
              <w:lastRenderedPageBreak/>
              <w:t>Nội dung yêu cầu</w:t>
            </w:r>
          </w:p>
        </w:tc>
        <w:tc>
          <w:tcPr>
            <w:tcW w:w="5557" w:type="dxa"/>
            <w:gridSpan w:val="2"/>
            <w:vAlign w:val="center"/>
          </w:tcPr>
          <w:p w14:paraId="532D3C36" w14:textId="77777777" w:rsidR="00746362" w:rsidRPr="00582EFA" w:rsidRDefault="00746362" w:rsidP="00746362">
            <w:pPr>
              <w:widowControl w:val="0"/>
              <w:tabs>
                <w:tab w:val="left" w:pos="851"/>
              </w:tabs>
              <w:rPr>
                <w:b/>
                <w:bCs/>
                <w:sz w:val="26"/>
                <w:szCs w:val="26"/>
              </w:rPr>
            </w:pPr>
            <w:r w:rsidRPr="00582EFA">
              <w:rPr>
                <w:b/>
                <w:bCs/>
                <w:sz w:val="26"/>
                <w:szCs w:val="26"/>
              </w:rPr>
              <w:t>Mức độ đáp ứng</w:t>
            </w:r>
          </w:p>
        </w:tc>
      </w:tr>
      <w:tr w:rsidR="00746362" w:rsidRPr="00582EFA" w14:paraId="1544F277" w14:textId="77777777" w:rsidTr="00746362">
        <w:trPr>
          <w:trHeight w:val="423"/>
        </w:trPr>
        <w:tc>
          <w:tcPr>
            <w:tcW w:w="8364" w:type="dxa"/>
            <w:gridSpan w:val="2"/>
          </w:tcPr>
          <w:p w14:paraId="06D6F197" w14:textId="77777777" w:rsidR="00746362" w:rsidRPr="00582EFA" w:rsidRDefault="00746362" w:rsidP="00746362">
            <w:pPr>
              <w:widowControl w:val="0"/>
              <w:tabs>
                <w:tab w:val="left" w:pos="851"/>
                <w:tab w:val="num" w:pos="1080"/>
              </w:tabs>
              <w:rPr>
                <w:b/>
                <w:bCs/>
                <w:sz w:val="26"/>
                <w:szCs w:val="26"/>
              </w:rPr>
            </w:pPr>
            <w:r w:rsidRPr="00582EFA">
              <w:rPr>
                <w:b/>
                <w:bCs/>
                <w:sz w:val="26"/>
                <w:szCs w:val="26"/>
              </w:rPr>
              <w:t xml:space="preserve"> Bảo hành</w:t>
            </w:r>
          </w:p>
        </w:tc>
        <w:tc>
          <w:tcPr>
            <w:tcW w:w="1021" w:type="dxa"/>
          </w:tcPr>
          <w:p w14:paraId="7EFEEFDD" w14:textId="77777777" w:rsidR="00746362" w:rsidRPr="00582EFA" w:rsidRDefault="00746362" w:rsidP="00746362">
            <w:pPr>
              <w:widowControl w:val="0"/>
              <w:tabs>
                <w:tab w:val="left" w:pos="851"/>
                <w:tab w:val="num" w:pos="1080"/>
              </w:tabs>
              <w:ind w:left="1080" w:hanging="360"/>
              <w:rPr>
                <w:b/>
                <w:bCs/>
                <w:sz w:val="26"/>
                <w:szCs w:val="26"/>
              </w:rPr>
            </w:pPr>
          </w:p>
        </w:tc>
      </w:tr>
      <w:tr w:rsidR="00746362" w:rsidRPr="00582EFA" w14:paraId="3711B08C" w14:textId="77777777" w:rsidTr="00746362">
        <w:trPr>
          <w:trHeight w:val="693"/>
        </w:trPr>
        <w:tc>
          <w:tcPr>
            <w:tcW w:w="3828" w:type="dxa"/>
            <w:vMerge w:val="restart"/>
            <w:vAlign w:val="center"/>
          </w:tcPr>
          <w:p w14:paraId="11167867" w14:textId="77777777" w:rsidR="00746362" w:rsidRPr="00582EFA" w:rsidRDefault="00746362" w:rsidP="00746362">
            <w:pPr>
              <w:widowControl w:val="0"/>
              <w:tabs>
                <w:tab w:val="left" w:pos="851"/>
              </w:tabs>
              <w:ind w:left="-18"/>
              <w:rPr>
                <w:sz w:val="26"/>
                <w:szCs w:val="26"/>
                <w:u w:val="single"/>
              </w:rPr>
            </w:pPr>
            <w:r w:rsidRPr="00582EFA">
              <w:rPr>
                <w:sz w:val="26"/>
                <w:szCs w:val="26"/>
              </w:rPr>
              <w:t xml:space="preserve">Thời gian bảo hành </w:t>
            </w:r>
            <w:r>
              <w:rPr>
                <w:sz w:val="26"/>
                <w:szCs w:val="26"/>
              </w:rPr>
              <w:t>12</w:t>
            </w:r>
            <w:r w:rsidRPr="00B41C31">
              <w:rPr>
                <w:sz w:val="26"/>
                <w:szCs w:val="26"/>
              </w:rPr>
              <w:t xml:space="preserve"> </w:t>
            </w:r>
            <w:r w:rsidRPr="00582EFA">
              <w:rPr>
                <w:sz w:val="26"/>
                <w:szCs w:val="26"/>
              </w:rPr>
              <w:t>tháng.</w:t>
            </w:r>
          </w:p>
        </w:tc>
        <w:tc>
          <w:tcPr>
            <w:tcW w:w="4536" w:type="dxa"/>
          </w:tcPr>
          <w:p w14:paraId="2615D199" w14:textId="77777777" w:rsidR="00746362" w:rsidRPr="00582EFA" w:rsidRDefault="00746362" w:rsidP="00746362">
            <w:pPr>
              <w:widowControl w:val="0"/>
              <w:tabs>
                <w:tab w:val="left" w:pos="851"/>
              </w:tabs>
              <w:ind w:left="-18"/>
              <w:rPr>
                <w:sz w:val="26"/>
                <w:szCs w:val="26"/>
              </w:rPr>
            </w:pPr>
            <w:r w:rsidRPr="00784C05">
              <w:rPr>
                <w:sz w:val="26"/>
                <w:szCs w:val="26"/>
              </w:rPr>
              <w:t xml:space="preserve">Có đề xuất thời gian bảo hành lớn hơn hoặc bằng </w:t>
            </w:r>
            <w:r w:rsidRPr="00530E6F">
              <w:rPr>
                <w:color w:val="0000FF"/>
                <w:sz w:val="26"/>
                <w:szCs w:val="26"/>
              </w:rPr>
              <w:t xml:space="preserve">12 tháng. </w:t>
            </w:r>
          </w:p>
        </w:tc>
        <w:tc>
          <w:tcPr>
            <w:tcW w:w="1021" w:type="dxa"/>
          </w:tcPr>
          <w:p w14:paraId="2E16ADAE" w14:textId="77777777" w:rsidR="00746362" w:rsidRPr="00582EFA" w:rsidRDefault="00746362" w:rsidP="00746362">
            <w:pPr>
              <w:widowControl w:val="0"/>
              <w:tabs>
                <w:tab w:val="left" w:pos="851"/>
              </w:tabs>
              <w:jc w:val="center"/>
              <w:outlineLvl w:val="2"/>
              <w:rPr>
                <w:b/>
                <w:sz w:val="26"/>
                <w:szCs w:val="26"/>
              </w:rPr>
            </w:pPr>
            <w:r w:rsidRPr="00582EFA">
              <w:rPr>
                <w:b/>
                <w:sz w:val="26"/>
                <w:szCs w:val="26"/>
              </w:rPr>
              <w:t>Đạt</w:t>
            </w:r>
          </w:p>
        </w:tc>
      </w:tr>
      <w:tr w:rsidR="00746362" w:rsidRPr="00582EFA" w14:paraId="4E54C769" w14:textId="77777777" w:rsidTr="00746362">
        <w:trPr>
          <w:trHeight w:val="698"/>
        </w:trPr>
        <w:tc>
          <w:tcPr>
            <w:tcW w:w="3828" w:type="dxa"/>
            <w:vMerge/>
          </w:tcPr>
          <w:p w14:paraId="3CAEB783" w14:textId="77777777" w:rsidR="00746362" w:rsidRPr="00582EFA" w:rsidRDefault="00746362" w:rsidP="00746362">
            <w:pPr>
              <w:widowControl w:val="0"/>
              <w:tabs>
                <w:tab w:val="left" w:pos="851"/>
              </w:tabs>
              <w:outlineLvl w:val="2"/>
              <w:rPr>
                <w:sz w:val="26"/>
                <w:szCs w:val="26"/>
              </w:rPr>
            </w:pPr>
          </w:p>
        </w:tc>
        <w:tc>
          <w:tcPr>
            <w:tcW w:w="4536" w:type="dxa"/>
          </w:tcPr>
          <w:p w14:paraId="15C2EF77" w14:textId="77777777" w:rsidR="00746362" w:rsidRPr="00582EFA" w:rsidRDefault="00746362" w:rsidP="00746362">
            <w:pPr>
              <w:widowControl w:val="0"/>
              <w:tabs>
                <w:tab w:val="left" w:pos="851"/>
              </w:tabs>
              <w:ind w:left="-18"/>
              <w:rPr>
                <w:sz w:val="26"/>
                <w:szCs w:val="26"/>
              </w:rPr>
            </w:pPr>
            <w:r w:rsidRPr="00784C05">
              <w:rPr>
                <w:sz w:val="26"/>
                <w:szCs w:val="26"/>
              </w:rPr>
              <w:t xml:space="preserve">Có đề xuất thời gian bảo hành nhỏ hơn </w:t>
            </w:r>
            <w:r w:rsidRPr="00530E6F">
              <w:rPr>
                <w:color w:val="0000FF"/>
                <w:sz w:val="26"/>
                <w:szCs w:val="26"/>
              </w:rPr>
              <w:t>12 tháng.</w:t>
            </w:r>
          </w:p>
        </w:tc>
        <w:tc>
          <w:tcPr>
            <w:tcW w:w="1021" w:type="dxa"/>
          </w:tcPr>
          <w:p w14:paraId="726957A8" w14:textId="77777777" w:rsidR="00746362" w:rsidRPr="00582EFA" w:rsidRDefault="00746362" w:rsidP="00746362">
            <w:pPr>
              <w:widowControl w:val="0"/>
              <w:tabs>
                <w:tab w:val="left" w:pos="851"/>
              </w:tabs>
              <w:jc w:val="center"/>
              <w:outlineLvl w:val="2"/>
              <w:rPr>
                <w:b/>
                <w:sz w:val="26"/>
                <w:szCs w:val="26"/>
              </w:rPr>
            </w:pPr>
            <w:r w:rsidRPr="00582EFA">
              <w:rPr>
                <w:b/>
                <w:sz w:val="26"/>
                <w:szCs w:val="26"/>
              </w:rPr>
              <w:t>Không đạt</w:t>
            </w:r>
          </w:p>
        </w:tc>
      </w:tr>
      <w:tr w:rsidR="00746362" w:rsidRPr="00582EFA" w14:paraId="2CB2AAA0" w14:textId="77777777" w:rsidTr="00746362">
        <w:trPr>
          <w:trHeight w:val="695"/>
        </w:trPr>
        <w:tc>
          <w:tcPr>
            <w:tcW w:w="3828" w:type="dxa"/>
            <w:vMerge w:val="restart"/>
            <w:vAlign w:val="center"/>
          </w:tcPr>
          <w:p w14:paraId="2572D8E5" w14:textId="77777777" w:rsidR="00746362" w:rsidRPr="00582EFA" w:rsidRDefault="00746362" w:rsidP="00746362">
            <w:pPr>
              <w:widowControl w:val="0"/>
              <w:tabs>
                <w:tab w:val="left" w:pos="851"/>
              </w:tabs>
              <w:outlineLvl w:val="2"/>
              <w:rPr>
                <w:sz w:val="26"/>
                <w:szCs w:val="26"/>
              </w:rPr>
            </w:pPr>
            <w:r w:rsidRPr="00582EFA">
              <w:rPr>
                <w:b/>
                <w:bCs/>
                <w:sz w:val="26"/>
                <w:szCs w:val="26"/>
              </w:rPr>
              <w:t>Kết luận</w:t>
            </w:r>
          </w:p>
        </w:tc>
        <w:tc>
          <w:tcPr>
            <w:tcW w:w="4536" w:type="dxa"/>
          </w:tcPr>
          <w:p w14:paraId="41F78330" w14:textId="77777777" w:rsidR="00746362" w:rsidRPr="00582EFA" w:rsidRDefault="00746362" w:rsidP="00746362">
            <w:pPr>
              <w:widowControl w:val="0"/>
              <w:tabs>
                <w:tab w:val="left" w:pos="851"/>
              </w:tabs>
              <w:ind w:left="-18"/>
              <w:outlineLvl w:val="2"/>
              <w:rPr>
                <w:sz w:val="26"/>
                <w:szCs w:val="26"/>
              </w:rPr>
            </w:pPr>
            <w:r w:rsidRPr="00582EFA">
              <w:rPr>
                <w:sz w:val="26"/>
                <w:szCs w:val="26"/>
              </w:rPr>
              <w:t>Tiêu chuẩn chi tiết được xác định là đạt hoặc chấp nhận được.</w:t>
            </w:r>
          </w:p>
        </w:tc>
        <w:tc>
          <w:tcPr>
            <w:tcW w:w="1021" w:type="dxa"/>
          </w:tcPr>
          <w:p w14:paraId="4F70928A" w14:textId="77777777" w:rsidR="00746362" w:rsidRPr="00582EFA" w:rsidRDefault="00746362" w:rsidP="00746362">
            <w:pPr>
              <w:widowControl w:val="0"/>
              <w:tabs>
                <w:tab w:val="left" w:pos="851"/>
              </w:tabs>
              <w:jc w:val="center"/>
              <w:outlineLvl w:val="2"/>
              <w:rPr>
                <w:b/>
                <w:sz w:val="26"/>
                <w:szCs w:val="26"/>
              </w:rPr>
            </w:pPr>
            <w:r w:rsidRPr="00582EFA">
              <w:rPr>
                <w:b/>
                <w:sz w:val="26"/>
                <w:szCs w:val="26"/>
              </w:rPr>
              <w:t>Đạt</w:t>
            </w:r>
          </w:p>
        </w:tc>
      </w:tr>
      <w:tr w:rsidR="00746362" w:rsidRPr="00582EFA" w14:paraId="0F2D7263" w14:textId="77777777" w:rsidTr="00746362">
        <w:tc>
          <w:tcPr>
            <w:tcW w:w="3828" w:type="dxa"/>
            <w:vMerge/>
            <w:vAlign w:val="center"/>
          </w:tcPr>
          <w:p w14:paraId="5D488494" w14:textId="77777777" w:rsidR="00746362" w:rsidRPr="00582EFA" w:rsidRDefault="00746362" w:rsidP="00746362">
            <w:pPr>
              <w:widowControl w:val="0"/>
              <w:tabs>
                <w:tab w:val="left" w:pos="851"/>
              </w:tabs>
              <w:outlineLvl w:val="2"/>
              <w:rPr>
                <w:sz w:val="26"/>
                <w:szCs w:val="26"/>
              </w:rPr>
            </w:pPr>
          </w:p>
        </w:tc>
        <w:tc>
          <w:tcPr>
            <w:tcW w:w="4536" w:type="dxa"/>
          </w:tcPr>
          <w:p w14:paraId="42131468" w14:textId="77777777" w:rsidR="00746362" w:rsidRPr="00582EFA" w:rsidRDefault="00746362" w:rsidP="00746362">
            <w:pPr>
              <w:widowControl w:val="0"/>
              <w:tabs>
                <w:tab w:val="left" w:pos="851"/>
              </w:tabs>
              <w:ind w:left="-18"/>
              <w:outlineLvl w:val="2"/>
              <w:rPr>
                <w:sz w:val="26"/>
                <w:szCs w:val="26"/>
              </w:rPr>
            </w:pPr>
            <w:r w:rsidRPr="00582EFA">
              <w:rPr>
                <w:sz w:val="26"/>
                <w:szCs w:val="26"/>
              </w:rPr>
              <w:t>Tiêu chuẩn chi tiết được xác định là không đạt.</w:t>
            </w:r>
          </w:p>
        </w:tc>
        <w:tc>
          <w:tcPr>
            <w:tcW w:w="1021" w:type="dxa"/>
          </w:tcPr>
          <w:p w14:paraId="7102B02C" w14:textId="77777777" w:rsidR="00746362" w:rsidRPr="00582EFA" w:rsidRDefault="00746362" w:rsidP="00746362">
            <w:pPr>
              <w:widowControl w:val="0"/>
              <w:tabs>
                <w:tab w:val="left" w:pos="851"/>
              </w:tabs>
              <w:jc w:val="center"/>
              <w:outlineLvl w:val="2"/>
              <w:rPr>
                <w:b/>
                <w:sz w:val="26"/>
                <w:szCs w:val="26"/>
              </w:rPr>
            </w:pPr>
            <w:r w:rsidRPr="00582EFA">
              <w:rPr>
                <w:b/>
                <w:sz w:val="26"/>
                <w:szCs w:val="26"/>
              </w:rPr>
              <w:t>Không đạt</w:t>
            </w:r>
          </w:p>
        </w:tc>
      </w:tr>
    </w:tbl>
    <w:p w14:paraId="5D89F0BE" w14:textId="77777777" w:rsidR="00746362" w:rsidRPr="00B82A39" w:rsidRDefault="00746362" w:rsidP="00746362">
      <w:pPr>
        <w:rPr>
          <w:sz w:val="25"/>
          <w:szCs w:val="25"/>
        </w:rPr>
      </w:pPr>
    </w:p>
    <w:p w14:paraId="7E6B1321" w14:textId="0FE58C62" w:rsidR="00746362" w:rsidRPr="00F5142B" w:rsidRDefault="00746362" w:rsidP="00746362">
      <w:pPr>
        <w:tabs>
          <w:tab w:val="left" w:pos="1418"/>
        </w:tabs>
        <w:spacing w:before="120" w:after="120" w:line="264" w:lineRule="auto"/>
        <w:ind w:firstLine="709"/>
        <w:rPr>
          <w:sz w:val="28"/>
          <w:szCs w:val="28"/>
          <w:lang w:val="nl-NL"/>
        </w:rPr>
      </w:pPr>
      <w:r>
        <w:rPr>
          <w:b/>
          <w:spacing w:val="2"/>
          <w:sz w:val="28"/>
          <w:szCs w:val="28"/>
          <w:u w:val="single"/>
          <w:lang w:val="es-ES"/>
        </w:rPr>
        <w:t>Ghi chú</w:t>
      </w:r>
      <w:r>
        <w:rPr>
          <w:spacing w:val="2"/>
          <w:sz w:val="28"/>
          <w:szCs w:val="28"/>
          <w:lang w:val="es-ES"/>
        </w:rPr>
        <w:t>: 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31D58408" w14:textId="77777777"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54B5D31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6EA1AFA" w14:textId="77777777" w:rsidR="00873EEB" w:rsidRPr="00481605" w:rsidRDefault="00873EEB" w:rsidP="00873EEB">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Ghi chú: </w:t>
      </w:r>
    </w:p>
    <w:p w14:paraId="4E19B09A" w14:textId="77777777" w:rsidR="00873EEB" w:rsidRPr="00481605" w:rsidRDefault="00873EEB" w:rsidP="00873EEB">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 Bảng giá dự thầu theo webform có đơn giá đã bao gồm thuế phí các loại, </w:t>
      </w:r>
      <w:r w:rsidRPr="00481605">
        <w:rPr>
          <w:color w:val="FF0000"/>
          <w:sz w:val="28"/>
          <w:szCs w:val="26"/>
          <w:lang w:val="nl-NL"/>
        </w:rPr>
        <w:lastRenderedPageBreak/>
        <w:t xml:space="preserve">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4A98DE3C" w14:textId="77777777" w:rsidR="00873EEB" w:rsidRPr="00481605" w:rsidRDefault="00873EEB" w:rsidP="00873EEB">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 Thuế VAT trong dự toán gói thầu duyệt là 10%. Việc đánh giá xếp hạng các E-HSDT và so sánh với dự toán gói thầu sẽ được tính theo mặt bằng thuế VAT 10%. </w:t>
      </w:r>
    </w:p>
    <w:p w14:paraId="5E7001F4" w14:textId="659278EA" w:rsidR="00873EEB" w:rsidRPr="00F5142B" w:rsidRDefault="00873EEB" w:rsidP="00873EEB">
      <w:pPr>
        <w:widowControl w:val="0"/>
        <w:tabs>
          <w:tab w:val="left" w:pos="993"/>
          <w:tab w:val="left" w:pos="1418"/>
        </w:tabs>
        <w:spacing w:before="120" w:after="120" w:line="264" w:lineRule="auto"/>
        <w:ind w:firstLine="709"/>
        <w:rPr>
          <w:sz w:val="28"/>
          <w:szCs w:val="28"/>
          <w:lang w:val="nl-NL"/>
        </w:rPr>
      </w:pPr>
      <w:r w:rsidRPr="00481605">
        <w:rPr>
          <w:color w:val="FF0000"/>
          <w:sz w:val="28"/>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5BB8186E" w:rsidR="00DD3706" w:rsidRPr="00707B68" w:rsidRDefault="001F1191" w:rsidP="001C5BD4">
      <w:pPr>
        <w:tabs>
          <w:tab w:val="left" w:pos="1418"/>
        </w:tabs>
        <w:spacing w:before="120" w:after="120" w:line="264" w:lineRule="auto"/>
        <w:ind w:firstLine="709"/>
        <w:rPr>
          <w:i/>
          <w:sz w:val="28"/>
          <w:szCs w:val="28"/>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707B68">
        <w:rPr>
          <w:sz w:val="28"/>
          <w:szCs w:val="28"/>
        </w:rPr>
        <w:t xml:space="preserve">: </w:t>
      </w:r>
      <w:r w:rsidR="00707B68" w:rsidRPr="00707B68">
        <w:rPr>
          <w:color w:val="0000FF"/>
          <w:sz w:val="28"/>
          <w:szCs w:val="28"/>
        </w:rPr>
        <w:t>Không</w:t>
      </w:r>
      <w:r w:rsidR="00251ED4">
        <w:rPr>
          <w:color w:val="0000FF"/>
          <w:sz w:val="28"/>
          <w:szCs w:val="28"/>
        </w:rPr>
        <w:t xml:space="preserve">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7" w:name="_Hlk81166902"/>
      <w:r w:rsidRPr="00F5142B">
        <w:rPr>
          <w:sz w:val="28"/>
          <w:szCs w:val="28"/>
          <w:lang w:val="nl-NL"/>
        </w:rPr>
        <w:t>(2) Dẫn chiếu đến nội dung tương ứng quy định tại Chương V</w:t>
      </w:r>
      <w:bookmarkEnd w:id="137"/>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8"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8"/>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9"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0"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0"/>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1" w:name="_Hlk81167075"/>
      <w:r w:rsidRPr="00F5142B">
        <w:rPr>
          <w:sz w:val="28"/>
          <w:szCs w:val="28"/>
          <w:lang w:val="nl-NL"/>
        </w:rPr>
        <w:t xml:space="preserve">3. Đã thực hiện </w:t>
      </w:r>
      <w:bookmarkStart w:id="142"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2"/>
      <w:r w:rsidRPr="00F5142B">
        <w:rPr>
          <w:sz w:val="28"/>
          <w:szCs w:val="28"/>
          <w:lang w:val="nl-NL"/>
        </w:rPr>
        <w:t>của năm tài chính gần nhất so với thời điểm đóng thầu.</w:t>
      </w:r>
      <w:bookmarkEnd w:id="141"/>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3"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3"/>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Có đủ năng lực, kinh nghiệm để thực hiện gói thầu</w:t>
      </w:r>
      <w:r w:rsidR="007708E5" w:rsidRPr="00F5142B">
        <w:rPr>
          <w:sz w:val="28"/>
          <w:szCs w:val="28"/>
          <w:vertAlign w:val="superscript"/>
        </w:rPr>
        <w:t>(</w:t>
      </w:r>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4"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39"/>
    <w:bookmarkEnd w:id="144"/>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5"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6"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6"/>
      <w:r w:rsidR="00B441F8" w:rsidRPr="00F5142B">
        <w:rPr>
          <w:sz w:val="28"/>
          <w:szCs w:val="28"/>
          <w:lang w:val="pl-PL"/>
        </w:rPr>
        <w:t>gia</w:t>
      </w:r>
      <w:r w:rsidR="001067CB" w:rsidRPr="00F5142B">
        <w:rPr>
          <w:sz w:val="28"/>
          <w:szCs w:val="28"/>
          <w:lang w:val="pl-PL"/>
        </w:rPr>
        <w:t>, trừ trường hợp bất khả kháng</w:t>
      </w:r>
      <w:bookmarkEnd w:id="145"/>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7"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48"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7"/>
      <w:bookmarkEnd w:id="148"/>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49"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49"/>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0" w:name="_Hlk154318717"/>
      <w:r w:rsidR="00C849FC" w:rsidRPr="00F5142B">
        <w:rPr>
          <w:sz w:val="28"/>
          <w:szCs w:val="28"/>
          <w:lang w:val="it-IT"/>
        </w:rPr>
        <w:t>/</w:t>
      </w:r>
      <w:bookmarkStart w:id="151" w:name="_Hlk154064646"/>
      <w:r w:rsidR="00C849FC" w:rsidRPr="00F5142B">
        <w:rPr>
          <w:sz w:val="28"/>
          <w:szCs w:val="28"/>
          <w:lang w:val="it-IT"/>
        </w:rPr>
        <w:t>dự toán mua sắm</w:t>
      </w:r>
      <w:bookmarkEnd w:id="150"/>
      <w:bookmarkEnd w:id="151"/>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2"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2"/>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3"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3"/>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4" w:name="_Hlk205294834"/>
      <w:r w:rsidR="00460FE2" w:rsidRPr="00F5142B">
        <w:rPr>
          <w:sz w:val="28"/>
          <w:szCs w:val="28"/>
          <w:lang w:val="nl-NL"/>
        </w:rPr>
        <w:t>214/2025/NĐ-CP</w:t>
      </w:r>
      <w:r w:rsidR="00460FE2" w:rsidRPr="00F5142B" w:rsidDel="00460FE2">
        <w:rPr>
          <w:sz w:val="28"/>
          <w:szCs w:val="28"/>
          <w:lang w:val="it-IT"/>
        </w:rPr>
        <w:t xml:space="preserve"> </w:t>
      </w:r>
      <w:bookmarkEnd w:id="154"/>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5" w:name="_Hlk203051048"/>
      <w:r w:rsidR="00270799" w:rsidRPr="00F5142B">
        <w:rPr>
          <w:sz w:val="28"/>
          <w:szCs w:val="28"/>
          <w:lang w:val="it-IT"/>
        </w:rPr>
        <w:t>trừ trường hợp</w:t>
      </w:r>
      <w:bookmarkStart w:id="156" w:name="_Hlk202141808"/>
      <w:r w:rsidR="00651204" w:rsidRPr="00F5142B">
        <w:rPr>
          <w:sz w:val="28"/>
          <w:szCs w:val="28"/>
          <w:lang w:val="it-IT"/>
        </w:rPr>
        <w:t xml:space="preserve"> </w:t>
      </w:r>
      <w:bookmarkStart w:id="157"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6"/>
      <w:r w:rsidR="004D377B" w:rsidRPr="00F5142B">
        <w:rPr>
          <w:sz w:val="28"/>
          <w:szCs w:val="28"/>
          <w:lang w:val="it-IT"/>
        </w:rPr>
        <w:t>hoặc trường hợp bất khả kháng</w:t>
      </w:r>
      <w:bookmarkEnd w:id="155"/>
      <w:bookmarkEnd w:id="157"/>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154F7377" w14:textId="77777777" w:rsidR="005E032A" w:rsidRPr="00F5142B" w:rsidRDefault="005E032A" w:rsidP="001C5BD4">
      <w:pPr>
        <w:widowControl w:val="0"/>
        <w:tabs>
          <w:tab w:val="left" w:pos="1418"/>
        </w:tabs>
        <w:spacing w:before="120" w:after="120" w:line="264" w:lineRule="auto"/>
        <w:ind w:right="-72" w:firstLine="567"/>
        <w:rPr>
          <w:spacing w:val="-4"/>
          <w:sz w:val="28"/>
          <w:szCs w:val="28"/>
          <w:lang w:val="sv-SE"/>
        </w:rPr>
      </w:pPr>
    </w:p>
    <w:p w14:paraId="0D4E0C84" w14:textId="77777777" w:rsidR="00E5072B" w:rsidRPr="00F5142B" w:rsidRDefault="00E5072B" w:rsidP="001C5BD4">
      <w:pPr>
        <w:widowControl w:val="0"/>
        <w:tabs>
          <w:tab w:val="left" w:pos="1418"/>
        </w:tabs>
        <w:spacing w:before="120" w:after="120" w:line="264" w:lineRule="auto"/>
        <w:ind w:right="-72" w:firstLine="567"/>
        <w:rPr>
          <w:spacing w:val="-4"/>
          <w:sz w:val="28"/>
          <w:szCs w:val="28"/>
          <w:lang w:val="sv-SE"/>
        </w:rPr>
      </w:pPr>
    </w:p>
    <w:p w14:paraId="240D5EC5"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8599674" w14:textId="77777777" w:rsidR="00F73342" w:rsidRPr="00F5142B" w:rsidRDefault="00F73342"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8" w:name="_Hlk105275854"/>
      <w:r w:rsidRPr="00F5142B">
        <w:rPr>
          <w:sz w:val="28"/>
          <w:szCs w:val="28"/>
          <w:lang w:val="nl-NL"/>
        </w:rPr>
        <w:t>Thông tin về từng hợp đồng, mỗi hợp đồng cần bảo đảm các thông tin sau đây</w:t>
      </w:r>
      <w:bookmarkEnd w:id="158"/>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9"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9"/>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0" w:name="_Hlk203051116"/>
      <w:bookmarkStart w:id="161" w:name="_Hlk202142102"/>
      <w:bookmarkStart w:id="162"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0"/>
          <w:bookmarkEnd w:id="161"/>
          <w:bookmarkEnd w:id="162"/>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3" w:name="_Hlk179812111"/>
      <w:r w:rsidR="00D96FD0" w:rsidRPr="00F5142B">
        <w:rPr>
          <w:sz w:val="28"/>
          <w:szCs w:val="28"/>
        </w:rPr>
        <w:t>kinh nghiệm chuyên môn kê khai tại Mẫu số 6C Chương IV</w:t>
      </w:r>
      <w:bookmarkEnd w:id="163"/>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4"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5"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6" w:name="_Hlk202142301"/>
            <w:bookmarkEnd w:id="165"/>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6"/>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4"/>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7" w:name="_Hlk154318810"/>
      <w:r w:rsidR="00C849FC" w:rsidRPr="00F5142B">
        <w:rPr>
          <w:b/>
          <w:sz w:val="26"/>
          <w:szCs w:val="26"/>
          <w:lang w:val="nl-NL"/>
        </w:rPr>
        <w:t xml:space="preserve">XÂY LẮP, EPC, EC, PC, CHÌA KHÓA TRAO TAY </w:t>
      </w:r>
      <w:bookmarkEnd w:id="167"/>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8"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8"/>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740"/>
      <w:bookmarkEnd w:id="169"/>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0"/>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1"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1"/>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2"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2"/>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3" w:name="_Hlk179812423"/>
      <w:r w:rsidR="000516A1" w:rsidRPr="00F5142B">
        <w:rPr>
          <w:sz w:val="28"/>
          <w:szCs w:val="28"/>
        </w:rPr>
        <w:t>Trường hợp khi tham dự thầu chưa xác định được nhà thầu phụ thì để trống cột này.</w:t>
      </w:r>
      <w:bookmarkEnd w:id="173"/>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4"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4"/>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5" w:name="OLE_LINK84"/>
            <w:bookmarkStart w:id="176" w:name="OLE_LINK85"/>
            <w:r w:rsidRPr="00F5142B">
              <w:rPr>
                <w:b/>
                <w:szCs w:val="24"/>
              </w:rPr>
              <w:t>Công nhật</w:t>
            </w:r>
            <w:bookmarkEnd w:id="175"/>
            <w:bookmarkEnd w:id="176"/>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7" w:name="OLE_LINK86"/>
            <w:bookmarkStart w:id="178" w:name="OLE_LINK87"/>
            <w:r w:rsidRPr="00F5142B">
              <w:rPr>
                <w:szCs w:val="24"/>
              </w:rPr>
              <w:t xml:space="preserve">cột “số tiền” của Chi phí công nhật trong Bảng </w:t>
            </w:r>
            <w:bookmarkEnd w:id="177"/>
            <w:bookmarkEnd w:id="178"/>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C700AA" w:rsidRPr="00BB271F" w:rsidRDefault="00C700AA"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C700AA" w:rsidRPr="00BB271F" w:rsidRDefault="00C700AA"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C700AA" w:rsidRPr="00BB271F" w:rsidRDefault="00C700AA"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C700AA" w:rsidRPr="00BB271F" w:rsidRDefault="00C700AA"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33312E">
      <w:pPr>
        <w:pStyle w:val="Style11"/>
        <w:tabs>
          <w:tab w:val="left" w:pos="0"/>
          <w:tab w:val="left" w:pos="851"/>
          <w:tab w:val="left" w:pos="1418"/>
        </w:tabs>
        <w:spacing w:before="120" w:after="120" w:line="264" w:lineRule="auto"/>
        <w:jc w:val="center"/>
        <w:rPr>
          <w:sz w:val="28"/>
          <w:szCs w:val="28"/>
          <w:lang w:val="nl-NL"/>
        </w:rPr>
      </w:pPr>
      <w:r w:rsidRPr="00F5142B">
        <w:rPr>
          <w:b/>
          <w:sz w:val="28"/>
          <w:szCs w:val="28"/>
          <w:lang w:val="nl-NL"/>
        </w:rPr>
        <w:lastRenderedPageBreak/>
        <w:t>Phần 2. YÊU CẦU VỀ KỸ THUẬT</w:t>
      </w:r>
    </w:p>
    <w:p w14:paraId="723EF983" w14:textId="4210FD45" w:rsidR="004A1A71" w:rsidRPr="00F5142B" w:rsidRDefault="004A1A71" w:rsidP="0033312E">
      <w:pPr>
        <w:pStyle w:val="Style11"/>
        <w:tabs>
          <w:tab w:val="left" w:pos="0"/>
          <w:tab w:val="left" w:pos="851"/>
          <w:tab w:val="left" w:pos="1418"/>
        </w:tabs>
        <w:spacing w:before="120" w:after="120" w:line="264" w:lineRule="auto"/>
        <w:jc w:val="center"/>
        <w:rPr>
          <w:b/>
          <w:sz w:val="28"/>
          <w:szCs w:val="28"/>
          <w:lang w:val="vi-VN"/>
        </w:rPr>
      </w:pPr>
      <w:r w:rsidRPr="00F5142B">
        <w:rPr>
          <w:b/>
          <w:sz w:val="28"/>
          <w:szCs w:val="28"/>
          <w:lang w:val="vi-VN"/>
        </w:rPr>
        <w:t xml:space="preserve">Chương V. YÊU CẦU VỀ </w:t>
      </w:r>
      <w:r w:rsidR="0099572A" w:rsidRPr="00F5142B">
        <w:rPr>
          <w:b/>
          <w:sz w:val="28"/>
          <w:szCs w:val="28"/>
          <w:lang w:val="vi-VN"/>
        </w:rPr>
        <w:t>KỸ THUẬT</w:t>
      </w:r>
    </w:p>
    <w:p w14:paraId="02BAFD5B" w14:textId="3BD762C9" w:rsidR="004A1A71" w:rsidRPr="005D4D05" w:rsidRDefault="005D4D05" w:rsidP="0033312E">
      <w:pPr>
        <w:widowControl w:val="0"/>
        <w:tabs>
          <w:tab w:val="left" w:pos="1418"/>
          <w:tab w:val="left" w:pos="2127"/>
        </w:tabs>
        <w:spacing w:before="120" w:after="120" w:line="264" w:lineRule="auto"/>
        <w:jc w:val="center"/>
        <w:rPr>
          <w:i/>
          <w:color w:val="0000FF"/>
          <w:sz w:val="28"/>
          <w:szCs w:val="28"/>
        </w:rPr>
      </w:pPr>
      <w:r w:rsidRPr="005D4D05">
        <w:rPr>
          <w:b/>
          <w:color w:val="0000FF"/>
          <w:sz w:val="28"/>
          <w:szCs w:val="28"/>
        </w:rPr>
        <w:t>(Chi tiết như file đính kèm)</w:t>
      </w: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79"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79"/>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6952CA">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0" w:name="tc_1"/>
            <w:r w:rsidRPr="00F5142B">
              <w:rPr>
                <w:sz w:val="26"/>
                <w:szCs w:val="26"/>
              </w:rPr>
              <w:t xml:space="preserve">quy định </w:t>
            </w:r>
            <w:r w:rsidR="004260AA" w:rsidRPr="00F5142B">
              <w:rPr>
                <w:sz w:val="26"/>
                <w:szCs w:val="26"/>
              </w:rPr>
              <w:t>của pháp luật về xây dựng</w:t>
            </w:r>
            <w:bookmarkEnd w:id="180"/>
            <w:r w:rsidR="005B16B6" w:rsidRPr="00F5142B">
              <w:rPr>
                <w:sz w:val="26"/>
                <w:szCs w:val="26"/>
              </w:rPr>
              <w:t>;</w:t>
            </w:r>
          </w:p>
          <w:p w14:paraId="54E978DC"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6952CA">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6952CA">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6952CA">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6952CA">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6952CA">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6952CA">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6952CA">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6952CA">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6952CA">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1" w:name="dieu_27"/>
            <w:r w:rsidRPr="00F5142B">
              <w:rPr>
                <w:spacing w:val="-4"/>
                <w:sz w:val="26"/>
                <w:szCs w:val="26"/>
                <w:lang w:val="pl-PL"/>
              </w:rPr>
              <w:t>Bàn giao hạng mục công trình, công trình </w:t>
            </w:r>
            <w:bookmarkEnd w:id="181"/>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6952CA">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6952CA">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6952CA">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6952CA">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2"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24DB2D57" w:rsidR="006754AE" w:rsidRPr="00AE2B0B" w:rsidRDefault="006754AE" w:rsidP="00E50A8B">
            <w:pPr>
              <w:tabs>
                <w:tab w:val="left" w:pos="1418"/>
              </w:tabs>
              <w:spacing w:before="120" w:after="120" w:line="264" w:lineRule="auto"/>
              <w:ind w:right="2" w:firstLine="663"/>
              <w:rPr>
                <w:sz w:val="26"/>
                <w:szCs w:val="26"/>
              </w:rPr>
            </w:pPr>
            <w:r w:rsidRPr="00AE2B0B">
              <w:rPr>
                <w:sz w:val="26"/>
                <w:szCs w:val="26"/>
              </w:rPr>
              <w:t>Chủ đầu tư là:</w:t>
            </w:r>
            <w:r w:rsidR="00E50A8B" w:rsidRPr="00AE2B0B">
              <w:rPr>
                <w:sz w:val="26"/>
                <w:szCs w:val="26"/>
              </w:rPr>
              <w:t xml:space="preserve"> </w:t>
            </w:r>
            <w:r w:rsidR="00E50A8B" w:rsidRPr="00AE2B0B">
              <w:rPr>
                <w:color w:val="0000FF"/>
                <w:sz w:val="26"/>
                <w:szCs w:val="26"/>
              </w:rPr>
              <w:t>Công ty Truyền tải điện 1.</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2C19FCD0" w:rsidR="006754AE" w:rsidRPr="00AE2B0B" w:rsidRDefault="006754AE" w:rsidP="00E50A8B">
            <w:pPr>
              <w:tabs>
                <w:tab w:val="left" w:pos="1418"/>
              </w:tabs>
              <w:spacing w:before="120" w:after="120" w:line="264" w:lineRule="auto"/>
              <w:ind w:right="2" w:firstLine="663"/>
              <w:rPr>
                <w:sz w:val="26"/>
                <w:szCs w:val="26"/>
              </w:rPr>
            </w:pPr>
            <w:r w:rsidRPr="00AE2B0B">
              <w:rPr>
                <w:sz w:val="26"/>
                <w:szCs w:val="26"/>
              </w:rPr>
              <w:t>Công trình bao gồm</w:t>
            </w:r>
            <w:r w:rsidR="00E50A8B" w:rsidRPr="00AE2B0B">
              <w:rPr>
                <w:sz w:val="26"/>
                <w:szCs w:val="26"/>
              </w:rPr>
              <w:t xml:space="preserve"> </w:t>
            </w:r>
            <w:r w:rsidR="00A20E29" w:rsidRPr="00A20E29">
              <w:rPr>
                <w:color w:val="0000FF"/>
                <w:sz w:val="26"/>
                <w:szCs w:val="26"/>
              </w:rPr>
              <w:t>Sửa chữa mặt bằng, mương thoát nước dọc tường rào bảo vệ phía 110kV và 220kV - Trạm biến áp 220kV Tuyên Quang và Sửa chữa thay thế cửa đi, cửa sổ nhà điều khiển trung tâm - Trạm biến áp 220kV Tuyên Quang</w:t>
            </w:r>
            <w:r w:rsidR="00A20E29">
              <w:rPr>
                <w:b/>
                <w:bCs/>
                <w:color w:val="0000FF"/>
                <w:sz w:val="26"/>
                <w:szCs w:val="26"/>
              </w:rPr>
              <w:t xml:space="preserve"> (</w:t>
            </w:r>
            <w:r w:rsidR="00A20E29">
              <w:rPr>
                <w:color w:val="0000FF"/>
                <w:sz w:val="26"/>
                <w:szCs w:val="26"/>
              </w:rPr>
              <w:t>theo E-HSMT).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0068FEB2" w:rsidR="006754AE" w:rsidRPr="00AE2B0B" w:rsidRDefault="00E50A8B" w:rsidP="001C5BD4">
            <w:pPr>
              <w:tabs>
                <w:tab w:val="left" w:pos="1418"/>
              </w:tabs>
              <w:spacing w:before="120" w:after="120" w:line="264" w:lineRule="auto"/>
              <w:ind w:right="2" w:firstLine="663"/>
              <w:rPr>
                <w:sz w:val="26"/>
                <w:szCs w:val="26"/>
              </w:rPr>
            </w:pPr>
            <w:r w:rsidRPr="00AE2B0B">
              <w:rPr>
                <w:sz w:val="26"/>
                <w:szCs w:val="26"/>
              </w:rPr>
              <w:t xml:space="preserve">Địa điểm Công trường tại </w:t>
            </w:r>
            <w:r w:rsidR="00A20E29" w:rsidRPr="00A20E29">
              <w:rPr>
                <w:color w:val="0000FF"/>
                <w:sz w:val="26"/>
                <w:szCs w:val="26"/>
              </w:rPr>
              <w:t>Trạm biến áp 220kV Tuyên Quang - Phường Mỹ Lâm, tỉnh Tuyên Quang</w:t>
            </w:r>
            <w:r w:rsidRPr="00AE2B0B">
              <w:rPr>
                <w:color w:val="0000FF"/>
                <w:sz w:val="26"/>
                <w:szCs w:val="26"/>
              </w:rPr>
              <w:t xml:space="preserve"> </w:t>
            </w:r>
            <w:r w:rsidRPr="00AE2B0B">
              <w:rPr>
                <w:sz w:val="26"/>
                <w:szCs w:val="26"/>
              </w:rPr>
              <w:t xml:space="preserve">và được xác định trong Bản vẽ số </w:t>
            </w:r>
            <w:r w:rsidRPr="00AE2B0B">
              <w:rPr>
                <w:color w:val="0000FF"/>
                <w:sz w:val="26"/>
                <w:szCs w:val="26"/>
              </w:rPr>
              <w:t>theo E-HSMT</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65A48CE3" w:rsidR="006754AE" w:rsidRPr="00AE2B0B" w:rsidRDefault="006754AE" w:rsidP="001C5BD4">
            <w:pPr>
              <w:tabs>
                <w:tab w:val="left" w:pos="1418"/>
              </w:tabs>
              <w:spacing w:before="120" w:after="120" w:line="264" w:lineRule="auto"/>
              <w:ind w:right="2" w:firstLine="663"/>
              <w:rPr>
                <w:sz w:val="26"/>
                <w:szCs w:val="26"/>
              </w:rPr>
            </w:pPr>
            <w:r w:rsidRPr="00AE2B0B">
              <w:rPr>
                <w:sz w:val="26"/>
                <w:szCs w:val="26"/>
              </w:rPr>
              <w:t xml:space="preserve">Ngày hoàn thành là: </w:t>
            </w:r>
            <w:r w:rsidR="00E50A8B" w:rsidRPr="00AE2B0B">
              <w:rPr>
                <w:color w:val="0000FF"/>
                <w:sz w:val="26"/>
                <w:szCs w:val="26"/>
              </w:rPr>
              <w:t>theo E-HSMT</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42AE6C9C" w:rsidR="006754AE" w:rsidRPr="00AE2B0B" w:rsidRDefault="006754AE" w:rsidP="001C5BD4">
            <w:pPr>
              <w:tabs>
                <w:tab w:val="left" w:pos="1418"/>
              </w:tabs>
              <w:spacing w:before="120" w:after="120" w:line="264" w:lineRule="auto"/>
              <w:ind w:right="2" w:firstLine="663"/>
              <w:rPr>
                <w:sz w:val="26"/>
                <w:szCs w:val="26"/>
              </w:rPr>
            </w:pPr>
            <w:r w:rsidRPr="00AE2B0B">
              <w:rPr>
                <w:sz w:val="26"/>
                <w:szCs w:val="26"/>
              </w:rPr>
              <w:t xml:space="preserve">Ngày hoàn thành dự kiến cho toàn bộ Công trình là: </w:t>
            </w:r>
            <w:r w:rsidR="008B2F02" w:rsidRPr="00AE2B0B">
              <w:rPr>
                <w:color w:val="0000FF"/>
                <w:sz w:val="26"/>
                <w:szCs w:val="26"/>
              </w:rPr>
              <w:t>theo E-HSMT</w:t>
            </w:r>
          </w:p>
          <w:p w14:paraId="0415C795" w14:textId="77777777" w:rsidR="006754AE" w:rsidRPr="00AE2B0B" w:rsidRDefault="006754AE" w:rsidP="001C5BD4">
            <w:pPr>
              <w:tabs>
                <w:tab w:val="left" w:pos="1418"/>
              </w:tabs>
              <w:spacing w:before="120" w:after="120" w:line="264" w:lineRule="auto"/>
              <w:ind w:right="2" w:firstLine="663"/>
              <w:rPr>
                <w:i/>
                <w:sz w:val="26"/>
                <w:szCs w:val="26"/>
              </w:rPr>
            </w:pPr>
            <w:r w:rsidRPr="00AE2B0B">
              <w:rPr>
                <w:i/>
                <w:sz w:val="26"/>
                <w:szCs w:val="26"/>
              </w:rPr>
              <w:t xml:space="preserve">[Nếu </w:t>
            </w:r>
            <w:r w:rsidRPr="00AE2B0B">
              <w:rPr>
                <w:i/>
                <w:sz w:val="26"/>
                <w:szCs w:val="26"/>
                <w:lang w:val="vi-VN"/>
              </w:rPr>
              <w:t>quy đ</w:t>
            </w:r>
            <w:r w:rsidRPr="00AE2B0B">
              <w:rPr>
                <w:i/>
                <w:sz w:val="26"/>
                <w:szCs w:val="26"/>
              </w:rPr>
              <w:t>ịnh</w:t>
            </w:r>
            <w:r w:rsidRPr="00AE2B0B">
              <w:rPr>
                <w:i/>
                <w:sz w:val="26"/>
                <w:szCs w:val="26"/>
                <w:lang w:val="vi-VN"/>
              </w:rPr>
              <w:t xml:space="preserve"> các </w:t>
            </w:r>
            <w:r w:rsidRPr="00AE2B0B">
              <w:rPr>
                <w:i/>
                <w:sz w:val="26"/>
                <w:szCs w:val="26"/>
              </w:rPr>
              <w:t>ngày khác</w:t>
            </w:r>
            <w:r w:rsidRPr="00AE2B0B">
              <w:rPr>
                <w:i/>
                <w:sz w:val="26"/>
                <w:szCs w:val="26"/>
                <w:lang w:val="vi-VN"/>
              </w:rPr>
              <w:t xml:space="preserve"> nhau đ</w:t>
            </w:r>
            <w:r w:rsidRPr="00AE2B0B">
              <w:rPr>
                <w:i/>
                <w:sz w:val="26"/>
                <w:szCs w:val="26"/>
              </w:rPr>
              <w:t>ể</w:t>
            </w:r>
            <w:r w:rsidRPr="00AE2B0B">
              <w:rPr>
                <w:i/>
                <w:sz w:val="26"/>
                <w:szCs w:val="26"/>
                <w:lang w:val="vi-VN"/>
              </w:rPr>
              <w:t xml:space="preserve"> hoàn thàn</w:t>
            </w:r>
            <w:r w:rsidRPr="00AE2B0B">
              <w:rPr>
                <w:i/>
                <w:sz w:val="26"/>
                <w:szCs w:val="26"/>
              </w:rPr>
              <w:t>h cá</w:t>
            </w:r>
            <w:r w:rsidRPr="00AE2B0B">
              <w:rPr>
                <w:i/>
                <w:sz w:val="26"/>
                <w:szCs w:val="26"/>
                <w:lang w:val="vi-VN"/>
              </w:rPr>
              <w:t>c phần Công trình</w:t>
            </w:r>
            <w:r w:rsidRPr="00AE2B0B">
              <w:rPr>
                <w:i/>
                <w:sz w:val="26"/>
                <w:szCs w:val="26"/>
              </w:rPr>
              <w:t xml:space="preserve"> (“hoàn thành từng phần” hoặc </w:t>
            </w:r>
            <w:r w:rsidRPr="00AE2B0B">
              <w:rPr>
                <w:i/>
                <w:sz w:val="26"/>
                <w:szCs w:val="26"/>
                <w:lang w:val="vi-VN"/>
              </w:rPr>
              <w:t xml:space="preserve">các </w:t>
            </w:r>
            <w:r w:rsidRPr="00AE2B0B">
              <w:rPr>
                <w:i/>
                <w:sz w:val="26"/>
                <w:szCs w:val="26"/>
              </w:rPr>
              <w:t>mốc</w:t>
            </w:r>
            <w:r w:rsidRPr="00AE2B0B">
              <w:rPr>
                <w:i/>
                <w:sz w:val="26"/>
                <w:szCs w:val="26"/>
                <w:lang w:val="vi-VN"/>
              </w:rPr>
              <w:t xml:space="preserve"> hoàn thành</w:t>
            </w:r>
            <w:r w:rsidRPr="00AE2B0B">
              <w:rPr>
                <w:i/>
                <w:sz w:val="26"/>
                <w:szCs w:val="26"/>
              </w:rPr>
              <w:t>)</w:t>
            </w:r>
            <w:r w:rsidRPr="00AE2B0B">
              <w:rPr>
                <w:i/>
                <w:sz w:val="26"/>
                <w:szCs w:val="26"/>
                <w:lang w:val="vi-VN"/>
              </w:rPr>
              <w:t xml:space="preserve"> thì phải li</w:t>
            </w:r>
            <w:r w:rsidRPr="00AE2B0B">
              <w:rPr>
                <w:i/>
                <w:sz w:val="26"/>
                <w:szCs w:val="26"/>
              </w:rPr>
              <w:t>ệt</w:t>
            </w:r>
            <w:r w:rsidRPr="00AE2B0B">
              <w:rPr>
                <w:i/>
                <w:sz w:val="26"/>
                <w:szCs w:val="26"/>
                <w:lang w:val="vi-VN"/>
              </w:rPr>
              <w:t xml:space="preserve"> kê toàn bộ ở</w:t>
            </w:r>
            <w:r w:rsidRPr="00AE2B0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1DEC9F2C" w:rsidR="006754AE" w:rsidRPr="00AE2B0B" w:rsidRDefault="006754AE" w:rsidP="001C5BD4">
            <w:pPr>
              <w:tabs>
                <w:tab w:val="left" w:pos="556"/>
                <w:tab w:val="left" w:pos="1418"/>
              </w:tabs>
              <w:spacing w:before="120" w:after="120" w:line="264" w:lineRule="auto"/>
              <w:ind w:right="2" w:firstLine="663"/>
              <w:rPr>
                <w:sz w:val="26"/>
                <w:szCs w:val="26"/>
                <w:lang w:val="fr-FR"/>
              </w:rPr>
            </w:pPr>
            <w:r w:rsidRPr="00AE2B0B">
              <w:rPr>
                <w:sz w:val="26"/>
                <w:szCs w:val="26"/>
                <w:lang w:val="fr-FR"/>
              </w:rPr>
              <w:t xml:space="preserve">Ngày khởi công là: </w:t>
            </w:r>
            <w:r w:rsidR="008B2F02" w:rsidRPr="00AE2B0B">
              <w:rPr>
                <w:i/>
                <w:color w:val="0000FF"/>
                <w:sz w:val="26"/>
                <w:szCs w:val="26"/>
              </w:rPr>
              <w:t>Ngày đáp ứng điều kiện khởi công công trình theo quy định tại Điều 107, Luật XD số 50/2014/QH13 và Luật Xây dựng số 62/2020/QH14 sửa đổi</w:t>
            </w:r>
            <w:r w:rsidR="008B2F02" w:rsidRPr="00AE2B0B">
              <w:rPr>
                <w:sz w:val="26"/>
                <w:szCs w:val="26"/>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AE2B0B" w:rsidRDefault="006754AE" w:rsidP="001C5BD4">
            <w:pPr>
              <w:tabs>
                <w:tab w:val="left" w:pos="556"/>
                <w:tab w:val="left" w:pos="1418"/>
              </w:tabs>
              <w:spacing w:before="120" w:after="120" w:line="264" w:lineRule="auto"/>
              <w:ind w:right="2" w:firstLine="663"/>
              <w:rPr>
                <w:sz w:val="26"/>
                <w:szCs w:val="26"/>
              </w:rPr>
            </w:pPr>
            <w:r w:rsidRPr="00AE2B0B">
              <w:rPr>
                <w:sz w:val="26"/>
                <w:szCs w:val="26"/>
              </w:rPr>
              <w:t xml:space="preserve">Nhà thầu là: ___ </w:t>
            </w:r>
            <w:r w:rsidRPr="00AE2B0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11FD4D67" w:rsidR="00037ABF" w:rsidRPr="00AE2B0B" w:rsidRDefault="00037ABF" w:rsidP="001C5BD4">
            <w:pPr>
              <w:tabs>
                <w:tab w:val="left" w:pos="1418"/>
              </w:tabs>
              <w:spacing w:before="120" w:after="120" w:line="264" w:lineRule="auto"/>
              <w:ind w:right="-72" w:firstLine="663"/>
              <w:rPr>
                <w:sz w:val="26"/>
                <w:szCs w:val="26"/>
              </w:rPr>
            </w:pPr>
            <w:r w:rsidRPr="00AE2B0B">
              <w:rPr>
                <w:sz w:val="26"/>
                <w:szCs w:val="26"/>
              </w:rPr>
              <w:t>- Tư vấn quản lý dự án:</w:t>
            </w:r>
            <w:r w:rsidR="008B2F02" w:rsidRPr="00AE2B0B">
              <w:rPr>
                <w:sz w:val="26"/>
                <w:szCs w:val="26"/>
              </w:rPr>
              <w:t xml:space="preserve"> </w:t>
            </w:r>
            <w:r w:rsidR="006E5558" w:rsidRPr="00844678">
              <w:rPr>
                <w:color w:val="0000FF"/>
                <w:sz w:val="26"/>
                <w:szCs w:val="26"/>
              </w:rPr>
              <w:t>Không có</w:t>
            </w:r>
          </w:p>
          <w:p w14:paraId="682391B2" w14:textId="6FA72484" w:rsidR="00037ABF" w:rsidRPr="00AE2B0B" w:rsidRDefault="00037ABF" w:rsidP="008B2F02">
            <w:pPr>
              <w:tabs>
                <w:tab w:val="left" w:pos="1418"/>
              </w:tabs>
              <w:spacing w:before="120" w:after="120" w:line="264" w:lineRule="auto"/>
              <w:ind w:right="-72" w:firstLine="663"/>
              <w:rPr>
                <w:sz w:val="26"/>
                <w:szCs w:val="26"/>
              </w:rPr>
            </w:pPr>
            <w:r w:rsidRPr="00AE2B0B">
              <w:rPr>
                <w:sz w:val="26"/>
                <w:szCs w:val="26"/>
              </w:rPr>
              <w:t xml:space="preserve">- </w:t>
            </w:r>
            <w:r w:rsidR="006754AE" w:rsidRPr="00AE2B0B">
              <w:rPr>
                <w:sz w:val="26"/>
                <w:szCs w:val="26"/>
              </w:rPr>
              <w:t>Tư vấn giám sát là:</w:t>
            </w:r>
            <w:r w:rsidR="008B2F02" w:rsidRPr="00AE2B0B">
              <w:rPr>
                <w:sz w:val="26"/>
                <w:szCs w:val="26"/>
              </w:rPr>
              <w:t xml:space="preserve"> </w:t>
            </w:r>
            <w:r w:rsidR="006E5558" w:rsidRPr="00844678">
              <w:rPr>
                <w:color w:val="0000FF"/>
                <w:sz w:val="26"/>
                <w:szCs w:val="26"/>
              </w:rPr>
              <w:t>Không có</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2C79E285" w:rsidR="006754AE" w:rsidRPr="00AE2B0B" w:rsidRDefault="006754AE" w:rsidP="001C5BD4">
            <w:pPr>
              <w:tabs>
                <w:tab w:val="left" w:pos="1418"/>
              </w:tabs>
              <w:spacing w:before="120" w:after="120" w:line="264" w:lineRule="auto"/>
              <w:ind w:right="-72" w:firstLine="663"/>
              <w:rPr>
                <w:sz w:val="26"/>
                <w:szCs w:val="26"/>
              </w:rPr>
            </w:pPr>
            <w:r w:rsidRPr="00AE2B0B">
              <w:rPr>
                <w:sz w:val="26"/>
                <w:szCs w:val="26"/>
              </w:rPr>
              <w:t xml:space="preserve">Hoàn thành từng phần: </w:t>
            </w:r>
            <w:r w:rsidR="00844678" w:rsidRPr="00844678">
              <w:rPr>
                <w:color w:val="0000FF"/>
                <w:sz w:val="26"/>
                <w:szCs w:val="26"/>
              </w:rPr>
              <w:t>Không áp dụng</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679104E8" w14:textId="77777777" w:rsidR="006754AE" w:rsidRPr="00AE2B0B" w:rsidRDefault="006754AE" w:rsidP="008B2F02">
            <w:pPr>
              <w:tabs>
                <w:tab w:val="left" w:pos="1418"/>
              </w:tabs>
              <w:spacing w:before="120" w:after="120" w:line="264" w:lineRule="auto"/>
              <w:ind w:right="-72" w:firstLine="663"/>
              <w:rPr>
                <w:sz w:val="26"/>
                <w:szCs w:val="26"/>
              </w:rPr>
            </w:pPr>
            <w:r w:rsidRPr="00AE2B0B">
              <w:rPr>
                <w:sz w:val="26"/>
                <w:szCs w:val="26"/>
              </w:rPr>
              <w:t>Các tài liệu sau đây cũng là một phần của Hợp đồng:</w:t>
            </w:r>
          </w:p>
          <w:p w14:paraId="340239E8" w14:textId="77777777" w:rsidR="008B2F02" w:rsidRPr="00AE2B0B" w:rsidRDefault="008B2F02" w:rsidP="006952CA">
            <w:pPr>
              <w:pStyle w:val="TableParagraph"/>
              <w:numPr>
                <w:ilvl w:val="0"/>
                <w:numId w:val="13"/>
              </w:numPr>
              <w:tabs>
                <w:tab w:val="left" w:pos="970"/>
              </w:tabs>
              <w:spacing w:before="151" w:line="264" w:lineRule="auto"/>
              <w:ind w:right="20" w:firstLine="698"/>
              <w:rPr>
                <w:sz w:val="26"/>
                <w:szCs w:val="26"/>
              </w:rPr>
            </w:pPr>
            <w:r w:rsidRPr="00AE2B0B">
              <w:rPr>
                <w:color w:val="0000FF"/>
                <w:sz w:val="26"/>
                <w:szCs w:val="26"/>
              </w:rPr>
              <w:t>Các biên bản họp có đầy đủ chữ ký hợp pháp của đại điện chủ đầu tư và của nhà thầu;</w:t>
            </w:r>
          </w:p>
          <w:p w14:paraId="21D6FD53" w14:textId="54745405" w:rsidR="008B2F02" w:rsidRPr="00AE2B0B" w:rsidRDefault="008B2F02" w:rsidP="008B2F02">
            <w:pPr>
              <w:tabs>
                <w:tab w:val="left" w:pos="1418"/>
              </w:tabs>
              <w:spacing w:before="120" w:after="120" w:line="264" w:lineRule="auto"/>
              <w:ind w:right="-72" w:firstLine="663"/>
              <w:rPr>
                <w:sz w:val="26"/>
                <w:szCs w:val="26"/>
              </w:rPr>
            </w:pPr>
            <w:r w:rsidRPr="00AE2B0B">
              <w:rPr>
                <w:color w:val="0000FF"/>
                <w:sz w:val="26"/>
                <w:szCs w:val="26"/>
              </w:rPr>
              <w:t>Các phụ lục bổ sung hợp đồng được ký kết, Phụ lục tồn tại của Biên bản họp Hội đồng nghiệm thu cấp chủ đầu tư ... (nếu có).</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5.2</w:t>
            </w:r>
          </w:p>
        </w:tc>
        <w:tc>
          <w:tcPr>
            <w:tcW w:w="7638" w:type="dxa"/>
            <w:hideMark/>
          </w:tcPr>
          <w:p w14:paraId="22E25FBB" w14:textId="77777777" w:rsidR="007C35F3" w:rsidRPr="00AE2B0B" w:rsidRDefault="007C35F3" w:rsidP="006952CA">
            <w:pPr>
              <w:pStyle w:val="TableParagraph"/>
              <w:numPr>
                <w:ilvl w:val="0"/>
                <w:numId w:val="14"/>
              </w:numPr>
              <w:tabs>
                <w:tab w:val="left" w:pos="954"/>
              </w:tabs>
              <w:spacing w:before="124" w:line="264" w:lineRule="auto"/>
              <w:ind w:right="94" w:firstLine="662"/>
              <w:rPr>
                <w:sz w:val="26"/>
                <w:szCs w:val="26"/>
              </w:rPr>
            </w:pPr>
            <w:r w:rsidRPr="00AE2B0B">
              <w:rPr>
                <w:sz w:val="26"/>
                <w:szCs w:val="26"/>
              </w:rPr>
              <w:t xml:space="preserve">Giá trị bảo đảm thực hiện hợp đồng: </w:t>
            </w:r>
            <w:r w:rsidRPr="00AE2B0B">
              <w:rPr>
                <w:w w:val="150"/>
                <w:sz w:val="26"/>
                <w:szCs w:val="26"/>
                <w:u w:val="single"/>
              </w:rPr>
              <w:t xml:space="preserve">  </w:t>
            </w:r>
            <w:r w:rsidRPr="00AE2B0B">
              <w:rPr>
                <w:sz w:val="26"/>
                <w:szCs w:val="26"/>
              </w:rPr>
              <w:t xml:space="preserve">% giá hợp đồng </w:t>
            </w:r>
            <w:r w:rsidRPr="00AE2B0B">
              <w:rPr>
                <w:i/>
                <w:sz w:val="26"/>
                <w:szCs w:val="26"/>
              </w:rPr>
              <w:t>[ghi giá trị cụ thể căn cứ quy mô, tính chất của gói thầu, từ 2% đến 10% giá hợp đồng].</w:t>
            </w:r>
          </w:p>
          <w:p w14:paraId="617F4E04" w14:textId="77777777" w:rsidR="007C35F3" w:rsidRPr="00AE2B0B" w:rsidRDefault="007C35F3" w:rsidP="006952CA">
            <w:pPr>
              <w:pStyle w:val="TableParagraph"/>
              <w:numPr>
                <w:ilvl w:val="0"/>
                <w:numId w:val="14"/>
              </w:numPr>
              <w:tabs>
                <w:tab w:val="left" w:pos="916"/>
              </w:tabs>
              <w:spacing w:before="119"/>
              <w:ind w:left="916" w:hanging="146"/>
              <w:rPr>
                <w:color w:val="0000FF"/>
                <w:sz w:val="26"/>
                <w:szCs w:val="26"/>
              </w:rPr>
            </w:pPr>
            <w:r w:rsidRPr="00AE2B0B">
              <w:rPr>
                <w:color w:val="0000FF"/>
                <w:sz w:val="26"/>
                <w:szCs w:val="26"/>
              </w:rPr>
              <w:t>Giá trị bảo đảm thực hiện hợp đồng: 03% giá hợp đồng</w:t>
            </w:r>
            <w:r w:rsidRPr="00AE2B0B">
              <w:rPr>
                <w:i/>
                <w:color w:val="0000FF"/>
                <w:sz w:val="26"/>
                <w:szCs w:val="26"/>
              </w:rPr>
              <w:t>.</w:t>
            </w:r>
          </w:p>
          <w:p w14:paraId="6BE0DB6C" w14:textId="77777777" w:rsidR="007C35F3" w:rsidRPr="00AE2B0B" w:rsidRDefault="007C35F3" w:rsidP="006952CA">
            <w:pPr>
              <w:pStyle w:val="TableParagraph"/>
              <w:numPr>
                <w:ilvl w:val="0"/>
                <w:numId w:val="14"/>
              </w:numPr>
              <w:tabs>
                <w:tab w:val="left" w:pos="927"/>
              </w:tabs>
              <w:spacing w:before="153"/>
              <w:ind w:left="927" w:hanging="157"/>
              <w:rPr>
                <w:i/>
                <w:color w:val="0000FF"/>
                <w:sz w:val="26"/>
                <w:szCs w:val="26"/>
              </w:rPr>
            </w:pPr>
            <w:r w:rsidRPr="00AE2B0B">
              <w:rPr>
                <w:color w:val="0000FF"/>
                <w:sz w:val="26"/>
                <w:szCs w:val="26"/>
              </w:rPr>
              <w:t>Thời gian hiệu lực của bảo lãnh thực hiện hợp đồng là:</w:t>
            </w:r>
          </w:p>
          <w:p w14:paraId="2C4EB49F" w14:textId="77777777" w:rsidR="007C35F3" w:rsidRPr="00AE2B0B" w:rsidRDefault="007C35F3" w:rsidP="007C35F3">
            <w:pPr>
              <w:pStyle w:val="TableParagraph"/>
              <w:spacing w:before="151"/>
              <w:ind w:right="92" w:firstLine="662"/>
              <w:rPr>
                <w:sz w:val="26"/>
                <w:szCs w:val="26"/>
              </w:rPr>
            </w:pPr>
            <w:r w:rsidRPr="00AE2B0B">
              <w:rPr>
                <w:color w:val="0000FF"/>
                <w:sz w:val="26"/>
                <w:szCs w:val="26"/>
              </w:rPr>
              <w:t>+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6274114D" w14:textId="77777777" w:rsidR="007C35F3" w:rsidRPr="00AE2B0B" w:rsidRDefault="007C35F3" w:rsidP="007C35F3">
            <w:pPr>
              <w:pStyle w:val="TableParagraph"/>
              <w:spacing w:before="121" w:line="264" w:lineRule="auto"/>
              <w:ind w:right="95" w:firstLine="662"/>
              <w:rPr>
                <w:sz w:val="26"/>
                <w:szCs w:val="26"/>
              </w:rPr>
            </w:pPr>
            <w:r w:rsidRPr="00AE2B0B">
              <w:rPr>
                <w:color w:val="0000FF"/>
                <w:sz w:val="26"/>
                <w:szCs w:val="26"/>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w:t>
            </w:r>
          </w:p>
          <w:p w14:paraId="1F5FE87E" w14:textId="19C89323" w:rsidR="006754AE" w:rsidRPr="00AE2B0B" w:rsidRDefault="007C35F3" w:rsidP="006952CA">
            <w:pPr>
              <w:pStyle w:val="TableParagraph"/>
              <w:numPr>
                <w:ilvl w:val="0"/>
                <w:numId w:val="13"/>
              </w:numPr>
              <w:tabs>
                <w:tab w:val="left" w:pos="970"/>
              </w:tabs>
              <w:spacing w:before="151" w:line="264" w:lineRule="auto"/>
              <w:ind w:right="20" w:firstLine="698"/>
              <w:rPr>
                <w:sz w:val="26"/>
                <w:szCs w:val="26"/>
                <w:lang w:val="pl-PL"/>
              </w:rPr>
            </w:pPr>
            <w:r w:rsidRPr="00AE2B0B">
              <w:rPr>
                <w:sz w:val="26"/>
                <w:szCs w:val="26"/>
              </w:rPr>
              <w:t>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AE2B0B">
              <w:rPr>
                <w:i/>
                <w:sz w:val="26"/>
                <w:szCs w:val="26"/>
              </w:rPr>
              <w:t xml:space="preserve">[ghi số ngày cụ thể nhà thầu sẽ phải thực hiện gia hạn bảo đảm thực hiện hợp đồng, thông thường là 07 ngày trước ngày bảo đảm thực hiện của nhà thầu hết hiệu lực] </w:t>
            </w:r>
            <w:r w:rsidRPr="00AE2B0B">
              <w:rPr>
                <w:sz w:val="26"/>
                <w:szCs w:val="26"/>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5.4</w:t>
            </w:r>
          </w:p>
        </w:tc>
        <w:tc>
          <w:tcPr>
            <w:tcW w:w="7638" w:type="dxa"/>
          </w:tcPr>
          <w:p w14:paraId="50CB5BDD" w14:textId="77777777" w:rsidR="007C35F3" w:rsidRPr="00AE2B0B" w:rsidRDefault="007C35F3" w:rsidP="007C35F3">
            <w:pPr>
              <w:pStyle w:val="TableParagraph"/>
              <w:spacing w:before="124" w:line="264" w:lineRule="auto"/>
              <w:ind w:right="89" w:firstLine="662"/>
              <w:rPr>
                <w:sz w:val="26"/>
                <w:szCs w:val="26"/>
              </w:rPr>
            </w:pPr>
            <w:r w:rsidRPr="00AE2B0B">
              <w:rPr>
                <w:color w:val="0000FF"/>
                <w:sz w:val="26"/>
                <w:szCs w:val="26"/>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249005B4" w14:textId="77777777" w:rsidR="007C35F3" w:rsidRPr="00AE2B0B" w:rsidRDefault="007C35F3" w:rsidP="006952CA">
            <w:pPr>
              <w:pStyle w:val="TableParagraph"/>
              <w:numPr>
                <w:ilvl w:val="0"/>
                <w:numId w:val="15"/>
              </w:numPr>
              <w:tabs>
                <w:tab w:val="left" w:pos="957"/>
              </w:tabs>
              <w:spacing w:before="123"/>
              <w:ind w:left="957" w:hanging="163"/>
              <w:rPr>
                <w:b/>
                <w:color w:val="0000FF"/>
                <w:sz w:val="26"/>
                <w:szCs w:val="26"/>
              </w:rPr>
            </w:pPr>
            <w:r w:rsidRPr="00AE2B0B">
              <w:rPr>
                <w:b/>
                <w:color w:val="0000FF"/>
                <w:sz w:val="26"/>
                <w:szCs w:val="26"/>
              </w:rPr>
              <w:t>Tịch thu bảo đảm thực hiện hợp đồng:</w:t>
            </w:r>
          </w:p>
          <w:p w14:paraId="44378AC1" w14:textId="77777777" w:rsidR="007C35F3" w:rsidRPr="00AE2B0B" w:rsidRDefault="007C35F3" w:rsidP="007C35F3">
            <w:pPr>
              <w:pStyle w:val="TableParagraph"/>
              <w:spacing w:before="26" w:line="247" w:lineRule="auto"/>
              <w:ind w:right="94" w:firstLine="686"/>
              <w:rPr>
                <w:sz w:val="26"/>
                <w:szCs w:val="26"/>
              </w:rPr>
            </w:pPr>
            <w:r w:rsidRPr="00AE2B0B">
              <w:rPr>
                <w:color w:val="0000FF"/>
                <w:sz w:val="26"/>
                <w:szCs w:val="26"/>
              </w:rPr>
              <w:t>Bên A có quyền tịch thu Bảo lãnh thực hiện hợp đồng trong các trường hợp sau:</w:t>
            </w:r>
          </w:p>
          <w:p w14:paraId="21D2E914" w14:textId="77777777" w:rsidR="007C35F3" w:rsidRPr="00AE2B0B" w:rsidRDefault="007C35F3" w:rsidP="007C35F3">
            <w:pPr>
              <w:pStyle w:val="TableParagraph"/>
              <w:spacing w:before="16" w:line="247" w:lineRule="auto"/>
              <w:ind w:right="95" w:firstLine="686"/>
              <w:rPr>
                <w:sz w:val="26"/>
                <w:szCs w:val="26"/>
              </w:rPr>
            </w:pPr>
            <w:r w:rsidRPr="00AE2B0B">
              <w:rPr>
                <w:color w:val="0000FF"/>
                <w:sz w:val="26"/>
                <w:szCs w:val="26"/>
              </w:rPr>
              <w:t>+ Các nội dung đã được quy định tại mục 37.2 Chương I/E-HSMT;</w:t>
            </w:r>
          </w:p>
          <w:p w14:paraId="33446B60" w14:textId="77777777" w:rsidR="007C35F3" w:rsidRPr="00AE2B0B" w:rsidRDefault="007C35F3" w:rsidP="007C35F3">
            <w:pPr>
              <w:pStyle w:val="TableParagraph"/>
              <w:spacing w:before="19" w:line="247" w:lineRule="auto"/>
              <w:ind w:right="94" w:firstLine="686"/>
              <w:rPr>
                <w:sz w:val="26"/>
                <w:szCs w:val="26"/>
              </w:rPr>
            </w:pPr>
            <w:r w:rsidRPr="00AE2B0B">
              <w:rPr>
                <w:color w:val="0000FF"/>
                <w:sz w:val="26"/>
                <w:szCs w:val="26"/>
              </w:rPr>
              <w:lastRenderedPageBreak/>
              <w:t>+ Bên A có bằng chứng trong việc Bên B sử dụng tiền thanh toán cho hợp đồng này sai mục đích.</w:t>
            </w:r>
          </w:p>
          <w:p w14:paraId="62D803CF" w14:textId="77777777" w:rsidR="007C35F3" w:rsidRPr="00AE2B0B" w:rsidRDefault="007C35F3" w:rsidP="007C35F3">
            <w:pPr>
              <w:pStyle w:val="TableParagraph"/>
              <w:spacing w:before="15" w:line="247" w:lineRule="auto"/>
              <w:ind w:right="94" w:firstLine="686"/>
              <w:rPr>
                <w:sz w:val="26"/>
                <w:szCs w:val="26"/>
              </w:rPr>
            </w:pPr>
            <w:r w:rsidRPr="00AE2B0B">
              <w:rPr>
                <w:color w:val="0000FF"/>
                <w:sz w:val="26"/>
                <w:szCs w:val="26"/>
              </w:rPr>
              <w:t>+ Bên B không gia hạn bảo lãnh đúng hạn theo quy định của Hợp đồng;</w:t>
            </w:r>
          </w:p>
          <w:p w14:paraId="14171669" w14:textId="77777777" w:rsidR="007C35F3" w:rsidRPr="00AE2B0B" w:rsidRDefault="007C35F3" w:rsidP="007C35F3">
            <w:pPr>
              <w:pStyle w:val="TableParagraph"/>
              <w:spacing w:before="16" w:line="247" w:lineRule="auto"/>
              <w:ind w:right="93" w:firstLine="686"/>
              <w:rPr>
                <w:sz w:val="26"/>
                <w:szCs w:val="26"/>
              </w:rPr>
            </w:pPr>
            <w:r w:rsidRPr="00AE2B0B">
              <w:rPr>
                <w:color w:val="0000FF"/>
                <w:sz w:val="26"/>
                <w:szCs w:val="26"/>
              </w:rPr>
              <w:t>Nếu nhà thầu là nhà thầu liên danh, bất kỳ thành viên nào trong liên danh vi phạm quy định tại các trường hợp trên thì Bên A có quyền tịch thu bảo lãnh.</w:t>
            </w:r>
          </w:p>
          <w:p w14:paraId="54C3776F" w14:textId="77777777" w:rsidR="007C35F3" w:rsidRPr="00AE2B0B" w:rsidRDefault="007C35F3" w:rsidP="007C35F3">
            <w:pPr>
              <w:pStyle w:val="TableParagraph"/>
              <w:spacing w:before="16" w:line="247" w:lineRule="auto"/>
              <w:ind w:right="92" w:firstLine="686"/>
              <w:rPr>
                <w:sz w:val="26"/>
                <w:szCs w:val="26"/>
              </w:rPr>
            </w:pPr>
            <w:r w:rsidRPr="00AE2B0B">
              <w:rPr>
                <w:color w:val="0000FF"/>
                <w:sz w:val="26"/>
                <w:szCs w:val="26"/>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9C9CD7D" w14:textId="77777777" w:rsidR="007C35F3" w:rsidRPr="00AE2B0B" w:rsidRDefault="007C35F3" w:rsidP="006952CA">
            <w:pPr>
              <w:pStyle w:val="TableParagraph"/>
              <w:numPr>
                <w:ilvl w:val="0"/>
                <w:numId w:val="15"/>
              </w:numPr>
              <w:tabs>
                <w:tab w:val="left" w:pos="961"/>
              </w:tabs>
              <w:spacing w:before="108" w:line="264" w:lineRule="auto"/>
              <w:ind w:right="93" w:firstLine="686"/>
              <w:rPr>
                <w:b/>
                <w:color w:val="0000FF"/>
                <w:sz w:val="26"/>
                <w:szCs w:val="26"/>
              </w:rPr>
            </w:pPr>
            <w:r w:rsidRPr="00AE2B0B">
              <w:rPr>
                <w:b/>
                <w:color w:val="0000FF"/>
                <w:sz w:val="26"/>
                <w:szCs w:val="26"/>
              </w:rPr>
              <w:t xml:space="preserve">Trường hợp Nhà thầu không nộp Bảo lãnh thực hiện hợp đồng hoặc Nhà thầu không thực hiện một phần hoặc toàn bộ hợp đồng: </w:t>
            </w:r>
            <w:r w:rsidRPr="00AE2B0B">
              <w:rPr>
                <w:color w:val="0000FF"/>
                <w:sz w:val="26"/>
                <w:szCs w:val="26"/>
              </w:rPr>
              <w:t>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7DDD3163" w14:textId="77777777" w:rsidR="007C35F3" w:rsidRPr="00AE2B0B" w:rsidRDefault="007C35F3" w:rsidP="006952CA">
            <w:pPr>
              <w:pStyle w:val="TableParagraph"/>
              <w:numPr>
                <w:ilvl w:val="0"/>
                <w:numId w:val="15"/>
              </w:numPr>
              <w:tabs>
                <w:tab w:val="left" w:pos="950"/>
              </w:tabs>
              <w:spacing w:line="247" w:lineRule="auto"/>
              <w:ind w:left="227" w:right="94" w:firstLine="566"/>
              <w:rPr>
                <w:b/>
                <w:color w:val="0000FF"/>
                <w:sz w:val="26"/>
                <w:szCs w:val="26"/>
              </w:rPr>
            </w:pPr>
            <w:r w:rsidRPr="00AE2B0B">
              <w:rPr>
                <w:b/>
                <w:color w:val="0000FF"/>
                <w:sz w:val="26"/>
                <w:szCs w:val="26"/>
              </w:rPr>
              <w:t>Gia hạn hiệu lực bảo đảm thực hiện hợp đồng và bảo lãnh thực hiện hợp đồng:</w:t>
            </w:r>
          </w:p>
          <w:p w14:paraId="26B61943" w14:textId="77777777" w:rsidR="006754AE" w:rsidRPr="00AE2B0B" w:rsidRDefault="007C35F3" w:rsidP="006952CA">
            <w:pPr>
              <w:pStyle w:val="TableParagraph"/>
              <w:numPr>
                <w:ilvl w:val="0"/>
                <w:numId w:val="15"/>
              </w:numPr>
              <w:tabs>
                <w:tab w:val="left" w:pos="961"/>
              </w:tabs>
              <w:spacing w:before="16" w:line="244" w:lineRule="auto"/>
              <w:ind w:left="227" w:right="92" w:firstLine="566"/>
              <w:rPr>
                <w:sz w:val="26"/>
                <w:szCs w:val="26"/>
                <w:lang w:val="pl-PL"/>
              </w:rPr>
            </w:pPr>
            <w:r w:rsidRPr="00AE2B0B">
              <w:rPr>
                <w:color w:val="0000FF"/>
                <w:sz w:val="26"/>
                <w:szCs w:val="26"/>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w:t>
            </w:r>
            <w:r w:rsidR="00665C01" w:rsidRPr="00AE2B0B">
              <w:rPr>
                <w:color w:val="0000FF"/>
                <w:sz w:val="26"/>
                <w:szCs w:val="26"/>
                <w:lang w:val="en-US"/>
              </w:rPr>
              <w:t xml:space="preserve"> </w:t>
            </w:r>
            <w:r w:rsidRPr="00AE2B0B">
              <w:rPr>
                <w:color w:val="0000FF"/>
                <w:sz w:val="26"/>
                <w:szCs w:val="26"/>
              </w:rPr>
              <w:t>của Bảo đảm thực hiện hợp đồng tối thiểu 21 ngày.</w:t>
            </w:r>
          </w:p>
          <w:p w14:paraId="2CD00BFB" w14:textId="21C1E993" w:rsidR="00665C01" w:rsidRPr="00AE2B0B" w:rsidRDefault="00665C01" w:rsidP="006952CA">
            <w:pPr>
              <w:pStyle w:val="TableParagraph"/>
              <w:numPr>
                <w:ilvl w:val="0"/>
                <w:numId w:val="15"/>
              </w:numPr>
              <w:tabs>
                <w:tab w:val="left" w:pos="961"/>
              </w:tabs>
              <w:spacing w:before="16" w:line="244" w:lineRule="auto"/>
              <w:ind w:left="227" w:right="92" w:firstLine="566"/>
              <w:rPr>
                <w:sz w:val="26"/>
                <w:szCs w:val="26"/>
                <w:lang w:val="pl-PL"/>
              </w:rPr>
            </w:pPr>
            <w:r w:rsidRPr="00AE2B0B">
              <w:rPr>
                <w:color w:val="0000FF"/>
                <w:sz w:val="26"/>
                <w:szCs w:val="26"/>
              </w:rPr>
              <w:t>Trường hợp Dự án được nghiệm thu bàn giao đưa vào sử dụng mà vẫn còn các tồn tại mà Bên B phải khắc phục thì Bên B phải gia hạn bảo lãnh thực hiện hợp đồng.</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lastRenderedPageBreak/>
              <w:t>E-ĐKC 8.2(d)</w:t>
            </w:r>
          </w:p>
        </w:tc>
        <w:tc>
          <w:tcPr>
            <w:tcW w:w="7638" w:type="dxa"/>
          </w:tcPr>
          <w:p w14:paraId="49C811D1" w14:textId="3CF742E6" w:rsidR="00685D86" w:rsidRPr="00AE2B0B" w:rsidRDefault="00671AD4" w:rsidP="00665C01">
            <w:pPr>
              <w:tabs>
                <w:tab w:val="left" w:pos="1418"/>
              </w:tabs>
              <w:spacing w:before="120" w:after="120" w:line="264" w:lineRule="auto"/>
              <w:ind w:firstLine="663"/>
              <w:rPr>
                <w:sz w:val="26"/>
                <w:szCs w:val="26"/>
              </w:rPr>
            </w:pPr>
            <w:r w:rsidRPr="00AE2B0B">
              <w:rPr>
                <w:sz w:val="26"/>
                <w:szCs w:val="26"/>
              </w:rPr>
              <w:t xml:space="preserve">Nhà thầu có văn bản trả lời yêu cầu của Chủ đầu tư trong khoảng thời gian không quá </w:t>
            </w:r>
            <w:r w:rsidR="00665C01" w:rsidRPr="00AE2B0B">
              <w:rPr>
                <w:color w:val="0000FF"/>
                <w:sz w:val="26"/>
                <w:szCs w:val="26"/>
              </w:rPr>
              <w:t>05</w:t>
            </w:r>
            <w:r w:rsidRPr="00AE2B0B">
              <w:rPr>
                <w:i/>
                <w:color w:val="0000FF"/>
                <w:sz w:val="26"/>
                <w:szCs w:val="26"/>
              </w:rPr>
              <w:t xml:space="preserve"> </w:t>
            </w:r>
            <w:r w:rsidRPr="00AE2B0B">
              <w:rPr>
                <w:color w:val="0000FF"/>
                <w:sz w:val="26"/>
                <w:szCs w:val="26"/>
              </w:rPr>
              <w:t>ngày</w:t>
            </w:r>
            <w:r w:rsidRPr="00AE2B0B">
              <w:rPr>
                <w:sz w:val="26"/>
                <w:szCs w:val="26"/>
              </w:rPr>
              <w:t>, kể từ ngày nhận được văn bản yêu cầu</w:t>
            </w:r>
            <w:r w:rsidRPr="00AE2B0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079482AE" w:rsidR="003D4268" w:rsidRPr="00AE2B0B" w:rsidRDefault="00671AD4" w:rsidP="00665C01">
            <w:pPr>
              <w:tabs>
                <w:tab w:val="left" w:pos="1418"/>
                <w:tab w:val="right" w:pos="7254"/>
              </w:tabs>
              <w:spacing w:before="120" w:after="120" w:line="264" w:lineRule="auto"/>
              <w:ind w:firstLine="663"/>
              <w:rPr>
                <w:sz w:val="26"/>
                <w:szCs w:val="26"/>
              </w:rPr>
            </w:pPr>
            <w:r w:rsidRPr="00AE2B0B">
              <w:rPr>
                <w:sz w:val="26"/>
                <w:szCs w:val="26"/>
              </w:rPr>
              <w:t>Nhà thầu có văn bản thông báo trong khoảng thời gian tối thiểu</w:t>
            </w:r>
            <w:r w:rsidR="00665C01" w:rsidRPr="00AE2B0B">
              <w:rPr>
                <w:sz w:val="26"/>
                <w:szCs w:val="26"/>
              </w:rPr>
              <w:t xml:space="preserve"> </w:t>
            </w:r>
            <w:r w:rsidR="00665C01" w:rsidRPr="00AE2B0B">
              <w:rPr>
                <w:color w:val="0000FF"/>
                <w:sz w:val="26"/>
                <w:szCs w:val="26"/>
              </w:rPr>
              <w:t xml:space="preserve">07 </w:t>
            </w:r>
            <w:r w:rsidRPr="00AE2B0B">
              <w:rPr>
                <w:color w:val="0000FF"/>
                <w:sz w:val="26"/>
                <w:szCs w:val="26"/>
              </w:rPr>
              <w:t>ngày</w:t>
            </w:r>
            <w:r w:rsidRPr="00AE2B0B">
              <w:rPr>
                <w:sz w:val="26"/>
                <w:szCs w:val="26"/>
              </w:rPr>
              <w:t>,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2464362F" w:rsidR="002D75F5" w:rsidRPr="00AE2B0B" w:rsidRDefault="00671AD4" w:rsidP="00665C01">
            <w:pPr>
              <w:tabs>
                <w:tab w:val="left" w:pos="1418"/>
                <w:tab w:val="right" w:pos="7254"/>
              </w:tabs>
              <w:spacing w:before="120" w:after="120" w:line="264" w:lineRule="auto"/>
              <w:ind w:firstLine="663"/>
              <w:rPr>
                <w:sz w:val="26"/>
                <w:szCs w:val="26"/>
              </w:rPr>
            </w:pPr>
            <w:r w:rsidRPr="00AE2B0B">
              <w:rPr>
                <w:sz w:val="26"/>
                <w:szCs w:val="26"/>
              </w:rPr>
              <w:t xml:space="preserve">Thời gian di dời vật tư, thiết bị ra khỏi công trường: </w:t>
            </w:r>
            <w:r w:rsidR="00665C01" w:rsidRPr="00AE2B0B">
              <w:rPr>
                <w:color w:val="0000FF"/>
                <w:sz w:val="26"/>
                <w:szCs w:val="26"/>
              </w:rPr>
              <w:t xml:space="preserve">10 </w:t>
            </w:r>
            <w:r w:rsidRPr="00AE2B0B">
              <w:rPr>
                <w:color w:val="0000FF"/>
                <w:sz w:val="26"/>
                <w:szCs w:val="26"/>
              </w:rPr>
              <w:t xml:space="preserve">ngày </w:t>
            </w:r>
            <w:r w:rsidRPr="00AE2B0B">
              <w:rPr>
                <w:sz w:val="26"/>
                <w:szCs w:val="26"/>
              </w:rPr>
              <w:t>kể từ ngày biên bản nghiệm thu công trình được cấp</w:t>
            </w:r>
            <w:r w:rsidRPr="00AE2B0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6649C6CB" w:rsidR="00866E01" w:rsidRPr="00AE2B0B" w:rsidRDefault="00866E01" w:rsidP="00665C01">
            <w:pPr>
              <w:tabs>
                <w:tab w:val="left" w:pos="1418"/>
                <w:tab w:val="right" w:pos="7254"/>
              </w:tabs>
              <w:spacing w:before="120" w:after="120" w:line="264" w:lineRule="auto"/>
              <w:ind w:firstLine="663"/>
              <w:rPr>
                <w:sz w:val="26"/>
                <w:szCs w:val="26"/>
              </w:rPr>
            </w:pPr>
            <w:r w:rsidRPr="00AE2B0B">
              <w:rPr>
                <w:sz w:val="26"/>
                <w:szCs w:val="26"/>
              </w:rPr>
              <w:t>Nhà tư vấn đưa ra chỉ dẫn trả dưới dạng văn bản trong thời hạn không quá</w:t>
            </w:r>
            <w:r w:rsidR="00665C01" w:rsidRPr="00AE2B0B">
              <w:rPr>
                <w:sz w:val="26"/>
                <w:szCs w:val="26"/>
              </w:rPr>
              <w:t xml:space="preserve"> </w:t>
            </w:r>
            <w:r w:rsidR="00665C01" w:rsidRPr="00AE2B0B">
              <w:rPr>
                <w:color w:val="0000FF"/>
                <w:sz w:val="26"/>
                <w:szCs w:val="26"/>
              </w:rPr>
              <w:t>05</w:t>
            </w:r>
            <w:r w:rsidRPr="00AE2B0B">
              <w:rPr>
                <w:i/>
                <w:color w:val="0000FF"/>
                <w:sz w:val="26"/>
                <w:szCs w:val="26"/>
              </w:rPr>
              <w:t xml:space="preserve"> </w:t>
            </w:r>
            <w:r w:rsidRPr="00AE2B0B">
              <w:rPr>
                <w:color w:val="0000FF"/>
                <w:sz w:val="26"/>
                <w:szCs w:val="26"/>
              </w:rPr>
              <w:t>ngày</w:t>
            </w:r>
            <w:r w:rsidRPr="00AE2B0B">
              <w:rPr>
                <w:sz w:val="26"/>
                <w:szCs w:val="26"/>
              </w:rPr>
              <w:t>,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AE2B0B" w:rsidRDefault="00866E01" w:rsidP="001C5BD4">
            <w:pPr>
              <w:tabs>
                <w:tab w:val="left" w:pos="1418"/>
                <w:tab w:val="right" w:pos="7254"/>
              </w:tabs>
              <w:spacing w:before="120" w:after="120" w:line="264" w:lineRule="auto"/>
              <w:ind w:firstLine="663"/>
              <w:rPr>
                <w:sz w:val="26"/>
                <w:szCs w:val="26"/>
              </w:rPr>
            </w:pPr>
            <w:r w:rsidRPr="00AE2B0B">
              <w:rPr>
                <w:sz w:val="26"/>
                <w:szCs w:val="26"/>
              </w:rPr>
              <w:t xml:space="preserve">Danh sách nhà thầu phụ:_____ </w:t>
            </w:r>
            <w:r w:rsidRPr="00AE2B0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EFE5849" w:rsidR="00866E01" w:rsidRPr="00AE2B0B" w:rsidRDefault="00866E01" w:rsidP="00877160">
            <w:pPr>
              <w:tabs>
                <w:tab w:val="left" w:pos="1418"/>
                <w:tab w:val="right" w:pos="7254"/>
              </w:tabs>
              <w:spacing w:before="120" w:after="120" w:line="264" w:lineRule="auto"/>
              <w:ind w:firstLine="663"/>
              <w:rPr>
                <w:sz w:val="26"/>
                <w:szCs w:val="26"/>
              </w:rPr>
            </w:pPr>
            <w:r w:rsidRPr="00AE2B0B">
              <w:rPr>
                <w:sz w:val="26"/>
                <w:szCs w:val="26"/>
              </w:rPr>
              <w:t>Giá trị công việc mà nhà thầu phụ thực hiện không</w:t>
            </w:r>
            <w:r w:rsidRPr="00AE2B0B">
              <w:rPr>
                <w:i/>
                <w:sz w:val="26"/>
                <w:szCs w:val="26"/>
              </w:rPr>
              <w:t xml:space="preserve"> </w:t>
            </w:r>
            <w:r w:rsidRPr="00AE2B0B">
              <w:rPr>
                <w:sz w:val="26"/>
                <w:szCs w:val="26"/>
              </w:rPr>
              <w:t xml:space="preserve">vượt quá: </w:t>
            </w:r>
            <w:r w:rsidR="00877160" w:rsidRPr="00C059F0">
              <w:rPr>
                <w:color w:val="0000FF"/>
                <w:sz w:val="26"/>
                <w:szCs w:val="26"/>
              </w:rPr>
              <w:t>50%</w:t>
            </w:r>
            <w:r w:rsidRPr="00C059F0">
              <w:rPr>
                <w:color w:val="0000FF"/>
                <w:sz w:val="26"/>
                <w:szCs w:val="26"/>
              </w:rPr>
              <w:t xml:space="preserve"> giá hợp đồng</w:t>
            </w:r>
            <w:r w:rsidRPr="00AE2B0B">
              <w:rPr>
                <w:sz w:val="26"/>
                <w:szCs w:val="26"/>
              </w:rPr>
              <w:t xml:space="preserve"> </w:t>
            </w:r>
            <w:r w:rsidRPr="00AE2B0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1C1950C5" w14:textId="77777777" w:rsidR="00866E01" w:rsidRPr="00AE2B0B" w:rsidRDefault="00866E01" w:rsidP="00877160">
            <w:pPr>
              <w:tabs>
                <w:tab w:val="left" w:pos="1418"/>
                <w:tab w:val="right" w:pos="7254"/>
              </w:tabs>
              <w:spacing w:before="120" w:after="120" w:line="264" w:lineRule="auto"/>
              <w:ind w:firstLine="663"/>
              <w:rPr>
                <w:sz w:val="26"/>
                <w:szCs w:val="26"/>
              </w:rPr>
            </w:pPr>
            <w:r w:rsidRPr="00AE2B0B">
              <w:rPr>
                <w:sz w:val="26"/>
                <w:szCs w:val="26"/>
              </w:rPr>
              <w:t>Nêu các yêu cầu cần thiết khác về nhà thầu phụ</w:t>
            </w:r>
          </w:p>
          <w:p w14:paraId="2EA86AF2" w14:textId="77777777" w:rsidR="00877160" w:rsidRPr="00AE2B0B" w:rsidRDefault="00877160" w:rsidP="006952CA">
            <w:pPr>
              <w:pStyle w:val="TableParagraph"/>
              <w:numPr>
                <w:ilvl w:val="0"/>
                <w:numId w:val="16"/>
              </w:numPr>
              <w:tabs>
                <w:tab w:val="left" w:pos="1022"/>
              </w:tabs>
              <w:spacing w:before="152" w:line="247" w:lineRule="auto"/>
              <w:ind w:right="95" w:firstLine="686"/>
              <w:rPr>
                <w:sz w:val="26"/>
                <w:szCs w:val="26"/>
              </w:rPr>
            </w:pPr>
            <w:r w:rsidRPr="00AE2B0B">
              <w:rPr>
                <w:color w:val="0000FF"/>
                <w:sz w:val="26"/>
                <w:szCs w:val="26"/>
              </w:rPr>
              <w:t>Nhà thầu phải tuân thủ các quy định về nhà thầu phụ nêu tại E-CDNT 27 Chương I của E-HSMT.</w:t>
            </w:r>
          </w:p>
          <w:p w14:paraId="0E1B87DB" w14:textId="77777777" w:rsidR="00877160" w:rsidRPr="00AE2B0B" w:rsidRDefault="00877160" w:rsidP="006952CA">
            <w:pPr>
              <w:pStyle w:val="TableParagraph"/>
              <w:numPr>
                <w:ilvl w:val="0"/>
                <w:numId w:val="16"/>
              </w:numPr>
              <w:tabs>
                <w:tab w:val="left" w:pos="1022"/>
              </w:tabs>
              <w:spacing w:before="117" w:line="247" w:lineRule="auto"/>
              <w:ind w:right="92" w:firstLine="686"/>
              <w:rPr>
                <w:sz w:val="26"/>
                <w:szCs w:val="26"/>
              </w:rPr>
            </w:pPr>
            <w:r w:rsidRPr="00AE2B0B">
              <w:rPr>
                <w:color w:val="0000FF"/>
                <w:sz w:val="26"/>
                <w:szCs w:val="26"/>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5137958A" w:rsidR="00877160" w:rsidRPr="00AE2B0B" w:rsidRDefault="00877160" w:rsidP="00877160">
            <w:pPr>
              <w:tabs>
                <w:tab w:val="left" w:pos="1418"/>
                <w:tab w:val="right" w:pos="7254"/>
              </w:tabs>
              <w:spacing w:before="120" w:after="120" w:line="264" w:lineRule="auto"/>
              <w:ind w:firstLine="663"/>
              <w:rPr>
                <w:sz w:val="26"/>
                <w:szCs w:val="26"/>
              </w:rPr>
            </w:pPr>
            <w:r w:rsidRPr="00AE2B0B">
              <w:rPr>
                <w:color w:val="0000FF"/>
                <w:sz w:val="26"/>
                <w:szCs w:val="26"/>
              </w:rPr>
              <w:t>Chủ đầu tư thanh toán trực tiếp cho nhà thầu phụ trên cơ sở đề xuất thanh toán của nhà thầu chính hoặc tổng thầu, trừ trường hợp các bên có thỏa thuận khác.</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27DF319A" w14:textId="77777777" w:rsidR="00877160" w:rsidRPr="00AE2B0B" w:rsidRDefault="00877160" w:rsidP="00877160">
            <w:pPr>
              <w:pStyle w:val="TableParagraph"/>
              <w:spacing w:line="264" w:lineRule="auto"/>
              <w:ind w:right="94" w:firstLine="662"/>
              <w:rPr>
                <w:i/>
                <w:sz w:val="26"/>
                <w:szCs w:val="26"/>
              </w:rPr>
            </w:pPr>
            <w:r w:rsidRPr="00AE2B0B">
              <w:rPr>
                <w:sz w:val="26"/>
                <w:szCs w:val="26"/>
              </w:rPr>
              <w:t xml:space="preserve">Yêu cầu về bảo hiểm*: </w:t>
            </w:r>
            <w:r w:rsidRPr="00AE2B0B">
              <w:rPr>
                <w:i/>
                <w:sz w:val="26"/>
                <w:szCs w:val="26"/>
              </w:rPr>
              <w:t>Tham chiếu đến tệp tin đính kèm (áp dụng cho kê khai trên webform)</w:t>
            </w:r>
          </w:p>
          <w:p w14:paraId="387EAC2D" w14:textId="77777777" w:rsidR="00877160" w:rsidRPr="00AE2B0B" w:rsidRDefault="00877160" w:rsidP="00877160">
            <w:pPr>
              <w:pStyle w:val="TableParagraph"/>
              <w:spacing w:before="120" w:line="264" w:lineRule="auto"/>
              <w:ind w:right="92" w:firstLine="662"/>
              <w:rPr>
                <w:sz w:val="26"/>
                <w:szCs w:val="26"/>
              </w:rPr>
            </w:pPr>
            <w:r w:rsidRPr="00AE2B0B">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9E3D074" w14:textId="77777777" w:rsidR="00877160" w:rsidRPr="00AE2B0B" w:rsidRDefault="00877160" w:rsidP="003E221A">
            <w:pPr>
              <w:pStyle w:val="TableParagraph"/>
              <w:spacing w:before="120" w:line="264" w:lineRule="auto"/>
              <w:ind w:right="92" w:firstLine="662"/>
              <w:rPr>
                <w:sz w:val="26"/>
                <w:szCs w:val="26"/>
              </w:rPr>
            </w:pPr>
            <w:r w:rsidRPr="00AE2B0B">
              <w:rPr>
                <w:color w:val="0000FF"/>
                <w:sz w:val="26"/>
                <w:szCs w:val="26"/>
              </w:rPr>
              <w:t>+ 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73C0BB1E" w14:textId="77777777" w:rsidR="00877160" w:rsidRPr="00AE2B0B" w:rsidRDefault="00877160" w:rsidP="00877160">
            <w:pPr>
              <w:pStyle w:val="TableParagraph"/>
              <w:spacing w:before="120" w:line="264" w:lineRule="auto"/>
              <w:ind w:right="94" w:firstLine="662"/>
              <w:rPr>
                <w:sz w:val="26"/>
                <w:szCs w:val="26"/>
              </w:rPr>
            </w:pPr>
            <w:r w:rsidRPr="00AE2B0B">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43D76AF4" w14:textId="77777777" w:rsidR="00877160" w:rsidRPr="00AE2B0B" w:rsidRDefault="00877160" w:rsidP="00877160">
            <w:pPr>
              <w:pStyle w:val="TableParagraph"/>
              <w:spacing w:before="121" w:line="264" w:lineRule="auto"/>
              <w:ind w:right="92" w:firstLine="662"/>
              <w:rPr>
                <w:sz w:val="26"/>
                <w:szCs w:val="26"/>
              </w:rPr>
            </w:pPr>
            <w:r w:rsidRPr="00AE2B0B">
              <w:rPr>
                <w:color w:val="0000FF"/>
                <w:sz w:val="26"/>
                <w:szCs w:val="26"/>
              </w:rPr>
              <w:t xml:space="preserve">+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w:t>
            </w:r>
            <w:r w:rsidRPr="00AE2B0B">
              <w:rPr>
                <w:color w:val="0000FF"/>
                <w:sz w:val="26"/>
                <w:szCs w:val="26"/>
              </w:rPr>
              <w:lastRenderedPageBreak/>
              <w:t>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3A2EF2A0" w14:textId="77777777" w:rsidR="00877160" w:rsidRPr="00AE2B0B" w:rsidRDefault="00877160" w:rsidP="00877160">
            <w:pPr>
              <w:pStyle w:val="TableParagraph"/>
              <w:spacing w:before="120" w:line="264" w:lineRule="auto"/>
              <w:ind w:right="93" w:firstLine="662"/>
              <w:rPr>
                <w:sz w:val="26"/>
                <w:szCs w:val="26"/>
              </w:rPr>
            </w:pPr>
            <w:r w:rsidRPr="00AE2B0B">
              <w:rPr>
                <w:color w:val="0000FF"/>
                <w:sz w:val="26"/>
                <w:szCs w:val="26"/>
              </w:rPr>
              <w:t>+ Nhà thầu phải mua bảo hiểm toàn bộ trong quá trình giao nhận và vận chuyển vật tư thiết bị do Chủ Đầu tư cấp với giá trị bảo hiểm tối thiểu bằng giá trị hàng hóa từ kho Chủ Đầu tư trên cơ sở "tất cả các rủi ro" ngoại trừ rủi ro chiến tranh hoặc đình công, người thụ hưởng bảo hiểm là Chủ đầu tư.</w:t>
            </w:r>
          </w:p>
          <w:p w14:paraId="60B5F793" w14:textId="17D3CBDE" w:rsidR="00866E01" w:rsidRPr="00F963E4" w:rsidRDefault="00877160" w:rsidP="00F963E4">
            <w:pPr>
              <w:pStyle w:val="TableParagraph"/>
              <w:spacing w:before="120" w:line="264" w:lineRule="auto"/>
              <w:ind w:right="94" w:firstLine="662"/>
              <w:rPr>
                <w:sz w:val="26"/>
                <w:szCs w:val="26"/>
              </w:rPr>
            </w:pPr>
            <w:r w:rsidRPr="00AE2B0B">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1AB19EBA" w14:textId="77777777" w:rsidR="00866E01" w:rsidRPr="00AE2B0B" w:rsidRDefault="00866E01" w:rsidP="001C5BD4">
            <w:pPr>
              <w:tabs>
                <w:tab w:val="left" w:pos="1418"/>
              </w:tabs>
              <w:spacing w:before="120" w:after="120" w:line="264" w:lineRule="auto"/>
              <w:ind w:right="-72" w:firstLine="663"/>
              <w:rPr>
                <w:sz w:val="26"/>
                <w:szCs w:val="26"/>
              </w:rPr>
            </w:pPr>
            <w:r w:rsidRPr="00AE2B0B">
              <w:rPr>
                <w:sz w:val="26"/>
                <w:szCs w:val="26"/>
              </w:rPr>
              <w:t xml:space="preserve">Thời gian bảo hành công trình____ </w:t>
            </w:r>
            <w:r w:rsidRPr="00AE2B0B">
              <w:rPr>
                <w:i/>
                <w:sz w:val="26"/>
                <w:szCs w:val="26"/>
              </w:rPr>
              <w:t xml:space="preserve">[ghi số ngày bảo hành công trình của nhà thầu đề xuất trong E-HSDT] </w:t>
            </w:r>
            <w:r w:rsidRPr="00AE2B0B">
              <w:rPr>
                <w:sz w:val="26"/>
                <w:szCs w:val="26"/>
              </w:rPr>
              <w:t>ngày, kể từ ngày____ tháng____năm____</w:t>
            </w:r>
          </w:p>
          <w:p w14:paraId="5D53D3BB" w14:textId="77777777" w:rsidR="007E273A" w:rsidRPr="00AE2B0B" w:rsidRDefault="007E273A" w:rsidP="006952CA">
            <w:pPr>
              <w:pStyle w:val="TableParagraph"/>
              <w:numPr>
                <w:ilvl w:val="0"/>
                <w:numId w:val="17"/>
              </w:numPr>
              <w:tabs>
                <w:tab w:val="left" w:pos="1076"/>
              </w:tabs>
              <w:spacing w:before="2"/>
              <w:ind w:right="95" w:firstLine="686"/>
              <w:rPr>
                <w:sz w:val="26"/>
                <w:szCs w:val="26"/>
              </w:rPr>
            </w:pPr>
            <w:r w:rsidRPr="00AE2B0B">
              <w:rPr>
                <w:color w:val="0000FF"/>
                <w:sz w:val="26"/>
                <w:szCs w:val="26"/>
              </w:rPr>
              <w:t>Thời gian bảo hành công trình được tính từ ngày chủ đầu tư ký Biên bản nghiệm thu hạng mục công trình xây dựng, công trình xây dựng đã hoàn thành để đưa vào sử dụng và được xác định là …(</w:t>
            </w:r>
            <w:r w:rsidRPr="00AE2B0B">
              <w:rPr>
                <w:i/>
                <w:color w:val="0000FF"/>
                <w:sz w:val="26"/>
                <w:szCs w:val="26"/>
              </w:rPr>
              <w:t>theo E-HSMT</w:t>
            </w:r>
            <w:r w:rsidRPr="00AE2B0B">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73EE94EE" w14:textId="77777777" w:rsidR="007E273A" w:rsidRPr="00AE2B0B" w:rsidRDefault="007E273A" w:rsidP="006952CA">
            <w:pPr>
              <w:pStyle w:val="TableParagraph"/>
              <w:numPr>
                <w:ilvl w:val="0"/>
                <w:numId w:val="17"/>
              </w:numPr>
              <w:tabs>
                <w:tab w:val="left" w:pos="1074"/>
              </w:tabs>
              <w:spacing w:before="120"/>
              <w:ind w:left="1074" w:hanging="280"/>
              <w:rPr>
                <w:sz w:val="26"/>
                <w:szCs w:val="26"/>
              </w:rPr>
            </w:pPr>
            <w:r w:rsidRPr="00AE2B0B">
              <w:rPr>
                <w:color w:val="0000FF"/>
                <w:sz w:val="26"/>
                <w:szCs w:val="26"/>
              </w:rPr>
              <w:t>Yêu cầu về bảo hành công trình như sau:</w:t>
            </w:r>
          </w:p>
          <w:p w14:paraId="22D47329" w14:textId="77777777" w:rsidR="007E273A" w:rsidRPr="00AE2B0B" w:rsidRDefault="007E273A" w:rsidP="007E273A">
            <w:pPr>
              <w:pStyle w:val="TableParagraph"/>
              <w:spacing w:line="264" w:lineRule="auto"/>
              <w:ind w:right="94" w:firstLine="686"/>
              <w:rPr>
                <w:sz w:val="26"/>
                <w:szCs w:val="26"/>
              </w:rPr>
            </w:pPr>
            <w:r w:rsidRPr="00AE2B0B">
              <w:rPr>
                <w:sz w:val="26"/>
                <w:szCs w:val="26"/>
              </w:rPr>
              <w:t xml:space="preserve">+ </w:t>
            </w:r>
            <w:r w:rsidRPr="00AE2B0B">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B52B9BF" w14:textId="77777777" w:rsidR="007E273A" w:rsidRPr="00AE2B0B" w:rsidRDefault="007E273A" w:rsidP="007E273A">
            <w:pPr>
              <w:pStyle w:val="TableParagraph"/>
              <w:spacing w:before="120" w:line="264" w:lineRule="auto"/>
              <w:ind w:right="97" w:firstLine="686"/>
              <w:rPr>
                <w:sz w:val="26"/>
                <w:szCs w:val="26"/>
              </w:rPr>
            </w:pPr>
            <w:r w:rsidRPr="00AE2B0B">
              <w:rPr>
                <w:sz w:val="26"/>
                <w:szCs w:val="26"/>
              </w:rPr>
              <w:t xml:space="preserve">+ </w:t>
            </w:r>
            <w:r w:rsidRPr="00AE2B0B">
              <w:rPr>
                <w:b/>
                <w:color w:val="0000FF"/>
                <w:sz w:val="26"/>
                <w:szCs w:val="26"/>
              </w:rPr>
              <w:t xml:space="preserve">Hình thức bảo hành: </w:t>
            </w:r>
            <w:r w:rsidRPr="00AE2B0B">
              <w:rPr>
                <w:color w:val="0000FF"/>
                <w:sz w:val="26"/>
                <w:szCs w:val="26"/>
              </w:rPr>
              <w:t>Thư bảo lãnh của Ngân hàng (</w:t>
            </w:r>
            <w:r w:rsidRPr="00AE2B0B">
              <w:rPr>
                <w:i/>
                <w:color w:val="0000FF"/>
                <w:sz w:val="26"/>
                <w:szCs w:val="26"/>
              </w:rPr>
              <w:t>Phải là bảo lãnh vô điều kiện, không hủy ngang do một Ngân hàng hoạt động hợp pháp tại Việt Nam phát hành</w:t>
            </w:r>
            <w:r w:rsidRPr="00AE2B0B">
              <w:rPr>
                <w:color w:val="0000FF"/>
                <w:sz w:val="26"/>
                <w:szCs w:val="26"/>
              </w:rPr>
              <w:t>)</w:t>
            </w:r>
          </w:p>
          <w:p w14:paraId="3FACA3A9" w14:textId="77777777" w:rsidR="007E273A" w:rsidRPr="00AE2B0B" w:rsidRDefault="007E273A" w:rsidP="007E273A">
            <w:pPr>
              <w:pStyle w:val="TableParagraph"/>
              <w:spacing w:before="121" w:line="264" w:lineRule="auto"/>
              <w:ind w:right="94" w:firstLine="686"/>
              <w:rPr>
                <w:sz w:val="26"/>
                <w:szCs w:val="26"/>
              </w:rPr>
            </w:pPr>
            <w:r w:rsidRPr="00AE2B0B">
              <w:rPr>
                <w:sz w:val="26"/>
                <w:szCs w:val="26"/>
              </w:rPr>
              <w:t xml:space="preserve">+ </w:t>
            </w:r>
            <w:r w:rsidRPr="00AE2B0B">
              <w:rPr>
                <w:b/>
                <w:color w:val="0000FF"/>
                <w:sz w:val="26"/>
                <w:szCs w:val="26"/>
              </w:rPr>
              <w:t xml:space="preserve">Bảo lãnh bảo hành: </w:t>
            </w:r>
            <w:r w:rsidRPr="00AE2B0B">
              <w:rPr>
                <w:color w:val="0000FF"/>
                <w:sz w:val="26"/>
                <w:szCs w:val="26"/>
              </w:rPr>
              <w:t xml:space="preserve">Trong vòng 15 ngày kể từ ngày vật tư thiết bị/Công trình được nghiệm thu đưa vào sử dụng và được Bên A chấp nhận để đảm bảo thực hiện nghĩa vụ bảo hành, Bên B phải giao </w:t>
            </w:r>
            <w:r w:rsidRPr="00AE2B0B">
              <w:rPr>
                <w:color w:val="0000FF"/>
                <w:sz w:val="26"/>
                <w:szCs w:val="26"/>
              </w:rPr>
              <w:lastRenderedPageBreak/>
              <w:t>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Giá trị hợp đồng.</w:t>
            </w:r>
          </w:p>
          <w:p w14:paraId="5AAA7569" w14:textId="1471FF05" w:rsidR="007E273A" w:rsidRPr="00AE2B0B" w:rsidRDefault="007E273A" w:rsidP="005032CC">
            <w:pPr>
              <w:pStyle w:val="TableParagraph"/>
              <w:spacing w:before="118" w:line="264" w:lineRule="auto"/>
              <w:ind w:right="95" w:firstLine="686"/>
              <w:rPr>
                <w:sz w:val="26"/>
                <w:szCs w:val="26"/>
              </w:rPr>
            </w:pPr>
            <w:r w:rsidRPr="00AE2B0B">
              <w:rPr>
                <w:sz w:val="26"/>
                <w:szCs w:val="26"/>
              </w:rPr>
              <w:t xml:space="preserve">+ </w:t>
            </w:r>
            <w:r w:rsidRPr="00AE2B0B">
              <w:rPr>
                <w:b/>
                <w:color w:val="0000FF"/>
                <w:sz w:val="26"/>
                <w:szCs w:val="26"/>
              </w:rPr>
              <w:t xml:space="preserve">Hiệu lực của bảo lãnh bảo hành: </w:t>
            </w:r>
            <w:r w:rsidRPr="00AE2B0B">
              <w:rPr>
                <w:color w:val="0000FF"/>
                <w:sz w:val="26"/>
                <w:szCs w:val="26"/>
              </w:rPr>
              <w:t>Bảo lãnh bảo hành có hiệu lực kể từ công trình được nghiệm thu bàn giao đưa vào sử dụng đến hết 28 ngày sau ngày hết thời gian bảo hành.</w:t>
            </w:r>
            <w:r w:rsidR="005032CC" w:rsidRPr="00AE2B0B">
              <w:rPr>
                <w:color w:val="0000FF"/>
                <w:sz w:val="26"/>
                <w:szCs w:val="26"/>
                <w:lang w:val="en-US"/>
              </w:rPr>
              <w:t xml:space="preserve"> </w:t>
            </w:r>
            <w:r w:rsidRPr="00AE2B0B">
              <w:rPr>
                <w:color w:val="0000FF"/>
                <w:sz w:val="26"/>
                <w:szCs w:val="26"/>
              </w:rPr>
              <w:t>Trường hợp sửa chữa, thay thế Hàng hóa trong thời gian bảo</w:t>
            </w:r>
            <w:r w:rsidR="00B71374" w:rsidRPr="00AE2B0B">
              <w:rPr>
                <w:color w:val="0000FF"/>
                <w:sz w:val="26"/>
                <w:szCs w:val="26"/>
                <w:lang w:val="en-US"/>
              </w:rPr>
              <w:t xml:space="preserve"> </w:t>
            </w:r>
            <w:r w:rsidRPr="00AE2B0B">
              <w:rPr>
                <w:color w:val="0000FF"/>
                <w:sz w:val="26"/>
                <w:szCs w:val="26"/>
              </w:rPr>
              <w:t>hành, Bên bán phải gia hạn hiệu lực của Bảo lãnh bảo hành này tương ứng với thời gian bảo hành mới.</w:t>
            </w:r>
          </w:p>
          <w:p w14:paraId="58673448" w14:textId="77777777" w:rsidR="007E273A" w:rsidRPr="00AE2B0B" w:rsidRDefault="007E273A" w:rsidP="007E273A">
            <w:pPr>
              <w:pStyle w:val="TableParagraph"/>
              <w:spacing w:before="118"/>
              <w:ind w:right="95" w:firstLine="686"/>
              <w:rPr>
                <w:sz w:val="26"/>
                <w:szCs w:val="26"/>
              </w:rPr>
            </w:pPr>
            <w:r w:rsidRPr="00AE2B0B">
              <w:rPr>
                <w:color w:val="0000FF"/>
                <w:sz w:val="26"/>
                <w:szCs w:val="26"/>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0A4D80A8" w14:textId="77777777" w:rsidR="007E273A" w:rsidRPr="00AE2B0B" w:rsidRDefault="007E273A" w:rsidP="005032CC">
            <w:pPr>
              <w:pStyle w:val="TableParagraph"/>
              <w:spacing w:before="118"/>
              <w:ind w:right="95" w:firstLine="686"/>
              <w:rPr>
                <w:sz w:val="26"/>
                <w:szCs w:val="26"/>
              </w:rPr>
            </w:pPr>
            <w:r w:rsidRPr="00AE2B0B">
              <w:rPr>
                <w:color w:val="0000FF"/>
                <w:sz w:val="26"/>
                <w:szCs w:val="26"/>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3D4515A3" w14:textId="5A4D5FFB" w:rsidR="007E273A" w:rsidRPr="00AE2B0B" w:rsidRDefault="007E273A" w:rsidP="007E273A">
            <w:pPr>
              <w:tabs>
                <w:tab w:val="left" w:pos="1418"/>
              </w:tabs>
              <w:spacing w:before="120" w:after="120" w:line="264" w:lineRule="auto"/>
              <w:ind w:right="-72" w:firstLine="663"/>
              <w:rPr>
                <w:sz w:val="26"/>
                <w:szCs w:val="26"/>
              </w:rPr>
            </w:pPr>
            <w:r w:rsidRPr="00AE2B0B">
              <w:rPr>
                <w:color w:val="0000FF"/>
                <w:sz w:val="26"/>
                <w:szCs w:val="26"/>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295A41" w:rsidRPr="00F5142B">
              <w:rPr>
                <w:b/>
                <w:sz w:val="26"/>
                <w:szCs w:val="26"/>
              </w:rPr>
              <w:t>21</w:t>
            </w:r>
          </w:p>
        </w:tc>
        <w:tc>
          <w:tcPr>
            <w:tcW w:w="7638" w:type="dxa"/>
            <w:hideMark/>
          </w:tcPr>
          <w:p w14:paraId="61339F34" w14:textId="564D2EC6" w:rsidR="00866E01" w:rsidRPr="00AE2B0B" w:rsidRDefault="00866E01" w:rsidP="00B71374">
            <w:pPr>
              <w:tabs>
                <w:tab w:val="left" w:pos="1418"/>
              </w:tabs>
              <w:spacing w:before="120" w:after="120" w:line="264" w:lineRule="auto"/>
              <w:ind w:right="-72" w:firstLine="663"/>
              <w:rPr>
                <w:sz w:val="26"/>
                <w:szCs w:val="26"/>
              </w:rPr>
            </w:pPr>
            <w:r w:rsidRPr="00AE2B0B">
              <w:rPr>
                <w:sz w:val="26"/>
                <w:szCs w:val="26"/>
              </w:rPr>
              <w:t>Thông tin về Công trường là:</w:t>
            </w:r>
            <w:r w:rsidR="00B71374" w:rsidRPr="00AE2B0B">
              <w:rPr>
                <w:sz w:val="26"/>
                <w:szCs w:val="26"/>
              </w:rPr>
              <w:t xml:space="preserve"> </w:t>
            </w:r>
            <w:r w:rsidR="00F963E4" w:rsidRPr="00F963E4">
              <w:rPr>
                <w:color w:val="0000FF"/>
                <w:spacing w:val="-2"/>
                <w:sz w:val="26"/>
                <w:szCs w:val="26"/>
                <w:lang w:val="sv-SE"/>
              </w:rPr>
              <w:t>Sửa chữa mặt bằng, mương thoát nước dọc tường rào bảo vệ phía 110kV và 220kV - Trạm biến áp 220kV Tuyên Quang và Sửa chữa thay thế cửa đi, cửa sổ nhà điều khiển trung tâm - Trạm biến áp 220kV Tuyên Quang</w:t>
            </w:r>
            <w:r w:rsidR="00F963E4" w:rsidRPr="000B6926">
              <w:rPr>
                <w:color w:val="0000FF"/>
                <w:spacing w:val="-2"/>
                <w:sz w:val="26"/>
                <w:szCs w:val="26"/>
                <w:lang w:val="sv-SE"/>
              </w:rPr>
              <w:t>, thi công các hạng mục của gói thầu trong điều kiện thiết bị trong trạm đang vận hành</w:t>
            </w:r>
            <w:r w:rsidR="00F963E4" w:rsidRPr="000B6926">
              <w:rPr>
                <w:i/>
                <w:color w:val="0000FF"/>
                <w:sz w:val="26"/>
                <w:szCs w:val="26"/>
                <w:lang w:val="pl-PL"/>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E45BBE9" w:rsidR="00866E01" w:rsidRPr="00AE2B0B" w:rsidRDefault="00866E01" w:rsidP="00B71374">
            <w:pPr>
              <w:tabs>
                <w:tab w:val="left" w:pos="1418"/>
              </w:tabs>
              <w:spacing w:before="120" w:after="120" w:line="264" w:lineRule="auto"/>
              <w:ind w:right="-72" w:firstLine="663"/>
              <w:rPr>
                <w:sz w:val="26"/>
                <w:szCs w:val="26"/>
              </w:rPr>
            </w:pPr>
            <w:r w:rsidRPr="00AE2B0B">
              <w:rPr>
                <w:sz w:val="26"/>
                <w:szCs w:val="26"/>
              </w:rPr>
              <w:t>Ngày tiếp nhận, sử dụng Công trường là:</w:t>
            </w:r>
            <w:r w:rsidR="00B71374" w:rsidRPr="00AE2B0B">
              <w:rPr>
                <w:sz w:val="26"/>
                <w:szCs w:val="26"/>
              </w:rPr>
              <w:t xml:space="preserve"> </w:t>
            </w:r>
            <w:r w:rsidR="00B71374" w:rsidRPr="00AE2B0B">
              <w:rPr>
                <w:color w:val="0000FF"/>
                <w:sz w:val="26"/>
                <w:szCs w:val="26"/>
              </w:rPr>
              <w:t>Theo thông báo bằng văn bản của Chủ đầu tư, hoặc là ngày Chủ đầu tư bàn giao mặt bằng tại thực địa cho Nhà thầu và có biên bản ký xác nhận bởi đại diện hợp pháp theo hợp đồng của hai bên</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27.2</w:t>
            </w:r>
          </w:p>
        </w:tc>
        <w:tc>
          <w:tcPr>
            <w:tcW w:w="7638" w:type="dxa"/>
            <w:hideMark/>
          </w:tcPr>
          <w:p w14:paraId="543C01E5" w14:textId="3AD8F832" w:rsidR="00866E01" w:rsidRPr="00AE2B0B"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Thời gian để tiến hành hòa giải:</w:t>
            </w:r>
            <w:r w:rsidR="00B71374" w:rsidRPr="00AE2B0B">
              <w:rPr>
                <w:sz w:val="26"/>
                <w:szCs w:val="26"/>
              </w:rPr>
              <w:t xml:space="preserve"> </w:t>
            </w:r>
            <w:r w:rsidR="00B71374" w:rsidRPr="00AE2B0B">
              <w:rPr>
                <w:color w:val="0000FF"/>
                <w:sz w:val="26"/>
                <w:szCs w:val="26"/>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28 ngày</w:t>
            </w:r>
            <w:r w:rsidR="00B71374" w:rsidRPr="00AE2B0B">
              <w:rPr>
                <w:i/>
                <w:color w:val="0000FF"/>
                <w:sz w:val="26"/>
                <w:szCs w:val="26"/>
              </w:rPr>
              <w:t>.</w:t>
            </w:r>
          </w:p>
          <w:p w14:paraId="33DA0BD4" w14:textId="77777777" w:rsidR="00866E01" w:rsidRPr="00AE2B0B" w:rsidRDefault="00866E01" w:rsidP="00B71374">
            <w:pPr>
              <w:tabs>
                <w:tab w:val="left" w:pos="1418"/>
              </w:tabs>
              <w:spacing w:before="120" w:after="120" w:line="264" w:lineRule="auto"/>
              <w:ind w:firstLine="663"/>
              <w:rPr>
                <w:sz w:val="26"/>
                <w:szCs w:val="26"/>
                <w:lang w:val="pl-PL"/>
              </w:rPr>
            </w:pPr>
            <w:r w:rsidRPr="00AE2B0B">
              <w:rPr>
                <w:sz w:val="26"/>
                <w:szCs w:val="26"/>
                <w:lang w:val="pl-PL"/>
              </w:rPr>
              <w:t>Giải quyết tranh chấp:</w:t>
            </w:r>
          </w:p>
          <w:p w14:paraId="5A0CFDBC" w14:textId="77777777" w:rsidR="00B71374" w:rsidRPr="00AE2B0B" w:rsidRDefault="00B71374" w:rsidP="00B71374">
            <w:pPr>
              <w:tabs>
                <w:tab w:val="left" w:pos="1418"/>
              </w:tabs>
              <w:spacing w:before="120" w:after="120" w:line="264" w:lineRule="auto"/>
              <w:ind w:right="-72" w:firstLine="663"/>
              <w:rPr>
                <w:sz w:val="26"/>
                <w:szCs w:val="26"/>
              </w:rPr>
            </w:pPr>
            <w:r w:rsidRPr="00AE2B0B">
              <w:rPr>
                <w:color w:val="0000FF"/>
                <w:sz w:val="26"/>
                <w:szCs w:val="26"/>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3F6EEA7E" w14:textId="77777777" w:rsidR="00B71374" w:rsidRPr="00AE2B0B" w:rsidRDefault="00B71374" w:rsidP="00F62968">
            <w:pPr>
              <w:tabs>
                <w:tab w:val="left" w:pos="1418"/>
              </w:tabs>
              <w:spacing w:before="120" w:after="120" w:line="264" w:lineRule="auto"/>
              <w:ind w:right="-72" w:firstLine="663"/>
              <w:rPr>
                <w:sz w:val="26"/>
                <w:szCs w:val="26"/>
              </w:rPr>
            </w:pPr>
            <w:r w:rsidRPr="00AE2B0B">
              <w:rPr>
                <w:color w:val="0000FF"/>
                <w:sz w:val="26"/>
                <w:szCs w:val="26"/>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1D26AB68" w:rsidR="00B71374" w:rsidRPr="00AE2B0B" w:rsidRDefault="00B71374" w:rsidP="00F62968">
            <w:pPr>
              <w:tabs>
                <w:tab w:val="left" w:pos="1418"/>
              </w:tabs>
              <w:spacing w:before="120" w:after="120" w:line="264" w:lineRule="auto"/>
              <w:ind w:right="-72" w:firstLine="663"/>
              <w:rPr>
                <w:sz w:val="26"/>
                <w:szCs w:val="26"/>
                <w:lang w:val="pl-PL"/>
              </w:rPr>
            </w:pPr>
            <w:r w:rsidRPr="00AE2B0B">
              <w:rPr>
                <w:color w:val="0000FF"/>
                <w:sz w:val="26"/>
                <w:szCs w:val="26"/>
              </w:rPr>
              <w:t>Luật áp dụng: Luật Việt Nam</w:t>
            </w:r>
          </w:p>
        </w:tc>
      </w:tr>
      <w:tr w:rsidR="00F5142B" w:rsidRPr="00F5142B" w14:paraId="79C3E21D" w14:textId="77777777" w:rsidTr="001C5BD4">
        <w:tc>
          <w:tcPr>
            <w:tcW w:w="9635" w:type="dxa"/>
            <w:gridSpan w:val="3"/>
            <w:hideMark/>
          </w:tcPr>
          <w:p w14:paraId="22A046AB" w14:textId="77777777" w:rsidR="00866E01" w:rsidRPr="00AE2B0B" w:rsidRDefault="00866E01" w:rsidP="001C5BD4">
            <w:pPr>
              <w:tabs>
                <w:tab w:val="left" w:pos="1418"/>
              </w:tabs>
              <w:spacing w:before="120" w:after="120" w:line="264" w:lineRule="auto"/>
              <w:ind w:right="-72"/>
              <w:jc w:val="center"/>
              <w:rPr>
                <w:b/>
                <w:sz w:val="26"/>
                <w:szCs w:val="26"/>
              </w:rPr>
            </w:pPr>
            <w:r w:rsidRPr="00AE2B0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AE2B0B"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 Ngày khởi công: ________</w:t>
            </w:r>
            <w:r w:rsidRPr="00AE2B0B">
              <w:rPr>
                <w:i/>
                <w:sz w:val="26"/>
                <w:szCs w:val="26"/>
              </w:rPr>
              <w:t>[ghi ngày dự định khởi công].</w:t>
            </w:r>
          </w:p>
          <w:p w14:paraId="7ABA83A9" w14:textId="77777777" w:rsidR="00866E01" w:rsidRPr="00AE2B0B" w:rsidRDefault="00866E01" w:rsidP="001C5BD4">
            <w:pPr>
              <w:tabs>
                <w:tab w:val="left" w:pos="1418"/>
              </w:tabs>
              <w:spacing w:before="120" w:after="120" w:line="264" w:lineRule="auto"/>
              <w:ind w:right="92" w:firstLine="663"/>
              <w:rPr>
                <w:sz w:val="26"/>
                <w:szCs w:val="26"/>
              </w:rPr>
            </w:pPr>
            <w:r w:rsidRPr="00AE2B0B">
              <w:rPr>
                <w:sz w:val="26"/>
                <w:szCs w:val="26"/>
              </w:rPr>
              <w:t>- Ngày hoàn thành dự kiến</w:t>
            </w:r>
            <w:r w:rsidRPr="00AE2B0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4B1C9C61" w:rsidR="00866E01" w:rsidRPr="00AE2B0B" w:rsidRDefault="00866E01" w:rsidP="00B71374">
            <w:pPr>
              <w:tabs>
                <w:tab w:val="left" w:pos="1418"/>
              </w:tabs>
              <w:spacing w:before="120" w:after="120" w:line="264" w:lineRule="auto"/>
              <w:ind w:right="92" w:firstLine="663"/>
              <w:rPr>
                <w:sz w:val="26"/>
                <w:szCs w:val="26"/>
              </w:rPr>
            </w:pPr>
            <w:r w:rsidRPr="00AE2B0B">
              <w:rPr>
                <w:sz w:val="26"/>
                <w:szCs w:val="26"/>
              </w:rPr>
              <w:t>Nhà thầu phải trình Chủ đầu tư Biểu tiến độ thi công chi tiết trong vòng</w:t>
            </w:r>
            <w:r w:rsidR="00B71374" w:rsidRPr="00AE2B0B">
              <w:rPr>
                <w:sz w:val="26"/>
                <w:szCs w:val="26"/>
              </w:rPr>
              <w:t xml:space="preserve"> </w:t>
            </w:r>
            <w:r w:rsidR="00A125AA">
              <w:rPr>
                <w:color w:val="0000FF"/>
                <w:sz w:val="26"/>
                <w:szCs w:val="26"/>
              </w:rPr>
              <w:t>10</w:t>
            </w:r>
            <w:r w:rsidR="00B71374" w:rsidRPr="00AE2B0B">
              <w:rPr>
                <w:color w:val="0000FF"/>
                <w:sz w:val="26"/>
                <w:szCs w:val="26"/>
              </w:rPr>
              <w:t xml:space="preserve"> ngày</w:t>
            </w:r>
            <w:r w:rsidRPr="00AE2B0B">
              <w:rPr>
                <w:color w:val="0000FF"/>
                <w:sz w:val="26"/>
                <w:szCs w:val="26"/>
              </w:rPr>
              <w:t xml:space="preserve"> </w:t>
            </w:r>
            <w:r w:rsidRPr="00AE2B0B">
              <w:rPr>
                <w:sz w:val="26"/>
                <w:szCs w:val="26"/>
              </w:rPr>
              <w:t>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1706E804" w:rsidR="00866E01" w:rsidRPr="00AE2B0B"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 Thời gian cập nhật Biểu tiến độ thi công chi tiết:</w:t>
            </w:r>
            <w:r w:rsidR="00B71374" w:rsidRPr="00AE2B0B">
              <w:rPr>
                <w:sz w:val="26"/>
                <w:szCs w:val="26"/>
              </w:rPr>
              <w:t xml:space="preserve"> </w:t>
            </w:r>
            <w:r w:rsidR="00A125AA" w:rsidRPr="0042465B">
              <w:rPr>
                <w:color w:val="0000FF"/>
                <w:sz w:val="26"/>
                <w:szCs w:val="26"/>
                <w:lang w:val="pl-PL"/>
              </w:rPr>
              <w:t>07 ngày</w:t>
            </w:r>
          </w:p>
          <w:p w14:paraId="480BA566" w14:textId="71E328B0" w:rsidR="00866E01" w:rsidRPr="00AE2B0B" w:rsidRDefault="00866E01" w:rsidP="00C059F0">
            <w:pPr>
              <w:tabs>
                <w:tab w:val="left" w:pos="1418"/>
              </w:tabs>
              <w:spacing w:before="120" w:after="120" w:line="264" w:lineRule="auto"/>
              <w:ind w:right="92" w:firstLine="663"/>
              <w:rPr>
                <w:sz w:val="26"/>
                <w:szCs w:val="26"/>
              </w:rPr>
            </w:pPr>
            <w:r w:rsidRPr="00AE2B0B">
              <w:rPr>
                <w:sz w:val="26"/>
                <w:szCs w:val="26"/>
              </w:rPr>
              <w:t xml:space="preserve">- Số </w:t>
            </w:r>
            <w:r w:rsidRPr="00AE2B0B">
              <w:rPr>
                <w:sz w:val="26"/>
                <w:szCs w:val="26"/>
                <w:lang w:val="vi-VN"/>
              </w:rPr>
              <w:t>tiền gi</w:t>
            </w:r>
            <w:r w:rsidRPr="00AE2B0B">
              <w:rPr>
                <w:sz w:val="26"/>
                <w:szCs w:val="26"/>
              </w:rPr>
              <w:t>ữ</w:t>
            </w:r>
            <w:r w:rsidRPr="00AE2B0B">
              <w:rPr>
                <w:sz w:val="26"/>
                <w:szCs w:val="26"/>
                <w:lang w:val="vi-VN"/>
              </w:rPr>
              <w:t xml:space="preserve"> lại n</w:t>
            </w:r>
            <w:r w:rsidRPr="00AE2B0B">
              <w:rPr>
                <w:sz w:val="26"/>
                <w:szCs w:val="26"/>
              </w:rPr>
              <w:t xml:space="preserve">ếu </w:t>
            </w:r>
            <w:r w:rsidRPr="00AE2B0B">
              <w:rPr>
                <w:sz w:val="26"/>
                <w:szCs w:val="26"/>
                <w:lang w:val="vi-VN"/>
              </w:rPr>
              <w:t>n</w:t>
            </w:r>
            <w:r w:rsidRPr="00AE2B0B">
              <w:rPr>
                <w:sz w:val="26"/>
                <w:szCs w:val="26"/>
              </w:rPr>
              <w:t>ộp</w:t>
            </w:r>
            <w:r w:rsidRPr="00AE2B0B">
              <w:rPr>
                <w:sz w:val="26"/>
                <w:szCs w:val="26"/>
                <w:lang w:val="vi-VN"/>
              </w:rPr>
              <w:t xml:space="preserve"> mu</w:t>
            </w:r>
            <w:r w:rsidRPr="00AE2B0B">
              <w:rPr>
                <w:sz w:val="26"/>
                <w:szCs w:val="26"/>
              </w:rPr>
              <w:t>ộn</w:t>
            </w:r>
            <w:r w:rsidRPr="00AE2B0B">
              <w:rPr>
                <w:sz w:val="26"/>
                <w:szCs w:val="26"/>
                <w:lang w:val="vi-VN"/>
              </w:rPr>
              <w:t xml:space="preserve"> </w:t>
            </w:r>
            <w:r w:rsidRPr="00AE2B0B">
              <w:rPr>
                <w:sz w:val="26"/>
                <w:szCs w:val="26"/>
              </w:rPr>
              <w:t xml:space="preserve">Biểu tiến độ thi công chi tiết </w:t>
            </w:r>
            <w:r w:rsidRPr="00AE2B0B">
              <w:rPr>
                <w:sz w:val="26"/>
                <w:szCs w:val="26"/>
                <w:lang w:val="vi-VN"/>
              </w:rPr>
              <w:t>cập nh</w:t>
            </w:r>
            <w:r w:rsidRPr="00AE2B0B">
              <w:rPr>
                <w:sz w:val="26"/>
                <w:szCs w:val="26"/>
              </w:rPr>
              <w:t>ật</w:t>
            </w:r>
            <w:r w:rsidR="00B71374" w:rsidRPr="00AE2B0B">
              <w:rPr>
                <w:sz w:val="26"/>
                <w:szCs w:val="26"/>
              </w:rPr>
              <w:t xml:space="preserve"> </w:t>
            </w:r>
            <w:r w:rsidR="00C059F0" w:rsidRPr="00C059F0">
              <w:rPr>
                <w:color w:val="0000FF"/>
                <w:sz w:val="26"/>
                <w:szCs w:val="26"/>
              </w:rPr>
              <w:t>50</w:t>
            </w:r>
            <w:r w:rsidR="00B71374" w:rsidRPr="00C059F0">
              <w:rPr>
                <w:color w:val="0000FF"/>
                <w:sz w:val="26"/>
                <w:szCs w:val="26"/>
              </w:rPr>
              <w:t>.</w:t>
            </w:r>
            <w:r w:rsidR="00C059F0" w:rsidRPr="00C059F0">
              <w:rPr>
                <w:color w:val="0000FF"/>
                <w:sz w:val="26"/>
                <w:szCs w:val="26"/>
              </w:rPr>
              <w:t>0</w:t>
            </w:r>
            <w:r w:rsidR="00B71374" w:rsidRPr="00C059F0">
              <w:rPr>
                <w:color w:val="0000FF"/>
                <w:sz w:val="26"/>
                <w:szCs w:val="26"/>
              </w:rPr>
              <w:t>00.000 VND.</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75F4E722" w14:textId="77777777" w:rsidR="00866E01" w:rsidRPr="00AE2B0B" w:rsidRDefault="00866E01" w:rsidP="00B71374">
            <w:pPr>
              <w:numPr>
                <w:ilvl w:val="12"/>
                <w:numId w:val="0"/>
              </w:numPr>
              <w:tabs>
                <w:tab w:val="left" w:pos="1418"/>
              </w:tabs>
              <w:spacing w:before="120" w:after="120" w:line="264" w:lineRule="auto"/>
              <w:ind w:firstLine="663"/>
              <w:rPr>
                <w:i/>
                <w:sz w:val="26"/>
                <w:szCs w:val="26"/>
              </w:rPr>
            </w:pPr>
            <w:r w:rsidRPr="00AE2B0B">
              <w:rPr>
                <w:sz w:val="26"/>
                <w:szCs w:val="26"/>
              </w:rPr>
              <w:t>Các trường hợp khác:</w:t>
            </w:r>
            <w:r w:rsidR="00B71374" w:rsidRPr="00AE2B0B">
              <w:rPr>
                <w:sz w:val="26"/>
                <w:szCs w:val="26"/>
              </w:rPr>
              <w:t xml:space="preserve"> </w:t>
            </w:r>
            <w:r w:rsidR="00B71374" w:rsidRPr="00AE2B0B">
              <w:rPr>
                <w:i/>
                <w:color w:val="0000FF"/>
                <w:sz w:val="26"/>
                <w:szCs w:val="26"/>
              </w:rPr>
              <w:t>Tham chiếu đến tệp tin đính kèm (áp dụng cho kê khai trên webform)</w:t>
            </w:r>
          </w:p>
          <w:p w14:paraId="7504FFAE" w14:textId="77777777" w:rsidR="00F2385B" w:rsidRPr="00AE2B0B" w:rsidRDefault="00F2385B" w:rsidP="00F2385B">
            <w:pPr>
              <w:pStyle w:val="TableParagraph"/>
              <w:spacing w:before="121"/>
              <w:ind w:right="94" w:firstLine="662"/>
              <w:rPr>
                <w:sz w:val="26"/>
                <w:szCs w:val="26"/>
              </w:rPr>
            </w:pPr>
            <w:r w:rsidRPr="00AE2B0B">
              <w:rPr>
                <w:color w:val="0000FF"/>
                <w:sz w:val="26"/>
                <w:szCs w:val="26"/>
              </w:rPr>
              <w:t>+ Thay đổi phạm vi công việc, thiết kế, biện pháp thi công theo yêu cầu của Chủ đầu tư làm ảnh hưởng đến tiến độ thực hiện hợp đồng.</w:t>
            </w:r>
          </w:p>
          <w:p w14:paraId="5BD1B836" w14:textId="77777777" w:rsidR="00F2385B" w:rsidRPr="00AE2B0B" w:rsidRDefault="00F2385B" w:rsidP="00F2385B">
            <w:pPr>
              <w:pStyle w:val="TableParagraph"/>
              <w:spacing w:before="119"/>
              <w:ind w:right="96" w:firstLine="662"/>
              <w:rPr>
                <w:sz w:val="26"/>
                <w:szCs w:val="26"/>
              </w:rPr>
            </w:pPr>
            <w:r w:rsidRPr="00AE2B0B">
              <w:rPr>
                <w:color w:val="0000FF"/>
                <w:sz w:val="26"/>
                <w:szCs w:val="26"/>
              </w:rPr>
              <w:t>+ Trường hợp khác (nếu có) trong quá trình thương thảo hợp đồng.</w:t>
            </w:r>
          </w:p>
          <w:p w14:paraId="22615E57" w14:textId="77777777" w:rsidR="00F2385B" w:rsidRPr="00AE2B0B" w:rsidRDefault="00F2385B" w:rsidP="00F2385B">
            <w:pPr>
              <w:numPr>
                <w:ilvl w:val="12"/>
                <w:numId w:val="0"/>
              </w:numPr>
              <w:tabs>
                <w:tab w:val="left" w:pos="1418"/>
              </w:tabs>
              <w:spacing w:before="120" w:after="120" w:line="264" w:lineRule="auto"/>
              <w:ind w:firstLine="663"/>
              <w:rPr>
                <w:color w:val="0000FF"/>
                <w:sz w:val="26"/>
                <w:szCs w:val="26"/>
              </w:rPr>
            </w:pPr>
            <w:r w:rsidRPr="00AE2B0B">
              <w:rPr>
                <w:color w:val="0000FF"/>
                <w:sz w:val="26"/>
                <w:szCs w:val="26"/>
              </w:rPr>
              <w:lastRenderedPageBreak/>
              <w:t>+ Chủ đầu tư không bàn giao mặt bằng thi công, bản vẽ, vật tư thiết bị theo đúng tiến độ cam kết.</w:t>
            </w:r>
          </w:p>
          <w:p w14:paraId="4BF600E1" w14:textId="77777777" w:rsidR="00F2385B" w:rsidRPr="00AE2B0B" w:rsidRDefault="00F2385B" w:rsidP="00F2385B">
            <w:pPr>
              <w:pStyle w:val="TableParagraph"/>
              <w:spacing w:before="2"/>
              <w:ind w:right="93" w:firstLine="662"/>
              <w:rPr>
                <w:sz w:val="26"/>
                <w:szCs w:val="26"/>
              </w:rPr>
            </w:pPr>
            <w:r w:rsidRPr="00AE2B0B">
              <w:rPr>
                <w:color w:val="0000FF"/>
                <w:sz w:val="26"/>
                <w:szCs w:val="26"/>
              </w:rPr>
              <w:t>+ Nhà thầu/Chủ đầu tư đã thực hiện đầy đủ các thủ tục của pháp luật nhưng các cơ quan có thẩm quyền giải quyết không đảm bảo quy định.</w:t>
            </w:r>
          </w:p>
          <w:p w14:paraId="378CA030" w14:textId="77777777" w:rsidR="00F2385B" w:rsidRPr="00AE2B0B" w:rsidRDefault="00F2385B" w:rsidP="00F2385B">
            <w:pPr>
              <w:pStyle w:val="TableParagraph"/>
              <w:spacing w:before="119"/>
              <w:ind w:right="95" w:firstLine="662"/>
              <w:rPr>
                <w:sz w:val="26"/>
                <w:szCs w:val="26"/>
              </w:rPr>
            </w:pPr>
            <w:r w:rsidRPr="00AE2B0B">
              <w:rPr>
                <w:color w:val="0000FF"/>
                <w:sz w:val="26"/>
                <w:szCs w:val="26"/>
              </w:rPr>
              <w:t>+ Do sự thay đổi về yêu cầu tiến độ đưa vào sử dụng công trình nhằm đồng bộ với các công trình khác/ nhiệm vụ kinh tế xã hội khác.</w:t>
            </w:r>
          </w:p>
          <w:p w14:paraId="28EA3338" w14:textId="77777777" w:rsidR="00F2385B" w:rsidRPr="00AE2B0B" w:rsidRDefault="00F2385B" w:rsidP="00F2385B">
            <w:pPr>
              <w:pStyle w:val="TableParagraph"/>
              <w:spacing w:before="121"/>
              <w:ind w:left="770"/>
              <w:rPr>
                <w:sz w:val="26"/>
                <w:szCs w:val="26"/>
              </w:rPr>
            </w:pPr>
            <w:r w:rsidRPr="00AE2B0B">
              <w:rPr>
                <w:color w:val="0000FF"/>
                <w:sz w:val="26"/>
                <w:szCs w:val="26"/>
              </w:rPr>
              <w:t>+ Trường hợp bất khả kháng:</w:t>
            </w:r>
          </w:p>
          <w:p w14:paraId="3BBBC6C2" w14:textId="77777777" w:rsidR="00F2385B" w:rsidRPr="00AE2B0B" w:rsidRDefault="00F2385B" w:rsidP="00F2385B">
            <w:pPr>
              <w:pStyle w:val="TableParagraph"/>
              <w:spacing w:before="120"/>
              <w:ind w:left="839" w:hanging="70"/>
              <w:rPr>
                <w:i/>
                <w:sz w:val="26"/>
                <w:szCs w:val="26"/>
              </w:rPr>
            </w:pPr>
            <w:r w:rsidRPr="00AE2B0B">
              <w:rPr>
                <w:i/>
                <w:color w:val="0000FF"/>
                <w:sz w:val="26"/>
                <w:szCs w:val="26"/>
              </w:rPr>
              <w:t>Các điều kiện để xác định sự kiện bất khả kháng, cụ thể:</w:t>
            </w:r>
          </w:p>
          <w:p w14:paraId="2DC4CB08" w14:textId="77777777" w:rsidR="00F2385B" w:rsidRPr="00AE2B0B" w:rsidRDefault="00F2385B" w:rsidP="00F2385B">
            <w:pPr>
              <w:pStyle w:val="TableParagraph"/>
              <w:spacing w:before="120"/>
              <w:ind w:right="94" w:firstLine="732"/>
              <w:rPr>
                <w:i/>
                <w:sz w:val="26"/>
                <w:szCs w:val="26"/>
              </w:rPr>
            </w:pPr>
            <w:r w:rsidRPr="00AE2B0B">
              <w:rPr>
                <w:i/>
                <w:color w:val="0000FF"/>
                <w:sz w:val="26"/>
                <w:szCs w:val="26"/>
              </w:rPr>
              <w:t>Bất khả kháng là những sự kiện hoặc trường hợp bất thường:</w:t>
            </w:r>
          </w:p>
          <w:p w14:paraId="71ADC17A" w14:textId="77777777" w:rsidR="00F2385B" w:rsidRPr="00AE2B0B" w:rsidRDefault="00F2385B" w:rsidP="006952CA">
            <w:pPr>
              <w:pStyle w:val="TableParagraph"/>
              <w:numPr>
                <w:ilvl w:val="0"/>
                <w:numId w:val="18"/>
              </w:numPr>
              <w:tabs>
                <w:tab w:val="left" w:pos="1075"/>
              </w:tabs>
              <w:spacing w:before="119"/>
              <w:ind w:left="1075" w:hanging="305"/>
              <w:rPr>
                <w:i/>
                <w:sz w:val="26"/>
                <w:szCs w:val="26"/>
              </w:rPr>
            </w:pPr>
            <w:r w:rsidRPr="00AE2B0B">
              <w:rPr>
                <w:i/>
                <w:color w:val="0000FF"/>
                <w:sz w:val="26"/>
                <w:szCs w:val="26"/>
              </w:rPr>
              <w:t>Nằm ngoài khả năng kiểm soát của một bên;</w:t>
            </w:r>
          </w:p>
          <w:p w14:paraId="31E461C7" w14:textId="77777777" w:rsidR="00F2385B" w:rsidRPr="00AE2B0B" w:rsidRDefault="00F2385B" w:rsidP="006952CA">
            <w:pPr>
              <w:pStyle w:val="TableParagraph"/>
              <w:numPr>
                <w:ilvl w:val="0"/>
                <w:numId w:val="18"/>
              </w:numPr>
              <w:tabs>
                <w:tab w:val="left" w:pos="1062"/>
              </w:tabs>
              <w:spacing w:before="119" w:line="242" w:lineRule="auto"/>
              <w:ind w:left="107" w:right="93" w:firstLine="662"/>
              <w:rPr>
                <w:i/>
                <w:sz w:val="26"/>
                <w:szCs w:val="26"/>
              </w:rPr>
            </w:pPr>
            <w:r w:rsidRPr="00AE2B0B">
              <w:rPr>
                <w:i/>
                <w:color w:val="0000FF"/>
                <w:sz w:val="26"/>
                <w:szCs w:val="26"/>
              </w:rPr>
              <w:t>Bên đó không thể dự phòng một cách hợp lý trước khi ký kết hợp đồng;</w:t>
            </w:r>
          </w:p>
          <w:p w14:paraId="2187DDE5" w14:textId="77777777" w:rsidR="00F2385B" w:rsidRPr="00AE2B0B" w:rsidRDefault="00F2385B" w:rsidP="006952CA">
            <w:pPr>
              <w:pStyle w:val="TableParagraph"/>
              <w:numPr>
                <w:ilvl w:val="0"/>
                <w:numId w:val="18"/>
              </w:numPr>
              <w:tabs>
                <w:tab w:val="left" w:pos="1102"/>
              </w:tabs>
              <w:spacing w:before="116"/>
              <w:ind w:left="107" w:right="94" w:firstLine="662"/>
              <w:rPr>
                <w:i/>
                <w:sz w:val="26"/>
                <w:szCs w:val="26"/>
              </w:rPr>
            </w:pPr>
            <w:r w:rsidRPr="00AE2B0B">
              <w:rPr>
                <w:i/>
                <w:color w:val="0000FF"/>
                <w:sz w:val="26"/>
                <w:szCs w:val="26"/>
              </w:rPr>
              <w:t>Đã xảy ra mà bên đó không thể tránh được hoặc không khắc phục được một cách hợp lý, và</w:t>
            </w:r>
          </w:p>
          <w:p w14:paraId="0A5DA31D" w14:textId="7458626B" w:rsidR="00F2385B" w:rsidRPr="00AE2B0B" w:rsidRDefault="00F2385B" w:rsidP="006952CA">
            <w:pPr>
              <w:pStyle w:val="TableParagraph"/>
              <w:numPr>
                <w:ilvl w:val="0"/>
                <w:numId w:val="18"/>
              </w:numPr>
              <w:tabs>
                <w:tab w:val="left" w:pos="1102"/>
              </w:tabs>
              <w:spacing w:before="116" w:after="240"/>
              <w:ind w:left="107" w:right="94" w:firstLine="662"/>
              <w:rPr>
                <w:sz w:val="26"/>
                <w:szCs w:val="26"/>
              </w:rPr>
            </w:pPr>
            <w:r w:rsidRPr="00AE2B0B">
              <w:rPr>
                <w:i/>
                <w:color w:val="0000FF"/>
                <w:sz w:val="26"/>
                <w:szCs w:val="26"/>
              </w:rPr>
              <w:t>Thực tế không thể quy cho bên kia.</w:t>
            </w:r>
          </w:p>
        </w:tc>
      </w:tr>
      <w:tr w:rsidR="00F5142B" w:rsidRPr="00F5142B" w14:paraId="1E9808CB" w14:textId="77777777" w:rsidTr="001C5BD4">
        <w:tc>
          <w:tcPr>
            <w:tcW w:w="9635" w:type="dxa"/>
            <w:gridSpan w:val="3"/>
            <w:hideMark/>
          </w:tcPr>
          <w:p w14:paraId="59EE1B3E" w14:textId="77777777" w:rsidR="00866E01" w:rsidRPr="00AE2B0B" w:rsidRDefault="00866E01" w:rsidP="001C5BD4">
            <w:pPr>
              <w:tabs>
                <w:tab w:val="left" w:pos="1418"/>
              </w:tabs>
              <w:spacing w:before="120" w:after="120" w:line="264" w:lineRule="auto"/>
              <w:ind w:right="-72" w:firstLine="663"/>
              <w:jc w:val="center"/>
              <w:rPr>
                <w:b/>
                <w:sz w:val="26"/>
                <w:szCs w:val="26"/>
              </w:rPr>
            </w:pPr>
            <w:r w:rsidRPr="00AE2B0B">
              <w:rPr>
                <w:b/>
                <w:sz w:val="26"/>
                <w:szCs w:val="26"/>
              </w:rPr>
              <w:lastRenderedPageBreak/>
              <w:t xml:space="preserve">C. </w:t>
            </w:r>
            <w:r w:rsidRPr="00AE2B0B">
              <w:rPr>
                <w:b/>
                <w:sz w:val="26"/>
                <w:szCs w:val="26"/>
                <w:lang w:val="vi-VN"/>
              </w:rPr>
              <w:t xml:space="preserve">Quản lý </w:t>
            </w:r>
            <w:r w:rsidRPr="00AE2B0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6AA7613B" w14:textId="77777777" w:rsidR="00866E01" w:rsidRPr="00AE2B0B" w:rsidRDefault="00866E01" w:rsidP="00F2385B">
            <w:pPr>
              <w:tabs>
                <w:tab w:val="left" w:pos="1418"/>
              </w:tabs>
              <w:spacing w:before="120" w:after="120" w:line="264" w:lineRule="auto"/>
              <w:ind w:right="92" w:firstLine="663"/>
              <w:rPr>
                <w:i/>
                <w:color w:val="0000FF"/>
                <w:sz w:val="26"/>
                <w:szCs w:val="26"/>
              </w:rPr>
            </w:pPr>
            <w:r w:rsidRPr="00AE2B0B">
              <w:rPr>
                <w:sz w:val="26"/>
                <w:szCs w:val="26"/>
              </w:rPr>
              <w:t>Vật tư, máy móc, thiết bị:</w:t>
            </w:r>
            <w:r w:rsidR="00F2385B" w:rsidRPr="00AE2B0B">
              <w:rPr>
                <w:sz w:val="26"/>
                <w:szCs w:val="26"/>
              </w:rPr>
              <w:t xml:space="preserve"> </w:t>
            </w:r>
            <w:r w:rsidR="00F2385B" w:rsidRPr="00AE2B0B">
              <w:rPr>
                <w:i/>
                <w:color w:val="0000FF"/>
                <w:sz w:val="26"/>
                <w:szCs w:val="26"/>
              </w:rPr>
              <w:t>Tham chiếu đến tệp tin đính kèm (áp dụng cho kê khai trên webform)</w:t>
            </w:r>
          </w:p>
          <w:p w14:paraId="774BF662" w14:textId="77777777" w:rsidR="00F2385B" w:rsidRPr="00AE2B0B" w:rsidRDefault="00F2385B" w:rsidP="00F2385B">
            <w:pPr>
              <w:pStyle w:val="TableParagraph"/>
              <w:spacing w:before="119"/>
              <w:ind w:right="226" w:firstLine="662"/>
              <w:rPr>
                <w:sz w:val="26"/>
                <w:szCs w:val="26"/>
              </w:rPr>
            </w:pPr>
            <w:r w:rsidRPr="00AE2B0B">
              <w:rPr>
                <w:color w:val="0000FF"/>
                <w:sz w:val="26"/>
                <w:szCs w:val="26"/>
              </w:rPr>
              <w:t>Vật tư, máy móc, thiết bị cần yêu cầu Nhà thầu cung cấp mẫu, kết quả kiểm nghiệm: Tuân thủ theo yêu cầu tại Chương V. Yêu cầu về xây lắp của E-HSMT.</w:t>
            </w:r>
          </w:p>
          <w:p w14:paraId="38380EA1" w14:textId="23114693" w:rsidR="00F2385B" w:rsidRPr="00AE2B0B" w:rsidRDefault="00F2385B" w:rsidP="00F2385B">
            <w:pPr>
              <w:pStyle w:val="TableParagraph"/>
              <w:spacing w:before="121"/>
              <w:ind w:right="223" w:firstLine="662"/>
              <w:rPr>
                <w:sz w:val="26"/>
                <w:szCs w:val="26"/>
              </w:rPr>
            </w:pPr>
            <w:r w:rsidRPr="00AE2B0B">
              <w:rPr>
                <w:color w:val="0000FF"/>
                <w:sz w:val="26"/>
                <w:szCs w:val="26"/>
              </w:rPr>
              <w:t xml:space="preserve">Vật tư của Nhà thầu sử dụng cho công trình (thép chế tạo kết cấu thép, cát, đá, xi măng, cốt thép, bê tông, </w:t>
            </w:r>
            <w:r w:rsidR="00304A53">
              <w:rPr>
                <w:color w:val="0000FF"/>
                <w:sz w:val="26"/>
                <w:szCs w:val="26"/>
                <w:lang w:val="en-US"/>
              </w:rPr>
              <w:t>cửa</w:t>
            </w:r>
            <w:r w:rsidRPr="00AE2B0B">
              <w:rPr>
                <w:color w:val="0000FF"/>
                <w:sz w:val="26"/>
                <w:szCs w:val="26"/>
              </w:rPr>
              <w:t>…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5996083C" w14:textId="3DDDBE1A" w:rsidR="00F2385B" w:rsidRPr="00AE2B0B" w:rsidRDefault="00F2385B" w:rsidP="00F2385B">
            <w:pPr>
              <w:pStyle w:val="TableParagraph"/>
              <w:spacing w:before="120"/>
              <w:ind w:right="224" w:firstLine="662"/>
              <w:rPr>
                <w:sz w:val="26"/>
                <w:szCs w:val="26"/>
              </w:rPr>
            </w:pPr>
            <w:r w:rsidRPr="00AE2B0B">
              <w:rPr>
                <w:color w:val="0000FF"/>
                <w:sz w:val="26"/>
                <w:szCs w:val="26"/>
              </w:rPr>
              <w:t>Đối với các vật tư thiết bị do Chủ đầu tư cấp</w:t>
            </w:r>
            <w:r w:rsidR="00C33E3D">
              <w:rPr>
                <w:color w:val="0000FF"/>
                <w:sz w:val="26"/>
                <w:szCs w:val="26"/>
                <w:lang w:val="en-US"/>
              </w:rPr>
              <w:t xml:space="preserve"> (nếu có)</w:t>
            </w:r>
            <w:r w:rsidRPr="00AE2B0B">
              <w:rPr>
                <w:color w:val="0000FF"/>
                <w:sz w:val="26"/>
                <w:szCs w:val="26"/>
              </w:rPr>
              <w:t>,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09051B29" w14:textId="77777777" w:rsidR="00F2385B" w:rsidRPr="00AE2B0B" w:rsidRDefault="00F2385B" w:rsidP="00F2385B">
            <w:pPr>
              <w:pStyle w:val="TableParagraph"/>
              <w:spacing w:before="120"/>
              <w:ind w:right="224" w:firstLine="662"/>
              <w:rPr>
                <w:sz w:val="26"/>
                <w:szCs w:val="26"/>
              </w:rPr>
            </w:pPr>
            <w:r w:rsidRPr="00AE2B0B">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23EFB54F" w14:textId="77777777" w:rsidR="00F2385B" w:rsidRPr="00AE2B0B" w:rsidRDefault="00F2385B" w:rsidP="00F2385B">
            <w:pPr>
              <w:pStyle w:val="TableParagraph"/>
              <w:spacing w:before="119"/>
              <w:ind w:right="221" w:firstLine="662"/>
              <w:rPr>
                <w:sz w:val="26"/>
                <w:szCs w:val="26"/>
              </w:rPr>
            </w:pPr>
            <w:r w:rsidRPr="00AE2B0B">
              <w:rPr>
                <w:color w:val="0000FF"/>
                <w:sz w:val="26"/>
                <w:szCs w:val="26"/>
              </w:rPr>
              <w:t xml:space="preserve">Ngay sau khi hợp đồng được ký kết, Nhà thầu phải chuẩn bị đầy đủ kho bãi để tiếp nhận vật tư chuẩn bị thi công. Vật tư sau khi </w:t>
            </w:r>
            <w:r w:rsidRPr="00AE2B0B">
              <w:rPr>
                <w:color w:val="0000FF"/>
                <w:sz w:val="26"/>
                <w:szCs w:val="26"/>
              </w:rPr>
              <w:lastRenderedPageBreak/>
              <w:t>tiếp nhận và lưu kho của Nhà thầu phải được bảo quản đầy đủ để đảm bảo chất lượng khi đưa vào thi công.</w:t>
            </w:r>
          </w:p>
          <w:p w14:paraId="1FDB96A0" w14:textId="3E0B6121" w:rsidR="00F2385B" w:rsidRPr="00AE2B0B" w:rsidRDefault="00F2385B" w:rsidP="00F2385B">
            <w:pPr>
              <w:tabs>
                <w:tab w:val="left" w:pos="1418"/>
              </w:tabs>
              <w:spacing w:before="120" w:after="120" w:line="264" w:lineRule="auto"/>
              <w:ind w:right="92" w:firstLine="663"/>
              <w:rPr>
                <w:sz w:val="26"/>
                <w:szCs w:val="26"/>
              </w:rPr>
            </w:pPr>
            <w:r w:rsidRPr="00AE2B0B">
              <w:rPr>
                <w:color w:val="0000FF"/>
                <w:sz w:val="26"/>
                <w:szCs w:val="26"/>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F5142B" w14:paraId="2F354D58" w14:textId="77777777" w:rsidTr="001C5BD4">
        <w:tc>
          <w:tcPr>
            <w:tcW w:w="9635" w:type="dxa"/>
            <w:gridSpan w:val="3"/>
            <w:hideMark/>
          </w:tcPr>
          <w:p w14:paraId="771D0427" w14:textId="77777777" w:rsidR="00866E01" w:rsidRPr="00AE2B0B" w:rsidRDefault="00866E01" w:rsidP="001C5BD4">
            <w:pPr>
              <w:tabs>
                <w:tab w:val="left" w:pos="1418"/>
              </w:tabs>
              <w:spacing w:before="120" w:after="120" w:line="264" w:lineRule="auto"/>
              <w:ind w:right="-72" w:firstLine="663"/>
              <w:jc w:val="center"/>
              <w:rPr>
                <w:b/>
                <w:sz w:val="26"/>
                <w:szCs w:val="26"/>
              </w:rPr>
            </w:pPr>
            <w:r w:rsidRPr="00AE2B0B">
              <w:rPr>
                <w:b/>
                <w:sz w:val="26"/>
                <w:szCs w:val="26"/>
              </w:rPr>
              <w:lastRenderedPageBreak/>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5E58F439" w:rsidR="00866E01" w:rsidRPr="00AE2B0B" w:rsidRDefault="00866E01" w:rsidP="00C33E3D">
            <w:pPr>
              <w:tabs>
                <w:tab w:val="left" w:pos="1418"/>
              </w:tabs>
              <w:spacing w:before="120" w:after="120" w:line="264" w:lineRule="auto"/>
              <w:ind w:right="2" w:firstLine="663"/>
              <w:rPr>
                <w:sz w:val="26"/>
                <w:szCs w:val="26"/>
              </w:rPr>
            </w:pPr>
            <w:r w:rsidRPr="00AE2B0B">
              <w:rPr>
                <w:sz w:val="26"/>
                <w:szCs w:val="26"/>
              </w:rPr>
              <w:t>Loại hợp đồng</w:t>
            </w:r>
            <w:r w:rsidRPr="00C33E3D">
              <w:rPr>
                <w:sz w:val="26"/>
                <w:szCs w:val="26"/>
              </w:rPr>
              <w:t>:</w:t>
            </w:r>
            <w:r w:rsidR="00C33E3D" w:rsidRPr="00C33E3D">
              <w:rPr>
                <w:sz w:val="26"/>
                <w:szCs w:val="26"/>
              </w:rPr>
              <w:t xml:space="preserve"> </w:t>
            </w:r>
            <w:r w:rsidR="00C33E3D" w:rsidRPr="00640290">
              <w:rPr>
                <w:color w:val="0000FF"/>
                <w:sz w:val="26"/>
                <w:szCs w:val="26"/>
              </w:rPr>
              <w:t>Trọn gói</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1A1A940F" w14:textId="11BC46DE" w:rsidR="00866E01" w:rsidRPr="00AE2B0B" w:rsidRDefault="00866E01" w:rsidP="00B070F6">
            <w:pPr>
              <w:tabs>
                <w:tab w:val="left" w:pos="1418"/>
              </w:tabs>
              <w:spacing w:before="120" w:after="120" w:line="264" w:lineRule="auto"/>
              <w:ind w:right="2" w:firstLine="663"/>
              <w:rPr>
                <w:i/>
                <w:iCs/>
                <w:sz w:val="26"/>
                <w:szCs w:val="26"/>
              </w:rPr>
            </w:pPr>
            <w:r w:rsidRPr="00AE2B0B">
              <w:rPr>
                <w:sz w:val="26"/>
                <w:szCs w:val="26"/>
              </w:rPr>
              <w:t xml:space="preserve">Giá hợp đồng: </w:t>
            </w:r>
            <w:r w:rsidR="00B070F6" w:rsidRPr="00AE2B0B">
              <w:rPr>
                <w:color w:val="0000FF"/>
                <w:sz w:val="26"/>
                <w:szCs w:val="26"/>
              </w:rPr>
              <w:t>Cố định</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4845E85F" w14:textId="77777777" w:rsidR="00B070F6" w:rsidRPr="00AE2B0B" w:rsidRDefault="00B070F6" w:rsidP="00B070F6">
            <w:pPr>
              <w:pStyle w:val="TableParagraph"/>
              <w:spacing w:line="264" w:lineRule="auto"/>
              <w:ind w:right="94" w:firstLine="662"/>
              <w:rPr>
                <w:i/>
                <w:sz w:val="26"/>
                <w:szCs w:val="26"/>
              </w:rPr>
            </w:pPr>
            <w:r w:rsidRPr="00AE2B0B">
              <w:rPr>
                <w:sz w:val="26"/>
                <w:szCs w:val="26"/>
              </w:rPr>
              <w:t xml:space="preserve">- Tạm ứng*: </w:t>
            </w:r>
            <w:r w:rsidRPr="00AE2B0B">
              <w:rPr>
                <w:i/>
                <w:sz w:val="26"/>
                <w:szCs w:val="26"/>
              </w:rPr>
              <w:t>Tham chiếu đến tệp tin đính kèm (áp dụng cho kê khai trên webform)</w:t>
            </w:r>
          </w:p>
          <w:p w14:paraId="3CF064A5" w14:textId="77777777" w:rsidR="00B070F6" w:rsidRPr="00AE2B0B" w:rsidRDefault="00B070F6" w:rsidP="00B070F6">
            <w:pPr>
              <w:pStyle w:val="TableParagraph"/>
              <w:spacing w:before="117"/>
              <w:ind w:left="239" w:right="96"/>
              <w:rPr>
                <w:sz w:val="26"/>
                <w:szCs w:val="26"/>
              </w:rPr>
            </w:pPr>
            <w:r w:rsidRPr="00AE2B0B">
              <w:rPr>
                <w:color w:val="0000FF"/>
                <w:sz w:val="26"/>
                <w:szCs w:val="26"/>
              </w:rPr>
              <w:t>Sau khi hợp đồng có hiệu lực, Chủ đầu tư sẽ tạm ứng cho Nhà thầu 20% giá trị Hợp đồng (trước thuế), theo hình thức chuyển khoản, nhà thầu chịu phí chuyển tiền, trong vòng 14 ngày làm việc khi nhà thầu xuất trình đủ các chứng từ sau:</w:t>
            </w:r>
          </w:p>
          <w:p w14:paraId="6D51E980" w14:textId="77777777" w:rsidR="00B070F6" w:rsidRPr="00AE2B0B" w:rsidRDefault="00B070F6" w:rsidP="006952CA">
            <w:pPr>
              <w:pStyle w:val="TableParagraph"/>
              <w:numPr>
                <w:ilvl w:val="0"/>
                <w:numId w:val="20"/>
              </w:numPr>
              <w:tabs>
                <w:tab w:val="left" w:pos="377"/>
              </w:tabs>
              <w:spacing w:before="61"/>
              <w:ind w:left="377" w:hanging="138"/>
              <w:jc w:val="left"/>
              <w:rPr>
                <w:sz w:val="26"/>
                <w:szCs w:val="26"/>
              </w:rPr>
            </w:pPr>
            <w:r w:rsidRPr="00AE2B0B">
              <w:rPr>
                <w:color w:val="0000FF"/>
                <w:sz w:val="26"/>
                <w:szCs w:val="26"/>
              </w:rPr>
              <w:t>Văn bản yêu cầu tạm ứng.</w:t>
            </w:r>
          </w:p>
          <w:p w14:paraId="7A77D25A" w14:textId="77777777" w:rsidR="00B070F6" w:rsidRPr="00AE2B0B" w:rsidRDefault="00B070F6" w:rsidP="006952CA">
            <w:pPr>
              <w:pStyle w:val="TableParagraph"/>
              <w:numPr>
                <w:ilvl w:val="0"/>
                <w:numId w:val="20"/>
              </w:numPr>
              <w:tabs>
                <w:tab w:val="left" w:pos="377"/>
              </w:tabs>
              <w:spacing w:before="60"/>
              <w:ind w:left="377" w:hanging="138"/>
              <w:jc w:val="left"/>
              <w:rPr>
                <w:sz w:val="26"/>
                <w:szCs w:val="26"/>
              </w:rPr>
            </w:pPr>
            <w:r w:rsidRPr="00AE2B0B">
              <w:rPr>
                <w:color w:val="0000FF"/>
                <w:sz w:val="26"/>
                <w:szCs w:val="26"/>
              </w:rPr>
              <w:t>Biên bản bàn giao mặt bằng.</w:t>
            </w:r>
          </w:p>
          <w:p w14:paraId="61CDB477" w14:textId="77777777" w:rsidR="00B070F6" w:rsidRPr="00AE2B0B" w:rsidRDefault="00B070F6" w:rsidP="006952CA">
            <w:pPr>
              <w:pStyle w:val="TableParagraph"/>
              <w:numPr>
                <w:ilvl w:val="0"/>
                <w:numId w:val="20"/>
              </w:numPr>
              <w:tabs>
                <w:tab w:val="left" w:pos="377"/>
              </w:tabs>
              <w:spacing w:before="60"/>
              <w:ind w:right="95" w:firstLine="0"/>
              <w:jc w:val="left"/>
              <w:rPr>
                <w:sz w:val="26"/>
                <w:szCs w:val="26"/>
              </w:rPr>
            </w:pPr>
            <w:r w:rsidRPr="00AE2B0B">
              <w:rPr>
                <w:color w:val="0000FF"/>
                <w:sz w:val="26"/>
                <w:szCs w:val="26"/>
              </w:rPr>
              <w:t>Bảo lãnh thực hiện Hợp đồng (theo Mẫu số 15 Chương VIII) trong phụ lục của Hợp đồng này.</w:t>
            </w:r>
          </w:p>
          <w:p w14:paraId="2B91171E" w14:textId="77777777" w:rsidR="00B070F6" w:rsidRPr="00AE2B0B" w:rsidRDefault="00B070F6" w:rsidP="006952CA">
            <w:pPr>
              <w:pStyle w:val="TableParagraph"/>
              <w:numPr>
                <w:ilvl w:val="0"/>
                <w:numId w:val="20"/>
              </w:numPr>
              <w:tabs>
                <w:tab w:val="left" w:pos="377"/>
              </w:tabs>
              <w:spacing w:before="59"/>
              <w:ind w:right="92" w:firstLine="0"/>
              <w:rPr>
                <w:sz w:val="26"/>
                <w:szCs w:val="26"/>
              </w:rPr>
            </w:pPr>
            <w:r w:rsidRPr="00AE2B0B">
              <w:rPr>
                <w:color w:val="0000FF"/>
                <w:sz w:val="26"/>
                <w:szCs w:val="26"/>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7830A439" w14:textId="77777777" w:rsidR="00B070F6" w:rsidRPr="00AE2B0B" w:rsidRDefault="00B070F6" w:rsidP="006952CA">
            <w:pPr>
              <w:pStyle w:val="TableParagraph"/>
              <w:numPr>
                <w:ilvl w:val="0"/>
                <w:numId w:val="19"/>
              </w:numPr>
              <w:tabs>
                <w:tab w:val="left" w:pos="524"/>
              </w:tabs>
              <w:spacing w:before="3" w:line="264" w:lineRule="auto"/>
              <w:ind w:right="89" w:firstLine="0"/>
              <w:rPr>
                <w:color w:val="0000FF"/>
                <w:sz w:val="26"/>
                <w:szCs w:val="26"/>
              </w:rPr>
            </w:pPr>
            <w:r w:rsidRPr="00AE2B0B">
              <w:rPr>
                <w:b/>
                <w:color w:val="0000FF"/>
                <w:sz w:val="26"/>
                <w:szCs w:val="26"/>
              </w:rPr>
              <w:t xml:space="preserve">Gia hạn bảo lãnh tạm ứng: </w:t>
            </w:r>
            <w:r w:rsidRPr="00AE2B0B">
              <w:rPr>
                <w:color w:val="0000FF"/>
                <w:sz w:val="26"/>
                <w:szCs w:val="26"/>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D192619" w14:textId="77777777" w:rsidR="00B070F6" w:rsidRPr="00AE2B0B" w:rsidRDefault="00B070F6" w:rsidP="006952CA">
            <w:pPr>
              <w:pStyle w:val="TableParagraph"/>
              <w:numPr>
                <w:ilvl w:val="0"/>
                <w:numId w:val="19"/>
              </w:numPr>
              <w:tabs>
                <w:tab w:val="left" w:pos="519"/>
              </w:tabs>
              <w:spacing w:before="0" w:line="321" w:lineRule="exact"/>
              <w:ind w:left="519" w:hanging="280"/>
              <w:rPr>
                <w:b/>
                <w:color w:val="0000FF"/>
                <w:sz w:val="26"/>
                <w:szCs w:val="26"/>
              </w:rPr>
            </w:pPr>
            <w:r w:rsidRPr="00AE2B0B">
              <w:rPr>
                <w:b/>
                <w:color w:val="0000FF"/>
                <w:sz w:val="26"/>
                <w:szCs w:val="26"/>
              </w:rPr>
              <w:t>Tịch thu bảo lãnh tạm ứng:</w:t>
            </w:r>
          </w:p>
          <w:p w14:paraId="48D795FA" w14:textId="77777777" w:rsidR="00B070F6" w:rsidRPr="00AE2B0B" w:rsidRDefault="00B070F6" w:rsidP="006952CA">
            <w:pPr>
              <w:pStyle w:val="TableParagraph"/>
              <w:numPr>
                <w:ilvl w:val="1"/>
                <w:numId w:val="19"/>
              </w:numPr>
              <w:tabs>
                <w:tab w:val="left" w:pos="377"/>
              </w:tabs>
              <w:spacing w:before="36" w:line="244" w:lineRule="auto"/>
              <w:ind w:right="93" w:firstLine="0"/>
              <w:rPr>
                <w:sz w:val="26"/>
                <w:szCs w:val="26"/>
              </w:rPr>
            </w:pPr>
            <w:r w:rsidRPr="00AE2B0B">
              <w:rPr>
                <w:color w:val="0000FF"/>
                <w:sz w:val="26"/>
                <w:szCs w:val="26"/>
              </w:rPr>
              <w:t xml:space="preserve">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w:t>
            </w:r>
            <w:r w:rsidRPr="00AE2B0B">
              <w:rPr>
                <w:color w:val="0000FF"/>
                <w:sz w:val="26"/>
                <w:szCs w:val="26"/>
              </w:rPr>
              <w:lastRenderedPageBreak/>
              <w:t>chưa thu hồi hết tạm ứng; (3) Bên B không bổ sung khoản tiền tương ứng vào Bảo lãnh tạm ứng để đảm bảo giá trị Bảo lãnh tạm ứng theo quy định.</w:t>
            </w:r>
          </w:p>
          <w:p w14:paraId="11A16C45" w14:textId="77777777" w:rsidR="00B070F6" w:rsidRPr="00AE2B0B" w:rsidRDefault="00B070F6" w:rsidP="006952CA">
            <w:pPr>
              <w:pStyle w:val="TableParagraph"/>
              <w:numPr>
                <w:ilvl w:val="1"/>
                <w:numId w:val="19"/>
              </w:numPr>
              <w:tabs>
                <w:tab w:val="left" w:pos="377"/>
              </w:tabs>
              <w:spacing w:before="29" w:line="247" w:lineRule="auto"/>
              <w:ind w:right="95" w:firstLine="0"/>
              <w:rPr>
                <w:sz w:val="26"/>
                <w:szCs w:val="26"/>
              </w:rPr>
            </w:pPr>
            <w:r w:rsidRPr="00AE2B0B">
              <w:rPr>
                <w:color w:val="0000FF"/>
                <w:sz w:val="26"/>
                <w:szCs w:val="26"/>
              </w:rPr>
              <w:t>Bên A có quyền khấu trừ hoặc tịch thu Bảo lãnh tạm ứng trong trường hợp Bên B vi phạm các nghĩa vụ theo hợp đồng hoặc từ chối gia hạn bảo lãnh theo quy định.</w:t>
            </w:r>
          </w:p>
          <w:p w14:paraId="78C33B60" w14:textId="77777777" w:rsidR="00B070F6" w:rsidRPr="00AE2B0B" w:rsidRDefault="00B070F6" w:rsidP="006952CA">
            <w:pPr>
              <w:pStyle w:val="TableParagraph"/>
              <w:numPr>
                <w:ilvl w:val="1"/>
                <w:numId w:val="19"/>
              </w:numPr>
              <w:tabs>
                <w:tab w:val="left" w:pos="377"/>
              </w:tabs>
              <w:spacing w:before="15" w:line="247" w:lineRule="auto"/>
              <w:ind w:right="92" w:firstLine="0"/>
              <w:rPr>
                <w:sz w:val="26"/>
                <w:szCs w:val="26"/>
              </w:rPr>
            </w:pPr>
            <w:r w:rsidRPr="00AE2B0B">
              <w:rPr>
                <w:color w:val="0000FF"/>
                <w:sz w:val="26"/>
                <w:szCs w:val="26"/>
              </w:rPr>
              <w:t>Nếu nhà thầu là nhà thầu liên danh, bất kỳ thành viên nào trong liên danh vi phạm quy định tại các trường hợp trên thì Bên A có quyền tịch thu bảo lãnh.</w:t>
            </w:r>
          </w:p>
          <w:p w14:paraId="7930A975" w14:textId="77777777" w:rsidR="001F5BC5" w:rsidRPr="00AE2B0B" w:rsidRDefault="00B070F6" w:rsidP="006952CA">
            <w:pPr>
              <w:pStyle w:val="TableParagraph"/>
              <w:numPr>
                <w:ilvl w:val="1"/>
                <w:numId w:val="19"/>
              </w:numPr>
              <w:tabs>
                <w:tab w:val="left" w:pos="377"/>
              </w:tabs>
              <w:spacing w:before="15" w:line="247" w:lineRule="auto"/>
              <w:ind w:right="92" w:firstLine="0"/>
              <w:rPr>
                <w:sz w:val="26"/>
                <w:szCs w:val="26"/>
              </w:rPr>
            </w:pPr>
            <w:r w:rsidRPr="00AE2B0B">
              <w:rPr>
                <w:color w:val="0000FF"/>
                <w:sz w:val="26"/>
                <w:szCs w:val="26"/>
              </w:rPr>
              <w:t>Trong quá trình thực hiện hợp đồng, nếu Bên A lựa chọn khấu trừ bất kỳ khoản tiền nào mà Bên B có nghĩa vụ chi trả</w:t>
            </w:r>
            <w:r w:rsidR="001F5BC5" w:rsidRPr="00AE2B0B">
              <w:rPr>
                <w:color w:val="0000FF"/>
                <w:sz w:val="26"/>
                <w:szCs w:val="26"/>
                <w:lang w:val="en-US"/>
              </w:rPr>
              <w:t xml:space="preserve"> </w:t>
            </w:r>
            <w:r w:rsidR="001F5BC5" w:rsidRPr="00AE2B0B">
              <w:rPr>
                <w:color w:val="0000FF"/>
                <w:sz w:val="26"/>
                <w:szCs w:val="26"/>
              </w:rPr>
              <w:t>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AE1F6EC" w14:textId="77777777" w:rsidR="001F5BC5" w:rsidRPr="00AE2B0B" w:rsidRDefault="001F5BC5" w:rsidP="001F5BC5">
            <w:pPr>
              <w:pStyle w:val="TableParagraph"/>
              <w:spacing w:before="13"/>
              <w:ind w:left="239"/>
              <w:rPr>
                <w:b/>
                <w:sz w:val="26"/>
                <w:szCs w:val="26"/>
              </w:rPr>
            </w:pPr>
            <w:r w:rsidRPr="00AE2B0B">
              <w:rPr>
                <w:b/>
                <w:color w:val="0000FF"/>
                <w:sz w:val="26"/>
                <w:szCs w:val="26"/>
              </w:rPr>
              <w:t>4. Hoàn trả tiền tạm ứng:</w:t>
            </w:r>
          </w:p>
          <w:p w14:paraId="5A06C04B" w14:textId="29CA9AAC" w:rsidR="00B070F6" w:rsidRPr="00AE2B0B" w:rsidRDefault="001F5BC5" w:rsidP="006952CA">
            <w:pPr>
              <w:pStyle w:val="TableParagraph"/>
              <w:numPr>
                <w:ilvl w:val="1"/>
                <w:numId w:val="19"/>
              </w:numPr>
              <w:tabs>
                <w:tab w:val="left" w:pos="377"/>
              </w:tabs>
              <w:spacing w:before="15" w:line="247" w:lineRule="auto"/>
              <w:ind w:right="92" w:firstLine="0"/>
              <w:rPr>
                <w:color w:val="0000FF"/>
                <w:sz w:val="26"/>
                <w:szCs w:val="26"/>
              </w:rPr>
            </w:pPr>
            <w:r w:rsidRPr="00AE2B0B">
              <w:rPr>
                <w:color w:val="0000FF"/>
                <w:sz w:val="26"/>
                <w:szCs w:val="26"/>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1810DD4E" w:rsidR="00866E01" w:rsidRPr="00AE2B0B" w:rsidDel="009D005A" w:rsidRDefault="00866E01" w:rsidP="00B070F6">
            <w:pPr>
              <w:numPr>
                <w:ilvl w:val="12"/>
                <w:numId w:val="0"/>
              </w:numPr>
              <w:tabs>
                <w:tab w:val="left" w:pos="1418"/>
              </w:tabs>
              <w:spacing w:before="120" w:after="120" w:line="264" w:lineRule="auto"/>
              <w:ind w:firstLine="663"/>
              <w:rPr>
                <w:sz w:val="26"/>
                <w:szCs w:val="26"/>
              </w:rPr>
            </w:pPr>
            <w:r w:rsidRPr="00AE2B0B">
              <w:rPr>
                <w:i/>
                <w:sz w:val="26"/>
                <w:szCs w:val="26"/>
              </w:rPr>
              <w:t xml:space="preserve">- </w:t>
            </w:r>
            <w:r w:rsidRPr="00AE2B0B">
              <w:rPr>
                <w:sz w:val="26"/>
                <w:szCs w:val="26"/>
              </w:rPr>
              <w:t xml:space="preserve">Thời gian tạm ứng:___ngày___tháng___năm__ </w:t>
            </w:r>
            <w:r w:rsidRPr="00AE2B0B">
              <w:rPr>
                <w:i/>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400142DE" w14:textId="77777777" w:rsidR="001F5BC5" w:rsidRPr="00AE2B0B" w:rsidRDefault="001F5BC5" w:rsidP="001F5BC5">
            <w:pPr>
              <w:pStyle w:val="TableParagraph"/>
              <w:spacing w:line="264" w:lineRule="auto"/>
              <w:ind w:right="93" w:firstLine="662"/>
              <w:rPr>
                <w:i/>
                <w:sz w:val="26"/>
                <w:szCs w:val="26"/>
              </w:rPr>
            </w:pPr>
            <w:r w:rsidRPr="00AE2B0B">
              <w:rPr>
                <w:sz w:val="26"/>
                <w:szCs w:val="26"/>
              </w:rPr>
              <w:t xml:space="preserve">Phương thức thanh toán*: </w:t>
            </w:r>
            <w:r w:rsidRPr="00AE2B0B">
              <w:rPr>
                <w:i/>
                <w:sz w:val="26"/>
                <w:szCs w:val="26"/>
              </w:rPr>
              <w:t>Tham chiếu đến tệp tin đính kèm (áp dụng cho kê khai trên webform)</w:t>
            </w:r>
          </w:p>
          <w:p w14:paraId="0B6F1472" w14:textId="77777777" w:rsidR="001F5BC5" w:rsidRPr="00AE2B0B" w:rsidRDefault="001F5BC5" w:rsidP="001F5BC5">
            <w:pPr>
              <w:pStyle w:val="TableParagraph"/>
              <w:spacing w:before="120" w:line="264" w:lineRule="auto"/>
              <w:ind w:right="93" w:firstLine="662"/>
              <w:rPr>
                <w:sz w:val="26"/>
                <w:szCs w:val="26"/>
              </w:rPr>
            </w:pPr>
            <w:r w:rsidRPr="00AE2B0B">
              <w:rPr>
                <w:color w:val="0000FF"/>
                <w:sz w:val="26"/>
                <w:szCs w:val="26"/>
              </w:rPr>
              <w:t>Chủ đầu tư và nhà thầu sẽ thống nhất trong quá trình thương thảo, hoàn thiện hợp đồng sau này, dựa trên nguyên tắc thanh toán như sau:</w:t>
            </w:r>
          </w:p>
          <w:p w14:paraId="3F700C11" w14:textId="77777777" w:rsidR="001F5BC5" w:rsidRPr="00AE2B0B" w:rsidRDefault="001F5BC5" w:rsidP="001F5BC5">
            <w:pPr>
              <w:pStyle w:val="TableParagraph"/>
              <w:spacing w:before="120" w:line="264" w:lineRule="auto"/>
              <w:ind w:right="221" w:firstLine="662"/>
              <w:rPr>
                <w:sz w:val="26"/>
                <w:szCs w:val="26"/>
              </w:rPr>
            </w:pPr>
            <w:r w:rsidRPr="00AE2B0B">
              <w:rPr>
                <w:color w:val="0000FF"/>
                <w:sz w:val="26"/>
                <w:szCs w:val="26"/>
              </w:rPr>
              <w:t>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w:t>
            </w:r>
          </w:p>
          <w:p w14:paraId="488BB9EC" w14:textId="77777777" w:rsidR="001F5BC5" w:rsidRPr="00AE2B0B" w:rsidRDefault="001F5BC5" w:rsidP="001F5BC5">
            <w:pPr>
              <w:pStyle w:val="TableParagraph"/>
              <w:spacing w:before="120"/>
              <w:ind w:left="770"/>
              <w:rPr>
                <w:b/>
                <w:sz w:val="26"/>
                <w:szCs w:val="26"/>
              </w:rPr>
            </w:pPr>
            <w:r w:rsidRPr="00AE2B0B">
              <w:rPr>
                <w:b/>
                <w:color w:val="0000FF"/>
                <w:sz w:val="26"/>
                <w:szCs w:val="26"/>
              </w:rPr>
              <w:t>Hồ sơ thanh toán, Hình thức và thời hạn thanh toán:</w:t>
            </w:r>
          </w:p>
          <w:p w14:paraId="33687318" w14:textId="77777777" w:rsidR="001F5BC5" w:rsidRPr="00AE2B0B" w:rsidRDefault="001F5BC5" w:rsidP="001F5BC5">
            <w:pPr>
              <w:pStyle w:val="TableParagraph"/>
              <w:spacing w:before="149" w:line="283" w:lineRule="auto"/>
              <w:ind w:right="92" w:firstLine="662"/>
              <w:rPr>
                <w:sz w:val="26"/>
                <w:szCs w:val="26"/>
              </w:rPr>
            </w:pPr>
            <w:r w:rsidRPr="00AE2B0B">
              <w:rPr>
                <w:color w:val="0000FF"/>
                <w:sz w:val="26"/>
                <w:szCs w:val="26"/>
              </w:rPr>
              <w:t xml:space="preserve">Bên A thanh toán cho bên B </w:t>
            </w:r>
            <w:r w:rsidRPr="00AE2B0B">
              <w:rPr>
                <w:color w:val="BF0000"/>
                <w:sz w:val="26"/>
                <w:szCs w:val="26"/>
              </w:rPr>
              <w:t>95% giá trị quyết toán trước thuế và 100% giá trị thuế</w:t>
            </w:r>
            <w:r w:rsidRPr="00AE2B0B">
              <w:rPr>
                <w:color w:val="0000FF"/>
                <w:sz w:val="26"/>
                <w:szCs w:val="26"/>
              </w:rPr>
              <w:t xml:space="preserve">, trừ đi phần tạm ứng, sau khi bên A nhận đủ hồ sơ quyết toán hợp lệ trong vòng 14 ngày làm việc, </w:t>
            </w:r>
            <w:r w:rsidRPr="00AE2B0B">
              <w:rPr>
                <w:color w:val="BF0000"/>
                <w:sz w:val="26"/>
                <w:szCs w:val="26"/>
              </w:rPr>
              <w:t xml:space="preserve">hồ sơ thanh toán </w:t>
            </w:r>
            <w:r w:rsidRPr="00AE2B0B">
              <w:rPr>
                <w:color w:val="0000FF"/>
                <w:sz w:val="26"/>
                <w:szCs w:val="26"/>
              </w:rPr>
              <w:t>bao gồm:.</w:t>
            </w:r>
          </w:p>
          <w:p w14:paraId="491429D3" w14:textId="4DA0100B" w:rsidR="001F5BC5" w:rsidRPr="00AE2B0B" w:rsidRDefault="001F5BC5" w:rsidP="006952CA">
            <w:pPr>
              <w:pStyle w:val="TableParagraph"/>
              <w:numPr>
                <w:ilvl w:val="0"/>
                <w:numId w:val="21"/>
              </w:numPr>
              <w:tabs>
                <w:tab w:val="left" w:pos="989"/>
              </w:tabs>
              <w:spacing w:before="0" w:line="321" w:lineRule="exact"/>
              <w:ind w:left="989" w:hanging="160"/>
              <w:rPr>
                <w:sz w:val="26"/>
                <w:szCs w:val="26"/>
              </w:rPr>
            </w:pPr>
            <w:r w:rsidRPr="00AE2B0B">
              <w:rPr>
                <w:color w:val="0000FF"/>
                <w:sz w:val="26"/>
                <w:szCs w:val="26"/>
              </w:rPr>
              <w:t>06 bộ hồ sơ nghiệm thu cho</w:t>
            </w:r>
            <w:r w:rsidR="00AB1C0A">
              <w:rPr>
                <w:color w:val="0000FF"/>
                <w:sz w:val="26"/>
                <w:szCs w:val="26"/>
                <w:lang w:val="en-US"/>
              </w:rPr>
              <w:t xml:space="preserve"> từng</w:t>
            </w:r>
            <w:r w:rsidRPr="00AE2B0B">
              <w:rPr>
                <w:color w:val="0000FF"/>
                <w:sz w:val="26"/>
                <w:szCs w:val="26"/>
              </w:rPr>
              <w:t xml:space="preserve"> hạng mục.</w:t>
            </w:r>
          </w:p>
          <w:p w14:paraId="25954FC8" w14:textId="47555A35" w:rsidR="001F5BC5" w:rsidRPr="00AE2B0B" w:rsidRDefault="001F5BC5" w:rsidP="006952CA">
            <w:pPr>
              <w:pStyle w:val="TableParagraph"/>
              <w:numPr>
                <w:ilvl w:val="0"/>
                <w:numId w:val="21"/>
              </w:numPr>
              <w:tabs>
                <w:tab w:val="left" w:pos="989"/>
              </w:tabs>
              <w:spacing w:before="57"/>
              <w:ind w:left="989" w:hanging="160"/>
              <w:rPr>
                <w:sz w:val="26"/>
                <w:szCs w:val="26"/>
              </w:rPr>
            </w:pPr>
            <w:r w:rsidRPr="00AE2B0B">
              <w:rPr>
                <w:color w:val="0000FF"/>
                <w:sz w:val="26"/>
                <w:szCs w:val="26"/>
              </w:rPr>
              <w:t>06 bộ quyết toán được ký cho</w:t>
            </w:r>
            <w:r w:rsidR="00AB1C0A">
              <w:rPr>
                <w:color w:val="0000FF"/>
                <w:sz w:val="26"/>
                <w:szCs w:val="26"/>
                <w:lang w:val="en-US"/>
              </w:rPr>
              <w:t xml:space="preserve"> từng</w:t>
            </w:r>
            <w:r w:rsidRPr="00AE2B0B">
              <w:rPr>
                <w:color w:val="0000FF"/>
                <w:sz w:val="26"/>
                <w:szCs w:val="26"/>
              </w:rPr>
              <w:t xml:space="preserve"> hạng mục.</w:t>
            </w:r>
          </w:p>
          <w:p w14:paraId="6C22741C" w14:textId="77777777" w:rsidR="001F5BC5" w:rsidRPr="00AE2B0B" w:rsidRDefault="001F5BC5" w:rsidP="006952CA">
            <w:pPr>
              <w:pStyle w:val="TableParagraph"/>
              <w:numPr>
                <w:ilvl w:val="0"/>
                <w:numId w:val="21"/>
              </w:numPr>
              <w:tabs>
                <w:tab w:val="left" w:pos="1009"/>
              </w:tabs>
              <w:spacing w:before="57"/>
              <w:ind w:left="1009" w:hanging="180"/>
              <w:rPr>
                <w:sz w:val="26"/>
                <w:szCs w:val="26"/>
              </w:rPr>
            </w:pPr>
            <w:r w:rsidRPr="00AE2B0B">
              <w:rPr>
                <w:color w:val="0000FF"/>
                <w:sz w:val="26"/>
                <w:szCs w:val="26"/>
              </w:rPr>
              <w:t>Biên bản bàn giao bản vẽ hoàn công của công trình:</w:t>
            </w:r>
          </w:p>
          <w:p w14:paraId="5E6F2A1A" w14:textId="77777777" w:rsidR="001F5BC5" w:rsidRPr="00AE2B0B" w:rsidRDefault="001F5BC5" w:rsidP="006952CA">
            <w:pPr>
              <w:pStyle w:val="TableParagraph"/>
              <w:numPr>
                <w:ilvl w:val="0"/>
                <w:numId w:val="21"/>
              </w:numPr>
              <w:tabs>
                <w:tab w:val="left" w:pos="1003"/>
              </w:tabs>
              <w:spacing w:before="59"/>
              <w:ind w:left="1003" w:hanging="233"/>
              <w:jc w:val="left"/>
              <w:rPr>
                <w:sz w:val="26"/>
                <w:szCs w:val="26"/>
              </w:rPr>
            </w:pPr>
            <w:r w:rsidRPr="00AE2B0B">
              <w:rPr>
                <w:color w:val="0000FF"/>
                <w:sz w:val="26"/>
                <w:szCs w:val="26"/>
              </w:rPr>
              <w:lastRenderedPageBreak/>
              <w:t>Hoá đơn giá trị gia tăng theo quy định của Pháp luật.</w:t>
            </w:r>
          </w:p>
          <w:p w14:paraId="69AF1FC7" w14:textId="77777777" w:rsidR="001F5BC5" w:rsidRPr="00AE2B0B" w:rsidRDefault="001F5BC5" w:rsidP="006952CA">
            <w:pPr>
              <w:pStyle w:val="TableParagraph"/>
              <w:numPr>
                <w:ilvl w:val="0"/>
                <w:numId w:val="21"/>
              </w:numPr>
              <w:tabs>
                <w:tab w:val="left" w:pos="1059"/>
              </w:tabs>
              <w:spacing w:before="57"/>
              <w:ind w:left="1059" w:hanging="230"/>
              <w:jc w:val="left"/>
              <w:rPr>
                <w:sz w:val="26"/>
                <w:szCs w:val="26"/>
              </w:rPr>
            </w:pPr>
            <w:r w:rsidRPr="00AE2B0B">
              <w:rPr>
                <w:color w:val="0000FF"/>
                <w:sz w:val="26"/>
                <w:szCs w:val="26"/>
              </w:rPr>
              <w:t>Biên bản thanh lý hợp đồng được ký giữa hai bên.</w:t>
            </w:r>
          </w:p>
          <w:p w14:paraId="7E631604" w14:textId="77777777" w:rsidR="001F5BC5" w:rsidRPr="00AE2B0B" w:rsidRDefault="001F5BC5" w:rsidP="006952CA">
            <w:pPr>
              <w:pStyle w:val="TableParagraph"/>
              <w:numPr>
                <w:ilvl w:val="0"/>
                <w:numId w:val="21"/>
              </w:numPr>
              <w:tabs>
                <w:tab w:val="left" w:pos="1059"/>
              </w:tabs>
              <w:spacing w:before="58"/>
              <w:ind w:left="1059" w:hanging="230"/>
              <w:jc w:val="left"/>
              <w:rPr>
                <w:sz w:val="26"/>
                <w:szCs w:val="26"/>
              </w:rPr>
            </w:pPr>
            <w:r w:rsidRPr="00AE2B0B">
              <w:rPr>
                <w:color w:val="0000FF"/>
                <w:sz w:val="26"/>
                <w:szCs w:val="26"/>
              </w:rPr>
              <w:t>Giấy bảo lãnh bảo đảm bảo hành</w:t>
            </w:r>
          </w:p>
          <w:p w14:paraId="3DECF742" w14:textId="77777777" w:rsidR="00866E01" w:rsidRPr="00AE2B0B" w:rsidRDefault="001F5BC5" w:rsidP="006952CA">
            <w:pPr>
              <w:pStyle w:val="TableParagraph"/>
              <w:numPr>
                <w:ilvl w:val="0"/>
                <w:numId w:val="21"/>
              </w:numPr>
              <w:tabs>
                <w:tab w:val="left" w:pos="1059"/>
              </w:tabs>
              <w:spacing w:before="58"/>
              <w:ind w:left="1059" w:hanging="230"/>
              <w:jc w:val="left"/>
              <w:rPr>
                <w:sz w:val="26"/>
                <w:szCs w:val="26"/>
              </w:rPr>
            </w:pPr>
            <w:r w:rsidRPr="00AE2B0B">
              <w:rPr>
                <w:color w:val="0000FF"/>
                <w:sz w:val="26"/>
                <w:szCs w:val="26"/>
              </w:rPr>
              <w:t>Giấy đề nghị thanh toán.</w:t>
            </w:r>
          </w:p>
          <w:p w14:paraId="626394ED" w14:textId="77777777" w:rsidR="001F5BC5" w:rsidRPr="00576AEE" w:rsidRDefault="001F5BC5" w:rsidP="006952CA">
            <w:pPr>
              <w:pStyle w:val="TableParagraph"/>
              <w:numPr>
                <w:ilvl w:val="0"/>
                <w:numId w:val="21"/>
              </w:numPr>
              <w:tabs>
                <w:tab w:val="left" w:pos="1059"/>
              </w:tabs>
              <w:spacing w:before="58"/>
              <w:ind w:left="1059" w:hanging="230"/>
              <w:jc w:val="left"/>
              <w:rPr>
                <w:color w:val="0000FF"/>
                <w:sz w:val="26"/>
                <w:szCs w:val="26"/>
              </w:rPr>
            </w:pPr>
            <w:r w:rsidRPr="00576AEE">
              <w:rPr>
                <w:color w:val="0000FF"/>
                <w:sz w:val="26"/>
                <w:szCs w:val="26"/>
              </w:rPr>
              <w:t>Văn bản chấp thuận thanh toán của bên A</w:t>
            </w:r>
          </w:p>
          <w:p w14:paraId="215526BC" w14:textId="77777777" w:rsidR="001F5BC5" w:rsidRPr="00AE2B0B" w:rsidRDefault="001F5BC5" w:rsidP="001F5BC5">
            <w:pPr>
              <w:pStyle w:val="TableParagraph"/>
              <w:spacing w:before="180" w:line="264" w:lineRule="auto"/>
              <w:ind w:right="95" w:firstLine="662"/>
              <w:rPr>
                <w:sz w:val="26"/>
                <w:szCs w:val="26"/>
              </w:rPr>
            </w:pPr>
            <w:r w:rsidRPr="00AE2B0B">
              <w:rPr>
                <w:color w:val="0000FF"/>
                <w:sz w:val="26"/>
                <w:szCs w:val="26"/>
              </w:rPr>
              <w:t>Giá trị còn lại của quyết toán sẽ được thanh toán sau khi có phê duyệt quyết toán hạng mục.</w:t>
            </w:r>
          </w:p>
          <w:p w14:paraId="5ABBBD95" w14:textId="77777777" w:rsidR="001F5BC5" w:rsidRPr="00AE2B0B" w:rsidRDefault="001F5BC5" w:rsidP="006952CA">
            <w:pPr>
              <w:pStyle w:val="TableParagraph"/>
              <w:numPr>
                <w:ilvl w:val="0"/>
                <w:numId w:val="22"/>
              </w:numPr>
              <w:tabs>
                <w:tab w:val="left" w:pos="920"/>
              </w:tabs>
              <w:spacing w:before="119" w:line="264" w:lineRule="auto"/>
              <w:ind w:right="92" w:firstLine="662"/>
              <w:rPr>
                <w:sz w:val="26"/>
                <w:szCs w:val="26"/>
              </w:rPr>
            </w:pPr>
            <w:r w:rsidRPr="00AE2B0B">
              <w:rPr>
                <w:sz w:val="26"/>
                <w:szCs w:val="26"/>
              </w:rPr>
              <w:t>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6F64DB50" w:rsidR="001F5BC5" w:rsidRPr="00AE2B0B" w:rsidRDefault="001F5BC5" w:rsidP="006952CA">
            <w:pPr>
              <w:pStyle w:val="TableParagraph"/>
              <w:numPr>
                <w:ilvl w:val="0"/>
                <w:numId w:val="22"/>
              </w:numPr>
              <w:tabs>
                <w:tab w:val="left" w:pos="920"/>
              </w:tabs>
              <w:spacing w:before="119" w:line="264" w:lineRule="auto"/>
              <w:ind w:right="92" w:firstLine="662"/>
              <w:rPr>
                <w:sz w:val="26"/>
                <w:szCs w:val="26"/>
              </w:rPr>
            </w:pPr>
            <w:r w:rsidRPr="00AE2B0B">
              <w:rPr>
                <w:color w:val="0000FF"/>
                <w:sz w:val="26"/>
                <w:szCs w:val="26"/>
              </w:rPr>
              <w:t>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 (</w:t>
            </w:r>
            <w:r w:rsidRPr="00AE2B0B">
              <w:rPr>
                <w:i/>
                <w:color w:val="FF0000"/>
                <w:sz w:val="26"/>
                <w:szCs w:val="26"/>
              </w:rPr>
              <w:t>tuỳ quy mô tính chất của gói thầu và theo yêu cầu tại Chương V của E-HSMT (nếu có)</w:t>
            </w:r>
            <w:r w:rsidRPr="00AE2B0B">
              <w:rPr>
                <w:color w:val="0000FF"/>
                <w:sz w:val="26"/>
                <w:szCs w:val="26"/>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r w:rsidRPr="00AE2B0B">
              <w:rPr>
                <w:sz w:val="26"/>
                <w:szCs w:val="26"/>
              </w:rPr>
              <w: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14:paraId="2D33523A" w14:textId="77777777" w:rsidR="001F5BC5" w:rsidRPr="00AE2B0B" w:rsidRDefault="001F5BC5" w:rsidP="001F5BC5">
            <w:pPr>
              <w:pStyle w:val="TableParagraph"/>
              <w:ind w:left="770"/>
              <w:rPr>
                <w:i/>
                <w:sz w:val="26"/>
                <w:szCs w:val="26"/>
              </w:rPr>
            </w:pPr>
            <w:r w:rsidRPr="00AE2B0B">
              <w:rPr>
                <w:sz w:val="26"/>
                <w:szCs w:val="26"/>
              </w:rPr>
              <w:t xml:space="preserve">Điều chỉnh thuế: </w:t>
            </w:r>
            <w:r w:rsidRPr="00A618E5">
              <w:rPr>
                <w:color w:val="0000FF"/>
                <w:sz w:val="26"/>
                <w:szCs w:val="26"/>
              </w:rPr>
              <w:t>được phép</w:t>
            </w:r>
          </w:p>
          <w:p w14:paraId="582AD6D6" w14:textId="7FAEF0F1" w:rsidR="00866E01" w:rsidRPr="004C754B" w:rsidRDefault="00AB1C0A" w:rsidP="004C754B">
            <w:pPr>
              <w:tabs>
                <w:tab w:val="left" w:pos="1418"/>
              </w:tabs>
              <w:spacing w:before="120" w:after="120" w:line="264" w:lineRule="auto"/>
              <w:ind w:right="2" w:firstLine="663"/>
              <w:rPr>
                <w:sz w:val="26"/>
                <w:szCs w:val="26"/>
              </w:rPr>
            </w:pPr>
            <w:r w:rsidRPr="00A618E5">
              <w:rPr>
                <w:color w:val="0000FF"/>
                <w:sz w:val="26"/>
                <w:szCs w:val="26"/>
              </w:rPr>
              <w:t>T</w:t>
            </w:r>
            <w:r w:rsidR="001F5BC5" w:rsidRPr="00A618E5">
              <w:rPr>
                <w:color w:val="0000FF"/>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2780A349" w:rsidR="00866E01" w:rsidRPr="00AE2B0B" w:rsidRDefault="00866E01" w:rsidP="000D656D">
            <w:pPr>
              <w:tabs>
                <w:tab w:val="left" w:pos="1418"/>
              </w:tabs>
              <w:spacing w:before="120" w:after="120" w:line="264" w:lineRule="auto"/>
              <w:ind w:right="2" w:firstLine="663"/>
              <w:rPr>
                <w:i/>
                <w:sz w:val="26"/>
                <w:szCs w:val="26"/>
              </w:rPr>
            </w:pPr>
            <w:r w:rsidRPr="00AE2B0B">
              <w:rPr>
                <w:sz w:val="26"/>
                <w:szCs w:val="26"/>
              </w:rPr>
              <w:t>Phần tiền giữ lại từ số tiền thanh toán là:</w:t>
            </w:r>
            <w:r w:rsidR="000D656D" w:rsidRPr="00AE2B0B">
              <w:rPr>
                <w:sz w:val="26"/>
                <w:szCs w:val="26"/>
              </w:rPr>
              <w:t xml:space="preserve"> </w:t>
            </w:r>
            <w:r w:rsidR="000D656D" w:rsidRPr="00AE2B0B">
              <w:rPr>
                <w:color w:val="0000FF"/>
                <w:sz w:val="26"/>
                <w:szCs w:val="26"/>
              </w:rPr>
              <w:t>5%</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4DF7A4D5" w14:textId="77777777" w:rsidR="00A618E5"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 xml:space="preserve">Trường hợp sửa đổi hợp đồng: </w:t>
            </w:r>
          </w:p>
          <w:p w14:paraId="2BBA3EC5" w14:textId="5F9AA002" w:rsidR="00A618E5" w:rsidRDefault="00A618E5" w:rsidP="00A618E5">
            <w:pPr>
              <w:tabs>
                <w:tab w:val="left" w:pos="1418"/>
              </w:tabs>
              <w:spacing w:before="120" w:after="120" w:line="264" w:lineRule="auto"/>
              <w:ind w:right="2" w:firstLine="663"/>
              <w:rPr>
                <w:color w:val="0000FF"/>
                <w:sz w:val="26"/>
                <w:szCs w:val="26"/>
              </w:rPr>
            </w:pPr>
            <w:r w:rsidRPr="00304E6E">
              <w:rPr>
                <w:color w:val="0000FF"/>
                <w:sz w:val="26"/>
                <w:szCs w:val="26"/>
              </w:rPr>
              <w:t>Bổ sung hạng mục công việc phát sinh ngoài khối lượng công việc phải thực hiện theo thiết kế nhưng nằm trong mục tiêu của E-</w:t>
            </w:r>
            <w:r w:rsidRPr="00304E6E">
              <w:rPr>
                <w:color w:val="0000FF"/>
                <w:sz w:val="26"/>
                <w:szCs w:val="26"/>
              </w:rPr>
              <w:lastRenderedPageBreak/>
              <w:t>HSMT, do các tình huống không lường trước được, cần thiết phải được thực hiện để hoàn thành gói thầu xây lắp theo yêu cầu của E-HSMT;</w:t>
            </w:r>
          </w:p>
          <w:p w14:paraId="2306E615" w14:textId="77777777" w:rsidR="00A618E5" w:rsidRDefault="00A618E5" w:rsidP="00A618E5">
            <w:pPr>
              <w:tabs>
                <w:tab w:val="left" w:pos="1418"/>
              </w:tabs>
              <w:spacing w:before="120" w:after="120" w:line="264" w:lineRule="auto"/>
              <w:ind w:right="2" w:firstLine="663"/>
              <w:rPr>
                <w:color w:val="0000FF"/>
                <w:sz w:val="26"/>
                <w:szCs w:val="26"/>
              </w:rPr>
            </w:pPr>
            <w:r w:rsidRPr="00304E6E">
              <w:rPr>
                <w:color w:val="0000FF"/>
                <w:sz w:val="26"/>
                <w:szCs w:val="26"/>
              </w:rPr>
              <w:t>b) Thay đổi về chất lượng và các thông số của một hạng mục công việc nào đó;</w:t>
            </w:r>
          </w:p>
          <w:p w14:paraId="5AB5774A" w14:textId="77777777" w:rsidR="00A618E5" w:rsidRDefault="00A618E5" w:rsidP="00A618E5">
            <w:pPr>
              <w:tabs>
                <w:tab w:val="left" w:pos="1418"/>
              </w:tabs>
              <w:spacing w:before="120" w:after="120" w:line="264" w:lineRule="auto"/>
              <w:ind w:right="2" w:firstLine="663"/>
              <w:rPr>
                <w:color w:val="0000FF"/>
                <w:sz w:val="26"/>
                <w:szCs w:val="26"/>
              </w:rPr>
            </w:pPr>
            <w:r w:rsidRPr="00304E6E">
              <w:rPr>
                <w:color w:val="0000FF"/>
                <w:sz w:val="26"/>
                <w:szCs w:val="26"/>
              </w:rPr>
              <w:t>c) Thay đổi về thiết kế;</w:t>
            </w:r>
          </w:p>
          <w:p w14:paraId="6F75D57E" w14:textId="77777777" w:rsidR="00A618E5" w:rsidRDefault="00A618E5" w:rsidP="00A618E5">
            <w:pPr>
              <w:numPr>
                <w:ilvl w:val="12"/>
                <w:numId w:val="0"/>
              </w:numPr>
              <w:tabs>
                <w:tab w:val="left" w:pos="1418"/>
              </w:tabs>
              <w:spacing w:before="120" w:after="120" w:line="264" w:lineRule="auto"/>
              <w:ind w:firstLine="663"/>
              <w:rPr>
                <w:color w:val="0000FF"/>
                <w:sz w:val="26"/>
                <w:szCs w:val="26"/>
              </w:rPr>
            </w:pPr>
            <w:r w:rsidRPr="00304E6E">
              <w:rPr>
                <w:color w:val="0000FF"/>
                <w:sz w:val="26"/>
                <w:szCs w:val="26"/>
              </w:rPr>
              <w:t>d) Thay đổi thời gian thực hiện hợp đồng.</w:t>
            </w:r>
          </w:p>
          <w:p w14:paraId="2DE95945" w14:textId="2FFF24FB" w:rsidR="00866E01" w:rsidRPr="000B266E" w:rsidRDefault="00A618E5" w:rsidP="00A618E5">
            <w:pPr>
              <w:numPr>
                <w:ilvl w:val="12"/>
                <w:numId w:val="0"/>
              </w:numPr>
              <w:tabs>
                <w:tab w:val="left" w:pos="1418"/>
              </w:tabs>
              <w:spacing w:before="120" w:after="120" w:line="264" w:lineRule="auto"/>
              <w:ind w:firstLine="663"/>
              <w:rPr>
                <w:rFonts w:ascii="Times New Roman Italic" w:hAnsi="Times New Roman Italic"/>
                <w:i/>
                <w:sz w:val="26"/>
                <w:szCs w:val="26"/>
                <w:lang w:val="nl-NL"/>
              </w:rPr>
            </w:pPr>
            <w:r w:rsidRPr="000B266E">
              <w:rPr>
                <w:rFonts w:ascii="Times New Roman Italic" w:hAnsi="Times New Roman Italic"/>
                <w:i/>
                <w:color w:val="0000FF"/>
                <w:sz w:val="26"/>
                <w:szCs w:val="26"/>
              </w:rPr>
              <w:t>(</w:t>
            </w:r>
            <w:r w:rsidR="000D656D" w:rsidRPr="000B266E">
              <w:rPr>
                <w:rFonts w:ascii="Times New Roman Italic" w:hAnsi="Times New Roman Italic"/>
                <w:i/>
                <w:color w:val="0000FF"/>
                <w:sz w:val="26"/>
                <w:szCs w:val="26"/>
              </w:rPr>
              <w:t>sẽ được nêu cụ thể trong quá trình thương thảo, hoàn thiện hợp đồng</w:t>
            </w:r>
            <w:r w:rsidRPr="000B266E">
              <w:rPr>
                <w:rFonts w:ascii="Times New Roman Italic" w:hAnsi="Times New Roman Italic"/>
                <w:i/>
                <w:sz w:val="26"/>
                <w:szCs w:val="26"/>
              </w:rPr>
              <w: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47.7</w:t>
            </w:r>
          </w:p>
        </w:tc>
        <w:tc>
          <w:tcPr>
            <w:tcW w:w="7638" w:type="dxa"/>
          </w:tcPr>
          <w:p w14:paraId="74F243C5" w14:textId="22ABFC32" w:rsidR="00866E01" w:rsidRPr="00AE2B0B" w:rsidRDefault="00866E01" w:rsidP="000D656D">
            <w:pPr>
              <w:numPr>
                <w:ilvl w:val="12"/>
                <w:numId w:val="0"/>
              </w:numPr>
              <w:tabs>
                <w:tab w:val="left" w:pos="1418"/>
              </w:tabs>
              <w:spacing w:before="120" w:after="120" w:line="264" w:lineRule="auto"/>
              <w:ind w:firstLine="663"/>
              <w:rPr>
                <w:sz w:val="26"/>
                <w:szCs w:val="26"/>
              </w:rPr>
            </w:pPr>
            <w:r w:rsidRPr="00AE2B0B">
              <w:rPr>
                <w:sz w:val="26"/>
                <w:szCs w:val="26"/>
                <w:lang w:val="nl-NL"/>
              </w:rPr>
              <w:t xml:space="preserve">Trường hợp đề xuất giải pháp tiết kiệm chi phí được Chủ đầu tư chấp thuận và giúp giảm giá hợp đồng, Chủ đầu tư thanh toán cho Nhà thầu </w:t>
            </w:r>
            <w:r w:rsidR="000D656D" w:rsidRPr="00AE2B0B">
              <w:rPr>
                <w:color w:val="0000FF"/>
                <w:sz w:val="26"/>
                <w:szCs w:val="26"/>
                <w:lang w:val="nl-NL"/>
              </w:rPr>
              <w:t>0</w:t>
            </w:r>
            <w:r w:rsidRPr="00AE2B0B">
              <w:rPr>
                <w:color w:val="0000FF"/>
                <w:sz w:val="26"/>
                <w:szCs w:val="26"/>
                <w:lang w:val="nl-NL"/>
              </w:rPr>
              <w:t xml:space="preserve"> %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2091C35" w14:textId="77777777" w:rsidR="00511A3F" w:rsidRPr="00AE2B0B" w:rsidRDefault="00511A3F" w:rsidP="00511A3F">
            <w:pPr>
              <w:pStyle w:val="TableParagraph"/>
              <w:spacing w:before="120"/>
              <w:ind w:right="96" w:firstLine="662"/>
              <w:rPr>
                <w:i/>
                <w:sz w:val="26"/>
                <w:szCs w:val="26"/>
              </w:rPr>
            </w:pPr>
            <w:r w:rsidRPr="00AE2B0B">
              <w:rPr>
                <w:sz w:val="26"/>
                <w:szCs w:val="26"/>
              </w:rPr>
              <w:t xml:space="preserve">Mức phạt: </w:t>
            </w:r>
            <w:r w:rsidRPr="00AE2B0B">
              <w:rPr>
                <w:i/>
                <w:sz w:val="26"/>
                <w:szCs w:val="26"/>
              </w:rPr>
              <w:t>Tham chiếu đến tệp tin đính kèm (áp dụng cho kê khai trên webform)</w:t>
            </w:r>
          </w:p>
          <w:p w14:paraId="028BCE69" w14:textId="77777777" w:rsidR="00511A3F" w:rsidRPr="00AE2B0B" w:rsidRDefault="00511A3F" w:rsidP="006952CA">
            <w:pPr>
              <w:pStyle w:val="TableParagraph"/>
              <w:numPr>
                <w:ilvl w:val="0"/>
                <w:numId w:val="24"/>
              </w:numPr>
              <w:tabs>
                <w:tab w:val="left" w:pos="1058"/>
              </w:tabs>
              <w:spacing w:before="121"/>
              <w:ind w:hanging="288"/>
              <w:rPr>
                <w:sz w:val="26"/>
                <w:szCs w:val="26"/>
              </w:rPr>
            </w:pPr>
            <w:r w:rsidRPr="00AE2B0B">
              <w:rPr>
                <w:color w:val="0000FF"/>
                <w:sz w:val="26"/>
                <w:szCs w:val="26"/>
              </w:rPr>
              <w:t>Mức phạt vi phạm nghĩa vụ hoàn thành hợp đồng:</w:t>
            </w:r>
          </w:p>
          <w:p w14:paraId="487A4B9D" w14:textId="15CCA8D9" w:rsidR="00511A3F" w:rsidRPr="00AE2B0B" w:rsidRDefault="00543C04" w:rsidP="006952CA">
            <w:pPr>
              <w:pStyle w:val="TableParagraph"/>
              <w:numPr>
                <w:ilvl w:val="1"/>
                <w:numId w:val="24"/>
              </w:numPr>
              <w:tabs>
                <w:tab w:val="left" w:pos="920"/>
              </w:tabs>
              <w:spacing w:before="119"/>
              <w:ind w:right="237" w:firstLine="662"/>
              <w:rPr>
                <w:sz w:val="26"/>
                <w:szCs w:val="26"/>
              </w:rPr>
            </w:pPr>
            <w:r w:rsidRPr="00543C04">
              <w:rPr>
                <w:color w:val="0000FF"/>
                <w:sz w:val="26"/>
                <w:szCs w:val="26"/>
              </w:rPr>
              <w:t>Giá trị phạt: Chậm 01 ngày phạt 0,5% giá trị phần hợp đồng bị vi phạm.</w:t>
            </w:r>
          </w:p>
          <w:p w14:paraId="16B3AC18" w14:textId="77777777" w:rsidR="00511A3F" w:rsidRPr="00AE2B0B" w:rsidRDefault="00511A3F" w:rsidP="006952CA">
            <w:pPr>
              <w:pStyle w:val="TableParagraph"/>
              <w:numPr>
                <w:ilvl w:val="1"/>
                <w:numId w:val="24"/>
              </w:numPr>
              <w:tabs>
                <w:tab w:val="left" w:pos="940"/>
              </w:tabs>
              <w:spacing w:before="119"/>
              <w:ind w:right="237" w:firstLine="662"/>
              <w:rPr>
                <w:sz w:val="26"/>
                <w:szCs w:val="26"/>
              </w:rPr>
            </w:pPr>
            <w:r w:rsidRPr="00AE2B0B">
              <w:rPr>
                <w:color w:val="0000FF"/>
                <w:sz w:val="26"/>
                <w:szCs w:val="26"/>
              </w:rPr>
              <w:t>Tổng số tiền phạt do không hoàn thành tiến độ công trình theo hợp đồng không vượt quá 12% giá trị phần hợp đồng bị vi phạm. Nếu giá trị phạt vượt quá giới hạn tối đa (12% giá trị phần hợp đồng bị vi phạm), chủ đầu tư có quyền chấm dứt Hợp đồng và tịch thu bảo đảm thực hiện Hợp đồng.</w:t>
            </w:r>
          </w:p>
          <w:p w14:paraId="05DDC7F9" w14:textId="77777777" w:rsidR="00511A3F" w:rsidRPr="00AE2B0B" w:rsidRDefault="00511A3F" w:rsidP="006952CA">
            <w:pPr>
              <w:pStyle w:val="TableParagraph"/>
              <w:numPr>
                <w:ilvl w:val="0"/>
                <w:numId w:val="23"/>
              </w:numPr>
              <w:tabs>
                <w:tab w:val="left" w:pos="1105"/>
              </w:tabs>
              <w:spacing w:before="120"/>
              <w:ind w:right="97" w:firstLine="662"/>
              <w:rPr>
                <w:sz w:val="26"/>
                <w:szCs w:val="26"/>
              </w:rPr>
            </w:pPr>
            <w:r w:rsidRPr="00AE2B0B">
              <w:rPr>
                <w:color w:val="0000FF"/>
                <w:sz w:val="26"/>
                <w:szCs w:val="26"/>
              </w:rPr>
              <w:t>Ngoài mức phạt vi phạm nghĩa vụ hoàn thành hợp đồng nêu trên:</w:t>
            </w:r>
          </w:p>
          <w:p w14:paraId="284D583A" w14:textId="77777777" w:rsidR="00511A3F" w:rsidRPr="00AE2B0B" w:rsidRDefault="00511A3F" w:rsidP="006952CA">
            <w:pPr>
              <w:pStyle w:val="TableParagraph"/>
              <w:numPr>
                <w:ilvl w:val="1"/>
                <w:numId w:val="23"/>
              </w:numPr>
              <w:tabs>
                <w:tab w:val="left" w:pos="1120"/>
              </w:tabs>
              <w:spacing w:before="120"/>
              <w:ind w:right="90" w:firstLine="662"/>
              <w:rPr>
                <w:sz w:val="26"/>
                <w:szCs w:val="26"/>
              </w:rPr>
            </w:pPr>
            <w:r w:rsidRPr="00AE2B0B">
              <w:rPr>
                <w:color w:val="0000FF"/>
                <w:sz w:val="26"/>
                <w:szCs w:val="26"/>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3">
              <w:r w:rsidRPr="00AE2B0B">
                <w:rPr>
                  <w:color w:val="0000FF"/>
                  <w:sz w:val="26"/>
                  <w:szCs w:val="26"/>
                  <w:u w:val="single" w:color="0000FF"/>
                </w:rPr>
                <w:t>http://dauthau.evn.com.vn</w:t>
              </w:r>
            </w:hyperlink>
            <w:r w:rsidRPr="00AE2B0B">
              <w:rPr>
                <w:color w:val="0000FF"/>
                <w:sz w:val="26"/>
                <w:szCs w:val="26"/>
              </w:rPr>
              <w:t xml:space="preserve"> để nắm bắt được các thông tin:</w:t>
            </w:r>
          </w:p>
          <w:p w14:paraId="3A3E6876" w14:textId="77777777" w:rsidR="00511A3F" w:rsidRPr="00AE2B0B" w:rsidRDefault="00511A3F" w:rsidP="00511A3F">
            <w:pPr>
              <w:pStyle w:val="TableParagraph"/>
              <w:spacing w:before="119" w:line="242" w:lineRule="auto"/>
              <w:ind w:right="93" w:firstLine="662"/>
              <w:rPr>
                <w:sz w:val="26"/>
                <w:szCs w:val="26"/>
              </w:rPr>
            </w:pPr>
            <w:r w:rsidRPr="00AE2B0B">
              <w:rPr>
                <w:color w:val="0000FF"/>
                <w:sz w:val="26"/>
                <w:szCs w:val="26"/>
              </w:rPr>
              <w:t>+ Quy định của Tập đoàn khi đánh giá quá trình thực hiện Hợp đồng và cập nhật kết quả đánh giá.</w:t>
            </w:r>
          </w:p>
          <w:p w14:paraId="614E5769" w14:textId="37FA769E" w:rsidR="00511A3F" w:rsidRPr="00543C04" w:rsidRDefault="00511A3F" w:rsidP="00543C04">
            <w:pPr>
              <w:pStyle w:val="TableParagraph"/>
              <w:spacing w:before="116" w:line="322" w:lineRule="exact"/>
              <w:ind w:left="770"/>
              <w:rPr>
                <w:sz w:val="26"/>
                <w:szCs w:val="26"/>
              </w:rPr>
            </w:pPr>
            <w:r w:rsidRPr="00543C04">
              <w:rPr>
                <w:color w:val="0000FF"/>
                <w:sz w:val="26"/>
                <w:szCs w:val="26"/>
              </w:rPr>
              <w:t>+  Quy định của Tập đoàn về việc áp dụng kết quả đánh</w:t>
            </w:r>
            <w:r w:rsidR="00543C04">
              <w:rPr>
                <w:color w:val="0000FF"/>
                <w:sz w:val="26"/>
                <w:szCs w:val="26"/>
                <w:lang w:val="en-US"/>
              </w:rPr>
              <w:t xml:space="preserve"> </w:t>
            </w:r>
            <w:r w:rsidRPr="00543C04">
              <w:rPr>
                <w:color w:val="0000FF"/>
                <w:sz w:val="26"/>
                <w:szCs w:val="26"/>
              </w:rPr>
              <w:t>giá.</w:t>
            </w:r>
          </w:p>
          <w:p w14:paraId="157C3A94" w14:textId="77777777" w:rsidR="00511A3F" w:rsidRPr="00AE2B0B" w:rsidRDefault="00511A3F" w:rsidP="006952CA">
            <w:pPr>
              <w:pStyle w:val="TableParagraph"/>
              <w:numPr>
                <w:ilvl w:val="1"/>
                <w:numId w:val="23"/>
              </w:numPr>
              <w:tabs>
                <w:tab w:val="left" w:pos="937"/>
              </w:tabs>
              <w:spacing w:before="119"/>
              <w:ind w:right="92" w:firstLine="662"/>
              <w:rPr>
                <w:sz w:val="26"/>
                <w:szCs w:val="26"/>
              </w:rPr>
            </w:pPr>
            <w:r w:rsidRPr="00AE2B0B">
              <w:rPr>
                <w:color w:val="0000FF"/>
                <w:sz w:val="26"/>
                <w:szCs w:val="26"/>
              </w:rPr>
              <w:t>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47AB4DCA" w14:textId="77777777" w:rsidR="008F2390" w:rsidRPr="00AE2B0B" w:rsidRDefault="00511A3F" w:rsidP="006952CA">
            <w:pPr>
              <w:pStyle w:val="TableParagraph"/>
              <w:numPr>
                <w:ilvl w:val="1"/>
                <w:numId w:val="23"/>
              </w:numPr>
              <w:tabs>
                <w:tab w:val="left" w:pos="937"/>
              </w:tabs>
              <w:spacing w:before="119"/>
              <w:ind w:right="92" w:firstLine="662"/>
              <w:rPr>
                <w:sz w:val="26"/>
                <w:szCs w:val="26"/>
              </w:rPr>
            </w:pPr>
            <w:r w:rsidRPr="00AE2B0B">
              <w:rPr>
                <w:color w:val="0000FF"/>
                <w:sz w:val="26"/>
                <w:szCs w:val="26"/>
              </w:rPr>
              <w:lastRenderedPageBreak/>
              <w:t>Nếu nhà thầu không thực hiện đúng theo các điều kiện của hợp đồng thì Chủ đầu tư có quyền tịch thu tiền bảo đảm</w:t>
            </w:r>
            <w:r w:rsidR="008F2390" w:rsidRPr="00AE2B0B">
              <w:rPr>
                <w:color w:val="0000FF"/>
                <w:sz w:val="26"/>
                <w:szCs w:val="26"/>
                <w:lang w:val="en-US"/>
              </w:rPr>
              <w:t xml:space="preserve"> </w:t>
            </w:r>
            <w:r w:rsidR="008F2390" w:rsidRPr="00AE2B0B">
              <w:rPr>
                <w:color w:val="0000FF"/>
                <w:sz w:val="26"/>
                <w:szCs w:val="26"/>
              </w:rPr>
              <w:t>thực hiện hợp đồng hoặc yêu cầu Ngân hàng thanh toán chi phí Bảo lãnh thực hiện hợp đồng mà không cần có bất cứ lý do gì của nhà thầu.</w:t>
            </w:r>
          </w:p>
          <w:p w14:paraId="11D42244" w14:textId="77777777" w:rsidR="008F2390" w:rsidRPr="00AE2B0B" w:rsidRDefault="008F2390" w:rsidP="006952CA">
            <w:pPr>
              <w:pStyle w:val="TableParagraph"/>
              <w:numPr>
                <w:ilvl w:val="0"/>
                <w:numId w:val="25"/>
              </w:numPr>
              <w:tabs>
                <w:tab w:val="left" w:pos="929"/>
              </w:tabs>
              <w:spacing w:before="119"/>
              <w:ind w:right="93" w:firstLine="662"/>
              <w:rPr>
                <w:sz w:val="26"/>
                <w:szCs w:val="26"/>
              </w:rPr>
            </w:pPr>
            <w:r w:rsidRPr="00AE2B0B">
              <w:rPr>
                <w:color w:val="0000FF"/>
                <w:sz w:val="26"/>
                <w:szCs w:val="26"/>
              </w:rPr>
              <w:t>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1233430D" w14:textId="77777777" w:rsidR="008F2390" w:rsidRPr="00AE2B0B" w:rsidRDefault="008F2390" w:rsidP="006952CA">
            <w:pPr>
              <w:pStyle w:val="TableParagraph"/>
              <w:numPr>
                <w:ilvl w:val="0"/>
                <w:numId w:val="25"/>
              </w:numPr>
              <w:tabs>
                <w:tab w:val="left" w:pos="915"/>
              </w:tabs>
              <w:spacing w:before="121"/>
              <w:ind w:right="93" w:firstLine="662"/>
              <w:rPr>
                <w:sz w:val="26"/>
                <w:szCs w:val="26"/>
              </w:rPr>
            </w:pPr>
            <w:r w:rsidRPr="00AE2B0B">
              <w:rPr>
                <w:color w:val="0000FF"/>
                <w:sz w:val="26"/>
                <w:szCs w:val="26"/>
              </w:rPr>
              <w:t>Chủ đầu tư có thể khấu trừ khoản tiền phạt từ các khoản thanh toán đến hạn của nhà thầu.</w:t>
            </w:r>
          </w:p>
          <w:p w14:paraId="53A013FA" w14:textId="77777777" w:rsidR="008F2390" w:rsidRPr="00AE2B0B" w:rsidRDefault="008F2390" w:rsidP="006952CA">
            <w:pPr>
              <w:pStyle w:val="TableParagraph"/>
              <w:numPr>
                <w:ilvl w:val="0"/>
                <w:numId w:val="25"/>
              </w:numPr>
              <w:tabs>
                <w:tab w:val="left" w:pos="973"/>
              </w:tabs>
              <w:spacing w:before="119"/>
              <w:ind w:right="91" w:firstLine="718"/>
              <w:rPr>
                <w:sz w:val="26"/>
                <w:szCs w:val="26"/>
              </w:rPr>
            </w:pPr>
            <w:r w:rsidRPr="00AE2B0B">
              <w:rPr>
                <w:color w:val="0000FF"/>
                <w:sz w:val="26"/>
                <w:szCs w:val="26"/>
              </w:rPr>
              <w:t>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p w14:paraId="3F2B37E2" w14:textId="77777777" w:rsidR="008F2390" w:rsidRPr="00AE2B0B" w:rsidRDefault="008F2390" w:rsidP="008F2390">
            <w:pPr>
              <w:pStyle w:val="TableParagraph"/>
              <w:spacing w:before="121"/>
              <w:ind w:left="770"/>
              <w:rPr>
                <w:sz w:val="26"/>
                <w:szCs w:val="26"/>
              </w:rPr>
            </w:pPr>
            <w:r w:rsidRPr="00AE2B0B">
              <w:rPr>
                <w:color w:val="0000FF"/>
                <w:sz w:val="26"/>
                <w:szCs w:val="26"/>
              </w:rPr>
              <w:t>c) Yêu cầu khác về phạt vi phạm hợp đồng:</w:t>
            </w:r>
          </w:p>
          <w:p w14:paraId="19E5F1B0" w14:textId="780BBFAD" w:rsidR="00866E01" w:rsidRPr="00AE2B0B" w:rsidRDefault="008F2390" w:rsidP="006952CA">
            <w:pPr>
              <w:pStyle w:val="TableParagraph"/>
              <w:numPr>
                <w:ilvl w:val="0"/>
                <w:numId w:val="25"/>
              </w:numPr>
              <w:tabs>
                <w:tab w:val="left" w:pos="973"/>
              </w:tabs>
              <w:spacing w:before="119" w:after="240"/>
              <w:ind w:right="91" w:firstLine="718"/>
              <w:rPr>
                <w:sz w:val="26"/>
                <w:szCs w:val="26"/>
              </w:rPr>
            </w:pPr>
            <w:r w:rsidRPr="00AE2B0B">
              <w:rPr>
                <w:color w:val="0000FF"/>
                <w:sz w:val="26"/>
                <w:szCs w:val="26"/>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14:paraId="76CF1B01" w14:textId="77777777" w:rsidR="008F2390" w:rsidRPr="00AE2B0B" w:rsidRDefault="008F2390" w:rsidP="008F2390">
            <w:pPr>
              <w:pStyle w:val="TableParagraph"/>
              <w:spacing w:before="124"/>
              <w:ind w:left="770"/>
              <w:rPr>
                <w:sz w:val="26"/>
                <w:szCs w:val="26"/>
              </w:rPr>
            </w:pPr>
            <w:r w:rsidRPr="00AE2B0B">
              <w:rPr>
                <w:sz w:val="26"/>
                <w:szCs w:val="26"/>
              </w:rPr>
              <w:t>Bồi thường thiệt hại</w:t>
            </w:r>
            <w:r w:rsidRPr="00AE2B0B">
              <w:rPr>
                <w:color w:val="0000FF"/>
                <w:sz w:val="26"/>
                <w:szCs w:val="26"/>
              </w:rPr>
              <w:t>: Áp dụng</w:t>
            </w:r>
          </w:p>
          <w:p w14:paraId="20A38DC3" w14:textId="024BE8AF" w:rsidR="00866E01" w:rsidRPr="00AE2B0B" w:rsidRDefault="008F2390" w:rsidP="008F2390">
            <w:pPr>
              <w:numPr>
                <w:ilvl w:val="12"/>
                <w:numId w:val="0"/>
              </w:numPr>
              <w:tabs>
                <w:tab w:val="left" w:pos="1418"/>
              </w:tabs>
              <w:spacing w:before="120" w:after="120" w:line="264" w:lineRule="auto"/>
              <w:ind w:firstLine="663"/>
              <w:rPr>
                <w:sz w:val="26"/>
                <w:szCs w:val="26"/>
                <w:lang w:val="vi-VN"/>
              </w:rPr>
            </w:pPr>
            <w:r w:rsidRPr="00AE2B0B">
              <w:rPr>
                <w:color w:val="0000FF"/>
                <w:sz w:val="26"/>
                <w:szCs w:val="26"/>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75C47FE5" w14:textId="601BC23F" w:rsidR="00866E01" w:rsidRPr="00AE2B0B" w:rsidRDefault="00866E01" w:rsidP="008F2390">
            <w:pPr>
              <w:numPr>
                <w:ilvl w:val="12"/>
                <w:numId w:val="0"/>
              </w:numPr>
              <w:tabs>
                <w:tab w:val="left" w:pos="1418"/>
              </w:tabs>
              <w:spacing w:before="120" w:after="120" w:line="264" w:lineRule="auto"/>
              <w:ind w:firstLine="663"/>
              <w:rPr>
                <w:i/>
                <w:sz w:val="26"/>
                <w:szCs w:val="26"/>
              </w:rPr>
            </w:pPr>
            <w:r w:rsidRPr="00AE2B0B">
              <w:rPr>
                <w:sz w:val="26"/>
                <w:szCs w:val="26"/>
              </w:rPr>
              <w:t xml:space="preserve">Thưởng hợp đồng: </w:t>
            </w:r>
            <w:r w:rsidR="008F2390" w:rsidRPr="00AE2B0B">
              <w:rPr>
                <w:color w:val="0000FF"/>
                <w:sz w:val="26"/>
                <w:szCs w:val="26"/>
              </w:rPr>
              <w:t>không áp dụng</w:t>
            </w:r>
            <w:r w:rsidR="008F2390" w:rsidRPr="00AE2B0B">
              <w:rPr>
                <w:i/>
                <w:sz w:val="26"/>
                <w:szCs w:val="26"/>
              </w:rPr>
              <w: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AE2B0B" w:rsidRDefault="00866E01" w:rsidP="001C5BD4">
            <w:pPr>
              <w:numPr>
                <w:ilvl w:val="12"/>
                <w:numId w:val="0"/>
              </w:numPr>
              <w:tabs>
                <w:tab w:val="left" w:pos="1418"/>
              </w:tabs>
              <w:spacing w:before="120" w:after="120" w:line="264" w:lineRule="auto"/>
              <w:jc w:val="center"/>
              <w:rPr>
                <w:sz w:val="26"/>
                <w:szCs w:val="26"/>
              </w:rPr>
            </w:pPr>
            <w:r w:rsidRPr="00AE2B0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AE2B0B"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 xml:space="preserve">Thời gian bàn giao công trình:_________ </w:t>
            </w:r>
            <w:r w:rsidRPr="00AE2B0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AE2B0B"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Thời gian nộp bản vẽ hoàn công:_______</w:t>
            </w:r>
            <w:r w:rsidRPr="00AE2B0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228CA999" w:rsidR="00866E01" w:rsidRPr="00AE2B0B" w:rsidRDefault="00866E01" w:rsidP="00C30BE4">
            <w:pPr>
              <w:numPr>
                <w:ilvl w:val="12"/>
                <w:numId w:val="0"/>
              </w:numPr>
              <w:tabs>
                <w:tab w:val="left" w:pos="1418"/>
              </w:tabs>
              <w:spacing w:before="120" w:after="120" w:line="264" w:lineRule="auto"/>
              <w:ind w:firstLine="663"/>
              <w:rPr>
                <w:sz w:val="26"/>
                <w:szCs w:val="26"/>
              </w:rPr>
            </w:pPr>
            <w:r w:rsidRPr="00AE2B0B">
              <w:rPr>
                <w:sz w:val="26"/>
                <w:szCs w:val="26"/>
              </w:rPr>
              <w:t>Số tiền giữ lại:</w:t>
            </w:r>
            <w:r w:rsidR="008F2390" w:rsidRPr="00AE2B0B">
              <w:rPr>
                <w:sz w:val="26"/>
                <w:szCs w:val="26"/>
              </w:rPr>
              <w:t xml:space="preserve"> </w:t>
            </w:r>
            <w:r w:rsidR="00C30BE4" w:rsidRPr="002C4130">
              <w:rPr>
                <w:color w:val="0000FF"/>
                <w:sz w:val="26"/>
                <w:szCs w:val="26"/>
              </w:rPr>
              <w:t>50</w:t>
            </w:r>
            <w:r w:rsidR="008F2390" w:rsidRPr="002C4130">
              <w:rPr>
                <w:color w:val="0000FF"/>
                <w:sz w:val="26"/>
                <w:szCs w:val="26"/>
              </w:rPr>
              <w:t>.</w:t>
            </w:r>
            <w:r w:rsidR="00C30BE4" w:rsidRPr="002C4130">
              <w:rPr>
                <w:color w:val="0000FF"/>
                <w:sz w:val="26"/>
                <w:szCs w:val="26"/>
              </w:rPr>
              <w:t>0</w:t>
            </w:r>
            <w:r w:rsidR="008F2390" w:rsidRPr="002C4130">
              <w:rPr>
                <w:color w:val="0000FF"/>
                <w:sz w:val="26"/>
                <w:szCs w:val="26"/>
              </w:rPr>
              <w:t>00.000 VND.</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439C9FD2" w:rsidR="00866E01" w:rsidRPr="00AE2B0B" w:rsidRDefault="00866E01" w:rsidP="001C5BD4">
            <w:pPr>
              <w:numPr>
                <w:ilvl w:val="12"/>
                <w:numId w:val="0"/>
              </w:numPr>
              <w:tabs>
                <w:tab w:val="left" w:pos="1418"/>
              </w:tabs>
              <w:spacing w:before="120" w:after="120" w:line="264" w:lineRule="auto"/>
              <w:ind w:firstLine="663"/>
              <w:rPr>
                <w:sz w:val="26"/>
                <w:szCs w:val="26"/>
              </w:rPr>
            </w:pPr>
            <w:r w:rsidRPr="00AE2B0B">
              <w:rPr>
                <w:sz w:val="26"/>
                <w:szCs w:val="26"/>
              </w:rPr>
              <w:t xml:space="preserve">Nhà thầu phải nộp hồ sơ quyết toán công trình trong </w:t>
            </w:r>
            <w:r w:rsidR="008F2390" w:rsidRPr="00AE2B0B">
              <w:rPr>
                <w:color w:val="0000FF"/>
                <w:sz w:val="26"/>
                <w:szCs w:val="26"/>
              </w:rPr>
              <w:t>30 ngày</w:t>
            </w:r>
            <w:r w:rsidRPr="00AE2B0B">
              <w:rPr>
                <w:i/>
                <w:sz w:val="26"/>
                <w:szCs w:val="26"/>
              </w:rPr>
              <w:t xml:space="preserve"> </w:t>
            </w:r>
            <w:r w:rsidRPr="00AE2B0B">
              <w:rPr>
                <w:iCs/>
                <w:sz w:val="26"/>
                <w:szCs w:val="26"/>
              </w:rPr>
              <w:t xml:space="preserve">ngày kể từ ngày nhận được </w:t>
            </w:r>
            <w:r w:rsidRPr="00AE2B0B">
              <w:rPr>
                <w:sz w:val="26"/>
                <w:szCs w:val="26"/>
              </w:rPr>
              <w:t>biên bản nghiệm thu đã hoàn thành toàn bộ nội dung công việc theo quy định của hợp đồng</w:t>
            </w:r>
            <w:r w:rsidRPr="00AE2B0B">
              <w:rPr>
                <w:iCs/>
                <w:sz w:val="26"/>
                <w:szCs w:val="26"/>
              </w:rPr>
              <w:t>.</w:t>
            </w:r>
          </w:p>
        </w:tc>
      </w:tr>
      <w:bookmarkEnd w:id="182"/>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3"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4"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3"/>
    <w:bookmarkEnd w:id="184"/>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5"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6"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7" w:name="_Hlk204014575"/>
      <w:r w:rsidR="007939C0" w:rsidRPr="00F5142B">
        <w:rPr>
          <w:i/>
          <w:sz w:val="28"/>
          <w:szCs w:val="28"/>
          <w:lang w:val="it-IT"/>
        </w:rPr>
        <w:t>được sửa đổi, bổ sung tại Luật số 57/2024/QH15, Luật số 90/2025/QH15</w:t>
      </w:r>
      <w:bookmarkEnd w:id="187"/>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6"/>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F5142B">
        <w:rPr>
          <w:sz w:val="28"/>
          <w:szCs w:val="28"/>
        </w:rPr>
        <w:t xml:space="preserve"> _______________</w:t>
      </w:r>
      <w:r w:rsidRPr="00F5142B">
        <w:rPr>
          <w:i/>
          <w:iCs/>
          <w:sz w:val="28"/>
          <w:szCs w:val="28"/>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8"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8"/>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9"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9"/>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F5142B"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F5142B">
              <w:rPr>
                <w:i/>
                <w:sz w:val="28"/>
                <w:szCs w:val="28"/>
                <w:lang w:val="sv-SE"/>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F5142B">
              <w:rPr>
                <w:i/>
                <w:sz w:val="28"/>
                <w:szCs w:val="28"/>
                <w:lang w:val="sv-SE"/>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F5142B"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5"/>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53CEF" w14:textId="77777777" w:rsidR="00F41843" w:rsidRDefault="00F41843" w:rsidP="00E05AF1">
      <w:r>
        <w:separator/>
      </w:r>
    </w:p>
  </w:endnote>
  <w:endnote w:type="continuationSeparator" w:id="0">
    <w:p w14:paraId="143E8CD0" w14:textId="77777777" w:rsidR="00F41843" w:rsidRDefault="00F4184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C700AA" w:rsidRPr="0098306C" w:rsidRDefault="00C700AA"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C700AA" w:rsidRDefault="00C700A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C700AA" w:rsidRDefault="00C700A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C700AA" w:rsidRDefault="00C70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7744" w14:textId="77777777" w:rsidR="00F41843" w:rsidRDefault="00F41843" w:rsidP="00E05AF1">
      <w:r>
        <w:separator/>
      </w:r>
    </w:p>
  </w:footnote>
  <w:footnote w:type="continuationSeparator" w:id="0">
    <w:p w14:paraId="4D22CC0C" w14:textId="77777777" w:rsidR="00F41843" w:rsidRDefault="00F41843" w:rsidP="00E05AF1">
      <w:r>
        <w:continuationSeparator/>
      </w:r>
    </w:p>
  </w:footnote>
  <w:footnote w:id="1">
    <w:p w14:paraId="2C73594F" w14:textId="4EC5656B" w:rsidR="00C700AA" w:rsidRPr="00F5142B" w:rsidRDefault="00C700AA"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C700AA" w:rsidRPr="00F5142B" w:rsidRDefault="00C700AA"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C700AA" w:rsidRPr="00F5142B" w:rsidRDefault="00C700AA"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C700AA" w:rsidRPr="00F5142B" w:rsidRDefault="00C700AA"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C700AA" w:rsidRPr="00F5142B" w:rsidRDefault="00C700AA"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C700AA" w:rsidRPr="00F5142B" w:rsidRDefault="00C700AA"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C700AA" w:rsidRPr="00F5142B" w:rsidRDefault="00C700AA"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C700AA" w:rsidRPr="00F5142B" w:rsidRDefault="00C700AA"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73D96BEA" w:rsidR="00C700AA" w:rsidRDefault="00C700AA">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067E08">
      <w:rPr>
        <w:noProof/>
        <w:sz w:val="28"/>
        <w:szCs w:val="28"/>
      </w:rPr>
      <w:t>40</w:t>
    </w:r>
    <w:r w:rsidRPr="00453B36">
      <w:rPr>
        <w:noProof/>
        <w:sz w:val="28"/>
        <w:szCs w:val="28"/>
      </w:rPr>
      <w:fldChar w:fldCharType="end"/>
    </w:r>
  </w:p>
  <w:p w14:paraId="579C2B0C" w14:textId="77777777" w:rsidR="00C700AA" w:rsidRDefault="00C700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70A"/>
    <w:multiLevelType w:val="hybridMultilevel"/>
    <w:tmpl w:val="2144B0D8"/>
    <w:lvl w:ilvl="0" w:tplc="CC64BE3A">
      <w:numFmt w:val="bullet"/>
      <w:lvlText w:val="-"/>
      <w:lvlJc w:val="left"/>
      <w:pPr>
        <w:ind w:left="107" w:hanging="187"/>
      </w:pPr>
      <w:rPr>
        <w:rFonts w:ascii="Times New Roman" w:eastAsia="Times New Roman" w:hAnsi="Times New Roman" w:cs="Times New Roman" w:hint="default"/>
        <w:spacing w:val="0"/>
        <w:w w:val="100"/>
        <w:lang w:val="vi" w:eastAsia="en-US" w:bidi="ar-SA"/>
      </w:rPr>
    </w:lvl>
    <w:lvl w:ilvl="1" w:tplc="453C8914">
      <w:numFmt w:val="bullet"/>
      <w:lvlText w:val="•"/>
      <w:lvlJc w:val="left"/>
      <w:pPr>
        <w:ind w:left="800" w:hanging="187"/>
      </w:pPr>
      <w:rPr>
        <w:rFonts w:hint="default"/>
        <w:lang w:val="vi" w:eastAsia="en-US" w:bidi="ar-SA"/>
      </w:rPr>
    </w:lvl>
    <w:lvl w:ilvl="2" w:tplc="701C7490">
      <w:numFmt w:val="bullet"/>
      <w:lvlText w:val="•"/>
      <w:lvlJc w:val="left"/>
      <w:pPr>
        <w:ind w:left="1501" w:hanging="187"/>
      </w:pPr>
      <w:rPr>
        <w:rFonts w:hint="default"/>
        <w:lang w:val="vi" w:eastAsia="en-US" w:bidi="ar-SA"/>
      </w:rPr>
    </w:lvl>
    <w:lvl w:ilvl="3" w:tplc="23109F4E">
      <w:numFmt w:val="bullet"/>
      <w:lvlText w:val="•"/>
      <w:lvlJc w:val="left"/>
      <w:pPr>
        <w:ind w:left="2201" w:hanging="187"/>
      </w:pPr>
      <w:rPr>
        <w:rFonts w:hint="default"/>
        <w:lang w:val="vi" w:eastAsia="en-US" w:bidi="ar-SA"/>
      </w:rPr>
    </w:lvl>
    <w:lvl w:ilvl="4" w:tplc="E5CE908C">
      <w:numFmt w:val="bullet"/>
      <w:lvlText w:val="•"/>
      <w:lvlJc w:val="left"/>
      <w:pPr>
        <w:ind w:left="2902" w:hanging="187"/>
      </w:pPr>
      <w:rPr>
        <w:rFonts w:hint="default"/>
        <w:lang w:val="vi" w:eastAsia="en-US" w:bidi="ar-SA"/>
      </w:rPr>
    </w:lvl>
    <w:lvl w:ilvl="5" w:tplc="E432F1C8">
      <w:numFmt w:val="bullet"/>
      <w:lvlText w:val="•"/>
      <w:lvlJc w:val="left"/>
      <w:pPr>
        <w:ind w:left="3603" w:hanging="187"/>
      </w:pPr>
      <w:rPr>
        <w:rFonts w:hint="default"/>
        <w:lang w:val="vi" w:eastAsia="en-US" w:bidi="ar-SA"/>
      </w:rPr>
    </w:lvl>
    <w:lvl w:ilvl="6" w:tplc="26E8DE38">
      <w:numFmt w:val="bullet"/>
      <w:lvlText w:val="•"/>
      <w:lvlJc w:val="left"/>
      <w:pPr>
        <w:ind w:left="4303" w:hanging="187"/>
      </w:pPr>
      <w:rPr>
        <w:rFonts w:hint="default"/>
        <w:lang w:val="vi" w:eastAsia="en-US" w:bidi="ar-SA"/>
      </w:rPr>
    </w:lvl>
    <w:lvl w:ilvl="7" w:tplc="BAE228BE">
      <w:numFmt w:val="bullet"/>
      <w:lvlText w:val="•"/>
      <w:lvlJc w:val="left"/>
      <w:pPr>
        <w:ind w:left="5004" w:hanging="187"/>
      </w:pPr>
      <w:rPr>
        <w:rFonts w:hint="default"/>
        <w:lang w:val="vi" w:eastAsia="en-US" w:bidi="ar-SA"/>
      </w:rPr>
    </w:lvl>
    <w:lvl w:ilvl="8" w:tplc="5DBC588C">
      <w:numFmt w:val="bullet"/>
      <w:lvlText w:val="•"/>
      <w:lvlJc w:val="left"/>
      <w:pPr>
        <w:ind w:left="5704" w:hanging="187"/>
      </w:pPr>
      <w:rPr>
        <w:rFonts w:hint="default"/>
        <w:lang w:val="vi" w:eastAsia="en-US" w:bidi="ar-SA"/>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164A3"/>
    <w:multiLevelType w:val="hybridMultilevel"/>
    <w:tmpl w:val="06ECEF9C"/>
    <w:lvl w:ilvl="0" w:tplc="D8B424FC">
      <w:start w:val="1"/>
      <w:numFmt w:val="lowerLetter"/>
      <w:lvlText w:val="%1)"/>
      <w:lvlJc w:val="left"/>
      <w:pPr>
        <w:ind w:left="1058" w:hanging="28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3E2ECF80">
      <w:numFmt w:val="bullet"/>
      <w:lvlText w:val="-"/>
      <w:lvlJc w:val="left"/>
      <w:pPr>
        <w:ind w:left="107" w:hanging="153"/>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2" w:tplc="DEEA5392">
      <w:numFmt w:val="bullet"/>
      <w:lvlText w:val="•"/>
      <w:lvlJc w:val="left"/>
      <w:pPr>
        <w:ind w:left="1731" w:hanging="153"/>
      </w:pPr>
      <w:rPr>
        <w:rFonts w:hint="default"/>
        <w:lang w:val="vi" w:eastAsia="en-US" w:bidi="ar-SA"/>
      </w:rPr>
    </w:lvl>
    <w:lvl w:ilvl="3" w:tplc="5E90434E">
      <w:numFmt w:val="bullet"/>
      <w:lvlText w:val="•"/>
      <w:lvlJc w:val="left"/>
      <w:pPr>
        <w:ind w:left="2403" w:hanging="153"/>
      </w:pPr>
      <w:rPr>
        <w:rFonts w:hint="default"/>
        <w:lang w:val="vi" w:eastAsia="en-US" w:bidi="ar-SA"/>
      </w:rPr>
    </w:lvl>
    <w:lvl w:ilvl="4" w:tplc="59A2352A">
      <w:numFmt w:val="bullet"/>
      <w:lvlText w:val="•"/>
      <w:lvlJc w:val="left"/>
      <w:pPr>
        <w:ind w:left="3075" w:hanging="153"/>
      </w:pPr>
      <w:rPr>
        <w:rFonts w:hint="default"/>
        <w:lang w:val="vi" w:eastAsia="en-US" w:bidi="ar-SA"/>
      </w:rPr>
    </w:lvl>
    <w:lvl w:ilvl="5" w:tplc="E9C82EC8">
      <w:numFmt w:val="bullet"/>
      <w:lvlText w:val="•"/>
      <w:lvlJc w:val="left"/>
      <w:pPr>
        <w:ind w:left="3747" w:hanging="153"/>
      </w:pPr>
      <w:rPr>
        <w:rFonts w:hint="default"/>
        <w:lang w:val="vi" w:eastAsia="en-US" w:bidi="ar-SA"/>
      </w:rPr>
    </w:lvl>
    <w:lvl w:ilvl="6" w:tplc="F38CDE50">
      <w:numFmt w:val="bullet"/>
      <w:lvlText w:val="•"/>
      <w:lvlJc w:val="left"/>
      <w:pPr>
        <w:ind w:left="4418" w:hanging="153"/>
      </w:pPr>
      <w:rPr>
        <w:rFonts w:hint="default"/>
        <w:lang w:val="vi" w:eastAsia="en-US" w:bidi="ar-SA"/>
      </w:rPr>
    </w:lvl>
    <w:lvl w:ilvl="7" w:tplc="4C54AC5C">
      <w:numFmt w:val="bullet"/>
      <w:lvlText w:val="•"/>
      <w:lvlJc w:val="left"/>
      <w:pPr>
        <w:ind w:left="5090" w:hanging="153"/>
      </w:pPr>
      <w:rPr>
        <w:rFonts w:hint="default"/>
        <w:lang w:val="vi" w:eastAsia="en-US" w:bidi="ar-SA"/>
      </w:rPr>
    </w:lvl>
    <w:lvl w:ilvl="8" w:tplc="D6FC0086">
      <w:numFmt w:val="bullet"/>
      <w:lvlText w:val="•"/>
      <w:lvlJc w:val="left"/>
      <w:pPr>
        <w:ind w:left="5762" w:hanging="153"/>
      </w:pPr>
      <w:rPr>
        <w:rFonts w:hint="default"/>
        <w:lang w:val="vi" w:eastAsia="en-US" w:bidi="ar-SA"/>
      </w:rPr>
    </w:lvl>
  </w:abstractNum>
  <w:abstractNum w:abstractNumId="4" w15:restartNumberingAfterBreak="0">
    <w:nsid w:val="1DA3352C"/>
    <w:multiLevelType w:val="hybridMultilevel"/>
    <w:tmpl w:val="1E702B0C"/>
    <w:lvl w:ilvl="0" w:tplc="E1340530">
      <w:numFmt w:val="bullet"/>
      <w:lvlText w:val="-"/>
      <w:lvlJc w:val="left"/>
      <w:pPr>
        <w:ind w:left="107"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5494039E">
      <w:numFmt w:val="bullet"/>
      <w:lvlText w:val="•"/>
      <w:lvlJc w:val="left"/>
      <w:pPr>
        <w:ind w:left="800" w:hanging="231"/>
      </w:pPr>
      <w:rPr>
        <w:rFonts w:hint="default"/>
        <w:lang w:val="vi" w:eastAsia="en-US" w:bidi="ar-SA"/>
      </w:rPr>
    </w:lvl>
    <w:lvl w:ilvl="2" w:tplc="3EE2C4B4">
      <w:numFmt w:val="bullet"/>
      <w:lvlText w:val="•"/>
      <w:lvlJc w:val="left"/>
      <w:pPr>
        <w:ind w:left="1501" w:hanging="231"/>
      </w:pPr>
      <w:rPr>
        <w:rFonts w:hint="default"/>
        <w:lang w:val="vi" w:eastAsia="en-US" w:bidi="ar-SA"/>
      </w:rPr>
    </w:lvl>
    <w:lvl w:ilvl="3" w:tplc="A8228F88">
      <w:numFmt w:val="bullet"/>
      <w:lvlText w:val="•"/>
      <w:lvlJc w:val="left"/>
      <w:pPr>
        <w:ind w:left="2201" w:hanging="231"/>
      </w:pPr>
      <w:rPr>
        <w:rFonts w:hint="default"/>
        <w:lang w:val="vi" w:eastAsia="en-US" w:bidi="ar-SA"/>
      </w:rPr>
    </w:lvl>
    <w:lvl w:ilvl="4" w:tplc="D5FCDA9E">
      <w:numFmt w:val="bullet"/>
      <w:lvlText w:val="•"/>
      <w:lvlJc w:val="left"/>
      <w:pPr>
        <w:ind w:left="2902" w:hanging="231"/>
      </w:pPr>
      <w:rPr>
        <w:rFonts w:hint="default"/>
        <w:lang w:val="vi" w:eastAsia="en-US" w:bidi="ar-SA"/>
      </w:rPr>
    </w:lvl>
    <w:lvl w:ilvl="5" w:tplc="5A085F8C">
      <w:numFmt w:val="bullet"/>
      <w:lvlText w:val="•"/>
      <w:lvlJc w:val="left"/>
      <w:pPr>
        <w:ind w:left="3603" w:hanging="231"/>
      </w:pPr>
      <w:rPr>
        <w:rFonts w:hint="default"/>
        <w:lang w:val="vi" w:eastAsia="en-US" w:bidi="ar-SA"/>
      </w:rPr>
    </w:lvl>
    <w:lvl w:ilvl="6" w:tplc="0B726FF2">
      <w:numFmt w:val="bullet"/>
      <w:lvlText w:val="•"/>
      <w:lvlJc w:val="left"/>
      <w:pPr>
        <w:ind w:left="4303" w:hanging="231"/>
      </w:pPr>
      <w:rPr>
        <w:rFonts w:hint="default"/>
        <w:lang w:val="vi" w:eastAsia="en-US" w:bidi="ar-SA"/>
      </w:rPr>
    </w:lvl>
    <w:lvl w:ilvl="7" w:tplc="02BC6246">
      <w:numFmt w:val="bullet"/>
      <w:lvlText w:val="•"/>
      <w:lvlJc w:val="left"/>
      <w:pPr>
        <w:ind w:left="5004" w:hanging="231"/>
      </w:pPr>
      <w:rPr>
        <w:rFonts w:hint="default"/>
        <w:lang w:val="vi" w:eastAsia="en-US" w:bidi="ar-SA"/>
      </w:rPr>
    </w:lvl>
    <w:lvl w:ilvl="8" w:tplc="71C05542">
      <w:numFmt w:val="bullet"/>
      <w:lvlText w:val="•"/>
      <w:lvlJc w:val="left"/>
      <w:pPr>
        <w:ind w:left="5704" w:hanging="231"/>
      </w:pPr>
      <w:rPr>
        <w:rFonts w:hint="default"/>
        <w:lang w:val="vi" w:eastAsia="en-US" w:bidi="ar-SA"/>
      </w:rPr>
    </w:lvl>
  </w:abstractNum>
  <w:abstractNum w:abstractNumId="5" w15:restartNumberingAfterBreak="0">
    <w:nsid w:val="31345C22"/>
    <w:multiLevelType w:val="hybridMultilevel"/>
    <w:tmpl w:val="76BCA8A6"/>
    <w:lvl w:ilvl="0" w:tplc="9A764B3E">
      <w:numFmt w:val="bullet"/>
      <w:lvlText w:val="-"/>
      <w:lvlJc w:val="left"/>
      <w:pPr>
        <w:ind w:left="990" w:hanging="161"/>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DFA8B510">
      <w:numFmt w:val="bullet"/>
      <w:lvlText w:val="•"/>
      <w:lvlJc w:val="left"/>
      <w:pPr>
        <w:ind w:left="1610" w:hanging="161"/>
      </w:pPr>
      <w:rPr>
        <w:rFonts w:hint="default"/>
        <w:lang w:val="vi" w:eastAsia="en-US" w:bidi="ar-SA"/>
      </w:rPr>
    </w:lvl>
    <w:lvl w:ilvl="2" w:tplc="D07A6738">
      <w:numFmt w:val="bullet"/>
      <w:lvlText w:val="•"/>
      <w:lvlJc w:val="left"/>
      <w:pPr>
        <w:ind w:left="2221" w:hanging="161"/>
      </w:pPr>
      <w:rPr>
        <w:rFonts w:hint="default"/>
        <w:lang w:val="vi" w:eastAsia="en-US" w:bidi="ar-SA"/>
      </w:rPr>
    </w:lvl>
    <w:lvl w:ilvl="3" w:tplc="3A949300">
      <w:numFmt w:val="bullet"/>
      <w:lvlText w:val="•"/>
      <w:lvlJc w:val="left"/>
      <w:pPr>
        <w:ind w:left="2831" w:hanging="161"/>
      </w:pPr>
      <w:rPr>
        <w:rFonts w:hint="default"/>
        <w:lang w:val="vi" w:eastAsia="en-US" w:bidi="ar-SA"/>
      </w:rPr>
    </w:lvl>
    <w:lvl w:ilvl="4" w:tplc="FA2C1F40">
      <w:numFmt w:val="bullet"/>
      <w:lvlText w:val="•"/>
      <w:lvlJc w:val="left"/>
      <w:pPr>
        <w:ind w:left="3442" w:hanging="161"/>
      </w:pPr>
      <w:rPr>
        <w:rFonts w:hint="default"/>
        <w:lang w:val="vi" w:eastAsia="en-US" w:bidi="ar-SA"/>
      </w:rPr>
    </w:lvl>
    <w:lvl w:ilvl="5" w:tplc="3468F50A">
      <w:numFmt w:val="bullet"/>
      <w:lvlText w:val="•"/>
      <w:lvlJc w:val="left"/>
      <w:pPr>
        <w:ind w:left="4053" w:hanging="161"/>
      </w:pPr>
      <w:rPr>
        <w:rFonts w:hint="default"/>
        <w:lang w:val="vi" w:eastAsia="en-US" w:bidi="ar-SA"/>
      </w:rPr>
    </w:lvl>
    <w:lvl w:ilvl="6" w:tplc="309C5262">
      <w:numFmt w:val="bullet"/>
      <w:lvlText w:val="•"/>
      <w:lvlJc w:val="left"/>
      <w:pPr>
        <w:ind w:left="4663" w:hanging="161"/>
      </w:pPr>
      <w:rPr>
        <w:rFonts w:hint="default"/>
        <w:lang w:val="vi" w:eastAsia="en-US" w:bidi="ar-SA"/>
      </w:rPr>
    </w:lvl>
    <w:lvl w:ilvl="7" w:tplc="06CC2D84">
      <w:numFmt w:val="bullet"/>
      <w:lvlText w:val="•"/>
      <w:lvlJc w:val="left"/>
      <w:pPr>
        <w:ind w:left="5274" w:hanging="161"/>
      </w:pPr>
      <w:rPr>
        <w:rFonts w:hint="default"/>
        <w:lang w:val="vi" w:eastAsia="en-US" w:bidi="ar-SA"/>
      </w:rPr>
    </w:lvl>
    <w:lvl w:ilvl="8" w:tplc="981A931E">
      <w:numFmt w:val="bullet"/>
      <w:lvlText w:val="•"/>
      <w:lvlJc w:val="left"/>
      <w:pPr>
        <w:ind w:left="5884" w:hanging="161"/>
      </w:pPr>
      <w:rPr>
        <w:rFonts w:hint="default"/>
        <w:lang w:val="vi" w:eastAsia="en-US" w:bidi="ar-SA"/>
      </w:rPr>
    </w:lvl>
  </w:abstractNum>
  <w:abstractNum w:abstractNumId="6" w15:restartNumberingAfterBreak="0">
    <w:nsid w:val="353614C8"/>
    <w:multiLevelType w:val="hybridMultilevel"/>
    <w:tmpl w:val="F32A5478"/>
    <w:lvl w:ilvl="0" w:tplc="15F22A34">
      <w:numFmt w:val="bullet"/>
      <w:lvlText w:val="-"/>
      <w:lvlJc w:val="left"/>
      <w:pPr>
        <w:ind w:left="95" w:hanging="178"/>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56DA5578">
      <w:numFmt w:val="bullet"/>
      <w:lvlText w:val="•"/>
      <w:lvlJc w:val="left"/>
      <w:pPr>
        <w:ind w:left="800" w:hanging="178"/>
      </w:pPr>
      <w:rPr>
        <w:rFonts w:hint="default"/>
        <w:lang w:val="vi" w:eastAsia="en-US" w:bidi="ar-SA"/>
      </w:rPr>
    </w:lvl>
    <w:lvl w:ilvl="2" w:tplc="58D2D516">
      <w:numFmt w:val="bullet"/>
      <w:lvlText w:val="•"/>
      <w:lvlJc w:val="left"/>
      <w:pPr>
        <w:ind w:left="1501" w:hanging="178"/>
      </w:pPr>
      <w:rPr>
        <w:rFonts w:hint="default"/>
        <w:lang w:val="vi" w:eastAsia="en-US" w:bidi="ar-SA"/>
      </w:rPr>
    </w:lvl>
    <w:lvl w:ilvl="3" w:tplc="6B865B3E">
      <w:numFmt w:val="bullet"/>
      <w:lvlText w:val="•"/>
      <w:lvlJc w:val="left"/>
      <w:pPr>
        <w:ind w:left="2201" w:hanging="178"/>
      </w:pPr>
      <w:rPr>
        <w:rFonts w:hint="default"/>
        <w:lang w:val="vi" w:eastAsia="en-US" w:bidi="ar-SA"/>
      </w:rPr>
    </w:lvl>
    <w:lvl w:ilvl="4" w:tplc="D8086D98">
      <w:numFmt w:val="bullet"/>
      <w:lvlText w:val="•"/>
      <w:lvlJc w:val="left"/>
      <w:pPr>
        <w:ind w:left="2902" w:hanging="178"/>
      </w:pPr>
      <w:rPr>
        <w:rFonts w:hint="default"/>
        <w:lang w:val="vi" w:eastAsia="en-US" w:bidi="ar-SA"/>
      </w:rPr>
    </w:lvl>
    <w:lvl w:ilvl="5" w:tplc="F0823B56">
      <w:numFmt w:val="bullet"/>
      <w:lvlText w:val="•"/>
      <w:lvlJc w:val="left"/>
      <w:pPr>
        <w:ind w:left="3603" w:hanging="178"/>
      </w:pPr>
      <w:rPr>
        <w:rFonts w:hint="default"/>
        <w:lang w:val="vi" w:eastAsia="en-US" w:bidi="ar-SA"/>
      </w:rPr>
    </w:lvl>
    <w:lvl w:ilvl="6" w:tplc="BDE69738">
      <w:numFmt w:val="bullet"/>
      <w:lvlText w:val="•"/>
      <w:lvlJc w:val="left"/>
      <w:pPr>
        <w:ind w:left="4303" w:hanging="178"/>
      </w:pPr>
      <w:rPr>
        <w:rFonts w:hint="default"/>
        <w:lang w:val="vi" w:eastAsia="en-US" w:bidi="ar-SA"/>
      </w:rPr>
    </w:lvl>
    <w:lvl w:ilvl="7" w:tplc="BF48D29C">
      <w:numFmt w:val="bullet"/>
      <w:lvlText w:val="•"/>
      <w:lvlJc w:val="left"/>
      <w:pPr>
        <w:ind w:left="5004" w:hanging="178"/>
      </w:pPr>
      <w:rPr>
        <w:rFonts w:hint="default"/>
        <w:lang w:val="vi" w:eastAsia="en-US" w:bidi="ar-SA"/>
      </w:rPr>
    </w:lvl>
    <w:lvl w:ilvl="8" w:tplc="2BAA5D94">
      <w:numFmt w:val="bullet"/>
      <w:lvlText w:val="•"/>
      <w:lvlJc w:val="left"/>
      <w:pPr>
        <w:ind w:left="5704" w:hanging="178"/>
      </w:pPr>
      <w:rPr>
        <w:rFonts w:hint="default"/>
        <w:lang w:val="vi" w:eastAsia="en-US" w:bidi="ar-SA"/>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E81491"/>
    <w:multiLevelType w:val="hybridMultilevel"/>
    <w:tmpl w:val="1FFC6EE6"/>
    <w:lvl w:ilvl="0" w:tplc="E248952A">
      <w:start w:val="2"/>
      <w:numFmt w:val="decimal"/>
      <w:lvlText w:val="%1."/>
      <w:lvlJc w:val="left"/>
      <w:pPr>
        <w:ind w:left="239" w:hanging="286"/>
      </w:pPr>
      <w:rPr>
        <w:rFonts w:hint="default"/>
        <w:b/>
        <w:spacing w:val="0"/>
        <w:w w:val="100"/>
        <w:lang w:val="vi" w:eastAsia="en-US" w:bidi="ar-SA"/>
      </w:rPr>
    </w:lvl>
    <w:lvl w:ilvl="1" w:tplc="35E044DE">
      <w:numFmt w:val="bullet"/>
      <w:lvlText w:val="-"/>
      <w:lvlJc w:val="left"/>
      <w:pPr>
        <w:ind w:left="239" w:hanging="140"/>
      </w:pPr>
      <w:rPr>
        <w:rFonts w:ascii="Times New Roman" w:eastAsia="Times New Roman" w:hAnsi="Times New Roman" w:cs="Times New Roman" w:hint="default"/>
        <w:b w:val="0"/>
        <w:bCs w:val="0"/>
        <w:i w:val="0"/>
        <w:iCs w:val="0"/>
        <w:spacing w:val="0"/>
        <w:w w:val="100"/>
        <w:sz w:val="28"/>
        <w:szCs w:val="28"/>
        <w:lang w:val="vi" w:eastAsia="en-US" w:bidi="ar-SA"/>
      </w:rPr>
    </w:lvl>
    <w:lvl w:ilvl="2" w:tplc="70F2715A">
      <w:numFmt w:val="bullet"/>
      <w:lvlText w:val="•"/>
      <w:lvlJc w:val="left"/>
      <w:pPr>
        <w:ind w:left="1613" w:hanging="140"/>
      </w:pPr>
      <w:rPr>
        <w:rFonts w:hint="default"/>
        <w:lang w:val="vi" w:eastAsia="en-US" w:bidi="ar-SA"/>
      </w:rPr>
    </w:lvl>
    <w:lvl w:ilvl="3" w:tplc="0E6A442C">
      <w:numFmt w:val="bullet"/>
      <w:lvlText w:val="•"/>
      <w:lvlJc w:val="left"/>
      <w:pPr>
        <w:ind w:left="2299" w:hanging="140"/>
      </w:pPr>
      <w:rPr>
        <w:rFonts w:hint="default"/>
        <w:lang w:val="vi" w:eastAsia="en-US" w:bidi="ar-SA"/>
      </w:rPr>
    </w:lvl>
    <w:lvl w:ilvl="4" w:tplc="AD309876">
      <w:numFmt w:val="bullet"/>
      <w:lvlText w:val="•"/>
      <w:lvlJc w:val="left"/>
      <w:pPr>
        <w:ind w:left="2986" w:hanging="140"/>
      </w:pPr>
      <w:rPr>
        <w:rFonts w:hint="default"/>
        <w:lang w:val="vi" w:eastAsia="en-US" w:bidi="ar-SA"/>
      </w:rPr>
    </w:lvl>
    <w:lvl w:ilvl="5" w:tplc="788C2520">
      <w:numFmt w:val="bullet"/>
      <w:lvlText w:val="•"/>
      <w:lvlJc w:val="left"/>
      <w:pPr>
        <w:ind w:left="3673" w:hanging="140"/>
      </w:pPr>
      <w:rPr>
        <w:rFonts w:hint="default"/>
        <w:lang w:val="vi" w:eastAsia="en-US" w:bidi="ar-SA"/>
      </w:rPr>
    </w:lvl>
    <w:lvl w:ilvl="6" w:tplc="C3145834">
      <w:numFmt w:val="bullet"/>
      <w:lvlText w:val="•"/>
      <w:lvlJc w:val="left"/>
      <w:pPr>
        <w:ind w:left="4359" w:hanging="140"/>
      </w:pPr>
      <w:rPr>
        <w:rFonts w:hint="default"/>
        <w:lang w:val="vi" w:eastAsia="en-US" w:bidi="ar-SA"/>
      </w:rPr>
    </w:lvl>
    <w:lvl w:ilvl="7" w:tplc="1938BB0E">
      <w:numFmt w:val="bullet"/>
      <w:lvlText w:val="•"/>
      <w:lvlJc w:val="left"/>
      <w:pPr>
        <w:ind w:left="5046" w:hanging="140"/>
      </w:pPr>
      <w:rPr>
        <w:rFonts w:hint="default"/>
        <w:lang w:val="vi" w:eastAsia="en-US" w:bidi="ar-SA"/>
      </w:rPr>
    </w:lvl>
    <w:lvl w:ilvl="8" w:tplc="776A8CDE">
      <w:numFmt w:val="bullet"/>
      <w:lvlText w:val="•"/>
      <w:lvlJc w:val="left"/>
      <w:pPr>
        <w:ind w:left="5732" w:hanging="140"/>
      </w:pPr>
      <w:rPr>
        <w:rFonts w:hint="default"/>
        <w:lang w:val="vi" w:eastAsia="en-US" w:bidi="ar-SA"/>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6CF3F2A"/>
    <w:multiLevelType w:val="hybridMultilevel"/>
    <w:tmpl w:val="F4343978"/>
    <w:lvl w:ilvl="0" w:tplc="02B8AE7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A70864B4">
      <w:numFmt w:val="bullet"/>
      <w:lvlText w:val="•"/>
      <w:lvlJc w:val="left"/>
      <w:pPr>
        <w:ind w:left="800" w:hanging="164"/>
      </w:pPr>
      <w:rPr>
        <w:rFonts w:hint="default"/>
        <w:lang w:val="vi" w:eastAsia="en-US" w:bidi="ar-SA"/>
      </w:rPr>
    </w:lvl>
    <w:lvl w:ilvl="2" w:tplc="EC08A7D8">
      <w:numFmt w:val="bullet"/>
      <w:lvlText w:val="•"/>
      <w:lvlJc w:val="left"/>
      <w:pPr>
        <w:ind w:left="1501" w:hanging="164"/>
      </w:pPr>
      <w:rPr>
        <w:rFonts w:hint="default"/>
        <w:lang w:val="vi" w:eastAsia="en-US" w:bidi="ar-SA"/>
      </w:rPr>
    </w:lvl>
    <w:lvl w:ilvl="3" w:tplc="8C62F2EC">
      <w:numFmt w:val="bullet"/>
      <w:lvlText w:val="•"/>
      <w:lvlJc w:val="left"/>
      <w:pPr>
        <w:ind w:left="2201" w:hanging="164"/>
      </w:pPr>
      <w:rPr>
        <w:rFonts w:hint="default"/>
        <w:lang w:val="vi" w:eastAsia="en-US" w:bidi="ar-SA"/>
      </w:rPr>
    </w:lvl>
    <w:lvl w:ilvl="4" w:tplc="CC0EC7D6">
      <w:numFmt w:val="bullet"/>
      <w:lvlText w:val="•"/>
      <w:lvlJc w:val="left"/>
      <w:pPr>
        <w:ind w:left="2902" w:hanging="164"/>
      </w:pPr>
      <w:rPr>
        <w:rFonts w:hint="default"/>
        <w:lang w:val="vi" w:eastAsia="en-US" w:bidi="ar-SA"/>
      </w:rPr>
    </w:lvl>
    <w:lvl w:ilvl="5" w:tplc="E848D720">
      <w:numFmt w:val="bullet"/>
      <w:lvlText w:val="•"/>
      <w:lvlJc w:val="left"/>
      <w:pPr>
        <w:ind w:left="3603" w:hanging="164"/>
      </w:pPr>
      <w:rPr>
        <w:rFonts w:hint="default"/>
        <w:lang w:val="vi" w:eastAsia="en-US" w:bidi="ar-SA"/>
      </w:rPr>
    </w:lvl>
    <w:lvl w:ilvl="6" w:tplc="7FA0822C">
      <w:numFmt w:val="bullet"/>
      <w:lvlText w:val="•"/>
      <w:lvlJc w:val="left"/>
      <w:pPr>
        <w:ind w:left="4303" w:hanging="164"/>
      </w:pPr>
      <w:rPr>
        <w:rFonts w:hint="default"/>
        <w:lang w:val="vi" w:eastAsia="en-US" w:bidi="ar-SA"/>
      </w:rPr>
    </w:lvl>
    <w:lvl w:ilvl="7" w:tplc="62CA40F2">
      <w:numFmt w:val="bullet"/>
      <w:lvlText w:val="•"/>
      <w:lvlJc w:val="left"/>
      <w:pPr>
        <w:ind w:left="5004" w:hanging="164"/>
      </w:pPr>
      <w:rPr>
        <w:rFonts w:hint="default"/>
        <w:lang w:val="vi" w:eastAsia="en-US" w:bidi="ar-SA"/>
      </w:rPr>
    </w:lvl>
    <w:lvl w:ilvl="8" w:tplc="033EBE42">
      <w:numFmt w:val="bullet"/>
      <w:lvlText w:val="•"/>
      <w:lvlJc w:val="left"/>
      <w:pPr>
        <w:ind w:left="5704" w:hanging="164"/>
      </w:pPr>
      <w:rPr>
        <w:rFonts w:hint="default"/>
        <w:lang w:val="vi" w:eastAsia="en-US" w:bidi="ar-SA"/>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272376D"/>
    <w:multiLevelType w:val="hybridMultilevel"/>
    <w:tmpl w:val="FB36D6A0"/>
    <w:lvl w:ilvl="0" w:tplc="3FEA7876">
      <w:start w:val="2"/>
      <w:numFmt w:val="lowerLetter"/>
      <w:lvlText w:val="%1)"/>
      <w:lvlJc w:val="left"/>
      <w:pPr>
        <w:ind w:left="107" w:hanging="337"/>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E4089FC4">
      <w:numFmt w:val="bullet"/>
      <w:lvlText w:val="-"/>
      <w:lvlJc w:val="left"/>
      <w:pPr>
        <w:ind w:left="107" w:hanging="352"/>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2" w:tplc="8CEEFF7E">
      <w:numFmt w:val="bullet"/>
      <w:lvlText w:val="•"/>
      <w:lvlJc w:val="left"/>
      <w:pPr>
        <w:ind w:left="1501" w:hanging="352"/>
      </w:pPr>
      <w:rPr>
        <w:rFonts w:hint="default"/>
        <w:lang w:val="vi" w:eastAsia="en-US" w:bidi="ar-SA"/>
      </w:rPr>
    </w:lvl>
    <w:lvl w:ilvl="3" w:tplc="0BA4CDFA">
      <w:numFmt w:val="bullet"/>
      <w:lvlText w:val="•"/>
      <w:lvlJc w:val="left"/>
      <w:pPr>
        <w:ind w:left="2201" w:hanging="352"/>
      </w:pPr>
      <w:rPr>
        <w:rFonts w:hint="default"/>
        <w:lang w:val="vi" w:eastAsia="en-US" w:bidi="ar-SA"/>
      </w:rPr>
    </w:lvl>
    <w:lvl w:ilvl="4" w:tplc="7E7A8926">
      <w:numFmt w:val="bullet"/>
      <w:lvlText w:val="•"/>
      <w:lvlJc w:val="left"/>
      <w:pPr>
        <w:ind w:left="2902" w:hanging="352"/>
      </w:pPr>
      <w:rPr>
        <w:rFonts w:hint="default"/>
        <w:lang w:val="vi" w:eastAsia="en-US" w:bidi="ar-SA"/>
      </w:rPr>
    </w:lvl>
    <w:lvl w:ilvl="5" w:tplc="FC4A4BC4">
      <w:numFmt w:val="bullet"/>
      <w:lvlText w:val="•"/>
      <w:lvlJc w:val="left"/>
      <w:pPr>
        <w:ind w:left="3603" w:hanging="352"/>
      </w:pPr>
      <w:rPr>
        <w:rFonts w:hint="default"/>
        <w:lang w:val="vi" w:eastAsia="en-US" w:bidi="ar-SA"/>
      </w:rPr>
    </w:lvl>
    <w:lvl w:ilvl="6" w:tplc="263057E6">
      <w:numFmt w:val="bullet"/>
      <w:lvlText w:val="•"/>
      <w:lvlJc w:val="left"/>
      <w:pPr>
        <w:ind w:left="4303" w:hanging="352"/>
      </w:pPr>
      <w:rPr>
        <w:rFonts w:hint="default"/>
        <w:lang w:val="vi" w:eastAsia="en-US" w:bidi="ar-SA"/>
      </w:rPr>
    </w:lvl>
    <w:lvl w:ilvl="7" w:tplc="A3683DE0">
      <w:numFmt w:val="bullet"/>
      <w:lvlText w:val="•"/>
      <w:lvlJc w:val="left"/>
      <w:pPr>
        <w:ind w:left="5004" w:hanging="352"/>
      </w:pPr>
      <w:rPr>
        <w:rFonts w:hint="default"/>
        <w:lang w:val="vi" w:eastAsia="en-US" w:bidi="ar-SA"/>
      </w:rPr>
    </w:lvl>
    <w:lvl w:ilvl="8" w:tplc="0D2E1522">
      <w:numFmt w:val="bullet"/>
      <w:lvlText w:val="•"/>
      <w:lvlJc w:val="left"/>
      <w:pPr>
        <w:ind w:left="5704" w:hanging="352"/>
      </w:pPr>
      <w:rPr>
        <w:rFonts w:hint="default"/>
        <w:lang w:val="vi" w:eastAsia="en-US" w:bidi="ar-SA"/>
      </w:rPr>
    </w:lvl>
  </w:abstractNum>
  <w:abstractNum w:abstractNumId="16" w15:restartNumberingAfterBreak="0">
    <w:nsid w:val="56F40EB0"/>
    <w:multiLevelType w:val="hybridMultilevel"/>
    <w:tmpl w:val="5E1AA02E"/>
    <w:lvl w:ilvl="0" w:tplc="98B60C00">
      <w:start w:val="1"/>
      <w:numFmt w:val="decimal"/>
      <w:lvlText w:val="%1."/>
      <w:lvlJc w:val="left"/>
      <w:pPr>
        <w:ind w:left="107" w:hanging="284"/>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C3FE96BE">
      <w:numFmt w:val="bullet"/>
      <w:lvlText w:val="•"/>
      <w:lvlJc w:val="left"/>
      <w:pPr>
        <w:ind w:left="800" w:hanging="284"/>
      </w:pPr>
      <w:rPr>
        <w:rFonts w:hint="default"/>
        <w:lang w:val="vi" w:eastAsia="en-US" w:bidi="ar-SA"/>
      </w:rPr>
    </w:lvl>
    <w:lvl w:ilvl="2" w:tplc="87600D1A">
      <w:numFmt w:val="bullet"/>
      <w:lvlText w:val="•"/>
      <w:lvlJc w:val="left"/>
      <w:pPr>
        <w:ind w:left="1501" w:hanging="284"/>
      </w:pPr>
      <w:rPr>
        <w:rFonts w:hint="default"/>
        <w:lang w:val="vi" w:eastAsia="en-US" w:bidi="ar-SA"/>
      </w:rPr>
    </w:lvl>
    <w:lvl w:ilvl="3" w:tplc="11EE1650">
      <w:numFmt w:val="bullet"/>
      <w:lvlText w:val="•"/>
      <w:lvlJc w:val="left"/>
      <w:pPr>
        <w:ind w:left="2201" w:hanging="284"/>
      </w:pPr>
      <w:rPr>
        <w:rFonts w:hint="default"/>
        <w:lang w:val="vi" w:eastAsia="en-US" w:bidi="ar-SA"/>
      </w:rPr>
    </w:lvl>
    <w:lvl w:ilvl="4" w:tplc="45F07098">
      <w:numFmt w:val="bullet"/>
      <w:lvlText w:val="•"/>
      <w:lvlJc w:val="left"/>
      <w:pPr>
        <w:ind w:left="2902" w:hanging="284"/>
      </w:pPr>
      <w:rPr>
        <w:rFonts w:hint="default"/>
        <w:lang w:val="vi" w:eastAsia="en-US" w:bidi="ar-SA"/>
      </w:rPr>
    </w:lvl>
    <w:lvl w:ilvl="5" w:tplc="EB6C56A0">
      <w:numFmt w:val="bullet"/>
      <w:lvlText w:val="•"/>
      <w:lvlJc w:val="left"/>
      <w:pPr>
        <w:ind w:left="3603" w:hanging="284"/>
      </w:pPr>
      <w:rPr>
        <w:rFonts w:hint="default"/>
        <w:lang w:val="vi" w:eastAsia="en-US" w:bidi="ar-SA"/>
      </w:rPr>
    </w:lvl>
    <w:lvl w:ilvl="6" w:tplc="B2224138">
      <w:numFmt w:val="bullet"/>
      <w:lvlText w:val="•"/>
      <w:lvlJc w:val="left"/>
      <w:pPr>
        <w:ind w:left="4303" w:hanging="284"/>
      </w:pPr>
      <w:rPr>
        <w:rFonts w:hint="default"/>
        <w:lang w:val="vi" w:eastAsia="en-US" w:bidi="ar-SA"/>
      </w:rPr>
    </w:lvl>
    <w:lvl w:ilvl="7" w:tplc="675CC99C">
      <w:numFmt w:val="bullet"/>
      <w:lvlText w:val="•"/>
      <w:lvlJc w:val="left"/>
      <w:pPr>
        <w:ind w:left="5004" w:hanging="284"/>
      </w:pPr>
      <w:rPr>
        <w:rFonts w:hint="default"/>
        <w:lang w:val="vi" w:eastAsia="en-US" w:bidi="ar-SA"/>
      </w:rPr>
    </w:lvl>
    <w:lvl w:ilvl="8" w:tplc="1DC46912">
      <w:numFmt w:val="bullet"/>
      <w:lvlText w:val="•"/>
      <w:lvlJc w:val="left"/>
      <w:pPr>
        <w:ind w:left="5704" w:hanging="284"/>
      </w:pPr>
      <w:rPr>
        <w:rFonts w:hint="default"/>
        <w:lang w:val="vi" w:eastAsia="en-US" w:bidi="ar-SA"/>
      </w:rPr>
    </w:lvl>
  </w:abstractNum>
  <w:abstractNum w:abstractNumId="17" w15:restartNumberingAfterBreak="0">
    <w:nsid w:val="5CA03DAD"/>
    <w:multiLevelType w:val="hybridMultilevel"/>
    <w:tmpl w:val="BB507922"/>
    <w:lvl w:ilvl="0" w:tplc="6FB88286">
      <w:numFmt w:val="bullet"/>
      <w:lvlText w:val="-"/>
      <w:lvlJc w:val="left"/>
      <w:pPr>
        <w:ind w:left="239"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CCF42960">
      <w:numFmt w:val="bullet"/>
      <w:lvlText w:val="•"/>
      <w:lvlJc w:val="left"/>
      <w:pPr>
        <w:ind w:left="926" w:hanging="140"/>
      </w:pPr>
      <w:rPr>
        <w:rFonts w:hint="default"/>
        <w:lang w:val="vi" w:eastAsia="en-US" w:bidi="ar-SA"/>
      </w:rPr>
    </w:lvl>
    <w:lvl w:ilvl="2" w:tplc="D68400E6">
      <w:numFmt w:val="bullet"/>
      <w:lvlText w:val="•"/>
      <w:lvlJc w:val="left"/>
      <w:pPr>
        <w:ind w:left="1613" w:hanging="140"/>
      </w:pPr>
      <w:rPr>
        <w:rFonts w:hint="default"/>
        <w:lang w:val="vi" w:eastAsia="en-US" w:bidi="ar-SA"/>
      </w:rPr>
    </w:lvl>
    <w:lvl w:ilvl="3" w:tplc="F928053A">
      <w:numFmt w:val="bullet"/>
      <w:lvlText w:val="•"/>
      <w:lvlJc w:val="left"/>
      <w:pPr>
        <w:ind w:left="2299" w:hanging="140"/>
      </w:pPr>
      <w:rPr>
        <w:rFonts w:hint="default"/>
        <w:lang w:val="vi" w:eastAsia="en-US" w:bidi="ar-SA"/>
      </w:rPr>
    </w:lvl>
    <w:lvl w:ilvl="4" w:tplc="F4481FE4">
      <w:numFmt w:val="bullet"/>
      <w:lvlText w:val="•"/>
      <w:lvlJc w:val="left"/>
      <w:pPr>
        <w:ind w:left="2986" w:hanging="140"/>
      </w:pPr>
      <w:rPr>
        <w:rFonts w:hint="default"/>
        <w:lang w:val="vi" w:eastAsia="en-US" w:bidi="ar-SA"/>
      </w:rPr>
    </w:lvl>
    <w:lvl w:ilvl="5" w:tplc="DF4645C4">
      <w:numFmt w:val="bullet"/>
      <w:lvlText w:val="•"/>
      <w:lvlJc w:val="left"/>
      <w:pPr>
        <w:ind w:left="3673" w:hanging="140"/>
      </w:pPr>
      <w:rPr>
        <w:rFonts w:hint="default"/>
        <w:lang w:val="vi" w:eastAsia="en-US" w:bidi="ar-SA"/>
      </w:rPr>
    </w:lvl>
    <w:lvl w:ilvl="6" w:tplc="DE529F1C">
      <w:numFmt w:val="bullet"/>
      <w:lvlText w:val="•"/>
      <w:lvlJc w:val="left"/>
      <w:pPr>
        <w:ind w:left="4359" w:hanging="140"/>
      </w:pPr>
      <w:rPr>
        <w:rFonts w:hint="default"/>
        <w:lang w:val="vi" w:eastAsia="en-US" w:bidi="ar-SA"/>
      </w:rPr>
    </w:lvl>
    <w:lvl w:ilvl="7" w:tplc="77F425D0">
      <w:numFmt w:val="bullet"/>
      <w:lvlText w:val="•"/>
      <w:lvlJc w:val="left"/>
      <w:pPr>
        <w:ind w:left="5046" w:hanging="140"/>
      </w:pPr>
      <w:rPr>
        <w:rFonts w:hint="default"/>
        <w:lang w:val="vi" w:eastAsia="en-US" w:bidi="ar-SA"/>
      </w:rPr>
    </w:lvl>
    <w:lvl w:ilvl="8" w:tplc="DEBC58A2">
      <w:numFmt w:val="bullet"/>
      <w:lvlText w:val="•"/>
      <w:lvlJc w:val="left"/>
      <w:pPr>
        <w:ind w:left="5732" w:hanging="140"/>
      </w:pPr>
      <w:rPr>
        <w:rFonts w:hint="default"/>
        <w:lang w:val="vi" w:eastAsia="en-US" w:bidi="ar-SA"/>
      </w:rPr>
    </w:lvl>
  </w:abstractNum>
  <w:abstractNum w:abstractNumId="18" w15:restartNumberingAfterBreak="0">
    <w:nsid w:val="5CCF44AF"/>
    <w:multiLevelType w:val="hybridMultilevel"/>
    <w:tmpl w:val="4EB27DE6"/>
    <w:lvl w:ilvl="0" w:tplc="7E90CF26">
      <w:start w:val="1"/>
      <w:numFmt w:val="lowerLetter"/>
      <w:lvlText w:val="%1)"/>
      <w:lvlJc w:val="left"/>
      <w:pPr>
        <w:ind w:left="1076" w:hanging="307"/>
      </w:pPr>
      <w:rPr>
        <w:rFonts w:ascii="Times New Roman" w:eastAsia="Times New Roman" w:hAnsi="Times New Roman" w:cs="Times New Roman" w:hint="default"/>
        <w:b w:val="0"/>
        <w:bCs w:val="0"/>
        <w:i/>
        <w:iCs/>
        <w:color w:val="0000FF"/>
        <w:spacing w:val="0"/>
        <w:w w:val="91"/>
        <w:sz w:val="28"/>
        <w:szCs w:val="28"/>
        <w:lang w:val="vi" w:eastAsia="en-US" w:bidi="ar-SA"/>
      </w:rPr>
    </w:lvl>
    <w:lvl w:ilvl="1" w:tplc="8B34CA58">
      <w:numFmt w:val="bullet"/>
      <w:lvlText w:val="•"/>
      <w:lvlJc w:val="left"/>
      <w:pPr>
        <w:ind w:left="1682" w:hanging="307"/>
      </w:pPr>
      <w:rPr>
        <w:rFonts w:hint="default"/>
        <w:lang w:val="vi" w:eastAsia="en-US" w:bidi="ar-SA"/>
      </w:rPr>
    </w:lvl>
    <w:lvl w:ilvl="2" w:tplc="26B42894">
      <w:numFmt w:val="bullet"/>
      <w:lvlText w:val="•"/>
      <w:lvlJc w:val="left"/>
      <w:pPr>
        <w:ind w:left="2285" w:hanging="307"/>
      </w:pPr>
      <w:rPr>
        <w:rFonts w:hint="default"/>
        <w:lang w:val="vi" w:eastAsia="en-US" w:bidi="ar-SA"/>
      </w:rPr>
    </w:lvl>
    <w:lvl w:ilvl="3" w:tplc="F850C56A">
      <w:numFmt w:val="bullet"/>
      <w:lvlText w:val="•"/>
      <w:lvlJc w:val="left"/>
      <w:pPr>
        <w:ind w:left="2887" w:hanging="307"/>
      </w:pPr>
      <w:rPr>
        <w:rFonts w:hint="default"/>
        <w:lang w:val="vi" w:eastAsia="en-US" w:bidi="ar-SA"/>
      </w:rPr>
    </w:lvl>
    <w:lvl w:ilvl="4" w:tplc="2486797C">
      <w:numFmt w:val="bullet"/>
      <w:lvlText w:val="•"/>
      <w:lvlJc w:val="left"/>
      <w:pPr>
        <w:ind w:left="3490" w:hanging="307"/>
      </w:pPr>
      <w:rPr>
        <w:rFonts w:hint="default"/>
        <w:lang w:val="vi" w:eastAsia="en-US" w:bidi="ar-SA"/>
      </w:rPr>
    </w:lvl>
    <w:lvl w:ilvl="5" w:tplc="075465C8">
      <w:numFmt w:val="bullet"/>
      <w:lvlText w:val="•"/>
      <w:lvlJc w:val="left"/>
      <w:pPr>
        <w:ind w:left="4093" w:hanging="307"/>
      </w:pPr>
      <w:rPr>
        <w:rFonts w:hint="default"/>
        <w:lang w:val="vi" w:eastAsia="en-US" w:bidi="ar-SA"/>
      </w:rPr>
    </w:lvl>
    <w:lvl w:ilvl="6" w:tplc="062E8D64">
      <w:numFmt w:val="bullet"/>
      <w:lvlText w:val="•"/>
      <w:lvlJc w:val="left"/>
      <w:pPr>
        <w:ind w:left="4695" w:hanging="307"/>
      </w:pPr>
      <w:rPr>
        <w:rFonts w:hint="default"/>
        <w:lang w:val="vi" w:eastAsia="en-US" w:bidi="ar-SA"/>
      </w:rPr>
    </w:lvl>
    <w:lvl w:ilvl="7" w:tplc="C1BE198E">
      <w:numFmt w:val="bullet"/>
      <w:lvlText w:val="•"/>
      <w:lvlJc w:val="left"/>
      <w:pPr>
        <w:ind w:left="5298" w:hanging="307"/>
      </w:pPr>
      <w:rPr>
        <w:rFonts w:hint="default"/>
        <w:lang w:val="vi" w:eastAsia="en-US" w:bidi="ar-SA"/>
      </w:rPr>
    </w:lvl>
    <w:lvl w:ilvl="8" w:tplc="B27E1306">
      <w:numFmt w:val="bullet"/>
      <w:lvlText w:val="•"/>
      <w:lvlJc w:val="left"/>
      <w:pPr>
        <w:ind w:left="5900" w:hanging="307"/>
      </w:pPr>
      <w:rPr>
        <w:rFonts w:hint="default"/>
        <w:lang w:val="vi" w:eastAsia="en-US" w:bidi="ar-SA"/>
      </w:rPr>
    </w:lvl>
  </w:abstractNum>
  <w:abstractNum w:abstractNumId="19" w15:restartNumberingAfterBreak="0">
    <w:nsid w:val="67031C74"/>
    <w:multiLevelType w:val="hybridMultilevel"/>
    <w:tmpl w:val="989C1E34"/>
    <w:lvl w:ilvl="0" w:tplc="0BC0150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1D7A5C3E">
      <w:numFmt w:val="bullet"/>
      <w:lvlText w:val="•"/>
      <w:lvlJc w:val="left"/>
      <w:pPr>
        <w:ind w:left="772" w:hanging="164"/>
      </w:pPr>
      <w:rPr>
        <w:rFonts w:hint="default"/>
        <w:lang w:val="vi" w:eastAsia="en-US" w:bidi="ar-SA"/>
      </w:rPr>
    </w:lvl>
    <w:lvl w:ilvl="2" w:tplc="4B5C6C98">
      <w:numFmt w:val="bullet"/>
      <w:lvlText w:val="•"/>
      <w:lvlJc w:val="left"/>
      <w:pPr>
        <w:ind w:left="1444" w:hanging="164"/>
      </w:pPr>
      <w:rPr>
        <w:rFonts w:hint="default"/>
        <w:lang w:val="vi" w:eastAsia="en-US" w:bidi="ar-SA"/>
      </w:rPr>
    </w:lvl>
    <w:lvl w:ilvl="3" w:tplc="88824A34">
      <w:numFmt w:val="bullet"/>
      <w:lvlText w:val="•"/>
      <w:lvlJc w:val="left"/>
      <w:pPr>
        <w:ind w:left="2116" w:hanging="164"/>
      </w:pPr>
      <w:rPr>
        <w:rFonts w:hint="default"/>
        <w:lang w:val="vi" w:eastAsia="en-US" w:bidi="ar-SA"/>
      </w:rPr>
    </w:lvl>
    <w:lvl w:ilvl="4" w:tplc="05806FE4">
      <w:numFmt w:val="bullet"/>
      <w:lvlText w:val="•"/>
      <w:lvlJc w:val="left"/>
      <w:pPr>
        <w:ind w:left="2789" w:hanging="164"/>
      </w:pPr>
      <w:rPr>
        <w:rFonts w:hint="default"/>
        <w:lang w:val="vi" w:eastAsia="en-US" w:bidi="ar-SA"/>
      </w:rPr>
    </w:lvl>
    <w:lvl w:ilvl="5" w:tplc="FD34751C">
      <w:numFmt w:val="bullet"/>
      <w:lvlText w:val="•"/>
      <w:lvlJc w:val="left"/>
      <w:pPr>
        <w:ind w:left="3461" w:hanging="164"/>
      </w:pPr>
      <w:rPr>
        <w:rFonts w:hint="default"/>
        <w:lang w:val="vi" w:eastAsia="en-US" w:bidi="ar-SA"/>
      </w:rPr>
    </w:lvl>
    <w:lvl w:ilvl="6" w:tplc="16646428">
      <w:numFmt w:val="bullet"/>
      <w:lvlText w:val="•"/>
      <w:lvlJc w:val="left"/>
      <w:pPr>
        <w:ind w:left="4133" w:hanging="164"/>
      </w:pPr>
      <w:rPr>
        <w:rFonts w:hint="default"/>
        <w:lang w:val="vi" w:eastAsia="en-US" w:bidi="ar-SA"/>
      </w:rPr>
    </w:lvl>
    <w:lvl w:ilvl="7" w:tplc="C804C408">
      <w:numFmt w:val="bullet"/>
      <w:lvlText w:val="•"/>
      <w:lvlJc w:val="left"/>
      <w:pPr>
        <w:ind w:left="4806" w:hanging="164"/>
      </w:pPr>
      <w:rPr>
        <w:rFonts w:hint="default"/>
        <w:lang w:val="vi" w:eastAsia="en-US" w:bidi="ar-SA"/>
      </w:rPr>
    </w:lvl>
    <w:lvl w:ilvl="8" w:tplc="1B026F62">
      <w:numFmt w:val="bullet"/>
      <w:lvlText w:val="•"/>
      <w:lvlJc w:val="left"/>
      <w:pPr>
        <w:ind w:left="5478" w:hanging="164"/>
      </w:pPr>
      <w:rPr>
        <w:rFonts w:hint="default"/>
        <w:lang w:val="vi" w:eastAsia="en-US" w:bidi="ar-SA"/>
      </w:r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F8D3576"/>
    <w:multiLevelType w:val="hybridMultilevel"/>
    <w:tmpl w:val="5FE2ECE6"/>
    <w:lvl w:ilvl="0" w:tplc="EC2C18B6">
      <w:numFmt w:val="bullet"/>
      <w:lvlText w:val="-"/>
      <w:lvlJc w:val="left"/>
      <w:pPr>
        <w:ind w:left="107" w:hanging="161"/>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6826F6D2">
      <w:numFmt w:val="bullet"/>
      <w:lvlText w:val="•"/>
      <w:lvlJc w:val="left"/>
      <w:pPr>
        <w:ind w:left="800" w:hanging="161"/>
      </w:pPr>
      <w:rPr>
        <w:rFonts w:hint="default"/>
        <w:lang w:val="vi" w:eastAsia="en-US" w:bidi="ar-SA"/>
      </w:rPr>
    </w:lvl>
    <w:lvl w:ilvl="2" w:tplc="5EFC811A">
      <w:numFmt w:val="bullet"/>
      <w:lvlText w:val="•"/>
      <w:lvlJc w:val="left"/>
      <w:pPr>
        <w:ind w:left="1501" w:hanging="161"/>
      </w:pPr>
      <w:rPr>
        <w:rFonts w:hint="default"/>
        <w:lang w:val="vi" w:eastAsia="en-US" w:bidi="ar-SA"/>
      </w:rPr>
    </w:lvl>
    <w:lvl w:ilvl="3" w:tplc="2E20D1F4">
      <w:numFmt w:val="bullet"/>
      <w:lvlText w:val="•"/>
      <w:lvlJc w:val="left"/>
      <w:pPr>
        <w:ind w:left="2201" w:hanging="161"/>
      </w:pPr>
      <w:rPr>
        <w:rFonts w:hint="default"/>
        <w:lang w:val="vi" w:eastAsia="en-US" w:bidi="ar-SA"/>
      </w:rPr>
    </w:lvl>
    <w:lvl w:ilvl="4" w:tplc="3BACC2F0">
      <w:numFmt w:val="bullet"/>
      <w:lvlText w:val="•"/>
      <w:lvlJc w:val="left"/>
      <w:pPr>
        <w:ind w:left="2902" w:hanging="161"/>
      </w:pPr>
      <w:rPr>
        <w:rFonts w:hint="default"/>
        <w:lang w:val="vi" w:eastAsia="en-US" w:bidi="ar-SA"/>
      </w:rPr>
    </w:lvl>
    <w:lvl w:ilvl="5" w:tplc="150486DE">
      <w:numFmt w:val="bullet"/>
      <w:lvlText w:val="•"/>
      <w:lvlJc w:val="left"/>
      <w:pPr>
        <w:ind w:left="3603" w:hanging="161"/>
      </w:pPr>
      <w:rPr>
        <w:rFonts w:hint="default"/>
        <w:lang w:val="vi" w:eastAsia="en-US" w:bidi="ar-SA"/>
      </w:rPr>
    </w:lvl>
    <w:lvl w:ilvl="6" w:tplc="5934BC08">
      <w:numFmt w:val="bullet"/>
      <w:lvlText w:val="•"/>
      <w:lvlJc w:val="left"/>
      <w:pPr>
        <w:ind w:left="4303" w:hanging="161"/>
      </w:pPr>
      <w:rPr>
        <w:rFonts w:hint="default"/>
        <w:lang w:val="vi" w:eastAsia="en-US" w:bidi="ar-SA"/>
      </w:rPr>
    </w:lvl>
    <w:lvl w:ilvl="7" w:tplc="2D685904">
      <w:numFmt w:val="bullet"/>
      <w:lvlText w:val="•"/>
      <w:lvlJc w:val="left"/>
      <w:pPr>
        <w:ind w:left="5004" w:hanging="161"/>
      </w:pPr>
      <w:rPr>
        <w:rFonts w:hint="default"/>
        <w:lang w:val="vi" w:eastAsia="en-US" w:bidi="ar-SA"/>
      </w:rPr>
    </w:lvl>
    <w:lvl w:ilvl="8" w:tplc="5E30B3DC">
      <w:numFmt w:val="bullet"/>
      <w:lvlText w:val="•"/>
      <w:lvlJc w:val="left"/>
      <w:pPr>
        <w:ind w:left="5704" w:hanging="161"/>
      </w:pPr>
      <w:rPr>
        <w:rFonts w:hint="default"/>
        <w:lang w:val="vi" w:eastAsia="en-US" w:bidi="ar-SA"/>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78953B81"/>
    <w:multiLevelType w:val="hybridMultilevel"/>
    <w:tmpl w:val="686C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23"/>
  </w:num>
  <w:num w:numId="5">
    <w:abstractNumId w:val="20"/>
  </w:num>
  <w:num w:numId="6">
    <w:abstractNumId w:val="14"/>
  </w:num>
  <w:num w:numId="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2"/>
  </w:num>
  <w:num w:numId="10">
    <w:abstractNumId w:val="7"/>
  </w:num>
  <w:num w:numId="11">
    <w:abstractNumId w:val="10"/>
  </w:num>
  <w:num w:numId="12">
    <w:abstractNumId w:val="24"/>
  </w:num>
  <w:num w:numId="13">
    <w:abstractNumId w:val="6"/>
  </w:num>
  <w:num w:numId="14">
    <w:abstractNumId w:val="0"/>
  </w:num>
  <w:num w:numId="15">
    <w:abstractNumId w:val="19"/>
  </w:num>
  <w:num w:numId="16">
    <w:abstractNumId w:val="4"/>
  </w:num>
  <w:num w:numId="17">
    <w:abstractNumId w:val="16"/>
  </w:num>
  <w:num w:numId="18">
    <w:abstractNumId w:val="18"/>
  </w:num>
  <w:num w:numId="19">
    <w:abstractNumId w:val="8"/>
  </w:num>
  <w:num w:numId="20">
    <w:abstractNumId w:val="17"/>
  </w:num>
  <w:num w:numId="21">
    <w:abstractNumId w:val="5"/>
  </w:num>
  <w:num w:numId="22">
    <w:abstractNumId w:val="12"/>
  </w:num>
  <w:num w:numId="23">
    <w:abstractNumId w:val="15"/>
  </w:num>
  <w:num w:numId="24">
    <w:abstractNumId w:val="3"/>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BD8"/>
    <w:rsid w:val="00003980"/>
    <w:rsid w:val="000039A1"/>
    <w:rsid w:val="00003B02"/>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81C"/>
    <w:rsid w:val="000152D0"/>
    <w:rsid w:val="00015F25"/>
    <w:rsid w:val="0001651E"/>
    <w:rsid w:val="00016527"/>
    <w:rsid w:val="000171A5"/>
    <w:rsid w:val="000171E8"/>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3D20"/>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664C"/>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67E08"/>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66E"/>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56D"/>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50A"/>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3E"/>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6EB"/>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D91"/>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5BC5"/>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C6"/>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1ED4"/>
    <w:rsid w:val="00252FE0"/>
    <w:rsid w:val="002536D9"/>
    <w:rsid w:val="00253EB2"/>
    <w:rsid w:val="002540ED"/>
    <w:rsid w:val="00256144"/>
    <w:rsid w:val="00256214"/>
    <w:rsid w:val="00256583"/>
    <w:rsid w:val="0025662C"/>
    <w:rsid w:val="00256FFA"/>
    <w:rsid w:val="00257C8D"/>
    <w:rsid w:val="00257CEB"/>
    <w:rsid w:val="002601FC"/>
    <w:rsid w:val="0026124F"/>
    <w:rsid w:val="002619F0"/>
    <w:rsid w:val="0026240A"/>
    <w:rsid w:val="0026259E"/>
    <w:rsid w:val="00262932"/>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39F3"/>
    <w:rsid w:val="002C4130"/>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864"/>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A53"/>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12E"/>
    <w:rsid w:val="00333990"/>
    <w:rsid w:val="00334443"/>
    <w:rsid w:val="00334477"/>
    <w:rsid w:val="00334495"/>
    <w:rsid w:val="003348D3"/>
    <w:rsid w:val="00334C85"/>
    <w:rsid w:val="003366A6"/>
    <w:rsid w:val="00337F8B"/>
    <w:rsid w:val="00340412"/>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224"/>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AC2"/>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21A"/>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7DA"/>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3FB"/>
    <w:rsid w:val="004C69B9"/>
    <w:rsid w:val="004C7449"/>
    <w:rsid w:val="004C754B"/>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BEC"/>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2CC"/>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A3F"/>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E6F"/>
    <w:rsid w:val="00530F67"/>
    <w:rsid w:val="00531EED"/>
    <w:rsid w:val="005325C8"/>
    <w:rsid w:val="005329D9"/>
    <w:rsid w:val="0053374A"/>
    <w:rsid w:val="00533761"/>
    <w:rsid w:val="00534B1B"/>
    <w:rsid w:val="00535A79"/>
    <w:rsid w:val="00535D80"/>
    <w:rsid w:val="00536D71"/>
    <w:rsid w:val="005372B8"/>
    <w:rsid w:val="005400D5"/>
    <w:rsid w:val="00543711"/>
    <w:rsid w:val="005438E8"/>
    <w:rsid w:val="005439D9"/>
    <w:rsid w:val="00543C04"/>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D2"/>
    <w:rsid w:val="00555FA8"/>
    <w:rsid w:val="00556A34"/>
    <w:rsid w:val="005572D7"/>
    <w:rsid w:val="00557730"/>
    <w:rsid w:val="005601A7"/>
    <w:rsid w:val="00560B13"/>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C36"/>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AEE"/>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311"/>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A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D05"/>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4770"/>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CA1"/>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290"/>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5C01"/>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2CA"/>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E23"/>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5558"/>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B68"/>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2166"/>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362"/>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BD1"/>
    <w:rsid w:val="00770308"/>
    <w:rsid w:val="00770355"/>
    <w:rsid w:val="007708E5"/>
    <w:rsid w:val="00771F7F"/>
    <w:rsid w:val="00773CE9"/>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38F"/>
    <w:rsid w:val="007C1F8E"/>
    <w:rsid w:val="007C20E9"/>
    <w:rsid w:val="007C29C1"/>
    <w:rsid w:val="007C2C4C"/>
    <w:rsid w:val="007C3032"/>
    <w:rsid w:val="007C32A2"/>
    <w:rsid w:val="007C35F3"/>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73A"/>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78"/>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3EEB"/>
    <w:rsid w:val="0087467E"/>
    <w:rsid w:val="00874A0D"/>
    <w:rsid w:val="00874A1F"/>
    <w:rsid w:val="008755E4"/>
    <w:rsid w:val="0087561F"/>
    <w:rsid w:val="00875C99"/>
    <w:rsid w:val="008760AD"/>
    <w:rsid w:val="00876AFB"/>
    <w:rsid w:val="00877160"/>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2F02"/>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390"/>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EF2"/>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AA"/>
    <w:rsid w:val="00A13C37"/>
    <w:rsid w:val="00A13FA0"/>
    <w:rsid w:val="00A15601"/>
    <w:rsid w:val="00A15651"/>
    <w:rsid w:val="00A15C21"/>
    <w:rsid w:val="00A15E3F"/>
    <w:rsid w:val="00A17763"/>
    <w:rsid w:val="00A202F5"/>
    <w:rsid w:val="00A20E29"/>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8E5"/>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1C0A"/>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B0B"/>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5C68"/>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0F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E29"/>
    <w:rsid w:val="00B65B3A"/>
    <w:rsid w:val="00B65B59"/>
    <w:rsid w:val="00B65FBE"/>
    <w:rsid w:val="00B675CE"/>
    <w:rsid w:val="00B6770D"/>
    <w:rsid w:val="00B70CD3"/>
    <w:rsid w:val="00B71374"/>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422"/>
    <w:rsid w:val="00BA393C"/>
    <w:rsid w:val="00BA4853"/>
    <w:rsid w:val="00BA4889"/>
    <w:rsid w:val="00BA4A4F"/>
    <w:rsid w:val="00BA6A19"/>
    <w:rsid w:val="00BA72B5"/>
    <w:rsid w:val="00BA76EE"/>
    <w:rsid w:val="00BB1A8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59F0"/>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BE4"/>
    <w:rsid w:val="00C30E2D"/>
    <w:rsid w:val="00C30E91"/>
    <w:rsid w:val="00C30FA5"/>
    <w:rsid w:val="00C311DB"/>
    <w:rsid w:val="00C32874"/>
    <w:rsid w:val="00C333F0"/>
    <w:rsid w:val="00C33715"/>
    <w:rsid w:val="00C33E3D"/>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0AA"/>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90B"/>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2D"/>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1BC"/>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A67"/>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A8B"/>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837"/>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2FE"/>
    <w:rsid w:val="00F20005"/>
    <w:rsid w:val="00F20BFA"/>
    <w:rsid w:val="00F2120F"/>
    <w:rsid w:val="00F2214F"/>
    <w:rsid w:val="00F222CD"/>
    <w:rsid w:val="00F22398"/>
    <w:rsid w:val="00F2385B"/>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4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968"/>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6DA"/>
    <w:rsid w:val="00F92853"/>
    <w:rsid w:val="00F9289A"/>
    <w:rsid w:val="00F92A97"/>
    <w:rsid w:val="00F931AB"/>
    <w:rsid w:val="00F93CDA"/>
    <w:rsid w:val="00F958CE"/>
    <w:rsid w:val="00F95A43"/>
    <w:rsid w:val="00F960BA"/>
    <w:rsid w:val="00F9633C"/>
    <w:rsid w:val="00F963E4"/>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73A"/>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8B2F02"/>
    <w:pPr>
      <w:widowControl w:val="0"/>
      <w:autoSpaceDE w:val="0"/>
      <w:autoSpaceDN w:val="0"/>
      <w:spacing w:before="122"/>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6916573">
      <w:bodyDiv w:val="1"/>
      <w:marLeft w:val="0"/>
      <w:marRight w:val="0"/>
      <w:marTop w:val="0"/>
      <w:marBottom w:val="0"/>
      <w:divBdr>
        <w:top w:val="none" w:sz="0" w:space="0" w:color="auto"/>
        <w:left w:val="none" w:sz="0" w:space="0" w:color="auto"/>
        <w:bottom w:val="none" w:sz="0" w:space="0" w:color="auto"/>
        <w:right w:val="none" w:sz="0" w:space="0" w:color="auto"/>
      </w:divBdr>
      <w:divsChild>
        <w:div w:id="1411848188">
          <w:marLeft w:val="0"/>
          <w:marRight w:val="0"/>
          <w:marTop w:val="15"/>
          <w:marBottom w:val="0"/>
          <w:divBdr>
            <w:top w:val="single" w:sz="48" w:space="0" w:color="auto"/>
            <w:left w:val="single" w:sz="48" w:space="0" w:color="auto"/>
            <w:bottom w:val="single" w:sz="48" w:space="0" w:color="auto"/>
            <w:right w:val="single" w:sz="48" w:space="0" w:color="auto"/>
          </w:divBdr>
          <w:divsChild>
            <w:div w:id="1853950975">
              <w:marLeft w:val="0"/>
              <w:marRight w:val="0"/>
              <w:marTop w:val="0"/>
              <w:marBottom w:val="0"/>
              <w:divBdr>
                <w:top w:val="none" w:sz="0" w:space="0" w:color="auto"/>
                <w:left w:val="none" w:sz="0" w:space="0" w:color="auto"/>
                <w:bottom w:val="none" w:sz="0" w:space="0" w:color="auto"/>
                <w:right w:val="none" w:sz="0" w:space="0" w:color="auto"/>
              </w:divBdr>
            </w:div>
          </w:divsChild>
        </w:div>
        <w:div w:id="1565293801">
          <w:marLeft w:val="0"/>
          <w:marRight w:val="0"/>
          <w:marTop w:val="15"/>
          <w:marBottom w:val="0"/>
          <w:divBdr>
            <w:top w:val="single" w:sz="48" w:space="0" w:color="auto"/>
            <w:left w:val="single" w:sz="48" w:space="0" w:color="auto"/>
            <w:bottom w:val="single" w:sz="48" w:space="0" w:color="auto"/>
            <w:right w:val="single" w:sz="48" w:space="0" w:color="auto"/>
          </w:divBdr>
          <w:divsChild>
            <w:div w:id="10826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01A4D-1FEE-44EE-B2FA-C6CAA693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47190</Words>
  <Characters>268989</Characters>
  <Application>Microsoft Office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computer</cp:lastModifiedBy>
  <cp:revision>40</cp:revision>
  <cp:lastPrinted>2024-04-09T10:41:00Z</cp:lastPrinted>
  <dcterms:created xsi:type="dcterms:W3CDTF">2025-08-05T11:02:00Z</dcterms:created>
  <dcterms:modified xsi:type="dcterms:W3CDTF">2026-03-09T03:01:00Z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