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E31D8" w14:textId="77777777" w:rsidR="007410B8" w:rsidRPr="00090B4B" w:rsidRDefault="007410B8" w:rsidP="007410B8">
      <w:pPr>
        <w:spacing w:line="264" w:lineRule="auto"/>
        <w:ind w:firstLine="567"/>
        <w:jc w:val="center"/>
        <w:rPr>
          <w:b/>
          <w:sz w:val="28"/>
          <w:szCs w:val="28"/>
          <w:lang w:val="nl-NL"/>
        </w:rPr>
      </w:pPr>
      <w:r w:rsidRPr="00090B4B">
        <w:rPr>
          <w:b/>
          <w:sz w:val="28"/>
          <w:szCs w:val="28"/>
          <w:lang w:val="nl-NL"/>
        </w:rPr>
        <w:t>Chương V. YÊU CẦU VỀ KỸ THUẬT</w:t>
      </w:r>
    </w:p>
    <w:p w14:paraId="358B066F" w14:textId="77777777" w:rsidR="007410B8" w:rsidRPr="00090B4B" w:rsidRDefault="007410B8" w:rsidP="007410B8">
      <w:pPr>
        <w:spacing w:before="120" w:after="120" w:line="264" w:lineRule="auto"/>
        <w:ind w:firstLine="567"/>
        <w:rPr>
          <w:b/>
          <w:spacing w:val="-6"/>
          <w:sz w:val="6"/>
          <w:szCs w:val="28"/>
          <w:lang w:val="nl-NL"/>
        </w:rPr>
      </w:pPr>
    </w:p>
    <w:p w14:paraId="3182976F" w14:textId="77777777" w:rsidR="007410B8" w:rsidRPr="00731095" w:rsidRDefault="007410B8" w:rsidP="007410B8">
      <w:pPr>
        <w:spacing w:before="120" w:after="120" w:line="264" w:lineRule="auto"/>
        <w:ind w:firstLine="709"/>
        <w:rPr>
          <w:i/>
          <w:sz w:val="28"/>
          <w:szCs w:val="28"/>
          <w:lang w:val="nl-NL"/>
        </w:rPr>
      </w:pPr>
      <w:r w:rsidRPr="00731095">
        <w:rPr>
          <w:i/>
          <w:sz w:val="28"/>
          <w:szCs w:val="28"/>
          <w:lang w:val="nl-NL"/>
        </w:rPr>
        <w:t xml:space="preserve">Yêu cầu về kỹ thuật bao gồm các nội dung cơ bản như sau: </w:t>
      </w:r>
    </w:p>
    <w:p w14:paraId="79F83F42" w14:textId="77777777" w:rsidR="007410B8" w:rsidRPr="00731095" w:rsidRDefault="007410B8" w:rsidP="007410B8">
      <w:pPr>
        <w:spacing w:before="120" w:after="120" w:line="264" w:lineRule="auto"/>
        <w:ind w:firstLine="709"/>
        <w:rPr>
          <w:b/>
          <w:sz w:val="28"/>
          <w:szCs w:val="28"/>
          <w:lang w:val="nl-NL"/>
        </w:rPr>
      </w:pPr>
      <w:r w:rsidRPr="00731095">
        <w:rPr>
          <w:b/>
          <w:sz w:val="28"/>
          <w:szCs w:val="28"/>
          <w:lang w:val="nl-NL"/>
        </w:rPr>
        <w:t>1. Giới thiệu chung về dự án, gói thầu:</w:t>
      </w:r>
    </w:p>
    <w:p w14:paraId="439FC12F" w14:textId="77777777" w:rsidR="007410B8" w:rsidRPr="00731095" w:rsidRDefault="007410B8" w:rsidP="00E405D9">
      <w:pPr>
        <w:spacing w:before="60"/>
        <w:ind w:firstLine="567"/>
        <w:rPr>
          <w:spacing w:val="-4"/>
          <w:sz w:val="28"/>
          <w:szCs w:val="28"/>
        </w:rPr>
      </w:pPr>
      <w:r w:rsidRPr="00731095">
        <w:rPr>
          <w:b/>
          <w:bCs/>
          <w:spacing w:val="-6"/>
          <w:sz w:val="28"/>
          <w:szCs w:val="28"/>
          <w:lang w:val="pt-BR"/>
        </w:rPr>
        <w:t>- Tên gói thầu</w:t>
      </w:r>
      <w:r w:rsidRPr="00731095">
        <w:rPr>
          <w:spacing w:val="-6"/>
          <w:sz w:val="28"/>
          <w:szCs w:val="28"/>
          <w:lang w:val="pt-BR"/>
        </w:rPr>
        <w:t xml:space="preserve">: </w:t>
      </w:r>
      <w:r w:rsidRPr="00731095">
        <w:rPr>
          <w:spacing w:val="-4"/>
          <w:sz w:val="28"/>
          <w:szCs w:val="28"/>
          <w:lang w:val="pt-BR"/>
        </w:rPr>
        <w:t>Gói thầu số 0</w:t>
      </w:r>
      <w:r w:rsidR="00B9317D">
        <w:rPr>
          <w:spacing w:val="-4"/>
          <w:sz w:val="28"/>
          <w:szCs w:val="28"/>
          <w:lang w:val="pt-BR"/>
        </w:rPr>
        <w:t>8</w:t>
      </w:r>
      <w:r w:rsidRPr="00731095">
        <w:rPr>
          <w:spacing w:val="-4"/>
          <w:sz w:val="28"/>
          <w:szCs w:val="28"/>
          <w:lang w:val="pt-BR"/>
        </w:rPr>
        <w:t xml:space="preserve">: </w:t>
      </w:r>
      <w:r>
        <w:rPr>
          <w:spacing w:val="-4"/>
          <w:sz w:val="28"/>
          <w:szCs w:val="28"/>
          <w:lang w:val="pt-BR"/>
        </w:rPr>
        <w:t>Chế biến</w:t>
      </w:r>
      <w:r w:rsidR="00B9317D">
        <w:rPr>
          <w:spacing w:val="-4"/>
          <w:sz w:val="28"/>
          <w:szCs w:val="28"/>
          <w:lang w:val="pt-BR"/>
        </w:rPr>
        <w:t>, pha trộn</w:t>
      </w:r>
      <w:r>
        <w:rPr>
          <w:spacing w:val="-4"/>
          <w:sz w:val="28"/>
          <w:szCs w:val="28"/>
          <w:lang w:val="pt-BR"/>
        </w:rPr>
        <w:t xml:space="preserve"> than nhập khẩu</w:t>
      </w:r>
      <w:r w:rsidRPr="00731095">
        <w:rPr>
          <w:spacing w:val="-4"/>
          <w:sz w:val="28"/>
          <w:szCs w:val="28"/>
        </w:rPr>
        <w:t>.</w:t>
      </w:r>
    </w:p>
    <w:p w14:paraId="62C30BCD" w14:textId="77777777" w:rsidR="007410B8" w:rsidRPr="00731095" w:rsidRDefault="007410B8" w:rsidP="00E405D9">
      <w:pPr>
        <w:spacing w:before="60"/>
        <w:ind w:firstLine="567"/>
        <w:rPr>
          <w:sz w:val="28"/>
          <w:szCs w:val="28"/>
          <w:lang w:val="pt-BR"/>
        </w:rPr>
      </w:pPr>
      <w:r w:rsidRPr="00731095">
        <w:rPr>
          <w:b/>
          <w:bCs/>
          <w:sz w:val="28"/>
          <w:szCs w:val="28"/>
          <w:lang w:val="pt-BR"/>
        </w:rPr>
        <w:t>- Đơn vị thuê</w:t>
      </w:r>
      <w:r w:rsidRPr="00731095">
        <w:rPr>
          <w:sz w:val="28"/>
          <w:szCs w:val="28"/>
          <w:lang w:val="pt-BR"/>
        </w:rPr>
        <w:t>:</w:t>
      </w:r>
      <w:r w:rsidRPr="00731095">
        <w:rPr>
          <w:b/>
          <w:bCs/>
          <w:sz w:val="28"/>
          <w:szCs w:val="28"/>
          <w:lang w:val="pt-BR"/>
        </w:rPr>
        <w:t xml:space="preserve"> </w:t>
      </w:r>
      <w:r w:rsidRPr="00731095">
        <w:rPr>
          <w:bCs/>
          <w:sz w:val="28"/>
          <w:szCs w:val="28"/>
          <w:lang w:val="pt-BR"/>
        </w:rPr>
        <w:t xml:space="preserve">Chi nhánh Tập đoàn công nghiệp Than-Khoáng sản Việt Nam - </w:t>
      </w:r>
      <w:r w:rsidRPr="00731095">
        <w:rPr>
          <w:sz w:val="28"/>
          <w:szCs w:val="28"/>
          <w:lang w:val="pt-BR"/>
        </w:rPr>
        <w:t>Công ty Kho vận Đá Bạc – Vinacomin.</w:t>
      </w:r>
    </w:p>
    <w:p w14:paraId="6FA8AE9B" w14:textId="77777777" w:rsidR="007410B8" w:rsidRPr="0005244E" w:rsidRDefault="007410B8" w:rsidP="00E405D9">
      <w:pPr>
        <w:spacing w:before="60"/>
        <w:ind w:firstLine="567"/>
        <w:rPr>
          <w:bCs/>
          <w:sz w:val="28"/>
          <w:szCs w:val="28"/>
        </w:rPr>
      </w:pPr>
      <w:r w:rsidRPr="00731095">
        <w:rPr>
          <w:b/>
          <w:bCs/>
          <w:spacing w:val="-6"/>
          <w:sz w:val="28"/>
          <w:szCs w:val="28"/>
        </w:rPr>
        <w:t>- Địa điểm thực hiện</w:t>
      </w:r>
      <w:r w:rsidRPr="00731095">
        <w:rPr>
          <w:spacing w:val="-6"/>
          <w:sz w:val="28"/>
          <w:szCs w:val="28"/>
        </w:rPr>
        <w:t>:</w:t>
      </w:r>
      <w:r w:rsidRPr="00731095">
        <w:rPr>
          <w:b/>
          <w:bCs/>
          <w:spacing w:val="-6"/>
          <w:sz w:val="28"/>
          <w:szCs w:val="28"/>
        </w:rPr>
        <w:t xml:space="preserve"> </w:t>
      </w:r>
      <w:r w:rsidRPr="0005244E">
        <w:rPr>
          <w:bCs/>
          <w:sz w:val="28"/>
          <w:szCs w:val="28"/>
        </w:rPr>
        <w:t>Cảng Điền Công</w:t>
      </w:r>
      <w:r w:rsidR="00E405D9">
        <w:rPr>
          <w:bCs/>
          <w:sz w:val="28"/>
          <w:szCs w:val="28"/>
        </w:rPr>
        <w:t xml:space="preserve"> (Phường Uông Bí)</w:t>
      </w:r>
      <w:r w:rsidRPr="0005244E">
        <w:rPr>
          <w:bCs/>
          <w:sz w:val="28"/>
          <w:szCs w:val="28"/>
        </w:rPr>
        <w:t xml:space="preserve"> thuộc Công ty  K</w:t>
      </w:r>
      <w:r w:rsidRPr="0005244E">
        <w:rPr>
          <w:sz w:val="28"/>
          <w:szCs w:val="28"/>
        </w:rPr>
        <w:t>ho vận Đá Bạc-Vinacomin.</w:t>
      </w:r>
    </w:p>
    <w:p w14:paraId="353F692B" w14:textId="77777777" w:rsidR="007410B8" w:rsidRPr="00731095" w:rsidRDefault="007410B8" w:rsidP="00E405D9">
      <w:pPr>
        <w:spacing w:before="60"/>
        <w:ind w:firstLine="567"/>
        <w:rPr>
          <w:spacing w:val="-4"/>
          <w:sz w:val="28"/>
          <w:szCs w:val="28"/>
        </w:rPr>
      </w:pPr>
      <w:r w:rsidRPr="00731095">
        <w:rPr>
          <w:b/>
          <w:spacing w:val="-4"/>
          <w:sz w:val="28"/>
          <w:szCs w:val="28"/>
        </w:rPr>
        <w:t>- Nguồn vốn:</w:t>
      </w:r>
      <w:r w:rsidRPr="00731095">
        <w:rPr>
          <w:spacing w:val="-4"/>
          <w:sz w:val="28"/>
          <w:szCs w:val="28"/>
        </w:rPr>
        <w:t xml:space="preserve"> Chi phí sản xuất năm 202</w:t>
      </w:r>
      <w:r w:rsidR="00E405D9">
        <w:rPr>
          <w:spacing w:val="-4"/>
          <w:sz w:val="28"/>
          <w:szCs w:val="28"/>
        </w:rPr>
        <w:t>6</w:t>
      </w:r>
      <w:r w:rsidRPr="00731095">
        <w:rPr>
          <w:spacing w:val="-4"/>
          <w:sz w:val="28"/>
          <w:szCs w:val="28"/>
        </w:rPr>
        <w:t xml:space="preserve"> của Công ty Kho vận Đá Bạc - Vinacomin.</w:t>
      </w:r>
    </w:p>
    <w:p w14:paraId="5CB27002" w14:textId="77777777" w:rsidR="007410B8" w:rsidRDefault="007410B8" w:rsidP="00E405D9">
      <w:pPr>
        <w:spacing w:before="60"/>
        <w:ind w:firstLine="567"/>
        <w:rPr>
          <w:spacing w:val="-4"/>
          <w:sz w:val="28"/>
          <w:szCs w:val="28"/>
        </w:rPr>
      </w:pPr>
      <w:r w:rsidRPr="00731095">
        <w:rPr>
          <w:b/>
          <w:spacing w:val="-4"/>
          <w:sz w:val="28"/>
          <w:szCs w:val="28"/>
        </w:rPr>
        <w:t xml:space="preserve">- Thời gian thực hiện: </w:t>
      </w:r>
      <w:r w:rsidR="00B9317D">
        <w:rPr>
          <w:spacing w:val="-4"/>
          <w:sz w:val="28"/>
          <w:szCs w:val="28"/>
        </w:rPr>
        <w:t>09</w:t>
      </w:r>
      <w:r w:rsidR="00E405D9">
        <w:rPr>
          <w:spacing w:val="-4"/>
          <w:sz w:val="28"/>
          <w:szCs w:val="28"/>
        </w:rPr>
        <w:t xml:space="preserve"> tháng</w:t>
      </w:r>
      <w:r w:rsidRPr="00731095">
        <w:rPr>
          <w:spacing w:val="-4"/>
          <w:sz w:val="28"/>
          <w:szCs w:val="28"/>
        </w:rPr>
        <w:t>.</w:t>
      </w:r>
    </w:p>
    <w:p w14:paraId="447FF151" w14:textId="77777777" w:rsidR="00B9317D" w:rsidRPr="00731095" w:rsidRDefault="00B9317D" w:rsidP="00E405D9">
      <w:pPr>
        <w:spacing w:before="60"/>
        <w:ind w:firstLine="567"/>
        <w:rPr>
          <w:spacing w:val="-4"/>
          <w:sz w:val="28"/>
          <w:szCs w:val="28"/>
        </w:rPr>
      </w:pPr>
      <w:r>
        <w:rPr>
          <w:spacing w:val="-4"/>
          <w:sz w:val="28"/>
          <w:szCs w:val="28"/>
        </w:rPr>
        <w:t>Tùy thuộc thời gian tổ chức lựa chọn nhà thầu, thời gian thực hiện gói thầu có thể được thay đổi và kết thúc vào ngày 31/12/2026.</w:t>
      </w:r>
    </w:p>
    <w:p w14:paraId="7B597C2D" w14:textId="77777777" w:rsidR="007410B8" w:rsidRPr="00731095" w:rsidRDefault="007410B8" w:rsidP="00E405D9">
      <w:pPr>
        <w:spacing w:before="120" w:after="60" w:line="264" w:lineRule="auto"/>
        <w:ind w:firstLine="709"/>
        <w:rPr>
          <w:b/>
          <w:sz w:val="28"/>
          <w:szCs w:val="28"/>
          <w:lang w:val="nl-NL"/>
        </w:rPr>
      </w:pPr>
      <w:r w:rsidRPr="00731095">
        <w:rPr>
          <w:b/>
          <w:sz w:val="28"/>
          <w:szCs w:val="28"/>
          <w:lang w:val="nl-NL"/>
        </w:rPr>
        <w:t>2. Mục tiêu công việc:</w:t>
      </w:r>
    </w:p>
    <w:p w14:paraId="32FDBCB0" w14:textId="77777777" w:rsidR="007410B8" w:rsidRDefault="007410B8" w:rsidP="00E405D9">
      <w:pPr>
        <w:spacing w:after="120"/>
        <w:ind w:firstLine="567"/>
        <w:rPr>
          <w:spacing w:val="-4"/>
          <w:sz w:val="28"/>
          <w:szCs w:val="28"/>
        </w:rPr>
      </w:pPr>
      <w:r w:rsidRPr="00731095">
        <w:rPr>
          <w:spacing w:val="-4"/>
          <w:sz w:val="28"/>
          <w:szCs w:val="28"/>
        </w:rPr>
        <w:t>Nhằm đảm bảo yêu cầu sản xuất năm 202</w:t>
      </w:r>
      <w:r w:rsidR="00E405D9">
        <w:rPr>
          <w:spacing w:val="-4"/>
          <w:sz w:val="28"/>
          <w:szCs w:val="28"/>
        </w:rPr>
        <w:t>6</w:t>
      </w:r>
      <w:r w:rsidRPr="00731095">
        <w:rPr>
          <w:spacing w:val="-4"/>
          <w:sz w:val="28"/>
          <w:szCs w:val="28"/>
        </w:rPr>
        <w:t xml:space="preserve">, Công ty </w:t>
      </w:r>
      <w:r>
        <w:rPr>
          <w:spacing w:val="-4"/>
          <w:sz w:val="28"/>
          <w:szCs w:val="28"/>
        </w:rPr>
        <w:t>K</w:t>
      </w:r>
      <w:r w:rsidRPr="00731095">
        <w:rPr>
          <w:spacing w:val="-4"/>
          <w:sz w:val="28"/>
          <w:szCs w:val="28"/>
        </w:rPr>
        <w:t xml:space="preserve">ho vận Đá Bạc-Vinacomin có nhu cầu thuê ngoài dịch vụ </w:t>
      </w:r>
      <w:r>
        <w:rPr>
          <w:spacing w:val="-4"/>
          <w:sz w:val="28"/>
          <w:szCs w:val="28"/>
        </w:rPr>
        <w:t>chế biến than nhập khẩu</w:t>
      </w:r>
      <w:r w:rsidR="00586A63">
        <w:rPr>
          <w:spacing w:val="-4"/>
          <w:sz w:val="28"/>
          <w:szCs w:val="28"/>
        </w:rPr>
        <w:t xml:space="preserve">, pha trộn với than trong nước (bao gồm  nhưng không giới hạn bởi các loại than cám: 5a.1, 5a.3, 5b.1, 5b.3, 6a.1) thu hồi than cám thành phẩm 5b.10 </w:t>
      </w:r>
      <w:r w:rsidRPr="00731095">
        <w:rPr>
          <w:spacing w:val="-4"/>
          <w:sz w:val="28"/>
          <w:szCs w:val="28"/>
        </w:rPr>
        <w:t xml:space="preserve">phục vụ sản xuất, </w:t>
      </w:r>
      <w:r>
        <w:rPr>
          <w:spacing w:val="-4"/>
          <w:sz w:val="28"/>
          <w:szCs w:val="28"/>
        </w:rPr>
        <w:t xml:space="preserve">tiêu thụ than </w:t>
      </w:r>
      <w:r w:rsidRPr="00731095">
        <w:rPr>
          <w:spacing w:val="-4"/>
          <w:sz w:val="28"/>
          <w:szCs w:val="28"/>
        </w:rPr>
        <w:t>bao gồm: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709"/>
        <w:gridCol w:w="1276"/>
        <w:gridCol w:w="4677"/>
      </w:tblGrid>
      <w:tr w:rsidR="002C4A49" w:rsidRPr="00E73453" w14:paraId="7F837324" w14:textId="77777777" w:rsidTr="00586A63">
        <w:trPr>
          <w:trHeight w:val="1162"/>
          <w:tblHeader/>
        </w:trPr>
        <w:tc>
          <w:tcPr>
            <w:tcW w:w="534" w:type="dxa"/>
            <w:vAlign w:val="center"/>
          </w:tcPr>
          <w:p w14:paraId="4B3C8CF8" w14:textId="77777777" w:rsidR="002C4A49" w:rsidRPr="00E73453" w:rsidRDefault="002C4A49" w:rsidP="00C97782">
            <w:pPr>
              <w:spacing w:before="100" w:after="120"/>
              <w:jc w:val="center"/>
              <w:rPr>
                <w:b/>
                <w:spacing w:val="-4"/>
                <w:sz w:val="26"/>
                <w:szCs w:val="26"/>
              </w:rPr>
            </w:pPr>
            <w:r w:rsidRPr="00E73453">
              <w:rPr>
                <w:b/>
                <w:spacing w:val="-4"/>
                <w:sz w:val="26"/>
                <w:szCs w:val="26"/>
              </w:rPr>
              <w:t>STT</w:t>
            </w:r>
          </w:p>
        </w:tc>
        <w:tc>
          <w:tcPr>
            <w:tcW w:w="2551" w:type="dxa"/>
            <w:vAlign w:val="center"/>
          </w:tcPr>
          <w:p w14:paraId="6CF8E88C" w14:textId="77777777" w:rsidR="002C4A49" w:rsidRPr="00E73453" w:rsidRDefault="002C4A49" w:rsidP="00C97782">
            <w:pPr>
              <w:spacing w:before="100" w:after="120"/>
              <w:jc w:val="center"/>
              <w:rPr>
                <w:b/>
                <w:spacing w:val="-4"/>
                <w:sz w:val="26"/>
                <w:szCs w:val="26"/>
              </w:rPr>
            </w:pPr>
            <w:r w:rsidRPr="00E73453">
              <w:rPr>
                <w:b/>
                <w:spacing w:val="-4"/>
                <w:sz w:val="26"/>
                <w:szCs w:val="26"/>
              </w:rPr>
              <w:t>Danh mục dịch vụ</w:t>
            </w:r>
          </w:p>
        </w:tc>
        <w:tc>
          <w:tcPr>
            <w:tcW w:w="709" w:type="dxa"/>
            <w:vAlign w:val="center"/>
          </w:tcPr>
          <w:p w14:paraId="23FE36A0" w14:textId="77777777" w:rsidR="002C4A49" w:rsidRPr="00E73453" w:rsidRDefault="002C4A49" w:rsidP="00C97782">
            <w:pPr>
              <w:spacing w:before="40" w:after="40"/>
              <w:jc w:val="center"/>
              <w:rPr>
                <w:b/>
                <w:sz w:val="26"/>
                <w:szCs w:val="26"/>
              </w:rPr>
            </w:pPr>
            <w:r>
              <w:rPr>
                <w:b/>
                <w:sz w:val="26"/>
                <w:szCs w:val="26"/>
              </w:rPr>
              <w:t>ĐVT</w:t>
            </w:r>
          </w:p>
        </w:tc>
        <w:tc>
          <w:tcPr>
            <w:tcW w:w="1276" w:type="dxa"/>
            <w:vAlign w:val="center"/>
          </w:tcPr>
          <w:p w14:paraId="6A826406" w14:textId="77777777" w:rsidR="002C4A49" w:rsidRPr="00E73453" w:rsidRDefault="002C4A49" w:rsidP="00C97782">
            <w:pPr>
              <w:spacing w:before="40" w:after="40"/>
              <w:jc w:val="center"/>
              <w:rPr>
                <w:b/>
                <w:sz w:val="26"/>
                <w:szCs w:val="26"/>
              </w:rPr>
            </w:pPr>
            <w:r w:rsidRPr="00E73453">
              <w:rPr>
                <w:b/>
                <w:sz w:val="26"/>
                <w:szCs w:val="26"/>
              </w:rPr>
              <w:t>Khối lượng mời thầu</w:t>
            </w:r>
          </w:p>
        </w:tc>
        <w:tc>
          <w:tcPr>
            <w:tcW w:w="4677" w:type="dxa"/>
            <w:vAlign w:val="center"/>
          </w:tcPr>
          <w:p w14:paraId="27443A75" w14:textId="77777777" w:rsidR="002C4A49" w:rsidRPr="00E73453" w:rsidRDefault="002C4A49" w:rsidP="00C97782">
            <w:pPr>
              <w:spacing w:before="40" w:after="40"/>
              <w:jc w:val="center"/>
              <w:rPr>
                <w:b/>
                <w:sz w:val="26"/>
                <w:szCs w:val="26"/>
              </w:rPr>
            </w:pPr>
            <w:r w:rsidRPr="00E73453">
              <w:rPr>
                <w:b/>
                <w:sz w:val="26"/>
                <w:szCs w:val="26"/>
              </w:rPr>
              <w:t>Mô tả dịch vụ</w:t>
            </w:r>
          </w:p>
        </w:tc>
      </w:tr>
      <w:tr w:rsidR="002C4A49" w:rsidRPr="00E73453" w14:paraId="5F2AE14F" w14:textId="77777777" w:rsidTr="00586A63">
        <w:trPr>
          <w:trHeight w:val="736"/>
        </w:trPr>
        <w:tc>
          <w:tcPr>
            <w:tcW w:w="534" w:type="dxa"/>
            <w:vAlign w:val="center"/>
          </w:tcPr>
          <w:p w14:paraId="70E527B5" w14:textId="77777777" w:rsidR="002C4A49" w:rsidRPr="00E73453" w:rsidRDefault="002C4A49" w:rsidP="00C97782">
            <w:pPr>
              <w:spacing w:before="100" w:after="120"/>
              <w:jc w:val="center"/>
              <w:rPr>
                <w:spacing w:val="-4"/>
                <w:sz w:val="26"/>
                <w:szCs w:val="26"/>
              </w:rPr>
            </w:pPr>
            <w:r w:rsidRPr="00E73453">
              <w:rPr>
                <w:spacing w:val="-4"/>
                <w:sz w:val="26"/>
                <w:szCs w:val="26"/>
              </w:rPr>
              <w:t>1</w:t>
            </w:r>
          </w:p>
        </w:tc>
        <w:tc>
          <w:tcPr>
            <w:tcW w:w="2551" w:type="dxa"/>
            <w:vAlign w:val="center"/>
          </w:tcPr>
          <w:p w14:paraId="22313FDE" w14:textId="77777777" w:rsidR="002C4A49" w:rsidRPr="00E73453" w:rsidRDefault="002C4A49" w:rsidP="00C97782">
            <w:pPr>
              <w:rPr>
                <w:sz w:val="26"/>
                <w:szCs w:val="26"/>
              </w:rPr>
            </w:pPr>
            <w:r>
              <w:rPr>
                <w:sz w:val="26"/>
                <w:szCs w:val="26"/>
              </w:rPr>
              <w:t>Chế biến than nhập khẩu, bao gồm:</w:t>
            </w:r>
          </w:p>
        </w:tc>
        <w:tc>
          <w:tcPr>
            <w:tcW w:w="709" w:type="dxa"/>
            <w:vAlign w:val="center"/>
          </w:tcPr>
          <w:p w14:paraId="566BFDE4" w14:textId="77777777" w:rsidR="002C4A49" w:rsidRPr="00E73453" w:rsidRDefault="002C4A49" w:rsidP="00C97782">
            <w:pPr>
              <w:spacing w:before="60" w:after="60"/>
              <w:jc w:val="center"/>
              <w:rPr>
                <w:spacing w:val="-20"/>
                <w:sz w:val="26"/>
                <w:szCs w:val="26"/>
              </w:rPr>
            </w:pPr>
            <w:r>
              <w:rPr>
                <w:spacing w:val="-20"/>
                <w:sz w:val="26"/>
                <w:szCs w:val="26"/>
              </w:rPr>
              <w:t>Tấn</w:t>
            </w:r>
          </w:p>
        </w:tc>
        <w:tc>
          <w:tcPr>
            <w:tcW w:w="1276" w:type="dxa"/>
            <w:vAlign w:val="center"/>
          </w:tcPr>
          <w:p w14:paraId="07F7F04B" w14:textId="77777777" w:rsidR="002C4A49" w:rsidRPr="00E73453" w:rsidRDefault="002C4A49" w:rsidP="00C97782">
            <w:pPr>
              <w:spacing w:before="60" w:after="60"/>
              <w:jc w:val="center"/>
              <w:rPr>
                <w:sz w:val="26"/>
                <w:szCs w:val="26"/>
              </w:rPr>
            </w:pPr>
            <w:r>
              <w:rPr>
                <w:sz w:val="26"/>
                <w:szCs w:val="26"/>
              </w:rPr>
              <w:t>612.000</w:t>
            </w:r>
          </w:p>
        </w:tc>
        <w:tc>
          <w:tcPr>
            <w:tcW w:w="4677" w:type="dxa"/>
            <w:vAlign w:val="center"/>
          </w:tcPr>
          <w:p w14:paraId="4DCA2644" w14:textId="77777777" w:rsidR="002C4A49" w:rsidRPr="005359B2" w:rsidRDefault="002C4A49" w:rsidP="00E25D43">
            <w:pPr>
              <w:rPr>
                <w:sz w:val="26"/>
                <w:szCs w:val="26"/>
                <w:vertAlign w:val="superscript"/>
              </w:rPr>
            </w:pPr>
          </w:p>
        </w:tc>
      </w:tr>
      <w:tr w:rsidR="002C4A49" w:rsidRPr="00E73453" w14:paraId="4BA5EFF7" w14:textId="77777777" w:rsidTr="00586A63">
        <w:trPr>
          <w:trHeight w:val="704"/>
        </w:trPr>
        <w:tc>
          <w:tcPr>
            <w:tcW w:w="534" w:type="dxa"/>
            <w:vAlign w:val="center"/>
          </w:tcPr>
          <w:p w14:paraId="0B126F0A" w14:textId="77777777" w:rsidR="002C4A49" w:rsidRPr="00E25D43" w:rsidRDefault="002C4A49" w:rsidP="00C97782">
            <w:pPr>
              <w:spacing w:before="100" w:after="120"/>
              <w:jc w:val="center"/>
              <w:rPr>
                <w:i/>
                <w:spacing w:val="-4"/>
                <w:sz w:val="26"/>
                <w:szCs w:val="26"/>
              </w:rPr>
            </w:pPr>
            <w:r w:rsidRPr="00E25D43">
              <w:rPr>
                <w:i/>
                <w:spacing w:val="-4"/>
                <w:sz w:val="26"/>
                <w:szCs w:val="26"/>
              </w:rPr>
              <w:t>1.1</w:t>
            </w:r>
          </w:p>
        </w:tc>
        <w:tc>
          <w:tcPr>
            <w:tcW w:w="2551" w:type="dxa"/>
            <w:vAlign w:val="center"/>
          </w:tcPr>
          <w:p w14:paraId="5D3A9637" w14:textId="77777777" w:rsidR="002C4A49" w:rsidRPr="00E25D43" w:rsidRDefault="002C4A49" w:rsidP="00B9317D">
            <w:pPr>
              <w:rPr>
                <w:i/>
                <w:sz w:val="26"/>
                <w:szCs w:val="26"/>
              </w:rPr>
            </w:pPr>
            <w:r w:rsidRPr="00E25D43">
              <w:rPr>
                <w:i/>
                <w:sz w:val="26"/>
                <w:szCs w:val="26"/>
              </w:rPr>
              <w:t>Xúc than nhập khẩu lên ôtô</w:t>
            </w:r>
          </w:p>
        </w:tc>
        <w:tc>
          <w:tcPr>
            <w:tcW w:w="709" w:type="dxa"/>
            <w:vAlign w:val="center"/>
          </w:tcPr>
          <w:p w14:paraId="2BA1B60A" w14:textId="77777777" w:rsidR="002C4A49" w:rsidRPr="002C4A49" w:rsidRDefault="002C4A49" w:rsidP="009E1947">
            <w:pPr>
              <w:spacing w:before="60" w:after="60"/>
              <w:jc w:val="center"/>
              <w:rPr>
                <w:i/>
                <w:spacing w:val="-20"/>
                <w:sz w:val="26"/>
                <w:szCs w:val="26"/>
              </w:rPr>
            </w:pPr>
            <w:r>
              <w:rPr>
                <w:i/>
                <w:spacing w:val="-20"/>
                <w:sz w:val="26"/>
                <w:szCs w:val="26"/>
              </w:rPr>
              <w:t>”</w:t>
            </w:r>
          </w:p>
        </w:tc>
        <w:tc>
          <w:tcPr>
            <w:tcW w:w="1276" w:type="dxa"/>
            <w:vAlign w:val="center"/>
          </w:tcPr>
          <w:p w14:paraId="75D17359" w14:textId="77777777" w:rsidR="002C4A49" w:rsidRPr="00E25D43" w:rsidRDefault="002C4A49" w:rsidP="00C97782">
            <w:pPr>
              <w:spacing w:before="60" w:after="60"/>
              <w:jc w:val="center"/>
              <w:rPr>
                <w:i/>
                <w:sz w:val="26"/>
                <w:szCs w:val="26"/>
              </w:rPr>
            </w:pPr>
            <w:r w:rsidRPr="00E25D43">
              <w:rPr>
                <w:i/>
                <w:sz w:val="26"/>
                <w:szCs w:val="26"/>
              </w:rPr>
              <w:t>612.000</w:t>
            </w:r>
          </w:p>
        </w:tc>
        <w:tc>
          <w:tcPr>
            <w:tcW w:w="4677" w:type="dxa"/>
            <w:vAlign w:val="center"/>
          </w:tcPr>
          <w:p w14:paraId="7F4315BD" w14:textId="77777777" w:rsidR="002C4A49" w:rsidRPr="00E25D43" w:rsidRDefault="002C4A49" w:rsidP="00B9317D">
            <w:pPr>
              <w:rPr>
                <w:bCs/>
                <w:i/>
                <w:sz w:val="26"/>
                <w:szCs w:val="26"/>
              </w:rPr>
            </w:pPr>
            <w:r w:rsidRPr="00E25D43">
              <w:rPr>
                <w:bCs/>
                <w:i/>
                <w:sz w:val="26"/>
                <w:szCs w:val="26"/>
              </w:rPr>
              <w:t>Sử dụng máy xúc xúc than nhập khẩu cỡ hạt 0-50mm lên xe ôtô</w:t>
            </w:r>
          </w:p>
        </w:tc>
      </w:tr>
      <w:tr w:rsidR="002C4A49" w:rsidRPr="00E73453" w14:paraId="7B2BA3C6" w14:textId="77777777" w:rsidTr="00586A63">
        <w:trPr>
          <w:trHeight w:val="984"/>
        </w:trPr>
        <w:tc>
          <w:tcPr>
            <w:tcW w:w="534" w:type="dxa"/>
            <w:vAlign w:val="center"/>
          </w:tcPr>
          <w:p w14:paraId="37F3BDC2" w14:textId="77777777" w:rsidR="002C4A49" w:rsidRPr="00E25D43" w:rsidRDefault="002C4A49" w:rsidP="00C97782">
            <w:pPr>
              <w:spacing w:before="100" w:after="120"/>
              <w:jc w:val="center"/>
              <w:rPr>
                <w:i/>
                <w:spacing w:val="-4"/>
                <w:sz w:val="26"/>
                <w:szCs w:val="26"/>
              </w:rPr>
            </w:pPr>
            <w:r w:rsidRPr="00E25D43">
              <w:rPr>
                <w:i/>
                <w:spacing w:val="-4"/>
                <w:sz w:val="26"/>
                <w:szCs w:val="26"/>
              </w:rPr>
              <w:t>1.2</w:t>
            </w:r>
          </w:p>
        </w:tc>
        <w:tc>
          <w:tcPr>
            <w:tcW w:w="2551" w:type="dxa"/>
            <w:vAlign w:val="center"/>
          </w:tcPr>
          <w:p w14:paraId="1CC38BF4" w14:textId="77777777" w:rsidR="002C4A49" w:rsidRPr="00E25D43" w:rsidRDefault="002C4A49" w:rsidP="00E25D43">
            <w:pPr>
              <w:rPr>
                <w:i/>
                <w:sz w:val="26"/>
                <w:szCs w:val="26"/>
              </w:rPr>
            </w:pPr>
            <w:r w:rsidRPr="00E25D43">
              <w:rPr>
                <w:i/>
                <w:sz w:val="26"/>
                <w:szCs w:val="26"/>
              </w:rPr>
              <w:t>Vận chuyển than nhập khẩu vào nghiền</w:t>
            </w:r>
          </w:p>
        </w:tc>
        <w:tc>
          <w:tcPr>
            <w:tcW w:w="709" w:type="dxa"/>
            <w:vAlign w:val="center"/>
          </w:tcPr>
          <w:p w14:paraId="14DCC644" w14:textId="77777777" w:rsidR="002C4A49" w:rsidRPr="002C4A49" w:rsidRDefault="002C4A49" w:rsidP="009E1947">
            <w:pPr>
              <w:spacing w:before="60" w:after="60"/>
              <w:jc w:val="center"/>
              <w:rPr>
                <w:i/>
                <w:spacing w:val="-20"/>
                <w:sz w:val="26"/>
                <w:szCs w:val="26"/>
              </w:rPr>
            </w:pPr>
            <w:r>
              <w:rPr>
                <w:i/>
                <w:spacing w:val="-20"/>
                <w:sz w:val="26"/>
                <w:szCs w:val="26"/>
              </w:rPr>
              <w:t>”</w:t>
            </w:r>
          </w:p>
        </w:tc>
        <w:tc>
          <w:tcPr>
            <w:tcW w:w="1276" w:type="dxa"/>
            <w:vAlign w:val="center"/>
          </w:tcPr>
          <w:p w14:paraId="74AEE223" w14:textId="77777777" w:rsidR="002C4A49" w:rsidRPr="00E25D43" w:rsidRDefault="002C4A49" w:rsidP="00C97782">
            <w:pPr>
              <w:spacing w:before="60" w:after="60"/>
              <w:jc w:val="center"/>
              <w:rPr>
                <w:i/>
                <w:sz w:val="26"/>
                <w:szCs w:val="26"/>
              </w:rPr>
            </w:pPr>
            <w:r w:rsidRPr="00E25D43">
              <w:rPr>
                <w:i/>
                <w:sz w:val="26"/>
                <w:szCs w:val="26"/>
              </w:rPr>
              <w:t>612.000</w:t>
            </w:r>
          </w:p>
        </w:tc>
        <w:tc>
          <w:tcPr>
            <w:tcW w:w="4677" w:type="dxa"/>
            <w:vAlign w:val="center"/>
          </w:tcPr>
          <w:p w14:paraId="742644D5" w14:textId="77777777" w:rsidR="002C4A49" w:rsidRPr="00E25D43" w:rsidRDefault="002C4A49" w:rsidP="002C4A49">
            <w:pPr>
              <w:rPr>
                <w:bCs/>
                <w:i/>
                <w:sz w:val="26"/>
                <w:szCs w:val="26"/>
              </w:rPr>
            </w:pPr>
            <w:r w:rsidRPr="00E25D43">
              <w:rPr>
                <w:bCs/>
                <w:i/>
                <w:sz w:val="26"/>
                <w:szCs w:val="26"/>
              </w:rPr>
              <w:t xml:space="preserve">Sử dụng xe ô tô tải tự đổ vận chuyển than đổ vào hộc cấp liệu máy nghiền; cự ly vận chuyển: 0,15 km </w:t>
            </w:r>
          </w:p>
        </w:tc>
      </w:tr>
      <w:tr w:rsidR="002C4A49" w:rsidRPr="00E73453" w14:paraId="04BBB099" w14:textId="77777777" w:rsidTr="00586A63">
        <w:trPr>
          <w:trHeight w:val="985"/>
        </w:trPr>
        <w:tc>
          <w:tcPr>
            <w:tcW w:w="534" w:type="dxa"/>
            <w:vAlign w:val="center"/>
          </w:tcPr>
          <w:p w14:paraId="5436E1A2" w14:textId="77777777" w:rsidR="002C4A49" w:rsidRPr="00E25D43" w:rsidRDefault="002C4A49" w:rsidP="00C97782">
            <w:pPr>
              <w:spacing w:before="100" w:after="120"/>
              <w:jc w:val="center"/>
              <w:rPr>
                <w:i/>
                <w:spacing w:val="-4"/>
                <w:sz w:val="26"/>
                <w:szCs w:val="26"/>
              </w:rPr>
            </w:pPr>
            <w:r w:rsidRPr="00E25D43">
              <w:rPr>
                <w:i/>
                <w:spacing w:val="-4"/>
                <w:sz w:val="26"/>
                <w:szCs w:val="26"/>
              </w:rPr>
              <w:t>1.3</w:t>
            </w:r>
          </w:p>
        </w:tc>
        <w:tc>
          <w:tcPr>
            <w:tcW w:w="2551" w:type="dxa"/>
            <w:vAlign w:val="center"/>
          </w:tcPr>
          <w:p w14:paraId="587AE3AF" w14:textId="77777777" w:rsidR="002C4A49" w:rsidRPr="00E25D43" w:rsidRDefault="002C4A49" w:rsidP="00E25D43">
            <w:pPr>
              <w:rPr>
                <w:i/>
                <w:sz w:val="26"/>
                <w:szCs w:val="26"/>
              </w:rPr>
            </w:pPr>
            <w:r w:rsidRPr="00E25D43">
              <w:rPr>
                <w:i/>
                <w:sz w:val="26"/>
                <w:szCs w:val="26"/>
              </w:rPr>
              <w:t>Nghiền than nhập khẩu</w:t>
            </w:r>
          </w:p>
        </w:tc>
        <w:tc>
          <w:tcPr>
            <w:tcW w:w="709" w:type="dxa"/>
            <w:vAlign w:val="center"/>
          </w:tcPr>
          <w:p w14:paraId="7D7D96A0" w14:textId="77777777" w:rsidR="002C4A49" w:rsidRPr="002C4A49" w:rsidRDefault="002C4A49" w:rsidP="009E1947">
            <w:pPr>
              <w:spacing w:before="60" w:after="60"/>
              <w:jc w:val="center"/>
              <w:rPr>
                <w:i/>
                <w:spacing w:val="-20"/>
                <w:sz w:val="26"/>
                <w:szCs w:val="26"/>
              </w:rPr>
            </w:pPr>
            <w:r>
              <w:rPr>
                <w:i/>
                <w:spacing w:val="-20"/>
                <w:sz w:val="26"/>
                <w:szCs w:val="26"/>
              </w:rPr>
              <w:t>”</w:t>
            </w:r>
          </w:p>
        </w:tc>
        <w:tc>
          <w:tcPr>
            <w:tcW w:w="1276" w:type="dxa"/>
            <w:vAlign w:val="center"/>
          </w:tcPr>
          <w:p w14:paraId="56086119" w14:textId="77777777" w:rsidR="002C4A49" w:rsidRPr="00E25D43" w:rsidRDefault="002C4A49" w:rsidP="00C97782">
            <w:pPr>
              <w:spacing w:before="60" w:after="60"/>
              <w:jc w:val="center"/>
              <w:rPr>
                <w:i/>
                <w:sz w:val="26"/>
                <w:szCs w:val="26"/>
              </w:rPr>
            </w:pPr>
            <w:r w:rsidRPr="00E25D43">
              <w:rPr>
                <w:i/>
                <w:sz w:val="26"/>
                <w:szCs w:val="26"/>
              </w:rPr>
              <w:t>612.000</w:t>
            </w:r>
          </w:p>
        </w:tc>
        <w:tc>
          <w:tcPr>
            <w:tcW w:w="4677" w:type="dxa"/>
            <w:vAlign w:val="center"/>
          </w:tcPr>
          <w:p w14:paraId="1A81E85B" w14:textId="77777777" w:rsidR="002C4A49" w:rsidRPr="00E25D43" w:rsidRDefault="002C4A49" w:rsidP="00E25D43">
            <w:pPr>
              <w:rPr>
                <w:bCs/>
                <w:i/>
                <w:sz w:val="26"/>
                <w:szCs w:val="26"/>
              </w:rPr>
            </w:pPr>
            <w:r w:rsidRPr="00E25D43">
              <w:rPr>
                <w:bCs/>
                <w:i/>
                <w:sz w:val="26"/>
                <w:szCs w:val="26"/>
              </w:rPr>
              <w:t>Sử dụng hệ thống máy nghiền nghiền than nhập khẩu cỡ hạt 0-50mm thu hồi than cám thành phẩm cỡ hạt 0-15mm</w:t>
            </w:r>
          </w:p>
        </w:tc>
      </w:tr>
      <w:tr w:rsidR="002C4A49" w:rsidRPr="00E73453" w14:paraId="7AAAB8D8" w14:textId="77777777" w:rsidTr="00586A63">
        <w:trPr>
          <w:trHeight w:val="842"/>
        </w:trPr>
        <w:tc>
          <w:tcPr>
            <w:tcW w:w="534" w:type="dxa"/>
            <w:vAlign w:val="center"/>
          </w:tcPr>
          <w:p w14:paraId="2F728046" w14:textId="77777777" w:rsidR="002C4A49" w:rsidRPr="002C4A49" w:rsidRDefault="002C4A49" w:rsidP="00C97782">
            <w:pPr>
              <w:spacing w:before="100" w:after="120"/>
              <w:jc w:val="center"/>
              <w:rPr>
                <w:i/>
                <w:spacing w:val="-4"/>
                <w:sz w:val="26"/>
                <w:szCs w:val="26"/>
              </w:rPr>
            </w:pPr>
            <w:r w:rsidRPr="002C4A49">
              <w:rPr>
                <w:i/>
                <w:spacing w:val="-4"/>
                <w:sz w:val="26"/>
                <w:szCs w:val="26"/>
              </w:rPr>
              <w:t>1.4</w:t>
            </w:r>
          </w:p>
        </w:tc>
        <w:tc>
          <w:tcPr>
            <w:tcW w:w="2551" w:type="dxa"/>
            <w:vAlign w:val="center"/>
          </w:tcPr>
          <w:p w14:paraId="56AFDB17" w14:textId="77777777" w:rsidR="002C4A49" w:rsidRPr="002C4A49" w:rsidRDefault="002C4A49" w:rsidP="00E25D43">
            <w:pPr>
              <w:rPr>
                <w:i/>
                <w:sz w:val="26"/>
                <w:szCs w:val="26"/>
              </w:rPr>
            </w:pPr>
            <w:r w:rsidRPr="002C4A49">
              <w:rPr>
                <w:i/>
                <w:sz w:val="26"/>
                <w:szCs w:val="26"/>
              </w:rPr>
              <w:t>Xúc than sau nghiền lên ôtô</w:t>
            </w:r>
          </w:p>
        </w:tc>
        <w:tc>
          <w:tcPr>
            <w:tcW w:w="709" w:type="dxa"/>
            <w:vAlign w:val="center"/>
          </w:tcPr>
          <w:p w14:paraId="3374DD25" w14:textId="77777777" w:rsidR="002C4A49" w:rsidRPr="002C4A49" w:rsidRDefault="002C4A49" w:rsidP="00C97782">
            <w:pPr>
              <w:spacing w:before="60" w:after="60"/>
              <w:jc w:val="center"/>
              <w:rPr>
                <w:i/>
                <w:spacing w:val="-20"/>
                <w:sz w:val="26"/>
                <w:szCs w:val="26"/>
              </w:rPr>
            </w:pPr>
            <w:r>
              <w:rPr>
                <w:i/>
                <w:spacing w:val="-20"/>
                <w:sz w:val="26"/>
                <w:szCs w:val="26"/>
              </w:rPr>
              <w:t>”</w:t>
            </w:r>
          </w:p>
        </w:tc>
        <w:tc>
          <w:tcPr>
            <w:tcW w:w="1276" w:type="dxa"/>
            <w:vAlign w:val="center"/>
          </w:tcPr>
          <w:p w14:paraId="25549B7A" w14:textId="77777777" w:rsidR="002C4A49" w:rsidRPr="00E25D43" w:rsidRDefault="002C4A49" w:rsidP="009E1947">
            <w:pPr>
              <w:spacing w:before="60" w:after="60"/>
              <w:jc w:val="center"/>
              <w:rPr>
                <w:i/>
                <w:sz w:val="26"/>
                <w:szCs w:val="26"/>
              </w:rPr>
            </w:pPr>
            <w:r w:rsidRPr="00E25D43">
              <w:rPr>
                <w:i/>
                <w:sz w:val="26"/>
                <w:szCs w:val="26"/>
              </w:rPr>
              <w:t>612.000</w:t>
            </w:r>
          </w:p>
        </w:tc>
        <w:tc>
          <w:tcPr>
            <w:tcW w:w="4677" w:type="dxa"/>
            <w:vAlign w:val="center"/>
          </w:tcPr>
          <w:p w14:paraId="39DD524A" w14:textId="77777777" w:rsidR="002C4A49" w:rsidRPr="002C4A49" w:rsidRDefault="002C4A49" w:rsidP="00E25D43">
            <w:pPr>
              <w:rPr>
                <w:bCs/>
                <w:i/>
                <w:sz w:val="26"/>
                <w:szCs w:val="26"/>
              </w:rPr>
            </w:pPr>
            <w:r w:rsidRPr="002C4A49">
              <w:rPr>
                <w:bCs/>
                <w:i/>
                <w:sz w:val="26"/>
                <w:szCs w:val="26"/>
              </w:rPr>
              <w:t>Sử dụng máy xúc xúc than nhập khẩu sau nghiền cỡ hạt 0-15mm lên xe ôtô</w:t>
            </w:r>
          </w:p>
        </w:tc>
      </w:tr>
      <w:tr w:rsidR="002C4A49" w:rsidRPr="00E73453" w14:paraId="0C5DA442" w14:textId="77777777" w:rsidTr="00586A63">
        <w:trPr>
          <w:trHeight w:val="1201"/>
        </w:trPr>
        <w:tc>
          <w:tcPr>
            <w:tcW w:w="534" w:type="dxa"/>
            <w:vAlign w:val="center"/>
          </w:tcPr>
          <w:p w14:paraId="0282401E" w14:textId="77777777" w:rsidR="002C4A49" w:rsidRPr="002C4A49" w:rsidRDefault="002C4A49" w:rsidP="00C97782">
            <w:pPr>
              <w:spacing w:before="100" w:after="120"/>
              <w:jc w:val="center"/>
              <w:rPr>
                <w:i/>
                <w:spacing w:val="-4"/>
                <w:sz w:val="26"/>
                <w:szCs w:val="26"/>
              </w:rPr>
            </w:pPr>
            <w:r w:rsidRPr="002C4A49">
              <w:rPr>
                <w:i/>
                <w:spacing w:val="-4"/>
                <w:sz w:val="26"/>
                <w:szCs w:val="26"/>
              </w:rPr>
              <w:lastRenderedPageBreak/>
              <w:t>1.5</w:t>
            </w:r>
          </w:p>
        </w:tc>
        <w:tc>
          <w:tcPr>
            <w:tcW w:w="2551" w:type="dxa"/>
            <w:vAlign w:val="center"/>
          </w:tcPr>
          <w:p w14:paraId="59E265EF" w14:textId="77777777" w:rsidR="002C4A49" w:rsidRPr="002C4A49" w:rsidRDefault="002C4A49" w:rsidP="002C4A49">
            <w:pPr>
              <w:rPr>
                <w:i/>
                <w:sz w:val="26"/>
                <w:szCs w:val="26"/>
              </w:rPr>
            </w:pPr>
            <w:r w:rsidRPr="002C4A49">
              <w:rPr>
                <w:i/>
                <w:sz w:val="26"/>
                <w:szCs w:val="26"/>
              </w:rPr>
              <w:t>Vận chuyển than sau nghiền về vị trí tập kết</w:t>
            </w:r>
          </w:p>
        </w:tc>
        <w:tc>
          <w:tcPr>
            <w:tcW w:w="709" w:type="dxa"/>
            <w:vAlign w:val="center"/>
          </w:tcPr>
          <w:p w14:paraId="5D6D7404" w14:textId="77777777" w:rsidR="002C4A49" w:rsidRPr="002C4A49" w:rsidRDefault="002C4A49" w:rsidP="009E1947">
            <w:pPr>
              <w:spacing w:before="60" w:after="60"/>
              <w:jc w:val="center"/>
              <w:rPr>
                <w:i/>
                <w:spacing w:val="-20"/>
                <w:sz w:val="26"/>
                <w:szCs w:val="26"/>
              </w:rPr>
            </w:pPr>
            <w:r>
              <w:rPr>
                <w:i/>
                <w:spacing w:val="-20"/>
                <w:sz w:val="26"/>
                <w:szCs w:val="26"/>
              </w:rPr>
              <w:t>”</w:t>
            </w:r>
          </w:p>
        </w:tc>
        <w:tc>
          <w:tcPr>
            <w:tcW w:w="1276" w:type="dxa"/>
            <w:vAlign w:val="center"/>
          </w:tcPr>
          <w:p w14:paraId="4B08A767" w14:textId="77777777" w:rsidR="002C4A49" w:rsidRPr="00E25D43" w:rsidRDefault="002C4A49" w:rsidP="009E1947">
            <w:pPr>
              <w:spacing w:before="60" w:after="60"/>
              <w:jc w:val="center"/>
              <w:rPr>
                <w:i/>
                <w:sz w:val="26"/>
                <w:szCs w:val="26"/>
              </w:rPr>
            </w:pPr>
            <w:r w:rsidRPr="00E25D43">
              <w:rPr>
                <w:i/>
                <w:sz w:val="26"/>
                <w:szCs w:val="26"/>
              </w:rPr>
              <w:t>612.000</w:t>
            </w:r>
          </w:p>
        </w:tc>
        <w:tc>
          <w:tcPr>
            <w:tcW w:w="4677" w:type="dxa"/>
            <w:vAlign w:val="center"/>
          </w:tcPr>
          <w:p w14:paraId="260AEE1D" w14:textId="77777777" w:rsidR="002C4A49" w:rsidRPr="002C4A49" w:rsidRDefault="002C4A49" w:rsidP="00E25D43">
            <w:pPr>
              <w:rPr>
                <w:bCs/>
                <w:i/>
                <w:sz w:val="26"/>
                <w:szCs w:val="26"/>
              </w:rPr>
            </w:pPr>
            <w:r w:rsidRPr="002C4A49">
              <w:rPr>
                <w:bCs/>
                <w:i/>
                <w:sz w:val="26"/>
                <w:szCs w:val="26"/>
              </w:rPr>
              <w:t xml:space="preserve">Sử dụng xe ô tô tải tự đổ vận chuyển than sau nghiền về vị trí tập kết; cự ly vận chuyển: 0,15 km </w:t>
            </w:r>
          </w:p>
        </w:tc>
      </w:tr>
      <w:tr w:rsidR="002C4A49" w:rsidRPr="00E73453" w14:paraId="77103B6B" w14:textId="77777777" w:rsidTr="00586A63">
        <w:trPr>
          <w:trHeight w:val="1366"/>
        </w:trPr>
        <w:tc>
          <w:tcPr>
            <w:tcW w:w="534" w:type="dxa"/>
            <w:vAlign w:val="center"/>
          </w:tcPr>
          <w:p w14:paraId="7F7323A8" w14:textId="77777777" w:rsidR="002C4A49" w:rsidRPr="00E73453" w:rsidRDefault="002C4A49" w:rsidP="00B54A66">
            <w:pPr>
              <w:spacing w:before="100" w:after="120"/>
              <w:jc w:val="center"/>
              <w:rPr>
                <w:spacing w:val="-4"/>
                <w:sz w:val="26"/>
                <w:szCs w:val="26"/>
              </w:rPr>
            </w:pPr>
            <w:r>
              <w:rPr>
                <w:spacing w:val="-4"/>
                <w:sz w:val="26"/>
                <w:szCs w:val="26"/>
              </w:rPr>
              <w:t>2</w:t>
            </w:r>
          </w:p>
        </w:tc>
        <w:tc>
          <w:tcPr>
            <w:tcW w:w="2551" w:type="dxa"/>
            <w:vAlign w:val="center"/>
          </w:tcPr>
          <w:p w14:paraId="7F2BE042" w14:textId="77777777" w:rsidR="002C4A49" w:rsidRPr="00E73453" w:rsidRDefault="002C4A49" w:rsidP="00B54A66">
            <w:pPr>
              <w:rPr>
                <w:sz w:val="26"/>
                <w:szCs w:val="26"/>
              </w:rPr>
            </w:pPr>
            <w:r>
              <w:rPr>
                <w:sz w:val="26"/>
                <w:szCs w:val="26"/>
              </w:rPr>
              <w:t>Pha trộn than, bao gồm:</w:t>
            </w:r>
          </w:p>
        </w:tc>
        <w:tc>
          <w:tcPr>
            <w:tcW w:w="709" w:type="dxa"/>
            <w:vAlign w:val="center"/>
          </w:tcPr>
          <w:p w14:paraId="51474A79" w14:textId="77777777" w:rsidR="002C4A49" w:rsidRPr="00E73453" w:rsidRDefault="002C4A49" w:rsidP="00B54A66">
            <w:pPr>
              <w:spacing w:before="60" w:after="60"/>
              <w:jc w:val="center"/>
              <w:rPr>
                <w:spacing w:val="-20"/>
                <w:sz w:val="26"/>
                <w:szCs w:val="26"/>
              </w:rPr>
            </w:pPr>
            <w:r>
              <w:rPr>
                <w:spacing w:val="-20"/>
                <w:sz w:val="26"/>
                <w:szCs w:val="26"/>
              </w:rPr>
              <w:t>Tấn</w:t>
            </w:r>
          </w:p>
        </w:tc>
        <w:tc>
          <w:tcPr>
            <w:tcW w:w="1276" w:type="dxa"/>
            <w:vAlign w:val="center"/>
          </w:tcPr>
          <w:p w14:paraId="3700DF98" w14:textId="77777777" w:rsidR="002C4A49" w:rsidRPr="00E73453" w:rsidRDefault="002C4A49" w:rsidP="00E405D9">
            <w:pPr>
              <w:spacing w:before="60" w:after="60"/>
              <w:jc w:val="center"/>
              <w:rPr>
                <w:sz w:val="26"/>
                <w:szCs w:val="26"/>
              </w:rPr>
            </w:pPr>
            <w:r>
              <w:rPr>
                <w:sz w:val="26"/>
                <w:szCs w:val="26"/>
              </w:rPr>
              <w:t>1.700.000</w:t>
            </w:r>
          </w:p>
        </w:tc>
        <w:tc>
          <w:tcPr>
            <w:tcW w:w="4677" w:type="dxa"/>
            <w:vAlign w:val="center"/>
          </w:tcPr>
          <w:p w14:paraId="378EA9AE" w14:textId="77777777" w:rsidR="002C4A49" w:rsidRPr="005359B2" w:rsidRDefault="002C4A49" w:rsidP="00B54A66">
            <w:pPr>
              <w:rPr>
                <w:sz w:val="26"/>
                <w:szCs w:val="26"/>
                <w:vertAlign w:val="superscript"/>
              </w:rPr>
            </w:pPr>
          </w:p>
        </w:tc>
      </w:tr>
      <w:tr w:rsidR="002C4A49" w:rsidRPr="00E73453" w14:paraId="595BECDE" w14:textId="77777777" w:rsidTr="00586A63">
        <w:trPr>
          <w:trHeight w:val="988"/>
        </w:trPr>
        <w:tc>
          <w:tcPr>
            <w:tcW w:w="534" w:type="dxa"/>
            <w:vAlign w:val="center"/>
          </w:tcPr>
          <w:p w14:paraId="44C47573" w14:textId="77777777" w:rsidR="002C4A49" w:rsidRPr="00586A63" w:rsidRDefault="002C4A49" w:rsidP="00B54A66">
            <w:pPr>
              <w:spacing w:before="100" w:after="120"/>
              <w:jc w:val="center"/>
              <w:rPr>
                <w:i/>
                <w:spacing w:val="-4"/>
                <w:sz w:val="26"/>
                <w:szCs w:val="26"/>
              </w:rPr>
            </w:pPr>
            <w:r w:rsidRPr="00586A63">
              <w:rPr>
                <w:i/>
                <w:spacing w:val="-4"/>
                <w:sz w:val="26"/>
                <w:szCs w:val="26"/>
              </w:rPr>
              <w:t>2.1</w:t>
            </w:r>
          </w:p>
        </w:tc>
        <w:tc>
          <w:tcPr>
            <w:tcW w:w="2551" w:type="dxa"/>
            <w:vAlign w:val="center"/>
          </w:tcPr>
          <w:p w14:paraId="3FDAA71A" w14:textId="77777777" w:rsidR="002C4A49" w:rsidRPr="00586A63" w:rsidRDefault="002C4A49" w:rsidP="00B54A66">
            <w:pPr>
              <w:rPr>
                <w:i/>
                <w:sz w:val="26"/>
                <w:szCs w:val="26"/>
              </w:rPr>
            </w:pPr>
            <w:r w:rsidRPr="00586A63">
              <w:rPr>
                <w:i/>
                <w:sz w:val="26"/>
                <w:szCs w:val="26"/>
              </w:rPr>
              <w:t>Xúc than lên ô tô</w:t>
            </w:r>
          </w:p>
        </w:tc>
        <w:tc>
          <w:tcPr>
            <w:tcW w:w="709" w:type="dxa"/>
            <w:vAlign w:val="center"/>
          </w:tcPr>
          <w:p w14:paraId="4249609E" w14:textId="77777777" w:rsidR="002C4A49" w:rsidRPr="00586A63" w:rsidRDefault="002C4A49" w:rsidP="009E1947">
            <w:pPr>
              <w:spacing w:before="60" w:after="60"/>
              <w:jc w:val="center"/>
              <w:rPr>
                <w:i/>
                <w:spacing w:val="-20"/>
                <w:sz w:val="26"/>
                <w:szCs w:val="26"/>
              </w:rPr>
            </w:pPr>
            <w:r w:rsidRPr="00586A63">
              <w:rPr>
                <w:i/>
                <w:spacing w:val="-20"/>
                <w:sz w:val="26"/>
                <w:szCs w:val="26"/>
              </w:rPr>
              <w:t>”</w:t>
            </w:r>
          </w:p>
        </w:tc>
        <w:tc>
          <w:tcPr>
            <w:tcW w:w="1276" w:type="dxa"/>
            <w:vAlign w:val="center"/>
          </w:tcPr>
          <w:p w14:paraId="140C74E1" w14:textId="77777777" w:rsidR="002C4A49" w:rsidRPr="00586A63" w:rsidRDefault="002C4A49" w:rsidP="009E1947">
            <w:pPr>
              <w:spacing w:before="60" w:after="60"/>
              <w:jc w:val="center"/>
              <w:rPr>
                <w:i/>
                <w:sz w:val="26"/>
                <w:szCs w:val="26"/>
              </w:rPr>
            </w:pPr>
            <w:r w:rsidRPr="00586A63">
              <w:rPr>
                <w:i/>
                <w:sz w:val="26"/>
                <w:szCs w:val="26"/>
              </w:rPr>
              <w:t>1.700.000</w:t>
            </w:r>
          </w:p>
        </w:tc>
        <w:tc>
          <w:tcPr>
            <w:tcW w:w="4677" w:type="dxa"/>
            <w:vAlign w:val="center"/>
          </w:tcPr>
          <w:p w14:paraId="3CEC894C" w14:textId="77777777" w:rsidR="002C4A49" w:rsidRPr="00586A63" w:rsidRDefault="002C4A49" w:rsidP="002C4A49">
            <w:pPr>
              <w:rPr>
                <w:bCs/>
                <w:i/>
                <w:sz w:val="26"/>
                <w:szCs w:val="26"/>
              </w:rPr>
            </w:pPr>
            <w:r w:rsidRPr="00586A63">
              <w:rPr>
                <w:bCs/>
                <w:i/>
                <w:sz w:val="26"/>
                <w:szCs w:val="26"/>
              </w:rPr>
              <w:t>Sử dụng máy xúc xúc than các loại lên xe ôtô</w:t>
            </w:r>
          </w:p>
        </w:tc>
      </w:tr>
      <w:tr w:rsidR="002C4A49" w:rsidRPr="00E73453" w14:paraId="1A338925" w14:textId="77777777" w:rsidTr="00586A63">
        <w:trPr>
          <w:trHeight w:val="988"/>
        </w:trPr>
        <w:tc>
          <w:tcPr>
            <w:tcW w:w="534" w:type="dxa"/>
            <w:vAlign w:val="center"/>
          </w:tcPr>
          <w:p w14:paraId="369AECB2" w14:textId="77777777" w:rsidR="002C4A49" w:rsidRPr="00586A63" w:rsidRDefault="002C4A49" w:rsidP="00B54A66">
            <w:pPr>
              <w:spacing w:before="100" w:after="120"/>
              <w:jc w:val="center"/>
              <w:rPr>
                <w:i/>
                <w:spacing w:val="-4"/>
                <w:sz w:val="26"/>
                <w:szCs w:val="26"/>
              </w:rPr>
            </w:pPr>
            <w:r w:rsidRPr="00586A63">
              <w:rPr>
                <w:i/>
                <w:spacing w:val="-4"/>
                <w:sz w:val="26"/>
                <w:szCs w:val="26"/>
              </w:rPr>
              <w:t>2.2</w:t>
            </w:r>
          </w:p>
        </w:tc>
        <w:tc>
          <w:tcPr>
            <w:tcW w:w="2551" w:type="dxa"/>
            <w:vAlign w:val="center"/>
          </w:tcPr>
          <w:p w14:paraId="70773FA7" w14:textId="77777777" w:rsidR="002C4A49" w:rsidRPr="00586A63" w:rsidRDefault="002C4A49" w:rsidP="00B54A66">
            <w:pPr>
              <w:rPr>
                <w:i/>
                <w:sz w:val="26"/>
                <w:szCs w:val="26"/>
              </w:rPr>
            </w:pPr>
            <w:r w:rsidRPr="00586A63">
              <w:rPr>
                <w:i/>
                <w:sz w:val="26"/>
                <w:szCs w:val="26"/>
              </w:rPr>
              <w:t>Vận chuyển than về vị trí pha trộn</w:t>
            </w:r>
          </w:p>
        </w:tc>
        <w:tc>
          <w:tcPr>
            <w:tcW w:w="709" w:type="dxa"/>
            <w:vAlign w:val="center"/>
          </w:tcPr>
          <w:p w14:paraId="29D1E574" w14:textId="77777777" w:rsidR="002C4A49" w:rsidRPr="00586A63" w:rsidRDefault="002C4A49" w:rsidP="009E1947">
            <w:pPr>
              <w:spacing w:before="60" w:after="60"/>
              <w:jc w:val="center"/>
              <w:rPr>
                <w:i/>
                <w:spacing w:val="-20"/>
                <w:sz w:val="26"/>
                <w:szCs w:val="26"/>
              </w:rPr>
            </w:pPr>
            <w:r w:rsidRPr="00586A63">
              <w:rPr>
                <w:i/>
                <w:spacing w:val="-20"/>
                <w:sz w:val="26"/>
                <w:szCs w:val="26"/>
              </w:rPr>
              <w:t>”</w:t>
            </w:r>
          </w:p>
        </w:tc>
        <w:tc>
          <w:tcPr>
            <w:tcW w:w="1276" w:type="dxa"/>
            <w:vAlign w:val="center"/>
          </w:tcPr>
          <w:p w14:paraId="745C4950" w14:textId="77777777" w:rsidR="002C4A49" w:rsidRPr="00586A63" w:rsidRDefault="002C4A49" w:rsidP="009E1947">
            <w:pPr>
              <w:spacing w:before="60" w:after="60"/>
              <w:jc w:val="center"/>
              <w:rPr>
                <w:i/>
                <w:sz w:val="26"/>
                <w:szCs w:val="26"/>
              </w:rPr>
            </w:pPr>
            <w:r w:rsidRPr="00586A63">
              <w:rPr>
                <w:i/>
                <w:sz w:val="26"/>
                <w:szCs w:val="26"/>
              </w:rPr>
              <w:t>1.700.000</w:t>
            </w:r>
          </w:p>
        </w:tc>
        <w:tc>
          <w:tcPr>
            <w:tcW w:w="4677" w:type="dxa"/>
            <w:vAlign w:val="center"/>
          </w:tcPr>
          <w:p w14:paraId="1375686B" w14:textId="77777777" w:rsidR="002C4A49" w:rsidRPr="00586A63" w:rsidRDefault="002C4A49" w:rsidP="002C4A49">
            <w:pPr>
              <w:rPr>
                <w:bCs/>
                <w:i/>
                <w:sz w:val="26"/>
                <w:szCs w:val="26"/>
              </w:rPr>
            </w:pPr>
            <w:r w:rsidRPr="00586A63">
              <w:rPr>
                <w:bCs/>
                <w:i/>
                <w:sz w:val="26"/>
                <w:szCs w:val="26"/>
              </w:rPr>
              <w:t xml:space="preserve">Sử dụng xe ô tô tải tự đổ vận chuyển than đến vị trí pha trộn; cự ly vận chuyển: 0,15 km </w:t>
            </w:r>
          </w:p>
        </w:tc>
      </w:tr>
      <w:tr w:rsidR="002C4A49" w:rsidRPr="00E73453" w14:paraId="09D04EFA" w14:textId="77777777" w:rsidTr="00586A63">
        <w:trPr>
          <w:trHeight w:val="988"/>
        </w:trPr>
        <w:tc>
          <w:tcPr>
            <w:tcW w:w="534" w:type="dxa"/>
            <w:vAlign w:val="center"/>
          </w:tcPr>
          <w:p w14:paraId="462113BA" w14:textId="77777777" w:rsidR="002C4A49" w:rsidRPr="00586A63" w:rsidRDefault="002C4A49" w:rsidP="00B54A66">
            <w:pPr>
              <w:spacing w:before="100" w:after="120"/>
              <w:jc w:val="center"/>
              <w:rPr>
                <w:i/>
                <w:spacing w:val="-4"/>
                <w:sz w:val="26"/>
                <w:szCs w:val="26"/>
              </w:rPr>
            </w:pPr>
            <w:r w:rsidRPr="00586A63">
              <w:rPr>
                <w:i/>
                <w:spacing w:val="-4"/>
                <w:sz w:val="26"/>
                <w:szCs w:val="26"/>
              </w:rPr>
              <w:t>2.3</w:t>
            </w:r>
          </w:p>
        </w:tc>
        <w:tc>
          <w:tcPr>
            <w:tcW w:w="2551" w:type="dxa"/>
            <w:vAlign w:val="center"/>
          </w:tcPr>
          <w:p w14:paraId="7DFEA4C0" w14:textId="77777777" w:rsidR="002C4A49" w:rsidRPr="00586A63" w:rsidRDefault="002C4A49" w:rsidP="00B54A66">
            <w:pPr>
              <w:rPr>
                <w:i/>
                <w:sz w:val="26"/>
                <w:szCs w:val="26"/>
              </w:rPr>
            </w:pPr>
            <w:r w:rsidRPr="00586A63">
              <w:rPr>
                <w:i/>
                <w:sz w:val="26"/>
                <w:szCs w:val="26"/>
              </w:rPr>
              <w:t>Xúc pha trộn bước 1</w:t>
            </w:r>
          </w:p>
        </w:tc>
        <w:tc>
          <w:tcPr>
            <w:tcW w:w="709" w:type="dxa"/>
            <w:vAlign w:val="center"/>
          </w:tcPr>
          <w:p w14:paraId="2D036651" w14:textId="77777777" w:rsidR="002C4A49" w:rsidRPr="00586A63" w:rsidRDefault="002C4A49" w:rsidP="009E1947">
            <w:pPr>
              <w:spacing w:before="60" w:after="60"/>
              <w:jc w:val="center"/>
              <w:rPr>
                <w:i/>
                <w:spacing w:val="-20"/>
                <w:sz w:val="26"/>
                <w:szCs w:val="26"/>
              </w:rPr>
            </w:pPr>
            <w:r w:rsidRPr="00586A63">
              <w:rPr>
                <w:i/>
                <w:spacing w:val="-20"/>
                <w:sz w:val="26"/>
                <w:szCs w:val="26"/>
              </w:rPr>
              <w:t>”</w:t>
            </w:r>
          </w:p>
        </w:tc>
        <w:tc>
          <w:tcPr>
            <w:tcW w:w="1276" w:type="dxa"/>
            <w:vAlign w:val="center"/>
          </w:tcPr>
          <w:p w14:paraId="767901F8" w14:textId="77777777" w:rsidR="002C4A49" w:rsidRPr="00586A63" w:rsidRDefault="00586A63" w:rsidP="009E1947">
            <w:pPr>
              <w:spacing w:before="60" w:after="60"/>
              <w:jc w:val="center"/>
              <w:rPr>
                <w:i/>
                <w:sz w:val="26"/>
                <w:szCs w:val="26"/>
              </w:rPr>
            </w:pPr>
            <w:r w:rsidRPr="00586A63">
              <w:rPr>
                <w:i/>
                <w:sz w:val="26"/>
                <w:szCs w:val="26"/>
              </w:rPr>
              <w:t>901.000</w:t>
            </w:r>
          </w:p>
        </w:tc>
        <w:tc>
          <w:tcPr>
            <w:tcW w:w="4677" w:type="dxa"/>
            <w:vAlign w:val="center"/>
          </w:tcPr>
          <w:p w14:paraId="1B4D916A" w14:textId="77777777" w:rsidR="002C4A49" w:rsidRPr="00586A63" w:rsidRDefault="00586A63" w:rsidP="00B54A66">
            <w:pPr>
              <w:rPr>
                <w:bCs/>
                <w:i/>
                <w:sz w:val="26"/>
                <w:szCs w:val="26"/>
              </w:rPr>
            </w:pPr>
            <w:r w:rsidRPr="00586A63">
              <w:rPr>
                <w:bCs/>
                <w:i/>
                <w:sz w:val="26"/>
                <w:szCs w:val="26"/>
              </w:rPr>
              <w:t>Xúc đảo trộn than có chất lượng cao với than có chất lượng thấp thành than có chất lượng trung bình</w:t>
            </w:r>
          </w:p>
        </w:tc>
      </w:tr>
      <w:tr w:rsidR="002C4A49" w:rsidRPr="00E73453" w14:paraId="617A6B91" w14:textId="77777777" w:rsidTr="00586A63">
        <w:trPr>
          <w:trHeight w:val="988"/>
        </w:trPr>
        <w:tc>
          <w:tcPr>
            <w:tcW w:w="534" w:type="dxa"/>
            <w:vAlign w:val="center"/>
          </w:tcPr>
          <w:p w14:paraId="17727A88" w14:textId="77777777" w:rsidR="002C4A49" w:rsidRPr="00586A63" w:rsidRDefault="00586A63" w:rsidP="00B54A66">
            <w:pPr>
              <w:spacing w:before="100" w:after="120"/>
              <w:jc w:val="center"/>
              <w:rPr>
                <w:i/>
                <w:spacing w:val="-4"/>
                <w:sz w:val="26"/>
                <w:szCs w:val="26"/>
              </w:rPr>
            </w:pPr>
            <w:r w:rsidRPr="00586A63">
              <w:rPr>
                <w:i/>
                <w:spacing w:val="-4"/>
                <w:sz w:val="26"/>
                <w:szCs w:val="26"/>
              </w:rPr>
              <w:t>2.4</w:t>
            </w:r>
          </w:p>
        </w:tc>
        <w:tc>
          <w:tcPr>
            <w:tcW w:w="2551" w:type="dxa"/>
            <w:vAlign w:val="center"/>
          </w:tcPr>
          <w:p w14:paraId="1DD35F3E" w14:textId="77777777" w:rsidR="002C4A49" w:rsidRPr="00586A63" w:rsidRDefault="002C4A49" w:rsidP="00B54A66">
            <w:pPr>
              <w:rPr>
                <w:i/>
                <w:sz w:val="26"/>
                <w:szCs w:val="26"/>
              </w:rPr>
            </w:pPr>
            <w:r w:rsidRPr="00586A63">
              <w:rPr>
                <w:i/>
                <w:sz w:val="26"/>
                <w:szCs w:val="26"/>
              </w:rPr>
              <w:t>Xúc đảo trộn bước 2</w:t>
            </w:r>
          </w:p>
        </w:tc>
        <w:tc>
          <w:tcPr>
            <w:tcW w:w="709" w:type="dxa"/>
            <w:vAlign w:val="center"/>
          </w:tcPr>
          <w:p w14:paraId="50F98AF7" w14:textId="77777777" w:rsidR="002C4A49" w:rsidRPr="00586A63" w:rsidRDefault="002C4A49" w:rsidP="009E1947">
            <w:pPr>
              <w:spacing w:before="60" w:after="60"/>
              <w:jc w:val="center"/>
              <w:rPr>
                <w:i/>
                <w:spacing w:val="-20"/>
                <w:sz w:val="26"/>
                <w:szCs w:val="26"/>
              </w:rPr>
            </w:pPr>
            <w:r w:rsidRPr="00586A63">
              <w:rPr>
                <w:i/>
                <w:spacing w:val="-20"/>
                <w:sz w:val="26"/>
                <w:szCs w:val="26"/>
              </w:rPr>
              <w:t>”</w:t>
            </w:r>
          </w:p>
        </w:tc>
        <w:tc>
          <w:tcPr>
            <w:tcW w:w="1276" w:type="dxa"/>
            <w:vAlign w:val="center"/>
          </w:tcPr>
          <w:p w14:paraId="1054FD7A" w14:textId="77777777" w:rsidR="002C4A49" w:rsidRPr="00586A63" w:rsidRDefault="002C4A49" w:rsidP="009E1947">
            <w:pPr>
              <w:spacing w:before="60" w:after="60"/>
              <w:jc w:val="center"/>
              <w:rPr>
                <w:i/>
                <w:sz w:val="26"/>
                <w:szCs w:val="26"/>
              </w:rPr>
            </w:pPr>
            <w:r w:rsidRPr="00586A63">
              <w:rPr>
                <w:i/>
                <w:sz w:val="26"/>
                <w:szCs w:val="26"/>
              </w:rPr>
              <w:t>1.700.000</w:t>
            </w:r>
          </w:p>
        </w:tc>
        <w:tc>
          <w:tcPr>
            <w:tcW w:w="4677" w:type="dxa"/>
            <w:vAlign w:val="center"/>
          </w:tcPr>
          <w:p w14:paraId="278CD955" w14:textId="77777777" w:rsidR="002C4A49" w:rsidRPr="00586A63" w:rsidRDefault="00586A63" w:rsidP="00B54A66">
            <w:pPr>
              <w:rPr>
                <w:bCs/>
                <w:i/>
                <w:sz w:val="26"/>
                <w:szCs w:val="26"/>
              </w:rPr>
            </w:pPr>
            <w:r w:rsidRPr="00586A63">
              <w:rPr>
                <w:bCs/>
                <w:i/>
                <w:sz w:val="26"/>
                <w:szCs w:val="26"/>
              </w:rPr>
              <w:t>Xúc đảo trộn than đã pha trộn bước 1 với các chủng loại than còn lại thành than cám 5b.10 thành phẩm</w:t>
            </w:r>
            <w:r w:rsidR="00DA192B">
              <w:rPr>
                <w:bCs/>
                <w:i/>
                <w:sz w:val="26"/>
                <w:szCs w:val="26"/>
              </w:rPr>
              <w:t>. Nhà thầu có trách nhiệm vun gom, cốn đống than thành phẩm chờ tiêu thụ.</w:t>
            </w:r>
          </w:p>
        </w:tc>
      </w:tr>
      <w:tr w:rsidR="00DA192B" w:rsidRPr="00E73453" w14:paraId="48BB8CE8" w14:textId="77777777" w:rsidTr="00586A63">
        <w:trPr>
          <w:trHeight w:val="988"/>
        </w:trPr>
        <w:tc>
          <w:tcPr>
            <w:tcW w:w="534" w:type="dxa"/>
            <w:vAlign w:val="center"/>
          </w:tcPr>
          <w:p w14:paraId="307D83C7" w14:textId="77777777" w:rsidR="00DA192B" w:rsidRPr="00DA192B" w:rsidRDefault="00DA192B" w:rsidP="00B54A66">
            <w:pPr>
              <w:spacing w:before="100" w:after="120"/>
              <w:jc w:val="center"/>
              <w:rPr>
                <w:spacing w:val="-4"/>
                <w:sz w:val="26"/>
                <w:szCs w:val="26"/>
              </w:rPr>
            </w:pPr>
            <w:r w:rsidRPr="00DA192B">
              <w:rPr>
                <w:spacing w:val="-4"/>
                <w:sz w:val="26"/>
                <w:szCs w:val="26"/>
              </w:rPr>
              <w:t>3</w:t>
            </w:r>
          </w:p>
        </w:tc>
        <w:tc>
          <w:tcPr>
            <w:tcW w:w="2551" w:type="dxa"/>
            <w:vAlign w:val="center"/>
          </w:tcPr>
          <w:p w14:paraId="5A35248F" w14:textId="77777777" w:rsidR="00DA192B" w:rsidRPr="00DA192B" w:rsidRDefault="00DA192B" w:rsidP="00DA192B">
            <w:pPr>
              <w:rPr>
                <w:sz w:val="26"/>
                <w:szCs w:val="26"/>
              </w:rPr>
            </w:pPr>
            <w:r w:rsidRPr="00DA192B">
              <w:rPr>
                <w:sz w:val="26"/>
                <w:szCs w:val="26"/>
              </w:rPr>
              <w:t xml:space="preserve">Xúc tiêu thụ than </w:t>
            </w:r>
          </w:p>
        </w:tc>
        <w:tc>
          <w:tcPr>
            <w:tcW w:w="709" w:type="dxa"/>
            <w:vAlign w:val="center"/>
          </w:tcPr>
          <w:p w14:paraId="43C875CA" w14:textId="77777777" w:rsidR="00DA192B" w:rsidRPr="00DA192B" w:rsidRDefault="00DA192B" w:rsidP="009E1947">
            <w:pPr>
              <w:spacing w:before="60" w:after="60"/>
              <w:jc w:val="center"/>
              <w:rPr>
                <w:spacing w:val="-20"/>
                <w:sz w:val="26"/>
                <w:szCs w:val="26"/>
              </w:rPr>
            </w:pPr>
            <w:r>
              <w:rPr>
                <w:spacing w:val="-20"/>
                <w:sz w:val="26"/>
                <w:szCs w:val="26"/>
              </w:rPr>
              <w:t>Tấn</w:t>
            </w:r>
          </w:p>
        </w:tc>
        <w:tc>
          <w:tcPr>
            <w:tcW w:w="1276" w:type="dxa"/>
            <w:vAlign w:val="center"/>
          </w:tcPr>
          <w:p w14:paraId="7C5B992D" w14:textId="77777777" w:rsidR="00DA192B" w:rsidRPr="00DA192B" w:rsidRDefault="00DA192B" w:rsidP="00E405D9">
            <w:pPr>
              <w:spacing w:before="60" w:after="60"/>
              <w:jc w:val="center"/>
              <w:rPr>
                <w:sz w:val="26"/>
                <w:szCs w:val="26"/>
              </w:rPr>
            </w:pPr>
            <w:r>
              <w:rPr>
                <w:sz w:val="26"/>
                <w:szCs w:val="26"/>
              </w:rPr>
              <w:t>1.700.000</w:t>
            </w:r>
          </w:p>
        </w:tc>
        <w:tc>
          <w:tcPr>
            <w:tcW w:w="4677" w:type="dxa"/>
            <w:vAlign w:val="center"/>
          </w:tcPr>
          <w:p w14:paraId="61104889" w14:textId="77777777" w:rsidR="00DA192B" w:rsidRPr="00DA192B" w:rsidRDefault="00DA192B" w:rsidP="00DA192B">
            <w:pPr>
              <w:rPr>
                <w:bCs/>
                <w:sz w:val="26"/>
                <w:szCs w:val="26"/>
              </w:rPr>
            </w:pPr>
            <w:r w:rsidRPr="00DA192B">
              <w:rPr>
                <w:bCs/>
                <w:sz w:val="26"/>
                <w:szCs w:val="26"/>
              </w:rPr>
              <w:t xml:space="preserve">Sử dụng máy xúc xúc than </w:t>
            </w:r>
            <w:r>
              <w:rPr>
                <w:bCs/>
                <w:sz w:val="26"/>
                <w:szCs w:val="26"/>
              </w:rPr>
              <w:t>cám 5b.10 thành phẩm</w:t>
            </w:r>
            <w:r w:rsidRPr="00DA192B">
              <w:rPr>
                <w:bCs/>
                <w:sz w:val="26"/>
                <w:szCs w:val="26"/>
              </w:rPr>
              <w:t xml:space="preserve"> lên </w:t>
            </w:r>
            <w:r>
              <w:rPr>
                <w:bCs/>
                <w:sz w:val="26"/>
                <w:szCs w:val="26"/>
              </w:rPr>
              <w:t>toa xe đường sắt</w:t>
            </w:r>
          </w:p>
        </w:tc>
      </w:tr>
    </w:tbl>
    <w:p w14:paraId="5E1971A7" w14:textId="77777777" w:rsidR="002C4A49" w:rsidRDefault="002C4A49" w:rsidP="007410B8">
      <w:pPr>
        <w:spacing w:before="120" w:after="120" w:line="264" w:lineRule="auto"/>
        <w:ind w:firstLine="709"/>
        <w:rPr>
          <w:b/>
          <w:sz w:val="28"/>
          <w:szCs w:val="28"/>
          <w:lang w:val="nl-NL"/>
        </w:rPr>
      </w:pPr>
      <w:r w:rsidRPr="00E73453">
        <w:rPr>
          <w:b/>
          <w:sz w:val="26"/>
          <w:szCs w:val="26"/>
        </w:rPr>
        <w:t>Địa điểm thực hiện</w:t>
      </w:r>
      <w:r>
        <w:rPr>
          <w:b/>
          <w:sz w:val="26"/>
          <w:szCs w:val="26"/>
        </w:rPr>
        <w:t xml:space="preserve">: </w:t>
      </w:r>
      <w:r w:rsidRPr="005359B2">
        <w:rPr>
          <w:sz w:val="26"/>
          <w:szCs w:val="26"/>
        </w:rPr>
        <w:t xml:space="preserve">Cảng Điền Công, </w:t>
      </w:r>
      <w:r>
        <w:rPr>
          <w:sz w:val="26"/>
          <w:szCs w:val="26"/>
        </w:rPr>
        <w:t>Phường</w:t>
      </w:r>
      <w:r w:rsidRPr="005359B2">
        <w:rPr>
          <w:sz w:val="26"/>
          <w:szCs w:val="26"/>
        </w:rPr>
        <w:t xml:space="preserve"> Uông Bí, Tỉnh Quảng Ninh</w:t>
      </w:r>
      <w:r>
        <w:rPr>
          <w:sz w:val="26"/>
          <w:szCs w:val="26"/>
        </w:rPr>
        <w:t>.</w:t>
      </w:r>
    </w:p>
    <w:p w14:paraId="1129F78D" w14:textId="77777777" w:rsidR="007410B8" w:rsidRDefault="007410B8" w:rsidP="007410B8">
      <w:pPr>
        <w:spacing w:before="120" w:after="120" w:line="264" w:lineRule="auto"/>
        <w:ind w:firstLine="709"/>
        <w:rPr>
          <w:b/>
          <w:sz w:val="28"/>
          <w:szCs w:val="28"/>
          <w:lang w:val="nl-NL"/>
        </w:rPr>
      </w:pPr>
      <w:r w:rsidRPr="00731095">
        <w:rPr>
          <w:b/>
          <w:sz w:val="28"/>
          <w:szCs w:val="28"/>
          <w:lang w:val="nl-NL"/>
        </w:rPr>
        <w:t>3. Yêu cầu kỹ thuật của gói thầu:</w:t>
      </w:r>
    </w:p>
    <w:p w14:paraId="120A9492" w14:textId="77777777" w:rsidR="007410B8" w:rsidRPr="008F373C" w:rsidRDefault="007410B8" w:rsidP="007410B8">
      <w:pPr>
        <w:spacing w:line="252" w:lineRule="auto"/>
        <w:ind w:firstLine="706"/>
        <w:rPr>
          <w:bCs/>
          <w:sz w:val="28"/>
          <w:szCs w:val="28"/>
        </w:rPr>
      </w:pPr>
      <w:r w:rsidRPr="008F373C">
        <w:rPr>
          <w:bCs/>
          <w:sz w:val="28"/>
          <w:szCs w:val="28"/>
        </w:rPr>
        <w:t>Để triển khai thực hiện gói thầu, Nhà thầu phải đảm bảo</w:t>
      </w:r>
      <w:r>
        <w:rPr>
          <w:bCs/>
          <w:sz w:val="28"/>
          <w:szCs w:val="28"/>
        </w:rPr>
        <w:t xml:space="preserve"> thực hiện</w:t>
      </w:r>
      <w:r w:rsidRPr="008F373C">
        <w:rPr>
          <w:bCs/>
          <w:sz w:val="28"/>
          <w:szCs w:val="28"/>
        </w:rPr>
        <w:t xml:space="preserve"> bao gồm nhưng không giới hạn bởi các nội dung sau:</w:t>
      </w:r>
    </w:p>
    <w:p w14:paraId="3AF26F4B" w14:textId="77777777" w:rsidR="007410B8" w:rsidRPr="008F373C" w:rsidRDefault="007410B8" w:rsidP="007410B8">
      <w:pPr>
        <w:spacing w:line="252" w:lineRule="auto"/>
        <w:ind w:firstLine="706"/>
        <w:rPr>
          <w:bCs/>
          <w:sz w:val="28"/>
          <w:szCs w:val="28"/>
        </w:rPr>
      </w:pPr>
      <w:r w:rsidRPr="008F373C">
        <w:rPr>
          <w:bCs/>
          <w:sz w:val="28"/>
          <w:szCs w:val="28"/>
        </w:rPr>
        <w:t>a) Đối với công tác quản lý, điều hành.</w:t>
      </w:r>
    </w:p>
    <w:p w14:paraId="01A46A50" w14:textId="77777777" w:rsidR="007410B8" w:rsidRPr="006F1897" w:rsidRDefault="007410B8" w:rsidP="007410B8">
      <w:pPr>
        <w:spacing w:line="252" w:lineRule="auto"/>
        <w:ind w:firstLine="706"/>
        <w:rPr>
          <w:bCs/>
          <w:sz w:val="28"/>
          <w:szCs w:val="28"/>
        </w:rPr>
      </w:pPr>
      <w:r w:rsidRPr="006F1897">
        <w:rPr>
          <w:bCs/>
          <w:sz w:val="28"/>
          <w:szCs w:val="28"/>
        </w:rPr>
        <w:t>+ Đảm bảo việc huấn luyện, phổ biến an toàn cho công nhân trước khi tham gia thực hiện gói thầu.</w:t>
      </w:r>
    </w:p>
    <w:p w14:paraId="1B8F3F47" w14:textId="77777777" w:rsidR="007410B8" w:rsidRPr="006F1897" w:rsidRDefault="007410B8" w:rsidP="007410B8">
      <w:pPr>
        <w:spacing w:line="252" w:lineRule="auto"/>
        <w:ind w:firstLine="706"/>
        <w:rPr>
          <w:bCs/>
          <w:sz w:val="28"/>
          <w:szCs w:val="28"/>
        </w:rPr>
      </w:pPr>
      <w:r w:rsidRPr="006F1897">
        <w:rPr>
          <w:bCs/>
          <w:sz w:val="28"/>
          <w:szCs w:val="28"/>
        </w:rPr>
        <w:t>+ Tự chịu trách nhiệm về an toàn cho người và thiết bị trong quá trình thi công.</w:t>
      </w:r>
    </w:p>
    <w:p w14:paraId="617B53D2" w14:textId="77777777" w:rsidR="007410B8" w:rsidRPr="006F1897" w:rsidRDefault="007410B8" w:rsidP="007410B8">
      <w:pPr>
        <w:spacing w:line="252" w:lineRule="auto"/>
        <w:ind w:firstLine="706"/>
        <w:rPr>
          <w:sz w:val="28"/>
          <w:szCs w:val="28"/>
        </w:rPr>
      </w:pPr>
      <w:r w:rsidRPr="006F1897">
        <w:rPr>
          <w:sz w:val="28"/>
          <w:szCs w:val="28"/>
        </w:rPr>
        <w:t>+ Nhà thầu phải đảm bảo huy động công nhân, thiết bị bốc xúc, nghiền</w:t>
      </w:r>
      <w:r>
        <w:rPr>
          <w:sz w:val="28"/>
          <w:szCs w:val="28"/>
        </w:rPr>
        <w:t xml:space="preserve"> than</w:t>
      </w:r>
      <w:r w:rsidRPr="006F1897">
        <w:rPr>
          <w:sz w:val="28"/>
          <w:szCs w:val="28"/>
        </w:rPr>
        <w:t xml:space="preserve"> hoạt động ổn định (kể cả ngày lễ, chủ nhật</w:t>
      </w:r>
      <w:r>
        <w:rPr>
          <w:sz w:val="28"/>
          <w:szCs w:val="28"/>
        </w:rPr>
        <w:t xml:space="preserve"> khi Chủ đầu tư yêu cầu</w:t>
      </w:r>
      <w:r w:rsidRPr="006F1897">
        <w:rPr>
          <w:sz w:val="28"/>
          <w:szCs w:val="28"/>
        </w:rPr>
        <w:t xml:space="preserve">) đáp ứng yêu cầu </w:t>
      </w:r>
      <w:r w:rsidRPr="006F1897">
        <w:rPr>
          <w:sz w:val="28"/>
          <w:szCs w:val="28"/>
        </w:rPr>
        <w:lastRenderedPageBreak/>
        <w:t>chế biến</w:t>
      </w:r>
      <w:r w:rsidR="00DA192B">
        <w:rPr>
          <w:sz w:val="28"/>
          <w:szCs w:val="28"/>
        </w:rPr>
        <w:t>, pha trộn</w:t>
      </w:r>
      <w:r>
        <w:rPr>
          <w:sz w:val="28"/>
          <w:szCs w:val="28"/>
        </w:rPr>
        <w:t xml:space="preserve"> than</w:t>
      </w:r>
      <w:r w:rsidRPr="006F1897">
        <w:rPr>
          <w:sz w:val="28"/>
          <w:szCs w:val="28"/>
        </w:rPr>
        <w:t xml:space="preserve">, không được gián đoạn tiến độ chế biến, đảm bảo khối lượng than thành phẩm phục vụ công tác </w:t>
      </w:r>
      <w:r w:rsidR="00DA192B">
        <w:rPr>
          <w:sz w:val="28"/>
          <w:szCs w:val="28"/>
        </w:rPr>
        <w:t>tiêu thụ</w:t>
      </w:r>
      <w:r w:rsidRPr="006F1897">
        <w:rPr>
          <w:sz w:val="28"/>
          <w:szCs w:val="28"/>
        </w:rPr>
        <w:t xml:space="preserve"> theo yêu cầu của Chủ đầu tư.</w:t>
      </w:r>
    </w:p>
    <w:p w14:paraId="534B7A24" w14:textId="77777777" w:rsidR="007410B8" w:rsidRDefault="007410B8" w:rsidP="007410B8">
      <w:pPr>
        <w:spacing w:line="252" w:lineRule="auto"/>
        <w:ind w:firstLine="706"/>
        <w:rPr>
          <w:sz w:val="28"/>
          <w:szCs w:val="28"/>
        </w:rPr>
      </w:pPr>
      <w:r w:rsidRPr="000045A2">
        <w:rPr>
          <w:sz w:val="28"/>
          <w:szCs w:val="28"/>
        </w:rPr>
        <w:t>+ Có biện pháp đảm bảo vệ sinh môi trường theo quy định của pháp luật hiện hành.</w:t>
      </w:r>
    </w:p>
    <w:p w14:paraId="119986F4" w14:textId="77777777" w:rsidR="007410B8" w:rsidRPr="00775CC1" w:rsidRDefault="007410B8" w:rsidP="007410B8">
      <w:pPr>
        <w:spacing w:before="40" w:after="40" w:line="252" w:lineRule="auto"/>
        <w:ind w:firstLine="567"/>
        <w:rPr>
          <w:bCs/>
          <w:sz w:val="28"/>
          <w:szCs w:val="28"/>
        </w:rPr>
      </w:pPr>
      <w:r w:rsidRPr="00775CC1">
        <w:rPr>
          <w:bCs/>
          <w:sz w:val="28"/>
          <w:szCs w:val="28"/>
        </w:rPr>
        <w:t xml:space="preserve">b) Đối với </w:t>
      </w:r>
      <w:r w:rsidR="00CB05E7">
        <w:rPr>
          <w:bCs/>
          <w:sz w:val="28"/>
          <w:szCs w:val="28"/>
        </w:rPr>
        <w:t>thiết bị huy động tham gia thực hiện gói thầu</w:t>
      </w:r>
      <w:r w:rsidRPr="00775CC1">
        <w:rPr>
          <w:bCs/>
          <w:sz w:val="28"/>
          <w:szCs w:val="28"/>
        </w:rPr>
        <w:t>.</w:t>
      </w:r>
    </w:p>
    <w:p w14:paraId="49DB0A3E" w14:textId="77777777" w:rsidR="007410B8" w:rsidRDefault="007410B8" w:rsidP="007410B8">
      <w:pPr>
        <w:spacing w:before="40" w:after="40" w:line="252" w:lineRule="auto"/>
        <w:ind w:firstLine="706"/>
        <w:rPr>
          <w:bCs/>
          <w:sz w:val="28"/>
          <w:szCs w:val="28"/>
        </w:rPr>
      </w:pPr>
      <w:r w:rsidRPr="00775CC1">
        <w:rPr>
          <w:bCs/>
          <w:sz w:val="28"/>
          <w:szCs w:val="28"/>
        </w:rPr>
        <w:t xml:space="preserve">- Thiết bị </w:t>
      </w:r>
      <w:r w:rsidR="005A10F9">
        <w:rPr>
          <w:bCs/>
          <w:sz w:val="28"/>
          <w:szCs w:val="28"/>
        </w:rPr>
        <w:t xml:space="preserve">(hệ thống </w:t>
      </w:r>
      <w:r w:rsidRPr="00775CC1">
        <w:rPr>
          <w:bCs/>
          <w:sz w:val="28"/>
          <w:szCs w:val="28"/>
        </w:rPr>
        <w:t>nghiền, máy xúc</w:t>
      </w:r>
      <w:r w:rsidR="005A10F9">
        <w:rPr>
          <w:bCs/>
          <w:sz w:val="28"/>
          <w:szCs w:val="28"/>
        </w:rPr>
        <w:t>, ôtô) tham gia thực hiện gói thầu</w:t>
      </w:r>
      <w:r w:rsidRPr="00775CC1">
        <w:rPr>
          <w:bCs/>
          <w:sz w:val="28"/>
          <w:szCs w:val="28"/>
        </w:rPr>
        <w:t xml:space="preserve"> luôn trong tình trạng kỹ thuật tốt, đảm bảo thi công cường độ cao (03 ca liên tục/ngày) khi Chủ đầu tư yêu cầu.</w:t>
      </w:r>
    </w:p>
    <w:p w14:paraId="7324D0ED" w14:textId="77777777" w:rsidR="007410B8" w:rsidRPr="00731095" w:rsidRDefault="007410B8" w:rsidP="007410B8">
      <w:pPr>
        <w:spacing w:line="252" w:lineRule="auto"/>
        <w:ind w:firstLine="706"/>
        <w:rPr>
          <w:bCs/>
          <w:sz w:val="28"/>
          <w:szCs w:val="28"/>
        </w:rPr>
      </w:pPr>
      <w:r w:rsidRPr="00731095">
        <w:rPr>
          <w:bCs/>
          <w:sz w:val="28"/>
          <w:szCs w:val="28"/>
        </w:rPr>
        <w:t>Nhà thầu phải đảm bảo quyền sử dụng hợp pháp đối với toàn bộ phương tiện</w:t>
      </w:r>
      <w:r>
        <w:rPr>
          <w:bCs/>
          <w:sz w:val="28"/>
          <w:szCs w:val="28"/>
        </w:rPr>
        <w:t>, thiết bị</w:t>
      </w:r>
      <w:r w:rsidRPr="00731095">
        <w:rPr>
          <w:bCs/>
          <w:sz w:val="28"/>
          <w:szCs w:val="28"/>
        </w:rPr>
        <w:t xml:space="preserve"> đăng ký tham gia thực hiện gói thầu. Trường hợp đi thuê thì phải có hợp đồng thuê thiết bị và tài liệu chứng minh thiết bị thuộc sở hữu của bên cho thuê. "Bên cho thuê" </w:t>
      </w:r>
      <w:r>
        <w:rPr>
          <w:bCs/>
          <w:sz w:val="28"/>
          <w:szCs w:val="28"/>
        </w:rPr>
        <w:t>phải là doanh nghiệp</w:t>
      </w:r>
      <w:r w:rsidRPr="00731095">
        <w:rPr>
          <w:bCs/>
          <w:sz w:val="28"/>
          <w:szCs w:val="28"/>
        </w:rPr>
        <w:t>. Các thiết bị đi thuê của cá nhân sẽ không được tính vào năng lực thiết bị chủ yếu khi đánh giá HS</w:t>
      </w:r>
      <w:r w:rsidR="005A10F9">
        <w:rPr>
          <w:bCs/>
          <w:sz w:val="28"/>
          <w:szCs w:val="28"/>
        </w:rPr>
        <w:t>D</w:t>
      </w:r>
      <w:r w:rsidRPr="00731095">
        <w:rPr>
          <w:bCs/>
          <w:sz w:val="28"/>
          <w:szCs w:val="28"/>
        </w:rPr>
        <w:t>T của nhà thầu, đồng thời không được chấp thuận khi đăng ký</w:t>
      </w:r>
      <w:r>
        <w:rPr>
          <w:bCs/>
          <w:sz w:val="28"/>
          <w:szCs w:val="28"/>
        </w:rPr>
        <w:t xml:space="preserve">/đăng ký </w:t>
      </w:r>
      <w:r w:rsidRPr="00731095">
        <w:rPr>
          <w:bCs/>
          <w:sz w:val="28"/>
          <w:szCs w:val="28"/>
        </w:rPr>
        <w:t xml:space="preserve"> bổ sung phương tiện</w:t>
      </w:r>
      <w:r>
        <w:rPr>
          <w:bCs/>
          <w:sz w:val="28"/>
          <w:szCs w:val="28"/>
        </w:rPr>
        <w:t>, thiết bị</w:t>
      </w:r>
      <w:r w:rsidRPr="00731095">
        <w:rPr>
          <w:bCs/>
          <w:sz w:val="28"/>
          <w:szCs w:val="28"/>
        </w:rPr>
        <w:t xml:space="preserve"> </w:t>
      </w:r>
      <w:r>
        <w:rPr>
          <w:bCs/>
          <w:sz w:val="28"/>
          <w:szCs w:val="28"/>
        </w:rPr>
        <w:t>tham gia</w:t>
      </w:r>
      <w:r w:rsidRPr="00731095">
        <w:rPr>
          <w:bCs/>
          <w:sz w:val="28"/>
          <w:szCs w:val="28"/>
        </w:rPr>
        <w:t xml:space="preserve"> thực hiện hợp đồng. </w:t>
      </w:r>
    </w:p>
    <w:p w14:paraId="666FFD38" w14:textId="77777777" w:rsidR="007410B8" w:rsidRDefault="005359B2" w:rsidP="007410B8">
      <w:pPr>
        <w:spacing w:before="40" w:after="40" w:line="252" w:lineRule="auto"/>
        <w:ind w:firstLine="706"/>
        <w:rPr>
          <w:bCs/>
          <w:sz w:val="28"/>
          <w:szCs w:val="28"/>
        </w:rPr>
      </w:pPr>
      <w:r>
        <w:rPr>
          <w:bCs/>
          <w:sz w:val="28"/>
          <w:szCs w:val="28"/>
        </w:rPr>
        <w:t>c) Đối với nhân sự tham gia thực hiện gói thầu:</w:t>
      </w:r>
      <w:r w:rsidR="007410B8" w:rsidRPr="00775CC1">
        <w:rPr>
          <w:bCs/>
          <w:sz w:val="28"/>
          <w:szCs w:val="28"/>
        </w:rPr>
        <w:t xml:space="preserve"> Công nhân vận hành</w:t>
      </w:r>
      <w:r>
        <w:rPr>
          <w:bCs/>
          <w:sz w:val="28"/>
          <w:szCs w:val="28"/>
        </w:rPr>
        <w:t xml:space="preserve"> thiết bị phải</w:t>
      </w:r>
      <w:r w:rsidR="007410B8">
        <w:rPr>
          <w:bCs/>
          <w:sz w:val="28"/>
          <w:szCs w:val="28"/>
        </w:rPr>
        <w:t xml:space="preserve"> được đào tạo</w:t>
      </w:r>
      <w:r>
        <w:rPr>
          <w:bCs/>
          <w:sz w:val="28"/>
          <w:szCs w:val="28"/>
        </w:rPr>
        <w:t xml:space="preserve"> và có chứng chỉ nghề </w:t>
      </w:r>
      <w:r w:rsidR="007410B8">
        <w:rPr>
          <w:bCs/>
          <w:sz w:val="28"/>
          <w:szCs w:val="28"/>
        </w:rPr>
        <w:t>nghề phù hợp với vị trí tham gia thực hiện gói thầu</w:t>
      </w:r>
      <w:r>
        <w:rPr>
          <w:bCs/>
          <w:sz w:val="28"/>
          <w:szCs w:val="28"/>
        </w:rPr>
        <w:t>;</w:t>
      </w:r>
      <w:r w:rsidR="007410B8">
        <w:rPr>
          <w:bCs/>
          <w:sz w:val="28"/>
          <w:szCs w:val="28"/>
        </w:rPr>
        <w:t xml:space="preserve"> </w:t>
      </w:r>
      <w:r w:rsidR="007410B8" w:rsidRPr="00775CC1">
        <w:rPr>
          <w:bCs/>
          <w:sz w:val="28"/>
          <w:szCs w:val="28"/>
        </w:rPr>
        <w:t>tuân thủ quy trình vận hành thiết bị; chấp hành nội quy, quy định của Chủ đầu tư trong khu vực thi công</w:t>
      </w:r>
      <w:r>
        <w:rPr>
          <w:bCs/>
          <w:sz w:val="28"/>
          <w:szCs w:val="28"/>
        </w:rPr>
        <w:t>.</w:t>
      </w:r>
      <w:r w:rsidR="007410B8" w:rsidRPr="00775CC1">
        <w:rPr>
          <w:bCs/>
          <w:sz w:val="28"/>
          <w:szCs w:val="28"/>
        </w:rPr>
        <w:t xml:space="preserve"> </w:t>
      </w:r>
    </w:p>
    <w:p w14:paraId="7152478D" w14:textId="77777777" w:rsidR="005359B2" w:rsidRPr="00CB05E7" w:rsidRDefault="005359B2" w:rsidP="00CB05E7">
      <w:pPr>
        <w:spacing w:before="100"/>
        <w:ind w:firstLine="567"/>
        <w:rPr>
          <w:bCs/>
          <w:sz w:val="28"/>
          <w:szCs w:val="28"/>
        </w:rPr>
      </w:pPr>
      <w:r w:rsidRPr="00CB05E7">
        <w:rPr>
          <w:sz w:val="28"/>
          <w:szCs w:val="28"/>
        </w:rPr>
        <w:t xml:space="preserve">Nhà thầu phải chứng minh khả năng huy động số </w:t>
      </w:r>
      <w:r w:rsidR="00CB05E7" w:rsidRPr="00CB05E7">
        <w:rPr>
          <w:sz w:val="28"/>
          <w:szCs w:val="28"/>
        </w:rPr>
        <w:t>lượng nhân sự phù hợp để thi công gói thầu</w:t>
      </w:r>
      <w:r w:rsidRPr="00CB05E7">
        <w:rPr>
          <w:sz w:val="28"/>
          <w:szCs w:val="28"/>
        </w:rPr>
        <w:t>. Chủ đầu tư có thể yêu cầu xuất trình bản gốc hợp đồng lao động/chứng chỉ đào tạo để  kiểm tra khi cần thiết.</w:t>
      </w:r>
    </w:p>
    <w:p w14:paraId="7C8FCFE0" w14:textId="77777777" w:rsidR="007410B8" w:rsidRDefault="00CB05E7" w:rsidP="007410B8">
      <w:pPr>
        <w:spacing w:before="100"/>
        <w:ind w:firstLine="567"/>
        <w:rPr>
          <w:sz w:val="28"/>
          <w:szCs w:val="28"/>
        </w:rPr>
      </w:pPr>
      <w:r>
        <w:rPr>
          <w:sz w:val="28"/>
          <w:szCs w:val="28"/>
        </w:rPr>
        <w:t>d</w:t>
      </w:r>
      <w:r w:rsidR="007410B8">
        <w:rPr>
          <w:sz w:val="28"/>
          <w:szCs w:val="28"/>
        </w:rPr>
        <w:t>) Công tác an toàn.</w:t>
      </w:r>
    </w:p>
    <w:p w14:paraId="3426B4B2" w14:textId="77777777" w:rsidR="007410B8" w:rsidRDefault="007410B8" w:rsidP="007410B8">
      <w:pPr>
        <w:ind w:firstLine="567"/>
        <w:rPr>
          <w:sz w:val="28"/>
          <w:szCs w:val="28"/>
        </w:rPr>
      </w:pPr>
      <w:r>
        <w:rPr>
          <w:sz w:val="28"/>
          <w:szCs w:val="28"/>
        </w:rPr>
        <w:t>Trước khi thực hiện gói thầu, Nhà thầu có trách nhiệm đăng ký danh sách nhân sự tham gia thực hiện gói thầu để Chủ đầu tư tiến hành phổ biến an toàn, nội quy lao động và cấp thẻ ra vào hiện trường;</w:t>
      </w:r>
    </w:p>
    <w:p w14:paraId="4BEECEEE" w14:textId="77777777" w:rsidR="007410B8" w:rsidRDefault="007410B8" w:rsidP="007410B8">
      <w:pPr>
        <w:ind w:firstLine="567"/>
        <w:rPr>
          <w:sz w:val="28"/>
          <w:szCs w:val="28"/>
        </w:rPr>
      </w:pPr>
      <w:r>
        <w:rPr>
          <w:sz w:val="28"/>
          <w:szCs w:val="28"/>
        </w:rPr>
        <w:t xml:space="preserve"> Nhà thầu chỉ được phép bố trí nhân sự đã được Chủ đầu tư phổ biến an toàn, nội quy lao động, cấp thẻ ra vào hiện trường tham gia thực hiện gói thầu;</w:t>
      </w:r>
    </w:p>
    <w:p w14:paraId="23855821" w14:textId="77777777" w:rsidR="007410B8" w:rsidRPr="00063442" w:rsidRDefault="007410B8" w:rsidP="007410B8">
      <w:pPr>
        <w:ind w:firstLine="567"/>
        <w:rPr>
          <w:sz w:val="28"/>
          <w:szCs w:val="28"/>
        </w:rPr>
      </w:pPr>
      <w:r>
        <w:rPr>
          <w:sz w:val="28"/>
          <w:szCs w:val="28"/>
        </w:rPr>
        <w:t>Chủ đầu tư sẽ tiến hành kiểm tra, giám sát nhân sự của Nhà thầu và có quyền đình chỉ các cá nhân vi phạm quy định về công tác an toàn, an ninh trật tự, vệ sinh môi trường.</w:t>
      </w:r>
    </w:p>
    <w:p w14:paraId="4D92B165" w14:textId="77777777" w:rsidR="007410B8" w:rsidRPr="00775CC1" w:rsidRDefault="00CB05E7" w:rsidP="007410B8">
      <w:pPr>
        <w:spacing w:before="120" w:after="40" w:line="252" w:lineRule="auto"/>
        <w:ind w:firstLine="706"/>
        <w:rPr>
          <w:bCs/>
          <w:sz w:val="28"/>
          <w:szCs w:val="28"/>
        </w:rPr>
      </w:pPr>
      <w:r>
        <w:rPr>
          <w:bCs/>
          <w:sz w:val="28"/>
          <w:szCs w:val="28"/>
        </w:rPr>
        <w:t xml:space="preserve">e) Đối với công tác thi công chế biến than: </w:t>
      </w:r>
      <w:r w:rsidR="007410B8" w:rsidRPr="00775CC1">
        <w:rPr>
          <w:bCs/>
          <w:sz w:val="28"/>
          <w:szCs w:val="28"/>
        </w:rPr>
        <w:t xml:space="preserve">Than </w:t>
      </w:r>
      <w:r w:rsidR="007410B8">
        <w:rPr>
          <w:bCs/>
          <w:sz w:val="28"/>
          <w:szCs w:val="28"/>
        </w:rPr>
        <w:t xml:space="preserve">thành phẩm </w:t>
      </w:r>
      <w:r w:rsidR="007410B8" w:rsidRPr="00775CC1">
        <w:rPr>
          <w:bCs/>
          <w:sz w:val="28"/>
          <w:szCs w:val="28"/>
        </w:rPr>
        <w:t xml:space="preserve">sau </w:t>
      </w:r>
      <w:r w:rsidR="007410B8">
        <w:rPr>
          <w:bCs/>
          <w:sz w:val="28"/>
          <w:szCs w:val="28"/>
        </w:rPr>
        <w:t>chế biến</w:t>
      </w:r>
      <w:r w:rsidR="007410B8" w:rsidRPr="00775CC1">
        <w:rPr>
          <w:bCs/>
          <w:sz w:val="28"/>
          <w:szCs w:val="28"/>
        </w:rPr>
        <w:t xml:space="preserve"> phải </w:t>
      </w:r>
      <w:r w:rsidR="007410B8">
        <w:rPr>
          <w:bCs/>
          <w:sz w:val="28"/>
          <w:szCs w:val="28"/>
        </w:rPr>
        <w:t xml:space="preserve">đảm bảo cỡ hạt ≤ 15 mm, </w:t>
      </w:r>
      <w:r w:rsidR="007410B8" w:rsidRPr="00775CC1">
        <w:rPr>
          <w:bCs/>
          <w:sz w:val="28"/>
          <w:szCs w:val="28"/>
        </w:rPr>
        <w:t>được tập kết tại đún</w:t>
      </w:r>
      <w:r w:rsidR="007410B8">
        <w:rPr>
          <w:bCs/>
          <w:sz w:val="28"/>
          <w:szCs w:val="28"/>
        </w:rPr>
        <w:t>g vị trí do Chủ đầu tư quy định</w:t>
      </w:r>
      <w:r w:rsidR="007410B8" w:rsidRPr="00775CC1">
        <w:rPr>
          <w:bCs/>
          <w:sz w:val="28"/>
          <w:szCs w:val="28"/>
        </w:rPr>
        <w:t xml:space="preserve">; gom dọn, cốn đống gọn gàng </w:t>
      </w:r>
      <w:r w:rsidR="005A10F9">
        <w:rPr>
          <w:bCs/>
          <w:sz w:val="28"/>
          <w:szCs w:val="28"/>
        </w:rPr>
        <w:t xml:space="preserve">phục vụ nhu cầu pha trộn </w:t>
      </w:r>
      <w:r w:rsidR="007410B8" w:rsidRPr="00775CC1">
        <w:rPr>
          <w:bCs/>
          <w:sz w:val="28"/>
          <w:szCs w:val="28"/>
        </w:rPr>
        <w:t xml:space="preserve">của Chủ đầu tư. </w:t>
      </w:r>
    </w:p>
    <w:p w14:paraId="0FAC4D81" w14:textId="77777777" w:rsidR="007410B8" w:rsidRPr="00775CC1" w:rsidRDefault="007410B8" w:rsidP="007410B8">
      <w:pPr>
        <w:spacing w:before="40" w:after="40" w:line="252" w:lineRule="auto"/>
        <w:ind w:firstLine="706"/>
        <w:rPr>
          <w:bCs/>
          <w:sz w:val="28"/>
          <w:szCs w:val="28"/>
        </w:rPr>
      </w:pPr>
      <w:r w:rsidRPr="00775CC1">
        <w:rPr>
          <w:bCs/>
          <w:sz w:val="28"/>
          <w:szCs w:val="28"/>
        </w:rPr>
        <w:t xml:space="preserve">Tại khu vực chế biến than, nhà thầu phải </w:t>
      </w:r>
      <w:r>
        <w:rPr>
          <w:bCs/>
          <w:sz w:val="28"/>
          <w:szCs w:val="28"/>
        </w:rPr>
        <w:t xml:space="preserve">triển khai các biện pháp </w:t>
      </w:r>
      <w:r w:rsidRPr="00775CC1">
        <w:rPr>
          <w:bCs/>
          <w:sz w:val="28"/>
          <w:szCs w:val="28"/>
        </w:rPr>
        <w:t>đảm bảo vệ sinh môi trường, giảm thiểu tiếng ồn trong quá trình thi công.</w:t>
      </w:r>
    </w:p>
    <w:p w14:paraId="60261139" w14:textId="77777777" w:rsidR="007410B8" w:rsidRDefault="007410B8" w:rsidP="007410B8">
      <w:pPr>
        <w:spacing w:before="40" w:after="40" w:line="252" w:lineRule="auto"/>
        <w:ind w:firstLine="706"/>
        <w:rPr>
          <w:bCs/>
          <w:sz w:val="28"/>
          <w:szCs w:val="28"/>
        </w:rPr>
      </w:pPr>
      <w:r w:rsidRPr="00775CC1">
        <w:rPr>
          <w:bCs/>
          <w:sz w:val="28"/>
          <w:szCs w:val="28"/>
        </w:rPr>
        <w:t>Trong quá trình lắp đặt và vận hành hệ thống sàng nghiền than phải đảm bảo tuyệt đối an toàn điện, phòng chống cháy nổ.</w:t>
      </w:r>
    </w:p>
    <w:p w14:paraId="2F6F9CDD" w14:textId="35A14877" w:rsidR="005A10F9" w:rsidRPr="00951DB5" w:rsidRDefault="005A10F9" w:rsidP="007410B8">
      <w:pPr>
        <w:spacing w:before="40" w:after="40" w:line="252" w:lineRule="auto"/>
        <w:ind w:firstLine="706"/>
        <w:rPr>
          <w:bCs/>
          <w:sz w:val="28"/>
          <w:szCs w:val="28"/>
        </w:rPr>
      </w:pPr>
      <w:r w:rsidRPr="00951DB5">
        <w:rPr>
          <w:bCs/>
          <w:sz w:val="28"/>
          <w:szCs w:val="28"/>
        </w:rPr>
        <w:lastRenderedPageBreak/>
        <w:t xml:space="preserve">f) Đối với công tác pha trộn than: </w:t>
      </w:r>
    </w:p>
    <w:p w14:paraId="6A479DC4" w14:textId="4BA3B168" w:rsidR="003C3952" w:rsidRPr="00951DB5" w:rsidRDefault="003C3952" w:rsidP="007410B8">
      <w:pPr>
        <w:spacing w:before="40" w:after="40" w:line="252" w:lineRule="auto"/>
        <w:ind w:firstLine="706"/>
        <w:rPr>
          <w:bCs/>
          <w:sz w:val="28"/>
          <w:szCs w:val="28"/>
        </w:rPr>
      </w:pPr>
      <w:r w:rsidRPr="00951DB5">
        <w:rPr>
          <w:bCs/>
          <w:sz w:val="28"/>
          <w:szCs w:val="28"/>
        </w:rPr>
        <w:t>- Than đảo trộn phải thực hiện theo quy trình công nghệ</w:t>
      </w:r>
      <w:r w:rsidR="009B1DBC" w:rsidRPr="00951DB5">
        <w:rPr>
          <w:bCs/>
          <w:sz w:val="28"/>
          <w:szCs w:val="28"/>
        </w:rPr>
        <w:t>, phương án pha trộn của  Chủ đầu tư;</w:t>
      </w:r>
    </w:p>
    <w:p w14:paraId="3D7B9B27" w14:textId="58181120" w:rsidR="003C3952" w:rsidRPr="00951DB5" w:rsidRDefault="003C3952" w:rsidP="007410B8">
      <w:pPr>
        <w:spacing w:before="40" w:after="40" w:line="252" w:lineRule="auto"/>
        <w:ind w:firstLine="706"/>
        <w:rPr>
          <w:bCs/>
          <w:sz w:val="28"/>
          <w:szCs w:val="28"/>
        </w:rPr>
      </w:pPr>
      <w:r w:rsidRPr="00951DB5">
        <w:rPr>
          <w:bCs/>
          <w:sz w:val="28"/>
          <w:szCs w:val="28"/>
        </w:rPr>
        <w:t>- Sản phẩm than sau pha trộn phải đảm bảo độ đồng đều về các chỉ tiêu chất lượng than;</w:t>
      </w:r>
    </w:p>
    <w:p w14:paraId="2F7D59A0" w14:textId="1D71B2F8" w:rsidR="003C3952" w:rsidRPr="00951DB5" w:rsidRDefault="003C3952" w:rsidP="007410B8">
      <w:pPr>
        <w:spacing w:before="40" w:after="40" w:line="252" w:lineRule="auto"/>
        <w:ind w:firstLine="706"/>
        <w:rPr>
          <w:bCs/>
          <w:sz w:val="28"/>
          <w:szCs w:val="28"/>
        </w:rPr>
      </w:pPr>
      <w:r w:rsidRPr="00951DB5">
        <w:rPr>
          <w:bCs/>
          <w:sz w:val="28"/>
          <w:szCs w:val="28"/>
        </w:rPr>
        <w:t>- Đảm bảo cân bằng định tính, định lượng về khối lượng và chất lượng than đưa vào pha trộn và than sau pha trộn xuất tiêu thụ;</w:t>
      </w:r>
    </w:p>
    <w:p w14:paraId="4265FF10" w14:textId="2EF0931B" w:rsidR="003C3952" w:rsidRPr="00951DB5" w:rsidRDefault="003C3952" w:rsidP="007410B8">
      <w:pPr>
        <w:spacing w:before="40" w:after="40" w:line="252" w:lineRule="auto"/>
        <w:ind w:firstLine="706"/>
        <w:rPr>
          <w:bCs/>
          <w:sz w:val="28"/>
          <w:szCs w:val="28"/>
        </w:rPr>
      </w:pPr>
      <w:r w:rsidRPr="00951DB5">
        <w:rPr>
          <w:bCs/>
          <w:sz w:val="28"/>
          <w:szCs w:val="28"/>
        </w:rPr>
        <w:t xml:space="preserve">- Cập nhật đầy đủ hồ sơ pháp lý </w:t>
      </w:r>
      <w:r w:rsidR="009B1DBC" w:rsidRPr="00951DB5">
        <w:rPr>
          <w:bCs/>
          <w:sz w:val="28"/>
          <w:szCs w:val="28"/>
        </w:rPr>
        <w:t>phục vụ</w:t>
      </w:r>
      <w:r w:rsidRPr="00951DB5">
        <w:rPr>
          <w:bCs/>
          <w:sz w:val="28"/>
          <w:szCs w:val="28"/>
        </w:rPr>
        <w:t xml:space="preserve"> công tác nghiệm thu (khối lượng, chất lượng các chủng loại than vào pha trộn; khối lượng, chất lượng các chủng loại than pha trộn xuất tiêu thụ; khối lượng, chất lượng các chủng loại than pha trộn tồn trên kho).</w:t>
      </w:r>
    </w:p>
    <w:p w14:paraId="67E18600" w14:textId="77777777" w:rsidR="005A10F9" w:rsidRPr="00951DB5" w:rsidRDefault="005A10F9" w:rsidP="007410B8">
      <w:pPr>
        <w:spacing w:before="40" w:after="40" w:line="252" w:lineRule="auto"/>
        <w:ind w:firstLine="706"/>
        <w:rPr>
          <w:bCs/>
          <w:sz w:val="28"/>
          <w:szCs w:val="28"/>
        </w:rPr>
      </w:pPr>
      <w:r w:rsidRPr="00951DB5">
        <w:rPr>
          <w:bCs/>
          <w:sz w:val="28"/>
          <w:szCs w:val="28"/>
        </w:rPr>
        <w:t>g) Đối với công tác xúc than tiêu thụ:</w:t>
      </w:r>
    </w:p>
    <w:p w14:paraId="5E4839B0" w14:textId="58F325C4" w:rsidR="009B1DBC" w:rsidRPr="00951DB5" w:rsidRDefault="009B1DBC" w:rsidP="007410B8">
      <w:pPr>
        <w:spacing w:before="40" w:after="40" w:line="252" w:lineRule="auto"/>
        <w:ind w:firstLine="706"/>
        <w:rPr>
          <w:bCs/>
          <w:sz w:val="28"/>
          <w:szCs w:val="28"/>
        </w:rPr>
      </w:pPr>
      <w:r w:rsidRPr="00951DB5">
        <w:rPr>
          <w:bCs/>
          <w:sz w:val="28"/>
          <w:szCs w:val="28"/>
        </w:rPr>
        <w:t>Than tiêu thụ được xúc gọn gàng lên toa xe, không gây ồn ứ than trên lòng đường sắt gây cản trở hoạt động vận tải than bằng đường sắt của Chủ đầu tư.</w:t>
      </w:r>
    </w:p>
    <w:p w14:paraId="51DEA549" w14:textId="77777777" w:rsidR="007410B8" w:rsidRPr="00951DB5" w:rsidRDefault="007410B8" w:rsidP="007410B8">
      <w:pPr>
        <w:spacing w:before="40" w:after="40" w:line="252" w:lineRule="auto"/>
        <w:ind w:firstLine="706"/>
        <w:rPr>
          <w:bCs/>
          <w:sz w:val="28"/>
          <w:szCs w:val="28"/>
        </w:rPr>
      </w:pPr>
      <w:r w:rsidRPr="00951DB5">
        <w:rPr>
          <w:bCs/>
          <w:sz w:val="28"/>
          <w:szCs w:val="28"/>
        </w:rPr>
        <w:t>Trong quá trình thi công không được làm ảnh hưởng đến các hoạt động sản xuất của Chủ đầu tư.</w:t>
      </w:r>
    </w:p>
    <w:p w14:paraId="6577C1F3" w14:textId="77777777" w:rsidR="007410B8" w:rsidRPr="00951DB5" w:rsidRDefault="007410B8" w:rsidP="007410B8">
      <w:pPr>
        <w:spacing w:before="120" w:after="120" w:line="264" w:lineRule="auto"/>
        <w:ind w:firstLine="709"/>
        <w:rPr>
          <w:b/>
          <w:sz w:val="28"/>
          <w:szCs w:val="28"/>
          <w:lang w:val="nl-NL"/>
        </w:rPr>
      </w:pPr>
      <w:r w:rsidRPr="00951DB5">
        <w:rPr>
          <w:b/>
          <w:sz w:val="28"/>
          <w:szCs w:val="28"/>
          <w:lang w:val="nl-NL"/>
        </w:rPr>
        <w:t>4. Giải pháp và phương pháp luận:</w:t>
      </w:r>
    </w:p>
    <w:p w14:paraId="3E587EB7" w14:textId="77777777" w:rsidR="007410B8" w:rsidRPr="00951DB5" w:rsidRDefault="007410B8" w:rsidP="007410B8">
      <w:pPr>
        <w:spacing w:before="120" w:after="120" w:line="264" w:lineRule="auto"/>
        <w:ind w:firstLine="709"/>
        <w:rPr>
          <w:i/>
          <w:spacing w:val="-2"/>
          <w:sz w:val="28"/>
          <w:szCs w:val="28"/>
          <w:lang w:val="nl-NL"/>
        </w:rPr>
      </w:pPr>
      <w:r w:rsidRPr="00951DB5">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6401FA7C" w14:textId="77777777" w:rsidR="007410B8" w:rsidRPr="00951DB5" w:rsidRDefault="007410B8" w:rsidP="007410B8">
      <w:pPr>
        <w:spacing w:before="120" w:after="120" w:line="264" w:lineRule="auto"/>
        <w:ind w:firstLine="709"/>
        <w:rPr>
          <w:i/>
          <w:spacing w:val="-2"/>
          <w:sz w:val="28"/>
          <w:szCs w:val="28"/>
          <w:lang w:val="nl-NL"/>
        </w:rPr>
      </w:pPr>
      <w:r w:rsidRPr="00951DB5">
        <w:rPr>
          <w:i/>
          <w:spacing w:val="-2"/>
          <w:sz w:val="28"/>
          <w:szCs w:val="28"/>
          <w:lang w:val="nl-NL"/>
        </w:rPr>
        <w:t>1. Giải pháp và phương pháp luận;</w:t>
      </w:r>
    </w:p>
    <w:p w14:paraId="3AF3563E" w14:textId="77777777" w:rsidR="007410B8" w:rsidRPr="00951DB5" w:rsidRDefault="007410B8" w:rsidP="007410B8">
      <w:pPr>
        <w:spacing w:before="120" w:after="120" w:line="264" w:lineRule="auto"/>
        <w:ind w:firstLine="709"/>
        <w:rPr>
          <w:i/>
          <w:spacing w:val="-2"/>
          <w:sz w:val="28"/>
          <w:szCs w:val="28"/>
          <w:lang w:val="nl-NL"/>
        </w:rPr>
      </w:pPr>
      <w:r w:rsidRPr="00951DB5">
        <w:rPr>
          <w:i/>
          <w:spacing w:val="-2"/>
          <w:sz w:val="28"/>
          <w:szCs w:val="28"/>
          <w:lang w:val="nl-NL"/>
        </w:rPr>
        <w:t>2.  Kế hoạch công tác.</w:t>
      </w:r>
    </w:p>
    <w:p w14:paraId="24405148" w14:textId="77777777" w:rsidR="007410B8" w:rsidRPr="00951DB5" w:rsidRDefault="007410B8" w:rsidP="007410B8">
      <w:pPr>
        <w:spacing w:before="120" w:after="120" w:line="264" w:lineRule="auto"/>
        <w:ind w:firstLine="709"/>
        <w:rPr>
          <w:b/>
          <w:sz w:val="28"/>
          <w:szCs w:val="28"/>
          <w:lang w:val="nl-NL"/>
        </w:rPr>
      </w:pPr>
      <w:r w:rsidRPr="00951DB5">
        <w:rPr>
          <w:b/>
          <w:sz w:val="28"/>
          <w:szCs w:val="28"/>
          <w:lang w:val="nl-NL"/>
        </w:rPr>
        <w:t>5. Quy định về kiểm tra, nghiệm thu sản phẩm:</w:t>
      </w:r>
    </w:p>
    <w:p w14:paraId="527AF8F1" w14:textId="77777777" w:rsidR="007410B8" w:rsidRPr="00951DB5" w:rsidRDefault="007410B8" w:rsidP="007410B8">
      <w:pPr>
        <w:spacing w:before="120" w:after="120" w:line="264" w:lineRule="auto"/>
        <w:ind w:firstLine="709"/>
        <w:rPr>
          <w:spacing w:val="-2"/>
          <w:sz w:val="28"/>
          <w:szCs w:val="28"/>
          <w:lang w:val="nl-NL"/>
        </w:rPr>
      </w:pPr>
      <w:r w:rsidRPr="00951DB5">
        <w:rPr>
          <w:spacing w:val="-2"/>
          <w:sz w:val="28"/>
          <w:szCs w:val="28"/>
          <w:lang w:val="nl-NL"/>
        </w:rPr>
        <w:t xml:space="preserve">Hàng tháng và/hoặc theo văn bản đề nghị nghiệm thu từng lô hàng đã chế biến của Nhà thầu, Chủ đầu tư sẽ tiến hành nghiệm thu khối lượng hoàn thành do Nhà thầu thực hiện làm cơ sở thanh toán. Bộ phận chuyên môn của Chủ đầu tư xác nhận khối lượng than nhập khẩu bàn giao cho nhà thầu đưa vào chế biến, khối lượng than thành phẩm sau chế biến do Nhà thầu bàn giao cho Chủ đầu tư và tổng hợp nghiệm thu khối lượng hoàn thành làm cơ sở thanh toán cho Nhà thầu. </w:t>
      </w:r>
    </w:p>
    <w:p w14:paraId="52AD21D2" w14:textId="77777777" w:rsidR="005A10F9" w:rsidRPr="00951DB5" w:rsidRDefault="007410B8" w:rsidP="007410B8">
      <w:pPr>
        <w:spacing w:before="120" w:after="120" w:line="264" w:lineRule="auto"/>
        <w:ind w:firstLine="709"/>
        <w:rPr>
          <w:spacing w:val="-2"/>
          <w:sz w:val="28"/>
          <w:szCs w:val="28"/>
          <w:lang w:val="nl-NL"/>
        </w:rPr>
      </w:pPr>
      <w:r w:rsidRPr="00951DB5">
        <w:rPr>
          <w:spacing w:val="-2"/>
          <w:sz w:val="28"/>
          <w:szCs w:val="28"/>
          <w:lang w:val="nl-NL"/>
        </w:rPr>
        <w:t>Sản phẩm được nghiệm thu</w:t>
      </w:r>
      <w:r w:rsidR="005A10F9" w:rsidRPr="00951DB5">
        <w:rPr>
          <w:spacing w:val="-2"/>
          <w:sz w:val="28"/>
          <w:szCs w:val="28"/>
          <w:lang w:val="nl-NL"/>
        </w:rPr>
        <w:t xml:space="preserve"> bao gồm: (1) Chế biến than nhập khẩu; (2) Pha trộn than; (3) Xúc tiêu thụ.</w:t>
      </w:r>
    </w:p>
    <w:p w14:paraId="56F7612F" w14:textId="77777777" w:rsidR="007410B8" w:rsidRPr="00951DB5" w:rsidRDefault="005A10F9" w:rsidP="007410B8">
      <w:pPr>
        <w:spacing w:before="120" w:after="120" w:line="264" w:lineRule="auto"/>
        <w:ind w:firstLine="709"/>
        <w:rPr>
          <w:spacing w:val="-2"/>
          <w:sz w:val="28"/>
          <w:szCs w:val="28"/>
          <w:lang w:val="nl-NL"/>
        </w:rPr>
      </w:pPr>
      <w:r w:rsidRPr="00951DB5">
        <w:rPr>
          <w:spacing w:val="-2"/>
          <w:sz w:val="28"/>
          <w:szCs w:val="28"/>
          <w:lang w:val="nl-NL"/>
        </w:rPr>
        <w:t>1.</w:t>
      </w:r>
      <w:r w:rsidR="007410B8" w:rsidRPr="00951DB5">
        <w:rPr>
          <w:spacing w:val="-2"/>
          <w:sz w:val="28"/>
          <w:szCs w:val="28"/>
          <w:lang w:val="nl-NL"/>
        </w:rPr>
        <w:t xml:space="preserve"> </w:t>
      </w:r>
      <w:r w:rsidR="00D84959" w:rsidRPr="00951DB5">
        <w:rPr>
          <w:spacing w:val="-2"/>
          <w:sz w:val="28"/>
          <w:szCs w:val="28"/>
          <w:lang w:val="nl-NL"/>
        </w:rPr>
        <w:t xml:space="preserve">Công đoạn chế biến than nhập khẩu: </w:t>
      </w:r>
      <w:r w:rsidR="007410B8" w:rsidRPr="00951DB5">
        <w:rPr>
          <w:spacing w:val="-2"/>
          <w:sz w:val="28"/>
          <w:szCs w:val="28"/>
          <w:lang w:val="nl-NL"/>
        </w:rPr>
        <w:t>Khối lượng giao nhận thực hiện theo quy trình sau:</w:t>
      </w:r>
    </w:p>
    <w:p w14:paraId="6B58377E" w14:textId="77777777" w:rsidR="007410B8" w:rsidRPr="00951DB5" w:rsidRDefault="00D84959" w:rsidP="00D84959">
      <w:pPr>
        <w:spacing w:before="120" w:after="120" w:line="264" w:lineRule="auto"/>
        <w:ind w:firstLine="709"/>
        <w:rPr>
          <w:spacing w:val="-2"/>
          <w:sz w:val="28"/>
          <w:szCs w:val="28"/>
          <w:lang w:val="nl-NL"/>
        </w:rPr>
      </w:pPr>
      <w:r w:rsidRPr="00951DB5">
        <w:rPr>
          <w:spacing w:val="-2"/>
          <w:sz w:val="28"/>
          <w:szCs w:val="28"/>
          <w:lang w:val="nl-NL"/>
        </w:rPr>
        <w:t xml:space="preserve">1.1. </w:t>
      </w:r>
      <w:r w:rsidR="007410B8" w:rsidRPr="00951DB5">
        <w:rPr>
          <w:spacing w:val="-2"/>
          <w:sz w:val="28"/>
          <w:szCs w:val="28"/>
          <w:lang w:val="nl-NL"/>
        </w:rPr>
        <w:t>Chủ đầu tư bàn giao than nhập khẩu cho Nhà thầu phục vụ chế biến</w:t>
      </w:r>
      <w:r w:rsidRPr="00951DB5">
        <w:rPr>
          <w:spacing w:val="-2"/>
          <w:sz w:val="28"/>
          <w:szCs w:val="28"/>
          <w:lang w:val="nl-NL"/>
        </w:rPr>
        <w:t xml:space="preserve"> tại kho than 16 cảng Điền Công để nhà thầu tổ chức chế biến.</w:t>
      </w:r>
    </w:p>
    <w:p w14:paraId="3255BA6F" w14:textId="77777777" w:rsidR="007410B8" w:rsidRPr="00951DB5" w:rsidRDefault="00D84959" w:rsidP="007410B8">
      <w:pPr>
        <w:spacing w:before="120" w:after="120" w:line="264" w:lineRule="auto"/>
        <w:ind w:firstLine="709"/>
        <w:rPr>
          <w:spacing w:val="-2"/>
          <w:sz w:val="28"/>
          <w:szCs w:val="28"/>
          <w:lang w:val="nl-NL"/>
        </w:rPr>
      </w:pPr>
      <w:r w:rsidRPr="00951DB5">
        <w:rPr>
          <w:spacing w:val="-2"/>
          <w:sz w:val="28"/>
          <w:szCs w:val="28"/>
          <w:lang w:val="nl-NL"/>
        </w:rPr>
        <w:lastRenderedPageBreak/>
        <w:t>1.</w:t>
      </w:r>
      <w:r w:rsidR="007410B8" w:rsidRPr="00951DB5">
        <w:rPr>
          <w:spacing w:val="-2"/>
          <w:sz w:val="28"/>
          <w:szCs w:val="28"/>
          <w:lang w:val="nl-NL"/>
        </w:rPr>
        <w:t xml:space="preserve">2.  Chủ đầu tư nhận than thành phẩm sau chế biến do Nhà thầu bàn </w:t>
      </w:r>
      <w:r w:rsidRPr="00951DB5">
        <w:rPr>
          <w:spacing w:val="-2"/>
          <w:sz w:val="28"/>
          <w:szCs w:val="28"/>
          <w:lang w:val="nl-NL"/>
        </w:rPr>
        <w:t>giao tại vị trí tập kết do Chủ đầu tư bố trí tại kho than 16 cảng Điền Công.</w:t>
      </w:r>
    </w:p>
    <w:p w14:paraId="03AF003E" w14:textId="77777777" w:rsidR="00CA159D" w:rsidRPr="00951DB5" w:rsidRDefault="00D84959" w:rsidP="007410B8">
      <w:pPr>
        <w:spacing w:before="120" w:after="120" w:line="264" w:lineRule="auto"/>
        <w:ind w:firstLine="709"/>
        <w:rPr>
          <w:spacing w:val="-2"/>
          <w:sz w:val="28"/>
          <w:szCs w:val="28"/>
          <w:lang w:val="nl-NL"/>
        </w:rPr>
      </w:pPr>
      <w:r w:rsidRPr="00951DB5">
        <w:rPr>
          <w:spacing w:val="-2"/>
          <w:sz w:val="28"/>
          <w:szCs w:val="28"/>
          <w:lang w:val="nl-NL"/>
        </w:rPr>
        <w:t>1.3</w:t>
      </w:r>
      <w:r w:rsidR="007410B8" w:rsidRPr="00951DB5">
        <w:rPr>
          <w:spacing w:val="-2"/>
          <w:sz w:val="28"/>
          <w:szCs w:val="28"/>
          <w:lang w:val="nl-NL"/>
        </w:rPr>
        <w:t xml:space="preserve"> Khối lượng: </w:t>
      </w:r>
    </w:p>
    <w:p w14:paraId="1DDE1043" w14:textId="7EE8EB42" w:rsidR="007410B8" w:rsidRPr="00951DB5" w:rsidRDefault="00CA159D" w:rsidP="007410B8">
      <w:pPr>
        <w:spacing w:before="120" w:after="120" w:line="264" w:lineRule="auto"/>
        <w:ind w:firstLine="709"/>
        <w:rPr>
          <w:spacing w:val="-2"/>
          <w:sz w:val="28"/>
          <w:szCs w:val="28"/>
          <w:lang w:val="nl-NL"/>
        </w:rPr>
      </w:pPr>
      <w:r w:rsidRPr="00951DB5">
        <w:rPr>
          <w:spacing w:val="-2"/>
          <w:sz w:val="28"/>
          <w:szCs w:val="28"/>
          <w:lang w:val="nl-NL"/>
        </w:rPr>
        <w:t xml:space="preserve">- Đối với than nhập khẩu giao: </w:t>
      </w:r>
      <w:r w:rsidR="007410B8" w:rsidRPr="00951DB5">
        <w:rPr>
          <w:spacing w:val="-2"/>
          <w:sz w:val="28"/>
          <w:szCs w:val="28"/>
          <w:lang w:val="nl-NL"/>
        </w:rPr>
        <w:t xml:space="preserve">Xác định </w:t>
      </w:r>
      <w:r w:rsidRPr="00951DB5">
        <w:rPr>
          <w:spacing w:val="-2"/>
          <w:sz w:val="28"/>
          <w:szCs w:val="28"/>
          <w:lang w:val="nl-NL"/>
        </w:rPr>
        <w:t>qua cân điện tử ô tô hoặc mớn tại phương tiện thủy trừ chênh lệch hao hụt bốc dỡ theo quy định hoặc khảo sát thực tế tỷ khối của từng lô (tàu) để áp dụng Thể tích trên ô tô x tỷ khối</w:t>
      </w:r>
      <w:r w:rsidR="00D84959" w:rsidRPr="00951DB5">
        <w:rPr>
          <w:spacing w:val="-2"/>
          <w:sz w:val="28"/>
          <w:szCs w:val="28"/>
          <w:lang w:val="nl-NL"/>
        </w:rPr>
        <w:t>........</w:t>
      </w:r>
      <w:r w:rsidR="007410B8" w:rsidRPr="00951DB5">
        <w:rPr>
          <w:spacing w:val="-2"/>
          <w:sz w:val="28"/>
          <w:szCs w:val="28"/>
          <w:lang w:val="nl-NL"/>
        </w:rPr>
        <w:t>.</w:t>
      </w:r>
      <w:r w:rsidR="00D84959" w:rsidRPr="00951DB5">
        <w:rPr>
          <w:spacing w:val="-2"/>
          <w:sz w:val="28"/>
          <w:szCs w:val="28"/>
          <w:lang w:val="nl-NL"/>
        </w:rPr>
        <w:t>( Võ xem hộ anh chỗ này nhé).</w:t>
      </w:r>
    </w:p>
    <w:p w14:paraId="07C10FC0" w14:textId="32F23270" w:rsidR="00CA159D" w:rsidRPr="00951DB5" w:rsidRDefault="00CA159D" w:rsidP="007410B8">
      <w:pPr>
        <w:spacing w:before="120" w:after="120" w:line="264" w:lineRule="auto"/>
        <w:ind w:firstLine="709"/>
        <w:rPr>
          <w:spacing w:val="-2"/>
          <w:sz w:val="28"/>
          <w:szCs w:val="28"/>
          <w:lang w:val="nl-NL"/>
        </w:rPr>
      </w:pPr>
      <w:r w:rsidRPr="00951DB5">
        <w:rPr>
          <w:spacing w:val="-2"/>
          <w:sz w:val="28"/>
          <w:szCs w:val="28"/>
          <w:lang w:val="nl-NL"/>
        </w:rPr>
        <w:t>- Đối với than nhập khẩu giao nhận sau chế biến: Xác định khối lượng qua cân</w:t>
      </w:r>
      <w:r w:rsidR="009B1DBC" w:rsidRPr="00951DB5">
        <w:rPr>
          <w:spacing w:val="-2"/>
          <w:sz w:val="28"/>
          <w:szCs w:val="28"/>
          <w:lang w:val="nl-NL"/>
        </w:rPr>
        <w:t xml:space="preserve"> </w:t>
      </w:r>
      <w:r w:rsidR="009B1DBC" w:rsidRPr="00951DB5">
        <w:rPr>
          <w:spacing w:val="-2"/>
          <w:sz w:val="28"/>
          <w:szCs w:val="28"/>
          <w:lang w:val="nl-NL"/>
        </w:rPr>
        <w:t>ôtô</w:t>
      </w:r>
      <w:r w:rsidRPr="00951DB5">
        <w:rPr>
          <w:spacing w:val="-2"/>
          <w:sz w:val="28"/>
          <w:szCs w:val="28"/>
          <w:lang w:val="nl-NL"/>
        </w:rPr>
        <w:t xml:space="preserve"> điên tử hoặc khảo sát thực tế tỷ khối của từng lô (tàu) để áp dụng Thể tích trên ô tô x tỷ khối .</w:t>
      </w:r>
    </w:p>
    <w:p w14:paraId="2BB9507A" w14:textId="29F59DC4" w:rsidR="00CA159D" w:rsidRPr="00951DB5" w:rsidRDefault="00CA159D" w:rsidP="007410B8">
      <w:pPr>
        <w:spacing w:before="120" w:after="120" w:line="264" w:lineRule="auto"/>
        <w:ind w:firstLine="709"/>
        <w:rPr>
          <w:spacing w:val="-2"/>
          <w:sz w:val="28"/>
          <w:szCs w:val="28"/>
          <w:lang w:val="nl-NL"/>
        </w:rPr>
      </w:pPr>
      <w:r w:rsidRPr="00951DB5">
        <w:rPr>
          <w:spacing w:val="-2"/>
          <w:sz w:val="28"/>
          <w:szCs w:val="28"/>
          <w:lang w:val="nl-NL"/>
        </w:rPr>
        <w:t>- Khối lượng, chất lượng than nhập khẩu giao ph</w:t>
      </w:r>
      <w:r w:rsidR="009B1DBC" w:rsidRPr="00951DB5">
        <w:rPr>
          <w:spacing w:val="-2"/>
          <w:sz w:val="28"/>
          <w:szCs w:val="28"/>
          <w:lang w:val="nl-NL"/>
        </w:rPr>
        <w:t>ải</w:t>
      </w:r>
      <w:r w:rsidRPr="00951DB5">
        <w:rPr>
          <w:spacing w:val="-2"/>
          <w:sz w:val="28"/>
          <w:szCs w:val="28"/>
          <w:lang w:val="nl-NL"/>
        </w:rPr>
        <w:t xml:space="preserve"> bằng khối lượng, chất lượng than nhập khẩu sau chế biến nghiền.</w:t>
      </w:r>
    </w:p>
    <w:p w14:paraId="6B22AF4E" w14:textId="4EB222B9" w:rsidR="00D84959" w:rsidRPr="00951DB5" w:rsidRDefault="00D84959" w:rsidP="00D84959">
      <w:pPr>
        <w:spacing w:before="120" w:after="120" w:line="264" w:lineRule="auto"/>
        <w:ind w:firstLine="709"/>
        <w:rPr>
          <w:spacing w:val="-2"/>
          <w:sz w:val="28"/>
          <w:szCs w:val="28"/>
          <w:lang w:val="nl-NL"/>
        </w:rPr>
      </w:pPr>
      <w:r w:rsidRPr="00951DB5">
        <w:rPr>
          <w:spacing w:val="-2"/>
          <w:sz w:val="28"/>
          <w:szCs w:val="28"/>
          <w:lang w:val="nl-NL"/>
        </w:rPr>
        <w:t xml:space="preserve">2. Công đoạn pha trộn than: </w:t>
      </w:r>
    </w:p>
    <w:p w14:paraId="001450B6" w14:textId="57035DD9" w:rsidR="00DF44D6" w:rsidRPr="00951DB5" w:rsidRDefault="00CA159D" w:rsidP="00DF44D6">
      <w:pPr>
        <w:spacing w:before="120" w:after="120" w:line="264" w:lineRule="auto"/>
        <w:ind w:firstLine="709"/>
        <w:rPr>
          <w:spacing w:val="-2"/>
          <w:sz w:val="28"/>
          <w:szCs w:val="28"/>
          <w:lang w:val="nl-NL"/>
        </w:rPr>
      </w:pPr>
      <w:r w:rsidRPr="00951DB5">
        <w:rPr>
          <w:spacing w:val="-2"/>
          <w:sz w:val="28"/>
          <w:szCs w:val="28"/>
          <w:lang w:val="nl-NL"/>
        </w:rPr>
        <w:t xml:space="preserve">2.1. Chủ đầu tư bàn giao </w:t>
      </w:r>
      <w:r w:rsidR="00DF44D6" w:rsidRPr="00951DB5">
        <w:rPr>
          <w:spacing w:val="-2"/>
          <w:sz w:val="28"/>
          <w:szCs w:val="28"/>
          <w:lang w:val="nl-NL"/>
        </w:rPr>
        <w:t xml:space="preserve">khối lượng, chất lượng các chủng loại </w:t>
      </w:r>
      <w:r w:rsidRPr="00951DB5">
        <w:rPr>
          <w:spacing w:val="-2"/>
          <w:sz w:val="28"/>
          <w:szCs w:val="28"/>
          <w:lang w:val="nl-NL"/>
        </w:rPr>
        <w:t xml:space="preserve">than </w:t>
      </w:r>
      <w:r w:rsidR="00DF44D6" w:rsidRPr="00951DB5">
        <w:rPr>
          <w:spacing w:val="-2"/>
          <w:sz w:val="28"/>
          <w:szCs w:val="28"/>
          <w:lang w:val="nl-NL"/>
        </w:rPr>
        <w:t>vào pha trộn theo phương án c</w:t>
      </w:r>
      <w:r w:rsidR="009B1DBC" w:rsidRPr="00951DB5">
        <w:rPr>
          <w:spacing w:val="-2"/>
          <w:sz w:val="28"/>
          <w:szCs w:val="28"/>
          <w:lang w:val="nl-NL"/>
        </w:rPr>
        <w:t>ủa C</w:t>
      </w:r>
      <w:r w:rsidR="00DF44D6" w:rsidRPr="00951DB5">
        <w:rPr>
          <w:spacing w:val="-2"/>
          <w:sz w:val="28"/>
          <w:szCs w:val="28"/>
          <w:lang w:val="nl-NL"/>
        </w:rPr>
        <w:t>hủ đầu tư</w:t>
      </w:r>
      <w:r w:rsidRPr="00951DB5">
        <w:rPr>
          <w:spacing w:val="-2"/>
          <w:sz w:val="28"/>
          <w:szCs w:val="28"/>
          <w:lang w:val="nl-NL"/>
        </w:rPr>
        <w:t xml:space="preserve"> cho Nhà thầu phục vụ </w:t>
      </w:r>
      <w:r w:rsidR="00DF44D6" w:rsidRPr="00951DB5">
        <w:rPr>
          <w:spacing w:val="-2"/>
          <w:sz w:val="28"/>
          <w:szCs w:val="28"/>
          <w:lang w:val="nl-NL"/>
        </w:rPr>
        <w:t>pha trộn</w:t>
      </w:r>
      <w:r w:rsidRPr="00951DB5">
        <w:rPr>
          <w:spacing w:val="-2"/>
          <w:sz w:val="28"/>
          <w:szCs w:val="28"/>
          <w:lang w:val="nl-NL"/>
        </w:rPr>
        <w:t xml:space="preserve"> tại kho than 16 cảng Điền Công để nhà thầu </w:t>
      </w:r>
      <w:r w:rsidR="00DF44D6" w:rsidRPr="00951DB5">
        <w:rPr>
          <w:spacing w:val="-2"/>
          <w:sz w:val="28"/>
          <w:szCs w:val="28"/>
          <w:lang w:val="nl-NL"/>
        </w:rPr>
        <w:t>tổ chức bốc xúc, vận chuyển, pha trộn than.</w:t>
      </w:r>
    </w:p>
    <w:p w14:paraId="7D93FE5E" w14:textId="35CEF5D9" w:rsidR="00CA159D" w:rsidRPr="00951DB5" w:rsidRDefault="00DF44D6" w:rsidP="00CA159D">
      <w:pPr>
        <w:spacing w:before="120" w:after="120" w:line="264" w:lineRule="auto"/>
        <w:ind w:firstLine="709"/>
        <w:rPr>
          <w:spacing w:val="-2"/>
          <w:sz w:val="28"/>
          <w:szCs w:val="28"/>
          <w:lang w:val="nl-NL"/>
        </w:rPr>
      </w:pPr>
      <w:r w:rsidRPr="00951DB5">
        <w:rPr>
          <w:spacing w:val="-2"/>
          <w:sz w:val="28"/>
          <w:szCs w:val="28"/>
          <w:lang w:val="nl-NL"/>
        </w:rPr>
        <w:t>2.2. Nhà thầu tổ chức xúc đảo trộn than theo hai bước:</w:t>
      </w:r>
    </w:p>
    <w:p w14:paraId="0C3A180E" w14:textId="16CC5661" w:rsidR="00DF44D6" w:rsidRPr="00951DB5" w:rsidRDefault="00DF44D6" w:rsidP="00CA159D">
      <w:pPr>
        <w:spacing w:before="120" w:after="120" w:line="264" w:lineRule="auto"/>
        <w:ind w:firstLine="709"/>
        <w:rPr>
          <w:spacing w:val="-2"/>
          <w:sz w:val="28"/>
          <w:szCs w:val="28"/>
          <w:lang w:val="nl-NL"/>
        </w:rPr>
      </w:pPr>
      <w:r w:rsidRPr="00951DB5">
        <w:rPr>
          <w:spacing w:val="-2"/>
          <w:sz w:val="28"/>
          <w:szCs w:val="28"/>
          <w:lang w:val="nl-NL"/>
        </w:rPr>
        <w:t>- Xúc đảo trộn than bước 1: 53% (xúc đảo trộn than có chất lượng tốt với than có chất lượng xấu);</w:t>
      </w:r>
    </w:p>
    <w:p w14:paraId="1164CF3E" w14:textId="3DB5ED36" w:rsidR="00DF44D6" w:rsidRPr="00951DB5" w:rsidRDefault="00DF44D6" w:rsidP="00CA159D">
      <w:pPr>
        <w:spacing w:before="120" w:after="120" w:line="264" w:lineRule="auto"/>
        <w:ind w:firstLine="709"/>
        <w:rPr>
          <w:spacing w:val="-2"/>
          <w:sz w:val="28"/>
          <w:szCs w:val="28"/>
          <w:lang w:val="nl-NL"/>
        </w:rPr>
      </w:pPr>
      <w:r w:rsidRPr="00951DB5">
        <w:rPr>
          <w:spacing w:val="-2"/>
          <w:sz w:val="28"/>
          <w:szCs w:val="28"/>
          <w:lang w:val="nl-NL"/>
        </w:rPr>
        <w:t>- Xúc đảo trộn than bước 2: 100% (xúc đảo trộn than đã pha trộn bước 1 với các chủng loại than còn lại);</w:t>
      </w:r>
    </w:p>
    <w:p w14:paraId="24333D79" w14:textId="76D37371" w:rsidR="00DF44D6" w:rsidRPr="00951DB5" w:rsidRDefault="00DF44D6" w:rsidP="00CA159D">
      <w:pPr>
        <w:spacing w:before="120" w:after="120" w:line="264" w:lineRule="auto"/>
        <w:ind w:firstLine="709"/>
        <w:rPr>
          <w:spacing w:val="-2"/>
          <w:sz w:val="28"/>
          <w:szCs w:val="28"/>
          <w:lang w:val="nl-NL"/>
        </w:rPr>
      </w:pPr>
      <w:r w:rsidRPr="00951DB5">
        <w:rPr>
          <w:spacing w:val="-2"/>
          <w:sz w:val="28"/>
          <w:szCs w:val="28"/>
          <w:lang w:val="nl-NL"/>
        </w:rPr>
        <w:t xml:space="preserve">- Xúc </w:t>
      </w:r>
      <w:r w:rsidR="009B1DBC" w:rsidRPr="00951DB5">
        <w:rPr>
          <w:spacing w:val="-2"/>
          <w:sz w:val="28"/>
          <w:szCs w:val="28"/>
          <w:lang w:val="nl-NL"/>
        </w:rPr>
        <w:t>vun gom, cốn đống</w:t>
      </w:r>
      <w:r w:rsidRPr="00951DB5">
        <w:rPr>
          <w:spacing w:val="-2"/>
          <w:sz w:val="28"/>
          <w:szCs w:val="28"/>
          <w:lang w:val="nl-NL"/>
        </w:rPr>
        <w:t xml:space="preserve"> than sau pha trộn tập kết chuẩn bị chân hàng phục vụ công tác tiêu thụ</w:t>
      </w:r>
      <w:r w:rsidR="009B1DBC" w:rsidRPr="00951DB5">
        <w:rPr>
          <w:spacing w:val="-2"/>
          <w:sz w:val="28"/>
          <w:szCs w:val="28"/>
          <w:lang w:val="nl-NL"/>
        </w:rPr>
        <w:t>.</w:t>
      </w:r>
    </w:p>
    <w:p w14:paraId="7189FD04" w14:textId="3EEFE4AC" w:rsidR="00CA159D" w:rsidRPr="00951DB5" w:rsidRDefault="00DF44D6" w:rsidP="00D84959">
      <w:pPr>
        <w:spacing w:before="120" w:after="120" w:line="264" w:lineRule="auto"/>
        <w:ind w:firstLine="709"/>
        <w:rPr>
          <w:spacing w:val="-2"/>
          <w:sz w:val="28"/>
          <w:szCs w:val="28"/>
          <w:lang w:val="nl-NL"/>
        </w:rPr>
      </w:pPr>
      <w:r w:rsidRPr="00951DB5">
        <w:rPr>
          <w:spacing w:val="-2"/>
          <w:sz w:val="28"/>
          <w:szCs w:val="28"/>
          <w:lang w:val="nl-NL"/>
        </w:rPr>
        <w:t>2.3. Nhà thầu bàn giao khối lượng, chất lượng than sau pha trộn tiêu thụ, than pha trộn tồn</w:t>
      </w:r>
      <w:r w:rsidR="00E0708D" w:rsidRPr="00951DB5">
        <w:rPr>
          <w:spacing w:val="-2"/>
          <w:sz w:val="28"/>
          <w:szCs w:val="28"/>
          <w:lang w:val="nl-NL"/>
        </w:rPr>
        <w:t xml:space="preserve"> trên</w:t>
      </w:r>
      <w:r w:rsidRPr="00951DB5">
        <w:rPr>
          <w:spacing w:val="-2"/>
          <w:sz w:val="28"/>
          <w:szCs w:val="28"/>
          <w:lang w:val="nl-NL"/>
        </w:rPr>
        <w:t xml:space="preserve"> kho </w:t>
      </w:r>
      <w:r w:rsidR="00E0708D" w:rsidRPr="00951DB5">
        <w:rPr>
          <w:spacing w:val="-2"/>
          <w:sz w:val="28"/>
          <w:szCs w:val="28"/>
          <w:lang w:val="nl-NL"/>
        </w:rPr>
        <w:t xml:space="preserve">16 Điền Công </w:t>
      </w:r>
      <w:r w:rsidRPr="00951DB5">
        <w:rPr>
          <w:spacing w:val="-2"/>
          <w:sz w:val="28"/>
          <w:szCs w:val="28"/>
          <w:lang w:val="nl-NL"/>
        </w:rPr>
        <w:t>cho chủ đầu tư.</w:t>
      </w:r>
    </w:p>
    <w:p w14:paraId="5E2B3330" w14:textId="4574705D" w:rsidR="00D84959" w:rsidRPr="00951DB5" w:rsidRDefault="00E0708D" w:rsidP="00E0708D">
      <w:pPr>
        <w:spacing w:before="120" w:after="120" w:line="264" w:lineRule="auto"/>
        <w:ind w:firstLine="709"/>
        <w:rPr>
          <w:spacing w:val="-2"/>
          <w:sz w:val="28"/>
          <w:szCs w:val="28"/>
          <w:lang w:val="nl-NL"/>
        </w:rPr>
      </w:pPr>
      <w:r w:rsidRPr="00951DB5">
        <w:rPr>
          <w:spacing w:val="-2"/>
          <w:sz w:val="28"/>
          <w:szCs w:val="28"/>
          <w:lang w:val="nl-NL"/>
        </w:rPr>
        <w:t>2</w:t>
      </w:r>
      <w:r w:rsidR="00D84959" w:rsidRPr="00951DB5">
        <w:rPr>
          <w:spacing w:val="-2"/>
          <w:sz w:val="28"/>
          <w:szCs w:val="28"/>
          <w:lang w:val="nl-NL"/>
        </w:rPr>
        <w:t>.</w:t>
      </w:r>
      <w:r w:rsidRPr="00951DB5">
        <w:rPr>
          <w:spacing w:val="-2"/>
          <w:sz w:val="28"/>
          <w:szCs w:val="28"/>
          <w:lang w:val="nl-NL"/>
        </w:rPr>
        <w:t>4</w:t>
      </w:r>
      <w:r w:rsidR="00D84959" w:rsidRPr="00951DB5">
        <w:rPr>
          <w:spacing w:val="-2"/>
          <w:sz w:val="28"/>
          <w:szCs w:val="28"/>
          <w:lang w:val="nl-NL"/>
        </w:rPr>
        <w:t xml:space="preserve"> Khối lượng: </w:t>
      </w:r>
    </w:p>
    <w:p w14:paraId="3A57A529" w14:textId="735D42E0" w:rsidR="00D84959" w:rsidRPr="00951DB5" w:rsidRDefault="00E0708D" w:rsidP="00D84959">
      <w:pPr>
        <w:spacing w:before="120" w:after="120" w:line="264" w:lineRule="auto"/>
        <w:ind w:firstLine="709"/>
        <w:rPr>
          <w:spacing w:val="-2"/>
          <w:sz w:val="28"/>
          <w:szCs w:val="28"/>
          <w:lang w:val="nl-NL"/>
        </w:rPr>
      </w:pPr>
      <w:r w:rsidRPr="00951DB5">
        <w:rPr>
          <w:spacing w:val="-2"/>
          <w:sz w:val="28"/>
          <w:szCs w:val="28"/>
          <w:lang w:val="nl-NL"/>
        </w:rPr>
        <w:t>- Đối với các chủng loại than chủ đầu tư bàn giao cho nhà thầu pha trộn: Xác định khối lượng qua cân điện tử ô tô hoặc Thể tích trên ô tô x tỷ khối (tỷ khối áp dụng hoặc khảo sát thực tế theo lô);</w:t>
      </w:r>
    </w:p>
    <w:p w14:paraId="0F97E92D" w14:textId="66B89AD1" w:rsidR="00E0708D" w:rsidRPr="00951DB5" w:rsidRDefault="00E0708D" w:rsidP="00D84959">
      <w:pPr>
        <w:spacing w:before="120" w:after="120" w:line="264" w:lineRule="auto"/>
        <w:ind w:firstLine="709"/>
        <w:rPr>
          <w:spacing w:val="-2"/>
          <w:sz w:val="28"/>
          <w:szCs w:val="28"/>
          <w:lang w:val="nl-NL"/>
        </w:rPr>
      </w:pPr>
      <w:r w:rsidRPr="00951DB5">
        <w:rPr>
          <w:spacing w:val="-2"/>
          <w:sz w:val="28"/>
          <w:szCs w:val="28"/>
          <w:lang w:val="nl-NL"/>
        </w:rPr>
        <w:t>- Đối với than pha trộn tiêu thụ Nhà thầu giao cho chủ đầu tư: Xác định khối lượng, chất lượng theo chứng thư giám định thanh toán than cho Nhà máy Điện Uông Bí;</w:t>
      </w:r>
    </w:p>
    <w:p w14:paraId="4F67DEE0" w14:textId="2756EB03" w:rsidR="00D84959" w:rsidRPr="00951DB5" w:rsidRDefault="00E0708D" w:rsidP="007410B8">
      <w:pPr>
        <w:spacing w:before="120" w:after="120" w:line="264" w:lineRule="auto"/>
        <w:ind w:firstLine="709"/>
        <w:rPr>
          <w:spacing w:val="-2"/>
          <w:sz w:val="28"/>
          <w:szCs w:val="28"/>
          <w:lang w:val="nl-NL"/>
        </w:rPr>
      </w:pPr>
      <w:r w:rsidRPr="00951DB5">
        <w:rPr>
          <w:spacing w:val="-2"/>
          <w:sz w:val="28"/>
          <w:szCs w:val="28"/>
          <w:lang w:val="nl-NL"/>
        </w:rPr>
        <w:lastRenderedPageBreak/>
        <w:t>- Đối với than pha trộn tồn trên kho: Xác định theo số liệu tồn sổ sách hàng tháng</w:t>
      </w:r>
      <w:r w:rsidR="00951DB5" w:rsidRPr="00951DB5">
        <w:rPr>
          <w:spacing w:val="-2"/>
          <w:sz w:val="28"/>
          <w:szCs w:val="28"/>
          <w:lang w:val="nl-NL"/>
        </w:rPr>
        <w:t>.</w:t>
      </w:r>
      <w:r w:rsidRPr="00951DB5">
        <w:rPr>
          <w:spacing w:val="-2"/>
          <w:sz w:val="28"/>
          <w:szCs w:val="28"/>
          <w:lang w:val="nl-NL"/>
        </w:rPr>
        <w:t xml:space="preserve"> H</w:t>
      </w:r>
      <w:r w:rsidR="00951DB5" w:rsidRPr="00951DB5">
        <w:rPr>
          <w:spacing w:val="-2"/>
          <w:sz w:val="28"/>
          <w:szCs w:val="28"/>
          <w:lang w:val="nl-NL"/>
        </w:rPr>
        <w:t>àng</w:t>
      </w:r>
      <w:r w:rsidRPr="00951DB5">
        <w:rPr>
          <w:spacing w:val="-2"/>
          <w:sz w:val="28"/>
          <w:szCs w:val="28"/>
          <w:lang w:val="nl-NL"/>
        </w:rPr>
        <w:t xml:space="preserve"> Quý</w:t>
      </w:r>
      <w:r w:rsidR="00951DB5" w:rsidRPr="00951DB5">
        <w:rPr>
          <w:spacing w:val="-2"/>
          <w:sz w:val="28"/>
          <w:szCs w:val="28"/>
          <w:lang w:val="nl-NL"/>
        </w:rPr>
        <w:t>, hai Bên phối hợp</w:t>
      </w:r>
      <w:r w:rsidRPr="00951DB5">
        <w:rPr>
          <w:spacing w:val="-2"/>
          <w:sz w:val="28"/>
          <w:szCs w:val="28"/>
          <w:lang w:val="nl-NL"/>
        </w:rPr>
        <w:t xml:space="preserve"> thực hiện đo đạc kiểm kê xác định khối lượng, chất lượng thực tế (khối lượng chênh lệch hao hụt khi đo đạc kiểm kê</w:t>
      </w:r>
      <w:r w:rsidR="00547CDC" w:rsidRPr="00951DB5">
        <w:rPr>
          <w:spacing w:val="-2"/>
          <w:sz w:val="28"/>
          <w:szCs w:val="28"/>
          <w:lang w:val="nl-NL"/>
        </w:rPr>
        <w:t xml:space="preserve"> so với tồn sổ sách có tỷ lệ không vượt quá tỷ lệ chênh lệch hao hụt lưu kho theo quy định của TKV).</w:t>
      </w:r>
    </w:p>
    <w:p w14:paraId="5EDE0E11" w14:textId="1F078504" w:rsidR="005A10F9" w:rsidRPr="00951DB5" w:rsidRDefault="005A10F9" w:rsidP="007410B8">
      <w:pPr>
        <w:spacing w:before="120" w:after="120" w:line="264" w:lineRule="auto"/>
        <w:ind w:firstLine="709"/>
        <w:rPr>
          <w:spacing w:val="-2"/>
          <w:sz w:val="28"/>
          <w:szCs w:val="28"/>
          <w:lang w:val="nl-NL"/>
        </w:rPr>
      </w:pPr>
      <w:r w:rsidRPr="00951DB5">
        <w:rPr>
          <w:spacing w:val="-2"/>
          <w:sz w:val="28"/>
          <w:szCs w:val="28"/>
          <w:lang w:val="nl-NL"/>
        </w:rPr>
        <w:t xml:space="preserve">3. Xúc than tiêu thụ: là khối lượng than cám 5b.10 được Nhà thầu bàn giao trên phương tiện vận tải </w:t>
      </w:r>
      <w:r w:rsidR="00D84959" w:rsidRPr="00951DB5">
        <w:rPr>
          <w:spacing w:val="-2"/>
          <w:sz w:val="28"/>
          <w:szCs w:val="28"/>
          <w:lang w:val="nl-NL"/>
        </w:rPr>
        <w:t xml:space="preserve">(toa xe đường sắt) </w:t>
      </w:r>
      <w:r w:rsidRPr="00951DB5">
        <w:rPr>
          <w:spacing w:val="-2"/>
          <w:sz w:val="28"/>
          <w:szCs w:val="28"/>
          <w:lang w:val="nl-NL"/>
        </w:rPr>
        <w:t>của Chủ đầu tư.</w:t>
      </w:r>
    </w:p>
    <w:p w14:paraId="07CE8216" w14:textId="77777777" w:rsidR="007410B8" w:rsidRPr="00951DB5" w:rsidRDefault="00D84959" w:rsidP="007410B8">
      <w:pPr>
        <w:spacing w:before="120" w:after="120" w:line="264" w:lineRule="auto"/>
        <w:ind w:firstLine="709"/>
        <w:rPr>
          <w:spacing w:val="-2"/>
          <w:sz w:val="28"/>
          <w:szCs w:val="28"/>
          <w:lang w:val="nl-NL"/>
        </w:rPr>
      </w:pPr>
      <w:r w:rsidRPr="00951DB5">
        <w:rPr>
          <w:spacing w:val="-2"/>
          <w:sz w:val="28"/>
          <w:szCs w:val="28"/>
          <w:lang w:val="nl-NL"/>
        </w:rPr>
        <w:t>4</w:t>
      </w:r>
      <w:r w:rsidR="007410B8" w:rsidRPr="00951DB5">
        <w:rPr>
          <w:spacing w:val="-2"/>
          <w:sz w:val="28"/>
          <w:szCs w:val="28"/>
          <w:lang w:val="nl-NL"/>
        </w:rPr>
        <w:t xml:space="preserve">. </w:t>
      </w:r>
      <w:r w:rsidR="00820581" w:rsidRPr="00951DB5">
        <w:rPr>
          <w:spacing w:val="-2"/>
          <w:sz w:val="28"/>
          <w:szCs w:val="28"/>
          <w:lang w:val="nl-NL"/>
        </w:rPr>
        <w:t>Các quy định cụ thể khác được hai bên thỏa thuận chi tiết tại hợp đồng.</w:t>
      </w:r>
    </w:p>
    <w:p w14:paraId="18614CA7" w14:textId="60D847FE" w:rsidR="007410B8" w:rsidRPr="00951DB5" w:rsidRDefault="00547CDC" w:rsidP="007410B8">
      <w:pPr>
        <w:spacing w:before="120" w:after="120" w:line="264" w:lineRule="auto"/>
        <w:ind w:firstLine="709"/>
        <w:rPr>
          <w:spacing w:val="-2"/>
          <w:sz w:val="28"/>
          <w:szCs w:val="28"/>
          <w:lang w:val="nl-NL"/>
        </w:rPr>
      </w:pPr>
      <w:r w:rsidRPr="00951DB5">
        <w:rPr>
          <w:spacing w:val="-2"/>
          <w:sz w:val="28"/>
          <w:szCs w:val="28"/>
          <w:lang w:val="nl-NL"/>
        </w:rPr>
        <w:t xml:space="preserve">- </w:t>
      </w:r>
      <w:r w:rsidR="007410B8" w:rsidRPr="00951DB5">
        <w:rPr>
          <w:spacing w:val="-2"/>
          <w:sz w:val="28"/>
          <w:szCs w:val="28"/>
          <w:lang w:val="nl-NL"/>
        </w:rPr>
        <w:t>Trường hợp khối lượng than thành phẩm Nhà thầu bàn giao cho Chủ đầu tư hao hụt quá tỷ lệ cho phép thì Nhà thầu phải bồi thường 100% giá trị hao hụt quá mức trần.</w:t>
      </w:r>
    </w:p>
    <w:p w14:paraId="67C66128" w14:textId="77777777" w:rsidR="007410B8" w:rsidRPr="00951DB5" w:rsidRDefault="007410B8" w:rsidP="007410B8">
      <w:pPr>
        <w:spacing w:before="120" w:after="120" w:line="264" w:lineRule="auto"/>
        <w:ind w:firstLine="709"/>
        <w:rPr>
          <w:spacing w:val="-2"/>
          <w:sz w:val="28"/>
          <w:szCs w:val="28"/>
          <w:lang w:val="nl-NL"/>
        </w:rPr>
      </w:pPr>
      <w:r w:rsidRPr="00951DB5">
        <w:rPr>
          <w:spacing w:val="-2"/>
          <w:sz w:val="28"/>
          <w:szCs w:val="28"/>
          <w:lang w:val="nl-NL"/>
        </w:rPr>
        <w:t xml:space="preserve">Giá trị bồi thường bằng (=) khối lượng hao hụt phải bồi thường nhân (x) giá than và các chi phí phát sinh khác (nếu có).  </w:t>
      </w:r>
    </w:p>
    <w:p w14:paraId="3A618CE4" w14:textId="308C05C7" w:rsidR="00547CDC" w:rsidRPr="00951DB5" w:rsidRDefault="00547CDC" w:rsidP="007410B8">
      <w:pPr>
        <w:spacing w:before="120" w:after="120" w:line="264" w:lineRule="auto"/>
        <w:ind w:firstLine="709"/>
        <w:rPr>
          <w:spacing w:val="-2"/>
          <w:sz w:val="28"/>
          <w:szCs w:val="28"/>
          <w:lang w:val="nl-NL"/>
        </w:rPr>
      </w:pPr>
      <w:r w:rsidRPr="00951DB5">
        <w:rPr>
          <w:spacing w:val="-2"/>
          <w:sz w:val="28"/>
          <w:szCs w:val="28"/>
          <w:lang w:val="nl-NL"/>
        </w:rPr>
        <w:t>- Trường hợp chất lượng than sau pha trộn Nhà thầu giao lại cho chủ Đầu tư không đạt chất lượng, không đảm bảo cân bằng chất lượng than chủ đầu tư giao Nhà thầu thì bên Nhà thầu chịu trách nhiệm toàn bộ về thiệt hại và gây hậu quả.</w:t>
      </w:r>
    </w:p>
    <w:p w14:paraId="408A281A" w14:textId="77777777" w:rsidR="007156E2" w:rsidRPr="00951DB5" w:rsidRDefault="007156E2">
      <w:bookmarkStart w:id="0" w:name="_GoBack"/>
      <w:bookmarkEnd w:id="0"/>
    </w:p>
    <w:sectPr w:rsidR="007156E2" w:rsidRPr="00951DB5" w:rsidSect="007410B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8"/>
    <w:rsid w:val="0010232E"/>
    <w:rsid w:val="002C4A49"/>
    <w:rsid w:val="003C3952"/>
    <w:rsid w:val="005359B2"/>
    <w:rsid w:val="00547CDC"/>
    <w:rsid w:val="00586A63"/>
    <w:rsid w:val="005A10F9"/>
    <w:rsid w:val="006D4FD8"/>
    <w:rsid w:val="007156E2"/>
    <w:rsid w:val="007410B8"/>
    <w:rsid w:val="00820581"/>
    <w:rsid w:val="00940ADF"/>
    <w:rsid w:val="00951DB5"/>
    <w:rsid w:val="009B1DBC"/>
    <w:rsid w:val="00B019BA"/>
    <w:rsid w:val="00B9317D"/>
    <w:rsid w:val="00CA159D"/>
    <w:rsid w:val="00CB05E7"/>
    <w:rsid w:val="00D84959"/>
    <w:rsid w:val="00DA192B"/>
    <w:rsid w:val="00DF44D6"/>
    <w:rsid w:val="00E0708D"/>
    <w:rsid w:val="00E25D43"/>
    <w:rsid w:val="00E4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B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0B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kvdb2</dc:creator>
  <cp:lastModifiedBy>kvdb2</cp:lastModifiedBy>
  <cp:revision>11</cp:revision>
  <dcterms:created xsi:type="dcterms:W3CDTF">2023-12-01T04:51:00Z</dcterms:created>
  <dcterms:modified xsi:type="dcterms:W3CDTF">2026-03-08T02:15:00Z</dcterms:modified>
</cp:coreProperties>
</file>