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537" w:rsidRPr="00A407BF" w:rsidRDefault="00DF7537" w:rsidP="00DF7537">
      <w:pPr>
        <w:spacing w:before="120" w:after="120"/>
        <w:jc w:val="center"/>
        <w:outlineLvl w:val="0"/>
        <w:rPr>
          <w:b/>
          <w:bCs/>
          <w:sz w:val="28"/>
          <w:szCs w:val="28"/>
          <w:lang w:val="nl-NL"/>
        </w:rPr>
      </w:pPr>
      <w:r w:rsidRPr="00A407BF">
        <w:rPr>
          <w:b/>
          <w:bCs/>
          <w:sz w:val="28"/>
          <w:szCs w:val="28"/>
          <w:lang w:val="nl-NL"/>
        </w:rPr>
        <w:t>Chương V. YÊU CẦU VỀ KỸ THUẬT</w:t>
      </w:r>
    </w:p>
    <w:p w:rsidR="00DF7537" w:rsidRPr="00A407BF" w:rsidRDefault="00DF7537" w:rsidP="00DF7537">
      <w:pPr>
        <w:spacing w:before="120" w:after="120"/>
        <w:ind w:firstLine="709"/>
        <w:rPr>
          <w:b/>
          <w:sz w:val="28"/>
          <w:szCs w:val="28"/>
          <w:lang w:val="nl-NL"/>
        </w:rPr>
      </w:pPr>
      <w:r w:rsidRPr="00A407BF">
        <w:rPr>
          <w:b/>
          <w:sz w:val="28"/>
          <w:szCs w:val="28"/>
          <w:lang w:val="nl-NL"/>
        </w:rPr>
        <w:t>1. Giới thiệu chung về gói thầu:</w:t>
      </w:r>
    </w:p>
    <w:p w:rsidR="00DF7537" w:rsidRPr="00A407BF" w:rsidRDefault="00DF7537" w:rsidP="00DF7537">
      <w:pPr>
        <w:numPr>
          <w:ilvl w:val="0"/>
          <w:numId w:val="12"/>
        </w:numPr>
        <w:spacing w:after="120"/>
        <w:ind w:left="0" w:firstLine="426"/>
        <w:rPr>
          <w:sz w:val="28"/>
          <w:szCs w:val="28"/>
          <w:lang w:val="nl-NL"/>
        </w:rPr>
      </w:pPr>
      <w:r w:rsidRPr="00A407BF">
        <w:rPr>
          <w:sz w:val="28"/>
          <w:szCs w:val="28"/>
          <w:lang w:val="nl-NL"/>
        </w:rPr>
        <w:t>Tên gói thầu: Dịch vụ hiệu chuẩn, kiểm định, kiểm xạ các thiết bị và phòng đặt thiết bị tại Bệnh viện Đa khoa tỉnh Lâm Đồng năm 2026 gồm 5 phần lô.</w:t>
      </w:r>
    </w:p>
    <w:p w:rsidR="00DF7537" w:rsidRPr="00A407BF" w:rsidRDefault="00DF7537" w:rsidP="00DF7537">
      <w:pPr>
        <w:numPr>
          <w:ilvl w:val="0"/>
          <w:numId w:val="12"/>
        </w:numPr>
        <w:spacing w:after="120"/>
        <w:ind w:left="0" w:firstLine="426"/>
        <w:rPr>
          <w:sz w:val="28"/>
          <w:szCs w:val="28"/>
          <w:lang w:val="nl-NL"/>
        </w:rPr>
      </w:pPr>
      <w:r w:rsidRPr="00A407BF">
        <w:rPr>
          <w:sz w:val="28"/>
          <w:szCs w:val="28"/>
          <w:lang w:val="nl-NL"/>
        </w:rPr>
        <w:t>Thuộc dự toán mua sắm: Dịch vụ hiệu chuẩn, kiểm định, kiểm xạ các thiết bị và phòng đặt thiết bị tại Bệnh viện Đa khoa tỉnh Lâm Đồng năm 2026.</w:t>
      </w:r>
    </w:p>
    <w:p w:rsidR="00DF7537" w:rsidRPr="00A407BF" w:rsidRDefault="00DF7537" w:rsidP="00DF7537">
      <w:pPr>
        <w:numPr>
          <w:ilvl w:val="0"/>
          <w:numId w:val="12"/>
        </w:numPr>
        <w:spacing w:after="120"/>
        <w:ind w:left="0" w:firstLine="426"/>
        <w:rPr>
          <w:sz w:val="28"/>
          <w:szCs w:val="28"/>
          <w:lang w:val="nl-NL"/>
        </w:rPr>
      </w:pPr>
      <w:r w:rsidRPr="00A407BF">
        <w:rPr>
          <w:sz w:val="28"/>
          <w:szCs w:val="28"/>
          <w:lang w:val="nl-NL"/>
        </w:rPr>
        <w:t>Chủ đầu tư: Bệnh viện đa khoa tỉnh Lâm Đồng.</w:t>
      </w:r>
    </w:p>
    <w:p w:rsidR="00DF7537" w:rsidRPr="00A407BF" w:rsidRDefault="00DF7537" w:rsidP="00DF7537">
      <w:pPr>
        <w:numPr>
          <w:ilvl w:val="0"/>
          <w:numId w:val="12"/>
        </w:numPr>
        <w:spacing w:after="120"/>
        <w:ind w:left="0" w:firstLine="426"/>
        <w:rPr>
          <w:sz w:val="28"/>
          <w:szCs w:val="28"/>
          <w:lang w:val="nl-NL"/>
        </w:rPr>
      </w:pPr>
      <w:r w:rsidRPr="00A407BF">
        <w:rPr>
          <w:sz w:val="28"/>
          <w:szCs w:val="28"/>
          <w:lang w:val="nl-NL"/>
        </w:rPr>
        <w:t>Nguồn vốn để thực hiện gói thầu: Nguồn thu dịch vụ khám chữa bệnh của Bệnh viện Đa khoa tỉnh Lâm Đồng dự toán năm 2026.</w:t>
      </w:r>
    </w:p>
    <w:p w:rsidR="00DF7537" w:rsidRPr="00A407BF" w:rsidRDefault="00DF7537" w:rsidP="00DF7537">
      <w:pPr>
        <w:numPr>
          <w:ilvl w:val="0"/>
          <w:numId w:val="12"/>
        </w:numPr>
        <w:spacing w:after="120"/>
        <w:ind w:left="0" w:firstLine="426"/>
        <w:rPr>
          <w:sz w:val="28"/>
          <w:szCs w:val="28"/>
          <w:lang w:val="nl-NL"/>
        </w:rPr>
      </w:pPr>
      <w:r w:rsidRPr="00A407BF">
        <w:rPr>
          <w:sz w:val="28"/>
          <w:szCs w:val="28"/>
          <w:lang w:val="nl-NL"/>
        </w:rPr>
        <w:t>Hình thức lựa chọn nhà thầu: Chào hàng cạnh tranh trong nước qua hệ thống mạng đấu thầu quốc gia;</w:t>
      </w:r>
    </w:p>
    <w:p w:rsidR="00DF7537" w:rsidRPr="00A407BF" w:rsidRDefault="00DF7537" w:rsidP="00DF7537">
      <w:pPr>
        <w:numPr>
          <w:ilvl w:val="0"/>
          <w:numId w:val="12"/>
        </w:numPr>
        <w:spacing w:after="120"/>
        <w:ind w:left="0" w:firstLine="426"/>
        <w:rPr>
          <w:sz w:val="28"/>
          <w:szCs w:val="28"/>
          <w:lang w:val="nl-NL"/>
        </w:rPr>
      </w:pPr>
      <w:r w:rsidRPr="00A407BF">
        <w:rPr>
          <w:sz w:val="28"/>
          <w:szCs w:val="28"/>
          <w:lang w:val="nl-NL"/>
        </w:rPr>
        <w:t>Phương thức lựa chọn nhà thầu: Một giai đoạn, một túi hồ sơ;</w:t>
      </w:r>
    </w:p>
    <w:p w:rsidR="00DF7537" w:rsidRPr="00A407BF" w:rsidRDefault="00DF7537" w:rsidP="00DF7537">
      <w:pPr>
        <w:pStyle w:val="ListParagraph"/>
        <w:numPr>
          <w:ilvl w:val="0"/>
          <w:numId w:val="12"/>
        </w:numPr>
        <w:spacing w:after="120"/>
        <w:ind w:left="0" w:firstLine="426"/>
        <w:contextualSpacing w:val="0"/>
        <w:rPr>
          <w:sz w:val="28"/>
          <w:szCs w:val="28"/>
          <w:lang w:val="nl-NL"/>
        </w:rPr>
      </w:pPr>
      <w:r w:rsidRPr="00A407BF">
        <w:rPr>
          <w:spacing w:val="-4"/>
          <w:sz w:val="28"/>
          <w:szCs w:val="28"/>
          <w:lang w:val="vi-VN"/>
        </w:rPr>
        <w:t xml:space="preserve">Thời gian tổ chức lựa chọn nhà thầu: </w:t>
      </w:r>
      <w:r w:rsidRPr="00A407BF">
        <w:rPr>
          <w:spacing w:val="-4"/>
          <w:sz w:val="28"/>
          <w:szCs w:val="28"/>
          <w:lang w:val="nl-NL"/>
        </w:rPr>
        <w:t>45</w:t>
      </w:r>
      <w:r w:rsidRPr="00A407BF">
        <w:rPr>
          <w:spacing w:val="-4"/>
          <w:sz w:val="28"/>
          <w:szCs w:val="28"/>
          <w:lang w:val="vi-VN"/>
        </w:rPr>
        <w:t xml:space="preserve"> ngày</w:t>
      </w:r>
    </w:p>
    <w:p w:rsidR="00DF7537" w:rsidRPr="00A407BF" w:rsidRDefault="00DF7537" w:rsidP="00DF7537">
      <w:pPr>
        <w:pStyle w:val="ListParagraph"/>
        <w:numPr>
          <w:ilvl w:val="0"/>
          <w:numId w:val="12"/>
        </w:numPr>
        <w:spacing w:after="120"/>
        <w:ind w:left="0" w:firstLine="426"/>
        <w:contextualSpacing w:val="0"/>
        <w:rPr>
          <w:sz w:val="28"/>
          <w:szCs w:val="28"/>
          <w:lang w:val="nl-NL"/>
        </w:rPr>
      </w:pPr>
      <w:r w:rsidRPr="00A407BF">
        <w:rPr>
          <w:spacing w:val="-4"/>
          <w:sz w:val="28"/>
          <w:szCs w:val="28"/>
          <w:lang w:val="vi-VN"/>
        </w:rPr>
        <w:t>Thời gian</w:t>
      </w:r>
      <w:r w:rsidRPr="00A407BF">
        <w:rPr>
          <w:spacing w:val="-4"/>
          <w:sz w:val="28"/>
          <w:szCs w:val="28"/>
          <w:lang w:val="nl-NL"/>
        </w:rPr>
        <w:t xml:space="preserve"> bắt đầu</w:t>
      </w:r>
      <w:r w:rsidRPr="00A407BF">
        <w:rPr>
          <w:spacing w:val="-4"/>
          <w:sz w:val="28"/>
          <w:szCs w:val="28"/>
          <w:lang w:val="vi-VN"/>
        </w:rPr>
        <w:t xml:space="preserve"> tổ chức lựa chọn nhà thầu: </w:t>
      </w:r>
      <w:r w:rsidRPr="00A407BF">
        <w:rPr>
          <w:spacing w:val="-4"/>
          <w:sz w:val="28"/>
          <w:szCs w:val="28"/>
          <w:lang w:val="nl-NL"/>
        </w:rPr>
        <w:t>Quý I/2026</w:t>
      </w:r>
    </w:p>
    <w:p w:rsidR="00DF7537" w:rsidRPr="00A407BF" w:rsidRDefault="00DF7537" w:rsidP="00DF7537">
      <w:pPr>
        <w:numPr>
          <w:ilvl w:val="0"/>
          <w:numId w:val="12"/>
        </w:numPr>
        <w:spacing w:after="120"/>
        <w:ind w:left="0" w:firstLine="426"/>
        <w:rPr>
          <w:sz w:val="28"/>
          <w:szCs w:val="28"/>
          <w:lang w:val="nl-NL"/>
        </w:rPr>
      </w:pPr>
      <w:r w:rsidRPr="00A407BF">
        <w:rPr>
          <w:sz w:val="28"/>
          <w:szCs w:val="28"/>
          <w:lang w:val="nl-NL"/>
        </w:rPr>
        <w:t xml:space="preserve">Loại hợp đồng: </w:t>
      </w:r>
      <w:r w:rsidRPr="00A407BF">
        <w:rPr>
          <w:sz w:val="28"/>
          <w:szCs w:val="28"/>
          <w:lang w:val="da-DK"/>
        </w:rPr>
        <w:t>Hợp đồng trọn gói;</w:t>
      </w:r>
    </w:p>
    <w:p w:rsidR="00DF7537" w:rsidRPr="00A407BF" w:rsidRDefault="00DF7537" w:rsidP="00DF7537">
      <w:pPr>
        <w:numPr>
          <w:ilvl w:val="0"/>
          <w:numId w:val="12"/>
        </w:numPr>
        <w:spacing w:after="120"/>
        <w:ind w:left="0" w:firstLine="426"/>
        <w:rPr>
          <w:sz w:val="28"/>
          <w:szCs w:val="28"/>
          <w:lang w:val="nl-NL"/>
        </w:rPr>
      </w:pPr>
      <w:r w:rsidRPr="00A407BF">
        <w:rPr>
          <w:sz w:val="28"/>
          <w:szCs w:val="28"/>
          <w:lang w:val="nl-NL"/>
        </w:rPr>
        <w:t xml:space="preserve">Thời gian thực hiện gói thầu: </w:t>
      </w:r>
      <w:r w:rsidRPr="00A407BF">
        <w:rPr>
          <w:iCs/>
          <w:sz w:val="28"/>
          <w:szCs w:val="28"/>
          <w:lang w:val="it-IT"/>
        </w:rPr>
        <w:t>12</w:t>
      </w:r>
      <w:r w:rsidRPr="00A407BF">
        <w:rPr>
          <w:spacing w:val="-6"/>
          <w:sz w:val="28"/>
          <w:szCs w:val="28"/>
          <w:lang w:val="da-DK"/>
        </w:rPr>
        <w:t xml:space="preserve"> tháng </w:t>
      </w:r>
    </w:p>
    <w:p w:rsidR="00DF7537" w:rsidRPr="00A407BF" w:rsidRDefault="00DF7537" w:rsidP="00DF7537">
      <w:pPr>
        <w:numPr>
          <w:ilvl w:val="0"/>
          <w:numId w:val="12"/>
        </w:numPr>
        <w:spacing w:after="120"/>
        <w:ind w:left="0" w:firstLine="426"/>
        <w:rPr>
          <w:sz w:val="28"/>
          <w:szCs w:val="28"/>
          <w:lang w:val="nl-NL"/>
        </w:rPr>
      </w:pPr>
      <w:r w:rsidRPr="00A407BF">
        <w:rPr>
          <w:sz w:val="28"/>
          <w:szCs w:val="28"/>
          <w:lang w:val="nl-NL"/>
        </w:rPr>
        <w:t xml:space="preserve">Thời gian thực hiện hợp đồng: </w:t>
      </w:r>
      <w:r w:rsidRPr="00A407BF">
        <w:rPr>
          <w:iCs/>
          <w:sz w:val="28"/>
          <w:szCs w:val="28"/>
          <w:lang w:val="it-IT"/>
        </w:rPr>
        <w:t>12</w:t>
      </w:r>
      <w:r w:rsidRPr="00A407BF">
        <w:rPr>
          <w:spacing w:val="-6"/>
          <w:sz w:val="28"/>
          <w:szCs w:val="28"/>
          <w:lang w:val="da-DK"/>
        </w:rPr>
        <w:t xml:space="preserve"> tháng kể từ ngày hợp đồng có hiệu lực;</w:t>
      </w:r>
    </w:p>
    <w:p w:rsidR="00DF7537" w:rsidRPr="00A407BF" w:rsidRDefault="00DF7537" w:rsidP="00DF7537">
      <w:pPr>
        <w:pStyle w:val="ListParagraph"/>
        <w:numPr>
          <w:ilvl w:val="0"/>
          <w:numId w:val="12"/>
        </w:numPr>
        <w:autoSpaceDE w:val="0"/>
        <w:autoSpaceDN w:val="0"/>
        <w:snapToGrid w:val="0"/>
        <w:spacing w:after="120"/>
        <w:rPr>
          <w:iCs/>
          <w:sz w:val="28"/>
          <w:szCs w:val="28"/>
          <w:lang w:val="nl-NL"/>
        </w:rPr>
      </w:pPr>
      <w:r w:rsidRPr="00A407BF">
        <w:rPr>
          <w:bCs/>
          <w:sz w:val="28"/>
          <w:szCs w:val="28"/>
          <w:lang w:val="it-IT"/>
        </w:rPr>
        <w:t>Tùy chọn mua thêm: Không áp dụng</w:t>
      </w:r>
    </w:p>
    <w:p w:rsidR="00DF7537" w:rsidRPr="00A407BF" w:rsidRDefault="00DF7537" w:rsidP="00DF7537">
      <w:pPr>
        <w:pStyle w:val="ListParagraph"/>
        <w:spacing w:before="120" w:after="120"/>
        <w:rPr>
          <w:b/>
          <w:sz w:val="28"/>
          <w:szCs w:val="28"/>
          <w:lang w:val="nl-NL"/>
        </w:rPr>
      </w:pPr>
      <w:r w:rsidRPr="00A407BF">
        <w:rPr>
          <w:b/>
          <w:sz w:val="28"/>
          <w:szCs w:val="28"/>
          <w:lang w:val="nl-NL"/>
        </w:rPr>
        <w:t>2. Mục tiêu công việc:</w:t>
      </w:r>
    </w:p>
    <w:p w:rsidR="00DF7537" w:rsidRPr="00A407BF" w:rsidRDefault="00DF7537" w:rsidP="00DF7537">
      <w:pPr>
        <w:pStyle w:val="ListParagraph"/>
        <w:spacing w:before="120" w:after="120" w:line="276" w:lineRule="auto"/>
        <w:ind w:left="0" w:firstLine="720"/>
        <w:rPr>
          <w:b/>
          <w:sz w:val="28"/>
          <w:szCs w:val="28"/>
          <w:lang w:val="nl-NL"/>
        </w:rPr>
      </w:pPr>
      <w:r w:rsidRPr="00A407BF">
        <w:rPr>
          <w:sz w:val="28"/>
          <w:szCs w:val="28"/>
        </w:rPr>
        <w:t>Thực hiện hiệu chuẩn, kiểm định các thiết bị và kiểm xạ phòng đặt thiết bị bức xạ tại Bệnh viện Đa khoa tỉnh Lâm Đồng theo đúng các quy định hiện hành.</w:t>
      </w:r>
    </w:p>
    <w:p w:rsidR="00DF7537" w:rsidRPr="00A407BF" w:rsidRDefault="00DF7537" w:rsidP="00DF7537">
      <w:pPr>
        <w:pStyle w:val="ListParagraph"/>
        <w:spacing w:after="120"/>
        <w:rPr>
          <w:b/>
          <w:sz w:val="28"/>
          <w:szCs w:val="28"/>
          <w:lang w:val="sv-FI"/>
        </w:rPr>
      </w:pPr>
      <w:r w:rsidRPr="00A407BF">
        <w:rPr>
          <w:b/>
          <w:sz w:val="28"/>
          <w:szCs w:val="28"/>
          <w:lang w:val="sv-FI"/>
        </w:rPr>
        <w:t>3. Yêu cầu kỹ thuật của gói thầu:</w:t>
      </w:r>
    </w:p>
    <w:p w:rsidR="00DF7537" w:rsidRDefault="00DF7537" w:rsidP="00DF7537">
      <w:pPr>
        <w:pStyle w:val="ListParagraph"/>
        <w:spacing w:before="120" w:after="120" w:line="276" w:lineRule="auto"/>
        <w:rPr>
          <w:b/>
          <w:sz w:val="28"/>
          <w:szCs w:val="28"/>
          <w:lang w:val="nl-NL"/>
        </w:rPr>
      </w:pPr>
    </w:p>
    <w:tbl>
      <w:tblPr>
        <w:tblW w:w="5171"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
        <w:gridCol w:w="2678"/>
        <w:gridCol w:w="1431"/>
        <w:gridCol w:w="1552"/>
        <w:gridCol w:w="1552"/>
        <w:gridCol w:w="1554"/>
      </w:tblGrid>
      <w:tr w:rsidR="00DF7537" w:rsidRPr="00C75EA0" w:rsidTr="008D0764">
        <w:trPr>
          <w:trHeight w:val="660"/>
        </w:trPr>
        <w:tc>
          <w:tcPr>
            <w:tcW w:w="436" w:type="pct"/>
            <w:vMerge w:val="restart"/>
            <w:shd w:val="clear" w:color="000000" w:fill="FFFFFF"/>
            <w:vAlign w:val="center"/>
            <w:hideMark/>
          </w:tcPr>
          <w:p w:rsidR="00DF7537" w:rsidRPr="00C75EA0" w:rsidRDefault="00DF7537" w:rsidP="008D0764">
            <w:pPr>
              <w:jc w:val="center"/>
              <w:rPr>
                <w:b/>
                <w:bCs/>
                <w:color w:val="000000"/>
                <w:sz w:val="26"/>
                <w:szCs w:val="26"/>
              </w:rPr>
            </w:pPr>
            <w:r w:rsidRPr="00C75EA0">
              <w:rPr>
                <w:b/>
                <w:bCs/>
                <w:color w:val="000000"/>
                <w:sz w:val="26"/>
                <w:szCs w:val="26"/>
              </w:rPr>
              <w:t>STT</w:t>
            </w:r>
          </w:p>
        </w:tc>
        <w:tc>
          <w:tcPr>
            <w:tcW w:w="1394" w:type="pct"/>
            <w:vMerge w:val="restart"/>
            <w:shd w:val="clear" w:color="000000" w:fill="FFFFFF"/>
            <w:vAlign w:val="center"/>
            <w:hideMark/>
          </w:tcPr>
          <w:p w:rsidR="00DF7537" w:rsidRPr="00C75EA0" w:rsidRDefault="00DF7537" w:rsidP="008D0764">
            <w:pPr>
              <w:jc w:val="center"/>
              <w:rPr>
                <w:b/>
                <w:bCs/>
                <w:color w:val="000000"/>
                <w:sz w:val="26"/>
                <w:szCs w:val="26"/>
              </w:rPr>
            </w:pPr>
            <w:r w:rsidRPr="00C75EA0">
              <w:rPr>
                <w:b/>
                <w:bCs/>
                <w:color w:val="000000"/>
                <w:sz w:val="26"/>
                <w:szCs w:val="26"/>
              </w:rPr>
              <w:t>Danh mục dịch vụ</w:t>
            </w:r>
          </w:p>
        </w:tc>
        <w:tc>
          <w:tcPr>
            <w:tcW w:w="1553" w:type="pct"/>
            <w:gridSpan w:val="2"/>
            <w:vAlign w:val="center"/>
          </w:tcPr>
          <w:p w:rsidR="00DF7537" w:rsidRPr="00C75EA0" w:rsidRDefault="00DF7537" w:rsidP="008D0764">
            <w:pPr>
              <w:spacing w:before="40" w:after="40"/>
              <w:ind w:left="57" w:right="57"/>
              <w:jc w:val="center"/>
              <w:rPr>
                <w:rFonts w:eastAsia="Arial"/>
                <w:b/>
                <w:bCs/>
                <w:sz w:val="26"/>
                <w:szCs w:val="26"/>
                <w:lang w:val="es-ES" w:eastAsia="zh-CN"/>
              </w:rPr>
            </w:pPr>
            <w:r w:rsidRPr="00C75EA0">
              <w:rPr>
                <w:rFonts w:eastAsia="Arial"/>
                <w:b/>
                <w:bCs/>
                <w:sz w:val="26"/>
                <w:szCs w:val="26"/>
                <w:lang w:val="es-ES" w:eastAsia="zh-CN"/>
              </w:rPr>
              <w:t>Yêu cầu của E-HSMT</w:t>
            </w:r>
          </w:p>
        </w:tc>
        <w:tc>
          <w:tcPr>
            <w:tcW w:w="1617" w:type="pct"/>
            <w:gridSpan w:val="2"/>
            <w:vAlign w:val="center"/>
          </w:tcPr>
          <w:p w:rsidR="00DF7537" w:rsidRPr="00C75EA0" w:rsidRDefault="00DF7537" w:rsidP="008D0764">
            <w:pPr>
              <w:spacing w:before="40" w:after="40"/>
              <w:ind w:left="57" w:right="57"/>
              <w:jc w:val="center"/>
              <w:rPr>
                <w:rFonts w:eastAsia="Arial"/>
                <w:b/>
                <w:bCs/>
                <w:sz w:val="26"/>
                <w:szCs w:val="26"/>
                <w:lang w:val="es-ES" w:eastAsia="zh-CN"/>
              </w:rPr>
            </w:pPr>
            <w:r w:rsidRPr="00C75EA0">
              <w:rPr>
                <w:rFonts w:eastAsia="Arial"/>
                <w:b/>
                <w:bCs/>
                <w:sz w:val="26"/>
                <w:szCs w:val="26"/>
                <w:lang w:val="es-ES" w:eastAsia="zh-CN"/>
              </w:rPr>
              <w:t>Đáp ứng của E-HSDT</w:t>
            </w:r>
          </w:p>
        </w:tc>
      </w:tr>
      <w:tr w:rsidR="00DF7537" w:rsidRPr="00C75EA0" w:rsidTr="008D0764">
        <w:trPr>
          <w:trHeight w:val="660"/>
        </w:trPr>
        <w:tc>
          <w:tcPr>
            <w:tcW w:w="436" w:type="pct"/>
            <w:vMerge/>
            <w:shd w:val="clear" w:color="000000" w:fill="FFFFFF"/>
            <w:vAlign w:val="center"/>
          </w:tcPr>
          <w:p w:rsidR="00DF7537" w:rsidRPr="00C75EA0" w:rsidRDefault="00DF7537" w:rsidP="008D0764">
            <w:pPr>
              <w:jc w:val="center"/>
              <w:rPr>
                <w:b/>
                <w:bCs/>
                <w:color w:val="000000"/>
                <w:sz w:val="26"/>
                <w:szCs w:val="26"/>
              </w:rPr>
            </w:pPr>
          </w:p>
        </w:tc>
        <w:tc>
          <w:tcPr>
            <w:tcW w:w="1394" w:type="pct"/>
            <w:vMerge/>
            <w:shd w:val="clear" w:color="000000" w:fill="FFFFFF"/>
            <w:vAlign w:val="center"/>
          </w:tcPr>
          <w:p w:rsidR="00DF7537" w:rsidRPr="00C75EA0" w:rsidRDefault="00DF7537" w:rsidP="008D0764">
            <w:pPr>
              <w:jc w:val="center"/>
              <w:rPr>
                <w:b/>
                <w:bCs/>
                <w:color w:val="000000"/>
                <w:sz w:val="26"/>
                <w:szCs w:val="26"/>
              </w:rPr>
            </w:pPr>
          </w:p>
        </w:tc>
        <w:tc>
          <w:tcPr>
            <w:tcW w:w="745" w:type="pct"/>
            <w:shd w:val="clear" w:color="000000" w:fill="FFFFFF"/>
            <w:vAlign w:val="center"/>
          </w:tcPr>
          <w:p w:rsidR="00DF7537" w:rsidRPr="00C75EA0" w:rsidRDefault="00DF7537" w:rsidP="008D0764">
            <w:pPr>
              <w:jc w:val="center"/>
              <w:rPr>
                <w:b/>
                <w:bCs/>
                <w:color w:val="000000"/>
                <w:sz w:val="26"/>
                <w:szCs w:val="26"/>
              </w:rPr>
            </w:pPr>
            <w:r w:rsidRPr="00C75EA0">
              <w:rPr>
                <w:b/>
                <w:bCs/>
                <w:color w:val="000000"/>
                <w:sz w:val="26"/>
                <w:szCs w:val="26"/>
              </w:rPr>
              <w:t>Đạt</w:t>
            </w:r>
          </w:p>
        </w:tc>
        <w:tc>
          <w:tcPr>
            <w:tcW w:w="808" w:type="pct"/>
            <w:shd w:val="clear" w:color="000000" w:fill="FFFFFF"/>
            <w:vAlign w:val="center"/>
          </w:tcPr>
          <w:p w:rsidR="00DF7537" w:rsidRPr="00C75EA0" w:rsidRDefault="00DF7537" w:rsidP="008D0764">
            <w:pPr>
              <w:jc w:val="center"/>
              <w:rPr>
                <w:b/>
                <w:bCs/>
                <w:color w:val="000000"/>
                <w:sz w:val="26"/>
                <w:szCs w:val="26"/>
              </w:rPr>
            </w:pPr>
            <w:r w:rsidRPr="00C75EA0">
              <w:rPr>
                <w:b/>
                <w:bCs/>
                <w:color w:val="000000"/>
                <w:sz w:val="26"/>
                <w:szCs w:val="26"/>
              </w:rPr>
              <w:t>Không đạt</w:t>
            </w:r>
          </w:p>
        </w:tc>
        <w:tc>
          <w:tcPr>
            <w:tcW w:w="808" w:type="pct"/>
            <w:vAlign w:val="center"/>
          </w:tcPr>
          <w:p w:rsidR="00DF7537" w:rsidRPr="00C75EA0" w:rsidRDefault="00DF7537" w:rsidP="008D0764">
            <w:pPr>
              <w:suppressAutoHyphens/>
              <w:spacing w:before="40" w:after="40"/>
              <w:ind w:left="57" w:right="57"/>
              <w:jc w:val="center"/>
              <w:outlineLvl w:val="2"/>
              <w:rPr>
                <w:rFonts w:eastAsia="Arial"/>
                <w:b/>
                <w:sz w:val="26"/>
                <w:szCs w:val="26"/>
                <w:lang w:val="vi-VN" w:eastAsia="zh-CN"/>
              </w:rPr>
            </w:pPr>
            <w:r w:rsidRPr="00C75EA0">
              <w:rPr>
                <w:rFonts w:eastAsia="Arial"/>
                <w:b/>
                <w:sz w:val="26"/>
                <w:szCs w:val="26"/>
                <w:lang w:val="vi-VN" w:eastAsia="zh-CN"/>
              </w:rPr>
              <w:t>Khả năng đáp ứng</w:t>
            </w:r>
          </w:p>
        </w:tc>
        <w:tc>
          <w:tcPr>
            <w:tcW w:w="809" w:type="pct"/>
            <w:vAlign w:val="center"/>
          </w:tcPr>
          <w:p w:rsidR="00DF7537" w:rsidRPr="00C75EA0" w:rsidRDefault="00DF7537" w:rsidP="008D0764">
            <w:pPr>
              <w:suppressAutoHyphens/>
              <w:spacing w:before="40" w:after="40"/>
              <w:ind w:left="57" w:right="57"/>
              <w:jc w:val="center"/>
              <w:outlineLvl w:val="2"/>
              <w:rPr>
                <w:rFonts w:eastAsia="Arial"/>
                <w:b/>
                <w:sz w:val="26"/>
                <w:szCs w:val="26"/>
                <w:lang w:val="vi-VN" w:eastAsia="zh-CN"/>
              </w:rPr>
            </w:pPr>
            <w:r w:rsidRPr="00C75EA0">
              <w:rPr>
                <w:rFonts w:eastAsia="Arial"/>
                <w:b/>
                <w:sz w:val="26"/>
                <w:szCs w:val="26"/>
                <w:lang w:val="vi-VN" w:eastAsia="zh-CN"/>
              </w:rPr>
              <w:t>Tài liệu tham chiếu</w:t>
            </w:r>
          </w:p>
        </w:tc>
      </w:tr>
      <w:tr w:rsidR="00DF7537" w:rsidRPr="00C75EA0" w:rsidTr="008D0764">
        <w:trPr>
          <w:trHeight w:val="435"/>
        </w:trPr>
        <w:tc>
          <w:tcPr>
            <w:tcW w:w="436" w:type="pct"/>
            <w:shd w:val="clear" w:color="000000" w:fill="FFFFFF"/>
            <w:vAlign w:val="center"/>
            <w:hideMark/>
          </w:tcPr>
          <w:p w:rsidR="00DF7537" w:rsidRPr="00C75EA0" w:rsidRDefault="00DF7537" w:rsidP="008D0764">
            <w:pPr>
              <w:jc w:val="center"/>
              <w:rPr>
                <w:b/>
                <w:bCs/>
                <w:color w:val="000000"/>
                <w:sz w:val="26"/>
                <w:szCs w:val="26"/>
              </w:rPr>
            </w:pPr>
            <w:r w:rsidRPr="00C75EA0">
              <w:rPr>
                <w:b/>
                <w:bCs/>
                <w:color w:val="000000"/>
                <w:sz w:val="26"/>
                <w:szCs w:val="26"/>
              </w:rPr>
              <w:t>I</w:t>
            </w:r>
          </w:p>
        </w:tc>
        <w:tc>
          <w:tcPr>
            <w:tcW w:w="4564" w:type="pct"/>
            <w:gridSpan w:val="5"/>
            <w:noWrap/>
            <w:vAlign w:val="center"/>
            <w:hideMark/>
          </w:tcPr>
          <w:p w:rsidR="00DF7537" w:rsidRPr="00C75EA0" w:rsidRDefault="00DF7537" w:rsidP="008D0764">
            <w:pPr>
              <w:rPr>
                <w:b/>
                <w:bCs/>
                <w:color w:val="000000"/>
                <w:sz w:val="26"/>
                <w:szCs w:val="26"/>
              </w:rPr>
            </w:pPr>
            <w:r w:rsidRPr="00C75EA0">
              <w:rPr>
                <w:b/>
                <w:bCs/>
                <w:color w:val="000000"/>
                <w:sz w:val="26"/>
                <w:szCs w:val="26"/>
              </w:rPr>
              <w:t xml:space="preserve">Phần lô 1: Hiệu chuẩn Thiết bị xét nghiệm </w:t>
            </w:r>
          </w:p>
        </w:tc>
      </w:tr>
      <w:tr w:rsidR="00DF7537" w:rsidRPr="00C75EA0" w:rsidTr="008D0764">
        <w:trPr>
          <w:trHeight w:val="435"/>
        </w:trPr>
        <w:tc>
          <w:tcPr>
            <w:tcW w:w="436" w:type="pct"/>
            <w:shd w:val="clear" w:color="000000" w:fill="FFFFFF"/>
            <w:vAlign w:val="center"/>
          </w:tcPr>
          <w:p w:rsidR="00DF7537" w:rsidRPr="00C75EA0" w:rsidRDefault="00DF7537" w:rsidP="008D0764">
            <w:pPr>
              <w:jc w:val="center"/>
              <w:rPr>
                <w:b/>
                <w:bCs/>
                <w:color w:val="000000"/>
                <w:sz w:val="26"/>
                <w:szCs w:val="26"/>
              </w:rPr>
            </w:pPr>
            <w:r w:rsidRPr="00C75EA0">
              <w:rPr>
                <w:b/>
                <w:bCs/>
                <w:color w:val="000000"/>
                <w:sz w:val="26"/>
                <w:szCs w:val="26"/>
              </w:rPr>
              <w:t>A</w:t>
            </w:r>
          </w:p>
        </w:tc>
        <w:tc>
          <w:tcPr>
            <w:tcW w:w="4564" w:type="pct"/>
            <w:gridSpan w:val="5"/>
            <w:noWrap/>
            <w:vAlign w:val="center"/>
          </w:tcPr>
          <w:p w:rsidR="00DF7537" w:rsidRPr="00C75EA0" w:rsidRDefault="00DF7537" w:rsidP="008D0764">
            <w:pPr>
              <w:rPr>
                <w:b/>
                <w:bCs/>
                <w:color w:val="000000"/>
                <w:sz w:val="26"/>
                <w:szCs w:val="26"/>
              </w:rPr>
            </w:pPr>
            <w:r w:rsidRPr="00C75EA0">
              <w:rPr>
                <w:b/>
                <w:bCs/>
                <w:color w:val="000000"/>
                <w:sz w:val="26"/>
                <w:szCs w:val="26"/>
              </w:rPr>
              <w:t>Yêu cầu pháp lý và kỹ thuật</w:t>
            </w:r>
          </w:p>
        </w:tc>
      </w:tr>
      <w:tr w:rsidR="00DF7537" w:rsidRPr="00C75EA0" w:rsidTr="008D0764">
        <w:trPr>
          <w:trHeight w:val="675"/>
        </w:trPr>
        <w:tc>
          <w:tcPr>
            <w:tcW w:w="436" w:type="pct"/>
            <w:shd w:val="clear" w:color="000000" w:fill="FFFFFF"/>
            <w:vAlign w:val="center"/>
            <w:hideMark/>
          </w:tcPr>
          <w:p w:rsidR="00DF7537" w:rsidRPr="00C75EA0" w:rsidRDefault="00DF7537" w:rsidP="008D0764">
            <w:pPr>
              <w:jc w:val="center"/>
              <w:rPr>
                <w:b/>
                <w:color w:val="000000"/>
                <w:sz w:val="26"/>
                <w:szCs w:val="26"/>
              </w:rPr>
            </w:pPr>
            <w:r w:rsidRPr="00C75EA0">
              <w:rPr>
                <w:b/>
                <w:color w:val="000000"/>
                <w:sz w:val="26"/>
                <w:szCs w:val="26"/>
              </w:rPr>
              <w:t>1</w:t>
            </w:r>
          </w:p>
        </w:tc>
        <w:tc>
          <w:tcPr>
            <w:tcW w:w="4564" w:type="pct"/>
            <w:gridSpan w:val="5"/>
            <w:shd w:val="clear" w:color="000000" w:fill="FFFFFF"/>
            <w:vAlign w:val="center"/>
            <w:hideMark/>
          </w:tcPr>
          <w:p w:rsidR="00DF7537" w:rsidRPr="00C75EA0" w:rsidRDefault="00DF7537" w:rsidP="008D0764">
            <w:pPr>
              <w:jc w:val="left"/>
              <w:rPr>
                <w:b/>
                <w:color w:val="000000"/>
                <w:sz w:val="26"/>
                <w:szCs w:val="26"/>
              </w:rPr>
            </w:pPr>
            <w:r w:rsidRPr="00C75EA0">
              <w:rPr>
                <w:b/>
                <w:color w:val="000000"/>
                <w:sz w:val="26"/>
                <w:szCs w:val="26"/>
              </w:rPr>
              <w:t>Cân phân tích</w:t>
            </w:r>
          </w:p>
        </w:tc>
      </w:tr>
      <w:tr w:rsidR="00DF7537" w:rsidRPr="00C75EA0" w:rsidTr="008D0764">
        <w:trPr>
          <w:trHeight w:val="675"/>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pStyle w:val="ListParagraph"/>
              <w:spacing w:before="40" w:after="40"/>
              <w:ind w:left="0"/>
              <w:jc w:val="left"/>
              <w:rPr>
                <w:sz w:val="26"/>
                <w:szCs w:val="26"/>
              </w:rPr>
            </w:pPr>
            <w:r w:rsidRPr="00C75EA0">
              <w:rPr>
                <w:rFonts w:eastAsia="Arial"/>
                <w:sz w:val="26"/>
                <w:szCs w:val="26"/>
              </w:rPr>
              <w:t>- Nhà thầu có giấy đăng ký/Giấy phép  hoạt động thực hiện dịch vụ đối với thiết bị trên còn hiệu lực.</w:t>
            </w:r>
          </w:p>
        </w:tc>
        <w:tc>
          <w:tcPr>
            <w:tcW w:w="745"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nl-NL"/>
              </w:rPr>
              <w:t>Đáp ứng yêu cầu</w:t>
            </w:r>
          </w:p>
        </w:tc>
        <w:tc>
          <w:tcPr>
            <w:tcW w:w="808"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vi-VN"/>
              </w:rPr>
              <w:t>Không đáp ứng yêu cầu</w:t>
            </w:r>
          </w:p>
        </w:tc>
        <w:tc>
          <w:tcPr>
            <w:tcW w:w="808" w:type="pct"/>
            <w:shd w:val="clear" w:color="000000" w:fill="FFFFFF"/>
          </w:tcPr>
          <w:p w:rsidR="00DF7537" w:rsidRPr="00C75EA0" w:rsidRDefault="00DF7537" w:rsidP="008D0764">
            <w:pPr>
              <w:jc w:val="center"/>
              <w:rPr>
                <w:color w:val="000000"/>
                <w:sz w:val="26"/>
                <w:szCs w:val="26"/>
              </w:rPr>
            </w:pPr>
          </w:p>
        </w:tc>
        <w:tc>
          <w:tcPr>
            <w:tcW w:w="809" w:type="pct"/>
            <w:shd w:val="clear" w:color="000000" w:fill="FFFFFF"/>
          </w:tcPr>
          <w:p w:rsidR="00DF7537" w:rsidRPr="00C75EA0" w:rsidRDefault="00DF7537" w:rsidP="008D0764">
            <w:pPr>
              <w:jc w:val="center"/>
              <w:rPr>
                <w:color w:val="000000"/>
                <w:sz w:val="26"/>
                <w:szCs w:val="26"/>
              </w:rPr>
            </w:pPr>
          </w:p>
        </w:tc>
      </w:tr>
      <w:tr w:rsidR="00DF7537" w:rsidRPr="00C75EA0" w:rsidTr="008D0764">
        <w:trPr>
          <w:trHeight w:val="345"/>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pStyle w:val="ListParagraph"/>
              <w:spacing w:before="40" w:after="40"/>
              <w:ind w:left="0"/>
              <w:jc w:val="left"/>
              <w:rPr>
                <w:sz w:val="26"/>
                <w:szCs w:val="26"/>
                <w:lang w:val="nl-NL"/>
              </w:rPr>
            </w:pPr>
            <w:r w:rsidRPr="00C75EA0">
              <w:rPr>
                <w:sz w:val="26"/>
                <w:szCs w:val="26"/>
                <w:lang w:val="nl-NL"/>
              </w:rPr>
              <w:t>- Nhà thầu đề xuất Quy trình/ Tiêu chuẩn hiệu chuẩn thực hiện.</w:t>
            </w:r>
          </w:p>
        </w:tc>
        <w:tc>
          <w:tcPr>
            <w:tcW w:w="745"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nl-NL"/>
              </w:rPr>
              <w:t>Đáp ứng yêu cầu</w:t>
            </w:r>
          </w:p>
        </w:tc>
        <w:tc>
          <w:tcPr>
            <w:tcW w:w="808"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vi-VN"/>
              </w:rPr>
              <w:t>Không đáp ứng yêu cầu</w:t>
            </w:r>
          </w:p>
        </w:tc>
        <w:tc>
          <w:tcPr>
            <w:tcW w:w="808" w:type="pct"/>
            <w:shd w:val="clear" w:color="000000" w:fill="FFFFFF"/>
          </w:tcPr>
          <w:p w:rsidR="00DF7537" w:rsidRPr="00C75EA0" w:rsidRDefault="00DF7537" w:rsidP="008D0764">
            <w:pPr>
              <w:jc w:val="center"/>
              <w:rPr>
                <w:color w:val="000000"/>
                <w:sz w:val="26"/>
                <w:szCs w:val="26"/>
              </w:rPr>
            </w:pPr>
          </w:p>
        </w:tc>
        <w:tc>
          <w:tcPr>
            <w:tcW w:w="809" w:type="pct"/>
            <w:shd w:val="clear" w:color="000000" w:fill="FFFFFF"/>
          </w:tcPr>
          <w:p w:rsidR="00DF7537" w:rsidRPr="00C75EA0" w:rsidRDefault="00DF7537" w:rsidP="008D0764">
            <w:pPr>
              <w:jc w:val="center"/>
              <w:rPr>
                <w:color w:val="000000"/>
                <w:sz w:val="26"/>
                <w:szCs w:val="26"/>
              </w:rPr>
            </w:pPr>
          </w:p>
        </w:tc>
      </w:tr>
      <w:tr w:rsidR="00DF7537" w:rsidRPr="00C75EA0" w:rsidTr="008D0764">
        <w:trPr>
          <w:trHeight w:val="675"/>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pStyle w:val="ListParagraph"/>
              <w:spacing w:before="40" w:after="40"/>
              <w:ind w:left="0"/>
              <w:jc w:val="left"/>
              <w:rPr>
                <w:sz w:val="26"/>
                <w:szCs w:val="26"/>
                <w:lang w:val="nl-NL"/>
              </w:rPr>
            </w:pPr>
            <w:r w:rsidRPr="00C75EA0">
              <w:rPr>
                <w:sz w:val="26"/>
                <w:szCs w:val="26"/>
                <w:lang w:val="nl-NL"/>
              </w:rPr>
              <w:t>-</w:t>
            </w:r>
            <w:r w:rsidRPr="00C75EA0">
              <w:rPr>
                <w:sz w:val="26"/>
                <w:szCs w:val="26"/>
              </w:rPr>
              <w:t xml:space="preserve"> </w:t>
            </w:r>
            <w:r w:rsidRPr="00C75EA0">
              <w:rPr>
                <w:sz w:val="26"/>
                <w:szCs w:val="26"/>
                <w:lang w:val="nl-NL"/>
              </w:rPr>
              <w:t>Cam kết có đầy đủ các phương tiện, thiết bị và nhân lực đúng theo quy định hiện hành để thực hiện dịch vụ.</w:t>
            </w:r>
          </w:p>
        </w:tc>
        <w:tc>
          <w:tcPr>
            <w:tcW w:w="745"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nl-NL"/>
              </w:rPr>
              <w:t>Đáp ứng yêu cầu</w:t>
            </w:r>
          </w:p>
        </w:tc>
        <w:tc>
          <w:tcPr>
            <w:tcW w:w="808"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vi-VN"/>
              </w:rPr>
              <w:t>Không đáp ứng yêu cầu</w:t>
            </w:r>
          </w:p>
        </w:tc>
        <w:tc>
          <w:tcPr>
            <w:tcW w:w="808" w:type="pct"/>
            <w:shd w:val="clear" w:color="000000" w:fill="FFFFFF"/>
          </w:tcPr>
          <w:p w:rsidR="00DF7537" w:rsidRPr="00C75EA0" w:rsidRDefault="00DF7537" w:rsidP="008D0764">
            <w:pPr>
              <w:jc w:val="center"/>
              <w:rPr>
                <w:color w:val="000000"/>
                <w:sz w:val="26"/>
                <w:szCs w:val="26"/>
              </w:rPr>
            </w:pPr>
          </w:p>
        </w:tc>
        <w:tc>
          <w:tcPr>
            <w:tcW w:w="809" w:type="pct"/>
            <w:shd w:val="clear" w:color="000000" w:fill="FFFFFF"/>
          </w:tcPr>
          <w:p w:rsidR="00DF7537" w:rsidRPr="00C75EA0" w:rsidRDefault="00DF7537" w:rsidP="008D0764">
            <w:pPr>
              <w:jc w:val="center"/>
              <w:rPr>
                <w:color w:val="000000"/>
                <w:sz w:val="26"/>
                <w:szCs w:val="26"/>
              </w:rPr>
            </w:pPr>
          </w:p>
        </w:tc>
      </w:tr>
      <w:tr w:rsidR="00DF7537" w:rsidRPr="00C75EA0" w:rsidTr="008D0764">
        <w:trPr>
          <w:trHeight w:val="675"/>
        </w:trPr>
        <w:tc>
          <w:tcPr>
            <w:tcW w:w="436" w:type="pct"/>
            <w:shd w:val="clear" w:color="000000" w:fill="FFFFFF"/>
            <w:vAlign w:val="center"/>
            <w:hideMark/>
          </w:tcPr>
          <w:p w:rsidR="00DF7537" w:rsidRPr="00C75EA0" w:rsidRDefault="00DF7537" w:rsidP="008D0764">
            <w:pPr>
              <w:jc w:val="center"/>
              <w:rPr>
                <w:b/>
                <w:color w:val="000000"/>
                <w:sz w:val="26"/>
                <w:szCs w:val="26"/>
              </w:rPr>
            </w:pPr>
            <w:r w:rsidRPr="00C75EA0">
              <w:rPr>
                <w:b/>
                <w:color w:val="000000"/>
                <w:sz w:val="26"/>
                <w:szCs w:val="26"/>
              </w:rPr>
              <w:t>2</w:t>
            </w:r>
          </w:p>
        </w:tc>
        <w:tc>
          <w:tcPr>
            <w:tcW w:w="4564" w:type="pct"/>
            <w:gridSpan w:val="5"/>
            <w:shd w:val="clear" w:color="000000" w:fill="FFFFFF"/>
            <w:vAlign w:val="center"/>
            <w:hideMark/>
          </w:tcPr>
          <w:p w:rsidR="00DF7537" w:rsidRPr="00C75EA0" w:rsidRDefault="00DF7537" w:rsidP="008D0764">
            <w:pPr>
              <w:jc w:val="left"/>
              <w:rPr>
                <w:b/>
                <w:color w:val="000000"/>
                <w:sz w:val="26"/>
                <w:szCs w:val="26"/>
              </w:rPr>
            </w:pPr>
            <w:r w:rsidRPr="00C75EA0">
              <w:rPr>
                <w:b/>
                <w:color w:val="000000"/>
                <w:sz w:val="26"/>
                <w:szCs w:val="26"/>
              </w:rPr>
              <w:t>Máy ly tâm lạnh túi máu</w:t>
            </w:r>
          </w:p>
        </w:tc>
      </w:tr>
      <w:tr w:rsidR="00DF7537" w:rsidRPr="00C75EA0" w:rsidTr="008D0764">
        <w:trPr>
          <w:trHeight w:val="675"/>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pStyle w:val="ListParagraph"/>
              <w:spacing w:before="40" w:after="40"/>
              <w:ind w:left="0"/>
              <w:jc w:val="left"/>
              <w:rPr>
                <w:sz w:val="26"/>
                <w:szCs w:val="26"/>
              </w:rPr>
            </w:pPr>
            <w:r w:rsidRPr="00C75EA0">
              <w:rPr>
                <w:rFonts w:eastAsia="Arial"/>
                <w:sz w:val="26"/>
                <w:szCs w:val="26"/>
              </w:rPr>
              <w:t>- Nhà thầu có giấy đăng ký/Giấy phép  hoạt động thực hiện dịch vụ đối với thiết bị trên còn hiệu lực.</w:t>
            </w:r>
          </w:p>
        </w:tc>
        <w:tc>
          <w:tcPr>
            <w:tcW w:w="745"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nl-NL"/>
              </w:rPr>
              <w:t>Đáp ứng yêu cầu</w:t>
            </w:r>
          </w:p>
        </w:tc>
        <w:tc>
          <w:tcPr>
            <w:tcW w:w="808"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vi-VN"/>
              </w:rPr>
              <w:t>Không đáp ứng yêu cầu</w:t>
            </w:r>
          </w:p>
        </w:tc>
        <w:tc>
          <w:tcPr>
            <w:tcW w:w="808" w:type="pct"/>
            <w:shd w:val="clear" w:color="000000" w:fill="FFFFFF"/>
          </w:tcPr>
          <w:p w:rsidR="00DF7537" w:rsidRPr="00C75EA0" w:rsidRDefault="00DF7537" w:rsidP="008D0764">
            <w:pPr>
              <w:jc w:val="center"/>
              <w:rPr>
                <w:color w:val="000000"/>
                <w:sz w:val="26"/>
                <w:szCs w:val="26"/>
              </w:rPr>
            </w:pPr>
          </w:p>
        </w:tc>
        <w:tc>
          <w:tcPr>
            <w:tcW w:w="809" w:type="pct"/>
            <w:shd w:val="clear" w:color="000000" w:fill="FFFFFF"/>
          </w:tcPr>
          <w:p w:rsidR="00DF7537" w:rsidRPr="00C75EA0" w:rsidRDefault="00DF7537" w:rsidP="008D0764">
            <w:pPr>
              <w:jc w:val="center"/>
              <w:rPr>
                <w:color w:val="000000"/>
                <w:sz w:val="26"/>
                <w:szCs w:val="26"/>
              </w:rPr>
            </w:pPr>
          </w:p>
        </w:tc>
      </w:tr>
      <w:tr w:rsidR="00DF7537" w:rsidRPr="00C75EA0" w:rsidTr="008D0764">
        <w:trPr>
          <w:trHeight w:val="675"/>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pStyle w:val="ListParagraph"/>
              <w:spacing w:before="40" w:after="40"/>
              <w:ind w:left="0"/>
              <w:jc w:val="left"/>
              <w:rPr>
                <w:sz w:val="26"/>
                <w:szCs w:val="26"/>
                <w:lang w:val="nl-NL"/>
              </w:rPr>
            </w:pPr>
            <w:r w:rsidRPr="00C75EA0">
              <w:rPr>
                <w:sz w:val="26"/>
                <w:szCs w:val="26"/>
                <w:lang w:val="nl-NL"/>
              </w:rPr>
              <w:t>- Nhà thầu đề xuất Quy trình/ Tiêu chuẩn hiệu chuẩn thực hiện.</w:t>
            </w:r>
          </w:p>
        </w:tc>
        <w:tc>
          <w:tcPr>
            <w:tcW w:w="745"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nl-NL"/>
              </w:rPr>
              <w:t>Đáp ứng yêu cầu</w:t>
            </w:r>
          </w:p>
        </w:tc>
        <w:tc>
          <w:tcPr>
            <w:tcW w:w="808"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vi-VN"/>
              </w:rPr>
              <w:t>Không đáp ứng yêu cầu</w:t>
            </w:r>
          </w:p>
        </w:tc>
        <w:tc>
          <w:tcPr>
            <w:tcW w:w="808" w:type="pct"/>
            <w:shd w:val="clear" w:color="000000" w:fill="FFFFFF"/>
          </w:tcPr>
          <w:p w:rsidR="00DF7537" w:rsidRPr="00C75EA0" w:rsidRDefault="00DF7537" w:rsidP="008D0764">
            <w:pPr>
              <w:jc w:val="center"/>
              <w:rPr>
                <w:color w:val="000000"/>
                <w:sz w:val="26"/>
                <w:szCs w:val="26"/>
              </w:rPr>
            </w:pPr>
          </w:p>
        </w:tc>
        <w:tc>
          <w:tcPr>
            <w:tcW w:w="809" w:type="pct"/>
            <w:shd w:val="clear" w:color="000000" w:fill="FFFFFF"/>
          </w:tcPr>
          <w:p w:rsidR="00DF7537" w:rsidRPr="00C75EA0" w:rsidRDefault="00DF7537" w:rsidP="008D0764">
            <w:pPr>
              <w:jc w:val="center"/>
              <w:rPr>
                <w:color w:val="000000"/>
                <w:sz w:val="26"/>
                <w:szCs w:val="26"/>
              </w:rPr>
            </w:pPr>
          </w:p>
        </w:tc>
      </w:tr>
      <w:tr w:rsidR="00DF7537" w:rsidRPr="00C75EA0" w:rsidTr="008D0764">
        <w:trPr>
          <w:trHeight w:val="675"/>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pStyle w:val="ListParagraph"/>
              <w:spacing w:before="40" w:after="40"/>
              <w:ind w:left="0"/>
              <w:jc w:val="left"/>
              <w:rPr>
                <w:sz w:val="26"/>
                <w:szCs w:val="26"/>
                <w:lang w:val="nl-NL"/>
              </w:rPr>
            </w:pPr>
            <w:r w:rsidRPr="00C75EA0">
              <w:rPr>
                <w:sz w:val="26"/>
                <w:szCs w:val="26"/>
                <w:lang w:val="nl-NL"/>
              </w:rPr>
              <w:t>-</w:t>
            </w:r>
            <w:r w:rsidRPr="00C75EA0">
              <w:rPr>
                <w:sz w:val="26"/>
                <w:szCs w:val="26"/>
              </w:rPr>
              <w:t xml:space="preserve"> </w:t>
            </w:r>
            <w:r w:rsidRPr="00C75EA0">
              <w:rPr>
                <w:sz w:val="26"/>
                <w:szCs w:val="26"/>
                <w:lang w:val="nl-NL"/>
              </w:rPr>
              <w:t>Cam kết có đầy đủ các phương tiện, thiết bị và nhân lực đúng theo quy định hiện hành để thực hiện dịch vụ.</w:t>
            </w:r>
          </w:p>
        </w:tc>
        <w:tc>
          <w:tcPr>
            <w:tcW w:w="745"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nl-NL"/>
              </w:rPr>
              <w:t>Đáp ứng yêu cầu</w:t>
            </w:r>
          </w:p>
        </w:tc>
        <w:tc>
          <w:tcPr>
            <w:tcW w:w="808"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vi-VN"/>
              </w:rPr>
              <w:t>Không đáp ứng yêu cầu</w:t>
            </w:r>
          </w:p>
        </w:tc>
        <w:tc>
          <w:tcPr>
            <w:tcW w:w="808" w:type="pct"/>
            <w:shd w:val="clear" w:color="000000" w:fill="FFFFFF"/>
          </w:tcPr>
          <w:p w:rsidR="00DF7537" w:rsidRPr="00C75EA0" w:rsidRDefault="00DF7537" w:rsidP="008D0764">
            <w:pPr>
              <w:jc w:val="center"/>
              <w:rPr>
                <w:color w:val="000000"/>
                <w:sz w:val="26"/>
                <w:szCs w:val="26"/>
              </w:rPr>
            </w:pPr>
          </w:p>
        </w:tc>
        <w:tc>
          <w:tcPr>
            <w:tcW w:w="809" w:type="pct"/>
            <w:shd w:val="clear" w:color="000000" w:fill="FFFFFF"/>
          </w:tcPr>
          <w:p w:rsidR="00DF7537" w:rsidRPr="00C75EA0" w:rsidRDefault="00DF7537" w:rsidP="008D0764">
            <w:pPr>
              <w:jc w:val="center"/>
              <w:rPr>
                <w:color w:val="000000"/>
                <w:sz w:val="26"/>
                <w:szCs w:val="26"/>
              </w:rPr>
            </w:pPr>
          </w:p>
        </w:tc>
      </w:tr>
      <w:tr w:rsidR="00DF7537" w:rsidRPr="00C75EA0" w:rsidTr="008D0764">
        <w:trPr>
          <w:trHeight w:val="675"/>
        </w:trPr>
        <w:tc>
          <w:tcPr>
            <w:tcW w:w="436" w:type="pct"/>
            <w:shd w:val="clear" w:color="000000" w:fill="FFFFFF"/>
            <w:vAlign w:val="center"/>
            <w:hideMark/>
          </w:tcPr>
          <w:p w:rsidR="00DF7537" w:rsidRPr="00C75EA0" w:rsidRDefault="00DF7537" w:rsidP="008D0764">
            <w:pPr>
              <w:jc w:val="center"/>
              <w:rPr>
                <w:b/>
                <w:color w:val="000000"/>
                <w:sz w:val="26"/>
                <w:szCs w:val="26"/>
              </w:rPr>
            </w:pPr>
            <w:r w:rsidRPr="00C75EA0">
              <w:rPr>
                <w:b/>
                <w:color w:val="000000"/>
                <w:sz w:val="26"/>
                <w:szCs w:val="26"/>
              </w:rPr>
              <w:t>3</w:t>
            </w:r>
          </w:p>
        </w:tc>
        <w:tc>
          <w:tcPr>
            <w:tcW w:w="4564" w:type="pct"/>
            <w:gridSpan w:val="5"/>
            <w:shd w:val="clear" w:color="000000" w:fill="FFFFFF"/>
            <w:vAlign w:val="center"/>
            <w:hideMark/>
          </w:tcPr>
          <w:p w:rsidR="00DF7537" w:rsidRPr="00C75EA0" w:rsidRDefault="00DF7537" w:rsidP="008D0764">
            <w:pPr>
              <w:jc w:val="left"/>
              <w:rPr>
                <w:b/>
                <w:color w:val="000000"/>
                <w:sz w:val="26"/>
                <w:szCs w:val="26"/>
              </w:rPr>
            </w:pPr>
            <w:r w:rsidRPr="00C75EA0">
              <w:rPr>
                <w:b/>
                <w:color w:val="000000"/>
                <w:sz w:val="26"/>
                <w:szCs w:val="26"/>
              </w:rPr>
              <w:t>Tủ ấm, Tủ sấy</w:t>
            </w:r>
          </w:p>
        </w:tc>
      </w:tr>
      <w:tr w:rsidR="00DF7537" w:rsidRPr="00C75EA0" w:rsidTr="008D0764">
        <w:trPr>
          <w:trHeight w:val="675"/>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pStyle w:val="ListParagraph"/>
              <w:spacing w:before="40" w:after="40"/>
              <w:ind w:left="0"/>
              <w:jc w:val="left"/>
              <w:rPr>
                <w:sz w:val="26"/>
                <w:szCs w:val="26"/>
              </w:rPr>
            </w:pPr>
            <w:r w:rsidRPr="00C75EA0">
              <w:rPr>
                <w:rFonts w:eastAsia="Arial"/>
                <w:sz w:val="26"/>
                <w:szCs w:val="26"/>
              </w:rPr>
              <w:t>- Nhà thầu có giấy đăng ký/Giấy phép  hoạt động thực hiện dịch vụ đối với thiết bị trên</w:t>
            </w:r>
            <w:r w:rsidRPr="00C75EA0">
              <w:rPr>
                <w:sz w:val="26"/>
                <w:szCs w:val="26"/>
              </w:rPr>
              <w:t xml:space="preserve"> </w:t>
            </w:r>
            <w:r w:rsidRPr="00C75EA0">
              <w:rPr>
                <w:rFonts w:eastAsia="Arial"/>
                <w:sz w:val="26"/>
                <w:szCs w:val="26"/>
              </w:rPr>
              <w:t>còn hiệu lực.</w:t>
            </w:r>
          </w:p>
        </w:tc>
        <w:tc>
          <w:tcPr>
            <w:tcW w:w="745"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nl-NL"/>
              </w:rPr>
              <w:t>Đáp ứng yêu cầu</w:t>
            </w:r>
          </w:p>
        </w:tc>
        <w:tc>
          <w:tcPr>
            <w:tcW w:w="808"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vi-VN"/>
              </w:rPr>
              <w:t>Không đáp ứng yêu cầu</w:t>
            </w:r>
          </w:p>
        </w:tc>
        <w:tc>
          <w:tcPr>
            <w:tcW w:w="808" w:type="pct"/>
            <w:shd w:val="clear" w:color="000000" w:fill="FFFFFF"/>
          </w:tcPr>
          <w:p w:rsidR="00DF7537" w:rsidRPr="00C75EA0" w:rsidRDefault="00DF7537" w:rsidP="008D0764">
            <w:pPr>
              <w:jc w:val="center"/>
              <w:rPr>
                <w:color w:val="000000"/>
                <w:sz w:val="26"/>
                <w:szCs w:val="26"/>
              </w:rPr>
            </w:pPr>
          </w:p>
        </w:tc>
        <w:tc>
          <w:tcPr>
            <w:tcW w:w="809" w:type="pct"/>
            <w:shd w:val="clear" w:color="000000" w:fill="FFFFFF"/>
          </w:tcPr>
          <w:p w:rsidR="00DF7537" w:rsidRPr="00C75EA0" w:rsidRDefault="00DF7537" w:rsidP="008D0764">
            <w:pPr>
              <w:jc w:val="center"/>
              <w:rPr>
                <w:color w:val="000000"/>
                <w:sz w:val="26"/>
                <w:szCs w:val="26"/>
              </w:rPr>
            </w:pPr>
          </w:p>
        </w:tc>
      </w:tr>
      <w:tr w:rsidR="00DF7537" w:rsidRPr="00C75EA0" w:rsidTr="008D0764">
        <w:trPr>
          <w:trHeight w:val="675"/>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pStyle w:val="ListParagraph"/>
              <w:spacing w:before="40" w:after="40"/>
              <w:ind w:left="0"/>
              <w:jc w:val="left"/>
              <w:rPr>
                <w:sz w:val="26"/>
                <w:szCs w:val="26"/>
                <w:lang w:val="nl-NL"/>
              </w:rPr>
            </w:pPr>
            <w:r w:rsidRPr="00C75EA0">
              <w:rPr>
                <w:sz w:val="26"/>
                <w:szCs w:val="26"/>
                <w:lang w:val="nl-NL"/>
              </w:rPr>
              <w:t>- Nhà thầu đề xuất Quy trình/ Tiêu chuẩn hiệu chuẩn thực hiện.</w:t>
            </w:r>
          </w:p>
        </w:tc>
        <w:tc>
          <w:tcPr>
            <w:tcW w:w="745"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nl-NL"/>
              </w:rPr>
              <w:t>Đáp ứng yêu cầu</w:t>
            </w:r>
          </w:p>
        </w:tc>
        <w:tc>
          <w:tcPr>
            <w:tcW w:w="808"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vi-VN"/>
              </w:rPr>
              <w:t>Không đáp ứng yêu cầu</w:t>
            </w:r>
          </w:p>
        </w:tc>
        <w:tc>
          <w:tcPr>
            <w:tcW w:w="808" w:type="pct"/>
            <w:shd w:val="clear" w:color="000000" w:fill="FFFFFF"/>
          </w:tcPr>
          <w:p w:rsidR="00DF7537" w:rsidRPr="00C75EA0" w:rsidRDefault="00DF7537" w:rsidP="008D0764">
            <w:pPr>
              <w:jc w:val="center"/>
              <w:rPr>
                <w:color w:val="000000"/>
                <w:sz w:val="26"/>
                <w:szCs w:val="26"/>
              </w:rPr>
            </w:pPr>
          </w:p>
        </w:tc>
        <w:tc>
          <w:tcPr>
            <w:tcW w:w="809" w:type="pct"/>
            <w:shd w:val="clear" w:color="000000" w:fill="FFFFFF"/>
          </w:tcPr>
          <w:p w:rsidR="00DF7537" w:rsidRPr="00C75EA0" w:rsidRDefault="00DF7537" w:rsidP="008D0764">
            <w:pPr>
              <w:jc w:val="center"/>
              <w:rPr>
                <w:color w:val="000000"/>
                <w:sz w:val="26"/>
                <w:szCs w:val="26"/>
              </w:rPr>
            </w:pPr>
          </w:p>
        </w:tc>
      </w:tr>
      <w:tr w:rsidR="00DF7537" w:rsidRPr="00C75EA0" w:rsidTr="008D0764">
        <w:trPr>
          <w:trHeight w:val="675"/>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pStyle w:val="ListParagraph"/>
              <w:spacing w:before="40" w:after="40"/>
              <w:ind w:left="0"/>
              <w:jc w:val="left"/>
              <w:rPr>
                <w:sz w:val="26"/>
                <w:szCs w:val="26"/>
                <w:lang w:val="nl-NL"/>
              </w:rPr>
            </w:pPr>
            <w:r w:rsidRPr="00C75EA0">
              <w:rPr>
                <w:sz w:val="26"/>
                <w:szCs w:val="26"/>
                <w:lang w:val="nl-NL"/>
              </w:rPr>
              <w:t>-</w:t>
            </w:r>
            <w:r w:rsidRPr="00C75EA0">
              <w:rPr>
                <w:sz w:val="26"/>
                <w:szCs w:val="26"/>
              </w:rPr>
              <w:t xml:space="preserve"> </w:t>
            </w:r>
            <w:r w:rsidRPr="00C75EA0">
              <w:rPr>
                <w:sz w:val="26"/>
                <w:szCs w:val="26"/>
                <w:lang w:val="nl-NL"/>
              </w:rPr>
              <w:t>Cam kết có đầy đủ các phương tiện, thiết bị và nhân lực đúng theo quy định hiện hành để thực hiện dịch vụ.</w:t>
            </w:r>
          </w:p>
        </w:tc>
        <w:tc>
          <w:tcPr>
            <w:tcW w:w="745"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nl-NL"/>
              </w:rPr>
              <w:t>Đáp ứng yêu cầu</w:t>
            </w:r>
          </w:p>
        </w:tc>
        <w:tc>
          <w:tcPr>
            <w:tcW w:w="808"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vi-VN"/>
              </w:rPr>
              <w:t>Không đáp ứng yêu cầu</w:t>
            </w:r>
          </w:p>
        </w:tc>
        <w:tc>
          <w:tcPr>
            <w:tcW w:w="808" w:type="pct"/>
            <w:shd w:val="clear" w:color="000000" w:fill="FFFFFF"/>
          </w:tcPr>
          <w:p w:rsidR="00DF7537" w:rsidRPr="00C75EA0" w:rsidRDefault="00DF7537" w:rsidP="008D0764">
            <w:pPr>
              <w:jc w:val="center"/>
              <w:rPr>
                <w:color w:val="000000"/>
                <w:sz w:val="26"/>
                <w:szCs w:val="26"/>
              </w:rPr>
            </w:pPr>
          </w:p>
        </w:tc>
        <w:tc>
          <w:tcPr>
            <w:tcW w:w="809" w:type="pct"/>
            <w:shd w:val="clear" w:color="000000" w:fill="FFFFFF"/>
          </w:tcPr>
          <w:p w:rsidR="00DF7537" w:rsidRPr="00C75EA0" w:rsidRDefault="00DF7537" w:rsidP="008D0764">
            <w:pPr>
              <w:jc w:val="center"/>
              <w:rPr>
                <w:color w:val="000000"/>
                <w:sz w:val="26"/>
                <w:szCs w:val="26"/>
              </w:rPr>
            </w:pPr>
          </w:p>
        </w:tc>
      </w:tr>
      <w:tr w:rsidR="00DF7537" w:rsidRPr="00C75EA0" w:rsidTr="008D0764">
        <w:trPr>
          <w:trHeight w:val="675"/>
        </w:trPr>
        <w:tc>
          <w:tcPr>
            <w:tcW w:w="436" w:type="pct"/>
            <w:shd w:val="clear" w:color="000000" w:fill="FFFFFF"/>
            <w:vAlign w:val="center"/>
            <w:hideMark/>
          </w:tcPr>
          <w:p w:rsidR="00DF7537" w:rsidRPr="00C75EA0" w:rsidRDefault="00DF7537" w:rsidP="008D0764">
            <w:pPr>
              <w:jc w:val="center"/>
              <w:rPr>
                <w:b/>
                <w:color w:val="000000"/>
                <w:sz w:val="26"/>
                <w:szCs w:val="26"/>
              </w:rPr>
            </w:pPr>
            <w:r w:rsidRPr="00C75EA0">
              <w:rPr>
                <w:b/>
                <w:color w:val="000000"/>
                <w:sz w:val="26"/>
                <w:szCs w:val="26"/>
              </w:rPr>
              <w:t>4</w:t>
            </w:r>
          </w:p>
        </w:tc>
        <w:tc>
          <w:tcPr>
            <w:tcW w:w="4564" w:type="pct"/>
            <w:gridSpan w:val="5"/>
            <w:shd w:val="clear" w:color="000000" w:fill="FFFFFF"/>
            <w:vAlign w:val="center"/>
            <w:hideMark/>
          </w:tcPr>
          <w:p w:rsidR="00DF7537" w:rsidRPr="00C75EA0" w:rsidRDefault="00DF7537" w:rsidP="008D0764">
            <w:pPr>
              <w:jc w:val="left"/>
              <w:rPr>
                <w:b/>
                <w:color w:val="000000"/>
                <w:sz w:val="26"/>
                <w:szCs w:val="26"/>
              </w:rPr>
            </w:pPr>
            <w:r w:rsidRPr="00C75EA0">
              <w:rPr>
                <w:b/>
                <w:color w:val="000000"/>
                <w:sz w:val="26"/>
                <w:szCs w:val="26"/>
              </w:rPr>
              <w:t>Máy ly tâm</w:t>
            </w:r>
          </w:p>
        </w:tc>
      </w:tr>
      <w:tr w:rsidR="00DF7537" w:rsidRPr="00C75EA0" w:rsidTr="008D0764">
        <w:trPr>
          <w:trHeight w:val="675"/>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pStyle w:val="ListParagraph"/>
              <w:spacing w:before="40" w:after="40"/>
              <w:ind w:left="0"/>
              <w:jc w:val="left"/>
              <w:rPr>
                <w:sz w:val="26"/>
                <w:szCs w:val="26"/>
              </w:rPr>
            </w:pPr>
            <w:r w:rsidRPr="00C75EA0">
              <w:rPr>
                <w:rFonts w:eastAsia="Arial"/>
                <w:sz w:val="26"/>
                <w:szCs w:val="26"/>
              </w:rPr>
              <w:t xml:space="preserve">- Nhà thầu có giấy đăng ký/Giấy phép  </w:t>
            </w:r>
            <w:r w:rsidRPr="00C75EA0">
              <w:rPr>
                <w:rFonts w:eastAsia="Arial"/>
                <w:sz w:val="26"/>
                <w:szCs w:val="26"/>
              </w:rPr>
              <w:lastRenderedPageBreak/>
              <w:t>hoạt động thực hiện dịch vụ đối với thiết bị trên</w:t>
            </w:r>
            <w:r w:rsidRPr="00C75EA0">
              <w:rPr>
                <w:sz w:val="26"/>
                <w:szCs w:val="26"/>
              </w:rPr>
              <w:t xml:space="preserve"> </w:t>
            </w:r>
            <w:r w:rsidRPr="00C75EA0">
              <w:rPr>
                <w:rFonts w:eastAsia="Arial"/>
                <w:sz w:val="26"/>
                <w:szCs w:val="26"/>
              </w:rPr>
              <w:t>còn hiệu lực.</w:t>
            </w:r>
          </w:p>
        </w:tc>
        <w:tc>
          <w:tcPr>
            <w:tcW w:w="745"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nl-NL"/>
              </w:rPr>
              <w:lastRenderedPageBreak/>
              <w:t>Đáp ứng yêu cầu</w:t>
            </w:r>
          </w:p>
        </w:tc>
        <w:tc>
          <w:tcPr>
            <w:tcW w:w="808"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vi-VN"/>
              </w:rPr>
              <w:t>Không đáp ứng yêu cầu</w:t>
            </w:r>
          </w:p>
        </w:tc>
        <w:tc>
          <w:tcPr>
            <w:tcW w:w="808" w:type="pct"/>
            <w:shd w:val="clear" w:color="000000" w:fill="FFFFFF"/>
          </w:tcPr>
          <w:p w:rsidR="00DF7537" w:rsidRPr="00C75EA0" w:rsidRDefault="00DF7537" w:rsidP="008D0764">
            <w:pPr>
              <w:jc w:val="center"/>
              <w:rPr>
                <w:color w:val="000000"/>
                <w:sz w:val="26"/>
                <w:szCs w:val="26"/>
              </w:rPr>
            </w:pPr>
          </w:p>
        </w:tc>
        <w:tc>
          <w:tcPr>
            <w:tcW w:w="809" w:type="pct"/>
            <w:shd w:val="clear" w:color="000000" w:fill="FFFFFF"/>
          </w:tcPr>
          <w:p w:rsidR="00DF7537" w:rsidRPr="00C75EA0" w:rsidRDefault="00DF7537" w:rsidP="008D0764">
            <w:pPr>
              <w:jc w:val="center"/>
              <w:rPr>
                <w:color w:val="000000"/>
                <w:sz w:val="26"/>
                <w:szCs w:val="26"/>
              </w:rPr>
            </w:pPr>
          </w:p>
        </w:tc>
      </w:tr>
      <w:tr w:rsidR="00DF7537" w:rsidRPr="00C75EA0" w:rsidTr="008D0764">
        <w:trPr>
          <w:trHeight w:val="675"/>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pStyle w:val="ListParagraph"/>
              <w:spacing w:before="40" w:after="40"/>
              <w:ind w:left="0"/>
              <w:jc w:val="left"/>
              <w:rPr>
                <w:sz w:val="26"/>
                <w:szCs w:val="26"/>
                <w:lang w:val="nl-NL"/>
              </w:rPr>
            </w:pPr>
            <w:r w:rsidRPr="00C75EA0">
              <w:rPr>
                <w:sz w:val="26"/>
                <w:szCs w:val="26"/>
                <w:lang w:val="nl-NL"/>
              </w:rPr>
              <w:t>- Nhà thầu đề xuất Quy trình/ Tiêu chuẩn hiệu chuẩn thực hiện.</w:t>
            </w:r>
          </w:p>
        </w:tc>
        <w:tc>
          <w:tcPr>
            <w:tcW w:w="745"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nl-NL"/>
              </w:rPr>
              <w:t>Đáp ứng yêu cầu</w:t>
            </w:r>
          </w:p>
        </w:tc>
        <w:tc>
          <w:tcPr>
            <w:tcW w:w="808"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vi-VN"/>
              </w:rPr>
              <w:t>Không đáp ứng yêu cầu</w:t>
            </w:r>
          </w:p>
        </w:tc>
        <w:tc>
          <w:tcPr>
            <w:tcW w:w="808" w:type="pct"/>
            <w:shd w:val="clear" w:color="000000" w:fill="FFFFFF"/>
          </w:tcPr>
          <w:p w:rsidR="00DF7537" w:rsidRPr="00C75EA0" w:rsidRDefault="00DF7537" w:rsidP="008D0764">
            <w:pPr>
              <w:jc w:val="center"/>
              <w:rPr>
                <w:color w:val="000000"/>
                <w:sz w:val="26"/>
                <w:szCs w:val="26"/>
              </w:rPr>
            </w:pPr>
          </w:p>
        </w:tc>
        <w:tc>
          <w:tcPr>
            <w:tcW w:w="809" w:type="pct"/>
            <w:shd w:val="clear" w:color="000000" w:fill="FFFFFF"/>
          </w:tcPr>
          <w:p w:rsidR="00DF7537" w:rsidRPr="00C75EA0" w:rsidRDefault="00DF7537" w:rsidP="008D0764">
            <w:pPr>
              <w:jc w:val="center"/>
              <w:rPr>
                <w:color w:val="000000"/>
                <w:sz w:val="26"/>
                <w:szCs w:val="26"/>
              </w:rPr>
            </w:pPr>
          </w:p>
        </w:tc>
      </w:tr>
      <w:tr w:rsidR="00DF7537" w:rsidRPr="00C75EA0" w:rsidTr="008D0764">
        <w:trPr>
          <w:trHeight w:val="675"/>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pStyle w:val="ListParagraph"/>
              <w:spacing w:before="40" w:after="40"/>
              <w:ind w:left="0"/>
              <w:jc w:val="left"/>
              <w:rPr>
                <w:sz w:val="26"/>
                <w:szCs w:val="26"/>
                <w:lang w:val="nl-NL"/>
              </w:rPr>
            </w:pPr>
            <w:r w:rsidRPr="00C75EA0">
              <w:rPr>
                <w:sz w:val="26"/>
                <w:szCs w:val="26"/>
                <w:lang w:val="nl-NL"/>
              </w:rPr>
              <w:t>-</w:t>
            </w:r>
            <w:r w:rsidRPr="00C75EA0">
              <w:rPr>
                <w:sz w:val="26"/>
                <w:szCs w:val="26"/>
              </w:rPr>
              <w:t xml:space="preserve"> </w:t>
            </w:r>
            <w:r w:rsidRPr="00C75EA0">
              <w:rPr>
                <w:sz w:val="26"/>
                <w:szCs w:val="26"/>
                <w:lang w:val="nl-NL"/>
              </w:rPr>
              <w:t>Cam kết có đầy đủ các phương tiện, thiết bị và nhân lực đúng theo quy định hiện hành để thực hiện dịch vụ.</w:t>
            </w:r>
          </w:p>
        </w:tc>
        <w:tc>
          <w:tcPr>
            <w:tcW w:w="745"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nl-NL"/>
              </w:rPr>
              <w:t>Đáp ứng yêu cầu</w:t>
            </w:r>
          </w:p>
        </w:tc>
        <w:tc>
          <w:tcPr>
            <w:tcW w:w="808"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vi-VN"/>
              </w:rPr>
              <w:t>Không đáp ứng yêu cầu</w:t>
            </w:r>
          </w:p>
        </w:tc>
        <w:tc>
          <w:tcPr>
            <w:tcW w:w="808" w:type="pct"/>
            <w:shd w:val="clear" w:color="000000" w:fill="FFFFFF"/>
          </w:tcPr>
          <w:p w:rsidR="00DF7537" w:rsidRPr="00C75EA0" w:rsidRDefault="00DF7537" w:rsidP="008D0764">
            <w:pPr>
              <w:jc w:val="center"/>
              <w:rPr>
                <w:color w:val="000000"/>
                <w:sz w:val="26"/>
                <w:szCs w:val="26"/>
              </w:rPr>
            </w:pPr>
          </w:p>
        </w:tc>
        <w:tc>
          <w:tcPr>
            <w:tcW w:w="809" w:type="pct"/>
            <w:shd w:val="clear" w:color="000000" w:fill="FFFFFF"/>
          </w:tcPr>
          <w:p w:rsidR="00DF7537" w:rsidRPr="00C75EA0" w:rsidRDefault="00DF7537" w:rsidP="008D0764">
            <w:pPr>
              <w:jc w:val="center"/>
              <w:rPr>
                <w:color w:val="000000"/>
                <w:sz w:val="26"/>
                <w:szCs w:val="26"/>
              </w:rPr>
            </w:pPr>
          </w:p>
        </w:tc>
      </w:tr>
      <w:tr w:rsidR="00DF7537" w:rsidRPr="00C75EA0" w:rsidTr="008D0764">
        <w:trPr>
          <w:trHeight w:val="675"/>
        </w:trPr>
        <w:tc>
          <w:tcPr>
            <w:tcW w:w="436" w:type="pct"/>
            <w:shd w:val="clear" w:color="000000" w:fill="FFFFFF"/>
            <w:vAlign w:val="center"/>
            <w:hideMark/>
          </w:tcPr>
          <w:p w:rsidR="00DF7537" w:rsidRPr="00C75EA0" w:rsidRDefault="00DF7537" w:rsidP="008D0764">
            <w:pPr>
              <w:jc w:val="center"/>
              <w:rPr>
                <w:b/>
                <w:color w:val="000000"/>
                <w:sz w:val="26"/>
                <w:szCs w:val="26"/>
              </w:rPr>
            </w:pPr>
            <w:r w:rsidRPr="00C75EA0">
              <w:rPr>
                <w:b/>
                <w:color w:val="000000"/>
                <w:sz w:val="26"/>
                <w:szCs w:val="26"/>
              </w:rPr>
              <w:t>5</w:t>
            </w:r>
          </w:p>
        </w:tc>
        <w:tc>
          <w:tcPr>
            <w:tcW w:w="4564" w:type="pct"/>
            <w:gridSpan w:val="5"/>
            <w:shd w:val="clear" w:color="000000" w:fill="FFFFFF"/>
            <w:vAlign w:val="center"/>
            <w:hideMark/>
          </w:tcPr>
          <w:p w:rsidR="00DF7537" w:rsidRPr="00C75EA0" w:rsidRDefault="00DF7537" w:rsidP="008D0764">
            <w:pPr>
              <w:jc w:val="left"/>
              <w:rPr>
                <w:b/>
                <w:color w:val="000000"/>
                <w:sz w:val="26"/>
                <w:szCs w:val="26"/>
              </w:rPr>
            </w:pPr>
            <w:r w:rsidRPr="00C75EA0">
              <w:rPr>
                <w:b/>
                <w:color w:val="000000"/>
                <w:sz w:val="26"/>
                <w:szCs w:val="26"/>
              </w:rPr>
              <w:t>Tủ An toàn sinh học</w:t>
            </w:r>
          </w:p>
        </w:tc>
      </w:tr>
      <w:tr w:rsidR="00DF7537" w:rsidRPr="00C75EA0" w:rsidTr="008D0764">
        <w:trPr>
          <w:trHeight w:val="675"/>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pStyle w:val="ListParagraph"/>
              <w:spacing w:before="40" w:after="40"/>
              <w:ind w:left="0"/>
              <w:jc w:val="left"/>
              <w:rPr>
                <w:sz w:val="26"/>
                <w:szCs w:val="26"/>
              </w:rPr>
            </w:pPr>
            <w:r w:rsidRPr="00C75EA0">
              <w:rPr>
                <w:rFonts w:eastAsia="Arial"/>
                <w:sz w:val="26"/>
                <w:szCs w:val="26"/>
              </w:rPr>
              <w:t>- Nhà thầu có giấy đăng ký/Giấy phép  hoạt động thực hiện dịch vụ đối với thiết bị trên</w:t>
            </w:r>
            <w:r w:rsidRPr="00C75EA0">
              <w:rPr>
                <w:sz w:val="26"/>
                <w:szCs w:val="26"/>
              </w:rPr>
              <w:t xml:space="preserve"> </w:t>
            </w:r>
            <w:r w:rsidRPr="00C75EA0">
              <w:rPr>
                <w:rFonts w:eastAsia="Arial"/>
                <w:sz w:val="26"/>
                <w:szCs w:val="26"/>
              </w:rPr>
              <w:t>còn hiệu lực.</w:t>
            </w:r>
          </w:p>
        </w:tc>
        <w:tc>
          <w:tcPr>
            <w:tcW w:w="745"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nl-NL"/>
              </w:rPr>
              <w:t>Đáp ứng yêu cầu</w:t>
            </w:r>
          </w:p>
        </w:tc>
        <w:tc>
          <w:tcPr>
            <w:tcW w:w="808"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vi-VN"/>
              </w:rPr>
              <w:t>Không đáp ứng yêu cầu</w:t>
            </w:r>
          </w:p>
        </w:tc>
        <w:tc>
          <w:tcPr>
            <w:tcW w:w="808" w:type="pct"/>
            <w:shd w:val="clear" w:color="000000" w:fill="FFFFFF"/>
          </w:tcPr>
          <w:p w:rsidR="00DF7537" w:rsidRPr="00C75EA0" w:rsidRDefault="00DF7537" w:rsidP="008D0764">
            <w:pPr>
              <w:jc w:val="center"/>
              <w:rPr>
                <w:color w:val="000000"/>
                <w:sz w:val="26"/>
                <w:szCs w:val="26"/>
              </w:rPr>
            </w:pPr>
          </w:p>
        </w:tc>
        <w:tc>
          <w:tcPr>
            <w:tcW w:w="809" w:type="pct"/>
            <w:shd w:val="clear" w:color="000000" w:fill="FFFFFF"/>
          </w:tcPr>
          <w:p w:rsidR="00DF7537" w:rsidRPr="00C75EA0" w:rsidRDefault="00DF7537" w:rsidP="008D0764">
            <w:pPr>
              <w:jc w:val="center"/>
              <w:rPr>
                <w:color w:val="000000"/>
                <w:sz w:val="26"/>
                <w:szCs w:val="26"/>
              </w:rPr>
            </w:pPr>
          </w:p>
        </w:tc>
      </w:tr>
      <w:tr w:rsidR="00DF7537" w:rsidRPr="00C75EA0" w:rsidTr="008D0764">
        <w:trPr>
          <w:trHeight w:val="675"/>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pStyle w:val="ListParagraph"/>
              <w:spacing w:before="40" w:after="40"/>
              <w:ind w:left="0"/>
              <w:jc w:val="left"/>
              <w:rPr>
                <w:sz w:val="26"/>
                <w:szCs w:val="26"/>
                <w:lang w:val="nl-NL"/>
              </w:rPr>
            </w:pPr>
            <w:r w:rsidRPr="00C75EA0">
              <w:rPr>
                <w:sz w:val="26"/>
                <w:szCs w:val="26"/>
                <w:lang w:val="nl-NL"/>
              </w:rPr>
              <w:t>- Nhà thầu đề xuất Quy trình/ Tiêu chuẩn hiệu chuẩn thực hiện.</w:t>
            </w:r>
          </w:p>
        </w:tc>
        <w:tc>
          <w:tcPr>
            <w:tcW w:w="745"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nl-NL"/>
              </w:rPr>
              <w:t>Đáp ứng yêu cầu</w:t>
            </w:r>
          </w:p>
        </w:tc>
        <w:tc>
          <w:tcPr>
            <w:tcW w:w="808"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vi-VN"/>
              </w:rPr>
              <w:t>Không đáp ứng yêu cầu</w:t>
            </w:r>
          </w:p>
        </w:tc>
        <w:tc>
          <w:tcPr>
            <w:tcW w:w="808" w:type="pct"/>
            <w:shd w:val="clear" w:color="000000" w:fill="FFFFFF"/>
          </w:tcPr>
          <w:p w:rsidR="00DF7537" w:rsidRPr="00C75EA0" w:rsidRDefault="00DF7537" w:rsidP="008D0764">
            <w:pPr>
              <w:jc w:val="center"/>
              <w:rPr>
                <w:color w:val="000000"/>
                <w:sz w:val="26"/>
                <w:szCs w:val="26"/>
              </w:rPr>
            </w:pPr>
          </w:p>
        </w:tc>
        <w:tc>
          <w:tcPr>
            <w:tcW w:w="809" w:type="pct"/>
            <w:shd w:val="clear" w:color="000000" w:fill="FFFFFF"/>
          </w:tcPr>
          <w:p w:rsidR="00DF7537" w:rsidRPr="00C75EA0" w:rsidRDefault="00DF7537" w:rsidP="008D0764">
            <w:pPr>
              <w:jc w:val="center"/>
              <w:rPr>
                <w:color w:val="000000"/>
                <w:sz w:val="26"/>
                <w:szCs w:val="26"/>
              </w:rPr>
            </w:pPr>
          </w:p>
        </w:tc>
      </w:tr>
      <w:tr w:rsidR="00DF7537" w:rsidRPr="00C75EA0" w:rsidTr="008D0764">
        <w:trPr>
          <w:trHeight w:val="675"/>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pStyle w:val="ListParagraph"/>
              <w:spacing w:before="40" w:after="40"/>
              <w:ind w:left="0"/>
              <w:jc w:val="left"/>
              <w:rPr>
                <w:sz w:val="26"/>
                <w:szCs w:val="26"/>
                <w:lang w:val="nl-NL"/>
              </w:rPr>
            </w:pPr>
            <w:r w:rsidRPr="00C75EA0">
              <w:rPr>
                <w:sz w:val="26"/>
                <w:szCs w:val="26"/>
                <w:lang w:val="nl-NL"/>
              </w:rPr>
              <w:t>-</w:t>
            </w:r>
            <w:r w:rsidRPr="00C75EA0">
              <w:rPr>
                <w:sz w:val="26"/>
                <w:szCs w:val="26"/>
              </w:rPr>
              <w:t xml:space="preserve"> </w:t>
            </w:r>
            <w:r w:rsidRPr="00C75EA0">
              <w:rPr>
                <w:sz w:val="26"/>
                <w:szCs w:val="26"/>
                <w:lang w:val="nl-NL"/>
              </w:rPr>
              <w:t>Cam kết có đầy đủ các phương tiện, thiết bị và nhân lực đúng theo quy định hiện hành để thực hiện dịch vụ.</w:t>
            </w:r>
          </w:p>
        </w:tc>
        <w:tc>
          <w:tcPr>
            <w:tcW w:w="745"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nl-NL"/>
              </w:rPr>
              <w:t>Đáp ứng yêu cầu</w:t>
            </w:r>
          </w:p>
        </w:tc>
        <w:tc>
          <w:tcPr>
            <w:tcW w:w="808"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vi-VN"/>
              </w:rPr>
              <w:t>Không đáp ứng yêu cầu</w:t>
            </w:r>
          </w:p>
        </w:tc>
        <w:tc>
          <w:tcPr>
            <w:tcW w:w="808" w:type="pct"/>
            <w:shd w:val="clear" w:color="000000" w:fill="FFFFFF"/>
          </w:tcPr>
          <w:p w:rsidR="00DF7537" w:rsidRPr="00C75EA0" w:rsidRDefault="00DF7537" w:rsidP="008D0764">
            <w:pPr>
              <w:jc w:val="center"/>
              <w:rPr>
                <w:color w:val="000000"/>
                <w:sz w:val="26"/>
                <w:szCs w:val="26"/>
              </w:rPr>
            </w:pPr>
          </w:p>
        </w:tc>
        <w:tc>
          <w:tcPr>
            <w:tcW w:w="809" w:type="pct"/>
            <w:shd w:val="clear" w:color="000000" w:fill="FFFFFF"/>
          </w:tcPr>
          <w:p w:rsidR="00DF7537" w:rsidRPr="00C75EA0" w:rsidRDefault="00DF7537" w:rsidP="008D0764">
            <w:pPr>
              <w:jc w:val="center"/>
              <w:rPr>
                <w:color w:val="000000"/>
                <w:sz w:val="26"/>
                <w:szCs w:val="26"/>
              </w:rPr>
            </w:pPr>
          </w:p>
        </w:tc>
      </w:tr>
      <w:tr w:rsidR="00DF7537" w:rsidRPr="00C75EA0" w:rsidTr="008D0764">
        <w:trPr>
          <w:trHeight w:val="675"/>
        </w:trPr>
        <w:tc>
          <w:tcPr>
            <w:tcW w:w="436" w:type="pct"/>
            <w:shd w:val="clear" w:color="000000" w:fill="FFFFFF"/>
            <w:vAlign w:val="center"/>
            <w:hideMark/>
          </w:tcPr>
          <w:p w:rsidR="00DF7537" w:rsidRPr="00C75EA0" w:rsidRDefault="00DF7537" w:rsidP="008D0764">
            <w:pPr>
              <w:jc w:val="center"/>
              <w:rPr>
                <w:b/>
                <w:color w:val="000000"/>
                <w:sz w:val="26"/>
                <w:szCs w:val="26"/>
              </w:rPr>
            </w:pPr>
            <w:r w:rsidRPr="00C75EA0">
              <w:rPr>
                <w:b/>
                <w:color w:val="000000"/>
                <w:sz w:val="26"/>
                <w:szCs w:val="26"/>
              </w:rPr>
              <w:t>6</w:t>
            </w:r>
          </w:p>
        </w:tc>
        <w:tc>
          <w:tcPr>
            <w:tcW w:w="4564" w:type="pct"/>
            <w:gridSpan w:val="5"/>
            <w:shd w:val="clear" w:color="000000" w:fill="FFFFFF"/>
            <w:vAlign w:val="center"/>
            <w:hideMark/>
          </w:tcPr>
          <w:p w:rsidR="00DF7537" w:rsidRPr="00C75EA0" w:rsidRDefault="00DF7537" w:rsidP="008D0764">
            <w:pPr>
              <w:jc w:val="left"/>
              <w:rPr>
                <w:b/>
                <w:color w:val="000000"/>
                <w:sz w:val="26"/>
                <w:szCs w:val="26"/>
              </w:rPr>
            </w:pPr>
            <w:r w:rsidRPr="00C75EA0">
              <w:rPr>
                <w:b/>
                <w:color w:val="000000"/>
                <w:sz w:val="26"/>
                <w:szCs w:val="26"/>
              </w:rPr>
              <w:t>Tủ lạnh âm sâu</w:t>
            </w:r>
          </w:p>
        </w:tc>
      </w:tr>
      <w:tr w:rsidR="00DF7537" w:rsidRPr="00C75EA0" w:rsidTr="008D0764">
        <w:trPr>
          <w:trHeight w:val="675"/>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pStyle w:val="ListParagraph"/>
              <w:spacing w:before="40" w:after="40"/>
              <w:ind w:left="0"/>
              <w:jc w:val="left"/>
              <w:rPr>
                <w:sz w:val="26"/>
                <w:szCs w:val="26"/>
              </w:rPr>
            </w:pPr>
            <w:r w:rsidRPr="00C75EA0">
              <w:rPr>
                <w:rFonts w:eastAsia="Arial"/>
                <w:sz w:val="26"/>
                <w:szCs w:val="26"/>
              </w:rPr>
              <w:t>- Nhà thầu có giấy đăng ký/Giấy phép  hoạt động thực hiện dịch vụ đối với thiết bị trên</w:t>
            </w:r>
            <w:r w:rsidRPr="00C75EA0">
              <w:rPr>
                <w:sz w:val="26"/>
                <w:szCs w:val="26"/>
              </w:rPr>
              <w:t xml:space="preserve"> </w:t>
            </w:r>
            <w:r w:rsidRPr="00C75EA0">
              <w:rPr>
                <w:rFonts w:eastAsia="Arial"/>
                <w:sz w:val="26"/>
                <w:szCs w:val="26"/>
              </w:rPr>
              <w:t>còn hiệu lực.</w:t>
            </w:r>
          </w:p>
        </w:tc>
        <w:tc>
          <w:tcPr>
            <w:tcW w:w="745"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nl-NL"/>
              </w:rPr>
              <w:t>Đáp ứng yêu cầu</w:t>
            </w:r>
          </w:p>
        </w:tc>
        <w:tc>
          <w:tcPr>
            <w:tcW w:w="808"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vi-VN"/>
              </w:rPr>
              <w:t>Không đáp ứng yêu cầu</w:t>
            </w:r>
          </w:p>
        </w:tc>
        <w:tc>
          <w:tcPr>
            <w:tcW w:w="808" w:type="pct"/>
            <w:shd w:val="clear" w:color="000000" w:fill="FFFFFF"/>
          </w:tcPr>
          <w:p w:rsidR="00DF7537" w:rsidRPr="00C75EA0" w:rsidRDefault="00DF7537" w:rsidP="008D0764">
            <w:pPr>
              <w:jc w:val="center"/>
              <w:rPr>
                <w:color w:val="000000"/>
                <w:sz w:val="26"/>
                <w:szCs w:val="26"/>
              </w:rPr>
            </w:pPr>
          </w:p>
        </w:tc>
        <w:tc>
          <w:tcPr>
            <w:tcW w:w="809" w:type="pct"/>
            <w:shd w:val="clear" w:color="000000" w:fill="FFFFFF"/>
          </w:tcPr>
          <w:p w:rsidR="00DF7537" w:rsidRPr="00C75EA0" w:rsidRDefault="00DF7537" w:rsidP="008D0764">
            <w:pPr>
              <w:jc w:val="center"/>
              <w:rPr>
                <w:color w:val="000000"/>
                <w:sz w:val="26"/>
                <w:szCs w:val="26"/>
              </w:rPr>
            </w:pPr>
          </w:p>
        </w:tc>
      </w:tr>
      <w:tr w:rsidR="00DF7537" w:rsidRPr="00C75EA0" w:rsidTr="008D0764">
        <w:trPr>
          <w:trHeight w:val="675"/>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pStyle w:val="ListParagraph"/>
              <w:spacing w:before="40" w:after="40"/>
              <w:ind w:left="0"/>
              <w:jc w:val="left"/>
              <w:rPr>
                <w:sz w:val="26"/>
                <w:szCs w:val="26"/>
                <w:lang w:val="nl-NL"/>
              </w:rPr>
            </w:pPr>
            <w:r w:rsidRPr="00C75EA0">
              <w:rPr>
                <w:sz w:val="26"/>
                <w:szCs w:val="26"/>
                <w:lang w:val="nl-NL"/>
              </w:rPr>
              <w:t>- Nhà thầu đề xuất Quy trình/ Tiêu chuẩn hiệu chuẩn thực hiện.</w:t>
            </w:r>
          </w:p>
        </w:tc>
        <w:tc>
          <w:tcPr>
            <w:tcW w:w="745"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nl-NL"/>
              </w:rPr>
              <w:t>Đáp ứng yêu cầu</w:t>
            </w:r>
          </w:p>
        </w:tc>
        <w:tc>
          <w:tcPr>
            <w:tcW w:w="808"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vi-VN"/>
              </w:rPr>
              <w:t>Không đáp ứng yêu cầu</w:t>
            </w:r>
          </w:p>
        </w:tc>
        <w:tc>
          <w:tcPr>
            <w:tcW w:w="808" w:type="pct"/>
            <w:shd w:val="clear" w:color="000000" w:fill="FFFFFF"/>
          </w:tcPr>
          <w:p w:rsidR="00DF7537" w:rsidRPr="00C75EA0" w:rsidRDefault="00DF7537" w:rsidP="008D0764">
            <w:pPr>
              <w:jc w:val="center"/>
              <w:rPr>
                <w:color w:val="000000"/>
                <w:sz w:val="26"/>
                <w:szCs w:val="26"/>
              </w:rPr>
            </w:pPr>
          </w:p>
        </w:tc>
        <w:tc>
          <w:tcPr>
            <w:tcW w:w="809" w:type="pct"/>
            <w:shd w:val="clear" w:color="000000" w:fill="FFFFFF"/>
          </w:tcPr>
          <w:p w:rsidR="00DF7537" w:rsidRPr="00C75EA0" w:rsidRDefault="00DF7537" w:rsidP="008D0764">
            <w:pPr>
              <w:jc w:val="center"/>
              <w:rPr>
                <w:color w:val="000000"/>
                <w:sz w:val="26"/>
                <w:szCs w:val="26"/>
              </w:rPr>
            </w:pPr>
          </w:p>
        </w:tc>
      </w:tr>
      <w:tr w:rsidR="00DF7537" w:rsidRPr="00C75EA0" w:rsidTr="008D0764">
        <w:trPr>
          <w:trHeight w:val="675"/>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pStyle w:val="ListParagraph"/>
              <w:spacing w:before="40" w:after="40"/>
              <w:ind w:left="0"/>
              <w:jc w:val="left"/>
              <w:rPr>
                <w:sz w:val="26"/>
                <w:szCs w:val="26"/>
                <w:lang w:val="nl-NL"/>
              </w:rPr>
            </w:pPr>
            <w:r w:rsidRPr="00C75EA0">
              <w:rPr>
                <w:sz w:val="26"/>
                <w:szCs w:val="26"/>
                <w:lang w:val="nl-NL"/>
              </w:rPr>
              <w:t>-</w:t>
            </w:r>
            <w:r w:rsidRPr="00C75EA0">
              <w:rPr>
                <w:sz w:val="26"/>
                <w:szCs w:val="26"/>
              </w:rPr>
              <w:t xml:space="preserve"> </w:t>
            </w:r>
            <w:r w:rsidRPr="00C75EA0">
              <w:rPr>
                <w:sz w:val="26"/>
                <w:szCs w:val="26"/>
                <w:lang w:val="nl-NL"/>
              </w:rPr>
              <w:t>Cam kết có đầy đủ các phương tiện, thiết bị và nhân lực đúng theo quy định hiện hành để thực hiện dịch vụ.</w:t>
            </w:r>
          </w:p>
        </w:tc>
        <w:tc>
          <w:tcPr>
            <w:tcW w:w="745"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nl-NL"/>
              </w:rPr>
              <w:t>Đáp ứng yêu cầu</w:t>
            </w:r>
          </w:p>
        </w:tc>
        <w:tc>
          <w:tcPr>
            <w:tcW w:w="808"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vi-VN"/>
              </w:rPr>
              <w:t>Không đáp ứng yêu cầu</w:t>
            </w:r>
          </w:p>
        </w:tc>
        <w:tc>
          <w:tcPr>
            <w:tcW w:w="808" w:type="pct"/>
            <w:shd w:val="clear" w:color="000000" w:fill="FFFFFF"/>
          </w:tcPr>
          <w:p w:rsidR="00DF7537" w:rsidRPr="00C75EA0" w:rsidRDefault="00DF7537" w:rsidP="008D0764">
            <w:pPr>
              <w:jc w:val="center"/>
              <w:rPr>
                <w:color w:val="000000"/>
                <w:sz w:val="26"/>
                <w:szCs w:val="26"/>
              </w:rPr>
            </w:pPr>
          </w:p>
        </w:tc>
        <w:tc>
          <w:tcPr>
            <w:tcW w:w="809" w:type="pct"/>
            <w:shd w:val="clear" w:color="000000" w:fill="FFFFFF"/>
          </w:tcPr>
          <w:p w:rsidR="00DF7537" w:rsidRPr="00C75EA0" w:rsidRDefault="00DF7537" w:rsidP="008D0764">
            <w:pPr>
              <w:jc w:val="center"/>
              <w:rPr>
                <w:color w:val="000000"/>
                <w:sz w:val="26"/>
                <w:szCs w:val="26"/>
              </w:rPr>
            </w:pPr>
          </w:p>
        </w:tc>
      </w:tr>
      <w:tr w:rsidR="00DF7537" w:rsidRPr="00C75EA0" w:rsidTr="008D0764">
        <w:trPr>
          <w:trHeight w:val="675"/>
        </w:trPr>
        <w:tc>
          <w:tcPr>
            <w:tcW w:w="436" w:type="pct"/>
            <w:shd w:val="clear" w:color="000000" w:fill="FFFFFF"/>
            <w:vAlign w:val="center"/>
            <w:hideMark/>
          </w:tcPr>
          <w:p w:rsidR="00DF7537" w:rsidRPr="00C75EA0" w:rsidRDefault="00DF7537" w:rsidP="008D0764">
            <w:pPr>
              <w:jc w:val="center"/>
              <w:rPr>
                <w:b/>
                <w:color w:val="000000"/>
                <w:sz w:val="26"/>
                <w:szCs w:val="26"/>
              </w:rPr>
            </w:pPr>
            <w:r w:rsidRPr="00C75EA0">
              <w:rPr>
                <w:b/>
                <w:color w:val="000000"/>
                <w:sz w:val="26"/>
                <w:szCs w:val="26"/>
              </w:rPr>
              <w:lastRenderedPageBreak/>
              <w:t>7</w:t>
            </w:r>
          </w:p>
        </w:tc>
        <w:tc>
          <w:tcPr>
            <w:tcW w:w="4564" w:type="pct"/>
            <w:gridSpan w:val="5"/>
            <w:shd w:val="clear" w:color="000000" w:fill="FFFFFF"/>
            <w:vAlign w:val="center"/>
            <w:hideMark/>
          </w:tcPr>
          <w:p w:rsidR="00DF7537" w:rsidRPr="00C75EA0" w:rsidRDefault="00DF7537" w:rsidP="008D0764">
            <w:pPr>
              <w:jc w:val="left"/>
              <w:rPr>
                <w:b/>
                <w:color w:val="000000"/>
                <w:sz w:val="26"/>
                <w:szCs w:val="26"/>
              </w:rPr>
            </w:pPr>
            <w:r w:rsidRPr="00C75EA0">
              <w:rPr>
                <w:b/>
                <w:color w:val="000000"/>
                <w:sz w:val="26"/>
                <w:szCs w:val="26"/>
              </w:rPr>
              <w:t>Tủ lạnh trữ máu</w:t>
            </w:r>
          </w:p>
        </w:tc>
      </w:tr>
      <w:tr w:rsidR="00DF7537" w:rsidRPr="00C75EA0" w:rsidTr="008D0764">
        <w:trPr>
          <w:trHeight w:val="675"/>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pStyle w:val="ListParagraph"/>
              <w:spacing w:before="40" w:after="40"/>
              <w:ind w:left="0"/>
              <w:jc w:val="left"/>
              <w:rPr>
                <w:sz w:val="26"/>
                <w:szCs w:val="26"/>
              </w:rPr>
            </w:pPr>
            <w:r w:rsidRPr="00C75EA0">
              <w:rPr>
                <w:rFonts w:eastAsia="Arial"/>
                <w:sz w:val="26"/>
                <w:szCs w:val="26"/>
              </w:rPr>
              <w:t>- Nhà thầu có giấy đăng ký/Giấy phép  hoạt động thực hiện dịch vụ đối với thiết bị trên</w:t>
            </w:r>
            <w:r w:rsidRPr="00C75EA0">
              <w:rPr>
                <w:sz w:val="26"/>
                <w:szCs w:val="26"/>
              </w:rPr>
              <w:t xml:space="preserve"> </w:t>
            </w:r>
            <w:r w:rsidRPr="00C75EA0">
              <w:rPr>
                <w:rFonts w:eastAsia="Arial"/>
                <w:sz w:val="26"/>
                <w:szCs w:val="26"/>
              </w:rPr>
              <w:t>còn hiệu lực.</w:t>
            </w:r>
          </w:p>
        </w:tc>
        <w:tc>
          <w:tcPr>
            <w:tcW w:w="745"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nl-NL"/>
              </w:rPr>
              <w:t>Đáp ứng yêu cầu</w:t>
            </w:r>
          </w:p>
        </w:tc>
        <w:tc>
          <w:tcPr>
            <w:tcW w:w="808"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vi-VN"/>
              </w:rPr>
              <w:t>Không đáp ứng yêu cầu</w:t>
            </w:r>
          </w:p>
        </w:tc>
        <w:tc>
          <w:tcPr>
            <w:tcW w:w="808" w:type="pct"/>
            <w:shd w:val="clear" w:color="000000" w:fill="FFFFFF"/>
          </w:tcPr>
          <w:p w:rsidR="00DF7537" w:rsidRPr="00C75EA0" w:rsidRDefault="00DF7537" w:rsidP="008D0764">
            <w:pPr>
              <w:jc w:val="center"/>
              <w:rPr>
                <w:color w:val="000000"/>
                <w:sz w:val="26"/>
                <w:szCs w:val="26"/>
              </w:rPr>
            </w:pPr>
          </w:p>
        </w:tc>
        <w:tc>
          <w:tcPr>
            <w:tcW w:w="809" w:type="pct"/>
            <w:shd w:val="clear" w:color="000000" w:fill="FFFFFF"/>
          </w:tcPr>
          <w:p w:rsidR="00DF7537" w:rsidRPr="00C75EA0" w:rsidRDefault="00DF7537" w:rsidP="008D0764">
            <w:pPr>
              <w:jc w:val="center"/>
              <w:rPr>
                <w:color w:val="000000"/>
                <w:sz w:val="26"/>
                <w:szCs w:val="26"/>
              </w:rPr>
            </w:pPr>
          </w:p>
        </w:tc>
      </w:tr>
      <w:tr w:rsidR="00DF7537" w:rsidRPr="00C75EA0" w:rsidTr="008D0764">
        <w:trPr>
          <w:trHeight w:val="675"/>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pStyle w:val="ListParagraph"/>
              <w:spacing w:before="40" w:after="40"/>
              <w:ind w:left="0"/>
              <w:jc w:val="left"/>
              <w:rPr>
                <w:sz w:val="26"/>
                <w:szCs w:val="26"/>
                <w:lang w:val="nl-NL"/>
              </w:rPr>
            </w:pPr>
            <w:r w:rsidRPr="00C75EA0">
              <w:rPr>
                <w:sz w:val="26"/>
                <w:szCs w:val="26"/>
                <w:lang w:val="nl-NL"/>
              </w:rPr>
              <w:t>- Nhà thầu đề xuất Quy trình/ Tiêu chuẩn hiệu chuẩn thực hiện.</w:t>
            </w:r>
          </w:p>
        </w:tc>
        <w:tc>
          <w:tcPr>
            <w:tcW w:w="745"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nl-NL"/>
              </w:rPr>
              <w:t>Đáp ứng yêu cầu</w:t>
            </w:r>
          </w:p>
        </w:tc>
        <w:tc>
          <w:tcPr>
            <w:tcW w:w="808"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vi-VN"/>
              </w:rPr>
              <w:t>Không đáp ứng yêu cầu</w:t>
            </w:r>
          </w:p>
        </w:tc>
        <w:tc>
          <w:tcPr>
            <w:tcW w:w="808" w:type="pct"/>
            <w:shd w:val="clear" w:color="000000" w:fill="FFFFFF"/>
          </w:tcPr>
          <w:p w:rsidR="00DF7537" w:rsidRPr="00C75EA0" w:rsidRDefault="00DF7537" w:rsidP="008D0764">
            <w:pPr>
              <w:jc w:val="center"/>
              <w:rPr>
                <w:color w:val="000000"/>
                <w:sz w:val="26"/>
                <w:szCs w:val="26"/>
              </w:rPr>
            </w:pPr>
          </w:p>
        </w:tc>
        <w:tc>
          <w:tcPr>
            <w:tcW w:w="809" w:type="pct"/>
            <w:shd w:val="clear" w:color="000000" w:fill="FFFFFF"/>
          </w:tcPr>
          <w:p w:rsidR="00DF7537" w:rsidRPr="00C75EA0" w:rsidRDefault="00DF7537" w:rsidP="008D0764">
            <w:pPr>
              <w:jc w:val="center"/>
              <w:rPr>
                <w:color w:val="000000"/>
                <w:sz w:val="26"/>
                <w:szCs w:val="26"/>
              </w:rPr>
            </w:pPr>
          </w:p>
        </w:tc>
      </w:tr>
      <w:tr w:rsidR="00DF7537" w:rsidRPr="00C75EA0" w:rsidTr="008D0764">
        <w:trPr>
          <w:trHeight w:val="675"/>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pStyle w:val="ListParagraph"/>
              <w:spacing w:before="40" w:after="40"/>
              <w:ind w:left="0"/>
              <w:jc w:val="left"/>
              <w:rPr>
                <w:sz w:val="26"/>
                <w:szCs w:val="26"/>
                <w:lang w:val="nl-NL"/>
              </w:rPr>
            </w:pPr>
            <w:r w:rsidRPr="00C75EA0">
              <w:rPr>
                <w:sz w:val="26"/>
                <w:szCs w:val="26"/>
                <w:lang w:val="nl-NL"/>
              </w:rPr>
              <w:t>-</w:t>
            </w:r>
            <w:r w:rsidRPr="00C75EA0">
              <w:rPr>
                <w:sz w:val="26"/>
                <w:szCs w:val="26"/>
              </w:rPr>
              <w:t xml:space="preserve"> </w:t>
            </w:r>
            <w:r w:rsidRPr="00C75EA0">
              <w:rPr>
                <w:sz w:val="26"/>
                <w:szCs w:val="26"/>
                <w:lang w:val="nl-NL"/>
              </w:rPr>
              <w:t>Cam kết có đầy đủ các phương tiện, thiết bị và nhân lực đúng theo quy định hiện hành để thực hiện dịch vụ.</w:t>
            </w:r>
          </w:p>
        </w:tc>
        <w:tc>
          <w:tcPr>
            <w:tcW w:w="745"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nl-NL"/>
              </w:rPr>
              <w:t>Đáp ứng yêu cầu</w:t>
            </w:r>
          </w:p>
        </w:tc>
        <w:tc>
          <w:tcPr>
            <w:tcW w:w="808"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vi-VN"/>
              </w:rPr>
              <w:t>Không đáp ứng yêu cầu</w:t>
            </w:r>
          </w:p>
        </w:tc>
        <w:tc>
          <w:tcPr>
            <w:tcW w:w="808" w:type="pct"/>
            <w:shd w:val="clear" w:color="000000" w:fill="FFFFFF"/>
          </w:tcPr>
          <w:p w:rsidR="00DF7537" w:rsidRPr="00C75EA0" w:rsidRDefault="00DF7537" w:rsidP="008D0764">
            <w:pPr>
              <w:jc w:val="center"/>
              <w:rPr>
                <w:color w:val="000000"/>
                <w:sz w:val="26"/>
                <w:szCs w:val="26"/>
              </w:rPr>
            </w:pPr>
          </w:p>
        </w:tc>
        <w:tc>
          <w:tcPr>
            <w:tcW w:w="809" w:type="pct"/>
            <w:shd w:val="clear" w:color="000000" w:fill="FFFFFF"/>
          </w:tcPr>
          <w:p w:rsidR="00DF7537" w:rsidRPr="00C75EA0" w:rsidRDefault="00DF7537" w:rsidP="008D0764">
            <w:pPr>
              <w:jc w:val="center"/>
              <w:rPr>
                <w:color w:val="000000"/>
                <w:sz w:val="26"/>
                <w:szCs w:val="26"/>
              </w:rPr>
            </w:pPr>
          </w:p>
        </w:tc>
      </w:tr>
      <w:tr w:rsidR="00DF7537" w:rsidRPr="00C75EA0" w:rsidTr="008D0764">
        <w:trPr>
          <w:trHeight w:val="675"/>
        </w:trPr>
        <w:tc>
          <w:tcPr>
            <w:tcW w:w="436" w:type="pct"/>
            <w:shd w:val="clear" w:color="000000" w:fill="FFFFFF"/>
            <w:vAlign w:val="center"/>
            <w:hideMark/>
          </w:tcPr>
          <w:p w:rsidR="00DF7537" w:rsidRPr="00C75EA0" w:rsidRDefault="00DF7537" w:rsidP="008D0764">
            <w:pPr>
              <w:jc w:val="center"/>
              <w:rPr>
                <w:b/>
                <w:color w:val="000000"/>
                <w:sz w:val="26"/>
                <w:szCs w:val="26"/>
              </w:rPr>
            </w:pPr>
            <w:r w:rsidRPr="00C75EA0">
              <w:rPr>
                <w:b/>
                <w:color w:val="000000"/>
                <w:sz w:val="26"/>
                <w:szCs w:val="26"/>
              </w:rPr>
              <w:t>8</w:t>
            </w:r>
          </w:p>
        </w:tc>
        <w:tc>
          <w:tcPr>
            <w:tcW w:w="4564" w:type="pct"/>
            <w:gridSpan w:val="5"/>
            <w:shd w:val="clear" w:color="000000" w:fill="FFFFFF"/>
            <w:vAlign w:val="center"/>
            <w:hideMark/>
          </w:tcPr>
          <w:p w:rsidR="00DF7537" w:rsidRPr="00C75EA0" w:rsidRDefault="00DF7537" w:rsidP="008D0764">
            <w:pPr>
              <w:jc w:val="left"/>
              <w:rPr>
                <w:b/>
                <w:color w:val="000000"/>
                <w:sz w:val="26"/>
                <w:szCs w:val="26"/>
              </w:rPr>
            </w:pPr>
            <w:r w:rsidRPr="00C75EA0">
              <w:rPr>
                <w:b/>
                <w:color w:val="000000"/>
                <w:sz w:val="26"/>
                <w:szCs w:val="26"/>
              </w:rPr>
              <w:t>Máy ủ nhiệt khô</w:t>
            </w:r>
          </w:p>
        </w:tc>
      </w:tr>
      <w:tr w:rsidR="00DF7537" w:rsidRPr="00C75EA0" w:rsidTr="008D0764">
        <w:trPr>
          <w:trHeight w:val="675"/>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pStyle w:val="ListParagraph"/>
              <w:spacing w:before="40" w:after="40"/>
              <w:ind w:left="0"/>
              <w:jc w:val="left"/>
              <w:rPr>
                <w:sz w:val="26"/>
                <w:szCs w:val="26"/>
              </w:rPr>
            </w:pPr>
            <w:r w:rsidRPr="00C75EA0">
              <w:rPr>
                <w:rFonts w:eastAsia="Arial"/>
                <w:sz w:val="26"/>
                <w:szCs w:val="26"/>
              </w:rPr>
              <w:t>- Nhà thầu có giấy đăng ký/Giấy phép  hoạt động thực hiện dịch vụ đối với thiết bị trên</w:t>
            </w:r>
            <w:r w:rsidRPr="00C75EA0">
              <w:rPr>
                <w:sz w:val="26"/>
                <w:szCs w:val="26"/>
              </w:rPr>
              <w:t xml:space="preserve"> </w:t>
            </w:r>
            <w:r w:rsidRPr="00C75EA0">
              <w:rPr>
                <w:rFonts w:eastAsia="Arial"/>
                <w:sz w:val="26"/>
                <w:szCs w:val="26"/>
              </w:rPr>
              <w:t>còn hiệu lực.</w:t>
            </w:r>
          </w:p>
        </w:tc>
        <w:tc>
          <w:tcPr>
            <w:tcW w:w="745"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nl-NL"/>
              </w:rPr>
              <w:t>Đáp ứng yêu cầu</w:t>
            </w:r>
          </w:p>
        </w:tc>
        <w:tc>
          <w:tcPr>
            <w:tcW w:w="808"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vi-VN"/>
              </w:rPr>
              <w:t>Không đáp ứng yêu cầu</w:t>
            </w:r>
          </w:p>
        </w:tc>
        <w:tc>
          <w:tcPr>
            <w:tcW w:w="808" w:type="pct"/>
            <w:shd w:val="clear" w:color="000000" w:fill="FFFFFF"/>
          </w:tcPr>
          <w:p w:rsidR="00DF7537" w:rsidRPr="00C75EA0" w:rsidRDefault="00DF7537" w:rsidP="008D0764">
            <w:pPr>
              <w:jc w:val="center"/>
              <w:rPr>
                <w:color w:val="000000"/>
                <w:sz w:val="26"/>
                <w:szCs w:val="26"/>
              </w:rPr>
            </w:pPr>
          </w:p>
        </w:tc>
        <w:tc>
          <w:tcPr>
            <w:tcW w:w="809" w:type="pct"/>
            <w:shd w:val="clear" w:color="000000" w:fill="FFFFFF"/>
          </w:tcPr>
          <w:p w:rsidR="00DF7537" w:rsidRPr="00C75EA0" w:rsidRDefault="00DF7537" w:rsidP="008D0764">
            <w:pPr>
              <w:jc w:val="center"/>
              <w:rPr>
                <w:color w:val="000000"/>
                <w:sz w:val="26"/>
                <w:szCs w:val="26"/>
              </w:rPr>
            </w:pPr>
          </w:p>
        </w:tc>
      </w:tr>
      <w:tr w:rsidR="00DF7537" w:rsidRPr="00C75EA0" w:rsidTr="008D0764">
        <w:trPr>
          <w:trHeight w:val="675"/>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pStyle w:val="ListParagraph"/>
              <w:spacing w:before="40" w:after="40"/>
              <w:ind w:left="0"/>
              <w:jc w:val="left"/>
              <w:rPr>
                <w:sz w:val="26"/>
                <w:szCs w:val="26"/>
                <w:lang w:val="nl-NL"/>
              </w:rPr>
            </w:pPr>
            <w:r w:rsidRPr="00C75EA0">
              <w:rPr>
                <w:sz w:val="26"/>
                <w:szCs w:val="26"/>
                <w:lang w:val="nl-NL"/>
              </w:rPr>
              <w:t>- Nhà thầu đề xuất Quy trình/ Tiêu chuẩn hiệu chuẩn thực hiện.</w:t>
            </w:r>
          </w:p>
        </w:tc>
        <w:tc>
          <w:tcPr>
            <w:tcW w:w="745"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nl-NL"/>
              </w:rPr>
              <w:t>Đáp ứng yêu cầu</w:t>
            </w:r>
          </w:p>
        </w:tc>
        <w:tc>
          <w:tcPr>
            <w:tcW w:w="808"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vi-VN"/>
              </w:rPr>
              <w:t>Không đáp ứng yêu cầu</w:t>
            </w:r>
          </w:p>
        </w:tc>
        <w:tc>
          <w:tcPr>
            <w:tcW w:w="808" w:type="pct"/>
            <w:shd w:val="clear" w:color="000000" w:fill="FFFFFF"/>
          </w:tcPr>
          <w:p w:rsidR="00DF7537" w:rsidRPr="00C75EA0" w:rsidRDefault="00DF7537" w:rsidP="008D0764">
            <w:pPr>
              <w:jc w:val="center"/>
              <w:rPr>
                <w:color w:val="000000"/>
                <w:sz w:val="26"/>
                <w:szCs w:val="26"/>
              </w:rPr>
            </w:pPr>
          </w:p>
        </w:tc>
        <w:tc>
          <w:tcPr>
            <w:tcW w:w="809" w:type="pct"/>
            <w:shd w:val="clear" w:color="000000" w:fill="FFFFFF"/>
          </w:tcPr>
          <w:p w:rsidR="00DF7537" w:rsidRPr="00C75EA0" w:rsidRDefault="00DF7537" w:rsidP="008D0764">
            <w:pPr>
              <w:jc w:val="center"/>
              <w:rPr>
                <w:color w:val="000000"/>
                <w:sz w:val="26"/>
                <w:szCs w:val="26"/>
              </w:rPr>
            </w:pPr>
          </w:p>
        </w:tc>
      </w:tr>
      <w:tr w:rsidR="00DF7537" w:rsidRPr="00C75EA0" w:rsidTr="008D0764">
        <w:trPr>
          <w:trHeight w:val="675"/>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pStyle w:val="ListParagraph"/>
              <w:spacing w:before="40" w:after="40"/>
              <w:ind w:left="0"/>
              <w:jc w:val="left"/>
              <w:rPr>
                <w:sz w:val="26"/>
                <w:szCs w:val="26"/>
                <w:lang w:val="nl-NL"/>
              </w:rPr>
            </w:pPr>
            <w:r w:rsidRPr="00C75EA0">
              <w:rPr>
                <w:sz w:val="26"/>
                <w:szCs w:val="26"/>
                <w:lang w:val="nl-NL"/>
              </w:rPr>
              <w:t>-</w:t>
            </w:r>
            <w:r w:rsidRPr="00C75EA0">
              <w:rPr>
                <w:sz w:val="26"/>
                <w:szCs w:val="26"/>
              </w:rPr>
              <w:t xml:space="preserve"> </w:t>
            </w:r>
            <w:r w:rsidRPr="00C75EA0">
              <w:rPr>
                <w:sz w:val="26"/>
                <w:szCs w:val="26"/>
                <w:lang w:val="nl-NL"/>
              </w:rPr>
              <w:t>Cam kết có đầy đủ các phương tiện, thiết bị và nhân lực đúng theo quy định hiện hành để thực hiện dịch vụ.</w:t>
            </w:r>
          </w:p>
        </w:tc>
        <w:tc>
          <w:tcPr>
            <w:tcW w:w="745"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nl-NL"/>
              </w:rPr>
              <w:t>Đáp ứng yêu cầu</w:t>
            </w:r>
          </w:p>
        </w:tc>
        <w:tc>
          <w:tcPr>
            <w:tcW w:w="808"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vi-VN"/>
              </w:rPr>
              <w:t>Không đáp ứng yêu cầu</w:t>
            </w:r>
          </w:p>
        </w:tc>
        <w:tc>
          <w:tcPr>
            <w:tcW w:w="808" w:type="pct"/>
            <w:shd w:val="clear" w:color="000000" w:fill="FFFFFF"/>
          </w:tcPr>
          <w:p w:rsidR="00DF7537" w:rsidRPr="00C75EA0" w:rsidRDefault="00DF7537" w:rsidP="008D0764">
            <w:pPr>
              <w:jc w:val="center"/>
              <w:rPr>
                <w:color w:val="000000"/>
                <w:sz w:val="26"/>
                <w:szCs w:val="26"/>
              </w:rPr>
            </w:pPr>
          </w:p>
        </w:tc>
        <w:tc>
          <w:tcPr>
            <w:tcW w:w="809" w:type="pct"/>
            <w:shd w:val="clear" w:color="000000" w:fill="FFFFFF"/>
          </w:tcPr>
          <w:p w:rsidR="00DF7537" w:rsidRPr="00C75EA0" w:rsidRDefault="00DF7537" w:rsidP="008D0764">
            <w:pPr>
              <w:jc w:val="center"/>
              <w:rPr>
                <w:color w:val="000000"/>
                <w:sz w:val="26"/>
                <w:szCs w:val="26"/>
              </w:rPr>
            </w:pPr>
          </w:p>
        </w:tc>
      </w:tr>
      <w:tr w:rsidR="00DF7537" w:rsidRPr="00C75EA0" w:rsidTr="008D0764">
        <w:trPr>
          <w:trHeight w:val="675"/>
        </w:trPr>
        <w:tc>
          <w:tcPr>
            <w:tcW w:w="436" w:type="pct"/>
            <w:shd w:val="clear" w:color="000000" w:fill="FFFFFF"/>
            <w:vAlign w:val="center"/>
            <w:hideMark/>
          </w:tcPr>
          <w:p w:rsidR="00DF7537" w:rsidRPr="00C75EA0" w:rsidRDefault="00DF7537" w:rsidP="008D0764">
            <w:pPr>
              <w:jc w:val="center"/>
              <w:rPr>
                <w:b/>
                <w:color w:val="000000"/>
                <w:sz w:val="26"/>
                <w:szCs w:val="26"/>
              </w:rPr>
            </w:pPr>
            <w:r w:rsidRPr="00C75EA0">
              <w:rPr>
                <w:b/>
                <w:color w:val="000000"/>
                <w:sz w:val="26"/>
                <w:szCs w:val="26"/>
              </w:rPr>
              <w:t>9</w:t>
            </w:r>
          </w:p>
        </w:tc>
        <w:tc>
          <w:tcPr>
            <w:tcW w:w="4564" w:type="pct"/>
            <w:gridSpan w:val="5"/>
            <w:shd w:val="clear" w:color="000000" w:fill="FFFFFF"/>
            <w:vAlign w:val="center"/>
            <w:hideMark/>
          </w:tcPr>
          <w:p w:rsidR="00DF7537" w:rsidRPr="00C75EA0" w:rsidRDefault="00DF7537" w:rsidP="008D0764">
            <w:pPr>
              <w:jc w:val="left"/>
              <w:rPr>
                <w:b/>
                <w:color w:val="000000"/>
                <w:sz w:val="26"/>
                <w:szCs w:val="26"/>
              </w:rPr>
            </w:pPr>
            <w:r w:rsidRPr="00C75EA0">
              <w:rPr>
                <w:b/>
                <w:color w:val="000000"/>
                <w:sz w:val="26"/>
                <w:szCs w:val="26"/>
              </w:rPr>
              <w:t>Máy PCR</w:t>
            </w:r>
          </w:p>
        </w:tc>
      </w:tr>
      <w:tr w:rsidR="00DF7537" w:rsidRPr="00C75EA0" w:rsidTr="008D0764">
        <w:trPr>
          <w:trHeight w:val="675"/>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pStyle w:val="ListParagraph"/>
              <w:spacing w:before="40" w:after="40"/>
              <w:ind w:left="0"/>
              <w:jc w:val="left"/>
              <w:rPr>
                <w:sz w:val="26"/>
                <w:szCs w:val="26"/>
              </w:rPr>
            </w:pPr>
            <w:r w:rsidRPr="00C75EA0">
              <w:rPr>
                <w:rFonts w:eastAsia="Arial"/>
                <w:sz w:val="26"/>
                <w:szCs w:val="26"/>
              </w:rPr>
              <w:t>- Nhà thầu có giấy đăng ký/Giấy phép  hoạt động thực hiện dịch vụ đối với thiết bị trên</w:t>
            </w:r>
            <w:r w:rsidRPr="00C75EA0">
              <w:rPr>
                <w:sz w:val="26"/>
                <w:szCs w:val="26"/>
              </w:rPr>
              <w:t xml:space="preserve"> </w:t>
            </w:r>
            <w:r w:rsidRPr="00C75EA0">
              <w:rPr>
                <w:rFonts w:eastAsia="Arial"/>
                <w:sz w:val="26"/>
                <w:szCs w:val="26"/>
              </w:rPr>
              <w:t>còn hiệu lực.</w:t>
            </w:r>
          </w:p>
        </w:tc>
        <w:tc>
          <w:tcPr>
            <w:tcW w:w="745"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nl-NL"/>
              </w:rPr>
              <w:t>Đáp ứng yêu cầu</w:t>
            </w:r>
          </w:p>
        </w:tc>
        <w:tc>
          <w:tcPr>
            <w:tcW w:w="808"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vi-VN"/>
              </w:rPr>
              <w:t>Không đáp ứng yêu cầu</w:t>
            </w:r>
          </w:p>
        </w:tc>
        <w:tc>
          <w:tcPr>
            <w:tcW w:w="808" w:type="pct"/>
            <w:shd w:val="clear" w:color="000000" w:fill="FFFFFF"/>
          </w:tcPr>
          <w:p w:rsidR="00DF7537" w:rsidRPr="00C75EA0" w:rsidRDefault="00DF7537" w:rsidP="008D0764">
            <w:pPr>
              <w:jc w:val="center"/>
              <w:rPr>
                <w:color w:val="000000"/>
                <w:sz w:val="26"/>
                <w:szCs w:val="26"/>
              </w:rPr>
            </w:pPr>
          </w:p>
        </w:tc>
        <w:tc>
          <w:tcPr>
            <w:tcW w:w="809" w:type="pct"/>
            <w:shd w:val="clear" w:color="000000" w:fill="FFFFFF"/>
          </w:tcPr>
          <w:p w:rsidR="00DF7537" w:rsidRPr="00C75EA0" w:rsidRDefault="00DF7537" w:rsidP="008D0764">
            <w:pPr>
              <w:jc w:val="center"/>
              <w:rPr>
                <w:color w:val="000000"/>
                <w:sz w:val="26"/>
                <w:szCs w:val="26"/>
              </w:rPr>
            </w:pPr>
          </w:p>
        </w:tc>
      </w:tr>
      <w:tr w:rsidR="00DF7537" w:rsidRPr="00C75EA0" w:rsidTr="008D0764">
        <w:trPr>
          <w:trHeight w:val="675"/>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pStyle w:val="ListParagraph"/>
              <w:spacing w:before="40" w:after="40"/>
              <w:ind w:left="0"/>
              <w:jc w:val="left"/>
              <w:rPr>
                <w:sz w:val="26"/>
                <w:szCs w:val="26"/>
                <w:lang w:val="nl-NL"/>
              </w:rPr>
            </w:pPr>
            <w:r w:rsidRPr="00C75EA0">
              <w:rPr>
                <w:sz w:val="26"/>
                <w:szCs w:val="26"/>
                <w:lang w:val="nl-NL"/>
              </w:rPr>
              <w:t>- Nhà thầu đề xuất Quy trình/ Tiêu chuẩn hiệu chuẩn thực hiện.</w:t>
            </w:r>
          </w:p>
        </w:tc>
        <w:tc>
          <w:tcPr>
            <w:tcW w:w="745"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nl-NL"/>
              </w:rPr>
              <w:t>Đáp ứng yêu cầu</w:t>
            </w:r>
          </w:p>
        </w:tc>
        <w:tc>
          <w:tcPr>
            <w:tcW w:w="808"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vi-VN"/>
              </w:rPr>
              <w:t>Không đáp ứng yêu cầu</w:t>
            </w:r>
          </w:p>
        </w:tc>
        <w:tc>
          <w:tcPr>
            <w:tcW w:w="808" w:type="pct"/>
            <w:shd w:val="clear" w:color="000000" w:fill="FFFFFF"/>
          </w:tcPr>
          <w:p w:rsidR="00DF7537" w:rsidRPr="00C75EA0" w:rsidRDefault="00DF7537" w:rsidP="008D0764">
            <w:pPr>
              <w:jc w:val="center"/>
              <w:rPr>
                <w:color w:val="000000"/>
                <w:sz w:val="26"/>
                <w:szCs w:val="26"/>
              </w:rPr>
            </w:pPr>
          </w:p>
        </w:tc>
        <w:tc>
          <w:tcPr>
            <w:tcW w:w="809" w:type="pct"/>
            <w:shd w:val="clear" w:color="000000" w:fill="FFFFFF"/>
          </w:tcPr>
          <w:p w:rsidR="00DF7537" w:rsidRPr="00C75EA0" w:rsidRDefault="00DF7537" w:rsidP="008D0764">
            <w:pPr>
              <w:jc w:val="center"/>
              <w:rPr>
                <w:color w:val="000000"/>
                <w:sz w:val="26"/>
                <w:szCs w:val="26"/>
              </w:rPr>
            </w:pPr>
          </w:p>
        </w:tc>
      </w:tr>
      <w:tr w:rsidR="00DF7537" w:rsidRPr="00C75EA0" w:rsidTr="008D0764">
        <w:trPr>
          <w:trHeight w:val="675"/>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pStyle w:val="ListParagraph"/>
              <w:spacing w:before="40" w:after="40"/>
              <w:ind w:left="0"/>
              <w:jc w:val="left"/>
              <w:rPr>
                <w:sz w:val="26"/>
                <w:szCs w:val="26"/>
                <w:lang w:val="nl-NL"/>
              </w:rPr>
            </w:pPr>
            <w:r w:rsidRPr="00C75EA0">
              <w:rPr>
                <w:sz w:val="26"/>
                <w:szCs w:val="26"/>
                <w:lang w:val="nl-NL"/>
              </w:rPr>
              <w:t>-</w:t>
            </w:r>
            <w:r w:rsidRPr="00C75EA0">
              <w:rPr>
                <w:sz w:val="26"/>
                <w:szCs w:val="26"/>
              </w:rPr>
              <w:t xml:space="preserve"> </w:t>
            </w:r>
            <w:r w:rsidRPr="00C75EA0">
              <w:rPr>
                <w:sz w:val="26"/>
                <w:szCs w:val="26"/>
                <w:lang w:val="nl-NL"/>
              </w:rPr>
              <w:t xml:space="preserve">Cam kết có đầy đủ các phương tiện, thiết bị và nhân lực đúng </w:t>
            </w:r>
            <w:r w:rsidRPr="00C75EA0">
              <w:rPr>
                <w:sz w:val="26"/>
                <w:szCs w:val="26"/>
                <w:lang w:val="nl-NL"/>
              </w:rPr>
              <w:lastRenderedPageBreak/>
              <w:t>theo quy định hiện hành để thực hiện dịch vụ.</w:t>
            </w:r>
          </w:p>
        </w:tc>
        <w:tc>
          <w:tcPr>
            <w:tcW w:w="745"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nl-NL"/>
              </w:rPr>
              <w:lastRenderedPageBreak/>
              <w:t>Đáp ứng yêu cầu</w:t>
            </w:r>
          </w:p>
        </w:tc>
        <w:tc>
          <w:tcPr>
            <w:tcW w:w="808"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vi-VN"/>
              </w:rPr>
              <w:t>Không đáp ứng yêu cầu</w:t>
            </w:r>
          </w:p>
        </w:tc>
        <w:tc>
          <w:tcPr>
            <w:tcW w:w="808" w:type="pct"/>
            <w:shd w:val="clear" w:color="000000" w:fill="FFFFFF"/>
          </w:tcPr>
          <w:p w:rsidR="00DF7537" w:rsidRPr="00C75EA0" w:rsidRDefault="00DF7537" w:rsidP="008D0764">
            <w:pPr>
              <w:jc w:val="center"/>
              <w:rPr>
                <w:color w:val="000000"/>
                <w:sz w:val="26"/>
                <w:szCs w:val="26"/>
              </w:rPr>
            </w:pPr>
          </w:p>
        </w:tc>
        <w:tc>
          <w:tcPr>
            <w:tcW w:w="809" w:type="pct"/>
            <w:shd w:val="clear" w:color="000000" w:fill="FFFFFF"/>
          </w:tcPr>
          <w:p w:rsidR="00DF7537" w:rsidRPr="00C75EA0" w:rsidRDefault="00DF7537" w:rsidP="008D0764">
            <w:pPr>
              <w:jc w:val="center"/>
              <w:rPr>
                <w:color w:val="000000"/>
                <w:sz w:val="26"/>
                <w:szCs w:val="26"/>
              </w:rPr>
            </w:pPr>
          </w:p>
        </w:tc>
      </w:tr>
      <w:tr w:rsidR="00DF7537" w:rsidRPr="00C75EA0" w:rsidTr="008D0764">
        <w:trPr>
          <w:trHeight w:val="675"/>
        </w:trPr>
        <w:tc>
          <w:tcPr>
            <w:tcW w:w="436" w:type="pct"/>
            <w:shd w:val="clear" w:color="000000" w:fill="FFFFFF"/>
            <w:vAlign w:val="center"/>
            <w:hideMark/>
          </w:tcPr>
          <w:p w:rsidR="00DF7537" w:rsidRPr="00C75EA0" w:rsidRDefault="00DF7537" w:rsidP="008D0764">
            <w:pPr>
              <w:jc w:val="center"/>
              <w:rPr>
                <w:b/>
                <w:color w:val="000000"/>
                <w:sz w:val="26"/>
                <w:szCs w:val="26"/>
              </w:rPr>
            </w:pPr>
            <w:r w:rsidRPr="00C75EA0">
              <w:rPr>
                <w:b/>
                <w:color w:val="000000"/>
                <w:sz w:val="26"/>
                <w:szCs w:val="26"/>
              </w:rPr>
              <w:lastRenderedPageBreak/>
              <w:t>10</w:t>
            </w:r>
          </w:p>
        </w:tc>
        <w:tc>
          <w:tcPr>
            <w:tcW w:w="4564" w:type="pct"/>
            <w:gridSpan w:val="5"/>
            <w:shd w:val="clear" w:color="000000" w:fill="FFFFFF"/>
            <w:vAlign w:val="center"/>
            <w:hideMark/>
          </w:tcPr>
          <w:p w:rsidR="00DF7537" w:rsidRPr="00C75EA0" w:rsidRDefault="00DF7537" w:rsidP="008D0764">
            <w:pPr>
              <w:jc w:val="left"/>
              <w:rPr>
                <w:b/>
                <w:color w:val="000000"/>
                <w:sz w:val="26"/>
                <w:szCs w:val="26"/>
              </w:rPr>
            </w:pPr>
            <w:r w:rsidRPr="00C75EA0">
              <w:rPr>
                <w:b/>
                <w:color w:val="000000"/>
                <w:sz w:val="26"/>
                <w:szCs w:val="26"/>
              </w:rPr>
              <w:t>Micropipet</w:t>
            </w:r>
          </w:p>
        </w:tc>
      </w:tr>
      <w:tr w:rsidR="00DF7537" w:rsidRPr="00C75EA0" w:rsidTr="008D0764">
        <w:trPr>
          <w:trHeight w:val="675"/>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pStyle w:val="ListParagraph"/>
              <w:spacing w:before="40" w:after="40"/>
              <w:ind w:left="0"/>
              <w:jc w:val="left"/>
              <w:rPr>
                <w:sz w:val="26"/>
                <w:szCs w:val="26"/>
              </w:rPr>
            </w:pPr>
            <w:r w:rsidRPr="00C75EA0">
              <w:rPr>
                <w:rFonts w:eastAsia="Arial"/>
                <w:sz w:val="26"/>
                <w:szCs w:val="26"/>
              </w:rPr>
              <w:t>- Nhà thầu có giấy đăng ký/Giấy phép  hoạt động thực hiện dịch vụ đối với thiết bị trên</w:t>
            </w:r>
            <w:r w:rsidRPr="00C75EA0">
              <w:rPr>
                <w:sz w:val="26"/>
                <w:szCs w:val="26"/>
              </w:rPr>
              <w:t xml:space="preserve"> </w:t>
            </w:r>
            <w:r w:rsidRPr="00C75EA0">
              <w:rPr>
                <w:rFonts w:eastAsia="Arial"/>
                <w:sz w:val="26"/>
                <w:szCs w:val="26"/>
              </w:rPr>
              <w:t>còn hiệu lực.</w:t>
            </w:r>
          </w:p>
        </w:tc>
        <w:tc>
          <w:tcPr>
            <w:tcW w:w="745"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nl-NL"/>
              </w:rPr>
              <w:t>Đáp ứng yêu cầu</w:t>
            </w:r>
          </w:p>
        </w:tc>
        <w:tc>
          <w:tcPr>
            <w:tcW w:w="808"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vi-VN"/>
              </w:rPr>
              <w:t>Không đáp ứng yêu cầu</w:t>
            </w:r>
          </w:p>
        </w:tc>
        <w:tc>
          <w:tcPr>
            <w:tcW w:w="808" w:type="pct"/>
            <w:shd w:val="clear" w:color="000000" w:fill="FFFFFF"/>
          </w:tcPr>
          <w:p w:rsidR="00DF7537" w:rsidRPr="00C75EA0" w:rsidRDefault="00DF7537" w:rsidP="008D0764">
            <w:pPr>
              <w:jc w:val="center"/>
              <w:rPr>
                <w:color w:val="000000"/>
                <w:sz w:val="26"/>
                <w:szCs w:val="26"/>
              </w:rPr>
            </w:pPr>
          </w:p>
        </w:tc>
        <w:tc>
          <w:tcPr>
            <w:tcW w:w="809" w:type="pct"/>
            <w:shd w:val="clear" w:color="000000" w:fill="FFFFFF"/>
          </w:tcPr>
          <w:p w:rsidR="00DF7537" w:rsidRPr="00C75EA0" w:rsidRDefault="00DF7537" w:rsidP="008D0764">
            <w:pPr>
              <w:jc w:val="center"/>
              <w:rPr>
                <w:color w:val="000000"/>
                <w:sz w:val="26"/>
                <w:szCs w:val="26"/>
              </w:rPr>
            </w:pPr>
          </w:p>
        </w:tc>
      </w:tr>
      <w:tr w:rsidR="00DF7537" w:rsidRPr="00C75EA0" w:rsidTr="008D0764">
        <w:trPr>
          <w:trHeight w:val="675"/>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pStyle w:val="ListParagraph"/>
              <w:spacing w:before="40" w:after="40"/>
              <w:ind w:left="0"/>
              <w:jc w:val="left"/>
              <w:rPr>
                <w:sz w:val="26"/>
                <w:szCs w:val="26"/>
                <w:lang w:val="nl-NL"/>
              </w:rPr>
            </w:pPr>
            <w:r w:rsidRPr="00C75EA0">
              <w:rPr>
                <w:sz w:val="26"/>
                <w:szCs w:val="26"/>
                <w:lang w:val="nl-NL"/>
              </w:rPr>
              <w:t>- Nhà thầu đề xuất Quy trình/ Tiêu chuẩn hiệu chuẩn thực hiện.</w:t>
            </w:r>
          </w:p>
        </w:tc>
        <w:tc>
          <w:tcPr>
            <w:tcW w:w="745"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nl-NL"/>
              </w:rPr>
              <w:t>Đáp ứng yêu cầu</w:t>
            </w:r>
          </w:p>
        </w:tc>
        <w:tc>
          <w:tcPr>
            <w:tcW w:w="808"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vi-VN"/>
              </w:rPr>
              <w:t>Không đáp ứng yêu cầu</w:t>
            </w:r>
          </w:p>
        </w:tc>
        <w:tc>
          <w:tcPr>
            <w:tcW w:w="808" w:type="pct"/>
            <w:shd w:val="clear" w:color="000000" w:fill="FFFFFF"/>
          </w:tcPr>
          <w:p w:rsidR="00DF7537" w:rsidRPr="00C75EA0" w:rsidRDefault="00DF7537" w:rsidP="008D0764">
            <w:pPr>
              <w:jc w:val="center"/>
              <w:rPr>
                <w:color w:val="000000"/>
                <w:sz w:val="26"/>
                <w:szCs w:val="26"/>
              </w:rPr>
            </w:pPr>
          </w:p>
        </w:tc>
        <w:tc>
          <w:tcPr>
            <w:tcW w:w="809" w:type="pct"/>
            <w:shd w:val="clear" w:color="000000" w:fill="FFFFFF"/>
          </w:tcPr>
          <w:p w:rsidR="00DF7537" w:rsidRPr="00C75EA0" w:rsidRDefault="00DF7537" w:rsidP="008D0764">
            <w:pPr>
              <w:jc w:val="center"/>
              <w:rPr>
                <w:color w:val="000000"/>
                <w:sz w:val="26"/>
                <w:szCs w:val="26"/>
              </w:rPr>
            </w:pPr>
          </w:p>
        </w:tc>
      </w:tr>
      <w:tr w:rsidR="00DF7537" w:rsidRPr="00C75EA0" w:rsidTr="008D0764">
        <w:trPr>
          <w:trHeight w:val="675"/>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pStyle w:val="ListParagraph"/>
              <w:spacing w:before="40" w:after="40"/>
              <w:ind w:left="0"/>
              <w:jc w:val="left"/>
              <w:rPr>
                <w:sz w:val="26"/>
                <w:szCs w:val="26"/>
                <w:lang w:val="nl-NL"/>
              </w:rPr>
            </w:pPr>
            <w:r w:rsidRPr="00C75EA0">
              <w:rPr>
                <w:sz w:val="26"/>
                <w:szCs w:val="26"/>
                <w:lang w:val="nl-NL"/>
              </w:rPr>
              <w:t>-</w:t>
            </w:r>
            <w:r w:rsidRPr="00C75EA0">
              <w:rPr>
                <w:sz w:val="26"/>
                <w:szCs w:val="26"/>
              </w:rPr>
              <w:t xml:space="preserve"> </w:t>
            </w:r>
            <w:r w:rsidRPr="00C75EA0">
              <w:rPr>
                <w:sz w:val="26"/>
                <w:szCs w:val="26"/>
                <w:lang w:val="nl-NL"/>
              </w:rPr>
              <w:t>Cam kết có đầy đủ các phương tiện, thiết bị và nhân lực đúng theo quy định hiện hành để thực hiện dịch vụ.</w:t>
            </w:r>
          </w:p>
        </w:tc>
        <w:tc>
          <w:tcPr>
            <w:tcW w:w="745"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nl-NL"/>
              </w:rPr>
              <w:t>Đáp ứng yêu cầu</w:t>
            </w:r>
          </w:p>
        </w:tc>
        <w:tc>
          <w:tcPr>
            <w:tcW w:w="808"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vi-VN"/>
              </w:rPr>
              <w:t>Không đáp ứng yêu cầu</w:t>
            </w:r>
          </w:p>
        </w:tc>
        <w:tc>
          <w:tcPr>
            <w:tcW w:w="808" w:type="pct"/>
            <w:shd w:val="clear" w:color="000000" w:fill="FFFFFF"/>
          </w:tcPr>
          <w:p w:rsidR="00DF7537" w:rsidRPr="00C75EA0" w:rsidRDefault="00DF7537" w:rsidP="008D0764">
            <w:pPr>
              <w:jc w:val="center"/>
              <w:rPr>
                <w:color w:val="000000"/>
                <w:sz w:val="26"/>
                <w:szCs w:val="26"/>
              </w:rPr>
            </w:pPr>
          </w:p>
        </w:tc>
        <w:tc>
          <w:tcPr>
            <w:tcW w:w="809" w:type="pct"/>
            <w:shd w:val="clear" w:color="000000" w:fill="FFFFFF"/>
          </w:tcPr>
          <w:p w:rsidR="00DF7537" w:rsidRPr="00C75EA0" w:rsidRDefault="00DF7537" w:rsidP="008D0764">
            <w:pPr>
              <w:jc w:val="center"/>
              <w:rPr>
                <w:color w:val="000000"/>
                <w:sz w:val="26"/>
                <w:szCs w:val="26"/>
              </w:rPr>
            </w:pPr>
          </w:p>
        </w:tc>
      </w:tr>
      <w:tr w:rsidR="00DF7537" w:rsidRPr="00C75EA0" w:rsidTr="008D0764">
        <w:trPr>
          <w:trHeight w:val="675"/>
        </w:trPr>
        <w:tc>
          <w:tcPr>
            <w:tcW w:w="436" w:type="pct"/>
            <w:shd w:val="clear" w:color="000000" w:fill="FFFFFF"/>
            <w:vAlign w:val="center"/>
          </w:tcPr>
          <w:p w:rsidR="00DF7537" w:rsidRPr="00C75EA0" w:rsidRDefault="00DF7537" w:rsidP="008D0764">
            <w:pPr>
              <w:jc w:val="center"/>
              <w:rPr>
                <w:b/>
                <w:color w:val="000000"/>
                <w:sz w:val="26"/>
                <w:szCs w:val="26"/>
              </w:rPr>
            </w:pPr>
            <w:r w:rsidRPr="00C75EA0">
              <w:rPr>
                <w:b/>
                <w:color w:val="000000"/>
                <w:sz w:val="26"/>
                <w:szCs w:val="26"/>
              </w:rPr>
              <w:t>B</w:t>
            </w:r>
          </w:p>
        </w:tc>
        <w:tc>
          <w:tcPr>
            <w:tcW w:w="4564" w:type="pct"/>
            <w:gridSpan w:val="5"/>
            <w:shd w:val="clear" w:color="000000" w:fill="FFFFFF"/>
            <w:vAlign w:val="center"/>
          </w:tcPr>
          <w:p w:rsidR="00DF7537" w:rsidRPr="00C75EA0" w:rsidRDefault="00DF7537" w:rsidP="008D0764">
            <w:pPr>
              <w:jc w:val="left"/>
              <w:rPr>
                <w:b/>
                <w:color w:val="000000"/>
                <w:sz w:val="26"/>
                <w:szCs w:val="26"/>
              </w:rPr>
            </w:pPr>
            <w:r w:rsidRPr="00C75EA0">
              <w:rPr>
                <w:b/>
                <w:color w:val="000000"/>
                <w:sz w:val="26"/>
                <w:szCs w:val="26"/>
              </w:rPr>
              <w:t>Yêu cầu khác</w:t>
            </w:r>
          </w:p>
        </w:tc>
      </w:tr>
      <w:tr w:rsidR="00DF7537" w:rsidRPr="00C75EA0" w:rsidTr="008D0764">
        <w:trPr>
          <w:trHeight w:val="675"/>
        </w:trPr>
        <w:tc>
          <w:tcPr>
            <w:tcW w:w="436" w:type="pct"/>
            <w:vAlign w:val="center"/>
          </w:tcPr>
          <w:p w:rsidR="00DF7537" w:rsidRPr="00C75EA0" w:rsidRDefault="00DF7537" w:rsidP="008D0764">
            <w:pPr>
              <w:spacing w:before="40" w:after="40"/>
              <w:ind w:left="57" w:right="57"/>
              <w:jc w:val="center"/>
              <w:rPr>
                <w:rFonts w:eastAsia="Arial"/>
                <w:b/>
                <w:bCs/>
                <w:sz w:val="26"/>
                <w:szCs w:val="26"/>
                <w:lang w:eastAsia="zh-CN"/>
              </w:rPr>
            </w:pPr>
          </w:p>
        </w:tc>
        <w:tc>
          <w:tcPr>
            <w:tcW w:w="1394" w:type="pct"/>
            <w:vAlign w:val="center"/>
          </w:tcPr>
          <w:p w:rsidR="00DF7537" w:rsidRPr="00C75EA0" w:rsidRDefault="00DF7537" w:rsidP="008D0764">
            <w:pPr>
              <w:spacing w:before="40" w:after="40"/>
              <w:jc w:val="left"/>
              <w:rPr>
                <w:sz w:val="26"/>
                <w:szCs w:val="26"/>
              </w:rPr>
            </w:pPr>
            <w:r w:rsidRPr="00C75EA0">
              <w:rPr>
                <w:sz w:val="26"/>
                <w:szCs w:val="26"/>
              </w:rPr>
              <w:t>-Thời gian thực hiện hợp đồng: ≤ 365 ngày kể từ ngày hợp đồng có hiệu lực.</w:t>
            </w:r>
          </w:p>
        </w:tc>
        <w:tc>
          <w:tcPr>
            <w:tcW w:w="745" w:type="pct"/>
            <w:vAlign w:val="center"/>
          </w:tcPr>
          <w:p w:rsidR="00DF7537" w:rsidRPr="00C75EA0" w:rsidRDefault="00DF7537" w:rsidP="008D0764">
            <w:pPr>
              <w:spacing w:before="40" w:after="40"/>
              <w:jc w:val="center"/>
              <w:rPr>
                <w:rFonts w:eastAsia="Arial"/>
                <w:sz w:val="26"/>
                <w:szCs w:val="26"/>
                <w:lang w:val="nl-NL"/>
              </w:rPr>
            </w:pPr>
            <w:r w:rsidRPr="00C75EA0">
              <w:rPr>
                <w:rFonts w:eastAsia="Arial"/>
                <w:sz w:val="26"/>
                <w:szCs w:val="26"/>
                <w:lang w:val="nl-NL"/>
              </w:rPr>
              <w:t>Đáp ứng yêu cầu</w:t>
            </w:r>
          </w:p>
        </w:tc>
        <w:tc>
          <w:tcPr>
            <w:tcW w:w="808" w:type="pct"/>
            <w:vAlign w:val="center"/>
          </w:tcPr>
          <w:p w:rsidR="00DF7537" w:rsidRPr="00C75EA0" w:rsidRDefault="00DF7537" w:rsidP="008D0764">
            <w:pPr>
              <w:spacing w:before="40" w:after="40"/>
              <w:jc w:val="center"/>
              <w:rPr>
                <w:rFonts w:eastAsia="Arial"/>
                <w:sz w:val="26"/>
                <w:szCs w:val="26"/>
                <w:lang w:val="vi-VN"/>
              </w:rPr>
            </w:pPr>
            <w:r w:rsidRPr="00C75EA0">
              <w:rPr>
                <w:rFonts w:eastAsia="Arial"/>
                <w:sz w:val="26"/>
                <w:szCs w:val="26"/>
                <w:lang w:val="vi-VN"/>
              </w:rPr>
              <w:t>Không đáp ứng yêu cầu</w:t>
            </w:r>
          </w:p>
        </w:tc>
        <w:tc>
          <w:tcPr>
            <w:tcW w:w="808" w:type="pct"/>
            <w:vAlign w:val="center"/>
          </w:tcPr>
          <w:p w:rsidR="00DF7537" w:rsidRPr="00C75EA0" w:rsidRDefault="00DF7537" w:rsidP="008D0764">
            <w:pPr>
              <w:spacing w:before="40" w:after="40"/>
              <w:jc w:val="center"/>
              <w:rPr>
                <w:rFonts w:eastAsia="Arial"/>
                <w:sz w:val="26"/>
                <w:szCs w:val="26"/>
                <w:lang w:val="vi-VN"/>
              </w:rPr>
            </w:pPr>
          </w:p>
        </w:tc>
        <w:tc>
          <w:tcPr>
            <w:tcW w:w="809" w:type="pct"/>
            <w:vAlign w:val="center"/>
          </w:tcPr>
          <w:p w:rsidR="00DF7537" w:rsidRPr="00C75EA0" w:rsidRDefault="00DF7537" w:rsidP="008D0764">
            <w:pPr>
              <w:spacing w:before="40" w:after="40"/>
              <w:ind w:left="57" w:right="57"/>
              <w:rPr>
                <w:rFonts w:eastAsia="Arial"/>
                <w:sz w:val="26"/>
                <w:szCs w:val="26"/>
                <w:lang w:val="pt-BR" w:eastAsia="zh-CN"/>
              </w:rPr>
            </w:pPr>
          </w:p>
        </w:tc>
      </w:tr>
      <w:tr w:rsidR="00DF7537" w:rsidRPr="00C75EA0" w:rsidTr="008D0764">
        <w:trPr>
          <w:trHeight w:val="675"/>
        </w:trPr>
        <w:tc>
          <w:tcPr>
            <w:tcW w:w="436" w:type="pct"/>
            <w:vAlign w:val="center"/>
          </w:tcPr>
          <w:p w:rsidR="00DF7537" w:rsidRPr="00C75EA0" w:rsidRDefault="00DF7537" w:rsidP="008D0764">
            <w:pPr>
              <w:spacing w:before="40" w:after="40"/>
              <w:ind w:left="57" w:right="57"/>
              <w:jc w:val="center"/>
              <w:rPr>
                <w:rFonts w:eastAsia="Arial"/>
                <w:b/>
                <w:bCs/>
                <w:sz w:val="26"/>
                <w:szCs w:val="26"/>
                <w:lang w:eastAsia="zh-CN"/>
              </w:rPr>
            </w:pPr>
          </w:p>
        </w:tc>
        <w:tc>
          <w:tcPr>
            <w:tcW w:w="1394" w:type="pct"/>
            <w:vAlign w:val="center"/>
          </w:tcPr>
          <w:p w:rsidR="00DF7537" w:rsidRPr="00C75EA0" w:rsidRDefault="00DF7537" w:rsidP="008D0764">
            <w:pPr>
              <w:spacing w:before="40" w:after="40"/>
              <w:jc w:val="left"/>
              <w:rPr>
                <w:sz w:val="26"/>
                <w:szCs w:val="26"/>
              </w:rPr>
            </w:pPr>
            <w:r w:rsidRPr="00C75EA0">
              <w:rPr>
                <w:sz w:val="26"/>
                <w:szCs w:val="26"/>
              </w:rPr>
              <w:t>-</w:t>
            </w:r>
            <w:r w:rsidRPr="00C75EA0">
              <w:rPr>
                <w:bCs/>
                <w:sz w:val="26"/>
                <w:szCs w:val="26"/>
                <w:lang w:val="it-IT"/>
              </w:rPr>
              <w:t xml:space="preserve"> Địa điểm thực hiện: Tại Bệnh viện Đa khoa tỉnh Lâm Đồng.</w:t>
            </w:r>
          </w:p>
        </w:tc>
        <w:tc>
          <w:tcPr>
            <w:tcW w:w="745" w:type="pct"/>
            <w:vAlign w:val="center"/>
          </w:tcPr>
          <w:p w:rsidR="00DF7537" w:rsidRPr="00C75EA0" w:rsidRDefault="00DF7537" w:rsidP="008D0764">
            <w:pPr>
              <w:spacing w:before="40" w:after="40"/>
              <w:jc w:val="center"/>
              <w:rPr>
                <w:rFonts w:eastAsia="Arial"/>
                <w:sz w:val="26"/>
                <w:szCs w:val="26"/>
                <w:lang w:val="nl-NL"/>
              </w:rPr>
            </w:pPr>
            <w:r w:rsidRPr="00C75EA0">
              <w:rPr>
                <w:rFonts w:eastAsia="Arial"/>
                <w:sz w:val="26"/>
                <w:szCs w:val="26"/>
                <w:lang w:val="nl-NL"/>
              </w:rPr>
              <w:t>Đáp ứng yêu cầu</w:t>
            </w:r>
          </w:p>
        </w:tc>
        <w:tc>
          <w:tcPr>
            <w:tcW w:w="808" w:type="pct"/>
            <w:vAlign w:val="center"/>
          </w:tcPr>
          <w:p w:rsidR="00DF7537" w:rsidRPr="00C75EA0" w:rsidRDefault="00DF7537" w:rsidP="008D0764">
            <w:pPr>
              <w:spacing w:before="40" w:after="40"/>
              <w:jc w:val="center"/>
              <w:rPr>
                <w:rFonts w:eastAsia="Arial"/>
                <w:sz w:val="26"/>
                <w:szCs w:val="26"/>
                <w:lang w:val="vi-VN"/>
              </w:rPr>
            </w:pPr>
            <w:r w:rsidRPr="00C75EA0">
              <w:rPr>
                <w:rFonts w:eastAsia="Arial"/>
                <w:sz w:val="26"/>
                <w:szCs w:val="26"/>
                <w:lang w:val="vi-VN"/>
              </w:rPr>
              <w:t>Không đáp ứng yêu cầu</w:t>
            </w:r>
          </w:p>
        </w:tc>
        <w:tc>
          <w:tcPr>
            <w:tcW w:w="808" w:type="pct"/>
            <w:vAlign w:val="center"/>
          </w:tcPr>
          <w:p w:rsidR="00DF7537" w:rsidRPr="00C75EA0" w:rsidRDefault="00DF7537" w:rsidP="008D0764">
            <w:pPr>
              <w:spacing w:before="40" w:after="40"/>
              <w:jc w:val="center"/>
              <w:rPr>
                <w:rFonts w:eastAsia="Arial"/>
                <w:sz w:val="26"/>
                <w:szCs w:val="26"/>
                <w:lang w:val="vi-VN"/>
              </w:rPr>
            </w:pPr>
          </w:p>
        </w:tc>
        <w:tc>
          <w:tcPr>
            <w:tcW w:w="809" w:type="pct"/>
            <w:vAlign w:val="center"/>
          </w:tcPr>
          <w:p w:rsidR="00DF7537" w:rsidRPr="00C75EA0" w:rsidRDefault="00DF7537" w:rsidP="008D0764">
            <w:pPr>
              <w:spacing w:before="40" w:after="40"/>
              <w:ind w:left="57" w:right="57"/>
              <w:rPr>
                <w:rFonts w:eastAsia="Arial"/>
                <w:sz w:val="26"/>
                <w:szCs w:val="26"/>
                <w:lang w:val="pt-BR" w:eastAsia="zh-CN"/>
              </w:rPr>
            </w:pPr>
          </w:p>
        </w:tc>
      </w:tr>
      <w:tr w:rsidR="00DF7537" w:rsidRPr="00C75EA0" w:rsidTr="008D0764">
        <w:trPr>
          <w:trHeight w:val="675"/>
        </w:trPr>
        <w:tc>
          <w:tcPr>
            <w:tcW w:w="436" w:type="pct"/>
            <w:vAlign w:val="center"/>
          </w:tcPr>
          <w:p w:rsidR="00DF7537" w:rsidRPr="00C75EA0" w:rsidRDefault="00DF7537" w:rsidP="008D0764">
            <w:pPr>
              <w:spacing w:before="40" w:after="40"/>
              <w:ind w:left="57" w:right="57"/>
              <w:jc w:val="center"/>
              <w:rPr>
                <w:rFonts w:eastAsia="Arial"/>
                <w:b/>
                <w:bCs/>
                <w:sz w:val="26"/>
                <w:szCs w:val="26"/>
                <w:lang w:val="nl-NL" w:eastAsia="zh-CN"/>
              </w:rPr>
            </w:pPr>
          </w:p>
        </w:tc>
        <w:tc>
          <w:tcPr>
            <w:tcW w:w="1394" w:type="pct"/>
            <w:vAlign w:val="center"/>
          </w:tcPr>
          <w:p w:rsidR="00DF7537" w:rsidRPr="00C75EA0" w:rsidRDefault="00DF7537" w:rsidP="008D0764">
            <w:pPr>
              <w:spacing w:before="40" w:after="40"/>
              <w:jc w:val="left"/>
              <w:rPr>
                <w:sz w:val="26"/>
                <w:szCs w:val="26"/>
                <w:lang w:val="nl-NL"/>
              </w:rPr>
            </w:pPr>
            <w:r w:rsidRPr="00C75EA0">
              <w:rPr>
                <w:sz w:val="26"/>
                <w:szCs w:val="26"/>
                <w:lang w:val="nl-NL"/>
              </w:rPr>
              <w:t>-Cam kết có thông báo, khuyến cáo, kiến nghị và đề xuất với các trường hợp hiệu chuẩn không đạt yêu cầu</w:t>
            </w:r>
          </w:p>
        </w:tc>
        <w:tc>
          <w:tcPr>
            <w:tcW w:w="745" w:type="pct"/>
            <w:vAlign w:val="center"/>
          </w:tcPr>
          <w:p w:rsidR="00DF7537" w:rsidRPr="00C75EA0" w:rsidRDefault="00DF7537" w:rsidP="008D0764">
            <w:pPr>
              <w:spacing w:before="40" w:after="40"/>
              <w:jc w:val="center"/>
              <w:rPr>
                <w:rFonts w:eastAsia="Arial"/>
                <w:sz w:val="26"/>
                <w:szCs w:val="26"/>
                <w:lang w:val="nl-NL"/>
              </w:rPr>
            </w:pPr>
            <w:r w:rsidRPr="00C75EA0">
              <w:rPr>
                <w:rFonts w:eastAsia="Arial"/>
                <w:sz w:val="26"/>
                <w:szCs w:val="26"/>
                <w:lang w:val="nl-NL"/>
              </w:rPr>
              <w:t>Đáp ứng yêu cầu</w:t>
            </w:r>
          </w:p>
        </w:tc>
        <w:tc>
          <w:tcPr>
            <w:tcW w:w="808" w:type="pct"/>
            <w:vAlign w:val="center"/>
          </w:tcPr>
          <w:p w:rsidR="00DF7537" w:rsidRPr="00C75EA0" w:rsidRDefault="00DF7537" w:rsidP="008D0764">
            <w:pPr>
              <w:spacing w:before="40" w:after="40"/>
              <w:jc w:val="center"/>
              <w:rPr>
                <w:rFonts w:eastAsia="Arial"/>
                <w:sz w:val="26"/>
                <w:szCs w:val="26"/>
                <w:lang w:val="vi-VN"/>
              </w:rPr>
            </w:pPr>
            <w:r w:rsidRPr="00C75EA0">
              <w:rPr>
                <w:rFonts w:eastAsia="Arial"/>
                <w:sz w:val="26"/>
                <w:szCs w:val="26"/>
                <w:lang w:val="vi-VN"/>
              </w:rPr>
              <w:t>Không đáp ứng yêu cầu</w:t>
            </w:r>
          </w:p>
        </w:tc>
        <w:tc>
          <w:tcPr>
            <w:tcW w:w="808" w:type="pct"/>
            <w:vAlign w:val="center"/>
          </w:tcPr>
          <w:p w:rsidR="00DF7537" w:rsidRPr="00C75EA0" w:rsidRDefault="00DF7537" w:rsidP="008D0764">
            <w:pPr>
              <w:spacing w:before="40" w:after="40"/>
              <w:jc w:val="center"/>
              <w:rPr>
                <w:rFonts w:eastAsia="Arial"/>
                <w:sz w:val="26"/>
                <w:szCs w:val="26"/>
                <w:lang w:val="vi-VN"/>
              </w:rPr>
            </w:pPr>
          </w:p>
        </w:tc>
        <w:tc>
          <w:tcPr>
            <w:tcW w:w="809" w:type="pct"/>
            <w:vAlign w:val="center"/>
          </w:tcPr>
          <w:p w:rsidR="00DF7537" w:rsidRPr="00C75EA0" w:rsidRDefault="00DF7537" w:rsidP="008D0764">
            <w:pPr>
              <w:spacing w:before="40" w:after="40"/>
              <w:ind w:left="57" w:right="57"/>
              <w:rPr>
                <w:rFonts w:eastAsia="Arial"/>
                <w:sz w:val="26"/>
                <w:szCs w:val="26"/>
                <w:lang w:val="pt-BR" w:eastAsia="zh-CN"/>
              </w:rPr>
            </w:pPr>
          </w:p>
        </w:tc>
      </w:tr>
      <w:tr w:rsidR="00DF7537" w:rsidRPr="00C75EA0" w:rsidTr="008D0764">
        <w:trPr>
          <w:trHeight w:val="345"/>
        </w:trPr>
        <w:tc>
          <w:tcPr>
            <w:tcW w:w="436" w:type="pct"/>
            <w:vAlign w:val="center"/>
          </w:tcPr>
          <w:p w:rsidR="00DF7537" w:rsidRPr="00C75EA0" w:rsidRDefault="00DF7537" w:rsidP="008D0764">
            <w:pPr>
              <w:spacing w:before="40" w:after="40"/>
              <w:ind w:left="57" w:right="57"/>
              <w:jc w:val="center"/>
              <w:rPr>
                <w:rFonts w:eastAsia="Arial"/>
                <w:b/>
                <w:bCs/>
                <w:sz w:val="26"/>
                <w:szCs w:val="26"/>
                <w:lang w:val="nl-NL" w:eastAsia="zh-CN"/>
              </w:rPr>
            </w:pPr>
          </w:p>
        </w:tc>
        <w:tc>
          <w:tcPr>
            <w:tcW w:w="1394" w:type="pct"/>
            <w:vAlign w:val="center"/>
          </w:tcPr>
          <w:p w:rsidR="00DF7537" w:rsidRPr="00C75EA0" w:rsidRDefault="00DF7537" w:rsidP="008D0764">
            <w:pPr>
              <w:spacing w:before="40" w:after="40"/>
              <w:jc w:val="left"/>
              <w:rPr>
                <w:sz w:val="26"/>
                <w:szCs w:val="26"/>
                <w:lang w:val="nl-NL"/>
              </w:rPr>
            </w:pPr>
            <w:r w:rsidRPr="00C75EA0">
              <w:rPr>
                <w:sz w:val="26"/>
                <w:szCs w:val="26"/>
                <w:lang w:val="nl-NL"/>
              </w:rPr>
              <w:t>-Cam kết tự chịu trách nhiệm và tự đảm bảo an toàn lao động trong quá trình thực hiện dịch vụ tại Bệnh viện.</w:t>
            </w:r>
          </w:p>
        </w:tc>
        <w:tc>
          <w:tcPr>
            <w:tcW w:w="745" w:type="pct"/>
            <w:vAlign w:val="center"/>
          </w:tcPr>
          <w:p w:rsidR="00DF7537" w:rsidRPr="00C75EA0" w:rsidRDefault="00DF7537" w:rsidP="008D0764">
            <w:pPr>
              <w:spacing w:before="40" w:after="40"/>
              <w:jc w:val="center"/>
              <w:rPr>
                <w:rFonts w:eastAsia="Arial"/>
                <w:sz w:val="26"/>
                <w:szCs w:val="26"/>
                <w:lang w:val="nl-NL"/>
              </w:rPr>
            </w:pPr>
            <w:r w:rsidRPr="00C75EA0">
              <w:rPr>
                <w:rFonts w:eastAsia="Arial"/>
                <w:sz w:val="26"/>
                <w:szCs w:val="26"/>
                <w:lang w:val="nl-NL"/>
              </w:rPr>
              <w:t>Đáp ứng yêu cầu</w:t>
            </w:r>
          </w:p>
        </w:tc>
        <w:tc>
          <w:tcPr>
            <w:tcW w:w="808" w:type="pct"/>
            <w:vAlign w:val="center"/>
          </w:tcPr>
          <w:p w:rsidR="00DF7537" w:rsidRPr="00C75EA0" w:rsidRDefault="00DF7537" w:rsidP="008D0764">
            <w:pPr>
              <w:spacing w:before="40" w:after="40"/>
              <w:jc w:val="center"/>
              <w:rPr>
                <w:rFonts w:eastAsia="Arial"/>
                <w:sz w:val="26"/>
                <w:szCs w:val="26"/>
                <w:lang w:val="vi-VN"/>
              </w:rPr>
            </w:pPr>
            <w:r w:rsidRPr="00C75EA0">
              <w:rPr>
                <w:rFonts w:eastAsia="Arial"/>
                <w:sz w:val="26"/>
                <w:szCs w:val="26"/>
                <w:lang w:val="vi-VN"/>
              </w:rPr>
              <w:t>Không đáp ứng yêu cầu</w:t>
            </w:r>
          </w:p>
        </w:tc>
        <w:tc>
          <w:tcPr>
            <w:tcW w:w="808" w:type="pct"/>
            <w:vAlign w:val="center"/>
          </w:tcPr>
          <w:p w:rsidR="00DF7537" w:rsidRPr="00C75EA0" w:rsidRDefault="00DF7537" w:rsidP="008D0764">
            <w:pPr>
              <w:spacing w:before="40" w:after="40"/>
              <w:jc w:val="center"/>
              <w:rPr>
                <w:rFonts w:eastAsia="Arial"/>
                <w:sz w:val="26"/>
                <w:szCs w:val="26"/>
                <w:lang w:val="vi-VN"/>
              </w:rPr>
            </w:pPr>
          </w:p>
        </w:tc>
        <w:tc>
          <w:tcPr>
            <w:tcW w:w="809" w:type="pct"/>
            <w:vAlign w:val="center"/>
          </w:tcPr>
          <w:p w:rsidR="00DF7537" w:rsidRPr="00C75EA0" w:rsidRDefault="00DF7537" w:rsidP="008D0764">
            <w:pPr>
              <w:spacing w:before="40" w:after="40"/>
              <w:ind w:left="57" w:right="57"/>
              <w:rPr>
                <w:rFonts w:eastAsia="Arial"/>
                <w:sz w:val="26"/>
                <w:szCs w:val="26"/>
                <w:lang w:val="pt-BR" w:eastAsia="zh-CN"/>
              </w:rPr>
            </w:pPr>
          </w:p>
        </w:tc>
      </w:tr>
      <w:tr w:rsidR="00DF7537" w:rsidRPr="00C75EA0" w:rsidTr="008D0764">
        <w:trPr>
          <w:trHeight w:val="675"/>
        </w:trPr>
        <w:tc>
          <w:tcPr>
            <w:tcW w:w="436" w:type="pct"/>
            <w:vAlign w:val="center"/>
          </w:tcPr>
          <w:p w:rsidR="00DF7537" w:rsidRPr="00C75EA0" w:rsidRDefault="00DF7537" w:rsidP="008D0764">
            <w:pPr>
              <w:spacing w:before="40" w:after="40"/>
              <w:ind w:left="57" w:right="57"/>
              <w:jc w:val="center"/>
              <w:rPr>
                <w:rFonts w:eastAsia="Arial"/>
                <w:b/>
                <w:bCs/>
                <w:sz w:val="26"/>
                <w:szCs w:val="26"/>
                <w:lang w:val="nl-NL" w:eastAsia="zh-CN"/>
              </w:rPr>
            </w:pPr>
          </w:p>
        </w:tc>
        <w:tc>
          <w:tcPr>
            <w:tcW w:w="1394" w:type="pct"/>
            <w:vAlign w:val="center"/>
          </w:tcPr>
          <w:p w:rsidR="00DF7537" w:rsidRPr="00C75EA0" w:rsidRDefault="00DF7537" w:rsidP="008D0764">
            <w:pPr>
              <w:spacing w:before="40" w:after="40"/>
              <w:jc w:val="left"/>
              <w:rPr>
                <w:sz w:val="26"/>
                <w:szCs w:val="26"/>
                <w:lang w:val="nl-NL"/>
              </w:rPr>
            </w:pPr>
            <w:r w:rsidRPr="00C75EA0">
              <w:rPr>
                <w:sz w:val="26"/>
                <w:szCs w:val="26"/>
                <w:lang w:val="nl-NL"/>
              </w:rPr>
              <w:t>-Có cam kết sẽ chịu trách nhiệm và không làm hư hỏng phát sinh cho các thiết bị của Chủ đầu tư trong quá trình hiệu chuẩn.</w:t>
            </w:r>
          </w:p>
        </w:tc>
        <w:tc>
          <w:tcPr>
            <w:tcW w:w="745" w:type="pct"/>
            <w:vAlign w:val="center"/>
          </w:tcPr>
          <w:p w:rsidR="00DF7537" w:rsidRPr="00C75EA0" w:rsidRDefault="00DF7537" w:rsidP="008D0764">
            <w:pPr>
              <w:spacing w:before="40" w:after="40"/>
              <w:jc w:val="center"/>
              <w:rPr>
                <w:rFonts w:eastAsia="Arial"/>
                <w:sz w:val="26"/>
                <w:szCs w:val="26"/>
                <w:lang w:val="nl-NL"/>
              </w:rPr>
            </w:pPr>
            <w:r w:rsidRPr="00C75EA0">
              <w:rPr>
                <w:sz w:val="26"/>
                <w:szCs w:val="26"/>
              </w:rPr>
              <w:t>Đáp ứng yêu cầu</w:t>
            </w:r>
          </w:p>
        </w:tc>
        <w:tc>
          <w:tcPr>
            <w:tcW w:w="808" w:type="pct"/>
            <w:vAlign w:val="center"/>
          </w:tcPr>
          <w:p w:rsidR="00DF7537" w:rsidRPr="00C75EA0" w:rsidRDefault="00DF7537" w:rsidP="008D0764">
            <w:pPr>
              <w:spacing w:before="40" w:after="40"/>
              <w:jc w:val="center"/>
              <w:rPr>
                <w:rFonts w:eastAsia="Arial"/>
                <w:sz w:val="26"/>
                <w:szCs w:val="26"/>
                <w:lang w:val="vi-VN"/>
              </w:rPr>
            </w:pPr>
            <w:r w:rsidRPr="00C75EA0">
              <w:rPr>
                <w:sz w:val="26"/>
                <w:szCs w:val="26"/>
                <w:lang w:val="nl-NL"/>
              </w:rPr>
              <w:t>Không đáp ứng yêu cầu</w:t>
            </w:r>
          </w:p>
        </w:tc>
        <w:tc>
          <w:tcPr>
            <w:tcW w:w="808" w:type="pct"/>
            <w:vAlign w:val="center"/>
          </w:tcPr>
          <w:p w:rsidR="00DF7537" w:rsidRPr="00C75EA0" w:rsidRDefault="00DF7537" w:rsidP="008D0764">
            <w:pPr>
              <w:spacing w:before="40" w:after="40"/>
              <w:jc w:val="center"/>
              <w:rPr>
                <w:rFonts w:eastAsia="Arial"/>
                <w:sz w:val="26"/>
                <w:szCs w:val="26"/>
                <w:lang w:val="vi-VN"/>
              </w:rPr>
            </w:pPr>
          </w:p>
        </w:tc>
        <w:tc>
          <w:tcPr>
            <w:tcW w:w="809" w:type="pct"/>
            <w:vAlign w:val="center"/>
          </w:tcPr>
          <w:p w:rsidR="00DF7537" w:rsidRPr="00C75EA0" w:rsidRDefault="00DF7537" w:rsidP="008D0764">
            <w:pPr>
              <w:spacing w:before="40" w:after="40"/>
              <w:ind w:left="57" w:right="57"/>
              <w:rPr>
                <w:rFonts w:eastAsia="Arial"/>
                <w:sz w:val="26"/>
                <w:szCs w:val="26"/>
                <w:lang w:val="pt-BR" w:eastAsia="zh-CN"/>
              </w:rPr>
            </w:pPr>
          </w:p>
        </w:tc>
      </w:tr>
      <w:tr w:rsidR="00DF7537" w:rsidRPr="00C75EA0" w:rsidTr="008D0764">
        <w:trPr>
          <w:trHeight w:val="510"/>
        </w:trPr>
        <w:tc>
          <w:tcPr>
            <w:tcW w:w="436" w:type="pct"/>
            <w:shd w:val="clear" w:color="000000" w:fill="FFFFFF"/>
            <w:vAlign w:val="center"/>
            <w:hideMark/>
          </w:tcPr>
          <w:p w:rsidR="00DF7537" w:rsidRPr="00C75EA0" w:rsidRDefault="00DF7537" w:rsidP="008D0764">
            <w:pPr>
              <w:jc w:val="center"/>
              <w:rPr>
                <w:b/>
                <w:bCs/>
                <w:color w:val="000000"/>
                <w:sz w:val="26"/>
                <w:szCs w:val="26"/>
              </w:rPr>
            </w:pPr>
            <w:r w:rsidRPr="00C75EA0">
              <w:rPr>
                <w:b/>
                <w:bCs/>
                <w:color w:val="000000"/>
                <w:sz w:val="26"/>
                <w:szCs w:val="26"/>
              </w:rPr>
              <w:lastRenderedPageBreak/>
              <w:t>II</w:t>
            </w:r>
          </w:p>
        </w:tc>
        <w:tc>
          <w:tcPr>
            <w:tcW w:w="4564" w:type="pct"/>
            <w:gridSpan w:val="5"/>
            <w:noWrap/>
            <w:vAlign w:val="center"/>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tblGrid>
            <w:tr w:rsidR="00DF7537" w:rsidRPr="00C75EA0" w:rsidTr="008D0764">
              <w:tc>
                <w:tcPr>
                  <w:tcW w:w="3000" w:type="dxa"/>
                  <w:tcBorders>
                    <w:top w:val="nil"/>
                    <w:left w:val="nil"/>
                    <w:bottom w:val="nil"/>
                    <w:right w:val="nil"/>
                  </w:tcBorders>
                  <w:vAlign w:val="center"/>
                  <w:hideMark/>
                </w:tcPr>
                <w:p w:rsidR="00DF7537" w:rsidRPr="00C75EA0" w:rsidRDefault="00DF7537" w:rsidP="008D0764">
                  <w:pPr>
                    <w:jc w:val="left"/>
                    <w:rPr>
                      <w:sz w:val="26"/>
                      <w:szCs w:val="26"/>
                    </w:rPr>
                  </w:pPr>
                </w:p>
              </w:tc>
            </w:tr>
          </w:tbl>
          <w:p w:rsidR="00DF7537" w:rsidRPr="00C75EA0" w:rsidRDefault="00DF7537" w:rsidP="008D0764">
            <w:pPr>
              <w:rPr>
                <w:b/>
                <w:bCs/>
                <w:color w:val="000000"/>
                <w:sz w:val="26"/>
                <w:szCs w:val="26"/>
              </w:rPr>
            </w:pPr>
            <w:r w:rsidRPr="00C75EA0">
              <w:rPr>
                <w:b/>
                <w:bCs/>
                <w:color w:val="000000"/>
                <w:sz w:val="26"/>
                <w:szCs w:val="26"/>
              </w:rPr>
              <w:t>Phần lô 2: Hiệu chuẩn Thiết bị đo, kiểm định thiết bị bức xạ và kiểm xạ phòng đặt thiết bị bức xạ</w:t>
            </w:r>
          </w:p>
        </w:tc>
      </w:tr>
      <w:tr w:rsidR="00DF7537" w:rsidRPr="00C75EA0" w:rsidTr="008D0764">
        <w:trPr>
          <w:trHeight w:val="510"/>
        </w:trPr>
        <w:tc>
          <w:tcPr>
            <w:tcW w:w="436" w:type="pct"/>
            <w:shd w:val="clear" w:color="000000" w:fill="FFFFFF"/>
            <w:vAlign w:val="center"/>
          </w:tcPr>
          <w:p w:rsidR="00DF7537" w:rsidRPr="00C75EA0" w:rsidRDefault="00DF7537" w:rsidP="008D0764">
            <w:pPr>
              <w:jc w:val="center"/>
              <w:rPr>
                <w:b/>
                <w:bCs/>
                <w:color w:val="000000"/>
                <w:sz w:val="26"/>
                <w:szCs w:val="26"/>
              </w:rPr>
            </w:pPr>
            <w:r w:rsidRPr="00C75EA0">
              <w:rPr>
                <w:b/>
                <w:bCs/>
                <w:color w:val="000000"/>
                <w:sz w:val="26"/>
                <w:szCs w:val="26"/>
              </w:rPr>
              <w:t>A</w:t>
            </w:r>
          </w:p>
        </w:tc>
        <w:tc>
          <w:tcPr>
            <w:tcW w:w="4564" w:type="pct"/>
            <w:gridSpan w:val="5"/>
            <w:noWrap/>
            <w:vAlign w:val="center"/>
          </w:tcPr>
          <w:p w:rsidR="00DF7537" w:rsidRPr="00C75EA0" w:rsidRDefault="00DF7537" w:rsidP="008D0764">
            <w:pPr>
              <w:jc w:val="left"/>
              <w:rPr>
                <w:b/>
                <w:sz w:val="26"/>
                <w:szCs w:val="26"/>
              </w:rPr>
            </w:pPr>
            <w:r w:rsidRPr="00C75EA0">
              <w:rPr>
                <w:b/>
                <w:sz w:val="26"/>
                <w:szCs w:val="26"/>
              </w:rPr>
              <w:t>Yêu cầu về pháp ý và kỹ thuật</w:t>
            </w:r>
          </w:p>
        </w:tc>
      </w:tr>
      <w:tr w:rsidR="00DF7537" w:rsidRPr="00C75EA0" w:rsidTr="008D0764">
        <w:trPr>
          <w:trHeight w:val="480"/>
        </w:trPr>
        <w:tc>
          <w:tcPr>
            <w:tcW w:w="436" w:type="pct"/>
            <w:shd w:val="clear" w:color="000000" w:fill="FFFFFF"/>
            <w:vAlign w:val="center"/>
            <w:hideMark/>
          </w:tcPr>
          <w:p w:rsidR="00DF7537" w:rsidRPr="00C75EA0" w:rsidRDefault="00DF7537" w:rsidP="008D0764">
            <w:pPr>
              <w:jc w:val="center"/>
              <w:rPr>
                <w:b/>
                <w:bCs/>
                <w:color w:val="000000"/>
                <w:sz w:val="26"/>
                <w:szCs w:val="26"/>
              </w:rPr>
            </w:pPr>
            <w:r w:rsidRPr="00C75EA0">
              <w:rPr>
                <w:b/>
                <w:bCs/>
                <w:color w:val="000000"/>
                <w:sz w:val="26"/>
                <w:szCs w:val="26"/>
              </w:rPr>
              <w:t>1</w:t>
            </w:r>
          </w:p>
        </w:tc>
        <w:tc>
          <w:tcPr>
            <w:tcW w:w="4564" w:type="pct"/>
            <w:gridSpan w:val="5"/>
            <w:noWrap/>
            <w:vAlign w:val="center"/>
          </w:tcPr>
          <w:p w:rsidR="00DF7537" w:rsidRPr="00C75EA0" w:rsidRDefault="00DF7537" w:rsidP="008D0764">
            <w:pPr>
              <w:rPr>
                <w:b/>
                <w:bCs/>
                <w:color w:val="000000"/>
                <w:sz w:val="26"/>
                <w:szCs w:val="26"/>
              </w:rPr>
            </w:pPr>
            <w:r w:rsidRPr="00C75EA0">
              <w:rPr>
                <w:b/>
                <w:bCs/>
                <w:color w:val="000000"/>
                <w:sz w:val="26"/>
                <w:szCs w:val="26"/>
              </w:rPr>
              <w:t>Hiệu chuẩn thiết bị đo bức xạ</w:t>
            </w:r>
          </w:p>
        </w:tc>
      </w:tr>
      <w:tr w:rsidR="00DF7537" w:rsidRPr="00C75EA0" w:rsidTr="008D0764">
        <w:trPr>
          <w:trHeight w:val="675"/>
        </w:trPr>
        <w:tc>
          <w:tcPr>
            <w:tcW w:w="436" w:type="pct"/>
            <w:shd w:val="clear" w:color="000000" w:fill="FFFFFF"/>
            <w:vAlign w:val="center"/>
            <w:hideMark/>
          </w:tcPr>
          <w:p w:rsidR="00DF7537" w:rsidRPr="00C75EA0" w:rsidRDefault="00DF7537" w:rsidP="008D0764">
            <w:pPr>
              <w:jc w:val="center"/>
              <w:rPr>
                <w:b/>
                <w:color w:val="000000"/>
                <w:sz w:val="26"/>
                <w:szCs w:val="26"/>
              </w:rPr>
            </w:pPr>
            <w:r w:rsidRPr="00C75EA0">
              <w:rPr>
                <w:b/>
                <w:color w:val="000000"/>
                <w:sz w:val="26"/>
                <w:szCs w:val="26"/>
              </w:rPr>
              <w:t>a</w:t>
            </w:r>
          </w:p>
        </w:tc>
        <w:tc>
          <w:tcPr>
            <w:tcW w:w="4564" w:type="pct"/>
            <w:gridSpan w:val="5"/>
            <w:shd w:val="clear" w:color="000000" w:fill="FFFFFF"/>
            <w:vAlign w:val="center"/>
            <w:hideMark/>
          </w:tcPr>
          <w:p w:rsidR="00DF7537" w:rsidRPr="00C75EA0" w:rsidRDefault="00DF7537" w:rsidP="008D0764">
            <w:pPr>
              <w:jc w:val="left"/>
              <w:rPr>
                <w:b/>
                <w:color w:val="000000"/>
                <w:sz w:val="26"/>
                <w:szCs w:val="26"/>
              </w:rPr>
            </w:pPr>
            <w:r w:rsidRPr="00C75EA0">
              <w:rPr>
                <w:b/>
                <w:color w:val="000000"/>
                <w:sz w:val="26"/>
                <w:szCs w:val="26"/>
              </w:rPr>
              <w:t>Máy đo liều cầm tay</w:t>
            </w:r>
          </w:p>
        </w:tc>
      </w:tr>
      <w:tr w:rsidR="00DF7537" w:rsidRPr="00C75EA0" w:rsidTr="008D0764">
        <w:trPr>
          <w:trHeight w:val="675"/>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pStyle w:val="ListParagraph"/>
              <w:spacing w:before="40" w:after="40"/>
              <w:ind w:left="0"/>
              <w:jc w:val="left"/>
              <w:rPr>
                <w:sz w:val="26"/>
                <w:szCs w:val="26"/>
              </w:rPr>
            </w:pPr>
            <w:r w:rsidRPr="00C75EA0">
              <w:rPr>
                <w:rFonts w:eastAsia="Arial"/>
                <w:sz w:val="26"/>
                <w:szCs w:val="26"/>
              </w:rPr>
              <w:t>- Nhà thầu có giấy đăng ký hoạt động dịch vụ hỗ trợ năng lượng nguyên tử về hoạt động thực hiện dịch vụ đối với thiết bị trên</w:t>
            </w:r>
            <w:r w:rsidRPr="00C75EA0">
              <w:rPr>
                <w:sz w:val="26"/>
                <w:szCs w:val="26"/>
              </w:rPr>
              <w:t xml:space="preserve"> </w:t>
            </w:r>
            <w:r w:rsidRPr="00C75EA0">
              <w:rPr>
                <w:rFonts w:eastAsia="Arial"/>
                <w:sz w:val="26"/>
                <w:szCs w:val="26"/>
              </w:rPr>
              <w:t>còn hiệu lực.</w:t>
            </w:r>
          </w:p>
        </w:tc>
        <w:tc>
          <w:tcPr>
            <w:tcW w:w="745"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nl-NL"/>
              </w:rPr>
              <w:t>Đáp ứng yêu cầu</w:t>
            </w:r>
          </w:p>
        </w:tc>
        <w:tc>
          <w:tcPr>
            <w:tcW w:w="808"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vi-VN"/>
              </w:rPr>
              <w:t>Không đáp ứng yêu cầu</w:t>
            </w:r>
          </w:p>
        </w:tc>
        <w:tc>
          <w:tcPr>
            <w:tcW w:w="808" w:type="pct"/>
            <w:vAlign w:val="center"/>
          </w:tcPr>
          <w:p w:rsidR="00DF7537" w:rsidRPr="00C75EA0" w:rsidRDefault="00DF7537" w:rsidP="008D0764">
            <w:pPr>
              <w:pStyle w:val="ListParagraph"/>
              <w:spacing w:before="40" w:after="40"/>
              <w:ind w:left="0"/>
              <w:jc w:val="left"/>
              <w:rPr>
                <w:sz w:val="26"/>
                <w:szCs w:val="26"/>
              </w:rPr>
            </w:pPr>
          </w:p>
        </w:tc>
        <w:tc>
          <w:tcPr>
            <w:tcW w:w="809" w:type="pct"/>
            <w:shd w:val="clear" w:color="000000" w:fill="FFFFFF"/>
            <w:vAlign w:val="center"/>
          </w:tcPr>
          <w:p w:rsidR="00DF7537" w:rsidRPr="00C75EA0" w:rsidRDefault="00DF7537" w:rsidP="008D0764">
            <w:pPr>
              <w:jc w:val="center"/>
              <w:rPr>
                <w:color w:val="000000"/>
                <w:sz w:val="26"/>
                <w:szCs w:val="26"/>
              </w:rPr>
            </w:pPr>
          </w:p>
        </w:tc>
      </w:tr>
      <w:tr w:rsidR="00DF7537" w:rsidRPr="00C75EA0" w:rsidTr="008D0764">
        <w:trPr>
          <w:trHeight w:val="675"/>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pStyle w:val="ListParagraph"/>
              <w:spacing w:before="40" w:after="40"/>
              <w:ind w:left="0"/>
              <w:jc w:val="left"/>
              <w:rPr>
                <w:sz w:val="26"/>
                <w:szCs w:val="26"/>
                <w:lang w:val="nl-NL"/>
              </w:rPr>
            </w:pPr>
            <w:r w:rsidRPr="00C75EA0">
              <w:rPr>
                <w:sz w:val="26"/>
                <w:szCs w:val="26"/>
                <w:lang w:val="nl-NL"/>
              </w:rPr>
              <w:t>- Nhà thầu đề xuất Quy trình/ Tiêu chuẩn hiệu chuẩn theo đúng các quy định hiện hành.</w:t>
            </w:r>
          </w:p>
        </w:tc>
        <w:tc>
          <w:tcPr>
            <w:tcW w:w="745"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nl-NL"/>
              </w:rPr>
              <w:t>Đáp ứng yêu cầu</w:t>
            </w:r>
          </w:p>
        </w:tc>
        <w:tc>
          <w:tcPr>
            <w:tcW w:w="808"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vi-VN"/>
              </w:rPr>
              <w:t>Không đáp ứng yêu cầu</w:t>
            </w:r>
          </w:p>
        </w:tc>
        <w:tc>
          <w:tcPr>
            <w:tcW w:w="808" w:type="pct"/>
            <w:vAlign w:val="center"/>
          </w:tcPr>
          <w:p w:rsidR="00DF7537" w:rsidRPr="00C75EA0" w:rsidRDefault="00DF7537" w:rsidP="008D0764">
            <w:pPr>
              <w:pStyle w:val="ListParagraph"/>
              <w:spacing w:before="40" w:after="40"/>
              <w:ind w:left="0"/>
              <w:jc w:val="left"/>
              <w:rPr>
                <w:sz w:val="26"/>
                <w:szCs w:val="26"/>
                <w:lang w:val="nl-NL"/>
              </w:rPr>
            </w:pPr>
          </w:p>
        </w:tc>
        <w:tc>
          <w:tcPr>
            <w:tcW w:w="809" w:type="pct"/>
            <w:shd w:val="clear" w:color="000000" w:fill="FFFFFF"/>
            <w:vAlign w:val="center"/>
          </w:tcPr>
          <w:p w:rsidR="00DF7537" w:rsidRPr="00C75EA0" w:rsidRDefault="00DF7537" w:rsidP="008D0764">
            <w:pPr>
              <w:jc w:val="center"/>
              <w:rPr>
                <w:color w:val="000000"/>
                <w:sz w:val="26"/>
                <w:szCs w:val="26"/>
              </w:rPr>
            </w:pPr>
          </w:p>
        </w:tc>
      </w:tr>
      <w:tr w:rsidR="00DF7537" w:rsidRPr="00C75EA0" w:rsidTr="008D0764">
        <w:trPr>
          <w:trHeight w:val="675"/>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pStyle w:val="ListParagraph"/>
              <w:spacing w:before="40" w:after="40"/>
              <w:ind w:left="0"/>
              <w:jc w:val="left"/>
              <w:rPr>
                <w:sz w:val="26"/>
                <w:szCs w:val="26"/>
                <w:lang w:val="nl-NL"/>
              </w:rPr>
            </w:pPr>
            <w:r w:rsidRPr="00C75EA0">
              <w:rPr>
                <w:sz w:val="26"/>
                <w:szCs w:val="26"/>
                <w:lang w:val="nl-NL"/>
              </w:rPr>
              <w:t>-</w:t>
            </w:r>
            <w:r w:rsidRPr="00C75EA0">
              <w:rPr>
                <w:sz w:val="26"/>
                <w:szCs w:val="26"/>
              </w:rPr>
              <w:t xml:space="preserve"> </w:t>
            </w:r>
            <w:r w:rsidRPr="00C75EA0">
              <w:rPr>
                <w:sz w:val="26"/>
                <w:szCs w:val="26"/>
                <w:lang w:val="nl-NL"/>
              </w:rPr>
              <w:t>Cam kết có đầy đủ các phương tiện, thiết bị và nhân lực đúng theo quy định hiện hành để thực hiện dịch vụ.</w:t>
            </w:r>
          </w:p>
        </w:tc>
        <w:tc>
          <w:tcPr>
            <w:tcW w:w="745"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nl-NL"/>
              </w:rPr>
              <w:t>Đáp ứng yêu cầu</w:t>
            </w:r>
          </w:p>
        </w:tc>
        <w:tc>
          <w:tcPr>
            <w:tcW w:w="808"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vi-VN"/>
              </w:rPr>
              <w:t>Không đáp ứng yêu cầu</w:t>
            </w:r>
          </w:p>
        </w:tc>
        <w:tc>
          <w:tcPr>
            <w:tcW w:w="808" w:type="pct"/>
            <w:vAlign w:val="center"/>
          </w:tcPr>
          <w:p w:rsidR="00DF7537" w:rsidRPr="00C75EA0" w:rsidRDefault="00DF7537" w:rsidP="008D0764">
            <w:pPr>
              <w:pStyle w:val="ListParagraph"/>
              <w:spacing w:before="40" w:after="40"/>
              <w:ind w:left="0"/>
              <w:jc w:val="left"/>
              <w:rPr>
                <w:sz w:val="26"/>
                <w:szCs w:val="26"/>
                <w:lang w:val="nl-NL"/>
              </w:rPr>
            </w:pPr>
          </w:p>
        </w:tc>
        <w:tc>
          <w:tcPr>
            <w:tcW w:w="809" w:type="pct"/>
            <w:shd w:val="clear" w:color="000000" w:fill="FFFFFF"/>
            <w:vAlign w:val="center"/>
          </w:tcPr>
          <w:p w:rsidR="00DF7537" w:rsidRPr="00C75EA0" w:rsidRDefault="00DF7537" w:rsidP="008D0764">
            <w:pPr>
              <w:jc w:val="center"/>
              <w:rPr>
                <w:color w:val="000000"/>
                <w:sz w:val="26"/>
                <w:szCs w:val="26"/>
              </w:rPr>
            </w:pPr>
          </w:p>
        </w:tc>
      </w:tr>
      <w:tr w:rsidR="00DF7537" w:rsidRPr="00C75EA0" w:rsidTr="008D0764">
        <w:trPr>
          <w:trHeight w:val="675"/>
        </w:trPr>
        <w:tc>
          <w:tcPr>
            <w:tcW w:w="436" w:type="pct"/>
            <w:shd w:val="clear" w:color="000000" w:fill="FFFFFF"/>
            <w:vAlign w:val="center"/>
            <w:hideMark/>
          </w:tcPr>
          <w:p w:rsidR="00DF7537" w:rsidRPr="00C75EA0" w:rsidRDefault="00DF7537" w:rsidP="008D0764">
            <w:pPr>
              <w:jc w:val="center"/>
              <w:rPr>
                <w:b/>
                <w:color w:val="000000"/>
                <w:sz w:val="26"/>
                <w:szCs w:val="26"/>
              </w:rPr>
            </w:pPr>
            <w:r w:rsidRPr="00C75EA0">
              <w:rPr>
                <w:b/>
                <w:color w:val="000000"/>
                <w:sz w:val="26"/>
                <w:szCs w:val="26"/>
              </w:rPr>
              <w:t>b</w:t>
            </w:r>
          </w:p>
        </w:tc>
        <w:tc>
          <w:tcPr>
            <w:tcW w:w="4564" w:type="pct"/>
            <w:gridSpan w:val="5"/>
            <w:shd w:val="clear" w:color="000000" w:fill="FFFFFF"/>
            <w:vAlign w:val="center"/>
            <w:hideMark/>
          </w:tcPr>
          <w:p w:rsidR="00DF7537" w:rsidRPr="00C75EA0" w:rsidRDefault="00DF7537" w:rsidP="008D0764">
            <w:pPr>
              <w:jc w:val="left"/>
              <w:rPr>
                <w:b/>
                <w:color w:val="000000"/>
                <w:sz w:val="26"/>
                <w:szCs w:val="26"/>
              </w:rPr>
            </w:pPr>
            <w:r w:rsidRPr="00C75EA0">
              <w:rPr>
                <w:b/>
                <w:color w:val="000000"/>
                <w:sz w:val="26"/>
                <w:szCs w:val="26"/>
              </w:rPr>
              <w:t>Hiệu chuẩn máy đo liều Ludlum</w:t>
            </w:r>
          </w:p>
        </w:tc>
      </w:tr>
      <w:tr w:rsidR="00DF7537" w:rsidRPr="00C75EA0" w:rsidTr="008D0764">
        <w:trPr>
          <w:trHeight w:val="675"/>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pStyle w:val="ListParagraph"/>
              <w:spacing w:before="40" w:after="40"/>
              <w:ind w:left="0"/>
              <w:jc w:val="left"/>
              <w:rPr>
                <w:sz w:val="26"/>
                <w:szCs w:val="26"/>
              </w:rPr>
            </w:pPr>
            <w:r w:rsidRPr="00C75EA0">
              <w:rPr>
                <w:rFonts w:eastAsia="Arial"/>
                <w:sz w:val="26"/>
                <w:szCs w:val="26"/>
              </w:rPr>
              <w:t>- Nhà thầu có giấy đăng ký hoạt động dịch vụ hỗ trợ năng lượng nguyên tử về hoạt động thực hiện dịch vụ đối với thiết bị trên</w:t>
            </w:r>
            <w:r w:rsidRPr="00C75EA0">
              <w:rPr>
                <w:sz w:val="26"/>
                <w:szCs w:val="26"/>
              </w:rPr>
              <w:t xml:space="preserve"> </w:t>
            </w:r>
            <w:r w:rsidRPr="00C75EA0">
              <w:rPr>
                <w:rFonts w:eastAsia="Arial"/>
                <w:sz w:val="26"/>
                <w:szCs w:val="26"/>
              </w:rPr>
              <w:t>còn hiệu lực.</w:t>
            </w:r>
          </w:p>
        </w:tc>
        <w:tc>
          <w:tcPr>
            <w:tcW w:w="745"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nl-NL"/>
              </w:rPr>
              <w:t>Đáp ứng yêu cầu</w:t>
            </w:r>
          </w:p>
        </w:tc>
        <w:tc>
          <w:tcPr>
            <w:tcW w:w="808"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vi-VN"/>
              </w:rPr>
              <w:t>Không đáp ứng yêu cầu</w:t>
            </w:r>
          </w:p>
        </w:tc>
        <w:tc>
          <w:tcPr>
            <w:tcW w:w="808" w:type="pct"/>
            <w:shd w:val="clear" w:color="000000" w:fill="FFFFFF"/>
          </w:tcPr>
          <w:p w:rsidR="00DF7537" w:rsidRPr="00C75EA0" w:rsidRDefault="00DF7537" w:rsidP="008D0764">
            <w:pPr>
              <w:jc w:val="center"/>
              <w:rPr>
                <w:color w:val="000000"/>
                <w:sz w:val="26"/>
                <w:szCs w:val="26"/>
              </w:rPr>
            </w:pPr>
          </w:p>
        </w:tc>
        <w:tc>
          <w:tcPr>
            <w:tcW w:w="809" w:type="pct"/>
            <w:shd w:val="clear" w:color="000000" w:fill="FFFFFF"/>
          </w:tcPr>
          <w:p w:rsidR="00DF7537" w:rsidRPr="00C75EA0" w:rsidRDefault="00DF7537" w:rsidP="008D0764">
            <w:pPr>
              <w:jc w:val="center"/>
              <w:rPr>
                <w:color w:val="000000"/>
                <w:sz w:val="26"/>
                <w:szCs w:val="26"/>
              </w:rPr>
            </w:pPr>
          </w:p>
        </w:tc>
      </w:tr>
      <w:tr w:rsidR="00DF7537" w:rsidRPr="00C75EA0" w:rsidTr="008D0764">
        <w:trPr>
          <w:trHeight w:val="675"/>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pStyle w:val="ListParagraph"/>
              <w:spacing w:before="40" w:after="40"/>
              <w:ind w:left="0"/>
              <w:jc w:val="left"/>
              <w:rPr>
                <w:sz w:val="26"/>
                <w:szCs w:val="26"/>
                <w:lang w:val="nl-NL"/>
              </w:rPr>
            </w:pPr>
            <w:r w:rsidRPr="00C75EA0">
              <w:rPr>
                <w:sz w:val="26"/>
                <w:szCs w:val="26"/>
                <w:lang w:val="nl-NL"/>
              </w:rPr>
              <w:t>- Nhà thầu đề xuất Quy trình/ Tiêu chuẩn hiệu chuẩn theo đúng các quy định hiện hành.</w:t>
            </w:r>
          </w:p>
        </w:tc>
        <w:tc>
          <w:tcPr>
            <w:tcW w:w="745"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nl-NL"/>
              </w:rPr>
              <w:t>Đáp ứng yêu cầu</w:t>
            </w:r>
          </w:p>
        </w:tc>
        <w:tc>
          <w:tcPr>
            <w:tcW w:w="808"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vi-VN"/>
              </w:rPr>
              <w:t>Không đáp ứng yêu cầu</w:t>
            </w:r>
          </w:p>
        </w:tc>
        <w:tc>
          <w:tcPr>
            <w:tcW w:w="808" w:type="pct"/>
            <w:shd w:val="clear" w:color="000000" w:fill="FFFFFF"/>
          </w:tcPr>
          <w:p w:rsidR="00DF7537" w:rsidRPr="00C75EA0" w:rsidRDefault="00DF7537" w:rsidP="008D0764">
            <w:pPr>
              <w:jc w:val="center"/>
              <w:rPr>
                <w:color w:val="000000"/>
                <w:sz w:val="26"/>
                <w:szCs w:val="26"/>
              </w:rPr>
            </w:pPr>
          </w:p>
        </w:tc>
        <w:tc>
          <w:tcPr>
            <w:tcW w:w="809" w:type="pct"/>
            <w:shd w:val="clear" w:color="000000" w:fill="FFFFFF"/>
          </w:tcPr>
          <w:p w:rsidR="00DF7537" w:rsidRPr="00C75EA0" w:rsidRDefault="00DF7537" w:rsidP="008D0764">
            <w:pPr>
              <w:jc w:val="center"/>
              <w:rPr>
                <w:color w:val="000000"/>
                <w:sz w:val="26"/>
                <w:szCs w:val="26"/>
              </w:rPr>
            </w:pPr>
          </w:p>
        </w:tc>
      </w:tr>
      <w:tr w:rsidR="00DF7537" w:rsidRPr="00C75EA0" w:rsidTr="008D0764">
        <w:trPr>
          <w:trHeight w:val="675"/>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pStyle w:val="ListParagraph"/>
              <w:spacing w:before="40" w:after="40"/>
              <w:ind w:left="0"/>
              <w:jc w:val="left"/>
              <w:rPr>
                <w:sz w:val="26"/>
                <w:szCs w:val="26"/>
                <w:lang w:val="nl-NL"/>
              </w:rPr>
            </w:pPr>
            <w:r w:rsidRPr="00C75EA0">
              <w:rPr>
                <w:sz w:val="26"/>
                <w:szCs w:val="26"/>
                <w:lang w:val="nl-NL"/>
              </w:rPr>
              <w:t>-</w:t>
            </w:r>
            <w:r w:rsidRPr="00C75EA0">
              <w:rPr>
                <w:sz w:val="26"/>
                <w:szCs w:val="26"/>
              </w:rPr>
              <w:t xml:space="preserve"> </w:t>
            </w:r>
            <w:r w:rsidRPr="00C75EA0">
              <w:rPr>
                <w:sz w:val="26"/>
                <w:szCs w:val="26"/>
                <w:lang w:val="nl-NL"/>
              </w:rPr>
              <w:t>Cam kết có đầy đủ các phương tiện, thiết bị và nhân lực đúng theo quy định hiện hành để thực hiện dịch vụ.</w:t>
            </w:r>
          </w:p>
        </w:tc>
        <w:tc>
          <w:tcPr>
            <w:tcW w:w="745"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nl-NL"/>
              </w:rPr>
              <w:t>Đáp ứng yêu cầu</w:t>
            </w:r>
          </w:p>
        </w:tc>
        <w:tc>
          <w:tcPr>
            <w:tcW w:w="808"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vi-VN"/>
              </w:rPr>
              <w:t>Không đáp ứng yêu cầu</w:t>
            </w:r>
          </w:p>
        </w:tc>
        <w:tc>
          <w:tcPr>
            <w:tcW w:w="808" w:type="pct"/>
            <w:shd w:val="clear" w:color="000000" w:fill="FFFFFF"/>
          </w:tcPr>
          <w:p w:rsidR="00DF7537" w:rsidRPr="00C75EA0" w:rsidRDefault="00DF7537" w:rsidP="008D0764">
            <w:pPr>
              <w:jc w:val="center"/>
              <w:rPr>
                <w:color w:val="000000"/>
                <w:sz w:val="26"/>
                <w:szCs w:val="26"/>
              </w:rPr>
            </w:pPr>
          </w:p>
        </w:tc>
        <w:tc>
          <w:tcPr>
            <w:tcW w:w="809" w:type="pct"/>
            <w:shd w:val="clear" w:color="000000" w:fill="FFFFFF"/>
          </w:tcPr>
          <w:p w:rsidR="00DF7537" w:rsidRPr="00C75EA0" w:rsidRDefault="00DF7537" w:rsidP="008D0764">
            <w:pPr>
              <w:jc w:val="center"/>
              <w:rPr>
                <w:color w:val="000000"/>
                <w:sz w:val="26"/>
                <w:szCs w:val="26"/>
              </w:rPr>
            </w:pPr>
          </w:p>
        </w:tc>
      </w:tr>
      <w:tr w:rsidR="00DF7537" w:rsidRPr="00C75EA0" w:rsidTr="008D0764">
        <w:trPr>
          <w:trHeight w:val="675"/>
        </w:trPr>
        <w:tc>
          <w:tcPr>
            <w:tcW w:w="436" w:type="pct"/>
            <w:shd w:val="clear" w:color="000000" w:fill="FFFFFF"/>
            <w:vAlign w:val="center"/>
            <w:hideMark/>
          </w:tcPr>
          <w:p w:rsidR="00DF7537" w:rsidRPr="00C75EA0" w:rsidRDefault="00DF7537" w:rsidP="008D0764">
            <w:pPr>
              <w:jc w:val="center"/>
              <w:rPr>
                <w:b/>
                <w:color w:val="000000"/>
                <w:sz w:val="26"/>
                <w:szCs w:val="26"/>
              </w:rPr>
            </w:pPr>
            <w:r w:rsidRPr="00C75EA0">
              <w:rPr>
                <w:b/>
                <w:color w:val="000000"/>
                <w:sz w:val="26"/>
                <w:szCs w:val="26"/>
              </w:rPr>
              <w:t>c</w:t>
            </w:r>
          </w:p>
        </w:tc>
        <w:tc>
          <w:tcPr>
            <w:tcW w:w="4564" w:type="pct"/>
            <w:gridSpan w:val="5"/>
            <w:shd w:val="clear" w:color="000000" w:fill="FFFFFF"/>
            <w:vAlign w:val="center"/>
            <w:hideMark/>
          </w:tcPr>
          <w:p w:rsidR="00DF7537" w:rsidRPr="00C75EA0" w:rsidRDefault="00DF7537" w:rsidP="008D0764">
            <w:pPr>
              <w:jc w:val="left"/>
              <w:rPr>
                <w:b/>
                <w:color w:val="000000"/>
                <w:sz w:val="26"/>
                <w:szCs w:val="26"/>
              </w:rPr>
            </w:pPr>
            <w:r w:rsidRPr="00C75EA0">
              <w:rPr>
                <w:b/>
                <w:color w:val="000000"/>
                <w:sz w:val="26"/>
                <w:szCs w:val="26"/>
              </w:rPr>
              <w:t>Liều kế điện tử</w:t>
            </w:r>
          </w:p>
        </w:tc>
      </w:tr>
      <w:tr w:rsidR="00DF7537" w:rsidRPr="00C75EA0" w:rsidTr="008D0764">
        <w:trPr>
          <w:trHeight w:val="675"/>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pStyle w:val="ListParagraph"/>
              <w:spacing w:before="40" w:after="40"/>
              <w:ind w:left="0"/>
              <w:jc w:val="left"/>
              <w:rPr>
                <w:sz w:val="26"/>
                <w:szCs w:val="26"/>
              </w:rPr>
            </w:pPr>
            <w:r w:rsidRPr="00C75EA0">
              <w:rPr>
                <w:rFonts w:eastAsia="Arial"/>
                <w:sz w:val="26"/>
                <w:szCs w:val="26"/>
              </w:rPr>
              <w:t>- Nhà thầu có giấy đăng ký hoạt động dịch vụ hỗ trợ năng lượng nguyên tử về hoạt động thực hiện dịch vụ đối với thiết bị trên</w:t>
            </w:r>
            <w:r w:rsidRPr="00C75EA0">
              <w:rPr>
                <w:sz w:val="26"/>
                <w:szCs w:val="26"/>
              </w:rPr>
              <w:t xml:space="preserve"> </w:t>
            </w:r>
            <w:r w:rsidRPr="00C75EA0">
              <w:rPr>
                <w:rFonts w:eastAsia="Arial"/>
                <w:sz w:val="26"/>
                <w:szCs w:val="26"/>
              </w:rPr>
              <w:t>còn hiệu lực.</w:t>
            </w:r>
          </w:p>
        </w:tc>
        <w:tc>
          <w:tcPr>
            <w:tcW w:w="745"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nl-NL"/>
              </w:rPr>
              <w:t>Đáp ứng yêu cầu</w:t>
            </w:r>
          </w:p>
        </w:tc>
        <w:tc>
          <w:tcPr>
            <w:tcW w:w="808"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vi-VN"/>
              </w:rPr>
              <w:t>Không đáp ứng yêu cầu</w:t>
            </w:r>
          </w:p>
        </w:tc>
        <w:tc>
          <w:tcPr>
            <w:tcW w:w="808" w:type="pct"/>
            <w:shd w:val="clear" w:color="000000" w:fill="FFFFFF"/>
          </w:tcPr>
          <w:p w:rsidR="00DF7537" w:rsidRPr="00C75EA0" w:rsidRDefault="00DF7537" w:rsidP="008D0764">
            <w:pPr>
              <w:jc w:val="center"/>
              <w:rPr>
                <w:color w:val="000000"/>
                <w:sz w:val="26"/>
                <w:szCs w:val="26"/>
              </w:rPr>
            </w:pPr>
          </w:p>
        </w:tc>
        <w:tc>
          <w:tcPr>
            <w:tcW w:w="809" w:type="pct"/>
            <w:shd w:val="clear" w:color="000000" w:fill="FFFFFF"/>
          </w:tcPr>
          <w:p w:rsidR="00DF7537" w:rsidRPr="00C75EA0" w:rsidRDefault="00DF7537" w:rsidP="008D0764">
            <w:pPr>
              <w:jc w:val="center"/>
              <w:rPr>
                <w:color w:val="000000"/>
                <w:sz w:val="26"/>
                <w:szCs w:val="26"/>
              </w:rPr>
            </w:pPr>
          </w:p>
        </w:tc>
      </w:tr>
      <w:tr w:rsidR="00DF7537" w:rsidRPr="00C75EA0" w:rsidTr="008D0764">
        <w:trPr>
          <w:trHeight w:val="675"/>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pStyle w:val="ListParagraph"/>
              <w:spacing w:before="40" w:after="40"/>
              <w:ind w:left="0"/>
              <w:jc w:val="left"/>
              <w:rPr>
                <w:sz w:val="26"/>
                <w:szCs w:val="26"/>
                <w:lang w:val="nl-NL"/>
              </w:rPr>
            </w:pPr>
            <w:r w:rsidRPr="00C75EA0">
              <w:rPr>
                <w:sz w:val="26"/>
                <w:szCs w:val="26"/>
                <w:lang w:val="nl-NL"/>
              </w:rPr>
              <w:t>- Nhà thầu đề xuất Quy trình/ Tiêu chuẩn hiệu chuẩn theo đúng các quy định hiện hành.</w:t>
            </w:r>
          </w:p>
        </w:tc>
        <w:tc>
          <w:tcPr>
            <w:tcW w:w="745"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nl-NL"/>
              </w:rPr>
              <w:t>Đáp ứng yêu cầu</w:t>
            </w:r>
          </w:p>
        </w:tc>
        <w:tc>
          <w:tcPr>
            <w:tcW w:w="808"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vi-VN"/>
              </w:rPr>
              <w:t>Không đáp ứng yêu cầu</w:t>
            </w:r>
          </w:p>
        </w:tc>
        <w:tc>
          <w:tcPr>
            <w:tcW w:w="808" w:type="pct"/>
            <w:shd w:val="clear" w:color="000000" w:fill="FFFFFF"/>
          </w:tcPr>
          <w:p w:rsidR="00DF7537" w:rsidRPr="00C75EA0" w:rsidRDefault="00DF7537" w:rsidP="008D0764">
            <w:pPr>
              <w:jc w:val="center"/>
              <w:rPr>
                <w:color w:val="000000"/>
                <w:sz w:val="26"/>
                <w:szCs w:val="26"/>
              </w:rPr>
            </w:pPr>
          </w:p>
        </w:tc>
        <w:tc>
          <w:tcPr>
            <w:tcW w:w="809" w:type="pct"/>
            <w:shd w:val="clear" w:color="000000" w:fill="FFFFFF"/>
          </w:tcPr>
          <w:p w:rsidR="00DF7537" w:rsidRPr="00C75EA0" w:rsidRDefault="00DF7537" w:rsidP="008D0764">
            <w:pPr>
              <w:jc w:val="center"/>
              <w:rPr>
                <w:color w:val="000000"/>
                <w:sz w:val="26"/>
                <w:szCs w:val="26"/>
              </w:rPr>
            </w:pPr>
          </w:p>
        </w:tc>
      </w:tr>
      <w:tr w:rsidR="00DF7537" w:rsidRPr="00C75EA0" w:rsidTr="008D0764">
        <w:trPr>
          <w:trHeight w:val="675"/>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pStyle w:val="ListParagraph"/>
              <w:spacing w:before="40" w:after="40"/>
              <w:ind w:left="0"/>
              <w:jc w:val="left"/>
              <w:rPr>
                <w:sz w:val="26"/>
                <w:szCs w:val="26"/>
                <w:lang w:val="nl-NL"/>
              </w:rPr>
            </w:pPr>
            <w:r w:rsidRPr="00C75EA0">
              <w:rPr>
                <w:sz w:val="26"/>
                <w:szCs w:val="26"/>
                <w:lang w:val="nl-NL"/>
              </w:rPr>
              <w:t>-</w:t>
            </w:r>
            <w:r w:rsidRPr="00C75EA0">
              <w:rPr>
                <w:sz w:val="26"/>
                <w:szCs w:val="26"/>
              </w:rPr>
              <w:t xml:space="preserve"> </w:t>
            </w:r>
            <w:r w:rsidRPr="00C75EA0">
              <w:rPr>
                <w:sz w:val="26"/>
                <w:szCs w:val="26"/>
                <w:lang w:val="nl-NL"/>
              </w:rPr>
              <w:t>Cam kết có đầy đủ các phương tiện, thiết bị và nhân lực đúng theo quy định hiện hành để thực hiện dịch vụ.</w:t>
            </w:r>
          </w:p>
        </w:tc>
        <w:tc>
          <w:tcPr>
            <w:tcW w:w="745"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nl-NL"/>
              </w:rPr>
              <w:t>Đáp ứng yêu cầu</w:t>
            </w:r>
          </w:p>
        </w:tc>
        <w:tc>
          <w:tcPr>
            <w:tcW w:w="808"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vi-VN"/>
              </w:rPr>
              <w:t>Không đáp ứng yêu cầu</w:t>
            </w:r>
          </w:p>
        </w:tc>
        <w:tc>
          <w:tcPr>
            <w:tcW w:w="808" w:type="pct"/>
            <w:shd w:val="clear" w:color="000000" w:fill="FFFFFF"/>
          </w:tcPr>
          <w:p w:rsidR="00DF7537" w:rsidRPr="00C75EA0" w:rsidRDefault="00DF7537" w:rsidP="008D0764">
            <w:pPr>
              <w:jc w:val="center"/>
              <w:rPr>
                <w:color w:val="000000"/>
                <w:sz w:val="26"/>
                <w:szCs w:val="26"/>
              </w:rPr>
            </w:pPr>
          </w:p>
        </w:tc>
        <w:tc>
          <w:tcPr>
            <w:tcW w:w="809" w:type="pct"/>
            <w:shd w:val="clear" w:color="000000" w:fill="FFFFFF"/>
          </w:tcPr>
          <w:p w:rsidR="00DF7537" w:rsidRPr="00C75EA0" w:rsidRDefault="00DF7537" w:rsidP="008D0764">
            <w:pPr>
              <w:jc w:val="center"/>
              <w:rPr>
                <w:color w:val="000000"/>
                <w:sz w:val="26"/>
                <w:szCs w:val="26"/>
              </w:rPr>
            </w:pPr>
          </w:p>
        </w:tc>
      </w:tr>
      <w:tr w:rsidR="00DF7537" w:rsidRPr="00C75EA0" w:rsidTr="008D0764">
        <w:trPr>
          <w:trHeight w:val="990"/>
        </w:trPr>
        <w:tc>
          <w:tcPr>
            <w:tcW w:w="436" w:type="pct"/>
            <w:shd w:val="clear" w:color="000000" w:fill="FFFFFF"/>
            <w:vAlign w:val="center"/>
            <w:hideMark/>
          </w:tcPr>
          <w:p w:rsidR="00DF7537" w:rsidRPr="00C75EA0" w:rsidRDefault="00DF7537" w:rsidP="008D0764">
            <w:pPr>
              <w:jc w:val="center"/>
              <w:rPr>
                <w:b/>
                <w:color w:val="000000"/>
                <w:sz w:val="26"/>
                <w:szCs w:val="26"/>
              </w:rPr>
            </w:pPr>
            <w:r w:rsidRPr="00C75EA0">
              <w:rPr>
                <w:b/>
                <w:color w:val="000000"/>
                <w:sz w:val="26"/>
                <w:szCs w:val="26"/>
              </w:rPr>
              <w:t>d</w:t>
            </w:r>
          </w:p>
        </w:tc>
        <w:tc>
          <w:tcPr>
            <w:tcW w:w="4564" w:type="pct"/>
            <w:gridSpan w:val="5"/>
            <w:shd w:val="clear" w:color="000000" w:fill="FFFFFF"/>
            <w:vAlign w:val="center"/>
            <w:hideMark/>
          </w:tcPr>
          <w:p w:rsidR="00DF7537" w:rsidRPr="00C75EA0" w:rsidRDefault="00DF7537" w:rsidP="008D0764">
            <w:pPr>
              <w:jc w:val="left"/>
              <w:rPr>
                <w:b/>
                <w:color w:val="000000"/>
                <w:sz w:val="26"/>
                <w:szCs w:val="26"/>
              </w:rPr>
            </w:pPr>
            <w:r w:rsidRPr="00C75EA0">
              <w:rPr>
                <w:b/>
                <w:color w:val="000000"/>
                <w:sz w:val="26"/>
                <w:szCs w:val="26"/>
              </w:rPr>
              <w:t>Hệ đo liều xạ trị (buồng ion hóa CC13. FC65-G. PPC40)</w:t>
            </w:r>
          </w:p>
        </w:tc>
      </w:tr>
      <w:tr w:rsidR="00DF7537" w:rsidRPr="00C75EA0" w:rsidTr="008D0764">
        <w:trPr>
          <w:trHeight w:val="990"/>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pStyle w:val="ListParagraph"/>
              <w:spacing w:before="40" w:after="40"/>
              <w:ind w:left="0"/>
              <w:jc w:val="left"/>
              <w:rPr>
                <w:sz w:val="26"/>
                <w:szCs w:val="26"/>
              </w:rPr>
            </w:pPr>
            <w:r w:rsidRPr="00C75EA0">
              <w:rPr>
                <w:rFonts w:eastAsia="Arial"/>
                <w:sz w:val="26"/>
                <w:szCs w:val="26"/>
              </w:rPr>
              <w:t>- Nhà thầu có giấy đăng ký hoạt động dịch vụ hỗ trợ năng lượng nguyên tử về hoạt động thực hiện dịch vụ đối với thiết bị trên</w:t>
            </w:r>
            <w:r w:rsidRPr="00C75EA0">
              <w:rPr>
                <w:sz w:val="26"/>
                <w:szCs w:val="26"/>
              </w:rPr>
              <w:t xml:space="preserve"> </w:t>
            </w:r>
            <w:r w:rsidRPr="00C75EA0">
              <w:rPr>
                <w:rFonts w:eastAsia="Arial"/>
                <w:sz w:val="26"/>
                <w:szCs w:val="26"/>
              </w:rPr>
              <w:t>còn hiệu lực.</w:t>
            </w:r>
          </w:p>
        </w:tc>
        <w:tc>
          <w:tcPr>
            <w:tcW w:w="745"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nl-NL"/>
              </w:rPr>
              <w:t>Đáp ứng yêu cầu</w:t>
            </w:r>
          </w:p>
        </w:tc>
        <w:tc>
          <w:tcPr>
            <w:tcW w:w="808"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vi-VN"/>
              </w:rPr>
              <w:t>Không đáp ứng yêu cầu</w:t>
            </w:r>
          </w:p>
        </w:tc>
        <w:tc>
          <w:tcPr>
            <w:tcW w:w="808" w:type="pct"/>
            <w:shd w:val="clear" w:color="000000" w:fill="FFFFFF"/>
          </w:tcPr>
          <w:p w:rsidR="00DF7537" w:rsidRPr="00C75EA0" w:rsidRDefault="00DF7537" w:rsidP="008D0764">
            <w:pPr>
              <w:jc w:val="center"/>
              <w:rPr>
                <w:color w:val="000000"/>
                <w:sz w:val="26"/>
                <w:szCs w:val="26"/>
              </w:rPr>
            </w:pPr>
          </w:p>
        </w:tc>
        <w:tc>
          <w:tcPr>
            <w:tcW w:w="809" w:type="pct"/>
            <w:shd w:val="clear" w:color="000000" w:fill="FFFFFF"/>
          </w:tcPr>
          <w:p w:rsidR="00DF7537" w:rsidRPr="00C75EA0" w:rsidRDefault="00DF7537" w:rsidP="008D0764">
            <w:pPr>
              <w:jc w:val="center"/>
              <w:rPr>
                <w:color w:val="000000"/>
                <w:sz w:val="26"/>
                <w:szCs w:val="26"/>
              </w:rPr>
            </w:pPr>
          </w:p>
        </w:tc>
      </w:tr>
      <w:tr w:rsidR="00DF7537" w:rsidRPr="00C75EA0" w:rsidTr="008D0764">
        <w:trPr>
          <w:trHeight w:val="990"/>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pStyle w:val="ListParagraph"/>
              <w:spacing w:before="40" w:after="40"/>
              <w:ind w:left="0"/>
              <w:jc w:val="left"/>
              <w:rPr>
                <w:sz w:val="26"/>
                <w:szCs w:val="26"/>
                <w:lang w:val="nl-NL"/>
              </w:rPr>
            </w:pPr>
            <w:r w:rsidRPr="00C75EA0">
              <w:rPr>
                <w:sz w:val="26"/>
                <w:szCs w:val="26"/>
                <w:lang w:val="nl-NL"/>
              </w:rPr>
              <w:t>- Nhà thầu đề xuất Quy trình/ Tiêu chuẩn hiệu chuẩn theo đúng các quy định hiện hành.</w:t>
            </w:r>
          </w:p>
        </w:tc>
        <w:tc>
          <w:tcPr>
            <w:tcW w:w="745"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nl-NL"/>
              </w:rPr>
              <w:t>Đáp ứng yêu cầu</w:t>
            </w:r>
          </w:p>
        </w:tc>
        <w:tc>
          <w:tcPr>
            <w:tcW w:w="808"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vi-VN"/>
              </w:rPr>
              <w:t>Không đáp ứng yêu cầu</w:t>
            </w:r>
          </w:p>
        </w:tc>
        <w:tc>
          <w:tcPr>
            <w:tcW w:w="808" w:type="pct"/>
            <w:shd w:val="clear" w:color="000000" w:fill="FFFFFF"/>
          </w:tcPr>
          <w:p w:rsidR="00DF7537" w:rsidRPr="00C75EA0" w:rsidRDefault="00DF7537" w:rsidP="008D0764">
            <w:pPr>
              <w:jc w:val="center"/>
              <w:rPr>
                <w:color w:val="000000"/>
                <w:sz w:val="26"/>
                <w:szCs w:val="26"/>
              </w:rPr>
            </w:pPr>
          </w:p>
        </w:tc>
        <w:tc>
          <w:tcPr>
            <w:tcW w:w="809" w:type="pct"/>
            <w:shd w:val="clear" w:color="000000" w:fill="FFFFFF"/>
          </w:tcPr>
          <w:p w:rsidR="00DF7537" w:rsidRPr="00C75EA0" w:rsidRDefault="00DF7537" w:rsidP="008D0764">
            <w:pPr>
              <w:jc w:val="center"/>
              <w:rPr>
                <w:color w:val="000000"/>
                <w:sz w:val="26"/>
                <w:szCs w:val="26"/>
              </w:rPr>
            </w:pPr>
          </w:p>
        </w:tc>
      </w:tr>
      <w:tr w:rsidR="00DF7537" w:rsidRPr="00C75EA0" w:rsidTr="008D0764">
        <w:trPr>
          <w:trHeight w:val="990"/>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pStyle w:val="ListParagraph"/>
              <w:spacing w:before="40" w:after="40"/>
              <w:ind w:left="0"/>
              <w:jc w:val="left"/>
              <w:rPr>
                <w:sz w:val="26"/>
                <w:szCs w:val="26"/>
                <w:lang w:val="nl-NL"/>
              </w:rPr>
            </w:pPr>
            <w:r w:rsidRPr="00C75EA0">
              <w:rPr>
                <w:sz w:val="26"/>
                <w:szCs w:val="26"/>
                <w:lang w:val="nl-NL"/>
              </w:rPr>
              <w:t>-</w:t>
            </w:r>
            <w:r w:rsidRPr="00C75EA0">
              <w:rPr>
                <w:sz w:val="26"/>
                <w:szCs w:val="26"/>
              </w:rPr>
              <w:t xml:space="preserve"> </w:t>
            </w:r>
            <w:r w:rsidRPr="00C75EA0">
              <w:rPr>
                <w:sz w:val="26"/>
                <w:szCs w:val="26"/>
                <w:lang w:val="nl-NL"/>
              </w:rPr>
              <w:t>Cam kết có đầy đủ các phương tiện, thiết bị và nhân lực đúng theo quy định hiện hành để thực hiện dịch vụ.</w:t>
            </w:r>
          </w:p>
        </w:tc>
        <w:tc>
          <w:tcPr>
            <w:tcW w:w="745"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nl-NL"/>
              </w:rPr>
              <w:t>Đáp ứng yêu cầu</w:t>
            </w:r>
          </w:p>
        </w:tc>
        <w:tc>
          <w:tcPr>
            <w:tcW w:w="808"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vi-VN"/>
              </w:rPr>
              <w:t>Không đáp ứng yêu cầu</w:t>
            </w:r>
          </w:p>
        </w:tc>
        <w:tc>
          <w:tcPr>
            <w:tcW w:w="808" w:type="pct"/>
            <w:shd w:val="clear" w:color="000000" w:fill="FFFFFF"/>
          </w:tcPr>
          <w:p w:rsidR="00DF7537" w:rsidRPr="00C75EA0" w:rsidRDefault="00DF7537" w:rsidP="008D0764">
            <w:pPr>
              <w:jc w:val="center"/>
              <w:rPr>
                <w:color w:val="000000"/>
                <w:sz w:val="26"/>
                <w:szCs w:val="26"/>
              </w:rPr>
            </w:pPr>
          </w:p>
        </w:tc>
        <w:tc>
          <w:tcPr>
            <w:tcW w:w="809" w:type="pct"/>
            <w:shd w:val="clear" w:color="000000" w:fill="FFFFFF"/>
          </w:tcPr>
          <w:p w:rsidR="00DF7537" w:rsidRPr="00C75EA0" w:rsidRDefault="00DF7537" w:rsidP="008D0764">
            <w:pPr>
              <w:jc w:val="center"/>
              <w:rPr>
                <w:color w:val="000000"/>
                <w:sz w:val="26"/>
                <w:szCs w:val="26"/>
              </w:rPr>
            </w:pPr>
          </w:p>
        </w:tc>
      </w:tr>
      <w:tr w:rsidR="00DF7537" w:rsidRPr="00C75EA0" w:rsidTr="008D0764">
        <w:trPr>
          <w:trHeight w:val="510"/>
        </w:trPr>
        <w:tc>
          <w:tcPr>
            <w:tcW w:w="436" w:type="pct"/>
            <w:shd w:val="clear" w:color="000000" w:fill="FFFFFF"/>
            <w:vAlign w:val="center"/>
            <w:hideMark/>
          </w:tcPr>
          <w:p w:rsidR="00DF7537" w:rsidRPr="00C75EA0" w:rsidRDefault="00DF7537" w:rsidP="008D0764">
            <w:pPr>
              <w:jc w:val="center"/>
              <w:rPr>
                <w:b/>
                <w:bCs/>
                <w:color w:val="000000"/>
                <w:sz w:val="26"/>
                <w:szCs w:val="26"/>
              </w:rPr>
            </w:pPr>
            <w:r w:rsidRPr="00C75EA0">
              <w:rPr>
                <w:b/>
                <w:bCs/>
                <w:color w:val="000000"/>
                <w:sz w:val="26"/>
                <w:szCs w:val="26"/>
              </w:rPr>
              <w:t>2</w:t>
            </w:r>
          </w:p>
        </w:tc>
        <w:tc>
          <w:tcPr>
            <w:tcW w:w="4564" w:type="pct"/>
            <w:gridSpan w:val="5"/>
            <w:noWrap/>
            <w:vAlign w:val="center"/>
          </w:tcPr>
          <w:p w:rsidR="00DF7537" w:rsidRPr="00C75EA0" w:rsidRDefault="00DF7537" w:rsidP="008D0764">
            <w:pPr>
              <w:rPr>
                <w:b/>
                <w:bCs/>
                <w:color w:val="000000"/>
                <w:sz w:val="26"/>
                <w:szCs w:val="26"/>
              </w:rPr>
            </w:pPr>
            <w:r w:rsidRPr="00C75EA0">
              <w:rPr>
                <w:b/>
                <w:bCs/>
                <w:color w:val="000000"/>
                <w:sz w:val="26"/>
                <w:szCs w:val="26"/>
              </w:rPr>
              <w:t>Kiểm định thiết bị bức xạ</w:t>
            </w:r>
          </w:p>
        </w:tc>
      </w:tr>
      <w:tr w:rsidR="00DF7537" w:rsidRPr="00C75EA0" w:rsidTr="008D0764">
        <w:trPr>
          <w:trHeight w:val="675"/>
        </w:trPr>
        <w:tc>
          <w:tcPr>
            <w:tcW w:w="436" w:type="pct"/>
            <w:shd w:val="clear" w:color="000000" w:fill="FFFFFF"/>
            <w:vAlign w:val="center"/>
            <w:hideMark/>
          </w:tcPr>
          <w:p w:rsidR="00DF7537" w:rsidRPr="00C75EA0" w:rsidRDefault="00DF7537" w:rsidP="008D0764">
            <w:pPr>
              <w:jc w:val="center"/>
              <w:rPr>
                <w:b/>
                <w:color w:val="000000"/>
                <w:sz w:val="26"/>
                <w:szCs w:val="26"/>
              </w:rPr>
            </w:pPr>
            <w:r w:rsidRPr="00C75EA0">
              <w:rPr>
                <w:b/>
                <w:color w:val="000000"/>
                <w:sz w:val="26"/>
                <w:szCs w:val="26"/>
              </w:rPr>
              <w:t>a</w:t>
            </w:r>
          </w:p>
        </w:tc>
        <w:tc>
          <w:tcPr>
            <w:tcW w:w="4564" w:type="pct"/>
            <w:gridSpan w:val="5"/>
            <w:shd w:val="clear" w:color="000000" w:fill="FFFFFF"/>
            <w:vAlign w:val="center"/>
            <w:hideMark/>
          </w:tcPr>
          <w:p w:rsidR="00DF7537" w:rsidRPr="00C75EA0" w:rsidRDefault="00DF7537" w:rsidP="008D0764">
            <w:pPr>
              <w:jc w:val="left"/>
              <w:rPr>
                <w:b/>
                <w:color w:val="000000"/>
                <w:sz w:val="26"/>
                <w:szCs w:val="26"/>
              </w:rPr>
            </w:pPr>
            <w:r w:rsidRPr="00C75EA0">
              <w:rPr>
                <w:b/>
                <w:color w:val="000000"/>
                <w:sz w:val="26"/>
                <w:szCs w:val="26"/>
              </w:rPr>
              <w:t>Máy CT Scanner</w:t>
            </w:r>
          </w:p>
        </w:tc>
      </w:tr>
      <w:tr w:rsidR="00DF7537" w:rsidRPr="00C75EA0" w:rsidTr="008D0764">
        <w:trPr>
          <w:trHeight w:val="675"/>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pStyle w:val="ListParagraph"/>
              <w:spacing w:before="40" w:after="40"/>
              <w:ind w:left="0"/>
              <w:jc w:val="left"/>
              <w:rPr>
                <w:sz w:val="26"/>
                <w:szCs w:val="26"/>
              </w:rPr>
            </w:pPr>
            <w:r w:rsidRPr="00C75EA0">
              <w:rPr>
                <w:rFonts w:eastAsia="Arial"/>
                <w:sz w:val="26"/>
                <w:szCs w:val="26"/>
              </w:rPr>
              <w:t xml:space="preserve">- Nhà thầu có giấy đăng ký hoạt động dịch vụ hỗ trợ năng lượng nguyên tử về hoạt động thực hiện dịch vụ đối </w:t>
            </w:r>
            <w:r w:rsidRPr="00C75EA0">
              <w:rPr>
                <w:rFonts w:eastAsia="Arial"/>
                <w:sz w:val="26"/>
                <w:szCs w:val="26"/>
              </w:rPr>
              <w:lastRenderedPageBreak/>
              <w:t>với thiết bị trên</w:t>
            </w:r>
            <w:r w:rsidRPr="00C75EA0">
              <w:rPr>
                <w:sz w:val="26"/>
                <w:szCs w:val="26"/>
              </w:rPr>
              <w:t xml:space="preserve"> </w:t>
            </w:r>
            <w:r w:rsidRPr="00C75EA0">
              <w:rPr>
                <w:rFonts w:eastAsia="Arial"/>
                <w:sz w:val="26"/>
                <w:szCs w:val="26"/>
              </w:rPr>
              <w:t>còn hiệu lực.</w:t>
            </w:r>
          </w:p>
        </w:tc>
        <w:tc>
          <w:tcPr>
            <w:tcW w:w="745"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nl-NL"/>
              </w:rPr>
              <w:lastRenderedPageBreak/>
              <w:t>Đáp ứng yêu cầu</w:t>
            </w:r>
          </w:p>
        </w:tc>
        <w:tc>
          <w:tcPr>
            <w:tcW w:w="808"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vi-VN"/>
              </w:rPr>
              <w:t>Không đáp ứng yêu cầu</w:t>
            </w:r>
          </w:p>
        </w:tc>
        <w:tc>
          <w:tcPr>
            <w:tcW w:w="808" w:type="pct"/>
            <w:shd w:val="clear" w:color="000000" w:fill="FFFFFF"/>
          </w:tcPr>
          <w:p w:rsidR="00DF7537" w:rsidRPr="00C75EA0" w:rsidRDefault="00DF7537" w:rsidP="008D0764">
            <w:pPr>
              <w:jc w:val="center"/>
              <w:rPr>
                <w:color w:val="000000"/>
                <w:sz w:val="26"/>
                <w:szCs w:val="26"/>
              </w:rPr>
            </w:pPr>
          </w:p>
        </w:tc>
        <w:tc>
          <w:tcPr>
            <w:tcW w:w="809" w:type="pct"/>
            <w:shd w:val="clear" w:color="000000" w:fill="FFFFFF"/>
          </w:tcPr>
          <w:p w:rsidR="00DF7537" w:rsidRPr="00C75EA0" w:rsidRDefault="00DF7537" w:rsidP="008D0764">
            <w:pPr>
              <w:jc w:val="center"/>
              <w:rPr>
                <w:color w:val="000000"/>
                <w:sz w:val="26"/>
                <w:szCs w:val="26"/>
              </w:rPr>
            </w:pPr>
          </w:p>
        </w:tc>
      </w:tr>
      <w:tr w:rsidR="00DF7537" w:rsidRPr="00C75EA0" w:rsidTr="008D0764">
        <w:trPr>
          <w:trHeight w:val="675"/>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pStyle w:val="ListParagraph"/>
              <w:spacing w:before="40" w:after="40"/>
              <w:ind w:left="0"/>
              <w:jc w:val="left"/>
              <w:rPr>
                <w:sz w:val="26"/>
                <w:szCs w:val="26"/>
                <w:lang w:val="nl-NL"/>
              </w:rPr>
            </w:pPr>
            <w:r w:rsidRPr="00C75EA0">
              <w:rPr>
                <w:sz w:val="26"/>
                <w:szCs w:val="26"/>
                <w:lang w:val="nl-NL"/>
              </w:rPr>
              <w:t>- Nhà thầu đề xuất Quy trình/ Tiêu chuẩn hiệu chuẩn theo đúng các quy định hiện hành.</w:t>
            </w:r>
          </w:p>
        </w:tc>
        <w:tc>
          <w:tcPr>
            <w:tcW w:w="745"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nl-NL"/>
              </w:rPr>
              <w:t>Đáp ứng yêu cầu</w:t>
            </w:r>
          </w:p>
        </w:tc>
        <w:tc>
          <w:tcPr>
            <w:tcW w:w="808"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vi-VN"/>
              </w:rPr>
              <w:t>Không đáp ứng yêu cầu</w:t>
            </w:r>
          </w:p>
        </w:tc>
        <w:tc>
          <w:tcPr>
            <w:tcW w:w="808" w:type="pct"/>
            <w:shd w:val="clear" w:color="000000" w:fill="FFFFFF"/>
          </w:tcPr>
          <w:p w:rsidR="00DF7537" w:rsidRPr="00C75EA0" w:rsidRDefault="00DF7537" w:rsidP="008D0764">
            <w:pPr>
              <w:jc w:val="center"/>
              <w:rPr>
                <w:color w:val="000000"/>
                <w:sz w:val="26"/>
                <w:szCs w:val="26"/>
              </w:rPr>
            </w:pPr>
          </w:p>
        </w:tc>
        <w:tc>
          <w:tcPr>
            <w:tcW w:w="809" w:type="pct"/>
            <w:shd w:val="clear" w:color="000000" w:fill="FFFFFF"/>
          </w:tcPr>
          <w:p w:rsidR="00DF7537" w:rsidRPr="00C75EA0" w:rsidRDefault="00DF7537" w:rsidP="008D0764">
            <w:pPr>
              <w:jc w:val="center"/>
              <w:rPr>
                <w:color w:val="000000"/>
                <w:sz w:val="26"/>
                <w:szCs w:val="26"/>
              </w:rPr>
            </w:pPr>
          </w:p>
        </w:tc>
      </w:tr>
      <w:tr w:rsidR="00DF7537" w:rsidRPr="00C75EA0" w:rsidTr="008D0764">
        <w:trPr>
          <w:trHeight w:val="675"/>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pStyle w:val="ListParagraph"/>
              <w:spacing w:before="40" w:after="40"/>
              <w:ind w:left="0"/>
              <w:jc w:val="left"/>
              <w:rPr>
                <w:sz w:val="26"/>
                <w:szCs w:val="26"/>
                <w:lang w:val="nl-NL"/>
              </w:rPr>
            </w:pPr>
            <w:r w:rsidRPr="00C75EA0">
              <w:rPr>
                <w:sz w:val="26"/>
                <w:szCs w:val="26"/>
                <w:lang w:val="nl-NL"/>
              </w:rPr>
              <w:t>-</w:t>
            </w:r>
            <w:r w:rsidRPr="00C75EA0">
              <w:rPr>
                <w:sz w:val="26"/>
                <w:szCs w:val="26"/>
              </w:rPr>
              <w:t xml:space="preserve"> </w:t>
            </w:r>
            <w:r w:rsidRPr="00C75EA0">
              <w:rPr>
                <w:sz w:val="26"/>
                <w:szCs w:val="26"/>
                <w:lang w:val="nl-NL"/>
              </w:rPr>
              <w:t>Cam kết có đầy đủ các phương tiện, thiết bị và nhân lực đúng theo quy định hiện hành để thực hiện dịch vụ.</w:t>
            </w:r>
          </w:p>
        </w:tc>
        <w:tc>
          <w:tcPr>
            <w:tcW w:w="745"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nl-NL"/>
              </w:rPr>
              <w:t>Đáp ứng yêu cầu</w:t>
            </w:r>
          </w:p>
        </w:tc>
        <w:tc>
          <w:tcPr>
            <w:tcW w:w="808"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vi-VN"/>
              </w:rPr>
              <w:t>Không đáp ứng yêu cầu</w:t>
            </w:r>
          </w:p>
        </w:tc>
        <w:tc>
          <w:tcPr>
            <w:tcW w:w="808" w:type="pct"/>
            <w:shd w:val="clear" w:color="000000" w:fill="FFFFFF"/>
          </w:tcPr>
          <w:p w:rsidR="00DF7537" w:rsidRPr="00C75EA0" w:rsidRDefault="00DF7537" w:rsidP="008D0764">
            <w:pPr>
              <w:jc w:val="center"/>
              <w:rPr>
                <w:color w:val="000000"/>
                <w:sz w:val="26"/>
                <w:szCs w:val="26"/>
              </w:rPr>
            </w:pPr>
          </w:p>
        </w:tc>
        <w:tc>
          <w:tcPr>
            <w:tcW w:w="809" w:type="pct"/>
            <w:shd w:val="clear" w:color="000000" w:fill="FFFFFF"/>
          </w:tcPr>
          <w:p w:rsidR="00DF7537" w:rsidRPr="00C75EA0" w:rsidRDefault="00DF7537" w:rsidP="008D0764">
            <w:pPr>
              <w:jc w:val="center"/>
              <w:rPr>
                <w:color w:val="000000"/>
                <w:sz w:val="26"/>
                <w:szCs w:val="26"/>
              </w:rPr>
            </w:pPr>
          </w:p>
        </w:tc>
      </w:tr>
      <w:tr w:rsidR="00DF7537" w:rsidRPr="00C75EA0" w:rsidTr="008D0764">
        <w:trPr>
          <w:trHeight w:val="675"/>
        </w:trPr>
        <w:tc>
          <w:tcPr>
            <w:tcW w:w="436" w:type="pct"/>
            <w:shd w:val="clear" w:color="000000" w:fill="FFFFFF"/>
            <w:vAlign w:val="center"/>
            <w:hideMark/>
          </w:tcPr>
          <w:p w:rsidR="00DF7537" w:rsidRPr="00C75EA0" w:rsidRDefault="00DF7537" w:rsidP="008D0764">
            <w:pPr>
              <w:jc w:val="center"/>
              <w:rPr>
                <w:b/>
                <w:color w:val="000000"/>
                <w:sz w:val="26"/>
                <w:szCs w:val="26"/>
              </w:rPr>
            </w:pPr>
            <w:r w:rsidRPr="00C75EA0">
              <w:rPr>
                <w:b/>
                <w:color w:val="000000"/>
                <w:sz w:val="26"/>
                <w:szCs w:val="26"/>
              </w:rPr>
              <w:t>b</w:t>
            </w:r>
          </w:p>
        </w:tc>
        <w:tc>
          <w:tcPr>
            <w:tcW w:w="4564" w:type="pct"/>
            <w:gridSpan w:val="5"/>
            <w:shd w:val="clear" w:color="000000" w:fill="FFFFFF"/>
            <w:vAlign w:val="center"/>
            <w:hideMark/>
          </w:tcPr>
          <w:p w:rsidR="00DF7537" w:rsidRPr="00C75EA0" w:rsidRDefault="00DF7537" w:rsidP="008D0764">
            <w:pPr>
              <w:jc w:val="left"/>
              <w:rPr>
                <w:b/>
                <w:color w:val="000000"/>
                <w:sz w:val="26"/>
                <w:szCs w:val="26"/>
              </w:rPr>
            </w:pPr>
            <w:r w:rsidRPr="00C75EA0">
              <w:rPr>
                <w:b/>
                <w:color w:val="000000"/>
                <w:sz w:val="26"/>
                <w:szCs w:val="26"/>
              </w:rPr>
              <w:t>Máy X.quang có tăng sáng</w:t>
            </w:r>
          </w:p>
        </w:tc>
      </w:tr>
      <w:tr w:rsidR="00DF7537" w:rsidRPr="00C75EA0" w:rsidTr="008D0764">
        <w:trPr>
          <w:trHeight w:val="675"/>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pStyle w:val="ListParagraph"/>
              <w:spacing w:before="40" w:after="40"/>
              <w:ind w:left="0"/>
              <w:jc w:val="left"/>
              <w:rPr>
                <w:sz w:val="26"/>
                <w:szCs w:val="26"/>
              </w:rPr>
            </w:pPr>
            <w:r w:rsidRPr="00C75EA0">
              <w:rPr>
                <w:rFonts w:eastAsia="Arial"/>
                <w:sz w:val="26"/>
                <w:szCs w:val="26"/>
              </w:rPr>
              <w:t>- Nhà thầu có giấy đăng ký hoạt động dịch vụ hỗ trợ năng lượng nguyên tử về hoạt động thực hiện dịch vụ đối với thiết bị trên</w:t>
            </w:r>
            <w:r w:rsidRPr="00C75EA0">
              <w:rPr>
                <w:sz w:val="26"/>
                <w:szCs w:val="26"/>
              </w:rPr>
              <w:t xml:space="preserve"> </w:t>
            </w:r>
            <w:r w:rsidRPr="00C75EA0">
              <w:rPr>
                <w:rFonts w:eastAsia="Arial"/>
                <w:sz w:val="26"/>
                <w:szCs w:val="26"/>
              </w:rPr>
              <w:t>còn hiệu lực.</w:t>
            </w:r>
          </w:p>
        </w:tc>
        <w:tc>
          <w:tcPr>
            <w:tcW w:w="745"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nl-NL"/>
              </w:rPr>
              <w:t>Đáp ứng yêu cầu</w:t>
            </w:r>
          </w:p>
        </w:tc>
        <w:tc>
          <w:tcPr>
            <w:tcW w:w="808"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vi-VN"/>
              </w:rPr>
              <w:t>Không đáp ứng yêu cầu</w:t>
            </w:r>
          </w:p>
        </w:tc>
        <w:tc>
          <w:tcPr>
            <w:tcW w:w="808" w:type="pct"/>
            <w:shd w:val="clear" w:color="000000" w:fill="FFFFFF"/>
          </w:tcPr>
          <w:p w:rsidR="00DF7537" w:rsidRPr="00C75EA0" w:rsidRDefault="00DF7537" w:rsidP="008D0764">
            <w:pPr>
              <w:jc w:val="center"/>
              <w:rPr>
                <w:color w:val="000000"/>
                <w:sz w:val="26"/>
                <w:szCs w:val="26"/>
              </w:rPr>
            </w:pPr>
          </w:p>
        </w:tc>
        <w:tc>
          <w:tcPr>
            <w:tcW w:w="809" w:type="pct"/>
            <w:shd w:val="clear" w:color="000000" w:fill="FFFFFF"/>
          </w:tcPr>
          <w:p w:rsidR="00DF7537" w:rsidRPr="00C75EA0" w:rsidRDefault="00DF7537" w:rsidP="008D0764">
            <w:pPr>
              <w:jc w:val="center"/>
              <w:rPr>
                <w:color w:val="000000"/>
                <w:sz w:val="26"/>
                <w:szCs w:val="26"/>
              </w:rPr>
            </w:pPr>
          </w:p>
        </w:tc>
      </w:tr>
      <w:tr w:rsidR="00DF7537" w:rsidRPr="00C75EA0" w:rsidTr="008D0764">
        <w:trPr>
          <w:trHeight w:val="675"/>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pStyle w:val="ListParagraph"/>
              <w:spacing w:before="40" w:after="40"/>
              <w:ind w:left="0"/>
              <w:jc w:val="left"/>
              <w:rPr>
                <w:sz w:val="26"/>
                <w:szCs w:val="26"/>
                <w:lang w:val="nl-NL"/>
              </w:rPr>
            </w:pPr>
            <w:r w:rsidRPr="00C75EA0">
              <w:rPr>
                <w:sz w:val="26"/>
                <w:szCs w:val="26"/>
                <w:lang w:val="nl-NL"/>
              </w:rPr>
              <w:t>- Nhà thầu đề xuất Quy trình/ Tiêu chuẩn hiệu chuẩn theo đúng các quy định hiện hành.</w:t>
            </w:r>
          </w:p>
        </w:tc>
        <w:tc>
          <w:tcPr>
            <w:tcW w:w="745"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nl-NL"/>
              </w:rPr>
              <w:t>Đáp ứng yêu cầu</w:t>
            </w:r>
          </w:p>
        </w:tc>
        <w:tc>
          <w:tcPr>
            <w:tcW w:w="808"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vi-VN"/>
              </w:rPr>
              <w:t>Không đáp ứng yêu cầu</w:t>
            </w:r>
          </w:p>
        </w:tc>
        <w:tc>
          <w:tcPr>
            <w:tcW w:w="808" w:type="pct"/>
            <w:shd w:val="clear" w:color="000000" w:fill="FFFFFF"/>
          </w:tcPr>
          <w:p w:rsidR="00DF7537" w:rsidRPr="00C75EA0" w:rsidRDefault="00DF7537" w:rsidP="008D0764">
            <w:pPr>
              <w:jc w:val="center"/>
              <w:rPr>
                <w:color w:val="000000"/>
                <w:sz w:val="26"/>
                <w:szCs w:val="26"/>
              </w:rPr>
            </w:pPr>
          </w:p>
        </w:tc>
        <w:tc>
          <w:tcPr>
            <w:tcW w:w="809" w:type="pct"/>
            <w:shd w:val="clear" w:color="000000" w:fill="FFFFFF"/>
          </w:tcPr>
          <w:p w:rsidR="00DF7537" w:rsidRPr="00C75EA0" w:rsidRDefault="00DF7537" w:rsidP="008D0764">
            <w:pPr>
              <w:jc w:val="center"/>
              <w:rPr>
                <w:color w:val="000000"/>
                <w:sz w:val="26"/>
                <w:szCs w:val="26"/>
              </w:rPr>
            </w:pPr>
          </w:p>
        </w:tc>
      </w:tr>
      <w:tr w:rsidR="00DF7537" w:rsidRPr="00C75EA0" w:rsidTr="008D0764">
        <w:trPr>
          <w:trHeight w:val="675"/>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pStyle w:val="ListParagraph"/>
              <w:spacing w:before="40" w:after="40"/>
              <w:ind w:left="0"/>
              <w:jc w:val="left"/>
              <w:rPr>
                <w:sz w:val="26"/>
                <w:szCs w:val="26"/>
                <w:lang w:val="nl-NL"/>
              </w:rPr>
            </w:pPr>
            <w:r w:rsidRPr="00C75EA0">
              <w:rPr>
                <w:sz w:val="26"/>
                <w:szCs w:val="26"/>
                <w:lang w:val="nl-NL"/>
              </w:rPr>
              <w:t>-</w:t>
            </w:r>
            <w:r w:rsidRPr="00C75EA0">
              <w:rPr>
                <w:sz w:val="26"/>
                <w:szCs w:val="26"/>
              </w:rPr>
              <w:t xml:space="preserve"> </w:t>
            </w:r>
            <w:r w:rsidRPr="00C75EA0">
              <w:rPr>
                <w:sz w:val="26"/>
                <w:szCs w:val="26"/>
                <w:lang w:val="nl-NL"/>
              </w:rPr>
              <w:t>Cam kết có đầy đủ các phương tiện, thiết bị và nhân lực đúng theo quy định hiện hành để thực hiện dịch vụ.</w:t>
            </w:r>
          </w:p>
        </w:tc>
        <w:tc>
          <w:tcPr>
            <w:tcW w:w="745"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nl-NL"/>
              </w:rPr>
              <w:t>Đáp ứng yêu cầu</w:t>
            </w:r>
          </w:p>
        </w:tc>
        <w:tc>
          <w:tcPr>
            <w:tcW w:w="808"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vi-VN"/>
              </w:rPr>
              <w:t>Không đáp ứng yêu cầu</w:t>
            </w:r>
          </w:p>
        </w:tc>
        <w:tc>
          <w:tcPr>
            <w:tcW w:w="808" w:type="pct"/>
            <w:shd w:val="clear" w:color="000000" w:fill="FFFFFF"/>
          </w:tcPr>
          <w:p w:rsidR="00DF7537" w:rsidRPr="00C75EA0" w:rsidRDefault="00DF7537" w:rsidP="008D0764">
            <w:pPr>
              <w:jc w:val="center"/>
              <w:rPr>
                <w:color w:val="000000"/>
                <w:sz w:val="26"/>
                <w:szCs w:val="26"/>
              </w:rPr>
            </w:pPr>
          </w:p>
        </w:tc>
        <w:tc>
          <w:tcPr>
            <w:tcW w:w="809" w:type="pct"/>
            <w:shd w:val="clear" w:color="000000" w:fill="FFFFFF"/>
          </w:tcPr>
          <w:p w:rsidR="00DF7537" w:rsidRPr="00C75EA0" w:rsidRDefault="00DF7537" w:rsidP="008D0764">
            <w:pPr>
              <w:jc w:val="center"/>
              <w:rPr>
                <w:color w:val="000000"/>
                <w:sz w:val="26"/>
                <w:szCs w:val="26"/>
              </w:rPr>
            </w:pPr>
          </w:p>
        </w:tc>
      </w:tr>
      <w:tr w:rsidR="00DF7537" w:rsidRPr="00C75EA0" w:rsidTr="008D0764">
        <w:trPr>
          <w:trHeight w:val="675"/>
        </w:trPr>
        <w:tc>
          <w:tcPr>
            <w:tcW w:w="436" w:type="pct"/>
            <w:shd w:val="clear" w:color="000000" w:fill="FFFFFF"/>
            <w:vAlign w:val="center"/>
            <w:hideMark/>
          </w:tcPr>
          <w:p w:rsidR="00DF7537" w:rsidRPr="00C75EA0" w:rsidRDefault="00DF7537" w:rsidP="008D0764">
            <w:pPr>
              <w:jc w:val="center"/>
              <w:rPr>
                <w:b/>
                <w:color w:val="000000"/>
                <w:sz w:val="26"/>
                <w:szCs w:val="26"/>
              </w:rPr>
            </w:pPr>
            <w:r w:rsidRPr="00C75EA0">
              <w:rPr>
                <w:b/>
                <w:color w:val="000000"/>
                <w:sz w:val="26"/>
                <w:szCs w:val="26"/>
              </w:rPr>
              <w:t>c</w:t>
            </w:r>
          </w:p>
        </w:tc>
        <w:tc>
          <w:tcPr>
            <w:tcW w:w="4564" w:type="pct"/>
            <w:gridSpan w:val="5"/>
            <w:shd w:val="clear" w:color="000000" w:fill="FFFFFF"/>
            <w:vAlign w:val="center"/>
            <w:hideMark/>
          </w:tcPr>
          <w:p w:rsidR="00DF7537" w:rsidRPr="00C75EA0" w:rsidRDefault="00DF7537" w:rsidP="008D0764">
            <w:pPr>
              <w:jc w:val="left"/>
              <w:rPr>
                <w:b/>
                <w:color w:val="000000"/>
                <w:sz w:val="26"/>
                <w:szCs w:val="26"/>
              </w:rPr>
            </w:pPr>
            <w:r w:rsidRPr="00C75EA0">
              <w:rPr>
                <w:b/>
                <w:color w:val="000000"/>
                <w:sz w:val="26"/>
                <w:szCs w:val="26"/>
              </w:rPr>
              <w:t>Máy X.quang thông thường</w:t>
            </w:r>
          </w:p>
        </w:tc>
      </w:tr>
      <w:tr w:rsidR="00DF7537" w:rsidRPr="00C75EA0" w:rsidTr="008D0764">
        <w:trPr>
          <w:trHeight w:val="675"/>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pStyle w:val="ListParagraph"/>
              <w:spacing w:before="40" w:after="40"/>
              <w:ind w:left="0"/>
              <w:jc w:val="left"/>
              <w:rPr>
                <w:sz w:val="26"/>
                <w:szCs w:val="26"/>
              </w:rPr>
            </w:pPr>
            <w:r w:rsidRPr="00C75EA0">
              <w:rPr>
                <w:rFonts w:eastAsia="Arial"/>
                <w:sz w:val="26"/>
                <w:szCs w:val="26"/>
              </w:rPr>
              <w:t>- Nhà thầu có giấy đăng ký hoạt động dịch vụ hỗ trợ năng lượng nguyên tử về hoạt động thực hiện dịch vụ đối với thiết bị trên</w:t>
            </w:r>
            <w:r w:rsidRPr="00C75EA0">
              <w:rPr>
                <w:sz w:val="26"/>
                <w:szCs w:val="26"/>
              </w:rPr>
              <w:t xml:space="preserve"> </w:t>
            </w:r>
            <w:r w:rsidRPr="00C75EA0">
              <w:rPr>
                <w:rFonts w:eastAsia="Arial"/>
                <w:sz w:val="26"/>
                <w:szCs w:val="26"/>
              </w:rPr>
              <w:t>còn hiệu lực.</w:t>
            </w:r>
          </w:p>
        </w:tc>
        <w:tc>
          <w:tcPr>
            <w:tcW w:w="745"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nl-NL"/>
              </w:rPr>
              <w:t>Đáp ứng yêu cầu</w:t>
            </w:r>
          </w:p>
        </w:tc>
        <w:tc>
          <w:tcPr>
            <w:tcW w:w="808"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vi-VN"/>
              </w:rPr>
              <w:t>Không đáp ứng yêu cầu</w:t>
            </w:r>
          </w:p>
        </w:tc>
        <w:tc>
          <w:tcPr>
            <w:tcW w:w="808" w:type="pct"/>
            <w:shd w:val="clear" w:color="000000" w:fill="FFFFFF"/>
          </w:tcPr>
          <w:p w:rsidR="00DF7537" w:rsidRPr="00C75EA0" w:rsidRDefault="00DF7537" w:rsidP="008D0764">
            <w:pPr>
              <w:jc w:val="center"/>
              <w:rPr>
                <w:color w:val="000000"/>
                <w:sz w:val="26"/>
                <w:szCs w:val="26"/>
              </w:rPr>
            </w:pPr>
          </w:p>
        </w:tc>
        <w:tc>
          <w:tcPr>
            <w:tcW w:w="809" w:type="pct"/>
            <w:shd w:val="clear" w:color="000000" w:fill="FFFFFF"/>
          </w:tcPr>
          <w:p w:rsidR="00DF7537" w:rsidRPr="00C75EA0" w:rsidRDefault="00DF7537" w:rsidP="008D0764">
            <w:pPr>
              <w:jc w:val="center"/>
              <w:rPr>
                <w:color w:val="000000"/>
                <w:sz w:val="26"/>
                <w:szCs w:val="26"/>
              </w:rPr>
            </w:pPr>
          </w:p>
        </w:tc>
      </w:tr>
      <w:tr w:rsidR="00DF7537" w:rsidRPr="00C75EA0" w:rsidTr="008D0764">
        <w:trPr>
          <w:trHeight w:val="675"/>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pStyle w:val="ListParagraph"/>
              <w:spacing w:before="40" w:after="40"/>
              <w:ind w:left="0"/>
              <w:jc w:val="left"/>
              <w:rPr>
                <w:sz w:val="26"/>
                <w:szCs w:val="26"/>
                <w:lang w:val="nl-NL"/>
              </w:rPr>
            </w:pPr>
            <w:r w:rsidRPr="00C75EA0">
              <w:rPr>
                <w:sz w:val="26"/>
                <w:szCs w:val="26"/>
                <w:lang w:val="nl-NL"/>
              </w:rPr>
              <w:t>- Nhà thầu đề xuất Quy trình/ Tiêu chuẩn hiệu chuẩn theo đúng các quy định hiện hành.</w:t>
            </w:r>
          </w:p>
        </w:tc>
        <w:tc>
          <w:tcPr>
            <w:tcW w:w="745"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nl-NL"/>
              </w:rPr>
              <w:t>Đáp ứng yêu cầu</w:t>
            </w:r>
          </w:p>
        </w:tc>
        <w:tc>
          <w:tcPr>
            <w:tcW w:w="808"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vi-VN"/>
              </w:rPr>
              <w:t>Không đáp ứng yêu cầu</w:t>
            </w:r>
          </w:p>
        </w:tc>
        <w:tc>
          <w:tcPr>
            <w:tcW w:w="808" w:type="pct"/>
            <w:shd w:val="clear" w:color="000000" w:fill="FFFFFF"/>
          </w:tcPr>
          <w:p w:rsidR="00DF7537" w:rsidRPr="00C75EA0" w:rsidRDefault="00DF7537" w:rsidP="008D0764">
            <w:pPr>
              <w:jc w:val="center"/>
              <w:rPr>
                <w:color w:val="000000"/>
                <w:sz w:val="26"/>
                <w:szCs w:val="26"/>
              </w:rPr>
            </w:pPr>
          </w:p>
        </w:tc>
        <w:tc>
          <w:tcPr>
            <w:tcW w:w="809" w:type="pct"/>
            <w:shd w:val="clear" w:color="000000" w:fill="FFFFFF"/>
          </w:tcPr>
          <w:p w:rsidR="00DF7537" w:rsidRPr="00C75EA0" w:rsidRDefault="00DF7537" w:rsidP="008D0764">
            <w:pPr>
              <w:jc w:val="center"/>
              <w:rPr>
                <w:color w:val="000000"/>
                <w:sz w:val="26"/>
                <w:szCs w:val="26"/>
              </w:rPr>
            </w:pPr>
          </w:p>
        </w:tc>
      </w:tr>
      <w:tr w:rsidR="00DF7537" w:rsidRPr="00C75EA0" w:rsidTr="008D0764">
        <w:trPr>
          <w:trHeight w:val="675"/>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pStyle w:val="ListParagraph"/>
              <w:spacing w:before="40" w:after="40"/>
              <w:ind w:left="0"/>
              <w:jc w:val="left"/>
              <w:rPr>
                <w:sz w:val="26"/>
                <w:szCs w:val="26"/>
                <w:lang w:val="nl-NL"/>
              </w:rPr>
            </w:pPr>
            <w:r w:rsidRPr="00C75EA0">
              <w:rPr>
                <w:sz w:val="26"/>
                <w:szCs w:val="26"/>
                <w:lang w:val="nl-NL"/>
              </w:rPr>
              <w:t>-</w:t>
            </w:r>
            <w:r w:rsidRPr="00C75EA0">
              <w:rPr>
                <w:sz w:val="26"/>
                <w:szCs w:val="26"/>
              </w:rPr>
              <w:t xml:space="preserve"> </w:t>
            </w:r>
            <w:r w:rsidRPr="00C75EA0">
              <w:rPr>
                <w:sz w:val="26"/>
                <w:szCs w:val="26"/>
                <w:lang w:val="nl-NL"/>
              </w:rPr>
              <w:t>Cam kết có đầy đủ các phương tiện, thiết bị và nhân lực đúng theo quy định hiện hành để thực hiện dịch vụ.</w:t>
            </w:r>
          </w:p>
        </w:tc>
        <w:tc>
          <w:tcPr>
            <w:tcW w:w="745"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nl-NL"/>
              </w:rPr>
              <w:t>Đáp ứng yêu cầu</w:t>
            </w:r>
          </w:p>
        </w:tc>
        <w:tc>
          <w:tcPr>
            <w:tcW w:w="808"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vi-VN"/>
              </w:rPr>
              <w:t>Không đáp ứng yêu cầu</w:t>
            </w:r>
          </w:p>
        </w:tc>
        <w:tc>
          <w:tcPr>
            <w:tcW w:w="808" w:type="pct"/>
            <w:shd w:val="clear" w:color="000000" w:fill="FFFFFF"/>
          </w:tcPr>
          <w:p w:rsidR="00DF7537" w:rsidRPr="00C75EA0" w:rsidRDefault="00DF7537" w:rsidP="008D0764">
            <w:pPr>
              <w:jc w:val="center"/>
              <w:rPr>
                <w:color w:val="000000"/>
                <w:sz w:val="26"/>
                <w:szCs w:val="26"/>
              </w:rPr>
            </w:pPr>
          </w:p>
        </w:tc>
        <w:tc>
          <w:tcPr>
            <w:tcW w:w="809" w:type="pct"/>
            <w:shd w:val="clear" w:color="000000" w:fill="FFFFFF"/>
          </w:tcPr>
          <w:p w:rsidR="00DF7537" w:rsidRPr="00C75EA0" w:rsidRDefault="00DF7537" w:rsidP="008D0764">
            <w:pPr>
              <w:jc w:val="center"/>
              <w:rPr>
                <w:color w:val="000000"/>
                <w:sz w:val="26"/>
                <w:szCs w:val="26"/>
              </w:rPr>
            </w:pPr>
          </w:p>
        </w:tc>
      </w:tr>
      <w:tr w:rsidR="00DF7537" w:rsidRPr="00C75EA0" w:rsidTr="008D0764">
        <w:trPr>
          <w:trHeight w:val="675"/>
        </w:trPr>
        <w:tc>
          <w:tcPr>
            <w:tcW w:w="436" w:type="pct"/>
            <w:shd w:val="clear" w:color="000000" w:fill="FFFFFF"/>
            <w:vAlign w:val="center"/>
            <w:hideMark/>
          </w:tcPr>
          <w:p w:rsidR="00DF7537" w:rsidRPr="00C75EA0" w:rsidRDefault="00DF7537" w:rsidP="008D0764">
            <w:pPr>
              <w:jc w:val="center"/>
              <w:rPr>
                <w:b/>
                <w:color w:val="000000"/>
                <w:sz w:val="26"/>
                <w:szCs w:val="26"/>
              </w:rPr>
            </w:pPr>
            <w:r w:rsidRPr="00C75EA0">
              <w:rPr>
                <w:b/>
                <w:color w:val="000000"/>
                <w:sz w:val="26"/>
                <w:szCs w:val="26"/>
              </w:rPr>
              <w:t>d</w:t>
            </w:r>
          </w:p>
        </w:tc>
        <w:tc>
          <w:tcPr>
            <w:tcW w:w="4564" w:type="pct"/>
            <w:gridSpan w:val="5"/>
            <w:shd w:val="clear" w:color="000000" w:fill="FFFFFF"/>
            <w:vAlign w:val="center"/>
            <w:hideMark/>
          </w:tcPr>
          <w:p w:rsidR="00DF7537" w:rsidRPr="00C75EA0" w:rsidRDefault="00DF7537" w:rsidP="008D0764">
            <w:pPr>
              <w:jc w:val="left"/>
              <w:rPr>
                <w:b/>
                <w:color w:val="000000"/>
                <w:sz w:val="26"/>
                <w:szCs w:val="26"/>
              </w:rPr>
            </w:pPr>
            <w:r w:rsidRPr="00C75EA0">
              <w:rPr>
                <w:b/>
                <w:color w:val="000000"/>
                <w:sz w:val="26"/>
                <w:szCs w:val="26"/>
              </w:rPr>
              <w:t>Máy X.quang Di động</w:t>
            </w:r>
          </w:p>
        </w:tc>
      </w:tr>
      <w:tr w:rsidR="00DF7537" w:rsidRPr="00C75EA0" w:rsidTr="008D0764">
        <w:trPr>
          <w:trHeight w:val="675"/>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pStyle w:val="ListParagraph"/>
              <w:spacing w:before="40" w:after="40"/>
              <w:ind w:left="0"/>
              <w:jc w:val="left"/>
              <w:rPr>
                <w:sz w:val="26"/>
                <w:szCs w:val="26"/>
              </w:rPr>
            </w:pPr>
            <w:r w:rsidRPr="00C75EA0">
              <w:rPr>
                <w:rFonts w:eastAsia="Arial"/>
                <w:sz w:val="26"/>
                <w:szCs w:val="26"/>
              </w:rPr>
              <w:t>- Nhà thầu có giấy đăng ký hoạt động dịch vụ hỗ trợ năng lượng nguyên tử về hoạt động thực hiện dịch vụ đối với thiết bị trên</w:t>
            </w:r>
            <w:r w:rsidRPr="00C75EA0">
              <w:rPr>
                <w:sz w:val="26"/>
                <w:szCs w:val="26"/>
              </w:rPr>
              <w:t xml:space="preserve"> </w:t>
            </w:r>
            <w:r w:rsidRPr="00C75EA0">
              <w:rPr>
                <w:rFonts w:eastAsia="Arial"/>
                <w:sz w:val="26"/>
                <w:szCs w:val="26"/>
              </w:rPr>
              <w:t>còn hiệu lực.</w:t>
            </w:r>
          </w:p>
        </w:tc>
        <w:tc>
          <w:tcPr>
            <w:tcW w:w="745"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nl-NL"/>
              </w:rPr>
              <w:t>Đáp ứng yêu cầu</w:t>
            </w:r>
          </w:p>
        </w:tc>
        <w:tc>
          <w:tcPr>
            <w:tcW w:w="808"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vi-VN"/>
              </w:rPr>
              <w:t>Không đáp ứng yêu cầu</w:t>
            </w:r>
          </w:p>
        </w:tc>
        <w:tc>
          <w:tcPr>
            <w:tcW w:w="808" w:type="pct"/>
            <w:shd w:val="clear" w:color="000000" w:fill="FFFFFF"/>
          </w:tcPr>
          <w:p w:rsidR="00DF7537" w:rsidRPr="00C75EA0" w:rsidRDefault="00DF7537" w:rsidP="008D0764">
            <w:pPr>
              <w:jc w:val="center"/>
              <w:rPr>
                <w:color w:val="000000"/>
                <w:sz w:val="26"/>
                <w:szCs w:val="26"/>
              </w:rPr>
            </w:pPr>
          </w:p>
        </w:tc>
        <w:tc>
          <w:tcPr>
            <w:tcW w:w="809" w:type="pct"/>
            <w:shd w:val="clear" w:color="000000" w:fill="FFFFFF"/>
          </w:tcPr>
          <w:p w:rsidR="00DF7537" w:rsidRPr="00C75EA0" w:rsidRDefault="00DF7537" w:rsidP="008D0764">
            <w:pPr>
              <w:jc w:val="center"/>
              <w:rPr>
                <w:color w:val="000000"/>
                <w:sz w:val="26"/>
                <w:szCs w:val="26"/>
              </w:rPr>
            </w:pPr>
          </w:p>
        </w:tc>
      </w:tr>
      <w:tr w:rsidR="00DF7537" w:rsidRPr="00C75EA0" w:rsidTr="008D0764">
        <w:trPr>
          <w:trHeight w:val="675"/>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pStyle w:val="ListParagraph"/>
              <w:spacing w:before="40" w:after="40"/>
              <w:ind w:left="0"/>
              <w:jc w:val="left"/>
              <w:rPr>
                <w:sz w:val="26"/>
                <w:szCs w:val="26"/>
                <w:lang w:val="nl-NL"/>
              </w:rPr>
            </w:pPr>
            <w:r w:rsidRPr="00C75EA0">
              <w:rPr>
                <w:sz w:val="26"/>
                <w:szCs w:val="26"/>
                <w:lang w:val="nl-NL"/>
              </w:rPr>
              <w:t>- Nhà thầu đề xuất Quy trình/ Tiêu chuẩn hiệu chuẩn theo đúng các quy định hiện hành.</w:t>
            </w:r>
          </w:p>
        </w:tc>
        <w:tc>
          <w:tcPr>
            <w:tcW w:w="745"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nl-NL"/>
              </w:rPr>
              <w:t>Đáp ứng yêu cầu</w:t>
            </w:r>
          </w:p>
        </w:tc>
        <w:tc>
          <w:tcPr>
            <w:tcW w:w="808"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vi-VN"/>
              </w:rPr>
              <w:t>Không đáp ứng yêu cầu</w:t>
            </w:r>
          </w:p>
        </w:tc>
        <w:tc>
          <w:tcPr>
            <w:tcW w:w="808" w:type="pct"/>
            <w:shd w:val="clear" w:color="000000" w:fill="FFFFFF"/>
          </w:tcPr>
          <w:p w:rsidR="00DF7537" w:rsidRPr="00C75EA0" w:rsidRDefault="00DF7537" w:rsidP="008D0764">
            <w:pPr>
              <w:jc w:val="center"/>
              <w:rPr>
                <w:color w:val="000000"/>
                <w:sz w:val="26"/>
                <w:szCs w:val="26"/>
              </w:rPr>
            </w:pPr>
          </w:p>
        </w:tc>
        <w:tc>
          <w:tcPr>
            <w:tcW w:w="809" w:type="pct"/>
            <w:shd w:val="clear" w:color="000000" w:fill="FFFFFF"/>
          </w:tcPr>
          <w:p w:rsidR="00DF7537" w:rsidRPr="00C75EA0" w:rsidRDefault="00DF7537" w:rsidP="008D0764">
            <w:pPr>
              <w:jc w:val="center"/>
              <w:rPr>
                <w:color w:val="000000"/>
                <w:sz w:val="26"/>
                <w:szCs w:val="26"/>
              </w:rPr>
            </w:pPr>
          </w:p>
        </w:tc>
      </w:tr>
      <w:tr w:rsidR="00DF7537" w:rsidRPr="00C75EA0" w:rsidTr="008D0764">
        <w:trPr>
          <w:trHeight w:val="675"/>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pStyle w:val="ListParagraph"/>
              <w:spacing w:before="40" w:after="40"/>
              <w:ind w:left="0"/>
              <w:jc w:val="left"/>
              <w:rPr>
                <w:sz w:val="26"/>
                <w:szCs w:val="26"/>
                <w:lang w:val="nl-NL"/>
              </w:rPr>
            </w:pPr>
            <w:r w:rsidRPr="00C75EA0">
              <w:rPr>
                <w:sz w:val="26"/>
                <w:szCs w:val="26"/>
                <w:lang w:val="nl-NL"/>
              </w:rPr>
              <w:t>-</w:t>
            </w:r>
            <w:r w:rsidRPr="00C75EA0">
              <w:rPr>
                <w:sz w:val="26"/>
                <w:szCs w:val="26"/>
              </w:rPr>
              <w:t xml:space="preserve"> </w:t>
            </w:r>
            <w:r w:rsidRPr="00C75EA0">
              <w:rPr>
                <w:sz w:val="26"/>
                <w:szCs w:val="26"/>
                <w:lang w:val="nl-NL"/>
              </w:rPr>
              <w:t>Cam kết có đầy đủ các phương tiện, thiết bị và nhân lực đúng theo quy định hiện hành để thực hiện dịch vụ.</w:t>
            </w:r>
          </w:p>
        </w:tc>
        <w:tc>
          <w:tcPr>
            <w:tcW w:w="745"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nl-NL"/>
              </w:rPr>
              <w:t>Đáp ứng yêu cầu</w:t>
            </w:r>
          </w:p>
        </w:tc>
        <w:tc>
          <w:tcPr>
            <w:tcW w:w="808"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vi-VN"/>
              </w:rPr>
              <w:t>Không đáp ứng yêu cầu</w:t>
            </w:r>
          </w:p>
        </w:tc>
        <w:tc>
          <w:tcPr>
            <w:tcW w:w="808" w:type="pct"/>
            <w:shd w:val="clear" w:color="000000" w:fill="FFFFFF"/>
          </w:tcPr>
          <w:p w:rsidR="00DF7537" w:rsidRPr="00C75EA0" w:rsidRDefault="00DF7537" w:rsidP="008D0764">
            <w:pPr>
              <w:jc w:val="center"/>
              <w:rPr>
                <w:color w:val="000000"/>
                <w:sz w:val="26"/>
                <w:szCs w:val="26"/>
              </w:rPr>
            </w:pPr>
          </w:p>
        </w:tc>
        <w:tc>
          <w:tcPr>
            <w:tcW w:w="809" w:type="pct"/>
            <w:shd w:val="clear" w:color="000000" w:fill="FFFFFF"/>
          </w:tcPr>
          <w:p w:rsidR="00DF7537" w:rsidRPr="00C75EA0" w:rsidRDefault="00DF7537" w:rsidP="008D0764">
            <w:pPr>
              <w:jc w:val="center"/>
              <w:rPr>
                <w:color w:val="000000"/>
                <w:sz w:val="26"/>
                <w:szCs w:val="26"/>
              </w:rPr>
            </w:pPr>
          </w:p>
        </w:tc>
      </w:tr>
      <w:tr w:rsidR="00DF7537" w:rsidRPr="00C75EA0" w:rsidTr="008D0764">
        <w:trPr>
          <w:trHeight w:val="660"/>
        </w:trPr>
        <w:tc>
          <w:tcPr>
            <w:tcW w:w="436" w:type="pct"/>
            <w:shd w:val="clear" w:color="000000" w:fill="FFFFFF"/>
            <w:vAlign w:val="center"/>
            <w:hideMark/>
          </w:tcPr>
          <w:p w:rsidR="00DF7537" w:rsidRPr="00C75EA0" w:rsidRDefault="00DF7537" w:rsidP="008D0764">
            <w:pPr>
              <w:jc w:val="center"/>
              <w:rPr>
                <w:b/>
                <w:color w:val="000000"/>
                <w:sz w:val="26"/>
                <w:szCs w:val="26"/>
              </w:rPr>
            </w:pPr>
            <w:r w:rsidRPr="00C75EA0">
              <w:rPr>
                <w:b/>
                <w:color w:val="000000"/>
                <w:sz w:val="26"/>
                <w:szCs w:val="26"/>
              </w:rPr>
              <w:t>e</w:t>
            </w:r>
          </w:p>
        </w:tc>
        <w:tc>
          <w:tcPr>
            <w:tcW w:w="4564" w:type="pct"/>
            <w:gridSpan w:val="5"/>
            <w:shd w:val="clear" w:color="000000" w:fill="FFFFFF"/>
            <w:vAlign w:val="center"/>
            <w:hideMark/>
          </w:tcPr>
          <w:p w:rsidR="00DF7537" w:rsidRPr="00C75EA0" w:rsidRDefault="00DF7537" w:rsidP="008D0764">
            <w:pPr>
              <w:jc w:val="left"/>
              <w:rPr>
                <w:b/>
                <w:color w:val="000000"/>
                <w:sz w:val="26"/>
                <w:szCs w:val="26"/>
              </w:rPr>
            </w:pPr>
            <w:r w:rsidRPr="00C75EA0">
              <w:rPr>
                <w:b/>
                <w:color w:val="000000"/>
                <w:sz w:val="26"/>
                <w:szCs w:val="26"/>
              </w:rPr>
              <w:t>Hệ thống máy gia tốc</w:t>
            </w:r>
          </w:p>
        </w:tc>
      </w:tr>
      <w:tr w:rsidR="00DF7537" w:rsidRPr="00C75EA0" w:rsidTr="008D0764">
        <w:trPr>
          <w:trHeight w:val="660"/>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pStyle w:val="ListParagraph"/>
              <w:spacing w:before="40" w:after="40"/>
              <w:ind w:left="0"/>
              <w:jc w:val="left"/>
              <w:rPr>
                <w:sz w:val="26"/>
                <w:szCs w:val="26"/>
              </w:rPr>
            </w:pPr>
            <w:r w:rsidRPr="00C75EA0">
              <w:rPr>
                <w:rFonts w:eastAsia="Arial"/>
                <w:sz w:val="26"/>
                <w:szCs w:val="26"/>
              </w:rPr>
              <w:t>- Nhà thầu có giấy đăng ký hoạt động dịch vụ hỗ trợ năng lượng nguyên tử về hoạt động thực hiện dịch vụ đối với thiết bị trên</w:t>
            </w:r>
            <w:r w:rsidRPr="00C75EA0">
              <w:rPr>
                <w:sz w:val="26"/>
                <w:szCs w:val="26"/>
              </w:rPr>
              <w:t xml:space="preserve"> </w:t>
            </w:r>
            <w:r w:rsidRPr="00C75EA0">
              <w:rPr>
                <w:rFonts w:eastAsia="Arial"/>
                <w:sz w:val="26"/>
                <w:szCs w:val="26"/>
              </w:rPr>
              <w:t>còn hiệu lực.</w:t>
            </w:r>
          </w:p>
        </w:tc>
        <w:tc>
          <w:tcPr>
            <w:tcW w:w="745"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nl-NL"/>
              </w:rPr>
              <w:t>Đáp ứng yêu cầu</w:t>
            </w:r>
          </w:p>
        </w:tc>
        <w:tc>
          <w:tcPr>
            <w:tcW w:w="808"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vi-VN"/>
              </w:rPr>
              <w:t>Không đáp ứng yêu cầu</w:t>
            </w:r>
          </w:p>
        </w:tc>
        <w:tc>
          <w:tcPr>
            <w:tcW w:w="808" w:type="pct"/>
            <w:shd w:val="clear" w:color="000000" w:fill="FFFFFF"/>
          </w:tcPr>
          <w:p w:rsidR="00DF7537" w:rsidRPr="00C75EA0" w:rsidRDefault="00DF7537" w:rsidP="008D0764">
            <w:pPr>
              <w:jc w:val="center"/>
              <w:rPr>
                <w:color w:val="000000"/>
                <w:sz w:val="26"/>
                <w:szCs w:val="26"/>
              </w:rPr>
            </w:pPr>
          </w:p>
        </w:tc>
        <w:tc>
          <w:tcPr>
            <w:tcW w:w="809" w:type="pct"/>
            <w:shd w:val="clear" w:color="000000" w:fill="FFFFFF"/>
          </w:tcPr>
          <w:p w:rsidR="00DF7537" w:rsidRPr="00C75EA0" w:rsidRDefault="00DF7537" w:rsidP="008D0764">
            <w:pPr>
              <w:jc w:val="center"/>
              <w:rPr>
                <w:color w:val="000000"/>
                <w:sz w:val="26"/>
                <w:szCs w:val="26"/>
              </w:rPr>
            </w:pPr>
          </w:p>
        </w:tc>
      </w:tr>
      <w:tr w:rsidR="00DF7537" w:rsidRPr="00C75EA0" w:rsidTr="008D0764">
        <w:trPr>
          <w:trHeight w:val="660"/>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pStyle w:val="ListParagraph"/>
              <w:spacing w:before="40" w:after="40"/>
              <w:ind w:left="0"/>
              <w:jc w:val="left"/>
              <w:rPr>
                <w:sz w:val="26"/>
                <w:szCs w:val="26"/>
                <w:lang w:val="nl-NL"/>
              </w:rPr>
            </w:pPr>
            <w:r w:rsidRPr="00C75EA0">
              <w:rPr>
                <w:sz w:val="26"/>
                <w:szCs w:val="26"/>
                <w:lang w:val="nl-NL"/>
              </w:rPr>
              <w:t>- Nhà thầu đề xuất Quy trình/ Tiêu chuẩn hiệu chuẩn theo đúng các quy định hiện hành.</w:t>
            </w:r>
          </w:p>
        </w:tc>
        <w:tc>
          <w:tcPr>
            <w:tcW w:w="745"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nl-NL"/>
              </w:rPr>
              <w:t>Đáp ứng yêu cầu</w:t>
            </w:r>
          </w:p>
        </w:tc>
        <w:tc>
          <w:tcPr>
            <w:tcW w:w="808"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vi-VN"/>
              </w:rPr>
              <w:t>Không đáp ứng yêu cầu</w:t>
            </w:r>
          </w:p>
        </w:tc>
        <w:tc>
          <w:tcPr>
            <w:tcW w:w="808" w:type="pct"/>
            <w:shd w:val="clear" w:color="000000" w:fill="FFFFFF"/>
          </w:tcPr>
          <w:p w:rsidR="00DF7537" w:rsidRPr="00C75EA0" w:rsidRDefault="00DF7537" w:rsidP="008D0764">
            <w:pPr>
              <w:jc w:val="center"/>
              <w:rPr>
                <w:color w:val="000000"/>
                <w:sz w:val="26"/>
                <w:szCs w:val="26"/>
              </w:rPr>
            </w:pPr>
          </w:p>
        </w:tc>
        <w:tc>
          <w:tcPr>
            <w:tcW w:w="809" w:type="pct"/>
            <w:shd w:val="clear" w:color="000000" w:fill="FFFFFF"/>
          </w:tcPr>
          <w:p w:rsidR="00DF7537" w:rsidRPr="00C75EA0" w:rsidRDefault="00DF7537" w:rsidP="008D0764">
            <w:pPr>
              <w:jc w:val="center"/>
              <w:rPr>
                <w:color w:val="000000"/>
                <w:sz w:val="26"/>
                <w:szCs w:val="26"/>
              </w:rPr>
            </w:pPr>
          </w:p>
        </w:tc>
      </w:tr>
      <w:tr w:rsidR="00DF7537" w:rsidRPr="00C75EA0" w:rsidTr="008D0764">
        <w:trPr>
          <w:trHeight w:val="660"/>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pStyle w:val="ListParagraph"/>
              <w:spacing w:before="40" w:after="40"/>
              <w:ind w:left="0"/>
              <w:jc w:val="left"/>
              <w:rPr>
                <w:sz w:val="26"/>
                <w:szCs w:val="26"/>
                <w:lang w:val="nl-NL"/>
              </w:rPr>
            </w:pPr>
            <w:r w:rsidRPr="00C75EA0">
              <w:rPr>
                <w:sz w:val="26"/>
                <w:szCs w:val="26"/>
                <w:lang w:val="nl-NL"/>
              </w:rPr>
              <w:t>-</w:t>
            </w:r>
            <w:r w:rsidRPr="00C75EA0">
              <w:rPr>
                <w:sz w:val="26"/>
                <w:szCs w:val="26"/>
              </w:rPr>
              <w:t xml:space="preserve"> </w:t>
            </w:r>
            <w:r w:rsidRPr="00C75EA0">
              <w:rPr>
                <w:sz w:val="26"/>
                <w:szCs w:val="26"/>
                <w:lang w:val="nl-NL"/>
              </w:rPr>
              <w:t>Cam kết có đầy đủ các phương tiện, thiết bị và nhân lực đúng theo quy định hiện hành để thực hiện dịch vụ.</w:t>
            </w:r>
          </w:p>
        </w:tc>
        <w:tc>
          <w:tcPr>
            <w:tcW w:w="745"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nl-NL"/>
              </w:rPr>
              <w:t>Đáp ứng yêu cầu</w:t>
            </w:r>
          </w:p>
        </w:tc>
        <w:tc>
          <w:tcPr>
            <w:tcW w:w="808"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vi-VN"/>
              </w:rPr>
              <w:t>Không đáp ứng yêu cầu</w:t>
            </w:r>
          </w:p>
        </w:tc>
        <w:tc>
          <w:tcPr>
            <w:tcW w:w="808" w:type="pct"/>
            <w:shd w:val="clear" w:color="000000" w:fill="FFFFFF"/>
          </w:tcPr>
          <w:p w:rsidR="00DF7537" w:rsidRPr="00C75EA0" w:rsidRDefault="00DF7537" w:rsidP="008D0764">
            <w:pPr>
              <w:jc w:val="center"/>
              <w:rPr>
                <w:color w:val="000000"/>
                <w:sz w:val="26"/>
                <w:szCs w:val="26"/>
              </w:rPr>
            </w:pPr>
          </w:p>
        </w:tc>
        <w:tc>
          <w:tcPr>
            <w:tcW w:w="809" w:type="pct"/>
            <w:shd w:val="clear" w:color="000000" w:fill="FFFFFF"/>
          </w:tcPr>
          <w:p w:rsidR="00DF7537" w:rsidRPr="00C75EA0" w:rsidRDefault="00DF7537" w:rsidP="008D0764">
            <w:pPr>
              <w:jc w:val="center"/>
              <w:rPr>
                <w:color w:val="000000"/>
                <w:sz w:val="26"/>
                <w:szCs w:val="26"/>
              </w:rPr>
            </w:pPr>
          </w:p>
        </w:tc>
      </w:tr>
      <w:tr w:rsidR="00DF7537" w:rsidRPr="00C75EA0" w:rsidTr="008D0764">
        <w:trPr>
          <w:trHeight w:val="660"/>
        </w:trPr>
        <w:tc>
          <w:tcPr>
            <w:tcW w:w="436" w:type="pct"/>
            <w:shd w:val="clear" w:color="000000" w:fill="FFFFFF"/>
            <w:vAlign w:val="center"/>
            <w:hideMark/>
          </w:tcPr>
          <w:p w:rsidR="00DF7537" w:rsidRPr="00C75EA0" w:rsidRDefault="00DF7537" w:rsidP="008D0764">
            <w:pPr>
              <w:jc w:val="center"/>
              <w:rPr>
                <w:b/>
                <w:color w:val="000000"/>
                <w:sz w:val="26"/>
                <w:szCs w:val="26"/>
              </w:rPr>
            </w:pPr>
            <w:r w:rsidRPr="00C75EA0">
              <w:rPr>
                <w:b/>
                <w:color w:val="000000"/>
                <w:sz w:val="26"/>
                <w:szCs w:val="26"/>
              </w:rPr>
              <w:lastRenderedPageBreak/>
              <w:t>g</w:t>
            </w:r>
          </w:p>
        </w:tc>
        <w:tc>
          <w:tcPr>
            <w:tcW w:w="4564" w:type="pct"/>
            <w:gridSpan w:val="5"/>
            <w:shd w:val="clear" w:color="000000" w:fill="FFFFFF"/>
            <w:vAlign w:val="center"/>
            <w:hideMark/>
          </w:tcPr>
          <w:p w:rsidR="00DF7537" w:rsidRPr="00C75EA0" w:rsidRDefault="00DF7537" w:rsidP="008D0764">
            <w:pPr>
              <w:jc w:val="left"/>
              <w:rPr>
                <w:b/>
                <w:color w:val="000000"/>
                <w:sz w:val="26"/>
                <w:szCs w:val="26"/>
              </w:rPr>
            </w:pPr>
            <w:r w:rsidRPr="00C75EA0">
              <w:rPr>
                <w:b/>
                <w:color w:val="000000"/>
                <w:sz w:val="26"/>
                <w:szCs w:val="26"/>
              </w:rPr>
              <w:t>Hệ thống máy Spect/CT</w:t>
            </w:r>
          </w:p>
        </w:tc>
      </w:tr>
      <w:tr w:rsidR="00DF7537" w:rsidRPr="00C75EA0" w:rsidTr="008D0764">
        <w:trPr>
          <w:trHeight w:val="660"/>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pStyle w:val="ListParagraph"/>
              <w:spacing w:before="40" w:after="40"/>
              <w:ind w:left="0"/>
              <w:jc w:val="left"/>
              <w:rPr>
                <w:sz w:val="26"/>
                <w:szCs w:val="26"/>
              </w:rPr>
            </w:pPr>
            <w:r w:rsidRPr="00C75EA0">
              <w:rPr>
                <w:rFonts w:eastAsia="Arial"/>
                <w:sz w:val="26"/>
                <w:szCs w:val="26"/>
              </w:rPr>
              <w:t>- Nhà thầu có giấy đăng ký hoạt động dịch vụ hỗ trợ năng lượng nguyên tử về hoạt động thực hiện dịch vụ đối với thiết bị trên</w:t>
            </w:r>
            <w:r w:rsidRPr="00C75EA0">
              <w:rPr>
                <w:sz w:val="26"/>
                <w:szCs w:val="26"/>
              </w:rPr>
              <w:t xml:space="preserve"> </w:t>
            </w:r>
            <w:r w:rsidRPr="00C75EA0">
              <w:rPr>
                <w:rFonts w:eastAsia="Arial"/>
                <w:sz w:val="26"/>
                <w:szCs w:val="26"/>
              </w:rPr>
              <w:t>còn hiệu lực.</w:t>
            </w:r>
          </w:p>
        </w:tc>
        <w:tc>
          <w:tcPr>
            <w:tcW w:w="745"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nl-NL"/>
              </w:rPr>
              <w:t>Đáp ứng yêu cầu</w:t>
            </w:r>
          </w:p>
        </w:tc>
        <w:tc>
          <w:tcPr>
            <w:tcW w:w="808"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vi-VN"/>
              </w:rPr>
              <w:t>Không đáp ứng yêu cầu</w:t>
            </w:r>
          </w:p>
        </w:tc>
        <w:tc>
          <w:tcPr>
            <w:tcW w:w="808" w:type="pct"/>
            <w:shd w:val="clear" w:color="000000" w:fill="FFFFFF"/>
          </w:tcPr>
          <w:p w:rsidR="00DF7537" w:rsidRPr="00C75EA0" w:rsidRDefault="00DF7537" w:rsidP="008D0764">
            <w:pPr>
              <w:jc w:val="center"/>
              <w:rPr>
                <w:color w:val="000000"/>
                <w:sz w:val="26"/>
                <w:szCs w:val="26"/>
              </w:rPr>
            </w:pPr>
          </w:p>
        </w:tc>
        <w:tc>
          <w:tcPr>
            <w:tcW w:w="809" w:type="pct"/>
            <w:shd w:val="clear" w:color="000000" w:fill="FFFFFF"/>
          </w:tcPr>
          <w:p w:rsidR="00DF7537" w:rsidRPr="00C75EA0" w:rsidRDefault="00DF7537" w:rsidP="008D0764">
            <w:pPr>
              <w:jc w:val="center"/>
              <w:rPr>
                <w:color w:val="000000"/>
                <w:sz w:val="26"/>
                <w:szCs w:val="26"/>
              </w:rPr>
            </w:pPr>
          </w:p>
        </w:tc>
      </w:tr>
      <w:tr w:rsidR="00DF7537" w:rsidRPr="00C75EA0" w:rsidTr="008D0764">
        <w:trPr>
          <w:trHeight w:val="660"/>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pStyle w:val="ListParagraph"/>
              <w:spacing w:before="40" w:after="40"/>
              <w:ind w:left="0"/>
              <w:jc w:val="left"/>
              <w:rPr>
                <w:sz w:val="26"/>
                <w:szCs w:val="26"/>
                <w:lang w:val="nl-NL"/>
              </w:rPr>
            </w:pPr>
            <w:r w:rsidRPr="00C75EA0">
              <w:rPr>
                <w:sz w:val="26"/>
                <w:szCs w:val="26"/>
                <w:lang w:val="nl-NL"/>
              </w:rPr>
              <w:t>- Nhà thầu đề xuất Quy trình/ Tiêu chuẩn hiệu chuẩn theo đúng các quy định hiện hành.</w:t>
            </w:r>
          </w:p>
        </w:tc>
        <w:tc>
          <w:tcPr>
            <w:tcW w:w="745"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nl-NL"/>
              </w:rPr>
              <w:t>Đáp ứng yêu cầu</w:t>
            </w:r>
          </w:p>
        </w:tc>
        <w:tc>
          <w:tcPr>
            <w:tcW w:w="808"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vi-VN"/>
              </w:rPr>
              <w:t>Không đáp ứng yêu cầu</w:t>
            </w:r>
          </w:p>
        </w:tc>
        <w:tc>
          <w:tcPr>
            <w:tcW w:w="808" w:type="pct"/>
            <w:shd w:val="clear" w:color="000000" w:fill="FFFFFF"/>
          </w:tcPr>
          <w:p w:rsidR="00DF7537" w:rsidRPr="00C75EA0" w:rsidRDefault="00DF7537" w:rsidP="008D0764">
            <w:pPr>
              <w:jc w:val="center"/>
              <w:rPr>
                <w:color w:val="000000"/>
                <w:sz w:val="26"/>
                <w:szCs w:val="26"/>
              </w:rPr>
            </w:pPr>
          </w:p>
        </w:tc>
        <w:tc>
          <w:tcPr>
            <w:tcW w:w="809" w:type="pct"/>
            <w:shd w:val="clear" w:color="000000" w:fill="FFFFFF"/>
          </w:tcPr>
          <w:p w:rsidR="00DF7537" w:rsidRPr="00C75EA0" w:rsidRDefault="00DF7537" w:rsidP="008D0764">
            <w:pPr>
              <w:jc w:val="center"/>
              <w:rPr>
                <w:color w:val="000000"/>
                <w:sz w:val="26"/>
                <w:szCs w:val="26"/>
              </w:rPr>
            </w:pPr>
          </w:p>
        </w:tc>
      </w:tr>
      <w:tr w:rsidR="00DF7537" w:rsidRPr="00C75EA0" w:rsidTr="008D0764">
        <w:trPr>
          <w:trHeight w:val="660"/>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pStyle w:val="ListParagraph"/>
              <w:spacing w:before="40" w:after="40"/>
              <w:ind w:left="0"/>
              <w:jc w:val="left"/>
              <w:rPr>
                <w:sz w:val="26"/>
                <w:szCs w:val="26"/>
                <w:lang w:val="nl-NL"/>
              </w:rPr>
            </w:pPr>
            <w:r w:rsidRPr="00C75EA0">
              <w:rPr>
                <w:sz w:val="26"/>
                <w:szCs w:val="26"/>
                <w:lang w:val="nl-NL"/>
              </w:rPr>
              <w:t>-</w:t>
            </w:r>
            <w:r w:rsidRPr="00C75EA0">
              <w:rPr>
                <w:sz w:val="26"/>
                <w:szCs w:val="26"/>
              </w:rPr>
              <w:t xml:space="preserve"> </w:t>
            </w:r>
            <w:r w:rsidRPr="00C75EA0">
              <w:rPr>
                <w:sz w:val="26"/>
                <w:szCs w:val="26"/>
                <w:lang w:val="nl-NL"/>
              </w:rPr>
              <w:t>Cam kết có đầy đủ các phương tiện, thiết bị và nhân lực đúng theo quy định hiện hành để thực hiện dịch vụ.</w:t>
            </w:r>
          </w:p>
        </w:tc>
        <w:tc>
          <w:tcPr>
            <w:tcW w:w="745"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nl-NL"/>
              </w:rPr>
              <w:t>Đáp ứng yêu cầu</w:t>
            </w:r>
          </w:p>
        </w:tc>
        <w:tc>
          <w:tcPr>
            <w:tcW w:w="808"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vi-VN"/>
              </w:rPr>
              <w:t>Không đáp ứng yêu cầu</w:t>
            </w:r>
          </w:p>
        </w:tc>
        <w:tc>
          <w:tcPr>
            <w:tcW w:w="808" w:type="pct"/>
            <w:shd w:val="clear" w:color="000000" w:fill="FFFFFF"/>
          </w:tcPr>
          <w:p w:rsidR="00DF7537" w:rsidRPr="00C75EA0" w:rsidRDefault="00DF7537" w:rsidP="008D0764">
            <w:pPr>
              <w:jc w:val="center"/>
              <w:rPr>
                <w:color w:val="000000"/>
                <w:sz w:val="26"/>
                <w:szCs w:val="26"/>
              </w:rPr>
            </w:pPr>
          </w:p>
        </w:tc>
        <w:tc>
          <w:tcPr>
            <w:tcW w:w="809" w:type="pct"/>
            <w:shd w:val="clear" w:color="000000" w:fill="FFFFFF"/>
          </w:tcPr>
          <w:p w:rsidR="00DF7537" w:rsidRPr="00C75EA0" w:rsidRDefault="00DF7537" w:rsidP="008D0764">
            <w:pPr>
              <w:jc w:val="center"/>
              <w:rPr>
                <w:color w:val="000000"/>
                <w:sz w:val="26"/>
                <w:szCs w:val="26"/>
              </w:rPr>
            </w:pPr>
          </w:p>
        </w:tc>
      </w:tr>
      <w:tr w:rsidR="00DF7537" w:rsidRPr="00C75EA0" w:rsidTr="008D0764">
        <w:trPr>
          <w:trHeight w:val="495"/>
        </w:trPr>
        <w:tc>
          <w:tcPr>
            <w:tcW w:w="436" w:type="pct"/>
            <w:shd w:val="clear" w:color="000000" w:fill="FFFFFF"/>
            <w:vAlign w:val="center"/>
            <w:hideMark/>
          </w:tcPr>
          <w:p w:rsidR="00DF7537" w:rsidRPr="00C75EA0" w:rsidRDefault="00DF7537" w:rsidP="008D0764">
            <w:pPr>
              <w:jc w:val="center"/>
              <w:rPr>
                <w:b/>
                <w:bCs/>
                <w:color w:val="000000"/>
                <w:sz w:val="26"/>
                <w:szCs w:val="26"/>
              </w:rPr>
            </w:pPr>
            <w:r w:rsidRPr="00C75EA0">
              <w:rPr>
                <w:b/>
                <w:bCs/>
                <w:color w:val="000000"/>
                <w:sz w:val="26"/>
                <w:szCs w:val="26"/>
              </w:rPr>
              <w:t>3</w:t>
            </w:r>
          </w:p>
        </w:tc>
        <w:tc>
          <w:tcPr>
            <w:tcW w:w="4564" w:type="pct"/>
            <w:gridSpan w:val="5"/>
            <w:shd w:val="clear" w:color="000000" w:fill="FFFFFF"/>
            <w:vAlign w:val="center"/>
          </w:tcPr>
          <w:p w:rsidR="00DF7537" w:rsidRPr="00C75EA0" w:rsidRDefault="00DF7537" w:rsidP="008D0764">
            <w:pPr>
              <w:rPr>
                <w:b/>
                <w:bCs/>
                <w:color w:val="000000"/>
                <w:sz w:val="26"/>
                <w:szCs w:val="26"/>
              </w:rPr>
            </w:pPr>
            <w:r w:rsidRPr="00C75EA0">
              <w:rPr>
                <w:b/>
                <w:bCs/>
                <w:color w:val="000000"/>
                <w:sz w:val="26"/>
                <w:szCs w:val="26"/>
              </w:rPr>
              <w:t>Kiểm xạ phòng đặt thiết bị bức xạ</w:t>
            </w:r>
          </w:p>
        </w:tc>
      </w:tr>
      <w:tr w:rsidR="00DF7537" w:rsidRPr="00C75EA0" w:rsidTr="008D0764">
        <w:trPr>
          <w:trHeight w:val="675"/>
        </w:trPr>
        <w:tc>
          <w:tcPr>
            <w:tcW w:w="436" w:type="pct"/>
            <w:shd w:val="clear" w:color="000000" w:fill="FFFFFF"/>
            <w:vAlign w:val="center"/>
            <w:hideMark/>
          </w:tcPr>
          <w:p w:rsidR="00DF7537" w:rsidRPr="00C75EA0" w:rsidRDefault="00DF7537" w:rsidP="008D0764">
            <w:pPr>
              <w:jc w:val="center"/>
              <w:rPr>
                <w:b/>
                <w:color w:val="000000"/>
                <w:sz w:val="26"/>
                <w:szCs w:val="26"/>
              </w:rPr>
            </w:pPr>
            <w:r w:rsidRPr="00C75EA0">
              <w:rPr>
                <w:b/>
                <w:color w:val="000000"/>
                <w:sz w:val="26"/>
                <w:szCs w:val="26"/>
              </w:rPr>
              <w:t>a</w:t>
            </w:r>
          </w:p>
        </w:tc>
        <w:tc>
          <w:tcPr>
            <w:tcW w:w="4564" w:type="pct"/>
            <w:gridSpan w:val="5"/>
            <w:shd w:val="clear" w:color="000000" w:fill="FFFFFF"/>
            <w:vAlign w:val="center"/>
            <w:hideMark/>
          </w:tcPr>
          <w:p w:rsidR="00DF7537" w:rsidRPr="00C75EA0" w:rsidRDefault="00DF7537" w:rsidP="008D0764">
            <w:pPr>
              <w:jc w:val="left"/>
              <w:rPr>
                <w:b/>
                <w:color w:val="000000"/>
                <w:sz w:val="26"/>
                <w:szCs w:val="26"/>
              </w:rPr>
            </w:pPr>
            <w:r w:rsidRPr="00C75EA0">
              <w:rPr>
                <w:b/>
                <w:color w:val="000000"/>
                <w:sz w:val="26"/>
                <w:szCs w:val="26"/>
              </w:rPr>
              <w:t>Khu vực Y học Hạt nhân</w:t>
            </w:r>
          </w:p>
        </w:tc>
      </w:tr>
      <w:tr w:rsidR="00DF7537" w:rsidRPr="00C75EA0" w:rsidTr="008D0764">
        <w:trPr>
          <w:trHeight w:val="675"/>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pStyle w:val="ListParagraph"/>
              <w:spacing w:before="40" w:after="40"/>
              <w:ind w:left="0"/>
              <w:jc w:val="left"/>
              <w:rPr>
                <w:sz w:val="26"/>
                <w:szCs w:val="26"/>
              </w:rPr>
            </w:pPr>
            <w:r w:rsidRPr="00C75EA0">
              <w:rPr>
                <w:rFonts w:eastAsia="Arial"/>
                <w:sz w:val="26"/>
                <w:szCs w:val="26"/>
              </w:rPr>
              <w:t>- Nhà thầu có giấy đăng ký hoạt động dịch vụ hỗ trợ năng lượng nguyên tử về hoạt động thực hiện dịch vụ đối với phòng đặt thiết bị trên</w:t>
            </w:r>
            <w:r w:rsidRPr="00C75EA0">
              <w:rPr>
                <w:sz w:val="26"/>
                <w:szCs w:val="26"/>
              </w:rPr>
              <w:t xml:space="preserve"> </w:t>
            </w:r>
            <w:r w:rsidRPr="00C75EA0">
              <w:rPr>
                <w:rFonts w:eastAsia="Arial"/>
                <w:sz w:val="26"/>
                <w:szCs w:val="26"/>
              </w:rPr>
              <w:t>còn hiệu lực.</w:t>
            </w:r>
          </w:p>
        </w:tc>
        <w:tc>
          <w:tcPr>
            <w:tcW w:w="745"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nl-NL"/>
              </w:rPr>
              <w:t>Đáp ứng yêu cầu</w:t>
            </w:r>
          </w:p>
        </w:tc>
        <w:tc>
          <w:tcPr>
            <w:tcW w:w="808"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vi-VN"/>
              </w:rPr>
              <w:t>Không đáp ứng yêu cầu</w:t>
            </w:r>
          </w:p>
        </w:tc>
        <w:tc>
          <w:tcPr>
            <w:tcW w:w="808" w:type="pct"/>
            <w:shd w:val="clear" w:color="000000" w:fill="FFFFFF"/>
          </w:tcPr>
          <w:p w:rsidR="00DF7537" w:rsidRPr="00C75EA0" w:rsidRDefault="00DF7537" w:rsidP="008D0764">
            <w:pPr>
              <w:jc w:val="center"/>
              <w:rPr>
                <w:color w:val="000000"/>
                <w:sz w:val="26"/>
                <w:szCs w:val="26"/>
              </w:rPr>
            </w:pPr>
          </w:p>
        </w:tc>
        <w:tc>
          <w:tcPr>
            <w:tcW w:w="809" w:type="pct"/>
            <w:shd w:val="clear" w:color="000000" w:fill="FFFFFF"/>
          </w:tcPr>
          <w:p w:rsidR="00DF7537" w:rsidRPr="00C75EA0" w:rsidRDefault="00DF7537" w:rsidP="008D0764">
            <w:pPr>
              <w:jc w:val="center"/>
              <w:rPr>
                <w:color w:val="000000"/>
                <w:sz w:val="26"/>
                <w:szCs w:val="26"/>
              </w:rPr>
            </w:pPr>
          </w:p>
        </w:tc>
      </w:tr>
      <w:tr w:rsidR="00DF7537" w:rsidRPr="00C75EA0" w:rsidTr="008D0764">
        <w:trPr>
          <w:trHeight w:val="675"/>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pStyle w:val="ListParagraph"/>
              <w:spacing w:before="40" w:after="40"/>
              <w:ind w:left="0"/>
              <w:jc w:val="left"/>
              <w:rPr>
                <w:sz w:val="26"/>
                <w:szCs w:val="26"/>
                <w:lang w:val="nl-NL"/>
              </w:rPr>
            </w:pPr>
            <w:r w:rsidRPr="00C75EA0">
              <w:rPr>
                <w:sz w:val="26"/>
                <w:szCs w:val="26"/>
                <w:lang w:val="nl-NL"/>
              </w:rPr>
              <w:t>- Nhà thầu đề xuất Quy trình/ Tiêu chuẩn hiệu chuẩn theo đúng các quy định hiện hành.</w:t>
            </w:r>
          </w:p>
        </w:tc>
        <w:tc>
          <w:tcPr>
            <w:tcW w:w="745"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nl-NL"/>
              </w:rPr>
              <w:t>Đáp ứng yêu cầu</w:t>
            </w:r>
          </w:p>
        </w:tc>
        <w:tc>
          <w:tcPr>
            <w:tcW w:w="808"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vi-VN"/>
              </w:rPr>
              <w:t>Không đáp ứng yêu cầu</w:t>
            </w:r>
          </w:p>
        </w:tc>
        <w:tc>
          <w:tcPr>
            <w:tcW w:w="808" w:type="pct"/>
            <w:shd w:val="clear" w:color="000000" w:fill="FFFFFF"/>
          </w:tcPr>
          <w:p w:rsidR="00DF7537" w:rsidRPr="00C75EA0" w:rsidRDefault="00DF7537" w:rsidP="008D0764">
            <w:pPr>
              <w:jc w:val="center"/>
              <w:rPr>
                <w:color w:val="000000"/>
                <w:sz w:val="26"/>
                <w:szCs w:val="26"/>
              </w:rPr>
            </w:pPr>
          </w:p>
        </w:tc>
        <w:tc>
          <w:tcPr>
            <w:tcW w:w="809" w:type="pct"/>
            <w:shd w:val="clear" w:color="000000" w:fill="FFFFFF"/>
          </w:tcPr>
          <w:p w:rsidR="00DF7537" w:rsidRPr="00C75EA0" w:rsidRDefault="00DF7537" w:rsidP="008D0764">
            <w:pPr>
              <w:jc w:val="center"/>
              <w:rPr>
                <w:color w:val="000000"/>
                <w:sz w:val="26"/>
                <w:szCs w:val="26"/>
              </w:rPr>
            </w:pPr>
          </w:p>
        </w:tc>
      </w:tr>
      <w:tr w:rsidR="00DF7537" w:rsidRPr="00C75EA0" w:rsidTr="008D0764">
        <w:trPr>
          <w:trHeight w:val="675"/>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pStyle w:val="ListParagraph"/>
              <w:spacing w:before="40" w:after="40"/>
              <w:ind w:left="0"/>
              <w:jc w:val="left"/>
              <w:rPr>
                <w:sz w:val="26"/>
                <w:szCs w:val="26"/>
                <w:lang w:val="nl-NL"/>
              </w:rPr>
            </w:pPr>
            <w:r w:rsidRPr="00C75EA0">
              <w:rPr>
                <w:sz w:val="26"/>
                <w:szCs w:val="26"/>
                <w:lang w:val="nl-NL"/>
              </w:rPr>
              <w:t>-</w:t>
            </w:r>
            <w:r w:rsidRPr="00C75EA0">
              <w:rPr>
                <w:sz w:val="26"/>
                <w:szCs w:val="26"/>
              </w:rPr>
              <w:t xml:space="preserve"> </w:t>
            </w:r>
            <w:r w:rsidRPr="00C75EA0">
              <w:rPr>
                <w:sz w:val="26"/>
                <w:szCs w:val="26"/>
                <w:lang w:val="nl-NL"/>
              </w:rPr>
              <w:t>Cam kết có đầy đủ các phương tiện, thiết bị và nhân lực đúng theo quy định hiện hành để thực hiện dịch vụ.</w:t>
            </w:r>
          </w:p>
        </w:tc>
        <w:tc>
          <w:tcPr>
            <w:tcW w:w="745"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nl-NL"/>
              </w:rPr>
              <w:t>Đáp ứng yêu cầu</w:t>
            </w:r>
          </w:p>
        </w:tc>
        <w:tc>
          <w:tcPr>
            <w:tcW w:w="808"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vi-VN"/>
              </w:rPr>
              <w:t>Không đáp ứng yêu cầu</w:t>
            </w:r>
          </w:p>
        </w:tc>
        <w:tc>
          <w:tcPr>
            <w:tcW w:w="808" w:type="pct"/>
            <w:shd w:val="clear" w:color="000000" w:fill="FFFFFF"/>
          </w:tcPr>
          <w:p w:rsidR="00DF7537" w:rsidRPr="00C75EA0" w:rsidRDefault="00DF7537" w:rsidP="008D0764">
            <w:pPr>
              <w:jc w:val="center"/>
              <w:rPr>
                <w:color w:val="000000"/>
                <w:sz w:val="26"/>
                <w:szCs w:val="26"/>
              </w:rPr>
            </w:pPr>
          </w:p>
        </w:tc>
        <w:tc>
          <w:tcPr>
            <w:tcW w:w="809" w:type="pct"/>
            <w:shd w:val="clear" w:color="000000" w:fill="FFFFFF"/>
          </w:tcPr>
          <w:p w:rsidR="00DF7537" w:rsidRPr="00C75EA0" w:rsidRDefault="00DF7537" w:rsidP="008D0764">
            <w:pPr>
              <w:jc w:val="center"/>
              <w:rPr>
                <w:color w:val="000000"/>
                <w:sz w:val="26"/>
                <w:szCs w:val="26"/>
              </w:rPr>
            </w:pPr>
          </w:p>
        </w:tc>
      </w:tr>
      <w:tr w:rsidR="00DF7537" w:rsidRPr="00C75EA0" w:rsidTr="008D0764">
        <w:trPr>
          <w:trHeight w:val="675"/>
        </w:trPr>
        <w:tc>
          <w:tcPr>
            <w:tcW w:w="436" w:type="pct"/>
            <w:shd w:val="clear" w:color="000000" w:fill="FFFFFF"/>
            <w:vAlign w:val="center"/>
            <w:hideMark/>
          </w:tcPr>
          <w:p w:rsidR="00DF7537" w:rsidRPr="00C75EA0" w:rsidRDefault="00DF7537" w:rsidP="008D0764">
            <w:pPr>
              <w:jc w:val="center"/>
              <w:rPr>
                <w:b/>
                <w:color w:val="000000"/>
                <w:sz w:val="26"/>
                <w:szCs w:val="26"/>
              </w:rPr>
            </w:pPr>
            <w:r w:rsidRPr="00C75EA0">
              <w:rPr>
                <w:b/>
                <w:color w:val="000000"/>
                <w:sz w:val="26"/>
                <w:szCs w:val="26"/>
              </w:rPr>
              <w:t>b</w:t>
            </w:r>
          </w:p>
        </w:tc>
        <w:tc>
          <w:tcPr>
            <w:tcW w:w="4564" w:type="pct"/>
            <w:gridSpan w:val="5"/>
            <w:shd w:val="clear" w:color="000000" w:fill="FFFFFF"/>
            <w:vAlign w:val="center"/>
            <w:hideMark/>
          </w:tcPr>
          <w:p w:rsidR="00DF7537" w:rsidRPr="00C75EA0" w:rsidRDefault="00DF7537" w:rsidP="008D0764">
            <w:pPr>
              <w:jc w:val="left"/>
              <w:rPr>
                <w:b/>
                <w:color w:val="000000"/>
                <w:sz w:val="26"/>
                <w:szCs w:val="26"/>
              </w:rPr>
            </w:pPr>
            <w:r w:rsidRPr="00C75EA0">
              <w:rPr>
                <w:b/>
                <w:color w:val="000000"/>
                <w:sz w:val="26"/>
                <w:szCs w:val="26"/>
              </w:rPr>
              <w:t>Phòng đặt máy gia tốc</w:t>
            </w:r>
          </w:p>
        </w:tc>
      </w:tr>
      <w:tr w:rsidR="00DF7537" w:rsidRPr="00C75EA0" w:rsidTr="008D0764">
        <w:trPr>
          <w:trHeight w:val="675"/>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pStyle w:val="ListParagraph"/>
              <w:spacing w:before="40" w:after="40"/>
              <w:ind w:left="0"/>
              <w:jc w:val="left"/>
              <w:rPr>
                <w:sz w:val="26"/>
                <w:szCs w:val="26"/>
              </w:rPr>
            </w:pPr>
            <w:r w:rsidRPr="00C75EA0">
              <w:rPr>
                <w:rFonts w:eastAsia="Arial"/>
                <w:sz w:val="26"/>
                <w:szCs w:val="26"/>
              </w:rPr>
              <w:t xml:space="preserve">- Nhà thầu có giấy đăng ký hoạt động dịch vụ hỗ trợ năng lượng nguyên tử về hoạt động </w:t>
            </w:r>
            <w:r w:rsidRPr="00C75EA0">
              <w:rPr>
                <w:rFonts w:eastAsia="Arial"/>
                <w:sz w:val="26"/>
                <w:szCs w:val="26"/>
              </w:rPr>
              <w:lastRenderedPageBreak/>
              <w:t>thực hiện dịch vụ đối với phòng đặt thiết bị trên</w:t>
            </w:r>
            <w:r w:rsidRPr="00C75EA0">
              <w:rPr>
                <w:sz w:val="26"/>
                <w:szCs w:val="26"/>
              </w:rPr>
              <w:t xml:space="preserve"> </w:t>
            </w:r>
            <w:r w:rsidRPr="00C75EA0">
              <w:rPr>
                <w:rFonts w:eastAsia="Arial"/>
                <w:sz w:val="26"/>
                <w:szCs w:val="26"/>
              </w:rPr>
              <w:t>còn hiệu lực.</w:t>
            </w:r>
          </w:p>
        </w:tc>
        <w:tc>
          <w:tcPr>
            <w:tcW w:w="745"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nl-NL"/>
              </w:rPr>
              <w:lastRenderedPageBreak/>
              <w:t>Đáp ứng yêu cầu</w:t>
            </w:r>
          </w:p>
        </w:tc>
        <w:tc>
          <w:tcPr>
            <w:tcW w:w="808"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vi-VN"/>
              </w:rPr>
              <w:t>Không đáp ứng yêu cầu</w:t>
            </w:r>
          </w:p>
        </w:tc>
        <w:tc>
          <w:tcPr>
            <w:tcW w:w="808" w:type="pct"/>
            <w:shd w:val="clear" w:color="000000" w:fill="FFFFFF"/>
          </w:tcPr>
          <w:p w:rsidR="00DF7537" w:rsidRPr="00C75EA0" w:rsidRDefault="00DF7537" w:rsidP="008D0764">
            <w:pPr>
              <w:jc w:val="center"/>
              <w:rPr>
                <w:color w:val="000000"/>
                <w:sz w:val="26"/>
                <w:szCs w:val="26"/>
              </w:rPr>
            </w:pPr>
          </w:p>
        </w:tc>
        <w:tc>
          <w:tcPr>
            <w:tcW w:w="809" w:type="pct"/>
            <w:shd w:val="clear" w:color="000000" w:fill="FFFFFF"/>
          </w:tcPr>
          <w:p w:rsidR="00DF7537" w:rsidRPr="00C75EA0" w:rsidRDefault="00DF7537" w:rsidP="008D0764">
            <w:pPr>
              <w:jc w:val="center"/>
              <w:rPr>
                <w:color w:val="000000"/>
                <w:sz w:val="26"/>
                <w:szCs w:val="26"/>
              </w:rPr>
            </w:pPr>
          </w:p>
        </w:tc>
      </w:tr>
      <w:tr w:rsidR="00DF7537" w:rsidRPr="00C75EA0" w:rsidTr="008D0764">
        <w:trPr>
          <w:trHeight w:val="675"/>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pStyle w:val="ListParagraph"/>
              <w:spacing w:before="40" w:after="40"/>
              <w:ind w:left="0"/>
              <w:jc w:val="left"/>
              <w:rPr>
                <w:sz w:val="26"/>
                <w:szCs w:val="26"/>
                <w:lang w:val="nl-NL"/>
              </w:rPr>
            </w:pPr>
            <w:r w:rsidRPr="00C75EA0">
              <w:rPr>
                <w:sz w:val="26"/>
                <w:szCs w:val="26"/>
                <w:lang w:val="nl-NL"/>
              </w:rPr>
              <w:t>- Nhà thầu đề xuất Quy trình/ Tiêu chuẩn hiệu chuẩn theo đúng các quy định hiện hành.</w:t>
            </w:r>
          </w:p>
        </w:tc>
        <w:tc>
          <w:tcPr>
            <w:tcW w:w="745"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nl-NL"/>
              </w:rPr>
              <w:t>Đáp ứng yêu cầu</w:t>
            </w:r>
          </w:p>
        </w:tc>
        <w:tc>
          <w:tcPr>
            <w:tcW w:w="808"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vi-VN"/>
              </w:rPr>
              <w:t>Không đáp ứng yêu cầu</w:t>
            </w:r>
          </w:p>
        </w:tc>
        <w:tc>
          <w:tcPr>
            <w:tcW w:w="808" w:type="pct"/>
            <w:shd w:val="clear" w:color="000000" w:fill="FFFFFF"/>
          </w:tcPr>
          <w:p w:rsidR="00DF7537" w:rsidRPr="00C75EA0" w:rsidRDefault="00DF7537" w:rsidP="008D0764">
            <w:pPr>
              <w:jc w:val="center"/>
              <w:rPr>
                <w:color w:val="000000"/>
                <w:sz w:val="26"/>
                <w:szCs w:val="26"/>
              </w:rPr>
            </w:pPr>
          </w:p>
        </w:tc>
        <w:tc>
          <w:tcPr>
            <w:tcW w:w="809" w:type="pct"/>
            <w:shd w:val="clear" w:color="000000" w:fill="FFFFFF"/>
          </w:tcPr>
          <w:p w:rsidR="00DF7537" w:rsidRPr="00C75EA0" w:rsidRDefault="00DF7537" w:rsidP="008D0764">
            <w:pPr>
              <w:jc w:val="center"/>
              <w:rPr>
                <w:color w:val="000000"/>
                <w:sz w:val="26"/>
                <w:szCs w:val="26"/>
              </w:rPr>
            </w:pPr>
          </w:p>
        </w:tc>
      </w:tr>
      <w:tr w:rsidR="00DF7537" w:rsidRPr="00C75EA0" w:rsidTr="008D0764">
        <w:trPr>
          <w:trHeight w:val="675"/>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pStyle w:val="ListParagraph"/>
              <w:spacing w:before="40" w:after="40"/>
              <w:ind w:left="0"/>
              <w:jc w:val="left"/>
              <w:rPr>
                <w:sz w:val="26"/>
                <w:szCs w:val="26"/>
                <w:lang w:val="nl-NL"/>
              </w:rPr>
            </w:pPr>
            <w:r w:rsidRPr="00C75EA0">
              <w:rPr>
                <w:sz w:val="26"/>
                <w:szCs w:val="26"/>
                <w:lang w:val="nl-NL"/>
              </w:rPr>
              <w:t>-</w:t>
            </w:r>
            <w:r w:rsidRPr="00C75EA0">
              <w:rPr>
                <w:sz w:val="26"/>
                <w:szCs w:val="26"/>
              </w:rPr>
              <w:t xml:space="preserve"> </w:t>
            </w:r>
            <w:r w:rsidRPr="00C75EA0">
              <w:rPr>
                <w:sz w:val="26"/>
                <w:szCs w:val="26"/>
                <w:lang w:val="nl-NL"/>
              </w:rPr>
              <w:t>Cam kết có đầy đủ các phương tiện, thiết bị và nhân lực đúng theo quy định hiện hành để thực hiện dịch vụ.</w:t>
            </w:r>
          </w:p>
        </w:tc>
        <w:tc>
          <w:tcPr>
            <w:tcW w:w="745"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nl-NL"/>
              </w:rPr>
              <w:t>Đáp ứng yêu cầu</w:t>
            </w:r>
          </w:p>
        </w:tc>
        <w:tc>
          <w:tcPr>
            <w:tcW w:w="808"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vi-VN"/>
              </w:rPr>
              <w:t>Không đáp ứng yêu cầu</w:t>
            </w:r>
          </w:p>
        </w:tc>
        <w:tc>
          <w:tcPr>
            <w:tcW w:w="808" w:type="pct"/>
            <w:shd w:val="clear" w:color="000000" w:fill="FFFFFF"/>
          </w:tcPr>
          <w:p w:rsidR="00DF7537" w:rsidRPr="00C75EA0" w:rsidRDefault="00DF7537" w:rsidP="008D0764">
            <w:pPr>
              <w:jc w:val="center"/>
              <w:rPr>
                <w:color w:val="000000"/>
                <w:sz w:val="26"/>
                <w:szCs w:val="26"/>
              </w:rPr>
            </w:pPr>
          </w:p>
        </w:tc>
        <w:tc>
          <w:tcPr>
            <w:tcW w:w="809" w:type="pct"/>
            <w:shd w:val="clear" w:color="000000" w:fill="FFFFFF"/>
          </w:tcPr>
          <w:p w:rsidR="00DF7537" w:rsidRPr="00C75EA0" w:rsidRDefault="00DF7537" w:rsidP="008D0764">
            <w:pPr>
              <w:jc w:val="center"/>
              <w:rPr>
                <w:color w:val="000000"/>
                <w:sz w:val="26"/>
                <w:szCs w:val="26"/>
              </w:rPr>
            </w:pPr>
          </w:p>
        </w:tc>
      </w:tr>
      <w:tr w:rsidR="00DF7537" w:rsidRPr="00C75EA0" w:rsidTr="008D0764">
        <w:trPr>
          <w:trHeight w:val="660"/>
        </w:trPr>
        <w:tc>
          <w:tcPr>
            <w:tcW w:w="436" w:type="pct"/>
            <w:shd w:val="clear" w:color="000000" w:fill="FFFFFF"/>
            <w:vAlign w:val="center"/>
            <w:hideMark/>
          </w:tcPr>
          <w:p w:rsidR="00DF7537" w:rsidRPr="00C75EA0" w:rsidRDefault="00DF7537" w:rsidP="008D0764">
            <w:pPr>
              <w:jc w:val="center"/>
              <w:rPr>
                <w:b/>
                <w:color w:val="000000"/>
                <w:sz w:val="26"/>
                <w:szCs w:val="26"/>
              </w:rPr>
            </w:pPr>
            <w:r w:rsidRPr="00C75EA0">
              <w:rPr>
                <w:b/>
                <w:color w:val="000000"/>
                <w:sz w:val="26"/>
                <w:szCs w:val="26"/>
              </w:rPr>
              <w:t>c</w:t>
            </w:r>
          </w:p>
        </w:tc>
        <w:tc>
          <w:tcPr>
            <w:tcW w:w="4564" w:type="pct"/>
            <w:gridSpan w:val="5"/>
            <w:shd w:val="clear" w:color="000000" w:fill="FFFFFF"/>
            <w:vAlign w:val="center"/>
            <w:hideMark/>
          </w:tcPr>
          <w:p w:rsidR="00DF7537" w:rsidRPr="00C75EA0" w:rsidRDefault="00DF7537" w:rsidP="008D0764">
            <w:pPr>
              <w:jc w:val="left"/>
              <w:rPr>
                <w:b/>
                <w:color w:val="000000"/>
                <w:sz w:val="26"/>
                <w:szCs w:val="26"/>
              </w:rPr>
            </w:pPr>
            <w:r w:rsidRPr="00C75EA0">
              <w:rPr>
                <w:b/>
                <w:color w:val="000000"/>
                <w:sz w:val="26"/>
                <w:szCs w:val="26"/>
              </w:rPr>
              <w:t>Phòng đặt máy SPECT/CT</w:t>
            </w:r>
          </w:p>
        </w:tc>
      </w:tr>
      <w:tr w:rsidR="00DF7537" w:rsidRPr="00C75EA0" w:rsidTr="008D0764">
        <w:trPr>
          <w:trHeight w:val="660"/>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pStyle w:val="ListParagraph"/>
              <w:spacing w:before="40" w:after="40"/>
              <w:ind w:left="0"/>
              <w:jc w:val="left"/>
              <w:rPr>
                <w:sz w:val="26"/>
                <w:szCs w:val="26"/>
              </w:rPr>
            </w:pPr>
            <w:r w:rsidRPr="00C75EA0">
              <w:rPr>
                <w:rFonts w:eastAsia="Arial"/>
                <w:sz w:val="26"/>
                <w:szCs w:val="26"/>
              </w:rPr>
              <w:t>- Nhà thầu có giấy đăng ký hoạt động dịch vụ hỗ trợ năng lượng nguyên tử về hoạt động thực hiện dịch vụ đối với phòng đặt thiết bị trên</w:t>
            </w:r>
            <w:r w:rsidRPr="00C75EA0">
              <w:rPr>
                <w:sz w:val="26"/>
                <w:szCs w:val="26"/>
              </w:rPr>
              <w:t xml:space="preserve"> </w:t>
            </w:r>
            <w:r w:rsidRPr="00C75EA0">
              <w:rPr>
                <w:rFonts w:eastAsia="Arial"/>
                <w:sz w:val="26"/>
                <w:szCs w:val="26"/>
              </w:rPr>
              <w:t>còn hiệu lực.</w:t>
            </w:r>
          </w:p>
        </w:tc>
        <w:tc>
          <w:tcPr>
            <w:tcW w:w="745"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nl-NL"/>
              </w:rPr>
              <w:t>Đáp ứng yêu cầu</w:t>
            </w:r>
          </w:p>
        </w:tc>
        <w:tc>
          <w:tcPr>
            <w:tcW w:w="808"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vi-VN"/>
              </w:rPr>
              <w:t>Không đáp ứng yêu cầu</w:t>
            </w:r>
          </w:p>
        </w:tc>
        <w:tc>
          <w:tcPr>
            <w:tcW w:w="808" w:type="pct"/>
            <w:shd w:val="clear" w:color="000000" w:fill="FFFFFF"/>
          </w:tcPr>
          <w:p w:rsidR="00DF7537" w:rsidRPr="00C75EA0" w:rsidRDefault="00DF7537" w:rsidP="008D0764">
            <w:pPr>
              <w:jc w:val="center"/>
              <w:rPr>
                <w:color w:val="000000"/>
                <w:sz w:val="26"/>
                <w:szCs w:val="26"/>
              </w:rPr>
            </w:pPr>
          </w:p>
        </w:tc>
        <w:tc>
          <w:tcPr>
            <w:tcW w:w="809" w:type="pct"/>
            <w:shd w:val="clear" w:color="000000" w:fill="FFFFFF"/>
          </w:tcPr>
          <w:p w:rsidR="00DF7537" w:rsidRPr="00C75EA0" w:rsidRDefault="00DF7537" w:rsidP="008D0764">
            <w:pPr>
              <w:jc w:val="center"/>
              <w:rPr>
                <w:color w:val="000000"/>
                <w:sz w:val="26"/>
                <w:szCs w:val="26"/>
              </w:rPr>
            </w:pPr>
          </w:p>
        </w:tc>
      </w:tr>
      <w:tr w:rsidR="00DF7537" w:rsidRPr="00C75EA0" w:rsidTr="008D0764">
        <w:trPr>
          <w:trHeight w:val="660"/>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pStyle w:val="ListParagraph"/>
              <w:spacing w:before="40" w:after="40"/>
              <w:ind w:left="0"/>
              <w:jc w:val="left"/>
              <w:rPr>
                <w:sz w:val="26"/>
                <w:szCs w:val="26"/>
                <w:lang w:val="nl-NL"/>
              </w:rPr>
            </w:pPr>
            <w:r w:rsidRPr="00C75EA0">
              <w:rPr>
                <w:sz w:val="26"/>
                <w:szCs w:val="26"/>
                <w:lang w:val="nl-NL"/>
              </w:rPr>
              <w:t>- Nhà thầu đề xuất Quy trình/ Tiêu chuẩn hiệu chuẩn theo đúng các quy định hiện hành.</w:t>
            </w:r>
          </w:p>
        </w:tc>
        <w:tc>
          <w:tcPr>
            <w:tcW w:w="745"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nl-NL"/>
              </w:rPr>
              <w:t>Đáp ứng yêu cầu</w:t>
            </w:r>
          </w:p>
        </w:tc>
        <w:tc>
          <w:tcPr>
            <w:tcW w:w="808"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vi-VN"/>
              </w:rPr>
              <w:t>Không đáp ứng yêu cầu</w:t>
            </w:r>
          </w:p>
        </w:tc>
        <w:tc>
          <w:tcPr>
            <w:tcW w:w="808" w:type="pct"/>
            <w:shd w:val="clear" w:color="000000" w:fill="FFFFFF"/>
          </w:tcPr>
          <w:p w:rsidR="00DF7537" w:rsidRPr="00C75EA0" w:rsidRDefault="00DF7537" w:rsidP="008D0764">
            <w:pPr>
              <w:jc w:val="center"/>
              <w:rPr>
                <w:color w:val="000000"/>
                <w:sz w:val="26"/>
                <w:szCs w:val="26"/>
              </w:rPr>
            </w:pPr>
          </w:p>
        </w:tc>
        <w:tc>
          <w:tcPr>
            <w:tcW w:w="809" w:type="pct"/>
            <w:shd w:val="clear" w:color="000000" w:fill="FFFFFF"/>
          </w:tcPr>
          <w:p w:rsidR="00DF7537" w:rsidRPr="00C75EA0" w:rsidRDefault="00DF7537" w:rsidP="008D0764">
            <w:pPr>
              <w:jc w:val="center"/>
              <w:rPr>
                <w:color w:val="000000"/>
                <w:sz w:val="26"/>
                <w:szCs w:val="26"/>
              </w:rPr>
            </w:pPr>
          </w:p>
        </w:tc>
      </w:tr>
      <w:tr w:rsidR="00DF7537" w:rsidRPr="00C75EA0" w:rsidTr="008D0764">
        <w:trPr>
          <w:trHeight w:val="660"/>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pStyle w:val="ListParagraph"/>
              <w:spacing w:before="40" w:after="40"/>
              <w:ind w:left="0"/>
              <w:jc w:val="left"/>
              <w:rPr>
                <w:sz w:val="26"/>
                <w:szCs w:val="26"/>
                <w:lang w:val="nl-NL"/>
              </w:rPr>
            </w:pPr>
            <w:r w:rsidRPr="00C75EA0">
              <w:rPr>
                <w:sz w:val="26"/>
                <w:szCs w:val="26"/>
                <w:lang w:val="nl-NL"/>
              </w:rPr>
              <w:t>-</w:t>
            </w:r>
            <w:r w:rsidRPr="00C75EA0">
              <w:rPr>
                <w:sz w:val="26"/>
                <w:szCs w:val="26"/>
              </w:rPr>
              <w:t xml:space="preserve"> </w:t>
            </w:r>
            <w:r w:rsidRPr="00C75EA0">
              <w:rPr>
                <w:sz w:val="26"/>
                <w:szCs w:val="26"/>
                <w:lang w:val="nl-NL"/>
              </w:rPr>
              <w:t>Cam kết có đầy đủ các phương tiện, thiết bị và nhân lực đúng theo quy định hiện hành để thực hiện dịch vụ.</w:t>
            </w:r>
          </w:p>
        </w:tc>
        <w:tc>
          <w:tcPr>
            <w:tcW w:w="745"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nl-NL"/>
              </w:rPr>
              <w:t>Đáp ứng yêu cầu</w:t>
            </w:r>
          </w:p>
        </w:tc>
        <w:tc>
          <w:tcPr>
            <w:tcW w:w="808"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vi-VN"/>
              </w:rPr>
              <w:t>Không đáp ứng yêu cầu</w:t>
            </w:r>
          </w:p>
        </w:tc>
        <w:tc>
          <w:tcPr>
            <w:tcW w:w="808" w:type="pct"/>
            <w:shd w:val="clear" w:color="000000" w:fill="FFFFFF"/>
          </w:tcPr>
          <w:p w:rsidR="00DF7537" w:rsidRPr="00C75EA0" w:rsidRDefault="00DF7537" w:rsidP="008D0764">
            <w:pPr>
              <w:jc w:val="center"/>
              <w:rPr>
                <w:color w:val="000000"/>
                <w:sz w:val="26"/>
                <w:szCs w:val="26"/>
              </w:rPr>
            </w:pPr>
          </w:p>
        </w:tc>
        <w:tc>
          <w:tcPr>
            <w:tcW w:w="809" w:type="pct"/>
            <w:shd w:val="clear" w:color="000000" w:fill="FFFFFF"/>
          </w:tcPr>
          <w:p w:rsidR="00DF7537" w:rsidRPr="00C75EA0" w:rsidRDefault="00DF7537" w:rsidP="008D0764">
            <w:pPr>
              <w:jc w:val="center"/>
              <w:rPr>
                <w:color w:val="000000"/>
                <w:sz w:val="26"/>
                <w:szCs w:val="26"/>
              </w:rPr>
            </w:pPr>
          </w:p>
        </w:tc>
      </w:tr>
      <w:tr w:rsidR="00DF7537" w:rsidRPr="00C75EA0" w:rsidTr="008D0764">
        <w:trPr>
          <w:trHeight w:val="660"/>
        </w:trPr>
        <w:tc>
          <w:tcPr>
            <w:tcW w:w="436" w:type="pct"/>
            <w:shd w:val="clear" w:color="000000" w:fill="FFFFFF"/>
            <w:vAlign w:val="center"/>
            <w:hideMark/>
          </w:tcPr>
          <w:p w:rsidR="00DF7537" w:rsidRPr="00C75EA0" w:rsidRDefault="00DF7537" w:rsidP="008D0764">
            <w:pPr>
              <w:jc w:val="center"/>
              <w:rPr>
                <w:b/>
                <w:color w:val="000000"/>
                <w:sz w:val="26"/>
                <w:szCs w:val="26"/>
              </w:rPr>
            </w:pPr>
            <w:r w:rsidRPr="00C75EA0">
              <w:rPr>
                <w:b/>
                <w:color w:val="000000"/>
                <w:sz w:val="26"/>
                <w:szCs w:val="26"/>
              </w:rPr>
              <w:t>d</w:t>
            </w:r>
          </w:p>
        </w:tc>
        <w:tc>
          <w:tcPr>
            <w:tcW w:w="4564" w:type="pct"/>
            <w:gridSpan w:val="5"/>
            <w:shd w:val="clear" w:color="000000" w:fill="FFFFFF"/>
            <w:vAlign w:val="center"/>
            <w:hideMark/>
          </w:tcPr>
          <w:p w:rsidR="00DF7537" w:rsidRPr="00C75EA0" w:rsidRDefault="00DF7537" w:rsidP="008D0764">
            <w:pPr>
              <w:jc w:val="left"/>
              <w:rPr>
                <w:b/>
                <w:color w:val="000000"/>
                <w:sz w:val="26"/>
                <w:szCs w:val="26"/>
              </w:rPr>
            </w:pPr>
            <w:r w:rsidRPr="00C75EA0">
              <w:rPr>
                <w:b/>
                <w:color w:val="000000"/>
                <w:sz w:val="26"/>
                <w:szCs w:val="26"/>
              </w:rPr>
              <w:t>Phòng đặt thiết bị bức xạ Tia X)</w:t>
            </w:r>
          </w:p>
        </w:tc>
      </w:tr>
      <w:tr w:rsidR="00DF7537" w:rsidRPr="00C75EA0" w:rsidTr="008D0764">
        <w:trPr>
          <w:trHeight w:val="660"/>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pStyle w:val="ListParagraph"/>
              <w:spacing w:before="40" w:after="40"/>
              <w:ind w:left="0"/>
              <w:jc w:val="left"/>
              <w:rPr>
                <w:sz w:val="26"/>
                <w:szCs w:val="26"/>
              </w:rPr>
            </w:pPr>
            <w:r w:rsidRPr="00C75EA0">
              <w:rPr>
                <w:rFonts w:eastAsia="Arial"/>
                <w:sz w:val="26"/>
                <w:szCs w:val="26"/>
              </w:rPr>
              <w:t>- Nhà thầu có giấy đăng ký hoạt động dịch vụ hỗ trợ năng lượng nguyên tử về hoạt động thực hiện dịch vụ đối với phòng đặt thiết bị trên</w:t>
            </w:r>
            <w:r w:rsidRPr="00C75EA0">
              <w:rPr>
                <w:sz w:val="26"/>
                <w:szCs w:val="26"/>
              </w:rPr>
              <w:t xml:space="preserve"> </w:t>
            </w:r>
            <w:r w:rsidRPr="00C75EA0">
              <w:rPr>
                <w:rFonts w:eastAsia="Arial"/>
                <w:sz w:val="26"/>
                <w:szCs w:val="26"/>
              </w:rPr>
              <w:t>còn hiệu lực.</w:t>
            </w:r>
          </w:p>
        </w:tc>
        <w:tc>
          <w:tcPr>
            <w:tcW w:w="745"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nl-NL"/>
              </w:rPr>
              <w:t>Đáp ứng yêu cầu</w:t>
            </w:r>
          </w:p>
        </w:tc>
        <w:tc>
          <w:tcPr>
            <w:tcW w:w="808"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vi-VN"/>
              </w:rPr>
              <w:t>Không đáp ứng yêu cầu</w:t>
            </w:r>
          </w:p>
        </w:tc>
        <w:tc>
          <w:tcPr>
            <w:tcW w:w="808" w:type="pct"/>
            <w:shd w:val="clear" w:color="000000" w:fill="FFFFFF"/>
          </w:tcPr>
          <w:p w:rsidR="00DF7537" w:rsidRPr="00C75EA0" w:rsidRDefault="00DF7537" w:rsidP="008D0764">
            <w:pPr>
              <w:jc w:val="center"/>
              <w:rPr>
                <w:color w:val="000000"/>
                <w:sz w:val="26"/>
                <w:szCs w:val="26"/>
              </w:rPr>
            </w:pPr>
          </w:p>
        </w:tc>
        <w:tc>
          <w:tcPr>
            <w:tcW w:w="809" w:type="pct"/>
            <w:shd w:val="clear" w:color="000000" w:fill="FFFFFF"/>
          </w:tcPr>
          <w:p w:rsidR="00DF7537" w:rsidRPr="00C75EA0" w:rsidRDefault="00DF7537" w:rsidP="008D0764">
            <w:pPr>
              <w:jc w:val="center"/>
              <w:rPr>
                <w:color w:val="000000"/>
                <w:sz w:val="26"/>
                <w:szCs w:val="26"/>
              </w:rPr>
            </w:pPr>
          </w:p>
        </w:tc>
      </w:tr>
      <w:tr w:rsidR="00DF7537" w:rsidRPr="00C75EA0" w:rsidTr="008D0764">
        <w:trPr>
          <w:trHeight w:val="660"/>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pStyle w:val="ListParagraph"/>
              <w:spacing w:before="40" w:after="40"/>
              <w:ind w:left="0"/>
              <w:jc w:val="left"/>
              <w:rPr>
                <w:sz w:val="26"/>
                <w:szCs w:val="26"/>
                <w:lang w:val="nl-NL"/>
              </w:rPr>
            </w:pPr>
            <w:r w:rsidRPr="00C75EA0">
              <w:rPr>
                <w:sz w:val="26"/>
                <w:szCs w:val="26"/>
                <w:lang w:val="nl-NL"/>
              </w:rPr>
              <w:t>- Nhà thầu đề xuất Quy trình/ Tiêu chuẩn hiệu chuẩn theo đúng các quy định hiện hành.</w:t>
            </w:r>
          </w:p>
        </w:tc>
        <w:tc>
          <w:tcPr>
            <w:tcW w:w="745"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nl-NL"/>
              </w:rPr>
              <w:t>Đáp ứng yêu cầu</w:t>
            </w:r>
          </w:p>
        </w:tc>
        <w:tc>
          <w:tcPr>
            <w:tcW w:w="808"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vi-VN"/>
              </w:rPr>
              <w:t>Không đáp ứng yêu cầu</w:t>
            </w:r>
          </w:p>
        </w:tc>
        <w:tc>
          <w:tcPr>
            <w:tcW w:w="808" w:type="pct"/>
            <w:shd w:val="clear" w:color="000000" w:fill="FFFFFF"/>
          </w:tcPr>
          <w:p w:rsidR="00DF7537" w:rsidRPr="00C75EA0" w:rsidRDefault="00DF7537" w:rsidP="008D0764">
            <w:pPr>
              <w:jc w:val="center"/>
              <w:rPr>
                <w:color w:val="000000"/>
                <w:sz w:val="26"/>
                <w:szCs w:val="26"/>
              </w:rPr>
            </w:pPr>
          </w:p>
        </w:tc>
        <w:tc>
          <w:tcPr>
            <w:tcW w:w="809" w:type="pct"/>
            <w:shd w:val="clear" w:color="000000" w:fill="FFFFFF"/>
          </w:tcPr>
          <w:p w:rsidR="00DF7537" w:rsidRPr="00C75EA0" w:rsidRDefault="00DF7537" w:rsidP="008D0764">
            <w:pPr>
              <w:jc w:val="center"/>
              <w:rPr>
                <w:color w:val="000000"/>
                <w:sz w:val="26"/>
                <w:szCs w:val="26"/>
              </w:rPr>
            </w:pPr>
          </w:p>
        </w:tc>
      </w:tr>
      <w:tr w:rsidR="00DF7537" w:rsidRPr="00C75EA0" w:rsidTr="008D0764">
        <w:trPr>
          <w:trHeight w:val="660"/>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pStyle w:val="ListParagraph"/>
              <w:spacing w:before="40" w:after="40"/>
              <w:ind w:left="0"/>
              <w:jc w:val="left"/>
              <w:rPr>
                <w:sz w:val="26"/>
                <w:szCs w:val="26"/>
                <w:lang w:val="nl-NL"/>
              </w:rPr>
            </w:pPr>
            <w:r w:rsidRPr="00C75EA0">
              <w:rPr>
                <w:sz w:val="26"/>
                <w:szCs w:val="26"/>
                <w:lang w:val="nl-NL"/>
              </w:rPr>
              <w:t>-</w:t>
            </w:r>
            <w:r w:rsidRPr="00C75EA0">
              <w:rPr>
                <w:sz w:val="26"/>
                <w:szCs w:val="26"/>
              </w:rPr>
              <w:t xml:space="preserve"> </w:t>
            </w:r>
            <w:r w:rsidRPr="00C75EA0">
              <w:rPr>
                <w:sz w:val="26"/>
                <w:szCs w:val="26"/>
                <w:lang w:val="nl-NL"/>
              </w:rPr>
              <w:t>Cam kết có đầy đủ các phương tiện, thiết bị và nhân lực đúng theo quy định hiện hành để thực hiện dịch vụ.</w:t>
            </w:r>
          </w:p>
        </w:tc>
        <w:tc>
          <w:tcPr>
            <w:tcW w:w="745"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nl-NL"/>
              </w:rPr>
              <w:t>Đáp ứng yêu cầu</w:t>
            </w:r>
          </w:p>
        </w:tc>
        <w:tc>
          <w:tcPr>
            <w:tcW w:w="808"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vi-VN"/>
              </w:rPr>
              <w:t>Không đáp ứng yêu cầu</w:t>
            </w:r>
          </w:p>
        </w:tc>
        <w:tc>
          <w:tcPr>
            <w:tcW w:w="808" w:type="pct"/>
            <w:shd w:val="clear" w:color="000000" w:fill="FFFFFF"/>
          </w:tcPr>
          <w:p w:rsidR="00DF7537" w:rsidRPr="00C75EA0" w:rsidRDefault="00DF7537" w:rsidP="008D0764">
            <w:pPr>
              <w:jc w:val="center"/>
              <w:rPr>
                <w:color w:val="000000"/>
                <w:sz w:val="26"/>
                <w:szCs w:val="26"/>
              </w:rPr>
            </w:pPr>
          </w:p>
        </w:tc>
        <w:tc>
          <w:tcPr>
            <w:tcW w:w="809" w:type="pct"/>
            <w:shd w:val="clear" w:color="000000" w:fill="FFFFFF"/>
          </w:tcPr>
          <w:p w:rsidR="00DF7537" w:rsidRPr="00C75EA0" w:rsidRDefault="00DF7537" w:rsidP="008D0764">
            <w:pPr>
              <w:jc w:val="center"/>
              <w:rPr>
                <w:color w:val="000000"/>
                <w:sz w:val="26"/>
                <w:szCs w:val="26"/>
              </w:rPr>
            </w:pPr>
          </w:p>
        </w:tc>
      </w:tr>
      <w:tr w:rsidR="00DF7537" w:rsidRPr="00C75EA0" w:rsidTr="008D0764">
        <w:trPr>
          <w:trHeight w:val="660"/>
        </w:trPr>
        <w:tc>
          <w:tcPr>
            <w:tcW w:w="436" w:type="pct"/>
            <w:shd w:val="clear" w:color="000000" w:fill="FFFFFF"/>
            <w:vAlign w:val="center"/>
          </w:tcPr>
          <w:p w:rsidR="00DF7537" w:rsidRPr="00C75EA0" w:rsidRDefault="00DF7537" w:rsidP="008D0764">
            <w:pPr>
              <w:jc w:val="left"/>
              <w:rPr>
                <w:b/>
                <w:color w:val="000000"/>
                <w:sz w:val="26"/>
                <w:szCs w:val="26"/>
              </w:rPr>
            </w:pPr>
            <w:r w:rsidRPr="00C75EA0">
              <w:rPr>
                <w:b/>
                <w:color w:val="000000"/>
                <w:sz w:val="26"/>
                <w:szCs w:val="26"/>
              </w:rPr>
              <w:t>B</w:t>
            </w:r>
          </w:p>
        </w:tc>
        <w:tc>
          <w:tcPr>
            <w:tcW w:w="4564" w:type="pct"/>
            <w:gridSpan w:val="5"/>
            <w:vAlign w:val="center"/>
          </w:tcPr>
          <w:p w:rsidR="00DF7537" w:rsidRPr="00C75EA0" w:rsidRDefault="00DF7537" w:rsidP="008D0764">
            <w:pPr>
              <w:jc w:val="left"/>
              <w:rPr>
                <w:b/>
                <w:color w:val="000000"/>
                <w:sz w:val="26"/>
                <w:szCs w:val="26"/>
              </w:rPr>
            </w:pPr>
            <w:r w:rsidRPr="00C75EA0">
              <w:rPr>
                <w:b/>
                <w:color w:val="000000"/>
                <w:sz w:val="26"/>
                <w:szCs w:val="26"/>
              </w:rPr>
              <w:t>Yêu cầu khác</w:t>
            </w:r>
          </w:p>
        </w:tc>
      </w:tr>
      <w:tr w:rsidR="00DF7537" w:rsidRPr="00C75EA0" w:rsidTr="008D0764">
        <w:trPr>
          <w:trHeight w:val="660"/>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spacing w:before="40" w:after="40"/>
              <w:jc w:val="left"/>
              <w:rPr>
                <w:sz w:val="26"/>
                <w:szCs w:val="26"/>
              </w:rPr>
            </w:pPr>
            <w:r w:rsidRPr="00C75EA0">
              <w:rPr>
                <w:sz w:val="26"/>
                <w:szCs w:val="26"/>
              </w:rPr>
              <w:t>-Thời gian thực hiện hợp đồng: ≤ 365 ngày kể từ ngày hợp đồng có hiệu lực.</w:t>
            </w:r>
          </w:p>
        </w:tc>
        <w:tc>
          <w:tcPr>
            <w:tcW w:w="745" w:type="pct"/>
            <w:vAlign w:val="center"/>
          </w:tcPr>
          <w:p w:rsidR="00DF7537" w:rsidRPr="00C75EA0" w:rsidRDefault="00DF7537" w:rsidP="008D0764">
            <w:pPr>
              <w:spacing w:before="40" w:after="40"/>
              <w:jc w:val="center"/>
              <w:rPr>
                <w:rFonts w:eastAsia="Arial"/>
                <w:sz w:val="26"/>
                <w:szCs w:val="26"/>
                <w:lang w:val="nl-NL"/>
              </w:rPr>
            </w:pPr>
            <w:r w:rsidRPr="00C75EA0">
              <w:rPr>
                <w:rFonts w:eastAsia="Arial"/>
                <w:sz w:val="26"/>
                <w:szCs w:val="26"/>
                <w:lang w:val="nl-NL"/>
              </w:rPr>
              <w:t>Đáp ứng yêu cầu</w:t>
            </w:r>
          </w:p>
        </w:tc>
        <w:tc>
          <w:tcPr>
            <w:tcW w:w="808" w:type="pct"/>
            <w:vAlign w:val="center"/>
          </w:tcPr>
          <w:p w:rsidR="00DF7537" w:rsidRPr="00C75EA0" w:rsidRDefault="00DF7537" w:rsidP="008D0764">
            <w:pPr>
              <w:spacing w:before="40" w:after="40"/>
              <w:jc w:val="center"/>
              <w:rPr>
                <w:rFonts w:eastAsia="Arial"/>
                <w:sz w:val="26"/>
                <w:szCs w:val="26"/>
                <w:lang w:val="vi-VN"/>
              </w:rPr>
            </w:pPr>
            <w:r w:rsidRPr="00C75EA0">
              <w:rPr>
                <w:rFonts w:eastAsia="Arial"/>
                <w:sz w:val="26"/>
                <w:szCs w:val="26"/>
                <w:lang w:val="vi-VN"/>
              </w:rPr>
              <w:t>Không đáp ứng yêu cầu</w:t>
            </w:r>
          </w:p>
        </w:tc>
        <w:tc>
          <w:tcPr>
            <w:tcW w:w="808" w:type="pct"/>
            <w:shd w:val="clear" w:color="000000" w:fill="FFFFFF"/>
          </w:tcPr>
          <w:p w:rsidR="00DF7537" w:rsidRPr="00C75EA0" w:rsidRDefault="00DF7537" w:rsidP="008D0764">
            <w:pPr>
              <w:jc w:val="center"/>
              <w:rPr>
                <w:color w:val="000000"/>
                <w:sz w:val="26"/>
                <w:szCs w:val="26"/>
              </w:rPr>
            </w:pPr>
          </w:p>
        </w:tc>
        <w:tc>
          <w:tcPr>
            <w:tcW w:w="809" w:type="pct"/>
            <w:shd w:val="clear" w:color="000000" w:fill="FFFFFF"/>
          </w:tcPr>
          <w:p w:rsidR="00DF7537" w:rsidRPr="00C75EA0" w:rsidRDefault="00DF7537" w:rsidP="008D0764">
            <w:pPr>
              <w:jc w:val="center"/>
              <w:rPr>
                <w:color w:val="000000"/>
                <w:sz w:val="26"/>
                <w:szCs w:val="26"/>
              </w:rPr>
            </w:pPr>
          </w:p>
        </w:tc>
      </w:tr>
      <w:tr w:rsidR="00DF7537" w:rsidRPr="00C75EA0" w:rsidTr="008D0764">
        <w:trPr>
          <w:trHeight w:val="660"/>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spacing w:before="40" w:after="40"/>
              <w:jc w:val="left"/>
              <w:rPr>
                <w:sz w:val="26"/>
                <w:szCs w:val="26"/>
              </w:rPr>
            </w:pPr>
            <w:r w:rsidRPr="00C75EA0">
              <w:rPr>
                <w:sz w:val="26"/>
                <w:szCs w:val="26"/>
              </w:rPr>
              <w:t>-</w:t>
            </w:r>
            <w:r w:rsidRPr="00C75EA0">
              <w:rPr>
                <w:bCs/>
                <w:sz w:val="26"/>
                <w:szCs w:val="26"/>
                <w:lang w:val="it-IT"/>
              </w:rPr>
              <w:t xml:space="preserve"> Địa điểm thực hiện: Tại Bệnh viện Đa khoa tỉnh Lâm Đồng.</w:t>
            </w:r>
          </w:p>
        </w:tc>
        <w:tc>
          <w:tcPr>
            <w:tcW w:w="745" w:type="pct"/>
            <w:vAlign w:val="center"/>
          </w:tcPr>
          <w:p w:rsidR="00DF7537" w:rsidRPr="00C75EA0" w:rsidRDefault="00DF7537" w:rsidP="008D0764">
            <w:pPr>
              <w:spacing w:before="40" w:after="40"/>
              <w:jc w:val="center"/>
              <w:rPr>
                <w:rFonts w:eastAsia="Arial"/>
                <w:sz w:val="26"/>
                <w:szCs w:val="26"/>
                <w:lang w:val="nl-NL"/>
              </w:rPr>
            </w:pPr>
            <w:r w:rsidRPr="00C75EA0">
              <w:rPr>
                <w:rFonts w:eastAsia="Arial"/>
                <w:sz w:val="26"/>
                <w:szCs w:val="26"/>
                <w:lang w:val="nl-NL"/>
              </w:rPr>
              <w:t>Đáp ứng yêu cầu</w:t>
            </w:r>
          </w:p>
        </w:tc>
        <w:tc>
          <w:tcPr>
            <w:tcW w:w="808" w:type="pct"/>
            <w:vAlign w:val="center"/>
          </w:tcPr>
          <w:p w:rsidR="00DF7537" w:rsidRPr="00C75EA0" w:rsidRDefault="00DF7537" w:rsidP="008D0764">
            <w:pPr>
              <w:spacing w:before="40" w:after="40"/>
              <w:jc w:val="center"/>
              <w:rPr>
                <w:rFonts w:eastAsia="Arial"/>
                <w:sz w:val="26"/>
                <w:szCs w:val="26"/>
                <w:lang w:val="vi-VN"/>
              </w:rPr>
            </w:pPr>
            <w:r w:rsidRPr="00C75EA0">
              <w:rPr>
                <w:rFonts w:eastAsia="Arial"/>
                <w:sz w:val="26"/>
                <w:szCs w:val="26"/>
                <w:lang w:val="vi-VN"/>
              </w:rPr>
              <w:t>Không đáp ứng yêu cầu</w:t>
            </w:r>
          </w:p>
        </w:tc>
        <w:tc>
          <w:tcPr>
            <w:tcW w:w="808" w:type="pct"/>
            <w:shd w:val="clear" w:color="000000" w:fill="FFFFFF"/>
          </w:tcPr>
          <w:p w:rsidR="00DF7537" w:rsidRPr="00C75EA0" w:rsidRDefault="00DF7537" w:rsidP="008D0764">
            <w:pPr>
              <w:jc w:val="center"/>
              <w:rPr>
                <w:color w:val="000000"/>
                <w:sz w:val="26"/>
                <w:szCs w:val="26"/>
              </w:rPr>
            </w:pPr>
          </w:p>
        </w:tc>
        <w:tc>
          <w:tcPr>
            <w:tcW w:w="809" w:type="pct"/>
            <w:shd w:val="clear" w:color="000000" w:fill="FFFFFF"/>
          </w:tcPr>
          <w:p w:rsidR="00DF7537" w:rsidRPr="00C75EA0" w:rsidRDefault="00DF7537" w:rsidP="008D0764">
            <w:pPr>
              <w:jc w:val="center"/>
              <w:rPr>
                <w:color w:val="000000"/>
                <w:sz w:val="26"/>
                <w:szCs w:val="26"/>
              </w:rPr>
            </w:pPr>
          </w:p>
        </w:tc>
      </w:tr>
      <w:tr w:rsidR="00DF7537" w:rsidRPr="00C75EA0" w:rsidTr="008D0764">
        <w:trPr>
          <w:trHeight w:val="660"/>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spacing w:before="40" w:after="40"/>
              <w:jc w:val="left"/>
              <w:rPr>
                <w:sz w:val="26"/>
                <w:szCs w:val="26"/>
                <w:lang w:val="nl-NL"/>
              </w:rPr>
            </w:pPr>
            <w:r w:rsidRPr="00C75EA0">
              <w:rPr>
                <w:sz w:val="26"/>
                <w:szCs w:val="26"/>
                <w:lang w:val="nl-NL"/>
              </w:rPr>
              <w:t>- Nhà thầu cam kết có thông báo, khuyến cáo, kiến nghị và đề xuất với các trường hợp hiệu chuẩn không đạt yêu cầu</w:t>
            </w:r>
          </w:p>
        </w:tc>
        <w:tc>
          <w:tcPr>
            <w:tcW w:w="745" w:type="pct"/>
            <w:vAlign w:val="center"/>
          </w:tcPr>
          <w:p w:rsidR="00DF7537" w:rsidRPr="00C75EA0" w:rsidRDefault="00DF7537" w:rsidP="008D0764">
            <w:pPr>
              <w:spacing w:before="40" w:after="40"/>
              <w:jc w:val="center"/>
              <w:rPr>
                <w:rFonts w:eastAsia="Arial"/>
                <w:sz w:val="26"/>
                <w:szCs w:val="26"/>
                <w:lang w:val="nl-NL"/>
              </w:rPr>
            </w:pPr>
            <w:r w:rsidRPr="00C75EA0">
              <w:rPr>
                <w:rFonts w:eastAsia="Arial"/>
                <w:sz w:val="26"/>
                <w:szCs w:val="26"/>
                <w:lang w:val="nl-NL"/>
              </w:rPr>
              <w:t>Đáp ứng yêu cầu</w:t>
            </w:r>
          </w:p>
        </w:tc>
        <w:tc>
          <w:tcPr>
            <w:tcW w:w="808" w:type="pct"/>
            <w:vAlign w:val="center"/>
          </w:tcPr>
          <w:p w:rsidR="00DF7537" w:rsidRPr="00C75EA0" w:rsidRDefault="00DF7537" w:rsidP="008D0764">
            <w:pPr>
              <w:spacing w:before="40" w:after="40"/>
              <w:jc w:val="center"/>
              <w:rPr>
                <w:rFonts w:eastAsia="Arial"/>
                <w:sz w:val="26"/>
                <w:szCs w:val="26"/>
                <w:lang w:val="vi-VN"/>
              </w:rPr>
            </w:pPr>
            <w:r w:rsidRPr="00C75EA0">
              <w:rPr>
                <w:rFonts w:eastAsia="Arial"/>
                <w:sz w:val="26"/>
                <w:szCs w:val="26"/>
                <w:lang w:val="vi-VN"/>
              </w:rPr>
              <w:t>Không đáp ứng yêu cầu</w:t>
            </w:r>
          </w:p>
        </w:tc>
        <w:tc>
          <w:tcPr>
            <w:tcW w:w="808" w:type="pct"/>
            <w:shd w:val="clear" w:color="000000" w:fill="FFFFFF"/>
          </w:tcPr>
          <w:p w:rsidR="00DF7537" w:rsidRPr="00C75EA0" w:rsidRDefault="00DF7537" w:rsidP="008D0764">
            <w:pPr>
              <w:jc w:val="center"/>
              <w:rPr>
                <w:color w:val="000000"/>
                <w:sz w:val="26"/>
                <w:szCs w:val="26"/>
              </w:rPr>
            </w:pPr>
          </w:p>
        </w:tc>
        <w:tc>
          <w:tcPr>
            <w:tcW w:w="809" w:type="pct"/>
            <w:shd w:val="clear" w:color="000000" w:fill="FFFFFF"/>
          </w:tcPr>
          <w:p w:rsidR="00DF7537" w:rsidRPr="00C75EA0" w:rsidRDefault="00DF7537" w:rsidP="008D0764">
            <w:pPr>
              <w:jc w:val="center"/>
              <w:rPr>
                <w:color w:val="000000"/>
                <w:sz w:val="26"/>
                <w:szCs w:val="26"/>
              </w:rPr>
            </w:pPr>
          </w:p>
        </w:tc>
      </w:tr>
      <w:tr w:rsidR="00DF7537" w:rsidRPr="00C75EA0" w:rsidTr="008D0764">
        <w:trPr>
          <w:trHeight w:val="660"/>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spacing w:before="40" w:after="40"/>
              <w:jc w:val="left"/>
              <w:rPr>
                <w:sz w:val="26"/>
                <w:szCs w:val="26"/>
                <w:lang w:val="nl-NL"/>
              </w:rPr>
            </w:pPr>
            <w:r w:rsidRPr="00C75EA0">
              <w:rPr>
                <w:sz w:val="26"/>
                <w:szCs w:val="26"/>
                <w:lang w:val="nl-NL"/>
              </w:rPr>
              <w:t>-</w:t>
            </w:r>
            <w:r w:rsidRPr="00C75EA0">
              <w:rPr>
                <w:sz w:val="26"/>
                <w:szCs w:val="26"/>
              </w:rPr>
              <w:t xml:space="preserve"> </w:t>
            </w:r>
            <w:r w:rsidRPr="00C75EA0">
              <w:rPr>
                <w:sz w:val="26"/>
                <w:szCs w:val="26"/>
                <w:lang w:val="nl-NL"/>
              </w:rPr>
              <w:t>Nhà thầu cam kết tự chịu trách nhiệm và tự đảm bảo an toàn lao động trong quá trình thực hiện dịch vụ tại Bệnh viện.</w:t>
            </w:r>
          </w:p>
        </w:tc>
        <w:tc>
          <w:tcPr>
            <w:tcW w:w="745" w:type="pct"/>
            <w:vAlign w:val="center"/>
          </w:tcPr>
          <w:p w:rsidR="00DF7537" w:rsidRPr="00C75EA0" w:rsidRDefault="00DF7537" w:rsidP="008D0764">
            <w:pPr>
              <w:spacing w:before="40" w:after="40"/>
              <w:jc w:val="center"/>
              <w:rPr>
                <w:rFonts w:eastAsia="Arial"/>
                <w:sz w:val="26"/>
                <w:szCs w:val="26"/>
                <w:lang w:val="nl-NL"/>
              </w:rPr>
            </w:pPr>
            <w:r w:rsidRPr="00C75EA0">
              <w:rPr>
                <w:rFonts w:eastAsia="Arial"/>
                <w:sz w:val="26"/>
                <w:szCs w:val="26"/>
                <w:lang w:val="nl-NL"/>
              </w:rPr>
              <w:t>Đáp ứng yêu cầu</w:t>
            </w:r>
          </w:p>
        </w:tc>
        <w:tc>
          <w:tcPr>
            <w:tcW w:w="808" w:type="pct"/>
            <w:vAlign w:val="center"/>
          </w:tcPr>
          <w:p w:rsidR="00DF7537" w:rsidRPr="00C75EA0" w:rsidRDefault="00DF7537" w:rsidP="008D0764">
            <w:pPr>
              <w:spacing w:before="40" w:after="40"/>
              <w:jc w:val="center"/>
              <w:rPr>
                <w:rFonts w:eastAsia="Arial"/>
                <w:sz w:val="26"/>
                <w:szCs w:val="26"/>
                <w:lang w:val="vi-VN"/>
              </w:rPr>
            </w:pPr>
            <w:r w:rsidRPr="00C75EA0">
              <w:rPr>
                <w:rFonts w:eastAsia="Arial"/>
                <w:sz w:val="26"/>
                <w:szCs w:val="26"/>
                <w:lang w:val="vi-VN"/>
              </w:rPr>
              <w:t>Không đáp ứng yêu cầu</w:t>
            </w:r>
          </w:p>
        </w:tc>
        <w:tc>
          <w:tcPr>
            <w:tcW w:w="808" w:type="pct"/>
            <w:shd w:val="clear" w:color="000000" w:fill="FFFFFF"/>
          </w:tcPr>
          <w:p w:rsidR="00DF7537" w:rsidRPr="00C75EA0" w:rsidRDefault="00DF7537" w:rsidP="008D0764">
            <w:pPr>
              <w:jc w:val="center"/>
              <w:rPr>
                <w:color w:val="000000"/>
                <w:sz w:val="26"/>
                <w:szCs w:val="26"/>
              </w:rPr>
            </w:pPr>
          </w:p>
        </w:tc>
        <w:tc>
          <w:tcPr>
            <w:tcW w:w="809" w:type="pct"/>
            <w:shd w:val="clear" w:color="000000" w:fill="FFFFFF"/>
          </w:tcPr>
          <w:p w:rsidR="00DF7537" w:rsidRPr="00C75EA0" w:rsidRDefault="00DF7537" w:rsidP="008D0764">
            <w:pPr>
              <w:jc w:val="center"/>
              <w:rPr>
                <w:color w:val="000000"/>
                <w:sz w:val="26"/>
                <w:szCs w:val="26"/>
              </w:rPr>
            </w:pPr>
          </w:p>
        </w:tc>
      </w:tr>
      <w:tr w:rsidR="00DF7537" w:rsidRPr="00C75EA0" w:rsidTr="008D0764">
        <w:trPr>
          <w:trHeight w:val="660"/>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spacing w:before="40" w:after="40"/>
              <w:jc w:val="left"/>
              <w:rPr>
                <w:sz w:val="26"/>
                <w:szCs w:val="26"/>
                <w:lang w:val="nl-NL"/>
              </w:rPr>
            </w:pPr>
            <w:r w:rsidRPr="00C75EA0">
              <w:rPr>
                <w:sz w:val="26"/>
                <w:szCs w:val="26"/>
                <w:lang w:val="nl-NL"/>
              </w:rPr>
              <w:t>-</w:t>
            </w:r>
            <w:r w:rsidRPr="00C75EA0">
              <w:rPr>
                <w:sz w:val="26"/>
                <w:szCs w:val="26"/>
              </w:rPr>
              <w:t xml:space="preserve"> </w:t>
            </w:r>
            <w:r w:rsidRPr="00C75EA0">
              <w:rPr>
                <w:sz w:val="26"/>
                <w:szCs w:val="26"/>
                <w:lang w:val="nl-NL"/>
              </w:rPr>
              <w:t>Nhà thầu có cam kết sẽ chịu trách nhiệm và không làm hư hỏng phát sinh cho các thiết bị của Chủ đầu tư trong quá trình hiệu chuẩn.</w:t>
            </w:r>
          </w:p>
        </w:tc>
        <w:tc>
          <w:tcPr>
            <w:tcW w:w="745" w:type="pct"/>
            <w:vAlign w:val="center"/>
          </w:tcPr>
          <w:p w:rsidR="00DF7537" w:rsidRPr="00C75EA0" w:rsidRDefault="00DF7537" w:rsidP="008D0764">
            <w:pPr>
              <w:spacing w:before="40" w:after="40"/>
              <w:jc w:val="center"/>
              <w:rPr>
                <w:rFonts w:eastAsia="Arial"/>
                <w:sz w:val="26"/>
                <w:szCs w:val="26"/>
                <w:lang w:val="nl-NL"/>
              </w:rPr>
            </w:pPr>
            <w:r w:rsidRPr="00C75EA0">
              <w:rPr>
                <w:sz w:val="26"/>
                <w:szCs w:val="26"/>
              </w:rPr>
              <w:t>Đáp ứng yêu cầu</w:t>
            </w:r>
          </w:p>
        </w:tc>
        <w:tc>
          <w:tcPr>
            <w:tcW w:w="808" w:type="pct"/>
            <w:vAlign w:val="center"/>
          </w:tcPr>
          <w:p w:rsidR="00DF7537" w:rsidRPr="00C75EA0" w:rsidRDefault="00DF7537" w:rsidP="008D0764">
            <w:pPr>
              <w:spacing w:before="40" w:after="40"/>
              <w:jc w:val="center"/>
              <w:rPr>
                <w:rFonts w:eastAsia="Arial"/>
                <w:sz w:val="26"/>
                <w:szCs w:val="26"/>
                <w:lang w:val="vi-VN"/>
              </w:rPr>
            </w:pPr>
            <w:r w:rsidRPr="00C75EA0">
              <w:rPr>
                <w:sz w:val="26"/>
                <w:szCs w:val="26"/>
                <w:lang w:val="nl-NL"/>
              </w:rPr>
              <w:t>Không đáp ứng yêu cầu</w:t>
            </w:r>
          </w:p>
        </w:tc>
        <w:tc>
          <w:tcPr>
            <w:tcW w:w="808" w:type="pct"/>
            <w:shd w:val="clear" w:color="000000" w:fill="FFFFFF"/>
          </w:tcPr>
          <w:p w:rsidR="00DF7537" w:rsidRPr="00C75EA0" w:rsidRDefault="00DF7537" w:rsidP="008D0764">
            <w:pPr>
              <w:jc w:val="center"/>
              <w:rPr>
                <w:color w:val="000000"/>
                <w:sz w:val="26"/>
                <w:szCs w:val="26"/>
              </w:rPr>
            </w:pPr>
          </w:p>
        </w:tc>
        <w:tc>
          <w:tcPr>
            <w:tcW w:w="809" w:type="pct"/>
            <w:shd w:val="clear" w:color="000000" w:fill="FFFFFF"/>
          </w:tcPr>
          <w:p w:rsidR="00DF7537" w:rsidRPr="00C75EA0" w:rsidRDefault="00DF7537" w:rsidP="008D0764">
            <w:pPr>
              <w:jc w:val="center"/>
              <w:rPr>
                <w:color w:val="000000"/>
                <w:sz w:val="26"/>
                <w:szCs w:val="26"/>
              </w:rPr>
            </w:pPr>
          </w:p>
        </w:tc>
      </w:tr>
      <w:tr w:rsidR="00DF7537" w:rsidRPr="00C75EA0" w:rsidTr="008D0764">
        <w:trPr>
          <w:trHeight w:val="450"/>
        </w:trPr>
        <w:tc>
          <w:tcPr>
            <w:tcW w:w="436" w:type="pct"/>
            <w:shd w:val="clear" w:color="000000" w:fill="FFFFFF"/>
            <w:vAlign w:val="center"/>
            <w:hideMark/>
          </w:tcPr>
          <w:p w:rsidR="00DF7537" w:rsidRPr="00C75EA0" w:rsidRDefault="00DF7537" w:rsidP="008D0764">
            <w:pPr>
              <w:jc w:val="center"/>
              <w:rPr>
                <w:b/>
                <w:bCs/>
                <w:color w:val="000000"/>
                <w:sz w:val="26"/>
                <w:szCs w:val="26"/>
              </w:rPr>
            </w:pPr>
            <w:r w:rsidRPr="00C75EA0">
              <w:rPr>
                <w:b/>
                <w:bCs/>
                <w:color w:val="000000"/>
                <w:sz w:val="26"/>
                <w:szCs w:val="26"/>
              </w:rPr>
              <w:t>III</w:t>
            </w:r>
          </w:p>
        </w:tc>
        <w:tc>
          <w:tcPr>
            <w:tcW w:w="4564" w:type="pct"/>
            <w:gridSpan w:val="5"/>
            <w:shd w:val="clear" w:color="000000" w:fill="FFFFFF"/>
            <w:vAlign w:val="center"/>
          </w:tcPr>
          <w:p w:rsidR="00DF7537" w:rsidRPr="00C75EA0" w:rsidRDefault="00DF7537" w:rsidP="008D0764">
            <w:pPr>
              <w:rPr>
                <w:b/>
                <w:bCs/>
                <w:color w:val="000000"/>
                <w:sz w:val="26"/>
                <w:szCs w:val="26"/>
              </w:rPr>
            </w:pPr>
            <w:r w:rsidRPr="00C75EA0">
              <w:rPr>
                <w:b/>
                <w:bCs/>
                <w:color w:val="000000"/>
                <w:sz w:val="26"/>
                <w:szCs w:val="26"/>
              </w:rPr>
              <w:t>Phần lô 3: Kiểm định các thiết bị an toàn lao động</w:t>
            </w:r>
          </w:p>
        </w:tc>
      </w:tr>
      <w:tr w:rsidR="00DF7537" w:rsidRPr="00C75EA0" w:rsidTr="008D0764">
        <w:trPr>
          <w:trHeight w:val="450"/>
        </w:trPr>
        <w:tc>
          <w:tcPr>
            <w:tcW w:w="436" w:type="pct"/>
            <w:shd w:val="clear" w:color="000000" w:fill="FFFFFF"/>
            <w:vAlign w:val="center"/>
          </w:tcPr>
          <w:p w:rsidR="00DF7537" w:rsidRPr="00C75EA0" w:rsidRDefault="00DF7537" w:rsidP="008D0764">
            <w:pPr>
              <w:jc w:val="center"/>
              <w:rPr>
                <w:b/>
                <w:bCs/>
                <w:color w:val="000000"/>
                <w:sz w:val="26"/>
                <w:szCs w:val="26"/>
              </w:rPr>
            </w:pPr>
            <w:r w:rsidRPr="00C75EA0">
              <w:rPr>
                <w:b/>
                <w:bCs/>
                <w:color w:val="000000"/>
                <w:sz w:val="26"/>
                <w:szCs w:val="26"/>
              </w:rPr>
              <w:t>A</w:t>
            </w:r>
          </w:p>
        </w:tc>
        <w:tc>
          <w:tcPr>
            <w:tcW w:w="4564" w:type="pct"/>
            <w:gridSpan w:val="5"/>
            <w:shd w:val="clear" w:color="000000" w:fill="FFFFFF"/>
            <w:vAlign w:val="center"/>
          </w:tcPr>
          <w:p w:rsidR="00DF7537" w:rsidRPr="00C75EA0" w:rsidRDefault="00DF7537" w:rsidP="008D0764">
            <w:pPr>
              <w:rPr>
                <w:b/>
                <w:bCs/>
                <w:color w:val="000000"/>
                <w:sz w:val="26"/>
                <w:szCs w:val="26"/>
              </w:rPr>
            </w:pPr>
            <w:r w:rsidRPr="00C75EA0">
              <w:rPr>
                <w:b/>
                <w:bCs/>
                <w:color w:val="000000"/>
                <w:sz w:val="26"/>
                <w:szCs w:val="26"/>
              </w:rPr>
              <w:t>Yêu cầu pháp lý và kỹ thuật</w:t>
            </w:r>
          </w:p>
        </w:tc>
      </w:tr>
      <w:tr w:rsidR="00DF7537" w:rsidRPr="00C75EA0" w:rsidTr="008D0764">
        <w:trPr>
          <w:trHeight w:val="675"/>
        </w:trPr>
        <w:tc>
          <w:tcPr>
            <w:tcW w:w="436" w:type="pct"/>
            <w:vAlign w:val="center"/>
            <w:hideMark/>
          </w:tcPr>
          <w:p w:rsidR="00DF7537" w:rsidRPr="00C75EA0" w:rsidRDefault="00DF7537" w:rsidP="008D0764">
            <w:pPr>
              <w:jc w:val="center"/>
              <w:rPr>
                <w:b/>
                <w:color w:val="000000"/>
                <w:sz w:val="26"/>
                <w:szCs w:val="26"/>
              </w:rPr>
            </w:pPr>
            <w:r w:rsidRPr="00C75EA0">
              <w:rPr>
                <w:b/>
                <w:color w:val="000000"/>
                <w:sz w:val="26"/>
                <w:szCs w:val="26"/>
              </w:rPr>
              <w:t>1</w:t>
            </w:r>
          </w:p>
        </w:tc>
        <w:tc>
          <w:tcPr>
            <w:tcW w:w="4564" w:type="pct"/>
            <w:gridSpan w:val="5"/>
            <w:vAlign w:val="center"/>
            <w:hideMark/>
          </w:tcPr>
          <w:p w:rsidR="00DF7537" w:rsidRPr="00C75EA0" w:rsidRDefault="00DF7537" w:rsidP="008D0764">
            <w:pPr>
              <w:jc w:val="left"/>
              <w:rPr>
                <w:b/>
                <w:color w:val="000000"/>
                <w:sz w:val="26"/>
                <w:szCs w:val="26"/>
              </w:rPr>
            </w:pPr>
            <w:r w:rsidRPr="00C75EA0">
              <w:rPr>
                <w:b/>
                <w:color w:val="000000"/>
                <w:sz w:val="26"/>
                <w:szCs w:val="26"/>
              </w:rPr>
              <w:t>Máy hấp Y tế</w:t>
            </w:r>
          </w:p>
        </w:tc>
      </w:tr>
      <w:tr w:rsidR="00DF7537" w:rsidRPr="00C75EA0" w:rsidTr="008D0764">
        <w:trPr>
          <w:trHeight w:val="675"/>
        </w:trPr>
        <w:tc>
          <w:tcPr>
            <w:tcW w:w="436" w:type="pct"/>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pStyle w:val="ListParagraph"/>
              <w:spacing w:before="40" w:after="40"/>
              <w:ind w:left="0"/>
              <w:jc w:val="left"/>
              <w:rPr>
                <w:sz w:val="26"/>
                <w:szCs w:val="26"/>
              </w:rPr>
            </w:pPr>
            <w:r w:rsidRPr="00C75EA0">
              <w:rPr>
                <w:rFonts w:eastAsia="Arial"/>
                <w:sz w:val="26"/>
                <w:szCs w:val="26"/>
              </w:rPr>
              <w:t>- Nhà thầu có giấy đăng ký/Giấy phép  hoạt động thực hiện dịch vụ đối với thiết bị trên</w:t>
            </w:r>
            <w:r w:rsidRPr="00C75EA0">
              <w:rPr>
                <w:sz w:val="26"/>
                <w:szCs w:val="26"/>
              </w:rPr>
              <w:t xml:space="preserve"> </w:t>
            </w:r>
            <w:r w:rsidRPr="00C75EA0">
              <w:rPr>
                <w:rFonts w:eastAsia="Arial"/>
                <w:sz w:val="26"/>
                <w:szCs w:val="26"/>
              </w:rPr>
              <w:t>còn hiệu lực.</w:t>
            </w:r>
          </w:p>
        </w:tc>
        <w:tc>
          <w:tcPr>
            <w:tcW w:w="745"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nl-NL"/>
              </w:rPr>
              <w:t>Đáp ứng yêu cầu</w:t>
            </w:r>
          </w:p>
        </w:tc>
        <w:tc>
          <w:tcPr>
            <w:tcW w:w="808"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vi-VN"/>
              </w:rPr>
              <w:t>Không đáp ứng yêu cầu</w:t>
            </w:r>
          </w:p>
        </w:tc>
        <w:tc>
          <w:tcPr>
            <w:tcW w:w="808" w:type="pct"/>
          </w:tcPr>
          <w:p w:rsidR="00DF7537" w:rsidRPr="00C75EA0" w:rsidRDefault="00DF7537" w:rsidP="008D0764">
            <w:pPr>
              <w:jc w:val="center"/>
              <w:rPr>
                <w:color w:val="000000"/>
                <w:sz w:val="26"/>
                <w:szCs w:val="26"/>
              </w:rPr>
            </w:pPr>
          </w:p>
        </w:tc>
        <w:tc>
          <w:tcPr>
            <w:tcW w:w="809" w:type="pct"/>
          </w:tcPr>
          <w:p w:rsidR="00DF7537" w:rsidRPr="00C75EA0" w:rsidRDefault="00DF7537" w:rsidP="008D0764">
            <w:pPr>
              <w:jc w:val="center"/>
              <w:rPr>
                <w:color w:val="000000"/>
                <w:sz w:val="26"/>
                <w:szCs w:val="26"/>
              </w:rPr>
            </w:pPr>
          </w:p>
        </w:tc>
      </w:tr>
      <w:tr w:rsidR="00DF7537" w:rsidRPr="00C75EA0" w:rsidTr="008D0764">
        <w:trPr>
          <w:trHeight w:val="486"/>
        </w:trPr>
        <w:tc>
          <w:tcPr>
            <w:tcW w:w="436" w:type="pct"/>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pStyle w:val="ListParagraph"/>
              <w:spacing w:before="40" w:after="40"/>
              <w:ind w:left="0"/>
              <w:jc w:val="left"/>
              <w:rPr>
                <w:sz w:val="26"/>
                <w:szCs w:val="26"/>
                <w:lang w:val="nl-NL"/>
              </w:rPr>
            </w:pPr>
            <w:r w:rsidRPr="00C75EA0">
              <w:rPr>
                <w:sz w:val="26"/>
                <w:szCs w:val="26"/>
                <w:lang w:val="nl-NL"/>
              </w:rPr>
              <w:t xml:space="preserve">- Nhà thầu đề xuất Quy trình/ Tiêu chuẩn hiệu </w:t>
            </w:r>
            <w:r w:rsidRPr="00C75EA0">
              <w:rPr>
                <w:sz w:val="26"/>
                <w:szCs w:val="26"/>
                <w:lang w:val="nl-NL"/>
              </w:rPr>
              <w:lastRenderedPageBreak/>
              <w:t>chuẩn theo đúng các quy định hiện hành.</w:t>
            </w:r>
          </w:p>
        </w:tc>
        <w:tc>
          <w:tcPr>
            <w:tcW w:w="745"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nl-NL"/>
              </w:rPr>
              <w:lastRenderedPageBreak/>
              <w:t>Đáp ứng yêu cầu</w:t>
            </w:r>
          </w:p>
        </w:tc>
        <w:tc>
          <w:tcPr>
            <w:tcW w:w="808"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vi-VN"/>
              </w:rPr>
              <w:t>Không đáp ứng yêu cầu</w:t>
            </w:r>
          </w:p>
        </w:tc>
        <w:tc>
          <w:tcPr>
            <w:tcW w:w="808" w:type="pct"/>
          </w:tcPr>
          <w:p w:rsidR="00DF7537" w:rsidRPr="00C75EA0" w:rsidRDefault="00DF7537" w:rsidP="008D0764">
            <w:pPr>
              <w:jc w:val="center"/>
              <w:rPr>
                <w:color w:val="000000"/>
                <w:sz w:val="26"/>
                <w:szCs w:val="26"/>
              </w:rPr>
            </w:pPr>
          </w:p>
        </w:tc>
        <w:tc>
          <w:tcPr>
            <w:tcW w:w="809" w:type="pct"/>
          </w:tcPr>
          <w:p w:rsidR="00DF7537" w:rsidRPr="00C75EA0" w:rsidRDefault="00DF7537" w:rsidP="008D0764">
            <w:pPr>
              <w:jc w:val="center"/>
              <w:rPr>
                <w:color w:val="000000"/>
                <w:sz w:val="26"/>
                <w:szCs w:val="26"/>
              </w:rPr>
            </w:pPr>
          </w:p>
        </w:tc>
      </w:tr>
      <w:tr w:rsidR="00DF7537" w:rsidRPr="00C75EA0" w:rsidTr="008D0764">
        <w:trPr>
          <w:trHeight w:val="675"/>
        </w:trPr>
        <w:tc>
          <w:tcPr>
            <w:tcW w:w="436" w:type="pct"/>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pStyle w:val="ListParagraph"/>
              <w:spacing w:before="40" w:after="40"/>
              <w:ind w:left="0"/>
              <w:jc w:val="left"/>
              <w:rPr>
                <w:sz w:val="26"/>
                <w:szCs w:val="26"/>
                <w:lang w:val="nl-NL"/>
              </w:rPr>
            </w:pPr>
            <w:r w:rsidRPr="00C75EA0">
              <w:rPr>
                <w:sz w:val="26"/>
                <w:szCs w:val="26"/>
                <w:lang w:val="nl-NL"/>
              </w:rPr>
              <w:t>-</w:t>
            </w:r>
            <w:r w:rsidRPr="00C75EA0">
              <w:rPr>
                <w:sz w:val="26"/>
                <w:szCs w:val="26"/>
              </w:rPr>
              <w:t xml:space="preserve"> Nhà thầu </w:t>
            </w:r>
            <w:r w:rsidRPr="00C75EA0">
              <w:rPr>
                <w:sz w:val="26"/>
                <w:szCs w:val="26"/>
                <w:lang w:val="nl-NL"/>
              </w:rPr>
              <w:t>cam kết có đầy đủ các phương tiện, thiết bị và nhân lực đúng theo quy định hiện hành để thực hiện dịch vụ.</w:t>
            </w:r>
          </w:p>
        </w:tc>
        <w:tc>
          <w:tcPr>
            <w:tcW w:w="745"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nl-NL"/>
              </w:rPr>
              <w:t>Đáp ứng yêu cầu</w:t>
            </w:r>
          </w:p>
        </w:tc>
        <w:tc>
          <w:tcPr>
            <w:tcW w:w="808"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vi-VN"/>
              </w:rPr>
              <w:t>Không đáp ứng yêu cầu</w:t>
            </w:r>
          </w:p>
        </w:tc>
        <w:tc>
          <w:tcPr>
            <w:tcW w:w="808" w:type="pct"/>
          </w:tcPr>
          <w:p w:rsidR="00DF7537" w:rsidRPr="00C75EA0" w:rsidRDefault="00DF7537" w:rsidP="008D0764">
            <w:pPr>
              <w:jc w:val="center"/>
              <w:rPr>
                <w:color w:val="000000"/>
                <w:sz w:val="26"/>
                <w:szCs w:val="26"/>
              </w:rPr>
            </w:pPr>
          </w:p>
        </w:tc>
        <w:tc>
          <w:tcPr>
            <w:tcW w:w="809" w:type="pct"/>
          </w:tcPr>
          <w:p w:rsidR="00DF7537" w:rsidRPr="00C75EA0" w:rsidRDefault="00DF7537" w:rsidP="008D0764">
            <w:pPr>
              <w:jc w:val="center"/>
              <w:rPr>
                <w:color w:val="000000"/>
                <w:sz w:val="26"/>
                <w:szCs w:val="26"/>
              </w:rPr>
            </w:pPr>
          </w:p>
        </w:tc>
      </w:tr>
      <w:tr w:rsidR="00DF7537" w:rsidRPr="00C75EA0" w:rsidTr="008D0764">
        <w:trPr>
          <w:trHeight w:val="675"/>
        </w:trPr>
        <w:tc>
          <w:tcPr>
            <w:tcW w:w="436" w:type="pct"/>
            <w:vAlign w:val="center"/>
            <w:hideMark/>
          </w:tcPr>
          <w:p w:rsidR="00DF7537" w:rsidRPr="00C75EA0" w:rsidRDefault="00DF7537" w:rsidP="008D0764">
            <w:pPr>
              <w:jc w:val="center"/>
              <w:rPr>
                <w:b/>
                <w:color w:val="000000"/>
                <w:sz w:val="26"/>
                <w:szCs w:val="26"/>
              </w:rPr>
            </w:pPr>
            <w:r w:rsidRPr="00C75EA0">
              <w:rPr>
                <w:b/>
                <w:color w:val="000000"/>
                <w:sz w:val="26"/>
                <w:szCs w:val="26"/>
              </w:rPr>
              <w:t>2</w:t>
            </w:r>
          </w:p>
        </w:tc>
        <w:tc>
          <w:tcPr>
            <w:tcW w:w="4564" w:type="pct"/>
            <w:gridSpan w:val="5"/>
            <w:vAlign w:val="center"/>
            <w:hideMark/>
          </w:tcPr>
          <w:p w:rsidR="00DF7537" w:rsidRPr="00C75EA0" w:rsidRDefault="00DF7537" w:rsidP="008D0764">
            <w:pPr>
              <w:jc w:val="left"/>
              <w:rPr>
                <w:b/>
                <w:color w:val="000000"/>
                <w:sz w:val="26"/>
                <w:szCs w:val="26"/>
              </w:rPr>
            </w:pPr>
            <w:r w:rsidRPr="00C75EA0">
              <w:rPr>
                <w:b/>
                <w:color w:val="000000"/>
                <w:sz w:val="26"/>
                <w:szCs w:val="26"/>
              </w:rPr>
              <w:t>Bình khí nén trung tâm</w:t>
            </w:r>
          </w:p>
        </w:tc>
      </w:tr>
      <w:tr w:rsidR="00DF7537" w:rsidRPr="00C75EA0" w:rsidTr="008D0764">
        <w:trPr>
          <w:trHeight w:val="675"/>
        </w:trPr>
        <w:tc>
          <w:tcPr>
            <w:tcW w:w="436" w:type="pct"/>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pStyle w:val="ListParagraph"/>
              <w:spacing w:before="40" w:after="40"/>
              <w:ind w:left="0"/>
              <w:jc w:val="left"/>
              <w:rPr>
                <w:sz w:val="26"/>
                <w:szCs w:val="26"/>
              </w:rPr>
            </w:pPr>
            <w:r w:rsidRPr="00C75EA0">
              <w:rPr>
                <w:rFonts w:eastAsia="Arial"/>
                <w:sz w:val="26"/>
                <w:szCs w:val="26"/>
              </w:rPr>
              <w:t>- Nhà thầu có giấy đăng ký/Giấy phép  hoạt động thực hiện dịch vụ đối với thiết bị trên</w:t>
            </w:r>
            <w:r w:rsidRPr="00C75EA0">
              <w:rPr>
                <w:sz w:val="26"/>
                <w:szCs w:val="26"/>
              </w:rPr>
              <w:t xml:space="preserve"> </w:t>
            </w:r>
            <w:r w:rsidRPr="00C75EA0">
              <w:rPr>
                <w:rFonts w:eastAsia="Arial"/>
                <w:sz w:val="26"/>
                <w:szCs w:val="26"/>
              </w:rPr>
              <w:t>còn hiệu lực.</w:t>
            </w:r>
          </w:p>
        </w:tc>
        <w:tc>
          <w:tcPr>
            <w:tcW w:w="745"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nl-NL"/>
              </w:rPr>
              <w:t>Đáp ứng yêu cầu</w:t>
            </w:r>
          </w:p>
        </w:tc>
        <w:tc>
          <w:tcPr>
            <w:tcW w:w="808"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vi-VN"/>
              </w:rPr>
              <w:t>Không đáp ứng yêu cầu</w:t>
            </w:r>
          </w:p>
        </w:tc>
        <w:tc>
          <w:tcPr>
            <w:tcW w:w="808" w:type="pct"/>
          </w:tcPr>
          <w:p w:rsidR="00DF7537" w:rsidRPr="00C75EA0" w:rsidRDefault="00DF7537" w:rsidP="008D0764">
            <w:pPr>
              <w:jc w:val="center"/>
              <w:rPr>
                <w:color w:val="000000"/>
                <w:sz w:val="26"/>
                <w:szCs w:val="26"/>
              </w:rPr>
            </w:pPr>
          </w:p>
        </w:tc>
        <w:tc>
          <w:tcPr>
            <w:tcW w:w="809" w:type="pct"/>
          </w:tcPr>
          <w:p w:rsidR="00DF7537" w:rsidRPr="00C75EA0" w:rsidRDefault="00DF7537" w:rsidP="008D0764">
            <w:pPr>
              <w:jc w:val="center"/>
              <w:rPr>
                <w:color w:val="000000"/>
                <w:sz w:val="26"/>
                <w:szCs w:val="26"/>
              </w:rPr>
            </w:pPr>
          </w:p>
        </w:tc>
      </w:tr>
      <w:tr w:rsidR="00DF7537" w:rsidRPr="00C75EA0" w:rsidTr="008D0764">
        <w:trPr>
          <w:trHeight w:val="675"/>
        </w:trPr>
        <w:tc>
          <w:tcPr>
            <w:tcW w:w="436" w:type="pct"/>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pStyle w:val="ListParagraph"/>
              <w:spacing w:before="40" w:after="40"/>
              <w:ind w:left="0"/>
              <w:jc w:val="left"/>
              <w:rPr>
                <w:sz w:val="26"/>
                <w:szCs w:val="26"/>
                <w:lang w:val="nl-NL"/>
              </w:rPr>
            </w:pPr>
            <w:r w:rsidRPr="00C75EA0">
              <w:rPr>
                <w:sz w:val="26"/>
                <w:szCs w:val="26"/>
                <w:lang w:val="nl-NL"/>
              </w:rPr>
              <w:t>- Nhà thầu đề xuất Quy trình/ Tiêu chuẩn hiệu chuẩn theo đúng các quy định hiện hành.</w:t>
            </w:r>
          </w:p>
        </w:tc>
        <w:tc>
          <w:tcPr>
            <w:tcW w:w="745"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nl-NL"/>
              </w:rPr>
              <w:t>Đáp ứng yêu cầu</w:t>
            </w:r>
          </w:p>
        </w:tc>
        <w:tc>
          <w:tcPr>
            <w:tcW w:w="808"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vi-VN"/>
              </w:rPr>
              <w:t>Không đáp ứng yêu cầu</w:t>
            </w:r>
          </w:p>
        </w:tc>
        <w:tc>
          <w:tcPr>
            <w:tcW w:w="808" w:type="pct"/>
          </w:tcPr>
          <w:p w:rsidR="00DF7537" w:rsidRPr="00C75EA0" w:rsidRDefault="00DF7537" w:rsidP="008D0764">
            <w:pPr>
              <w:jc w:val="center"/>
              <w:rPr>
                <w:color w:val="000000"/>
                <w:sz w:val="26"/>
                <w:szCs w:val="26"/>
              </w:rPr>
            </w:pPr>
          </w:p>
        </w:tc>
        <w:tc>
          <w:tcPr>
            <w:tcW w:w="809" w:type="pct"/>
          </w:tcPr>
          <w:p w:rsidR="00DF7537" w:rsidRPr="00C75EA0" w:rsidRDefault="00DF7537" w:rsidP="008D0764">
            <w:pPr>
              <w:jc w:val="center"/>
              <w:rPr>
                <w:color w:val="000000"/>
                <w:sz w:val="26"/>
                <w:szCs w:val="26"/>
              </w:rPr>
            </w:pPr>
          </w:p>
        </w:tc>
      </w:tr>
      <w:tr w:rsidR="00DF7537" w:rsidRPr="00C75EA0" w:rsidTr="008D0764">
        <w:trPr>
          <w:trHeight w:val="675"/>
        </w:trPr>
        <w:tc>
          <w:tcPr>
            <w:tcW w:w="436" w:type="pct"/>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pStyle w:val="ListParagraph"/>
              <w:spacing w:before="40" w:after="40"/>
              <w:ind w:left="0"/>
              <w:jc w:val="left"/>
              <w:rPr>
                <w:sz w:val="26"/>
                <w:szCs w:val="26"/>
                <w:lang w:val="nl-NL"/>
              </w:rPr>
            </w:pPr>
            <w:r w:rsidRPr="00C75EA0">
              <w:rPr>
                <w:sz w:val="26"/>
                <w:szCs w:val="26"/>
                <w:lang w:val="nl-NL"/>
              </w:rPr>
              <w:t>-</w:t>
            </w:r>
            <w:r w:rsidRPr="00C75EA0">
              <w:rPr>
                <w:sz w:val="26"/>
                <w:szCs w:val="26"/>
              </w:rPr>
              <w:t xml:space="preserve">  Nhà thầu cam </w:t>
            </w:r>
            <w:r w:rsidRPr="00C75EA0">
              <w:rPr>
                <w:sz w:val="26"/>
                <w:szCs w:val="26"/>
                <w:lang w:val="nl-NL"/>
              </w:rPr>
              <w:t>kết có đầy đủ các phương tiện, thiết bị và nhân lực đúng theo quy định hiện hành để thực hiện dịch vụ.</w:t>
            </w:r>
          </w:p>
        </w:tc>
        <w:tc>
          <w:tcPr>
            <w:tcW w:w="745"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nl-NL"/>
              </w:rPr>
              <w:t>Đáp ứng yêu cầu</w:t>
            </w:r>
          </w:p>
        </w:tc>
        <w:tc>
          <w:tcPr>
            <w:tcW w:w="808"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vi-VN"/>
              </w:rPr>
              <w:t>Không đáp ứng yêu cầu</w:t>
            </w:r>
          </w:p>
        </w:tc>
        <w:tc>
          <w:tcPr>
            <w:tcW w:w="808" w:type="pct"/>
          </w:tcPr>
          <w:p w:rsidR="00DF7537" w:rsidRPr="00C75EA0" w:rsidRDefault="00DF7537" w:rsidP="008D0764">
            <w:pPr>
              <w:jc w:val="center"/>
              <w:rPr>
                <w:color w:val="000000"/>
                <w:sz w:val="26"/>
                <w:szCs w:val="26"/>
              </w:rPr>
            </w:pPr>
          </w:p>
        </w:tc>
        <w:tc>
          <w:tcPr>
            <w:tcW w:w="809" w:type="pct"/>
          </w:tcPr>
          <w:p w:rsidR="00DF7537" w:rsidRPr="00C75EA0" w:rsidRDefault="00DF7537" w:rsidP="008D0764">
            <w:pPr>
              <w:jc w:val="center"/>
              <w:rPr>
                <w:color w:val="000000"/>
                <w:sz w:val="26"/>
                <w:szCs w:val="26"/>
              </w:rPr>
            </w:pPr>
          </w:p>
        </w:tc>
      </w:tr>
      <w:tr w:rsidR="00DF7537" w:rsidRPr="00C75EA0" w:rsidTr="008D0764">
        <w:trPr>
          <w:trHeight w:val="675"/>
        </w:trPr>
        <w:tc>
          <w:tcPr>
            <w:tcW w:w="436" w:type="pct"/>
            <w:vAlign w:val="center"/>
            <w:hideMark/>
          </w:tcPr>
          <w:p w:rsidR="00DF7537" w:rsidRPr="00C75EA0" w:rsidRDefault="00DF7537" w:rsidP="008D0764">
            <w:pPr>
              <w:jc w:val="center"/>
              <w:rPr>
                <w:b/>
                <w:color w:val="000000"/>
                <w:sz w:val="26"/>
                <w:szCs w:val="26"/>
              </w:rPr>
            </w:pPr>
            <w:r w:rsidRPr="00C75EA0">
              <w:rPr>
                <w:b/>
                <w:color w:val="000000"/>
                <w:sz w:val="26"/>
                <w:szCs w:val="26"/>
              </w:rPr>
              <w:t>3</w:t>
            </w:r>
          </w:p>
        </w:tc>
        <w:tc>
          <w:tcPr>
            <w:tcW w:w="4564" w:type="pct"/>
            <w:gridSpan w:val="5"/>
            <w:vAlign w:val="center"/>
            <w:hideMark/>
          </w:tcPr>
          <w:p w:rsidR="00DF7537" w:rsidRPr="00C75EA0" w:rsidRDefault="00DF7537" w:rsidP="008D0764">
            <w:pPr>
              <w:jc w:val="left"/>
              <w:rPr>
                <w:b/>
                <w:color w:val="000000"/>
                <w:sz w:val="26"/>
                <w:szCs w:val="26"/>
              </w:rPr>
            </w:pPr>
            <w:r w:rsidRPr="00C75EA0">
              <w:rPr>
                <w:b/>
                <w:color w:val="000000"/>
                <w:sz w:val="26"/>
                <w:szCs w:val="26"/>
              </w:rPr>
              <w:t>Bồn chứa ô xy lỏng</w:t>
            </w:r>
          </w:p>
        </w:tc>
      </w:tr>
      <w:tr w:rsidR="00DF7537" w:rsidRPr="00C75EA0" w:rsidTr="008D0764">
        <w:trPr>
          <w:trHeight w:val="675"/>
        </w:trPr>
        <w:tc>
          <w:tcPr>
            <w:tcW w:w="436" w:type="pct"/>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pStyle w:val="ListParagraph"/>
              <w:spacing w:before="40" w:after="40"/>
              <w:ind w:left="0"/>
              <w:jc w:val="left"/>
              <w:rPr>
                <w:sz w:val="26"/>
                <w:szCs w:val="26"/>
              </w:rPr>
            </w:pPr>
            <w:r w:rsidRPr="00C75EA0">
              <w:rPr>
                <w:rFonts w:eastAsia="Arial"/>
                <w:sz w:val="26"/>
                <w:szCs w:val="26"/>
              </w:rPr>
              <w:t>- Nhà thầu có giấy đăng ký/Giấy phép  hoạt động thực hiện dịch vụ đối với thiết bị trên</w:t>
            </w:r>
            <w:r w:rsidRPr="00C75EA0">
              <w:rPr>
                <w:sz w:val="26"/>
                <w:szCs w:val="26"/>
              </w:rPr>
              <w:t xml:space="preserve"> </w:t>
            </w:r>
            <w:r w:rsidRPr="00C75EA0">
              <w:rPr>
                <w:rFonts w:eastAsia="Arial"/>
                <w:sz w:val="26"/>
                <w:szCs w:val="26"/>
              </w:rPr>
              <w:t>còn hiệu lực.</w:t>
            </w:r>
          </w:p>
        </w:tc>
        <w:tc>
          <w:tcPr>
            <w:tcW w:w="745"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nl-NL"/>
              </w:rPr>
              <w:t>Đáp ứng yêu cầu</w:t>
            </w:r>
          </w:p>
        </w:tc>
        <w:tc>
          <w:tcPr>
            <w:tcW w:w="808"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vi-VN"/>
              </w:rPr>
              <w:t>Không đáp ứng yêu cầu</w:t>
            </w:r>
          </w:p>
        </w:tc>
        <w:tc>
          <w:tcPr>
            <w:tcW w:w="808" w:type="pct"/>
          </w:tcPr>
          <w:p w:rsidR="00DF7537" w:rsidRPr="00C75EA0" w:rsidRDefault="00DF7537" w:rsidP="008D0764">
            <w:pPr>
              <w:jc w:val="center"/>
              <w:rPr>
                <w:color w:val="000000"/>
                <w:sz w:val="26"/>
                <w:szCs w:val="26"/>
              </w:rPr>
            </w:pPr>
          </w:p>
        </w:tc>
        <w:tc>
          <w:tcPr>
            <w:tcW w:w="809" w:type="pct"/>
          </w:tcPr>
          <w:p w:rsidR="00DF7537" w:rsidRPr="00C75EA0" w:rsidRDefault="00DF7537" w:rsidP="008D0764">
            <w:pPr>
              <w:jc w:val="center"/>
              <w:rPr>
                <w:color w:val="000000"/>
                <w:sz w:val="26"/>
                <w:szCs w:val="26"/>
              </w:rPr>
            </w:pPr>
          </w:p>
        </w:tc>
      </w:tr>
      <w:tr w:rsidR="00DF7537" w:rsidRPr="00C75EA0" w:rsidTr="008D0764">
        <w:trPr>
          <w:trHeight w:val="675"/>
        </w:trPr>
        <w:tc>
          <w:tcPr>
            <w:tcW w:w="436" w:type="pct"/>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pStyle w:val="ListParagraph"/>
              <w:spacing w:before="40" w:after="40"/>
              <w:ind w:left="0"/>
              <w:jc w:val="left"/>
              <w:rPr>
                <w:sz w:val="26"/>
                <w:szCs w:val="26"/>
                <w:lang w:val="nl-NL"/>
              </w:rPr>
            </w:pPr>
            <w:r w:rsidRPr="00C75EA0">
              <w:rPr>
                <w:sz w:val="26"/>
                <w:szCs w:val="26"/>
                <w:lang w:val="nl-NL"/>
              </w:rPr>
              <w:t>- Nhà thầu đề xuất Quy trình/ Tiêu chuẩn hiệu chuẩn theo đúng các quy định hiện hành.</w:t>
            </w:r>
          </w:p>
        </w:tc>
        <w:tc>
          <w:tcPr>
            <w:tcW w:w="745"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nl-NL"/>
              </w:rPr>
              <w:t>Đáp ứng yêu cầu</w:t>
            </w:r>
          </w:p>
        </w:tc>
        <w:tc>
          <w:tcPr>
            <w:tcW w:w="808"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vi-VN"/>
              </w:rPr>
              <w:t>Không đáp ứng yêu cầu</w:t>
            </w:r>
          </w:p>
        </w:tc>
        <w:tc>
          <w:tcPr>
            <w:tcW w:w="808" w:type="pct"/>
          </w:tcPr>
          <w:p w:rsidR="00DF7537" w:rsidRPr="00C75EA0" w:rsidRDefault="00DF7537" w:rsidP="008D0764">
            <w:pPr>
              <w:jc w:val="center"/>
              <w:rPr>
                <w:color w:val="000000"/>
                <w:sz w:val="26"/>
                <w:szCs w:val="26"/>
              </w:rPr>
            </w:pPr>
          </w:p>
        </w:tc>
        <w:tc>
          <w:tcPr>
            <w:tcW w:w="809" w:type="pct"/>
          </w:tcPr>
          <w:p w:rsidR="00DF7537" w:rsidRPr="00C75EA0" w:rsidRDefault="00DF7537" w:rsidP="008D0764">
            <w:pPr>
              <w:jc w:val="center"/>
              <w:rPr>
                <w:color w:val="000000"/>
                <w:sz w:val="26"/>
                <w:szCs w:val="26"/>
              </w:rPr>
            </w:pPr>
          </w:p>
        </w:tc>
      </w:tr>
      <w:tr w:rsidR="00DF7537" w:rsidRPr="00C75EA0" w:rsidTr="008D0764">
        <w:trPr>
          <w:trHeight w:val="675"/>
        </w:trPr>
        <w:tc>
          <w:tcPr>
            <w:tcW w:w="436" w:type="pct"/>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pStyle w:val="ListParagraph"/>
              <w:spacing w:before="40" w:after="40"/>
              <w:ind w:left="0"/>
              <w:jc w:val="left"/>
              <w:rPr>
                <w:sz w:val="26"/>
                <w:szCs w:val="26"/>
                <w:lang w:val="nl-NL"/>
              </w:rPr>
            </w:pPr>
            <w:r w:rsidRPr="00C75EA0">
              <w:rPr>
                <w:sz w:val="26"/>
                <w:szCs w:val="26"/>
                <w:lang w:val="nl-NL"/>
              </w:rPr>
              <w:t>-</w:t>
            </w:r>
            <w:r w:rsidRPr="00C75EA0">
              <w:rPr>
                <w:sz w:val="26"/>
                <w:szCs w:val="26"/>
              </w:rPr>
              <w:t xml:space="preserve">  Nhà thầu cam</w:t>
            </w:r>
            <w:r w:rsidRPr="00C75EA0">
              <w:rPr>
                <w:sz w:val="26"/>
                <w:szCs w:val="26"/>
                <w:lang w:val="nl-NL"/>
              </w:rPr>
              <w:t xml:space="preserve"> kết có đầy đủ các phương tiện, thiết bị và nhân lực đúng theo quy định hiện hành để thực hiện dịch vụ.</w:t>
            </w:r>
          </w:p>
        </w:tc>
        <w:tc>
          <w:tcPr>
            <w:tcW w:w="745"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nl-NL"/>
              </w:rPr>
              <w:t>Đáp ứng yêu cầu</w:t>
            </w:r>
          </w:p>
        </w:tc>
        <w:tc>
          <w:tcPr>
            <w:tcW w:w="808"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vi-VN"/>
              </w:rPr>
              <w:t>Không đáp ứng yêu cầu</w:t>
            </w:r>
          </w:p>
        </w:tc>
        <w:tc>
          <w:tcPr>
            <w:tcW w:w="808" w:type="pct"/>
          </w:tcPr>
          <w:p w:rsidR="00DF7537" w:rsidRPr="00C75EA0" w:rsidRDefault="00DF7537" w:rsidP="008D0764">
            <w:pPr>
              <w:jc w:val="center"/>
              <w:rPr>
                <w:color w:val="000000"/>
                <w:sz w:val="26"/>
                <w:szCs w:val="26"/>
              </w:rPr>
            </w:pPr>
          </w:p>
        </w:tc>
        <w:tc>
          <w:tcPr>
            <w:tcW w:w="809" w:type="pct"/>
          </w:tcPr>
          <w:p w:rsidR="00DF7537" w:rsidRPr="00C75EA0" w:rsidRDefault="00DF7537" w:rsidP="008D0764">
            <w:pPr>
              <w:jc w:val="center"/>
              <w:rPr>
                <w:color w:val="000000"/>
                <w:sz w:val="26"/>
                <w:szCs w:val="26"/>
              </w:rPr>
            </w:pPr>
          </w:p>
        </w:tc>
      </w:tr>
      <w:tr w:rsidR="00DF7537" w:rsidRPr="00C75EA0" w:rsidTr="008D0764">
        <w:trPr>
          <w:trHeight w:val="675"/>
        </w:trPr>
        <w:tc>
          <w:tcPr>
            <w:tcW w:w="436" w:type="pct"/>
            <w:vAlign w:val="center"/>
            <w:hideMark/>
          </w:tcPr>
          <w:p w:rsidR="00DF7537" w:rsidRPr="00C75EA0" w:rsidRDefault="00DF7537" w:rsidP="008D0764">
            <w:pPr>
              <w:jc w:val="center"/>
              <w:rPr>
                <w:b/>
                <w:color w:val="000000"/>
                <w:sz w:val="26"/>
                <w:szCs w:val="26"/>
              </w:rPr>
            </w:pPr>
            <w:r w:rsidRPr="00C75EA0">
              <w:rPr>
                <w:b/>
                <w:color w:val="000000"/>
                <w:sz w:val="26"/>
                <w:szCs w:val="26"/>
              </w:rPr>
              <w:t>4</w:t>
            </w:r>
          </w:p>
        </w:tc>
        <w:tc>
          <w:tcPr>
            <w:tcW w:w="4564" w:type="pct"/>
            <w:gridSpan w:val="5"/>
            <w:vAlign w:val="center"/>
            <w:hideMark/>
          </w:tcPr>
          <w:p w:rsidR="00DF7537" w:rsidRPr="00C75EA0" w:rsidRDefault="00DF7537" w:rsidP="008D0764">
            <w:pPr>
              <w:jc w:val="left"/>
              <w:rPr>
                <w:b/>
                <w:color w:val="000000"/>
                <w:sz w:val="26"/>
                <w:szCs w:val="26"/>
              </w:rPr>
            </w:pPr>
            <w:r w:rsidRPr="00C75EA0">
              <w:rPr>
                <w:b/>
                <w:color w:val="000000"/>
                <w:sz w:val="26"/>
                <w:szCs w:val="26"/>
              </w:rPr>
              <w:t>Máy hấp Y tế 2 cửa</w:t>
            </w:r>
          </w:p>
        </w:tc>
      </w:tr>
      <w:tr w:rsidR="00DF7537" w:rsidRPr="00C75EA0" w:rsidTr="008D0764">
        <w:trPr>
          <w:trHeight w:val="675"/>
        </w:trPr>
        <w:tc>
          <w:tcPr>
            <w:tcW w:w="436" w:type="pct"/>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pStyle w:val="ListParagraph"/>
              <w:spacing w:before="40" w:after="40"/>
              <w:ind w:left="0"/>
              <w:jc w:val="left"/>
              <w:rPr>
                <w:sz w:val="26"/>
                <w:szCs w:val="26"/>
              </w:rPr>
            </w:pPr>
            <w:r w:rsidRPr="00C75EA0">
              <w:rPr>
                <w:rFonts w:eastAsia="Arial"/>
                <w:sz w:val="26"/>
                <w:szCs w:val="26"/>
              </w:rPr>
              <w:t>- Nhà thầu có giấy đăng ký/Giấy phép  hoạt động thực hiện dịch vụ đối với thiết bị trên</w:t>
            </w:r>
            <w:r w:rsidRPr="00C75EA0">
              <w:rPr>
                <w:sz w:val="26"/>
                <w:szCs w:val="26"/>
              </w:rPr>
              <w:t xml:space="preserve"> </w:t>
            </w:r>
            <w:r w:rsidRPr="00C75EA0">
              <w:rPr>
                <w:rFonts w:eastAsia="Arial"/>
                <w:sz w:val="26"/>
                <w:szCs w:val="26"/>
              </w:rPr>
              <w:t>còn hiệu lực.</w:t>
            </w:r>
          </w:p>
        </w:tc>
        <w:tc>
          <w:tcPr>
            <w:tcW w:w="745"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nl-NL"/>
              </w:rPr>
              <w:t>Đáp ứng yêu cầu</w:t>
            </w:r>
          </w:p>
        </w:tc>
        <w:tc>
          <w:tcPr>
            <w:tcW w:w="808"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vi-VN"/>
              </w:rPr>
              <w:t>Không đáp ứng yêu cầu</w:t>
            </w:r>
          </w:p>
        </w:tc>
        <w:tc>
          <w:tcPr>
            <w:tcW w:w="808" w:type="pct"/>
          </w:tcPr>
          <w:p w:rsidR="00DF7537" w:rsidRPr="00C75EA0" w:rsidRDefault="00DF7537" w:rsidP="008D0764">
            <w:pPr>
              <w:jc w:val="center"/>
              <w:rPr>
                <w:color w:val="000000"/>
                <w:sz w:val="26"/>
                <w:szCs w:val="26"/>
              </w:rPr>
            </w:pPr>
          </w:p>
        </w:tc>
        <w:tc>
          <w:tcPr>
            <w:tcW w:w="809" w:type="pct"/>
          </w:tcPr>
          <w:p w:rsidR="00DF7537" w:rsidRPr="00C75EA0" w:rsidRDefault="00DF7537" w:rsidP="008D0764">
            <w:pPr>
              <w:jc w:val="center"/>
              <w:rPr>
                <w:color w:val="000000"/>
                <w:sz w:val="26"/>
                <w:szCs w:val="26"/>
              </w:rPr>
            </w:pPr>
          </w:p>
        </w:tc>
      </w:tr>
      <w:tr w:rsidR="00DF7537" w:rsidRPr="00C75EA0" w:rsidTr="008D0764">
        <w:trPr>
          <w:trHeight w:val="675"/>
        </w:trPr>
        <w:tc>
          <w:tcPr>
            <w:tcW w:w="436" w:type="pct"/>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pStyle w:val="ListParagraph"/>
              <w:spacing w:before="40" w:after="40"/>
              <w:ind w:left="0"/>
              <w:jc w:val="left"/>
              <w:rPr>
                <w:sz w:val="26"/>
                <w:szCs w:val="26"/>
                <w:lang w:val="nl-NL"/>
              </w:rPr>
            </w:pPr>
            <w:r w:rsidRPr="00C75EA0">
              <w:rPr>
                <w:sz w:val="26"/>
                <w:szCs w:val="26"/>
                <w:lang w:val="nl-NL"/>
              </w:rPr>
              <w:t>- Nhà thầu đề xuất Quy trình/ Tiêu chuẩn hiệu chuẩn theo đúng các quy định hiện hành.</w:t>
            </w:r>
          </w:p>
        </w:tc>
        <w:tc>
          <w:tcPr>
            <w:tcW w:w="745"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nl-NL"/>
              </w:rPr>
              <w:t>Đáp ứng yêu cầu</w:t>
            </w:r>
          </w:p>
        </w:tc>
        <w:tc>
          <w:tcPr>
            <w:tcW w:w="808"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vi-VN"/>
              </w:rPr>
              <w:t>Không đáp ứng yêu cầu</w:t>
            </w:r>
          </w:p>
        </w:tc>
        <w:tc>
          <w:tcPr>
            <w:tcW w:w="808" w:type="pct"/>
          </w:tcPr>
          <w:p w:rsidR="00DF7537" w:rsidRPr="00C75EA0" w:rsidRDefault="00DF7537" w:rsidP="008D0764">
            <w:pPr>
              <w:jc w:val="center"/>
              <w:rPr>
                <w:color w:val="000000"/>
                <w:sz w:val="26"/>
                <w:szCs w:val="26"/>
              </w:rPr>
            </w:pPr>
          </w:p>
        </w:tc>
        <w:tc>
          <w:tcPr>
            <w:tcW w:w="809" w:type="pct"/>
          </w:tcPr>
          <w:p w:rsidR="00DF7537" w:rsidRPr="00C75EA0" w:rsidRDefault="00DF7537" w:rsidP="008D0764">
            <w:pPr>
              <w:jc w:val="center"/>
              <w:rPr>
                <w:color w:val="000000"/>
                <w:sz w:val="26"/>
                <w:szCs w:val="26"/>
              </w:rPr>
            </w:pPr>
          </w:p>
        </w:tc>
      </w:tr>
      <w:tr w:rsidR="00DF7537" w:rsidRPr="00C75EA0" w:rsidTr="008D0764">
        <w:trPr>
          <w:trHeight w:val="675"/>
        </w:trPr>
        <w:tc>
          <w:tcPr>
            <w:tcW w:w="436" w:type="pct"/>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pStyle w:val="ListParagraph"/>
              <w:spacing w:before="40" w:after="40"/>
              <w:ind w:left="0"/>
              <w:jc w:val="left"/>
              <w:rPr>
                <w:sz w:val="26"/>
                <w:szCs w:val="26"/>
                <w:lang w:val="nl-NL"/>
              </w:rPr>
            </w:pPr>
            <w:r w:rsidRPr="00C75EA0">
              <w:rPr>
                <w:sz w:val="26"/>
                <w:szCs w:val="26"/>
                <w:lang w:val="nl-NL"/>
              </w:rPr>
              <w:t>-</w:t>
            </w:r>
            <w:r w:rsidRPr="00C75EA0">
              <w:rPr>
                <w:sz w:val="26"/>
                <w:szCs w:val="26"/>
              </w:rPr>
              <w:t xml:space="preserve">  Nhà thầu cam</w:t>
            </w:r>
            <w:r w:rsidRPr="00C75EA0">
              <w:rPr>
                <w:sz w:val="26"/>
                <w:szCs w:val="26"/>
                <w:lang w:val="nl-NL"/>
              </w:rPr>
              <w:t xml:space="preserve"> kết có đầy đủ các phương tiện, thiết bị và nhân lực đúng theo quy định hiện hành để thực hiện dịch vụ.</w:t>
            </w:r>
          </w:p>
        </w:tc>
        <w:tc>
          <w:tcPr>
            <w:tcW w:w="745"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nl-NL"/>
              </w:rPr>
              <w:t>Đáp ứng yêu cầu</w:t>
            </w:r>
          </w:p>
        </w:tc>
        <w:tc>
          <w:tcPr>
            <w:tcW w:w="808"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vi-VN"/>
              </w:rPr>
              <w:t>Không đáp ứng yêu cầu</w:t>
            </w:r>
          </w:p>
        </w:tc>
        <w:tc>
          <w:tcPr>
            <w:tcW w:w="808" w:type="pct"/>
          </w:tcPr>
          <w:p w:rsidR="00DF7537" w:rsidRPr="00C75EA0" w:rsidRDefault="00DF7537" w:rsidP="008D0764">
            <w:pPr>
              <w:jc w:val="center"/>
              <w:rPr>
                <w:color w:val="000000"/>
                <w:sz w:val="26"/>
                <w:szCs w:val="26"/>
              </w:rPr>
            </w:pPr>
          </w:p>
        </w:tc>
        <w:tc>
          <w:tcPr>
            <w:tcW w:w="809" w:type="pct"/>
          </w:tcPr>
          <w:p w:rsidR="00DF7537" w:rsidRPr="00C75EA0" w:rsidRDefault="00DF7537" w:rsidP="008D0764">
            <w:pPr>
              <w:jc w:val="center"/>
              <w:rPr>
                <w:color w:val="000000"/>
                <w:sz w:val="26"/>
                <w:szCs w:val="26"/>
              </w:rPr>
            </w:pPr>
          </w:p>
        </w:tc>
      </w:tr>
      <w:tr w:rsidR="00DF7537" w:rsidRPr="00C75EA0" w:rsidTr="008D0764">
        <w:trPr>
          <w:trHeight w:val="990"/>
        </w:trPr>
        <w:tc>
          <w:tcPr>
            <w:tcW w:w="436" w:type="pct"/>
            <w:vAlign w:val="center"/>
            <w:hideMark/>
          </w:tcPr>
          <w:p w:rsidR="00DF7537" w:rsidRPr="00C75EA0" w:rsidRDefault="00DF7537" w:rsidP="008D0764">
            <w:pPr>
              <w:jc w:val="center"/>
              <w:rPr>
                <w:b/>
                <w:color w:val="000000"/>
                <w:sz w:val="26"/>
                <w:szCs w:val="26"/>
              </w:rPr>
            </w:pPr>
            <w:r w:rsidRPr="00C75EA0">
              <w:rPr>
                <w:b/>
                <w:color w:val="000000"/>
                <w:sz w:val="26"/>
                <w:szCs w:val="26"/>
              </w:rPr>
              <w:t>5</w:t>
            </w:r>
          </w:p>
        </w:tc>
        <w:tc>
          <w:tcPr>
            <w:tcW w:w="4564" w:type="pct"/>
            <w:gridSpan w:val="5"/>
            <w:vAlign w:val="center"/>
            <w:hideMark/>
          </w:tcPr>
          <w:p w:rsidR="00DF7537" w:rsidRPr="00C75EA0" w:rsidRDefault="00DF7537" w:rsidP="008D0764">
            <w:pPr>
              <w:jc w:val="left"/>
              <w:rPr>
                <w:b/>
                <w:color w:val="000000"/>
                <w:sz w:val="26"/>
                <w:szCs w:val="26"/>
              </w:rPr>
            </w:pPr>
            <w:r w:rsidRPr="00C75EA0">
              <w:rPr>
                <w:b/>
                <w:color w:val="000000"/>
                <w:sz w:val="26"/>
                <w:szCs w:val="26"/>
              </w:rPr>
              <w:t>Hệ thống khí y tế ( Ô xy. Khí nén. Hút chân không)</w:t>
            </w:r>
          </w:p>
        </w:tc>
      </w:tr>
      <w:tr w:rsidR="00DF7537" w:rsidRPr="00C75EA0" w:rsidTr="008D0764">
        <w:trPr>
          <w:trHeight w:val="990"/>
        </w:trPr>
        <w:tc>
          <w:tcPr>
            <w:tcW w:w="436" w:type="pct"/>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pStyle w:val="ListParagraph"/>
              <w:spacing w:before="40" w:after="40"/>
              <w:ind w:left="0"/>
              <w:jc w:val="left"/>
              <w:rPr>
                <w:sz w:val="26"/>
                <w:szCs w:val="26"/>
              </w:rPr>
            </w:pPr>
            <w:r w:rsidRPr="00C75EA0">
              <w:rPr>
                <w:rFonts w:eastAsia="Arial"/>
                <w:sz w:val="26"/>
                <w:szCs w:val="26"/>
              </w:rPr>
              <w:t>- Nhà thầu có giấy đăng ký/Giấy phép  hoạt động thực hiện dịch vụ đối với thiết bị trên</w:t>
            </w:r>
            <w:r w:rsidRPr="00C75EA0">
              <w:rPr>
                <w:sz w:val="26"/>
                <w:szCs w:val="26"/>
              </w:rPr>
              <w:t xml:space="preserve"> </w:t>
            </w:r>
            <w:r w:rsidRPr="00C75EA0">
              <w:rPr>
                <w:rFonts w:eastAsia="Arial"/>
                <w:sz w:val="26"/>
                <w:szCs w:val="26"/>
              </w:rPr>
              <w:t>còn hiệu lực.</w:t>
            </w:r>
          </w:p>
        </w:tc>
        <w:tc>
          <w:tcPr>
            <w:tcW w:w="745"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nl-NL"/>
              </w:rPr>
              <w:t>Đáp ứng yêu cầu</w:t>
            </w:r>
          </w:p>
        </w:tc>
        <w:tc>
          <w:tcPr>
            <w:tcW w:w="808"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vi-VN"/>
              </w:rPr>
              <w:t>Không đáp ứng yêu cầu</w:t>
            </w:r>
          </w:p>
        </w:tc>
        <w:tc>
          <w:tcPr>
            <w:tcW w:w="808" w:type="pct"/>
          </w:tcPr>
          <w:p w:rsidR="00DF7537" w:rsidRPr="00C75EA0" w:rsidRDefault="00DF7537" w:rsidP="008D0764">
            <w:pPr>
              <w:jc w:val="center"/>
              <w:rPr>
                <w:color w:val="000000"/>
                <w:sz w:val="26"/>
                <w:szCs w:val="26"/>
              </w:rPr>
            </w:pPr>
          </w:p>
        </w:tc>
        <w:tc>
          <w:tcPr>
            <w:tcW w:w="809" w:type="pct"/>
          </w:tcPr>
          <w:p w:rsidR="00DF7537" w:rsidRPr="00C75EA0" w:rsidRDefault="00DF7537" w:rsidP="008D0764">
            <w:pPr>
              <w:jc w:val="center"/>
              <w:rPr>
                <w:color w:val="000000"/>
                <w:sz w:val="26"/>
                <w:szCs w:val="26"/>
              </w:rPr>
            </w:pPr>
          </w:p>
        </w:tc>
      </w:tr>
      <w:tr w:rsidR="00DF7537" w:rsidRPr="00C75EA0" w:rsidTr="008D0764">
        <w:trPr>
          <w:trHeight w:val="990"/>
        </w:trPr>
        <w:tc>
          <w:tcPr>
            <w:tcW w:w="436" w:type="pct"/>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pStyle w:val="ListParagraph"/>
              <w:spacing w:before="40" w:after="40"/>
              <w:ind w:left="0"/>
              <w:jc w:val="left"/>
              <w:rPr>
                <w:sz w:val="26"/>
                <w:szCs w:val="26"/>
                <w:lang w:val="nl-NL"/>
              </w:rPr>
            </w:pPr>
            <w:r w:rsidRPr="00C75EA0">
              <w:rPr>
                <w:sz w:val="26"/>
                <w:szCs w:val="26"/>
                <w:lang w:val="nl-NL"/>
              </w:rPr>
              <w:t>- Nhà thầu đề xuất Quy trình/ Tiêu chuẩn hiệu chuẩn theo đúng các quy định hiện hành.</w:t>
            </w:r>
          </w:p>
        </w:tc>
        <w:tc>
          <w:tcPr>
            <w:tcW w:w="745"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nl-NL"/>
              </w:rPr>
              <w:t>Đáp ứng yêu cầu</w:t>
            </w:r>
          </w:p>
        </w:tc>
        <w:tc>
          <w:tcPr>
            <w:tcW w:w="808"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vi-VN"/>
              </w:rPr>
              <w:t>Không đáp ứng yêu cầu</w:t>
            </w:r>
          </w:p>
        </w:tc>
        <w:tc>
          <w:tcPr>
            <w:tcW w:w="808" w:type="pct"/>
          </w:tcPr>
          <w:p w:rsidR="00DF7537" w:rsidRPr="00C75EA0" w:rsidRDefault="00DF7537" w:rsidP="008D0764">
            <w:pPr>
              <w:jc w:val="center"/>
              <w:rPr>
                <w:color w:val="000000"/>
                <w:sz w:val="26"/>
                <w:szCs w:val="26"/>
              </w:rPr>
            </w:pPr>
          </w:p>
        </w:tc>
        <w:tc>
          <w:tcPr>
            <w:tcW w:w="809" w:type="pct"/>
          </w:tcPr>
          <w:p w:rsidR="00DF7537" w:rsidRPr="00C75EA0" w:rsidRDefault="00DF7537" w:rsidP="008D0764">
            <w:pPr>
              <w:jc w:val="center"/>
              <w:rPr>
                <w:color w:val="000000"/>
                <w:sz w:val="26"/>
                <w:szCs w:val="26"/>
              </w:rPr>
            </w:pPr>
          </w:p>
        </w:tc>
      </w:tr>
      <w:tr w:rsidR="00DF7537" w:rsidRPr="00C75EA0" w:rsidTr="008D0764">
        <w:trPr>
          <w:trHeight w:val="990"/>
        </w:trPr>
        <w:tc>
          <w:tcPr>
            <w:tcW w:w="436" w:type="pct"/>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pStyle w:val="ListParagraph"/>
              <w:spacing w:before="40" w:after="40"/>
              <w:ind w:left="0"/>
              <w:jc w:val="left"/>
              <w:rPr>
                <w:sz w:val="26"/>
                <w:szCs w:val="26"/>
                <w:lang w:val="nl-NL"/>
              </w:rPr>
            </w:pPr>
            <w:r w:rsidRPr="00C75EA0">
              <w:rPr>
                <w:sz w:val="26"/>
                <w:szCs w:val="26"/>
                <w:lang w:val="nl-NL"/>
              </w:rPr>
              <w:t>-</w:t>
            </w:r>
            <w:r w:rsidRPr="00C75EA0">
              <w:rPr>
                <w:sz w:val="26"/>
                <w:szCs w:val="26"/>
              </w:rPr>
              <w:t xml:space="preserve">  Nhà thầu cam</w:t>
            </w:r>
            <w:r w:rsidRPr="00C75EA0">
              <w:rPr>
                <w:sz w:val="26"/>
                <w:szCs w:val="26"/>
                <w:lang w:val="nl-NL"/>
              </w:rPr>
              <w:t xml:space="preserve"> kết có đầy đủ các phương tiện, thiết bị và nhân lực đúng theo quy định hiện hành để thực hiện dịch vụ.</w:t>
            </w:r>
          </w:p>
        </w:tc>
        <w:tc>
          <w:tcPr>
            <w:tcW w:w="745"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nl-NL"/>
              </w:rPr>
              <w:t>Đáp ứng yêu cầu</w:t>
            </w:r>
          </w:p>
        </w:tc>
        <w:tc>
          <w:tcPr>
            <w:tcW w:w="808"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vi-VN"/>
              </w:rPr>
              <w:t>Không đáp ứng yêu cầu</w:t>
            </w:r>
          </w:p>
        </w:tc>
        <w:tc>
          <w:tcPr>
            <w:tcW w:w="808" w:type="pct"/>
          </w:tcPr>
          <w:p w:rsidR="00DF7537" w:rsidRPr="00C75EA0" w:rsidRDefault="00DF7537" w:rsidP="008D0764">
            <w:pPr>
              <w:jc w:val="center"/>
              <w:rPr>
                <w:color w:val="000000"/>
                <w:sz w:val="26"/>
                <w:szCs w:val="26"/>
              </w:rPr>
            </w:pPr>
          </w:p>
        </w:tc>
        <w:tc>
          <w:tcPr>
            <w:tcW w:w="809" w:type="pct"/>
          </w:tcPr>
          <w:p w:rsidR="00DF7537" w:rsidRPr="00C75EA0" w:rsidRDefault="00DF7537" w:rsidP="008D0764">
            <w:pPr>
              <w:jc w:val="center"/>
              <w:rPr>
                <w:color w:val="000000"/>
                <w:sz w:val="26"/>
                <w:szCs w:val="26"/>
              </w:rPr>
            </w:pPr>
          </w:p>
        </w:tc>
      </w:tr>
      <w:tr w:rsidR="00DF7537" w:rsidRPr="00C75EA0" w:rsidTr="008D0764">
        <w:trPr>
          <w:trHeight w:val="990"/>
        </w:trPr>
        <w:tc>
          <w:tcPr>
            <w:tcW w:w="436" w:type="pct"/>
            <w:vAlign w:val="center"/>
          </w:tcPr>
          <w:p w:rsidR="00DF7537" w:rsidRPr="00C75EA0" w:rsidRDefault="00DF7537" w:rsidP="008D0764">
            <w:pPr>
              <w:jc w:val="center"/>
              <w:rPr>
                <w:b/>
                <w:color w:val="000000"/>
                <w:sz w:val="26"/>
                <w:szCs w:val="26"/>
              </w:rPr>
            </w:pPr>
            <w:r w:rsidRPr="00C75EA0">
              <w:rPr>
                <w:b/>
                <w:color w:val="000000"/>
                <w:sz w:val="26"/>
                <w:szCs w:val="26"/>
              </w:rPr>
              <w:t>B</w:t>
            </w:r>
          </w:p>
        </w:tc>
        <w:tc>
          <w:tcPr>
            <w:tcW w:w="4564" w:type="pct"/>
            <w:gridSpan w:val="5"/>
            <w:vAlign w:val="center"/>
          </w:tcPr>
          <w:p w:rsidR="00DF7537" w:rsidRPr="00C75EA0" w:rsidRDefault="00DF7537" w:rsidP="008D0764">
            <w:pPr>
              <w:jc w:val="left"/>
              <w:rPr>
                <w:b/>
                <w:color w:val="000000"/>
                <w:sz w:val="26"/>
                <w:szCs w:val="26"/>
              </w:rPr>
            </w:pPr>
            <w:r w:rsidRPr="00C75EA0">
              <w:rPr>
                <w:b/>
                <w:color w:val="000000"/>
                <w:sz w:val="26"/>
                <w:szCs w:val="26"/>
              </w:rPr>
              <w:t>Yêu cầu khác</w:t>
            </w:r>
          </w:p>
        </w:tc>
      </w:tr>
      <w:tr w:rsidR="00DF7537" w:rsidRPr="00C75EA0" w:rsidTr="008D0764">
        <w:trPr>
          <w:trHeight w:val="990"/>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spacing w:before="40" w:after="40"/>
              <w:jc w:val="left"/>
              <w:rPr>
                <w:sz w:val="26"/>
                <w:szCs w:val="26"/>
              </w:rPr>
            </w:pPr>
            <w:r w:rsidRPr="00C75EA0">
              <w:rPr>
                <w:sz w:val="26"/>
                <w:szCs w:val="26"/>
              </w:rPr>
              <w:t>-Thời gian thực hiện hợp đồng: ≤ 365 ngày kể từ ngày hợp đồng có hiệu lực.</w:t>
            </w:r>
          </w:p>
        </w:tc>
        <w:tc>
          <w:tcPr>
            <w:tcW w:w="745" w:type="pct"/>
            <w:vAlign w:val="center"/>
          </w:tcPr>
          <w:p w:rsidR="00DF7537" w:rsidRPr="00C75EA0" w:rsidRDefault="00DF7537" w:rsidP="008D0764">
            <w:pPr>
              <w:spacing w:before="40" w:after="40"/>
              <w:jc w:val="center"/>
              <w:rPr>
                <w:rFonts w:eastAsia="Arial"/>
                <w:sz w:val="26"/>
                <w:szCs w:val="26"/>
                <w:lang w:val="nl-NL"/>
              </w:rPr>
            </w:pPr>
            <w:r w:rsidRPr="00C75EA0">
              <w:rPr>
                <w:rFonts w:eastAsia="Arial"/>
                <w:sz w:val="26"/>
                <w:szCs w:val="26"/>
                <w:lang w:val="nl-NL"/>
              </w:rPr>
              <w:t>Đáp ứng yêu cầu</w:t>
            </w:r>
          </w:p>
        </w:tc>
        <w:tc>
          <w:tcPr>
            <w:tcW w:w="808" w:type="pct"/>
            <w:vAlign w:val="center"/>
          </w:tcPr>
          <w:p w:rsidR="00DF7537" w:rsidRPr="00C75EA0" w:rsidRDefault="00DF7537" w:rsidP="008D0764">
            <w:pPr>
              <w:spacing w:before="40" w:after="40"/>
              <w:jc w:val="center"/>
              <w:rPr>
                <w:rFonts w:eastAsia="Arial"/>
                <w:sz w:val="26"/>
                <w:szCs w:val="26"/>
                <w:lang w:val="vi-VN"/>
              </w:rPr>
            </w:pPr>
            <w:r w:rsidRPr="00C75EA0">
              <w:rPr>
                <w:rFonts w:eastAsia="Arial"/>
                <w:sz w:val="26"/>
                <w:szCs w:val="26"/>
                <w:lang w:val="vi-VN"/>
              </w:rPr>
              <w:t>Không đáp ứng yêu cầu</w:t>
            </w:r>
          </w:p>
        </w:tc>
        <w:tc>
          <w:tcPr>
            <w:tcW w:w="808" w:type="pct"/>
          </w:tcPr>
          <w:p w:rsidR="00DF7537" w:rsidRPr="00C75EA0" w:rsidRDefault="00DF7537" w:rsidP="008D0764">
            <w:pPr>
              <w:jc w:val="center"/>
              <w:rPr>
                <w:color w:val="000000"/>
                <w:sz w:val="26"/>
                <w:szCs w:val="26"/>
              </w:rPr>
            </w:pPr>
          </w:p>
        </w:tc>
        <w:tc>
          <w:tcPr>
            <w:tcW w:w="809" w:type="pct"/>
          </w:tcPr>
          <w:p w:rsidR="00DF7537" w:rsidRPr="00C75EA0" w:rsidRDefault="00DF7537" w:rsidP="008D0764">
            <w:pPr>
              <w:jc w:val="center"/>
              <w:rPr>
                <w:color w:val="000000"/>
                <w:sz w:val="26"/>
                <w:szCs w:val="26"/>
              </w:rPr>
            </w:pPr>
          </w:p>
        </w:tc>
      </w:tr>
      <w:tr w:rsidR="00DF7537" w:rsidRPr="00C75EA0" w:rsidTr="008D0764">
        <w:trPr>
          <w:trHeight w:val="990"/>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spacing w:before="40" w:after="40"/>
              <w:jc w:val="left"/>
              <w:rPr>
                <w:sz w:val="26"/>
                <w:szCs w:val="26"/>
              </w:rPr>
            </w:pPr>
            <w:r w:rsidRPr="00C75EA0">
              <w:rPr>
                <w:sz w:val="26"/>
                <w:szCs w:val="26"/>
              </w:rPr>
              <w:t>-</w:t>
            </w:r>
            <w:r w:rsidRPr="00C75EA0">
              <w:rPr>
                <w:bCs/>
                <w:sz w:val="26"/>
                <w:szCs w:val="26"/>
                <w:lang w:val="it-IT"/>
              </w:rPr>
              <w:t xml:space="preserve"> Địa điểm thực hiện: Tại Bệnh viện Đa khoa tỉnh Lâm Đồng.</w:t>
            </w:r>
          </w:p>
        </w:tc>
        <w:tc>
          <w:tcPr>
            <w:tcW w:w="745" w:type="pct"/>
            <w:vAlign w:val="center"/>
          </w:tcPr>
          <w:p w:rsidR="00DF7537" w:rsidRPr="00C75EA0" w:rsidRDefault="00DF7537" w:rsidP="008D0764">
            <w:pPr>
              <w:spacing w:before="40" w:after="40"/>
              <w:jc w:val="center"/>
              <w:rPr>
                <w:rFonts w:eastAsia="Arial"/>
                <w:sz w:val="26"/>
                <w:szCs w:val="26"/>
                <w:lang w:val="nl-NL"/>
              </w:rPr>
            </w:pPr>
            <w:r w:rsidRPr="00C75EA0">
              <w:rPr>
                <w:rFonts w:eastAsia="Arial"/>
                <w:sz w:val="26"/>
                <w:szCs w:val="26"/>
                <w:lang w:val="nl-NL"/>
              </w:rPr>
              <w:t>Đáp ứng yêu cầu</w:t>
            </w:r>
          </w:p>
        </w:tc>
        <w:tc>
          <w:tcPr>
            <w:tcW w:w="808" w:type="pct"/>
            <w:vAlign w:val="center"/>
          </w:tcPr>
          <w:p w:rsidR="00DF7537" w:rsidRPr="00C75EA0" w:rsidRDefault="00DF7537" w:rsidP="008D0764">
            <w:pPr>
              <w:spacing w:before="40" w:after="40"/>
              <w:jc w:val="center"/>
              <w:rPr>
                <w:rFonts w:eastAsia="Arial"/>
                <w:sz w:val="26"/>
                <w:szCs w:val="26"/>
                <w:lang w:val="vi-VN"/>
              </w:rPr>
            </w:pPr>
            <w:r w:rsidRPr="00C75EA0">
              <w:rPr>
                <w:rFonts w:eastAsia="Arial"/>
                <w:sz w:val="26"/>
                <w:szCs w:val="26"/>
                <w:lang w:val="vi-VN"/>
              </w:rPr>
              <w:t>Không đáp ứng yêu cầu</w:t>
            </w:r>
          </w:p>
        </w:tc>
        <w:tc>
          <w:tcPr>
            <w:tcW w:w="808" w:type="pct"/>
          </w:tcPr>
          <w:p w:rsidR="00DF7537" w:rsidRPr="00C75EA0" w:rsidRDefault="00DF7537" w:rsidP="008D0764">
            <w:pPr>
              <w:jc w:val="center"/>
              <w:rPr>
                <w:color w:val="000000"/>
                <w:sz w:val="26"/>
                <w:szCs w:val="26"/>
              </w:rPr>
            </w:pPr>
          </w:p>
        </w:tc>
        <w:tc>
          <w:tcPr>
            <w:tcW w:w="809" w:type="pct"/>
          </w:tcPr>
          <w:p w:rsidR="00DF7537" w:rsidRPr="00C75EA0" w:rsidRDefault="00DF7537" w:rsidP="008D0764">
            <w:pPr>
              <w:jc w:val="center"/>
              <w:rPr>
                <w:color w:val="000000"/>
                <w:sz w:val="26"/>
                <w:szCs w:val="26"/>
              </w:rPr>
            </w:pPr>
          </w:p>
        </w:tc>
      </w:tr>
      <w:tr w:rsidR="00DF7537" w:rsidRPr="00C75EA0" w:rsidTr="008D0764">
        <w:trPr>
          <w:trHeight w:val="990"/>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spacing w:before="40" w:after="40"/>
              <w:jc w:val="left"/>
              <w:rPr>
                <w:sz w:val="26"/>
                <w:szCs w:val="26"/>
                <w:lang w:val="nl-NL"/>
              </w:rPr>
            </w:pPr>
            <w:r w:rsidRPr="00C75EA0">
              <w:rPr>
                <w:sz w:val="26"/>
                <w:szCs w:val="26"/>
                <w:lang w:val="nl-NL"/>
              </w:rPr>
              <w:t>- Nhà thầu cam kết có thông báo, khuyến cáo, kiến nghị và đề xuất với các trường hợp hiệu chuẩn không đạt yêu cầu</w:t>
            </w:r>
          </w:p>
        </w:tc>
        <w:tc>
          <w:tcPr>
            <w:tcW w:w="745" w:type="pct"/>
            <w:vAlign w:val="center"/>
          </w:tcPr>
          <w:p w:rsidR="00DF7537" w:rsidRPr="00C75EA0" w:rsidRDefault="00DF7537" w:rsidP="008D0764">
            <w:pPr>
              <w:spacing w:before="40" w:after="40"/>
              <w:jc w:val="center"/>
              <w:rPr>
                <w:rFonts w:eastAsia="Arial"/>
                <w:sz w:val="26"/>
                <w:szCs w:val="26"/>
                <w:lang w:val="nl-NL"/>
              </w:rPr>
            </w:pPr>
            <w:r w:rsidRPr="00C75EA0">
              <w:rPr>
                <w:rFonts w:eastAsia="Arial"/>
                <w:sz w:val="26"/>
                <w:szCs w:val="26"/>
                <w:lang w:val="nl-NL"/>
              </w:rPr>
              <w:t>Đáp ứng yêu cầu</w:t>
            </w:r>
          </w:p>
        </w:tc>
        <w:tc>
          <w:tcPr>
            <w:tcW w:w="808" w:type="pct"/>
            <w:vAlign w:val="center"/>
          </w:tcPr>
          <w:p w:rsidR="00DF7537" w:rsidRPr="00C75EA0" w:rsidRDefault="00DF7537" w:rsidP="008D0764">
            <w:pPr>
              <w:spacing w:before="40" w:after="40"/>
              <w:jc w:val="center"/>
              <w:rPr>
                <w:rFonts w:eastAsia="Arial"/>
                <w:sz w:val="26"/>
                <w:szCs w:val="26"/>
                <w:lang w:val="vi-VN"/>
              </w:rPr>
            </w:pPr>
            <w:r w:rsidRPr="00C75EA0">
              <w:rPr>
                <w:rFonts w:eastAsia="Arial"/>
                <w:sz w:val="26"/>
                <w:szCs w:val="26"/>
                <w:lang w:val="vi-VN"/>
              </w:rPr>
              <w:t>Không đáp ứng yêu cầu</w:t>
            </w:r>
          </w:p>
        </w:tc>
        <w:tc>
          <w:tcPr>
            <w:tcW w:w="808" w:type="pct"/>
          </w:tcPr>
          <w:p w:rsidR="00DF7537" w:rsidRPr="00C75EA0" w:rsidRDefault="00DF7537" w:rsidP="008D0764">
            <w:pPr>
              <w:jc w:val="center"/>
              <w:rPr>
                <w:color w:val="000000"/>
                <w:sz w:val="26"/>
                <w:szCs w:val="26"/>
              </w:rPr>
            </w:pPr>
          </w:p>
        </w:tc>
        <w:tc>
          <w:tcPr>
            <w:tcW w:w="809" w:type="pct"/>
          </w:tcPr>
          <w:p w:rsidR="00DF7537" w:rsidRPr="00C75EA0" w:rsidRDefault="00DF7537" w:rsidP="008D0764">
            <w:pPr>
              <w:jc w:val="center"/>
              <w:rPr>
                <w:color w:val="000000"/>
                <w:sz w:val="26"/>
                <w:szCs w:val="26"/>
              </w:rPr>
            </w:pPr>
          </w:p>
        </w:tc>
      </w:tr>
      <w:tr w:rsidR="00DF7537" w:rsidRPr="00C75EA0" w:rsidTr="008D0764">
        <w:trPr>
          <w:trHeight w:val="990"/>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spacing w:before="40" w:after="40"/>
              <w:jc w:val="left"/>
              <w:rPr>
                <w:sz w:val="26"/>
                <w:szCs w:val="26"/>
                <w:lang w:val="nl-NL"/>
              </w:rPr>
            </w:pPr>
            <w:r w:rsidRPr="00C75EA0">
              <w:rPr>
                <w:sz w:val="26"/>
                <w:szCs w:val="26"/>
                <w:lang w:val="nl-NL"/>
              </w:rPr>
              <w:t>-</w:t>
            </w:r>
            <w:r w:rsidRPr="00C75EA0">
              <w:rPr>
                <w:sz w:val="26"/>
                <w:szCs w:val="26"/>
              </w:rPr>
              <w:t xml:space="preserve"> </w:t>
            </w:r>
            <w:r w:rsidRPr="00C75EA0">
              <w:rPr>
                <w:sz w:val="26"/>
                <w:szCs w:val="26"/>
                <w:lang w:val="nl-NL"/>
              </w:rPr>
              <w:t>Nhà thầu cam kết tự chịu trách nhiệm và tự đảm bảo an toàn lao động trong quá trình thực hiện dịch vụ tại Bệnh viện.</w:t>
            </w:r>
          </w:p>
        </w:tc>
        <w:tc>
          <w:tcPr>
            <w:tcW w:w="745" w:type="pct"/>
            <w:vAlign w:val="center"/>
          </w:tcPr>
          <w:p w:rsidR="00DF7537" w:rsidRPr="00C75EA0" w:rsidRDefault="00DF7537" w:rsidP="008D0764">
            <w:pPr>
              <w:spacing w:before="40" w:after="40"/>
              <w:jc w:val="center"/>
              <w:rPr>
                <w:rFonts w:eastAsia="Arial"/>
                <w:sz w:val="26"/>
                <w:szCs w:val="26"/>
                <w:lang w:val="nl-NL"/>
              </w:rPr>
            </w:pPr>
            <w:r w:rsidRPr="00C75EA0">
              <w:rPr>
                <w:rFonts w:eastAsia="Arial"/>
                <w:sz w:val="26"/>
                <w:szCs w:val="26"/>
                <w:lang w:val="nl-NL"/>
              </w:rPr>
              <w:t>Đáp ứng yêu cầu</w:t>
            </w:r>
          </w:p>
        </w:tc>
        <w:tc>
          <w:tcPr>
            <w:tcW w:w="808" w:type="pct"/>
            <w:vAlign w:val="center"/>
          </w:tcPr>
          <w:p w:rsidR="00DF7537" w:rsidRPr="00C75EA0" w:rsidRDefault="00DF7537" w:rsidP="008D0764">
            <w:pPr>
              <w:spacing w:before="40" w:after="40"/>
              <w:jc w:val="center"/>
              <w:rPr>
                <w:rFonts w:eastAsia="Arial"/>
                <w:sz w:val="26"/>
                <w:szCs w:val="26"/>
                <w:lang w:val="vi-VN"/>
              </w:rPr>
            </w:pPr>
            <w:r w:rsidRPr="00C75EA0">
              <w:rPr>
                <w:rFonts w:eastAsia="Arial"/>
                <w:sz w:val="26"/>
                <w:szCs w:val="26"/>
                <w:lang w:val="vi-VN"/>
              </w:rPr>
              <w:t>Không đáp ứng yêu cầu</w:t>
            </w:r>
          </w:p>
        </w:tc>
        <w:tc>
          <w:tcPr>
            <w:tcW w:w="808" w:type="pct"/>
          </w:tcPr>
          <w:p w:rsidR="00DF7537" w:rsidRPr="00C75EA0" w:rsidRDefault="00DF7537" w:rsidP="008D0764">
            <w:pPr>
              <w:jc w:val="center"/>
              <w:rPr>
                <w:color w:val="000000"/>
                <w:sz w:val="26"/>
                <w:szCs w:val="26"/>
              </w:rPr>
            </w:pPr>
          </w:p>
        </w:tc>
        <w:tc>
          <w:tcPr>
            <w:tcW w:w="809" w:type="pct"/>
          </w:tcPr>
          <w:p w:rsidR="00DF7537" w:rsidRPr="00C75EA0" w:rsidRDefault="00DF7537" w:rsidP="008D0764">
            <w:pPr>
              <w:jc w:val="center"/>
              <w:rPr>
                <w:color w:val="000000"/>
                <w:sz w:val="26"/>
                <w:szCs w:val="26"/>
              </w:rPr>
            </w:pPr>
          </w:p>
        </w:tc>
      </w:tr>
      <w:tr w:rsidR="00DF7537" w:rsidRPr="00C75EA0" w:rsidTr="008D0764">
        <w:trPr>
          <w:trHeight w:val="990"/>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spacing w:before="40" w:after="40"/>
              <w:jc w:val="left"/>
              <w:rPr>
                <w:sz w:val="26"/>
                <w:szCs w:val="26"/>
                <w:lang w:val="nl-NL"/>
              </w:rPr>
            </w:pPr>
            <w:r w:rsidRPr="00C75EA0">
              <w:rPr>
                <w:sz w:val="26"/>
                <w:szCs w:val="26"/>
                <w:lang w:val="nl-NL"/>
              </w:rPr>
              <w:t>-Có cam kết sẽ chịu trách nhiệm và không làm hư hỏng phát sinh cho các thiết bị của Chủ đầu tư trong quá trình hiệu chuẩn.</w:t>
            </w:r>
          </w:p>
        </w:tc>
        <w:tc>
          <w:tcPr>
            <w:tcW w:w="745" w:type="pct"/>
            <w:vAlign w:val="center"/>
          </w:tcPr>
          <w:p w:rsidR="00DF7537" w:rsidRPr="00C75EA0" w:rsidRDefault="00DF7537" w:rsidP="008D0764">
            <w:pPr>
              <w:spacing w:before="40" w:after="40"/>
              <w:jc w:val="center"/>
              <w:rPr>
                <w:rFonts w:eastAsia="Arial"/>
                <w:sz w:val="26"/>
                <w:szCs w:val="26"/>
                <w:lang w:val="nl-NL"/>
              </w:rPr>
            </w:pPr>
            <w:r w:rsidRPr="00C75EA0">
              <w:rPr>
                <w:sz w:val="26"/>
                <w:szCs w:val="26"/>
              </w:rPr>
              <w:t>Đáp ứng yêu cầu</w:t>
            </w:r>
          </w:p>
        </w:tc>
        <w:tc>
          <w:tcPr>
            <w:tcW w:w="808" w:type="pct"/>
            <w:vAlign w:val="center"/>
          </w:tcPr>
          <w:p w:rsidR="00DF7537" w:rsidRPr="00C75EA0" w:rsidRDefault="00DF7537" w:rsidP="008D0764">
            <w:pPr>
              <w:spacing w:before="40" w:after="40"/>
              <w:jc w:val="center"/>
              <w:rPr>
                <w:rFonts w:eastAsia="Arial"/>
                <w:sz w:val="26"/>
                <w:szCs w:val="26"/>
                <w:lang w:val="vi-VN"/>
              </w:rPr>
            </w:pPr>
            <w:r w:rsidRPr="00C75EA0">
              <w:rPr>
                <w:sz w:val="26"/>
                <w:szCs w:val="26"/>
                <w:lang w:val="nl-NL"/>
              </w:rPr>
              <w:t>Không đáp ứng yêu cầu</w:t>
            </w:r>
          </w:p>
        </w:tc>
        <w:tc>
          <w:tcPr>
            <w:tcW w:w="808" w:type="pct"/>
          </w:tcPr>
          <w:p w:rsidR="00DF7537" w:rsidRPr="00C75EA0" w:rsidRDefault="00DF7537" w:rsidP="008D0764">
            <w:pPr>
              <w:jc w:val="center"/>
              <w:rPr>
                <w:color w:val="000000"/>
                <w:sz w:val="26"/>
                <w:szCs w:val="26"/>
              </w:rPr>
            </w:pPr>
          </w:p>
        </w:tc>
        <w:tc>
          <w:tcPr>
            <w:tcW w:w="809" w:type="pct"/>
          </w:tcPr>
          <w:p w:rsidR="00DF7537" w:rsidRPr="00C75EA0" w:rsidRDefault="00DF7537" w:rsidP="008D0764">
            <w:pPr>
              <w:jc w:val="center"/>
              <w:rPr>
                <w:color w:val="000000"/>
                <w:sz w:val="26"/>
                <w:szCs w:val="26"/>
              </w:rPr>
            </w:pPr>
          </w:p>
        </w:tc>
      </w:tr>
      <w:tr w:rsidR="00DF7537" w:rsidRPr="00C75EA0" w:rsidTr="008D0764">
        <w:trPr>
          <w:trHeight w:val="660"/>
        </w:trPr>
        <w:tc>
          <w:tcPr>
            <w:tcW w:w="436" w:type="pct"/>
            <w:vAlign w:val="center"/>
            <w:hideMark/>
          </w:tcPr>
          <w:p w:rsidR="00DF7537" w:rsidRPr="00C75EA0" w:rsidRDefault="00DF7537" w:rsidP="008D0764">
            <w:pPr>
              <w:jc w:val="center"/>
              <w:rPr>
                <w:b/>
                <w:bCs/>
                <w:color w:val="000000"/>
                <w:sz w:val="26"/>
                <w:szCs w:val="26"/>
              </w:rPr>
            </w:pPr>
            <w:r w:rsidRPr="00C75EA0">
              <w:rPr>
                <w:b/>
                <w:bCs/>
                <w:color w:val="000000"/>
                <w:sz w:val="26"/>
                <w:szCs w:val="26"/>
              </w:rPr>
              <w:t>IV</w:t>
            </w:r>
          </w:p>
        </w:tc>
        <w:tc>
          <w:tcPr>
            <w:tcW w:w="4564" w:type="pct"/>
            <w:gridSpan w:val="5"/>
            <w:vAlign w:val="center"/>
          </w:tcPr>
          <w:p w:rsidR="00DF7537" w:rsidRPr="00C75EA0" w:rsidRDefault="00DF7537" w:rsidP="008D0764">
            <w:pPr>
              <w:rPr>
                <w:b/>
                <w:bCs/>
                <w:color w:val="000000"/>
                <w:sz w:val="26"/>
                <w:szCs w:val="26"/>
              </w:rPr>
            </w:pPr>
            <w:r w:rsidRPr="00C75EA0">
              <w:rPr>
                <w:b/>
                <w:bCs/>
                <w:color w:val="000000"/>
                <w:sz w:val="26"/>
                <w:szCs w:val="26"/>
              </w:rPr>
              <w:t>Phần lô 4: Kiểm định thiết bị an toàn và tính năng kỹ thuật</w:t>
            </w:r>
          </w:p>
        </w:tc>
      </w:tr>
      <w:tr w:rsidR="00DF7537" w:rsidRPr="00C75EA0" w:rsidTr="008D0764">
        <w:trPr>
          <w:trHeight w:val="660"/>
        </w:trPr>
        <w:tc>
          <w:tcPr>
            <w:tcW w:w="436" w:type="pct"/>
            <w:vAlign w:val="center"/>
          </w:tcPr>
          <w:p w:rsidR="00DF7537" w:rsidRPr="00C75EA0" w:rsidRDefault="00DF7537" w:rsidP="008D0764">
            <w:pPr>
              <w:jc w:val="center"/>
              <w:rPr>
                <w:b/>
                <w:bCs/>
                <w:color w:val="000000"/>
                <w:sz w:val="26"/>
                <w:szCs w:val="26"/>
              </w:rPr>
            </w:pPr>
            <w:r w:rsidRPr="00C75EA0">
              <w:rPr>
                <w:b/>
                <w:bCs/>
                <w:color w:val="000000"/>
                <w:sz w:val="26"/>
                <w:szCs w:val="26"/>
              </w:rPr>
              <w:t>A</w:t>
            </w:r>
          </w:p>
        </w:tc>
        <w:tc>
          <w:tcPr>
            <w:tcW w:w="4564" w:type="pct"/>
            <w:gridSpan w:val="5"/>
            <w:vAlign w:val="center"/>
          </w:tcPr>
          <w:p w:rsidR="00DF7537" w:rsidRPr="00C75EA0" w:rsidRDefault="00DF7537" w:rsidP="008D0764">
            <w:pPr>
              <w:rPr>
                <w:b/>
                <w:bCs/>
                <w:color w:val="000000"/>
                <w:sz w:val="26"/>
                <w:szCs w:val="26"/>
              </w:rPr>
            </w:pPr>
            <w:r w:rsidRPr="00C75EA0">
              <w:rPr>
                <w:b/>
                <w:bCs/>
                <w:color w:val="000000"/>
                <w:sz w:val="26"/>
                <w:szCs w:val="26"/>
              </w:rPr>
              <w:t>Yêu cầu pháp lý và kỹ thuật</w:t>
            </w:r>
          </w:p>
        </w:tc>
      </w:tr>
      <w:tr w:rsidR="00DF7537" w:rsidRPr="00C75EA0" w:rsidTr="008D0764">
        <w:trPr>
          <w:trHeight w:val="675"/>
        </w:trPr>
        <w:tc>
          <w:tcPr>
            <w:tcW w:w="436" w:type="pct"/>
            <w:vAlign w:val="center"/>
            <w:hideMark/>
          </w:tcPr>
          <w:p w:rsidR="00DF7537" w:rsidRPr="00C75EA0" w:rsidRDefault="00DF7537" w:rsidP="008D0764">
            <w:pPr>
              <w:jc w:val="center"/>
              <w:rPr>
                <w:b/>
                <w:color w:val="000000"/>
                <w:sz w:val="26"/>
                <w:szCs w:val="26"/>
              </w:rPr>
            </w:pPr>
            <w:r w:rsidRPr="00C75EA0">
              <w:rPr>
                <w:b/>
                <w:color w:val="000000"/>
                <w:sz w:val="26"/>
                <w:szCs w:val="26"/>
              </w:rPr>
              <w:t>1</w:t>
            </w:r>
          </w:p>
        </w:tc>
        <w:tc>
          <w:tcPr>
            <w:tcW w:w="4564" w:type="pct"/>
            <w:gridSpan w:val="5"/>
            <w:vAlign w:val="center"/>
            <w:hideMark/>
          </w:tcPr>
          <w:p w:rsidR="00DF7537" w:rsidRPr="00C75EA0" w:rsidRDefault="00DF7537" w:rsidP="008D0764">
            <w:pPr>
              <w:jc w:val="left"/>
              <w:rPr>
                <w:b/>
                <w:color w:val="000000"/>
                <w:sz w:val="26"/>
                <w:szCs w:val="26"/>
              </w:rPr>
            </w:pPr>
            <w:r w:rsidRPr="00C75EA0">
              <w:rPr>
                <w:b/>
                <w:color w:val="000000"/>
                <w:sz w:val="26"/>
                <w:szCs w:val="26"/>
              </w:rPr>
              <w:t xml:space="preserve">Máy phá rung tim </w:t>
            </w:r>
          </w:p>
        </w:tc>
      </w:tr>
      <w:tr w:rsidR="00DF7537" w:rsidRPr="00C75EA0" w:rsidTr="008D0764">
        <w:trPr>
          <w:trHeight w:val="675"/>
        </w:trPr>
        <w:tc>
          <w:tcPr>
            <w:tcW w:w="436" w:type="pct"/>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tabs>
                <w:tab w:val="left" w:pos="185"/>
                <w:tab w:val="left" w:pos="365"/>
              </w:tabs>
              <w:rPr>
                <w:rFonts w:eastAsia="Arial"/>
                <w:sz w:val="26"/>
                <w:szCs w:val="26"/>
                <w:lang w:val="nl-NL"/>
              </w:rPr>
            </w:pPr>
            <w:r w:rsidRPr="00C75EA0">
              <w:rPr>
                <w:rFonts w:eastAsia="Arial"/>
                <w:sz w:val="26"/>
                <w:szCs w:val="26"/>
                <w:lang w:val="nl-NL"/>
              </w:rPr>
              <w:t xml:space="preserve">Nhà thầu có Giấy chứng nhận cung cấp dịch vụ kiểm định an toàn và tính năng kỹ thuật đối với </w:t>
            </w:r>
            <w:r w:rsidRPr="00C75EA0">
              <w:rPr>
                <w:sz w:val="26"/>
                <w:szCs w:val="26"/>
              </w:rPr>
              <w:t xml:space="preserve"> </w:t>
            </w:r>
            <w:r w:rsidRPr="00C75EA0">
              <w:rPr>
                <w:rFonts w:eastAsia="Arial"/>
                <w:sz w:val="26"/>
                <w:szCs w:val="26"/>
                <w:lang w:val="nl-NL"/>
              </w:rPr>
              <w:t>Máy phá rung tim được Bộ Y tế cấp còn hiệu lực</w:t>
            </w:r>
          </w:p>
        </w:tc>
        <w:tc>
          <w:tcPr>
            <w:tcW w:w="745" w:type="pct"/>
            <w:vAlign w:val="center"/>
          </w:tcPr>
          <w:p w:rsidR="00DF7537" w:rsidRPr="00C75EA0" w:rsidRDefault="00DF7537" w:rsidP="008D0764">
            <w:pPr>
              <w:jc w:val="center"/>
              <w:rPr>
                <w:rFonts w:eastAsia="Arial"/>
                <w:color w:val="000000"/>
                <w:sz w:val="26"/>
                <w:szCs w:val="26"/>
                <w:lang w:val="nl-NL"/>
              </w:rPr>
            </w:pPr>
            <w:r w:rsidRPr="00C75EA0">
              <w:rPr>
                <w:rFonts w:eastAsia="Arial"/>
                <w:color w:val="000000"/>
                <w:sz w:val="26"/>
                <w:szCs w:val="26"/>
                <w:lang w:val="nl-NL"/>
              </w:rPr>
              <w:t>Đáp ứng yêu cầu</w:t>
            </w:r>
          </w:p>
        </w:tc>
        <w:tc>
          <w:tcPr>
            <w:tcW w:w="808" w:type="pct"/>
            <w:vAlign w:val="center"/>
          </w:tcPr>
          <w:p w:rsidR="00DF7537" w:rsidRPr="00C75EA0" w:rsidRDefault="00DF7537" w:rsidP="008D0764">
            <w:pPr>
              <w:jc w:val="center"/>
              <w:rPr>
                <w:sz w:val="26"/>
                <w:szCs w:val="26"/>
              </w:rPr>
            </w:pPr>
            <w:r w:rsidRPr="00C75EA0">
              <w:rPr>
                <w:rFonts w:eastAsia="Arial"/>
                <w:sz w:val="26"/>
                <w:szCs w:val="26"/>
                <w:lang w:val="vi-VN"/>
              </w:rPr>
              <w:t>Không đáp ứng yêu cầu</w:t>
            </w:r>
          </w:p>
        </w:tc>
        <w:tc>
          <w:tcPr>
            <w:tcW w:w="808" w:type="pct"/>
          </w:tcPr>
          <w:p w:rsidR="00DF7537" w:rsidRPr="00C75EA0" w:rsidRDefault="00DF7537" w:rsidP="008D0764">
            <w:pPr>
              <w:jc w:val="center"/>
              <w:rPr>
                <w:color w:val="000000"/>
                <w:sz w:val="26"/>
                <w:szCs w:val="26"/>
              </w:rPr>
            </w:pPr>
          </w:p>
        </w:tc>
        <w:tc>
          <w:tcPr>
            <w:tcW w:w="809" w:type="pct"/>
          </w:tcPr>
          <w:p w:rsidR="00DF7537" w:rsidRPr="00C75EA0" w:rsidRDefault="00DF7537" w:rsidP="008D0764">
            <w:pPr>
              <w:jc w:val="center"/>
              <w:rPr>
                <w:color w:val="000000"/>
                <w:sz w:val="26"/>
                <w:szCs w:val="26"/>
              </w:rPr>
            </w:pPr>
          </w:p>
        </w:tc>
      </w:tr>
      <w:tr w:rsidR="00DF7537" w:rsidRPr="00C75EA0" w:rsidTr="008D0764">
        <w:trPr>
          <w:trHeight w:val="675"/>
        </w:trPr>
        <w:tc>
          <w:tcPr>
            <w:tcW w:w="436" w:type="pct"/>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tabs>
                <w:tab w:val="left" w:pos="185"/>
                <w:tab w:val="left" w:pos="365"/>
              </w:tabs>
              <w:rPr>
                <w:rFonts w:eastAsia="Arial"/>
                <w:sz w:val="26"/>
                <w:szCs w:val="26"/>
                <w:lang w:val="en-GB"/>
              </w:rPr>
            </w:pPr>
            <w:r w:rsidRPr="00C75EA0">
              <w:rPr>
                <w:rFonts w:eastAsia="Arial"/>
                <w:sz w:val="26"/>
                <w:szCs w:val="26"/>
                <w:lang w:val="en-GB"/>
              </w:rPr>
              <w:t xml:space="preserve">Tiêu chuẩn kiểm định, đánh giá: Theo Quyết định số 4396/QĐ-BYT ngày 04/12/2023 của Bộ trưởng Bộ Y tế ban hành Tiêu chí và quy trình kiểm định an toàn và tính năng kỹ thuật </w:t>
            </w:r>
            <w:r w:rsidRPr="00C75EA0">
              <w:rPr>
                <w:rFonts w:eastAsia="Arial"/>
                <w:sz w:val="26"/>
                <w:szCs w:val="26"/>
                <w:lang w:val="nl-NL"/>
              </w:rPr>
              <w:t>Máy phá rung tim</w:t>
            </w:r>
            <w:r w:rsidRPr="00C75EA0">
              <w:rPr>
                <w:rFonts w:eastAsia="Arial"/>
                <w:sz w:val="26"/>
                <w:szCs w:val="26"/>
                <w:lang w:val="en-GB"/>
              </w:rPr>
              <w:t xml:space="preserve">  dùng trong điều trị người bệnh</w:t>
            </w:r>
          </w:p>
        </w:tc>
        <w:tc>
          <w:tcPr>
            <w:tcW w:w="745" w:type="pct"/>
            <w:vAlign w:val="center"/>
          </w:tcPr>
          <w:p w:rsidR="00DF7537" w:rsidRPr="00C75EA0" w:rsidRDefault="00DF7537" w:rsidP="008D0764">
            <w:pPr>
              <w:jc w:val="center"/>
              <w:rPr>
                <w:rFonts w:eastAsia="Arial"/>
                <w:color w:val="000000"/>
                <w:sz w:val="26"/>
                <w:szCs w:val="26"/>
                <w:lang w:val="nl-NL"/>
              </w:rPr>
            </w:pPr>
            <w:r w:rsidRPr="00C75EA0">
              <w:rPr>
                <w:rFonts w:eastAsia="Arial"/>
                <w:color w:val="000000"/>
                <w:sz w:val="26"/>
                <w:szCs w:val="26"/>
                <w:lang w:val="nl-NL"/>
              </w:rPr>
              <w:t>Đáp ứng yêu cầu</w:t>
            </w:r>
          </w:p>
        </w:tc>
        <w:tc>
          <w:tcPr>
            <w:tcW w:w="808" w:type="pct"/>
            <w:vAlign w:val="center"/>
          </w:tcPr>
          <w:p w:rsidR="00DF7537" w:rsidRPr="00C75EA0" w:rsidRDefault="00DF7537" w:rsidP="008D0764">
            <w:pPr>
              <w:jc w:val="center"/>
              <w:rPr>
                <w:sz w:val="26"/>
                <w:szCs w:val="26"/>
              </w:rPr>
            </w:pPr>
            <w:r w:rsidRPr="00C75EA0">
              <w:rPr>
                <w:rFonts w:eastAsia="Arial"/>
                <w:sz w:val="26"/>
                <w:szCs w:val="26"/>
                <w:lang w:val="vi-VN"/>
              </w:rPr>
              <w:t>Không đáp ứng yêu cầu</w:t>
            </w:r>
          </w:p>
        </w:tc>
        <w:tc>
          <w:tcPr>
            <w:tcW w:w="808" w:type="pct"/>
          </w:tcPr>
          <w:p w:rsidR="00DF7537" w:rsidRPr="00C75EA0" w:rsidRDefault="00DF7537" w:rsidP="008D0764">
            <w:pPr>
              <w:jc w:val="center"/>
              <w:rPr>
                <w:color w:val="000000"/>
                <w:sz w:val="26"/>
                <w:szCs w:val="26"/>
              </w:rPr>
            </w:pPr>
          </w:p>
        </w:tc>
        <w:tc>
          <w:tcPr>
            <w:tcW w:w="809" w:type="pct"/>
          </w:tcPr>
          <w:p w:rsidR="00DF7537" w:rsidRPr="00C75EA0" w:rsidRDefault="00DF7537" w:rsidP="008D0764">
            <w:pPr>
              <w:jc w:val="center"/>
              <w:rPr>
                <w:color w:val="000000"/>
                <w:sz w:val="26"/>
                <w:szCs w:val="26"/>
              </w:rPr>
            </w:pPr>
          </w:p>
        </w:tc>
      </w:tr>
      <w:tr w:rsidR="00DF7537" w:rsidRPr="00C75EA0" w:rsidTr="008D0764">
        <w:trPr>
          <w:trHeight w:val="675"/>
        </w:trPr>
        <w:tc>
          <w:tcPr>
            <w:tcW w:w="436" w:type="pct"/>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tabs>
                <w:tab w:val="left" w:pos="185"/>
                <w:tab w:val="left" w:pos="365"/>
              </w:tabs>
              <w:rPr>
                <w:rFonts w:eastAsia="Arial"/>
                <w:sz w:val="26"/>
                <w:szCs w:val="26"/>
                <w:lang w:val="en-GB"/>
              </w:rPr>
            </w:pPr>
            <w:r w:rsidRPr="00C75EA0">
              <w:rPr>
                <w:rFonts w:eastAsia="Arial"/>
                <w:sz w:val="26"/>
                <w:szCs w:val="26"/>
                <w:lang w:val="en-GB"/>
              </w:rPr>
              <w:t xml:space="preserve">Cam kết bố trí các phương tiện, thiết bị và nhân lực đúng theo quy định để thực hiện dịch </w:t>
            </w:r>
            <w:r w:rsidRPr="00C75EA0">
              <w:rPr>
                <w:rFonts w:eastAsia="Arial"/>
                <w:sz w:val="26"/>
                <w:szCs w:val="26"/>
                <w:lang w:val="en-GB"/>
              </w:rPr>
              <w:lastRenderedPageBreak/>
              <w:t xml:space="preserve">vụ kiểm định  để thực hiện dịch vụ kiểm định Máy </w:t>
            </w:r>
            <w:r w:rsidRPr="00C75EA0">
              <w:rPr>
                <w:rFonts w:eastAsia="Arial"/>
                <w:sz w:val="26"/>
                <w:szCs w:val="26"/>
                <w:lang w:val="nl-NL"/>
              </w:rPr>
              <w:t xml:space="preserve"> phá rung tim</w:t>
            </w:r>
            <w:r w:rsidRPr="00C75EA0">
              <w:rPr>
                <w:rFonts w:eastAsia="Arial"/>
                <w:sz w:val="26"/>
                <w:szCs w:val="26"/>
                <w:lang w:val="en-GB"/>
              </w:rPr>
              <w:t xml:space="preserve">  dùng trong điều trị người bệnh</w:t>
            </w:r>
          </w:p>
        </w:tc>
        <w:tc>
          <w:tcPr>
            <w:tcW w:w="745" w:type="pct"/>
            <w:vAlign w:val="center"/>
          </w:tcPr>
          <w:p w:rsidR="00DF7537" w:rsidRPr="00C75EA0" w:rsidRDefault="00DF7537" w:rsidP="008D0764">
            <w:pPr>
              <w:jc w:val="center"/>
              <w:rPr>
                <w:rFonts w:eastAsia="Arial"/>
                <w:color w:val="000000"/>
                <w:sz w:val="26"/>
                <w:szCs w:val="26"/>
                <w:lang w:val="nl-NL"/>
              </w:rPr>
            </w:pPr>
            <w:r w:rsidRPr="00C75EA0">
              <w:rPr>
                <w:rFonts w:eastAsia="Arial"/>
                <w:color w:val="000000"/>
                <w:sz w:val="26"/>
                <w:szCs w:val="26"/>
                <w:lang w:val="nl-NL"/>
              </w:rPr>
              <w:lastRenderedPageBreak/>
              <w:t>Đáp ứng yêu cầu</w:t>
            </w:r>
          </w:p>
        </w:tc>
        <w:tc>
          <w:tcPr>
            <w:tcW w:w="808" w:type="pct"/>
            <w:vAlign w:val="center"/>
          </w:tcPr>
          <w:p w:rsidR="00DF7537" w:rsidRPr="00C75EA0" w:rsidRDefault="00DF7537" w:rsidP="008D0764">
            <w:pPr>
              <w:jc w:val="center"/>
              <w:rPr>
                <w:sz w:val="26"/>
                <w:szCs w:val="26"/>
              </w:rPr>
            </w:pPr>
            <w:r w:rsidRPr="00C75EA0">
              <w:rPr>
                <w:rFonts w:eastAsia="Arial"/>
                <w:sz w:val="26"/>
                <w:szCs w:val="26"/>
                <w:lang w:val="vi-VN"/>
              </w:rPr>
              <w:t>Không đáp ứng yêu cầu</w:t>
            </w:r>
          </w:p>
        </w:tc>
        <w:tc>
          <w:tcPr>
            <w:tcW w:w="808" w:type="pct"/>
          </w:tcPr>
          <w:p w:rsidR="00DF7537" w:rsidRPr="00C75EA0" w:rsidRDefault="00DF7537" w:rsidP="008D0764">
            <w:pPr>
              <w:jc w:val="center"/>
              <w:rPr>
                <w:color w:val="000000"/>
                <w:sz w:val="26"/>
                <w:szCs w:val="26"/>
              </w:rPr>
            </w:pPr>
          </w:p>
        </w:tc>
        <w:tc>
          <w:tcPr>
            <w:tcW w:w="809" w:type="pct"/>
          </w:tcPr>
          <w:p w:rsidR="00DF7537" w:rsidRPr="00C75EA0" w:rsidRDefault="00DF7537" w:rsidP="008D0764">
            <w:pPr>
              <w:jc w:val="center"/>
              <w:rPr>
                <w:color w:val="000000"/>
                <w:sz w:val="26"/>
                <w:szCs w:val="26"/>
              </w:rPr>
            </w:pPr>
          </w:p>
        </w:tc>
      </w:tr>
      <w:tr w:rsidR="00DF7537" w:rsidRPr="00C75EA0" w:rsidTr="008D0764">
        <w:trPr>
          <w:trHeight w:val="675"/>
        </w:trPr>
        <w:tc>
          <w:tcPr>
            <w:tcW w:w="436" w:type="pct"/>
            <w:vAlign w:val="center"/>
            <w:hideMark/>
          </w:tcPr>
          <w:p w:rsidR="00DF7537" w:rsidRPr="00C75EA0" w:rsidRDefault="00DF7537" w:rsidP="008D0764">
            <w:pPr>
              <w:jc w:val="center"/>
              <w:rPr>
                <w:b/>
                <w:color w:val="000000"/>
                <w:sz w:val="26"/>
                <w:szCs w:val="26"/>
              </w:rPr>
            </w:pPr>
            <w:r w:rsidRPr="00C75EA0">
              <w:rPr>
                <w:b/>
                <w:color w:val="000000"/>
                <w:sz w:val="26"/>
                <w:szCs w:val="26"/>
              </w:rPr>
              <w:lastRenderedPageBreak/>
              <w:t>2</w:t>
            </w:r>
          </w:p>
        </w:tc>
        <w:tc>
          <w:tcPr>
            <w:tcW w:w="4564" w:type="pct"/>
            <w:gridSpan w:val="5"/>
            <w:vAlign w:val="center"/>
            <w:hideMark/>
          </w:tcPr>
          <w:p w:rsidR="00DF7537" w:rsidRPr="00C75EA0" w:rsidRDefault="00DF7537" w:rsidP="008D0764">
            <w:pPr>
              <w:jc w:val="left"/>
              <w:rPr>
                <w:b/>
                <w:color w:val="000000"/>
                <w:sz w:val="26"/>
                <w:szCs w:val="26"/>
              </w:rPr>
            </w:pPr>
            <w:r w:rsidRPr="00C75EA0">
              <w:rPr>
                <w:b/>
                <w:color w:val="000000"/>
                <w:sz w:val="26"/>
                <w:szCs w:val="26"/>
              </w:rPr>
              <w:t>Máy thận nhân tạo</w:t>
            </w:r>
          </w:p>
        </w:tc>
      </w:tr>
      <w:tr w:rsidR="00DF7537" w:rsidRPr="00C75EA0" w:rsidTr="008D0764">
        <w:trPr>
          <w:trHeight w:val="675"/>
        </w:trPr>
        <w:tc>
          <w:tcPr>
            <w:tcW w:w="436" w:type="pct"/>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tabs>
                <w:tab w:val="left" w:pos="185"/>
                <w:tab w:val="left" w:pos="365"/>
              </w:tabs>
              <w:rPr>
                <w:rFonts w:eastAsia="Arial"/>
                <w:sz w:val="26"/>
                <w:szCs w:val="26"/>
                <w:lang w:val="nl-NL"/>
              </w:rPr>
            </w:pPr>
            <w:r w:rsidRPr="00C75EA0">
              <w:rPr>
                <w:sz w:val="26"/>
                <w:szCs w:val="26"/>
              </w:rPr>
              <w:t>Nhà thầu có Giấy chứng nhận cung cấp dịch vụ kiểm định an toàn và tính năng kỹ thuật đối với  Máy thận nhân tạo được Bộ Y tế cấp còn hiệu lực.</w:t>
            </w:r>
          </w:p>
        </w:tc>
        <w:tc>
          <w:tcPr>
            <w:tcW w:w="745" w:type="pct"/>
            <w:vAlign w:val="center"/>
          </w:tcPr>
          <w:p w:rsidR="00DF7537" w:rsidRPr="00C75EA0" w:rsidRDefault="00DF7537" w:rsidP="008D0764">
            <w:pPr>
              <w:ind w:firstLine="287"/>
              <w:jc w:val="center"/>
              <w:rPr>
                <w:sz w:val="26"/>
                <w:szCs w:val="26"/>
              </w:rPr>
            </w:pPr>
            <w:r w:rsidRPr="00C75EA0">
              <w:rPr>
                <w:sz w:val="26"/>
                <w:szCs w:val="26"/>
              </w:rPr>
              <w:t>Đáp ứng yêu cầu</w:t>
            </w:r>
          </w:p>
        </w:tc>
        <w:tc>
          <w:tcPr>
            <w:tcW w:w="808" w:type="pct"/>
            <w:vAlign w:val="center"/>
          </w:tcPr>
          <w:p w:rsidR="00DF7537" w:rsidRPr="00C75EA0" w:rsidRDefault="00DF7537" w:rsidP="008D0764">
            <w:pPr>
              <w:jc w:val="center"/>
              <w:rPr>
                <w:sz w:val="26"/>
                <w:szCs w:val="26"/>
              </w:rPr>
            </w:pPr>
            <w:r w:rsidRPr="00C75EA0">
              <w:rPr>
                <w:rFonts w:eastAsia="Arial"/>
                <w:sz w:val="26"/>
                <w:szCs w:val="26"/>
                <w:lang w:val="vi-VN"/>
              </w:rPr>
              <w:t>Không đáp ứng yêu cầu</w:t>
            </w:r>
          </w:p>
        </w:tc>
        <w:tc>
          <w:tcPr>
            <w:tcW w:w="808" w:type="pct"/>
          </w:tcPr>
          <w:p w:rsidR="00DF7537" w:rsidRPr="00C75EA0" w:rsidRDefault="00DF7537" w:rsidP="008D0764">
            <w:pPr>
              <w:jc w:val="center"/>
              <w:rPr>
                <w:color w:val="000000"/>
                <w:sz w:val="26"/>
                <w:szCs w:val="26"/>
              </w:rPr>
            </w:pPr>
          </w:p>
        </w:tc>
        <w:tc>
          <w:tcPr>
            <w:tcW w:w="809" w:type="pct"/>
          </w:tcPr>
          <w:p w:rsidR="00DF7537" w:rsidRPr="00C75EA0" w:rsidRDefault="00DF7537" w:rsidP="008D0764">
            <w:pPr>
              <w:jc w:val="center"/>
              <w:rPr>
                <w:color w:val="000000"/>
                <w:sz w:val="26"/>
                <w:szCs w:val="26"/>
              </w:rPr>
            </w:pPr>
          </w:p>
        </w:tc>
      </w:tr>
      <w:tr w:rsidR="00DF7537" w:rsidRPr="00C75EA0" w:rsidTr="008D0764">
        <w:trPr>
          <w:trHeight w:val="675"/>
        </w:trPr>
        <w:tc>
          <w:tcPr>
            <w:tcW w:w="436" w:type="pct"/>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tabs>
                <w:tab w:val="left" w:pos="185"/>
                <w:tab w:val="left" w:pos="365"/>
              </w:tabs>
              <w:rPr>
                <w:rFonts w:eastAsia="Arial"/>
                <w:sz w:val="26"/>
                <w:szCs w:val="26"/>
                <w:lang w:val="vi-VN"/>
              </w:rPr>
            </w:pPr>
            <w:r w:rsidRPr="00C75EA0">
              <w:rPr>
                <w:rFonts w:eastAsia="Arial"/>
                <w:sz w:val="26"/>
                <w:szCs w:val="26"/>
              </w:rPr>
              <w:t>Tiêu chuẩn kiểm định, đánh giá: Theo Quyết định số 4397/QĐ-BYT ngày 04/12/2023 của Bộ trưởng Bộ Y tế ban hành Tiêu chí và quy trình kiểm định an toàn và tính năng kỹ thuật Máy thận nhân tạo dùng trong điều trị người bệnh</w:t>
            </w:r>
          </w:p>
        </w:tc>
        <w:tc>
          <w:tcPr>
            <w:tcW w:w="745" w:type="pct"/>
            <w:vAlign w:val="center"/>
          </w:tcPr>
          <w:p w:rsidR="00DF7537" w:rsidRPr="00C75EA0" w:rsidRDefault="00DF7537" w:rsidP="008D0764">
            <w:pPr>
              <w:ind w:firstLine="287"/>
              <w:jc w:val="center"/>
              <w:rPr>
                <w:rFonts w:eastAsia="Arial"/>
                <w:color w:val="000000"/>
                <w:sz w:val="26"/>
                <w:szCs w:val="26"/>
                <w:lang w:val="nl-NL"/>
              </w:rPr>
            </w:pPr>
            <w:r w:rsidRPr="00C75EA0">
              <w:rPr>
                <w:sz w:val="26"/>
                <w:szCs w:val="26"/>
              </w:rPr>
              <w:t>Đáp ứng yêu cầu</w:t>
            </w:r>
          </w:p>
        </w:tc>
        <w:tc>
          <w:tcPr>
            <w:tcW w:w="808" w:type="pct"/>
            <w:vAlign w:val="center"/>
          </w:tcPr>
          <w:p w:rsidR="00DF7537" w:rsidRPr="00C75EA0" w:rsidRDefault="00DF7537" w:rsidP="008D0764">
            <w:pPr>
              <w:jc w:val="center"/>
              <w:rPr>
                <w:sz w:val="26"/>
                <w:szCs w:val="26"/>
              </w:rPr>
            </w:pPr>
            <w:r w:rsidRPr="00C75EA0">
              <w:rPr>
                <w:rFonts w:eastAsia="Arial"/>
                <w:sz w:val="26"/>
                <w:szCs w:val="26"/>
                <w:lang w:val="vi-VN"/>
              </w:rPr>
              <w:t>Không đáp ứng yêu cầu</w:t>
            </w:r>
          </w:p>
        </w:tc>
        <w:tc>
          <w:tcPr>
            <w:tcW w:w="808" w:type="pct"/>
          </w:tcPr>
          <w:p w:rsidR="00DF7537" w:rsidRPr="00C75EA0" w:rsidRDefault="00DF7537" w:rsidP="008D0764">
            <w:pPr>
              <w:jc w:val="center"/>
              <w:rPr>
                <w:color w:val="000000"/>
                <w:sz w:val="26"/>
                <w:szCs w:val="26"/>
              </w:rPr>
            </w:pPr>
          </w:p>
        </w:tc>
        <w:tc>
          <w:tcPr>
            <w:tcW w:w="809" w:type="pct"/>
          </w:tcPr>
          <w:p w:rsidR="00DF7537" w:rsidRPr="00C75EA0" w:rsidRDefault="00DF7537" w:rsidP="008D0764">
            <w:pPr>
              <w:jc w:val="center"/>
              <w:rPr>
                <w:color w:val="000000"/>
                <w:sz w:val="26"/>
                <w:szCs w:val="26"/>
              </w:rPr>
            </w:pPr>
          </w:p>
        </w:tc>
      </w:tr>
      <w:tr w:rsidR="00DF7537" w:rsidRPr="00C75EA0" w:rsidTr="008D0764">
        <w:trPr>
          <w:trHeight w:val="675"/>
        </w:trPr>
        <w:tc>
          <w:tcPr>
            <w:tcW w:w="436" w:type="pct"/>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tabs>
                <w:tab w:val="left" w:pos="185"/>
                <w:tab w:val="left" w:pos="365"/>
              </w:tabs>
              <w:rPr>
                <w:rFonts w:eastAsia="Arial"/>
                <w:sz w:val="26"/>
                <w:szCs w:val="26"/>
                <w:lang w:val="vi-VN"/>
              </w:rPr>
            </w:pPr>
            <w:r w:rsidRPr="00C75EA0">
              <w:rPr>
                <w:rFonts w:eastAsia="Arial"/>
                <w:sz w:val="26"/>
                <w:szCs w:val="26"/>
              </w:rPr>
              <w:t>Cam kết bố trí các phương tiện, thiết bị và nhân lực đúng theo quy định để thực hiện dịch vụ kiểm định Máy thận nhân tạo</w:t>
            </w:r>
            <w:r w:rsidRPr="00C75EA0">
              <w:rPr>
                <w:rFonts w:eastAsia="Arial"/>
                <w:sz w:val="26"/>
                <w:szCs w:val="26"/>
                <w:lang w:val="vi-VN"/>
              </w:rPr>
              <w:t xml:space="preserve"> </w:t>
            </w:r>
            <w:r w:rsidRPr="00C75EA0">
              <w:rPr>
                <w:rFonts w:eastAsia="Arial"/>
                <w:sz w:val="26"/>
                <w:szCs w:val="26"/>
                <w:lang w:val="en-GB"/>
              </w:rPr>
              <w:t>dùng trong điều trị người bệnh</w:t>
            </w:r>
          </w:p>
        </w:tc>
        <w:tc>
          <w:tcPr>
            <w:tcW w:w="745" w:type="pct"/>
            <w:vAlign w:val="center"/>
          </w:tcPr>
          <w:p w:rsidR="00DF7537" w:rsidRPr="00C75EA0" w:rsidRDefault="00DF7537" w:rsidP="008D0764">
            <w:pPr>
              <w:ind w:firstLine="287"/>
              <w:jc w:val="center"/>
              <w:rPr>
                <w:rFonts w:eastAsia="Arial"/>
                <w:color w:val="000000"/>
                <w:sz w:val="26"/>
                <w:szCs w:val="26"/>
                <w:lang w:val="nl-NL"/>
              </w:rPr>
            </w:pPr>
            <w:r w:rsidRPr="00C75EA0">
              <w:rPr>
                <w:sz w:val="26"/>
                <w:szCs w:val="26"/>
              </w:rPr>
              <w:t>Đáp ứng yêu cầu</w:t>
            </w:r>
          </w:p>
        </w:tc>
        <w:tc>
          <w:tcPr>
            <w:tcW w:w="808" w:type="pct"/>
            <w:vAlign w:val="center"/>
          </w:tcPr>
          <w:p w:rsidR="00DF7537" w:rsidRPr="00C75EA0" w:rsidRDefault="00DF7537" w:rsidP="008D0764">
            <w:pPr>
              <w:jc w:val="center"/>
              <w:rPr>
                <w:sz w:val="26"/>
                <w:szCs w:val="26"/>
              </w:rPr>
            </w:pPr>
            <w:r w:rsidRPr="00C75EA0">
              <w:rPr>
                <w:rFonts w:eastAsia="Arial"/>
                <w:sz w:val="26"/>
                <w:szCs w:val="26"/>
                <w:lang w:val="vi-VN"/>
              </w:rPr>
              <w:t>Không đáp ứng yêu cầu</w:t>
            </w:r>
          </w:p>
        </w:tc>
        <w:tc>
          <w:tcPr>
            <w:tcW w:w="808" w:type="pct"/>
          </w:tcPr>
          <w:p w:rsidR="00DF7537" w:rsidRPr="00C75EA0" w:rsidRDefault="00DF7537" w:rsidP="008D0764">
            <w:pPr>
              <w:jc w:val="center"/>
              <w:rPr>
                <w:color w:val="000000"/>
                <w:sz w:val="26"/>
                <w:szCs w:val="26"/>
              </w:rPr>
            </w:pPr>
          </w:p>
        </w:tc>
        <w:tc>
          <w:tcPr>
            <w:tcW w:w="809" w:type="pct"/>
          </w:tcPr>
          <w:p w:rsidR="00DF7537" w:rsidRPr="00C75EA0" w:rsidRDefault="00DF7537" w:rsidP="008D0764">
            <w:pPr>
              <w:jc w:val="center"/>
              <w:rPr>
                <w:color w:val="000000"/>
                <w:sz w:val="26"/>
                <w:szCs w:val="26"/>
              </w:rPr>
            </w:pPr>
          </w:p>
        </w:tc>
      </w:tr>
      <w:tr w:rsidR="00DF7537" w:rsidRPr="00C75EA0" w:rsidTr="008D0764">
        <w:trPr>
          <w:trHeight w:val="675"/>
        </w:trPr>
        <w:tc>
          <w:tcPr>
            <w:tcW w:w="436" w:type="pct"/>
            <w:vAlign w:val="center"/>
            <w:hideMark/>
          </w:tcPr>
          <w:p w:rsidR="00DF7537" w:rsidRPr="00C75EA0" w:rsidRDefault="00DF7537" w:rsidP="008D0764">
            <w:pPr>
              <w:jc w:val="center"/>
              <w:rPr>
                <w:b/>
                <w:color w:val="000000"/>
                <w:sz w:val="26"/>
                <w:szCs w:val="26"/>
              </w:rPr>
            </w:pPr>
            <w:r w:rsidRPr="00C75EA0">
              <w:rPr>
                <w:b/>
                <w:color w:val="000000"/>
                <w:sz w:val="26"/>
                <w:szCs w:val="26"/>
              </w:rPr>
              <w:t>3</w:t>
            </w:r>
          </w:p>
        </w:tc>
        <w:tc>
          <w:tcPr>
            <w:tcW w:w="4564" w:type="pct"/>
            <w:gridSpan w:val="5"/>
            <w:vAlign w:val="center"/>
            <w:hideMark/>
          </w:tcPr>
          <w:p w:rsidR="00DF7537" w:rsidRPr="00C75EA0" w:rsidRDefault="00DF7537" w:rsidP="008D0764">
            <w:pPr>
              <w:jc w:val="left"/>
              <w:rPr>
                <w:color w:val="000000"/>
                <w:sz w:val="26"/>
                <w:szCs w:val="26"/>
              </w:rPr>
            </w:pPr>
            <w:r w:rsidRPr="00C75EA0">
              <w:rPr>
                <w:b/>
                <w:color w:val="000000"/>
                <w:sz w:val="26"/>
                <w:szCs w:val="26"/>
              </w:rPr>
              <w:t>Lồng ấp trẻ sơ sinh</w:t>
            </w:r>
          </w:p>
        </w:tc>
      </w:tr>
      <w:tr w:rsidR="00DF7537" w:rsidRPr="00C75EA0" w:rsidTr="008D0764">
        <w:trPr>
          <w:trHeight w:val="675"/>
        </w:trPr>
        <w:tc>
          <w:tcPr>
            <w:tcW w:w="436" w:type="pct"/>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tabs>
                <w:tab w:val="left" w:pos="185"/>
                <w:tab w:val="left" w:pos="365"/>
              </w:tabs>
              <w:rPr>
                <w:rFonts w:eastAsia="Arial"/>
                <w:sz w:val="26"/>
                <w:szCs w:val="26"/>
                <w:lang w:val="nl-NL"/>
              </w:rPr>
            </w:pPr>
            <w:r w:rsidRPr="00C75EA0">
              <w:rPr>
                <w:rFonts w:eastAsia="Arial"/>
                <w:sz w:val="26"/>
                <w:szCs w:val="26"/>
                <w:lang w:val="nl-NL"/>
              </w:rPr>
              <w:t xml:space="preserve">Nhà thầu có Giấy chứng nhận cung cấp dịch vụ kiểm định an toàn và tính năng kỹ thuật đối với </w:t>
            </w:r>
            <w:r w:rsidRPr="00C75EA0">
              <w:rPr>
                <w:sz w:val="26"/>
                <w:szCs w:val="26"/>
              </w:rPr>
              <w:t xml:space="preserve"> </w:t>
            </w:r>
            <w:r w:rsidRPr="00C75EA0">
              <w:rPr>
                <w:rFonts w:eastAsia="Arial"/>
                <w:sz w:val="26"/>
                <w:szCs w:val="26"/>
                <w:lang w:val="nl-NL"/>
              </w:rPr>
              <w:t xml:space="preserve">Lồng ấp trẻ sơ sinh  dùng trong điều trị người bệnh được Bộ Y tế cấp còn hiệu lực </w:t>
            </w:r>
          </w:p>
        </w:tc>
        <w:tc>
          <w:tcPr>
            <w:tcW w:w="745" w:type="pct"/>
            <w:vAlign w:val="center"/>
          </w:tcPr>
          <w:p w:rsidR="00DF7537" w:rsidRPr="00C75EA0" w:rsidRDefault="00DF7537" w:rsidP="008D0764">
            <w:pPr>
              <w:jc w:val="center"/>
              <w:rPr>
                <w:rFonts w:eastAsia="Arial"/>
                <w:color w:val="000000"/>
                <w:sz w:val="26"/>
                <w:szCs w:val="26"/>
                <w:lang w:val="nl-NL"/>
              </w:rPr>
            </w:pPr>
            <w:r w:rsidRPr="00C75EA0">
              <w:rPr>
                <w:rFonts w:eastAsia="Arial"/>
                <w:color w:val="000000"/>
                <w:sz w:val="26"/>
                <w:szCs w:val="26"/>
                <w:lang w:val="nl-NL"/>
              </w:rPr>
              <w:t>Đáp ứng yêu cầu</w:t>
            </w:r>
          </w:p>
        </w:tc>
        <w:tc>
          <w:tcPr>
            <w:tcW w:w="808" w:type="pct"/>
            <w:vAlign w:val="center"/>
          </w:tcPr>
          <w:p w:rsidR="00DF7537" w:rsidRPr="00C75EA0" w:rsidRDefault="00DF7537" w:rsidP="008D0764">
            <w:pPr>
              <w:jc w:val="center"/>
              <w:rPr>
                <w:sz w:val="26"/>
                <w:szCs w:val="26"/>
              </w:rPr>
            </w:pPr>
            <w:r w:rsidRPr="00C75EA0">
              <w:rPr>
                <w:rFonts w:eastAsia="Arial"/>
                <w:sz w:val="26"/>
                <w:szCs w:val="26"/>
                <w:lang w:val="vi-VN"/>
              </w:rPr>
              <w:t>Không đáp ứng yêu cầu</w:t>
            </w:r>
          </w:p>
        </w:tc>
        <w:tc>
          <w:tcPr>
            <w:tcW w:w="808" w:type="pct"/>
          </w:tcPr>
          <w:p w:rsidR="00DF7537" w:rsidRPr="00C75EA0" w:rsidRDefault="00DF7537" w:rsidP="008D0764">
            <w:pPr>
              <w:jc w:val="center"/>
              <w:rPr>
                <w:color w:val="000000"/>
                <w:sz w:val="26"/>
                <w:szCs w:val="26"/>
              </w:rPr>
            </w:pPr>
          </w:p>
        </w:tc>
        <w:tc>
          <w:tcPr>
            <w:tcW w:w="809" w:type="pct"/>
          </w:tcPr>
          <w:p w:rsidR="00DF7537" w:rsidRPr="00C75EA0" w:rsidRDefault="00DF7537" w:rsidP="008D0764">
            <w:pPr>
              <w:jc w:val="center"/>
              <w:rPr>
                <w:color w:val="000000"/>
                <w:sz w:val="26"/>
                <w:szCs w:val="26"/>
              </w:rPr>
            </w:pPr>
          </w:p>
        </w:tc>
      </w:tr>
      <w:tr w:rsidR="00DF7537" w:rsidRPr="00C75EA0" w:rsidTr="008D0764">
        <w:trPr>
          <w:trHeight w:val="675"/>
        </w:trPr>
        <w:tc>
          <w:tcPr>
            <w:tcW w:w="436" w:type="pct"/>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tabs>
                <w:tab w:val="left" w:pos="185"/>
                <w:tab w:val="left" w:pos="365"/>
              </w:tabs>
              <w:rPr>
                <w:rFonts w:eastAsia="Arial"/>
                <w:sz w:val="26"/>
                <w:szCs w:val="26"/>
              </w:rPr>
            </w:pPr>
            <w:r w:rsidRPr="00C75EA0">
              <w:rPr>
                <w:rFonts w:eastAsia="Arial"/>
                <w:sz w:val="26"/>
                <w:szCs w:val="26"/>
                <w:lang w:val="en-GB"/>
              </w:rPr>
              <w:t xml:space="preserve">Tiêu chuẩn kiểm định, đánh giá: Theo Quyết định số 4395/QĐ-BYT ngày 04/12/2023 của </w:t>
            </w:r>
            <w:r w:rsidRPr="00C75EA0">
              <w:rPr>
                <w:rFonts w:eastAsia="Arial"/>
                <w:sz w:val="26"/>
                <w:szCs w:val="26"/>
                <w:lang w:val="en-GB"/>
              </w:rPr>
              <w:lastRenderedPageBreak/>
              <w:t xml:space="preserve">Bộ trưởng Bộ Y tế ban hành Tiêu chí và quy trình kiểm định an toàn và tính năng kỹ thuật </w:t>
            </w:r>
            <w:r w:rsidRPr="00C75EA0">
              <w:rPr>
                <w:rFonts w:eastAsia="Arial"/>
                <w:sz w:val="26"/>
                <w:szCs w:val="26"/>
                <w:lang w:val="vi-VN"/>
              </w:rPr>
              <w:t>Lồng ấp trẻ sơ sinh</w:t>
            </w:r>
            <w:r w:rsidRPr="00C75EA0">
              <w:rPr>
                <w:rFonts w:eastAsia="Arial"/>
                <w:sz w:val="26"/>
                <w:szCs w:val="26"/>
              </w:rPr>
              <w:t>.</w:t>
            </w:r>
          </w:p>
        </w:tc>
        <w:tc>
          <w:tcPr>
            <w:tcW w:w="745" w:type="pct"/>
            <w:vAlign w:val="center"/>
          </w:tcPr>
          <w:p w:rsidR="00DF7537" w:rsidRPr="00C75EA0" w:rsidRDefault="00DF7537" w:rsidP="008D0764">
            <w:pPr>
              <w:jc w:val="center"/>
              <w:rPr>
                <w:rFonts w:eastAsia="Arial"/>
                <w:color w:val="000000"/>
                <w:sz w:val="26"/>
                <w:szCs w:val="26"/>
                <w:lang w:val="nl-NL"/>
              </w:rPr>
            </w:pPr>
            <w:r w:rsidRPr="00C75EA0">
              <w:rPr>
                <w:rFonts w:eastAsia="Arial"/>
                <w:color w:val="000000"/>
                <w:sz w:val="26"/>
                <w:szCs w:val="26"/>
                <w:lang w:val="nl-NL"/>
              </w:rPr>
              <w:lastRenderedPageBreak/>
              <w:t>Đáp ứng yêu cầu</w:t>
            </w:r>
          </w:p>
        </w:tc>
        <w:tc>
          <w:tcPr>
            <w:tcW w:w="808" w:type="pct"/>
            <w:vAlign w:val="center"/>
          </w:tcPr>
          <w:p w:rsidR="00DF7537" w:rsidRPr="00C75EA0" w:rsidRDefault="00DF7537" w:rsidP="008D0764">
            <w:pPr>
              <w:jc w:val="center"/>
              <w:rPr>
                <w:sz w:val="26"/>
                <w:szCs w:val="26"/>
              </w:rPr>
            </w:pPr>
            <w:r w:rsidRPr="00C75EA0">
              <w:rPr>
                <w:rFonts w:eastAsia="Arial"/>
                <w:sz w:val="26"/>
                <w:szCs w:val="26"/>
                <w:lang w:val="vi-VN"/>
              </w:rPr>
              <w:t>Không đáp ứng yêu cầu</w:t>
            </w:r>
          </w:p>
        </w:tc>
        <w:tc>
          <w:tcPr>
            <w:tcW w:w="808" w:type="pct"/>
          </w:tcPr>
          <w:p w:rsidR="00DF7537" w:rsidRPr="00C75EA0" w:rsidRDefault="00DF7537" w:rsidP="008D0764">
            <w:pPr>
              <w:jc w:val="center"/>
              <w:rPr>
                <w:color w:val="000000"/>
                <w:sz w:val="26"/>
                <w:szCs w:val="26"/>
              </w:rPr>
            </w:pPr>
          </w:p>
        </w:tc>
        <w:tc>
          <w:tcPr>
            <w:tcW w:w="809" w:type="pct"/>
          </w:tcPr>
          <w:p w:rsidR="00DF7537" w:rsidRPr="00C75EA0" w:rsidRDefault="00DF7537" w:rsidP="008D0764">
            <w:pPr>
              <w:jc w:val="center"/>
              <w:rPr>
                <w:color w:val="000000"/>
                <w:sz w:val="26"/>
                <w:szCs w:val="26"/>
              </w:rPr>
            </w:pPr>
          </w:p>
        </w:tc>
      </w:tr>
      <w:tr w:rsidR="00DF7537" w:rsidRPr="00C75EA0" w:rsidTr="008D0764">
        <w:trPr>
          <w:trHeight w:val="675"/>
        </w:trPr>
        <w:tc>
          <w:tcPr>
            <w:tcW w:w="436" w:type="pct"/>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tabs>
                <w:tab w:val="left" w:pos="185"/>
                <w:tab w:val="left" w:pos="365"/>
              </w:tabs>
              <w:rPr>
                <w:rFonts w:eastAsia="Arial"/>
                <w:sz w:val="26"/>
                <w:szCs w:val="26"/>
                <w:lang w:val="en-GB"/>
              </w:rPr>
            </w:pPr>
            <w:r w:rsidRPr="00C75EA0">
              <w:rPr>
                <w:rFonts w:eastAsia="Arial"/>
                <w:sz w:val="26"/>
                <w:szCs w:val="26"/>
                <w:lang w:val="en-GB"/>
              </w:rPr>
              <w:t>Cam kết bố trí các phương tiện, thiết bị và nhân lực đúng theo quy định để thực hiện dịch vụ kiểm định Lồng ấp trẻ sơ sinh.</w:t>
            </w:r>
          </w:p>
        </w:tc>
        <w:tc>
          <w:tcPr>
            <w:tcW w:w="745" w:type="pct"/>
            <w:vAlign w:val="center"/>
          </w:tcPr>
          <w:p w:rsidR="00DF7537" w:rsidRPr="00C75EA0" w:rsidRDefault="00DF7537" w:rsidP="008D0764">
            <w:pPr>
              <w:jc w:val="center"/>
              <w:rPr>
                <w:rFonts w:eastAsia="Arial"/>
                <w:color w:val="000000"/>
                <w:sz w:val="26"/>
                <w:szCs w:val="26"/>
                <w:lang w:val="nl-NL"/>
              </w:rPr>
            </w:pPr>
            <w:r w:rsidRPr="00C75EA0">
              <w:rPr>
                <w:rFonts w:eastAsia="Arial"/>
                <w:color w:val="000000"/>
                <w:sz w:val="26"/>
                <w:szCs w:val="26"/>
                <w:lang w:val="nl-NL"/>
              </w:rPr>
              <w:t>Đáp ứng yêu cầu</w:t>
            </w:r>
          </w:p>
        </w:tc>
        <w:tc>
          <w:tcPr>
            <w:tcW w:w="808" w:type="pct"/>
            <w:vAlign w:val="center"/>
          </w:tcPr>
          <w:p w:rsidR="00DF7537" w:rsidRPr="00C75EA0" w:rsidRDefault="00DF7537" w:rsidP="008D0764">
            <w:pPr>
              <w:jc w:val="center"/>
              <w:rPr>
                <w:sz w:val="26"/>
                <w:szCs w:val="26"/>
              </w:rPr>
            </w:pPr>
            <w:r w:rsidRPr="00C75EA0">
              <w:rPr>
                <w:rFonts w:eastAsia="Arial"/>
                <w:sz w:val="26"/>
                <w:szCs w:val="26"/>
                <w:lang w:val="vi-VN"/>
              </w:rPr>
              <w:t>Không đáp ứng yêu cầu</w:t>
            </w:r>
          </w:p>
        </w:tc>
        <w:tc>
          <w:tcPr>
            <w:tcW w:w="808" w:type="pct"/>
          </w:tcPr>
          <w:p w:rsidR="00DF7537" w:rsidRPr="00C75EA0" w:rsidRDefault="00DF7537" w:rsidP="008D0764">
            <w:pPr>
              <w:jc w:val="center"/>
              <w:rPr>
                <w:color w:val="000000"/>
                <w:sz w:val="26"/>
                <w:szCs w:val="26"/>
              </w:rPr>
            </w:pPr>
          </w:p>
        </w:tc>
        <w:tc>
          <w:tcPr>
            <w:tcW w:w="809" w:type="pct"/>
          </w:tcPr>
          <w:p w:rsidR="00DF7537" w:rsidRPr="00C75EA0" w:rsidRDefault="00DF7537" w:rsidP="008D0764">
            <w:pPr>
              <w:jc w:val="center"/>
              <w:rPr>
                <w:color w:val="000000"/>
                <w:sz w:val="26"/>
                <w:szCs w:val="26"/>
              </w:rPr>
            </w:pPr>
          </w:p>
        </w:tc>
      </w:tr>
      <w:tr w:rsidR="00DF7537" w:rsidRPr="00C75EA0" w:rsidTr="008D0764">
        <w:trPr>
          <w:trHeight w:val="607"/>
        </w:trPr>
        <w:tc>
          <w:tcPr>
            <w:tcW w:w="436" w:type="pct"/>
            <w:vAlign w:val="center"/>
            <w:hideMark/>
          </w:tcPr>
          <w:p w:rsidR="00DF7537" w:rsidRPr="00C75EA0" w:rsidRDefault="00DF7537" w:rsidP="008D0764">
            <w:pPr>
              <w:jc w:val="center"/>
              <w:rPr>
                <w:b/>
                <w:color w:val="000000"/>
                <w:sz w:val="26"/>
                <w:szCs w:val="26"/>
              </w:rPr>
            </w:pPr>
            <w:r w:rsidRPr="00C75EA0">
              <w:rPr>
                <w:b/>
                <w:color w:val="000000"/>
                <w:sz w:val="26"/>
                <w:szCs w:val="26"/>
              </w:rPr>
              <w:t>4</w:t>
            </w:r>
          </w:p>
        </w:tc>
        <w:tc>
          <w:tcPr>
            <w:tcW w:w="4564" w:type="pct"/>
            <w:gridSpan w:val="5"/>
            <w:vAlign w:val="center"/>
            <w:hideMark/>
          </w:tcPr>
          <w:p w:rsidR="00DF7537" w:rsidRPr="00C75EA0" w:rsidRDefault="00DF7537" w:rsidP="008D0764">
            <w:pPr>
              <w:jc w:val="left"/>
              <w:rPr>
                <w:b/>
                <w:color w:val="000000"/>
                <w:sz w:val="26"/>
                <w:szCs w:val="26"/>
              </w:rPr>
            </w:pPr>
            <w:r w:rsidRPr="00C75EA0">
              <w:rPr>
                <w:b/>
                <w:color w:val="000000"/>
                <w:sz w:val="26"/>
                <w:szCs w:val="26"/>
              </w:rPr>
              <w:t>Máy gây mê, kèm thở</w:t>
            </w:r>
          </w:p>
        </w:tc>
      </w:tr>
      <w:tr w:rsidR="00DF7537" w:rsidRPr="00C75EA0" w:rsidTr="008D0764">
        <w:trPr>
          <w:trHeight w:val="607"/>
        </w:trPr>
        <w:tc>
          <w:tcPr>
            <w:tcW w:w="436" w:type="pct"/>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tabs>
                <w:tab w:val="left" w:pos="185"/>
                <w:tab w:val="left" w:pos="365"/>
              </w:tabs>
              <w:rPr>
                <w:rFonts w:eastAsia="Arial"/>
                <w:sz w:val="26"/>
                <w:szCs w:val="26"/>
                <w:lang w:val="nl-NL"/>
              </w:rPr>
            </w:pPr>
            <w:r w:rsidRPr="00C75EA0">
              <w:rPr>
                <w:rFonts w:eastAsia="Arial"/>
                <w:sz w:val="26"/>
                <w:szCs w:val="26"/>
                <w:lang w:val="nl-NL"/>
              </w:rPr>
              <w:t xml:space="preserve">Nhà thầu có Giấy chứng nhận cung cấp dịch vụ kiểm định an toàn và tính năng kỹ thuật đối với Máy gây mê kèm thở dùng trong điều trị người bệnh được Bộ Y tế cấp còn hiệu lực </w:t>
            </w:r>
          </w:p>
        </w:tc>
        <w:tc>
          <w:tcPr>
            <w:tcW w:w="745" w:type="pct"/>
            <w:vAlign w:val="center"/>
          </w:tcPr>
          <w:p w:rsidR="00DF7537" w:rsidRPr="00C75EA0" w:rsidRDefault="00DF7537" w:rsidP="008D0764">
            <w:pPr>
              <w:jc w:val="center"/>
              <w:rPr>
                <w:rFonts w:eastAsia="Arial"/>
                <w:color w:val="000000"/>
                <w:sz w:val="26"/>
                <w:szCs w:val="26"/>
                <w:lang w:val="nl-NL"/>
              </w:rPr>
            </w:pPr>
            <w:r w:rsidRPr="00C75EA0">
              <w:rPr>
                <w:rFonts w:eastAsia="Arial"/>
                <w:color w:val="000000"/>
                <w:sz w:val="26"/>
                <w:szCs w:val="26"/>
                <w:lang w:val="nl-NL"/>
              </w:rPr>
              <w:t>Đáp ứng yêu cầu</w:t>
            </w:r>
          </w:p>
        </w:tc>
        <w:tc>
          <w:tcPr>
            <w:tcW w:w="808" w:type="pct"/>
            <w:vAlign w:val="center"/>
          </w:tcPr>
          <w:p w:rsidR="00DF7537" w:rsidRPr="00C75EA0" w:rsidRDefault="00DF7537" w:rsidP="008D0764">
            <w:pPr>
              <w:jc w:val="center"/>
              <w:rPr>
                <w:sz w:val="26"/>
                <w:szCs w:val="26"/>
              </w:rPr>
            </w:pPr>
            <w:r w:rsidRPr="00C75EA0">
              <w:rPr>
                <w:rFonts w:eastAsia="Arial"/>
                <w:sz w:val="26"/>
                <w:szCs w:val="26"/>
                <w:lang w:val="vi-VN"/>
              </w:rPr>
              <w:t>Không đáp ứng yêu cầu</w:t>
            </w:r>
          </w:p>
        </w:tc>
        <w:tc>
          <w:tcPr>
            <w:tcW w:w="808" w:type="pct"/>
          </w:tcPr>
          <w:p w:rsidR="00DF7537" w:rsidRPr="00C75EA0" w:rsidRDefault="00DF7537" w:rsidP="008D0764">
            <w:pPr>
              <w:jc w:val="center"/>
              <w:rPr>
                <w:color w:val="000000"/>
                <w:sz w:val="26"/>
                <w:szCs w:val="26"/>
              </w:rPr>
            </w:pPr>
          </w:p>
        </w:tc>
        <w:tc>
          <w:tcPr>
            <w:tcW w:w="809" w:type="pct"/>
          </w:tcPr>
          <w:p w:rsidR="00DF7537" w:rsidRPr="00C75EA0" w:rsidRDefault="00DF7537" w:rsidP="008D0764">
            <w:pPr>
              <w:jc w:val="center"/>
              <w:rPr>
                <w:color w:val="000000"/>
                <w:sz w:val="26"/>
                <w:szCs w:val="26"/>
              </w:rPr>
            </w:pPr>
          </w:p>
        </w:tc>
      </w:tr>
      <w:tr w:rsidR="00DF7537" w:rsidRPr="00C75EA0" w:rsidTr="008D0764">
        <w:trPr>
          <w:trHeight w:val="607"/>
        </w:trPr>
        <w:tc>
          <w:tcPr>
            <w:tcW w:w="436" w:type="pct"/>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tabs>
                <w:tab w:val="left" w:pos="185"/>
                <w:tab w:val="left" w:pos="365"/>
              </w:tabs>
              <w:rPr>
                <w:rFonts w:eastAsia="Arial"/>
                <w:sz w:val="26"/>
                <w:szCs w:val="26"/>
              </w:rPr>
            </w:pPr>
            <w:r w:rsidRPr="00C75EA0">
              <w:rPr>
                <w:rFonts w:eastAsia="Arial"/>
                <w:sz w:val="26"/>
                <w:szCs w:val="26"/>
                <w:lang w:val="en-GB"/>
              </w:rPr>
              <w:t xml:space="preserve">Tiêu chuẩn kiểm định, đánh giá: Theo Quyết định số 4442/QĐ-BYT ngày 07/12/2023 của Bộ trưởng Bộ Y tế ban hành Tiêu chí và quy trình kiểm định an toàn và tính năng kỹ thuật </w:t>
            </w:r>
            <w:r w:rsidRPr="00C75EA0">
              <w:rPr>
                <w:rFonts w:eastAsia="Arial"/>
                <w:sz w:val="26"/>
                <w:szCs w:val="26"/>
                <w:lang w:val="vi-VN"/>
              </w:rPr>
              <w:t>Máy gây mê kèm thở</w:t>
            </w:r>
            <w:r w:rsidRPr="00C75EA0">
              <w:rPr>
                <w:rFonts w:eastAsia="Arial"/>
                <w:sz w:val="26"/>
                <w:szCs w:val="26"/>
              </w:rPr>
              <w:t>.</w:t>
            </w:r>
          </w:p>
        </w:tc>
        <w:tc>
          <w:tcPr>
            <w:tcW w:w="745" w:type="pct"/>
            <w:vAlign w:val="center"/>
          </w:tcPr>
          <w:p w:rsidR="00DF7537" w:rsidRPr="00C75EA0" w:rsidRDefault="00DF7537" w:rsidP="008D0764">
            <w:pPr>
              <w:jc w:val="center"/>
              <w:rPr>
                <w:rFonts w:eastAsia="Arial"/>
                <w:color w:val="000000"/>
                <w:sz w:val="26"/>
                <w:szCs w:val="26"/>
                <w:lang w:val="nl-NL"/>
              </w:rPr>
            </w:pPr>
            <w:r w:rsidRPr="00C75EA0">
              <w:rPr>
                <w:rFonts w:eastAsia="Arial"/>
                <w:color w:val="000000"/>
                <w:sz w:val="26"/>
                <w:szCs w:val="26"/>
                <w:lang w:val="nl-NL"/>
              </w:rPr>
              <w:t>Đáp ứng yêu cầu</w:t>
            </w:r>
          </w:p>
        </w:tc>
        <w:tc>
          <w:tcPr>
            <w:tcW w:w="808" w:type="pct"/>
            <w:vAlign w:val="center"/>
          </w:tcPr>
          <w:p w:rsidR="00DF7537" w:rsidRPr="00C75EA0" w:rsidRDefault="00DF7537" w:rsidP="008D0764">
            <w:pPr>
              <w:jc w:val="center"/>
              <w:rPr>
                <w:sz w:val="26"/>
                <w:szCs w:val="26"/>
              </w:rPr>
            </w:pPr>
            <w:r w:rsidRPr="00C75EA0">
              <w:rPr>
                <w:rFonts w:eastAsia="Arial"/>
                <w:sz w:val="26"/>
                <w:szCs w:val="26"/>
                <w:lang w:val="vi-VN"/>
              </w:rPr>
              <w:t>Không đáp ứng yêu cầu</w:t>
            </w:r>
          </w:p>
        </w:tc>
        <w:tc>
          <w:tcPr>
            <w:tcW w:w="808" w:type="pct"/>
          </w:tcPr>
          <w:p w:rsidR="00DF7537" w:rsidRPr="00C75EA0" w:rsidRDefault="00DF7537" w:rsidP="008D0764">
            <w:pPr>
              <w:jc w:val="center"/>
              <w:rPr>
                <w:color w:val="000000"/>
                <w:sz w:val="26"/>
                <w:szCs w:val="26"/>
              </w:rPr>
            </w:pPr>
          </w:p>
        </w:tc>
        <w:tc>
          <w:tcPr>
            <w:tcW w:w="809" w:type="pct"/>
          </w:tcPr>
          <w:p w:rsidR="00DF7537" w:rsidRPr="00C75EA0" w:rsidRDefault="00DF7537" w:rsidP="008D0764">
            <w:pPr>
              <w:jc w:val="center"/>
              <w:rPr>
                <w:color w:val="000000"/>
                <w:sz w:val="26"/>
                <w:szCs w:val="26"/>
              </w:rPr>
            </w:pPr>
          </w:p>
        </w:tc>
      </w:tr>
      <w:tr w:rsidR="00DF7537" w:rsidRPr="00C75EA0" w:rsidTr="008D0764">
        <w:trPr>
          <w:trHeight w:val="607"/>
        </w:trPr>
        <w:tc>
          <w:tcPr>
            <w:tcW w:w="436" w:type="pct"/>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tabs>
                <w:tab w:val="left" w:pos="185"/>
                <w:tab w:val="left" w:pos="365"/>
              </w:tabs>
              <w:rPr>
                <w:rFonts w:eastAsia="Arial"/>
                <w:sz w:val="26"/>
                <w:szCs w:val="26"/>
                <w:lang w:val="en-GB"/>
              </w:rPr>
            </w:pPr>
            <w:r w:rsidRPr="00C75EA0">
              <w:rPr>
                <w:rFonts w:eastAsia="Arial"/>
                <w:sz w:val="26"/>
                <w:szCs w:val="26"/>
                <w:lang w:val="en-GB"/>
              </w:rPr>
              <w:t>Cam kết bố trí các phương tiện, thiết bị và nhân lực đúng theo quy định để thực hiện dịch vụ kiểm định Máy gây mê kèm thở.</w:t>
            </w:r>
          </w:p>
        </w:tc>
        <w:tc>
          <w:tcPr>
            <w:tcW w:w="745" w:type="pct"/>
            <w:vAlign w:val="center"/>
          </w:tcPr>
          <w:p w:rsidR="00DF7537" w:rsidRPr="00C75EA0" w:rsidRDefault="00DF7537" w:rsidP="008D0764">
            <w:pPr>
              <w:jc w:val="center"/>
              <w:rPr>
                <w:rFonts w:eastAsia="Arial"/>
                <w:color w:val="000000"/>
                <w:sz w:val="26"/>
                <w:szCs w:val="26"/>
                <w:lang w:val="nl-NL"/>
              </w:rPr>
            </w:pPr>
            <w:r w:rsidRPr="00C75EA0">
              <w:rPr>
                <w:rFonts w:eastAsia="Arial"/>
                <w:color w:val="000000"/>
                <w:sz w:val="26"/>
                <w:szCs w:val="26"/>
                <w:lang w:val="nl-NL"/>
              </w:rPr>
              <w:t>Đáp ứng yêu cầu</w:t>
            </w:r>
          </w:p>
        </w:tc>
        <w:tc>
          <w:tcPr>
            <w:tcW w:w="808" w:type="pct"/>
            <w:vAlign w:val="center"/>
          </w:tcPr>
          <w:p w:rsidR="00DF7537" w:rsidRPr="00C75EA0" w:rsidRDefault="00DF7537" w:rsidP="008D0764">
            <w:pPr>
              <w:jc w:val="center"/>
              <w:rPr>
                <w:sz w:val="26"/>
                <w:szCs w:val="26"/>
              </w:rPr>
            </w:pPr>
            <w:r w:rsidRPr="00C75EA0">
              <w:rPr>
                <w:rFonts w:eastAsia="Arial"/>
                <w:sz w:val="26"/>
                <w:szCs w:val="26"/>
                <w:lang w:val="vi-VN"/>
              </w:rPr>
              <w:t>Không đáp ứng yêu cầu</w:t>
            </w:r>
          </w:p>
        </w:tc>
        <w:tc>
          <w:tcPr>
            <w:tcW w:w="808" w:type="pct"/>
          </w:tcPr>
          <w:p w:rsidR="00DF7537" w:rsidRPr="00C75EA0" w:rsidRDefault="00DF7537" w:rsidP="008D0764">
            <w:pPr>
              <w:jc w:val="center"/>
              <w:rPr>
                <w:color w:val="000000"/>
                <w:sz w:val="26"/>
                <w:szCs w:val="26"/>
              </w:rPr>
            </w:pPr>
          </w:p>
        </w:tc>
        <w:tc>
          <w:tcPr>
            <w:tcW w:w="809" w:type="pct"/>
          </w:tcPr>
          <w:p w:rsidR="00DF7537" w:rsidRPr="00C75EA0" w:rsidRDefault="00DF7537" w:rsidP="008D0764">
            <w:pPr>
              <w:jc w:val="center"/>
              <w:rPr>
                <w:color w:val="000000"/>
                <w:sz w:val="26"/>
                <w:szCs w:val="26"/>
              </w:rPr>
            </w:pPr>
          </w:p>
        </w:tc>
      </w:tr>
      <w:tr w:rsidR="00DF7537" w:rsidRPr="00C75EA0" w:rsidTr="008D0764">
        <w:trPr>
          <w:trHeight w:val="675"/>
        </w:trPr>
        <w:tc>
          <w:tcPr>
            <w:tcW w:w="436" w:type="pct"/>
            <w:vAlign w:val="center"/>
            <w:hideMark/>
          </w:tcPr>
          <w:p w:rsidR="00DF7537" w:rsidRPr="00C75EA0" w:rsidRDefault="00DF7537" w:rsidP="008D0764">
            <w:pPr>
              <w:jc w:val="center"/>
              <w:rPr>
                <w:b/>
                <w:color w:val="000000"/>
                <w:sz w:val="26"/>
                <w:szCs w:val="26"/>
              </w:rPr>
            </w:pPr>
            <w:r w:rsidRPr="00C75EA0">
              <w:rPr>
                <w:b/>
                <w:color w:val="000000"/>
                <w:sz w:val="26"/>
                <w:szCs w:val="26"/>
              </w:rPr>
              <w:t>5</w:t>
            </w:r>
          </w:p>
        </w:tc>
        <w:tc>
          <w:tcPr>
            <w:tcW w:w="4564" w:type="pct"/>
            <w:gridSpan w:val="5"/>
            <w:vAlign w:val="center"/>
            <w:hideMark/>
          </w:tcPr>
          <w:p w:rsidR="00DF7537" w:rsidRPr="00C75EA0" w:rsidRDefault="00DF7537" w:rsidP="008D0764">
            <w:pPr>
              <w:jc w:val="left"/>
              <w:rPr>
                <w:b/>
                <w:color w:val="000000"/>
                <w:sz w:val="26"/>
                <w:szCs w:val="26"/>
              </w:rPr>
            </w:pPr>
            <w:r w:rsidRPr="00C75EA0">
              <w:rPr>
                <w:b/>
                <w:color w:val="000000"/>
                <w:sz w:val="26"/>
                <w:szCs w:val="26"/>
              </w:rPr>
              <w:t>Máy giúp thở</w:t>
            </w:r>
          </w:p>
        </w:tc>
      </w:tr>
      <w:tr w:rsidR="00DF7537" w:rsidRPr="00C75EA0" w:rsidTr="008D0764">
        <w:trPr>
          <w:trHeight w:val="675"/>
        </w:trPr>
        <w:tc>
          <w:tcPr>
            <w:tcW w:w="436" w:type="pct"/>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tabs>
                <w:tab w:val="left" w:pos="185"/>
                <w:tab w:val="left" w:pos="365"/>
              </w:tabs>
              <w:rPr>
                <w:rFonts w:eastAsia="Arial"/>
                <w:sz w:val="26"/>
                <w:szCs w:val="26"/>
                <w:lang w:val="nl-NL"/>
              </w:rPr>
            </w:pPr>
            <w:r w:rsidRPr="00C75EA0">
              <w:rPr>
                <w:rFonts w:eastAsia="Arial"/>
                <w:sz w:val="26"/>
                <w:szCs w:val="26"/>
                <w:lang w:val="nl-NL"/>
              </w:rPr>
              <w:t xml:space="preserve">Nhà thầu có Giấy chứng nhận cung cấp dịch vụ kiểm định an toàn và tính năng kỹ thuật đối với Máy giúp thở dùng trong điều trị người bệnh được Bộ Y tế cấp còn hiệu lực </w:t>
            </w:r>
          </w:p>
        </w:tc>
        <w:tc>
          <w:tcPr>
            <w:tcW w:w="745" w:type="pct"/>
            <w:vAlign w:val="center"/>
          </w:tcPr>
          <w:p w:rsidR="00DF7537" w:rsidRPr="00C75EA0" w:rsidRDefault="00DF7537" w:rsidP="008D0764">
            <w:pPr>
              <w:jc w:val="center"/>
              <w:rPr>
                <w:rFonts w:eastAsia="Arial"/>
                <w:color w:val="000000"/>
                <w:sz w:val="26"/>
                <w:szCs w:val="26"/>
                <w:lang w:val="nl-NL"/>
              </w:rPr>
            </w:pPr>
            <w:r w:rsidRPr="00C75EA0">
              <w:rPr>
                <w:rFonts w:eastAsia="Arial"/>
                <w:color w:val="000000"/>
                <w:sz w:val="26"/>
                <w:szCs w:val="26"/>
                <w:lang w:val="nl-NL"/>
              </w:rPr>
              <w:t>Đáp ứng yêu cầu</w:t>
            </w:r>
          </w:p>
        </w:tc>
        <w:tc>
          <w:tcPr>
            <w:tcW w:w="808" w:type="pct"/>
            <w:vAlign w:val="center"/>
          </w:tcPr>
          <w:p w:rsidR="00DF7537" w:rsidRPr="00C75EA0" w:rsidRDefault="00DF7537" w:rsidP="008D0764">
            <w:pPr>
              <w:jc w:val="center"/>
              <w:rPr>
                <w:sz w:val="26"/>
                <w:szCs w:val="26"/>
              </w:rPr>
            </w:pPr>
            <w:r w:rsidRPr="00C75EA0">
              <w:rPr>
                <w:rFonts w:eastAsia="Arial"/>
                <w:sz w:val="26"/>
                <w:szCs w:val="26"/>
                <w:lang w:val="vi-VN"/>
              </w:rPr>
              <w:t>Không đáp ứng yêu cầu</w:t>
            </w:r>
          </w:p>
        </w:tc>
        <w:tc>
          <w:tcPr>
            <w:tcW w:w="808" w:type="pct"/>
          </w:tcPr>
          <w:p w:rsidR="00DF7537" w:rsidRPr="00C75EA0" w:rsidRDefault="00DF7537" w:rsidP="008D0764">
            <w:pPr>
              <w:jc w:val="center"/>
              <w:rPr>
                <w:color w:val="000000"/>
                <w:sz w:val="26"/>
                <w:szCs w:val="26"/>
              </w:rPr>
            </w:pPr>
          </w:p>
        </w:tc>
        <w:tc>
          <w:tcPr>
            <w:tcW w:w="809" w:type="pct"/>
          </w:tcPr>
          <w:p w:rsidR="00DF7537" w:rsidRPr="00C75EA0" w:rsidRDefault="00DF7537" w:rsidP="008D0764">
            <w:pPr>
              <w:jc w:val="center"/>
              <w:rPr>
                <w:color w:val="000000"/>
                <w:sz w:val="26"/>
                <w:szCs w:val="26"/>
              </w:rPr>
            </w:pPr>
          </w:p>
        </w:tc>
      </w:tr>
      <w:tr w:rsidR="00DF7537" w:rsidRPr="00C75EA0" w:rsidTr="008D0764">
        <w:trPr>
          <w:trHeight w:val="675"/>
        </w:trPr>
        <w:tc>
          <w:tcPr>
            <w:tcW w:w="436" w:type="pct"/>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tabs>
                <w:tab w:val="left" w:pos="185"/>
                <w:tab w:val="left" w:pos="365"/>
              </w:tabs>
              <w:rPr>
                <w:rFonts w:eastAsia="Arial"/>
                <w:sz w:val="26"/>
                <w:szCs w:val="26"/>
              </w:rPr>
            </w:pPr>
            <w:r w:rsidRPr="00C75EA0">
              <w:rPr>
                <w:rFonts w:eastAsia="Arial"/>
                <w:sz w:val="26"/>
                <w:szCs w:val="26"/>
                <w:lang w:val="en-GB"/>
              </w:rPr>
              <w:t xml:space="preserve">Tiêu chuẩn kiểm định, đánh giá: Theo Quyết định số 4444/QĐ-BYT ngày 07/12/2023 của Bộ trưởng Bộ Y tế ban hành Tiêu chí và quy trình kiểm định an toàn và tính năng kỹ thuật </w:t>
            </w:r>
            <w:r w:rsidRPr="00C75EA0">
              <w:rPr>
                <w:rFonts w:eastAsia="Arial"/>
                <w:sz w:val="26"/>
                <w:szCs w:val="26"/>
                <w:lang w:val="vi-VN"/>
              </w:rPr>
              <w:t>Máy giúp thở</w:t>
            </w:r>
            <w:r w:rsidRPr="00C75EA0">
              <w:rPr>
                <w:rFonts w:eastAsia="Arial"/>
                <w:sz w:val="26"/>
                <w:szCs w:val="26"/>
              </w:rPr>
              <w:t>.</w:t>
            </w:r>
          </w:p>
        </w:tc>
        <w:tc>
          <w:tcPr>
            <w:tcW w:w="745" w:type="pct"/>
            <w:vAlign w:val="center"/>
          </w:tcPr>
          <w:p w:rsidR="00DF7537" w:rsidRPr="00C75EA0" w:rsidRDefault="00DF7537" w:rsidP="008D0764">
            <w:pPr>
              <w:jc w:val="center"/>
              <w:rPr>
                <w:rFonts w:eastAsia="Arial"/>
                <w:color w:val="000000"/>
                <w:sz w:val="26"/>
                <w:szCs w:val="26"/>
                <w:lang w:val="nl-NL"/>
              </w:rPr>
            </w:pPr>
            <w:r w:rsidRPr="00C75EA0">
              <w:rPr>
                <w:rFonts w:eastAsia="Arial"/>
                <w:color w:val="000000"/>
                <w:sz w:val="26"/>
                <w:szCs w:val="26"/>
                <w:lang w:val="nl-NL"/>
              </w:rPr>
              <w:t>Đáp ứng yêu cầu</w:t>
            </w:r>
          </w:p>
        </w:tc>
        <w:tc>
          <w:tcPr>
            <w:tcW w:w="808" w:type="pct"/>
            <w:vAlign w:val="center"/>
          </w:tcPr>
          <w:p w:rsidR="00DF7537" w:rsidRPr="00C75EA0" w:rsidRDefault="00DF7537" w:rsidP="008D0764">
            <w:pPr>
              <w:jc w:val="center"/>
              <w:rPr>
                <w:sz w:val="26"/>
                <w:szCs w:val="26"/>
              </w:rPr>
            </w:pPr>
            <w:r w:rsidRPr="00C75EA0">
              <w:rPr>
                <w:rFonts w:eastAsia="Arial"/>
                <w:sz w:val="26"/>
                <w:szCs w:val="26"/>
                <w:lang w:val="vi-VN"/>
              </w:rPr>
              <w:t>Không đáp ứng yêu cầu</w:t>
            </w:r>
          </w:p>
        </w:tc>
        <w:tc>
          <w:tcPr>
            <w:tcW w:w="808" w:type="pct"/>
          </w:tcPr>
          <w:p w:rsidR="00DF7537" w:rsidRPr="00C75EA0" w:rsidRDefault="00DF7537" w:rsidP="008D0764">
            <w:pPr>
              <w:jc w:val="center"/>
              <w:rPr>
                <w:color w:val="000000"/>
                <w:sz w:val="26"/>
                <w:szCs w:val="26"/>
              </w:rPr>
            </w:pPr>
          </w:p>
        </w:tc>
        <w:tc>
          <w:tcPr>
            <w:tcW w:w="809" w:type="pct"/>
          </w:tcPr>
          <w:p w:rsidR="00DF7537" w:rsidRPr="00C75EA0" w:rsidRDefault="00DF7537" w:rsidP="008D0764">
            <w:pPr>
              <w:jc w:val="center"/>
              <w:rPr>
                <w:color w:val="000000"/>
                <w:sz w:val="26"/>
                <w:szCs w:val="26"/>
              </w:rPr>
            </w:pPr>
          </w:p>
        </w:tc>
      </w:tr>
      <w:tr w:rsidR="00DF7537" w:rsidRPr="00C75EA0" w:rsidTr="008D0764">
        <w:trPr>
          <w:trHeight w:val="675"/>
        </w:trPr>
        <w:tc>
          <w:tcPr>
            <w:tcW w:w="436" w:type="pct"/>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tabs>
                <w:tab w:val="left" w:pos="185"/>
                <w:tab w:val="left" w:pos="365"/>
              </w:tabs>
              <w:rPr>
                <w:rFonts w:eastAsia="Arial"/>
                <w:sz w:val="26"/>
                <w:szCs w:val="26"/>
                <w:lang w:val="en-GB"/>
              </w:rPr>
            </w:pPr>
            <w:r w:rsidRPr="00C75EA0">
              <w:rPr>
                <w:rFonts w:eastAsia="Arial"/>
                <w:sz w:val="26"/>
                <w:szCs w:val="26"/>
                <w:lang w:val="en-GB"/>
              </w:rPr>
              <w:t>Cam kết bố trí các phương tiện, thiết bị và nhân lực đúng theo quy định để thực hiện dịch vụ kiểm định Máy giúp thở.</w:t>
            </w:r>
          </w:p>
        </w:tc>
        <w:tc>
          <w:tcPr>
            <w:tcW w:w="745" w:type="pct"/>
            <w:vAlign w:val="center"/>
          </w:tcPr>
          <w:p w:rsidR="00DF7537" w:rsidRPr="00C75EA0" w:rsidRDefault="00DF7537" w:rsidP="008D0764">
            <w:pPr>
              <w:jc w:val="center"/>
              <w:rPr>
                <w:rFonts w:eastAsia="Arial"/>
                <w:color w:val="000000"/>
                <w:sz w:val="26"/>
                <w:szCs w:val="26"/>
                <w:lang w:val="nl-NL"/>
              </w:rPr>
            </w:pPr>
            <w:r w:rsidRPr="00C75EA0">
              <w:rPr>
                <w:rFonts w:eastAsia="Arial"/>
                <w:color w:val="000000"/>
                <w:sz w:val="26"/>
                <w:szCs w:val="26"/>
                <w:lang w:val="nl-NL"/>
              </w:rPr>
              <w:t>Đáp ứng yêu cầu</w:t>
            </w:r>
          </w:p>
        </w:tc>
        <w:tc>
          <w:tcPr>
            <w:tcW w:w="808" w:type="pct"/>
            <w:vAlign w:val="center"/>
          </w:tcPr>
          <w:p w:rsidR="00DF7537" w:rsidRPr="00C75EA0" w:rsidRDefault="00DF7537" w:rsidP="008D0764">
            <w:pPr>
              <w:jc w:val="center"/>
              <w:rPr>
                <w:sz w:val="26"/>
                <w:szCs w:val="26"/>
              </w:rPr>
            </w:pPr>
            <w:r w:rsidRPr="00C75EA0">
              <w:rPr>
                <w:rFonts w:eastAsia="Arial"/>
                <w:sz w:val="26"/>
                <w:szCs w:val="26"/>
                <w:lang w:val="vi-VN"/>
              </w:rPr>
              <w:t>Không đáp ứng yêu cầu</w:t>
            </w:r>
          </w:p>
        </w:tc>
        <w:tc>
          <w:tcPr>
            <w:tcW w:w="808" w:type="pct"/>
          </w:tcPr>
          <w:p w:rsidR="00DF7537" w:rsidRPr="00C75EA0" w:rsidRDefault="00DF7537" w:rsidP="008D0764">
            <w:pPr>
              <w:jc w:val="center"/>
              <w:rPr>
                <w:color w:val="000000"/>
                <w:sz w:val="26"/>
                <w:szCs w:val="26"/>
              </w:rPr>
            </w:pPr>
          </w:p>
        </w:tc>
        <w:tc>
          <w:tcPr>
            <w:tcW w:w="809" w:type="pct"/>
          </w:tcPr>
          <w:p w:rsidR="00DF7537" w:rsidRPr="00C75EA0" w:rsidRDefault="00DF7537" w:rsidP="008D0764">
            <w:pPr>
              <w:jc w:val="center"/>
              <w:rPr>
                <w:color w:val="000000"/>
                <w:sz w:val="26"/>
                <w:szCs w:val="26"/>
              </w:rPr>
            </w:pPr>
          </w:p>
        </w:tc>
      </w:tr>
      <w:tr w:rsidR="00DF7537" w:rsidRPr="00C75EA0" w:rsidTr="008D0764">
        <w:trPr>
          <w:trHeight w:val="675"/>
        </w:trPr>
        <w:tc>
          <w:tcPr>
            <w:tcW w:w="436" w:type="pct"/>
            <w:vAlign w:val="center"/>
            <w:hideMark/>
          </w:tcPr>
          <w:p w:rsidR="00DF7537" w:rsidRPr="00C75EA0" w:rsidRDefault="00DF7537" w:rsidP="008D0764">
            <w:pPr>
              <w:jc w:val="center"/>
              <w:rPr>
                <w:b/>
                <w:color w:val="000000"/>
                <w:sz w:val="26"/>
                <w:szCs w:val="26"/>
              </w:rPr>
            </w:pPr>
            <w:r w:rsidRPr="00C75EA0">
              <w:rPr>
                <w:b/>
                <w:color w:val="000000"/>
                <w:sz w:val="26"/>
                <w:szCs w:val="26"/>
              </w:rPr>
              <w:t>6</w:t>
            </w:r>
          </w:p>
        </w:tc>
        <w:tc>
          <w:tcPr>
            <w:tcW w:w="4564" w:type="pct"/>
            <w:gridSpan w:val="5"/>
            <w:vAlign w:val="center"/>
            <w:hideMark/>
          </w:tcPr>
          <w:p w:rsidR="00DF7537" w:rsidRPr="00C75EA0" w:rsidRDefault="00DF7537" w:rsidP="008D0764">
            <w:pPr>
              <w:jc w:val="left"/>
              <w:rPr>
                <w:b/>
                <w:color w:val="000000"/>
                <w:sz w:val="26"/>
                <w:szCs w:val="26"/>
              </w:rPr>
            </w:pPr>
            <w:r w:rsidRPr="00C75EA0">
              <w:rPr>
                <w:b/>
                <w:color w:val="000000"/>
                <w:sz w:val="26"/>
                <w:szCs w:val="26"/>
              </w:rPr>
              <w:t>Dao mổ điện cao tần</w:t>
            </w:r>
          </w:p>
        </w:tc>
      </w:tr>
      <w:tr w:rsidR="00DF7537" w:rsidRPr="00C75EA0" w:rsidTr="008D0764">
        <w:trPr>
          <w:trHeight w:val="675"/>
        </w:trPr>
        <w:tc>
          <w:tcPr>
            <w:tcW w:w="436" w:type="pct"/>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tabs>
                <w:tab w:val="left" w:pos="185"/>
                <w:tab w:val="left" w:pos="365"/>
              </w:tabs>
              <w:rPr>
                <w:rFonts w:eastAsia="Arial"/>
                <w:sz w:val="26"/>
                <w:szCs w:val="26"/>
                <w:lang w:val="nl-NL"/>
              </w:rPr>
            </w:pPr>
            <w:r w:rsidRPr="00C75EA0">
              <w:rPr>
                <w:rFonts w:eastAsia="Arial"/>
                <w:sz w:val="26"/>
                <w:szCs w:val="26"/>
                <w:lang w:val="nl-NL"/>
              </w:rPr>
              <w:t xml:space="preserve">Nhà thầu có Giấy chứng nhận cung cấp dịch vụ kiểm định an toàn và tính năng kỹ thuật đối với Dao mổ điện cao tần dùng trong điều trị người bệnh được Bộ Y tế cấp còn hiệu lực </w:t>
            </w:r>
          </w:p>
        </w:tc>
        <w:tc>
          <w:tcPr>
            <w:tcW w:w="745" w:type="pct"/>
            <w:vAlign w:val="center"/>
          </w:tcPr>
          <w:p w:rsidR="00DF7537" w:rsidRPr="00C75EA0" w:rsidRDefault="00DF7537" w:rsidP="008D0764">
            <w:pPr>
              <w:jc w:val="center"/>
              <w:rPr>
                <w:rFonts w:eastAsia="Arial"/>
                <w:color w:val="000000"/>
                <w:sz w:val="26"/>
                <w:szCs w:val="26"/>
                <w:lang w:val="nl-NL"/>
              </w:rPr>
            </w:pPr>
            <w:r w:rsidRPr="00C75EA0">
              <w:rPr>
                <w:rFonts w:eastAsia="Arial"/>
                <w:color w:val="000000"/>
                <w:sz w:val="26"/>
                <w:szCs w:val="26"/>
                <w:lang w:val="nl-NL"/>
              </w:rPr>
              <w:t>Đáp ứng yêu cầu</w:t>
            </w:r>
          </w:p>
        </w:tc>
        <w:tc>
          <w:tcPr>
            <w:tcW w:w="808" w:type="pct"/>
            <w:vAlign w:val="center"/>
          </w:tcPr>
          <w:p w:rsidR="00DF7537" w:rsidRPr="00C75EA0" w:rsidRDefault="00DF7537" w:rsidP="008D0764">
            <w:pPr>
              <w:jc w:val="center"/>
              <w:rPr>
                <w:sz w:val="26"/>
                <w:szCs w:val="26"/>
              </w:rPr>
            </w:pPr>
            <w:r w:rsidRPr="00C75EA0">
              <w:rPr>
                <w:rFonts w:eastAsia="Arial"/>
                <w:sz w:val="26"/>
                <w:szCs w:val="26"/>
                <w:lang w:val="vi-VN"/>
              </w:rPr>
              <w:t>Không đáp ứng yêu cầu</w:t>
            </w:r>
          </w:p>
        </w:tc>
        <w:tc>
          <w:tcPr>
            <w:tcW w:w="808" w:type="pct"/>
          </w:tcPr>
          <w:p w:rsidR="00DF7537" w:rsidRPr="00C75EA0" w:rsidRDefault="00DF7537" w:rsidP="008D0764">
            <w:pPr>
              <w:jc w:val="center"/>
              <w:rPr>
                <w:color w:val="000000"/>
                <w:sz w:val="26"/>
                <w:szCs w:val="26"/>
              </w:rPr>
            </w:pPr>
          </w:p>
        </w:tc>
        <w:tc>
          <w:tcPr>
            <w:tcW w:w="809" w:type="pct"/>
          </w:tcPr>
          <w:p w:rsidR="00DF7537" w:rsidRPr="00C75EA0" w:rsidRDefault="00DF7537" w:rsidP="008D0764">
            <w:pPr>
              <w:jc w:val="center"/>
              <w:rPr>
                <w:color w:val="000000"/>
                <w:sz w:val="26"/>
                <w:szCs w:val="26"/>
              </w:rPr>
            </w:pPr>
          </w:p>
        </w:tc>
      </w:tr>
      <w:tr w:rsidR="00DF7537" w:rsidRPr="00C75EA0" w:rsidTr="008D0764">
        <w:trPr>
          <w:trHeight w:val="675"/>
        </w:trPr>
        <w:tc>
          <w:tcPr>
            <w:tcW w:w="436" w:type="pct"/>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tabs>
                <w:tab w:val="left" w:pos="185"/>
                <w:tab w:val="left" w:pos="365"/>
              </w:tabs>
              <w:rPr>
                <w:rFonts w:eastAsia="Arial"/>
                <w:sz w:val="26"/>
                <w:szCs w:val="26"/>
              </w:rPr>
            </w:pPr>
            <w:r w:rsidRPr="00C75EA0">
              <w:rPr>
                <w:rFonts w:eastAsia="Arial"/>
                <w:sz w:val="26"/>
                <w:szCs w:val="26"/>
                <w:lang w:val="en-GB"/>
              </w:rPr>
              <w:t xml:space="preserve">Tiêu chuẩn kiểm định, đánh giá: Theo Quyết định số 4443/QĐ-BYT ngày 07/12/2023 của Bộ trưởng Bộ Y tế ban hành Tiêu chí và quy trình kiểm định an toàn và tính năng kỹ thuật </w:t>
            </w:r>
            <w:r w:rsidRPr="00C75EA0">
              <w:rPr>
                <w:rFonts w:eastAsia="Arial"/>
                <w:sz w:val="26"/>
                <w:szCs w:val="26"/>
                <w:lang w:val="vi-VN"/>
              </w:rPr>
              <w:t>Dao mổ điện cao tần</w:t>
            </w:r>
            <w:r w:rsidRPr="00C75EA0">
              <w:rPr>
                <w:rFonts w:eastAsia="Arial"/>
                <w:sz w:val="26"/>
                <w:szCs w:val="26"/>
              </w:rPr>
              <w:t>.</w:t>
            </w:r>
          </w:p>
        </w:tc>
        <w:tc>
          <w:tcPr>
            <w:tcW w:w="745" w:type="pct"/>
            <w:vAlign w:val="center"/>
          </w:tcPr>
          <w:p w:rsidR="00DF7537" w:rsidRPr="00C75EA0" w:rsidRDefault="00DF7537" w:rsidP="008D0764">
            <w:pPr>
              <w:jc w:val="center"/>
              <w:rPr>
                <w:rFonts w:eastAsia="Arial"/>
                <w:color w:val="000000"/>
                <w:sz w:val="26"/>
                <w:szCs w:val="26"/>
                <w:lang w:val="nl-NL"/>
              </w:rPr>
            </w:pPr>
            <w:r w:rsidRPr="00C75EA0">
              <w:rPr>
                <w:rFonts w:eastAsia="Arial"/>
                <w:color w:val="000000"/>
                <w:sz w:val="26"/>
                <w:szCs w:val="26"/>
                <w:lang w:val="nl-NL"/>
              </w:rPr>
              <w:t>Đáp ứng yêu cầu</w:t>
            </w:r>
          </w:p>
        </w:tc>
        <w:tc>
          <w:tcPr>
            <w:tcW w:w="808" w:type="pct"/>
            <w:vAlign w:val="center"/>
          </w:tcPr>
          <w:p w:rsidR="00DF7537" w:rsidRPr="00C75EA0" w:rsidRDefault="00DF7537" w:rsidP="008D0764">
            <w:pPr>
              <w:jc w:val="center"/>
              <w:rPr>
                <w:sz w:val="26"/>
                <w:szCs w:val="26"/>
              </w:rPr>
            </w:pPr>
            <w:r w:rsidRPr="00C75EA0">
              <w:rPr>
                <w:rFonts w:eastAsia="Arial"/>
                <w:sz w:val="26"/>
                <w:szCs w:val="26"/>
                <w:lang w:val="vi-VN"/>
              </w:rPr>
              <w:t>Không đáp ứng yêu cầu</w:t>
            </w:r>
          </w:p>
        </w:tc>
        <w:tc>
          <w:tcPr>
            <w:tcW w:w="808" w:type="pct"/>
          </w:tcPr>
          <w:p w:rsidR="00DF7537" w:rsidRPr="00C75EA0" w:rsidRDefault="00DF7537" w:rsidP="008D0764">
            <w:pPr>
              <w:jc w:val="center"/>
              <w:rPr>
                <w:color w:val="000000"/>
                <w:sz w:val="26"/>
                <w:szCs w:val="26"/>
              </w:rPr>
            </w:pPr>
          </w:p>
        </w:tc>
        <w:tc>
          <w:tcPr>
            <w:tcW w:w="809" w:type="pct"/>
          </w:tcPr>
          <w:p w:rsidR="00DF7537" w:rsidRPr="00C75EA0" w:rsidRDefault="00DF7537" w:rsidP="008D0764">
            <w:pPr>
              <w:jc w:val="center"/>
              <w:rPr>
                <w:color w:val="000000"/>
                <w:sz w:val="26"/>
                <w:szCs w:val="26"/>
              </w:rPr>
            </w:pPr>
          </w:p>
        </w:tc>
      </w:tr>
      <w:tr w:rsidR="00DF7537" w:rsidRPr="00C75EA0" w:rsidTr="008D0764">
        <w:trPr>
          <w:trHeight w:val="675"/>
        </w:trPr>
        <w:tc>
          <w:tcPr>
            <w:tcW w:w="436" w:type="pct"/>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tabs>
                <w:tab w:val="left" w:pos="185"/>
                <w:tab w:val="left" w:pos="365"/>
              </w:tabs>
              <w:rPr>
                <w:rFonts w:eastAsia="Arial"/>
                <w:sz w:val="26"/>
                <w:szCs w:val="26"/>
                <w:lang w:val="en-GB"/>
              </w:rPr>
            </w:pPr>
            <w:r w:rsidRPr="00C75EA0">
              <w:rPr>
                <w:rFonts w:eastAsia="Arial"/>
                <w:sz w:val="26"/>
                <w:szCs w:val="26"/>
                <w:lang w:val="en-GB"/>
              </w:rPr>
              <w:t>Cam kết bố trí các phương tiện, thiết bị và nhân lực đúng theo quy định để thực hiện dịch vụ kiểm định Dao mổ điện cao tần</w:t>
            </w:r>
          </w:p>
        </w:tc>
        <w:tc>
          <w:tcPr>
            <w:tcW w:w="745" w:type="pct"/>
            <w:vAlign w:val="center"/>
          </w:tcPr>
          <w:p w:rsidR="00DF7537" w:rsidRPr="00C75EA0" w:rsidRDefault="00DF7537" w:rsidP="008D0764">
            <w:pPr>
              <w:jc w:val="center"/>
              <w:rPr>
                <w:rFonts w:eastAsia="Arial"/>
                <w:color w:val="000000"/>
                <w:sz w:val="26"/>
                <w:szCs w:val="26"/>
                <w:lang w:val="nl-NL"/>
              </w:rPr>
            </w:pPr>
            <w:r w:rsidRPr="00C75EA0">
              <w:rPr>
                <w:rFonts w:eastAsia="Arial"/>
                <w:color w:val="000000"/>
                <w:sz w:val="26"/>
                <w:szCs w:val="26"/>
                <w:lang w:val="nl-NL"/>
              </w:rPr>
              <w:t>Đáp ứng yêu cầu</w:t>
            </w:r>
          </w:p>
        </w:tc>
        <w:tc>
          <w:tcPr>
            <w:tcW w:w="808" w:type="pct"/>
            <w:vAlign w:val="center"/>
          </w:tcPr>
          <w:p w:rsidR="00DF7537" w:rsidRPr="00C75EA0" w:rsidRDefault="00DF7537" w:rsidP="008D0764">
            <w:pPr>
              <w:jc w:val="center"/>
              <w:rPr>
                <w:sz w:val="26"/>
                <w:szCs w:val="26"/>
              </w:rPr>
            </w:pPr>
            <w:r w:rsidRPr="00C75EA0">
              <w:rPr>
                <w:rFonts w:eastAsia="Arial"/>
                <w:sz w:val="26"/>
                <w:szCs w:val="26"/>
                <w:lang w:val="vi-VN"/>
              </w:rPr>
              <w:t>Không đáp ứng yêu cầu</w:t>
            </w:r>
          </w:p>
        </w:tc>
        <w:tc>
          <w:tcPr>
            <w:tcW w:w="808" w:type="pct"/>
          </w:tcPr>
          <w:p w:rsidR="00DF7537" w:rsidRPr="00C75EA0" w:rsidRDefault="00DF7537" w:rsidP="008D0764">
            <w:pPr>
              <w:jc w:val="center"/>
              <w:rPr>
                <w:color w:val="000000"/>
                <w:sz w:val="26"/>
                <w:szCs w:val="26"/>
              </w:rPr>
            </w:pPr>
          </w:p>
        </w:tc>
        <w:tc>
          <w:tcPr>
            <w:tcW w:w="809" w:type="pct"/>
          </w:tcPr>
          <w:p w:rsidR="00DF7537" w:rsidRPr="00C75EA0" w:rsidRDefault="00DF7537" w:rsidP="008D0764">
            <w:pPr>
              <w:jc w:val="center"/>
              <w:rPr>
                <w:color w:val="000000"/>
                <w:sz w:val="26"/>
                <w:szCs w:val="26"/>
              </w:rPr>
            </w:pPr>
          </w:p>
        </w:tc>
      </w:tr>
      <w:tr w:rsidR="00DF7537" w:rsidRPr="00C75EA0" w:rsidTr="008D0764">
        <w:trPr>
          <w:trHeight w:val="675"/>
        </w:trPr>
        <w:tc>
          <w:tcPr>
            <w:tcW w:w="436" w:type="pct"/>
            <w:vAlign w:val="center"/>
          </w:tcPr>
          <w:p w:rsidR="00DF7537" w:rsidRPr="00C75EA0" w:rsidRDefault="00DF7537" w:rsidP="008D0764">
            <w:pPr>
              <w:jc w:val="center"/>
              <w:rPr>
                <w:b/>
                <w:color w:val="000000"/>
                <w:sz w:val="26"/>
                <w:szCs w:val="26"/>
              </w:rPr>
            </w:pPr>
            <w:r w:rsidRPr="00C75EA0">
              <w:rPr>
                <w:b/>
                <w:color w:val="000000"/>
                <w:sz w:val="26"/>
                <w:szCs w:val="26"/>
              </w:rPr>
              <w:t>B</w:t>
            </w:r>
          </w:p>
        </w:tc>
        <w:tc>
          <w:tcPr>
            <w:tcW w:w="4564" w:type="pct"/>
            <w:gridSpan w:val="5"/>
            <w:vAlign w:val="center"/>
          </w:tcPr>
          <w:p w:rsidR="00DF7537" w:rsidRPr="00C75EA0" w:rsidRDefault="00DF7537" w:rsidP="008D0764">
            <w:pPr>
              <w:jc w:val="left"/>
              <w:rPr>
                <w:b/>
                <w:color w:val="000000"/>
                <w:sz w:val="26"/>
                <w:szCs w:val="26"/>
              </w:rPr>
            </w:pPr>
            <w:r w:rsidRPr="00C75EA0">
              <w:rPr>
                <w:b/>
                <w:color w:val="000000"/>
                <w:sz w:val="26"/>
                <w:szCs w:val="26"/>
              </w:rPr>
              <w:t>Yêu cầu khác</w:t>
            </w:r>
          </w:p>
        </w:tc>
      </w:tr>
      <w:tr w:rsidR="00DF7537" w:rsidRPr="00C75EA0" w:rsidTr="008D0764">
        <w:trPr>
          <w:trHeight w:val="675"/>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spacing w:before="40" w:after="40"/>
              <w:jc w:val="left"/>
              <w:rPr>
                <w:sz w:val="26"/>
                <w:szCs w:val="26"/>
              </w:rPr>
            </w:pPr>
            <w:r w:rsidRPr="00C75EA0">
              <w:rPr>
                <w:sz w:val="26"/>
                <w:szCs w:val="26"/>
              </w:rPr>
              <w:t>-Thời gian thực hiện hợp đồng: ≤ 365 ngày kể từ ngày hợp đồng có hiệu lực.</w:t>
            </w:r>
          </w:p>
        </w:tc>
        <w:tc>
          <w:tcPr>
            <w:tcW w:w="745" w:type="pct"/>
            <w:vAlign w:val="center"/>
          </w:tcPr>
          <w:p w:rsidR="00DF7537" w:rsidRPr="00C75EA0" w:rsidRDefault="00DF7537" w:rsidP="008D0764">
            <w:pPr>
              <w:spacing w:before="40" w:after="40"/>
              <w:jc w:val="center"/>
              <w:rPr>
                <w:rFonts w:eastAsia="Arial"/>
                <w:sz w:val="26"/>
                <w:szCs w:val="26"/>
                <w:lang w:val="nl-NL"/>
              </w:rPr>
            </w:pPr>
            <w:r w:rsidRPr="00C75EA0">
              <w:rPr>
                <w:rFonts w:eastAsia="Arial"/>
                <w:sz w:val="26"/>
                <w:szCs w:val="26"/>
                <w:lang w:val="nl-NL"/>
              </w:rPr>
              <w:t>Đáp ứng yêu cầu</w:t>
            </w:r>
          </w:p>
        </w:tc>
        <w:tc>
          <w:tcPr>
            <w:tcW w:w="808" w:type="pct"/>
            <w:vAlign w:val="center"/>
          </w:tcPr>
          <w:p w:rsidR="00DF7537" w:rsidRPr="00C75EA0" w:rsidRDefault="00DF7537" w:rsidP="008D0764">
            <w:pPr>
              <w:spacing w:before="40" w:after="40"/>
              <w:jc w:val="center"/>
              <w:rPr>
                <w:rFonts w:eastAsia="Arial"/>
                <w:sz w:val="26"/>
                <w:szCs w:val="26"/>
                <w:lang w:val="vi-VN"/>
              </w:rPr>
            </w:pPr>
            <w:r w:rsidRPr="00C75EA0">
              <w:rPr>
                <w:rFonts w:eastAsia="Arial"/>
                <w:sz w:val="26"/>
                <w:szCs w:val="26"/>
                <w:lang w:val="vi-VN"/>
              </w:rPr>
              <w:t>Không đáp ứng yêu cầu</w:t>
            </w:r>
          </w:p>
        </w:tc>
        <w:tc>
          <w:tcPr>
            <w:tcW w:w="808" w:type="pct"/>
          </w:tcPr>
          <w:p w:rsidR="00DF7537" w:rsidRPr="00C75EA0" w:rsidRDefault="00DF7537" w:rsidP="008D0764">
            <w:pPr>
              <w:jc w:val="center"/>
              <w:rPr>
                <w:color w:val="000000"/>
                <w:sz w:val="26"/>
                <w:szCs w:val="26"/>
              </w:rPr>
            </w:pPr>
          </w:p>
        </w:tc>
        <w:tc>
          <w:tcPr>
            <w:tcW w:w="809" w:type="pct"/>
          </w:tcPr>
          <w:p w:rsidR="00DF7537" w:rsidRPr="00C75EA0" w:rsidRDefault="00DF7537" w:rsidP="008D0764">
            <w:pPr>
              <w:jc w:val="center"/>
              <w:rPr>
                <w:color w:val="000000"/>
                <w:sz w:val="26"/>
                <w:szCs w:val="26"/>
              </w:rPr>
            </w:pPr>
          </w:p>
        </w:tc>
      </w:tr>
      <w:tr w:rsidR="00DF7537" w:rsidRPr="00C75EA0" w:rsidTr="008D0764">
        <w:trPr>
          <w:trHeight w:val="675"/>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spacing w:before="40" w:after="40"/>
              <w:jc w:val="left"/>
              <w:rPr>
                <w:sz w:val="26"/>
                <w:szCs w:val="26"/>
              </w:rPr>
            </w:pPr>
            <w:r w:rsidRPr="00C75EA0">
              <w:rPr>
                <w:sz w:val="26"/>
                <w:szCs w:val="26"/>
              </w:rPr>
              <w:t>-</w:t>
            </w:r>
            <w:r w:rsidRPr="00C75EA0">
              <w:rPr>
                <w:bCs/>
                <w:sz w:val="26"/>
                <w:szCs w:val="26"/>
                <w:lang w:val="it-IT"/>
              </w:rPr>
              <w:t xml:space="preserve"> Địa điểm thực hiện: Tại Bệnh viện Đa khoa tỉnh Lâm Đồng.</w:t>
            </w:r>
          </w:p>
        </w:tc>
        <w:tc>
          <w:tcPr>
            <w:tcW w:w="745" w:type="pct"/>
            <w:vAlign w:val="center"/>
          </w:tcPr>
          <w:p w:rsidR="00DF7537" w:rsidRPr="00C75EA0" w:rsidRDefault="00DF7537" w:rsidP="008D0764">
            <w:pPr>
              <w:spacing w:before="40" w:after="40"/>
              <w:jc w:val="center"/>
              <w:rPr>
                <w:rFonts w:eastAsia="Arial"/>
                <w:sz w:val="26"/>
                <w:szCs w:val="26"/>
                <w:lang w:val="nl-NL"/>
              </w:rPr>
            </w:pPr>
            <w:r w:rsidRPr="00C75EA0">
              <w:rPr>
                <w:rFonts w:eastAsia="Arial"/>
                <w:sz w:val="26"/>
                <w:szCs w:val="26"/>
                <w:lang w:val="nl-NL"/>
              </w:rPr>
              <w:t>Đáp ứng yêu cầu</w:t>
            </w:r>
          </w:p>
        </w:tc>
        <w:tc>
          <w:tcPr>
            <w:tcW w:w="808" w:type="pct"/>
            <w:vAlign w:val="center"/>
          </w:tcPr>
          <w:p w:rsidR="00DF7537" w:rsidRPr="00C75EA0" w:rsidRDefault="00DF7537" w:rsidP="008D0764">
            <w:pPr>
              <w:spacing w:before="40" w:after="40"/>
              <w:jc w:val="center"/>
              <w:rPr>
                <w:rFonts w:eastAsia="Arial"/>
                <w:sz w:val="26"/>
                <w:szCs w:val="26"/>
                <w:lang w:val="vi-VN"/>
              </w:rPr>
            </w:pPr>
            <w:r w:rsidRPr="00C75EA0">
              <w:rPr>
                <w:rFonts w:eastAsia="Arial"/>
                <w:sz w:val="26"/>
                <w:szCs w:val="26"/>
                <w:lang w:val="vi-VN"/>
              </w:rPr>
              <w:t>Không đáp ứng yêu cầu</w:t>
            </w:r>
          </w:p>
        </w:tc>
        <w:tc>
          <w:tcPr>
            <w:tcW w:w="808" w:type="pct"/>
          </w:tcPr>
          <w:p w:rsidR="00DF7537" w:rsidRPr="00C75EA0" w:rsidRDefault="00DF7537" w:rsidP="008D0764">
            <w:pPr>
              <w:jc w:val="center"/>
              <w:rPr>
                <w:color w:val="000000"/>
                <w:sz w:val="26"/>
                <w:szCs w:val="26"/>
              </w:rPr>
            </w:pPr>
          </w:p>
        </w:tc>
        <w:tc>
          <w:tcPr>
            <w:tcW w:w="809" w:type="pct"/>
          </w:tcPr>
          <w:p w:rsidR="00DF7537" w:rsidRPr="00C75EA0" w:rsidRDefault="00DF7537" w:rsidP="008D0764">
            <w:pPr>
              <w:jc w:val="center"/>
              <w:rPr>
                <w:color w:val="000000"/>
                <w:sz w:val="26"/>
                <w:szCs w:val="26"/>
              </w:rPr>
            </w:pPr>
          </w:p>
        </w:tc>
      </w:tr>
      <w:tr w:rsidR="00DF7537" w:rsidRPr="00C75EA0" w:rsidTr="008D0764">
        <w:trPr>
          <w:trHeight w:val="675"/>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spacing w:before="40" w:after="40"/>
              <w:jc w:val="left"/>
              <w:rPr>
                <w:sz w:val="26"/>
                <w:szCs w:val="26"/>
                <w:lang w:val="nl-NL"/>
              </w:rPr>
            </w:pPr>
            <w:r w:rsidRPr="00C75EA0">
              <w:rPr>
                <w:sz w:val="26"/>
                <w:szCs w:val="26"/>
                <w:lang w:val="nl-NL"/>
              </w:rPr>
              <w:t>- Nhà thầu cam kết có thông báo, khuyến cáo, kiến nghị và đề xuất với các trường hợp hiệu chuẩn không đạt yêu cầu</w:t>
            </w:r>
          </w:p>
        </w:tc>
        <w:tc>
          <w:tcPr>
            <w:tcW w:w="745" w:type="pct"/>
            <w:vAlign w:val="center"/>
          </w:tcPr>
          <w:p w:rsidR="00DF7537" w:rsidRPr="00C75EA0" w:rsidRDefault="00DF7537" w:rsidP="008D0764">
            <w:pPr>
              <w:spacing w:before="40" w:after="40"/>
              <w:jc w:val="center"/>
              <w:rPr>
                <w:rFonts w:eastAsia="Arial"/>
                <w:sz w:val="26"/>
                <w:szCs w:val="26"/>
                <w:lang w:val="nl-NL"/>
              </w:rPr>
            </w:pPr>
            <w:r w:rsidRPr="00C75EA0">
              <w:rPr>
                <w:rFonts w:eastAsia="Arial"/>
                <w:sz w:val="26"/>
                <w:szCs w:val="26"/>
                <w:lang w:val="nl-NL"/>
              </w:rPr>
              <w:t>Đáp ứng yêu cầu</w:t>
            </w:r>
          </w:p>
        </w:tc>
        <w:tc>
          <w:tcPr>
            <w:tcW w:w="808" w:type="pct"/>
            <w:vAlign w:val="center"/>
          </w:tcPr>
          <w:p w:rsidR="00DF7537" w:rsidRPr="00C75EA0" w:rsidRDefault="00DF7537" w:rsidP="008D0764">
            <w:pPr>
              <w:spacing w:before="40" w:after="40"/>
              <w:jc w:val="center"/>
              <w:rPr>
                <w:rFonts w:eastAsia="Arial"/>
                <w:sz w:val="26"/>
                <w:szCs w:val="26"/>
                <w:lang w:val="vi-VN"/>
              </w:rPr>
            </w:pPr>
            <w:r w:rsidRPr="00C75EA0">
              <w:rPr>
                <w:rFonts w:eastAsia="Arial"/>
                <w:sz w:val="26"/>
                <w:szCs w:val="26"/>
                <w:lang w:val="vi-VN"/>
              </w:rPr>
              <w:t>Không đáp ứng yêu cầu</w:t>
            </w:r>
          </w:p>
        </w:tc>
        <w:tc>
          <w:tcPr>
            <w:tcW w:w="808" w:type="pct"/>
          </w:tcPr>
          <w:p w:rsidR="00DF7537" w:rsidRPr="00C75EA0" w:rsidRDefault="00DF7537" w:rsidP="008D0764">
            <w:pPr>
              <w:jc w:val="center"/>
              <w:rPr>
                <w:color w:val="000000"/>
                <w:sz w:val="26"/>
                <w:szCs w:val="26"/>
              </w:rPr>
            </w:pPr>
          </w:p>
        </w:tc>
        <w:tc>
          <w:tcPr>
            <w:tcW w:w="809" w:type="pct"/>
          </w:tcPr>
          <w:p w:rsidR="00DF7537" w:rsidRPr="00C75EA0" w:rsidRDefault="00DF7537" w:rsidP="008D0764">
            <w:pPr>
              <w:jc w:val="center"/>
              <w:rPr>
                <w:color w:val="000000"/>
                <w:sz w:val="26"/>
                <w:szCs w:val="26"/>
              </w:rPr>
            </w:pPr>
          </w:p>
        </w:tc>
      </w:tr>
      <w:tr w:rsidR="00DF7537" w:rsidRPr="00C75EA0" w:rsidTr="008D0764">
        <w:trPr>
          <w:trHeight w:val="675"/>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spacing w:before="40" w:after="40"/>
              <w:jc w:val="left"/>
              <w:rPr>
                <w:sz w:val="26"/>
                <w:szCs w:val="26"/>
                <w:lang w:val="nl-NL"/>
              </w:rPr>
            </w:pPr>
            <w:r w:rsidRPr="00C75EA0">
              <w:rPr>
                <w:sz w:val="26"/>
                <w:szCs w:val="26"/>
                <w:lang w:val="nl-NL"/>
              </w:rPr>
              <w:t>-</w:t>
            </w:r>
            <w:r w:rsidRPr="00C75EA0">
              <w:rPr>
                <w:sz w:val="26"/>
                <w:szCs w:val="26"/>
              </w:rPr>
              <w:t xml:space="preserve"> </w:t>
            </w:r>
            <w:r w:rsidRPr="00C75EA0">
              <w:rPr>
                <w:sz w:val="26"/>
                <w:szCs w:val="26"/>
                <w:lang w:val="nl-NL"/>
              </w:rPr>
              <w:t>Nhà thầu cam kết tự chịu trách nhiệm và tự đảm bảo an toàn lao động trong quá trình thực hiện dịch vụ tại Bệnh viện.</w:t>
            </w:r>
          </w:p>
        </w:tc>
        <w:tc>
          <w:tcPr>
            <w:tcW w:w="745" w:type="pct"/>
            <w:vAlign w:val="center"/>
          </w:tcPr>
          <w:p w:rsidR="00DF7537" w:rsidRPr="00C75EA0" w:rsidRDefault="00DF7537" w:rsidP="008D0764">
            <w:pPr>
              <w:spacing w:before="40" w:after="40"/>
              <w:jc w:val="center"/>
              <w:rPr>
                <w:rFonts w:eastAsia="Arial"/>
                <w:sz w:val="26"/>
                <w:szCs w:val="26"/>
                <w:lang w:val="nl-NL"/>
              </w:rPr>
            </w:pPr>
            <w:r w:rsidRPr="00C75EA0">
              <w:rPr>
                <w:rFonts w:eastAsia="Arial"/>
                <w:sz w:val="26"/>
                <w:szCs w:val="26"/>
                <w:lang w:val="nl-NL"/>
              </w:rPr>
              <w:t>Đáp ứng yêu cầu</w:t>
            </w:r>
          </w:p>
        </w:tc>
        <w:tc>
          <w:tcPr>
            <w:tcW w:w="808" w:type="pct"/>
            <w:vAlign w:val="center"/>
          </w:tcPr>
          <w:p w:rsidR="00DF7537" w:rsidRPr="00C75EA0" w:rsidRDefault="00DF7537" w:rsidP="008D0764">
            <w:pPr>
              <w:spacing w:before="40" w:after="40"/>
              <w:jc w:val="center"/>
              <w:rPr>
                <w:rFonts w:eastAsia="Arial"/>
                <w:sz w:val="26"/>
                <w:szCs w:val="26"/>
                <w:lang w:val="vi-VN"/>
              </w:rPr>
            </w:pPr>
            <w:r w:rsidRPr="00C75EA0">
              <w:rPr>
                <w:rFonts w:eastAsia="Arial"/>
                <w:sz w:val="26"/>
                <w:szCs w:val="26"/>
                <w:lang w:val="vi-VN"/>
              </w:rPr>
              <w:t>Không đáp ứng yêu cầu</w:t>
            </w:r>
          </w:p>
        </w:tc>
        <w:tc>
          <w:tcPr>
            <w:tcW w:w="808" w:type="pct"/>
          </w:tcPr>
          <w:p w:rsidR="00DF7537" w:rsidRPr="00C75EA0" w:rsidRDefault="00DF7537" w:rsidP="008D0764">
            <w:pPr>
              <w:jc w:val="center"/>
              <w:rPr>
                <w:color w:val="000000"/>
                <w:sz w:val="26"/>
                <w:szCs w:val="26"/>
              </w:rPr>
            </w:pPr>
          </w:p>
        </w:tc>
        <w:tc>
          <w:tcPr>
            <w:tcW w:w="809" w:type="pct"/>
          </w:tcPr>
          <w:p w:rsidR="00DF7537" w:rsidRPr="00C75EA0" w:rsidRDefault="00DF7537" w:rsidP="008D0764">
            <w:pPr>
              <w:jc w:val="center"/>
              <w:rPr>
                <w:color w:val="000000"/>
                <w:sz w:val="26"/>
                <w:szCs w:val="26"/>
              </w:rPr>
            </w:pPr>
          </w:p>
        </w:tc>
      </w:tr>
      <w:tr w:rsidR="00DF7537" w:rsidRPr="00C75EA0" w:rsidTr="008D0764">
        <w:trPr>
          <w:trHeight w:val="675"/>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spacing w:before="40" w:after="40"/>
              <w:jc w:val="left"/>
              <w:rPr>
                <w:sz w:val="26"/>
                <w:szCs w:val="26"/>
                <w:lang w:val="nl-NL"/>
              </w:rPr>
            </w:pPr>
            <w:r w:rsidRPr="00C75EA0">
              <w:rPr>
                <w:sz w:val="26"/>
                <w:szCs w:val="26"/>
                <w:lang w:val="nl-NL"/>
              </w:rPr>
              <w:t>-Có cam kết sẽ chịu trách nhiệm và không làm hư hỏng phát sinh cho các thiết bị của Chủ đầu tư trong quá trình hiệu chuẩn.</w:t>
            </w:r>
          </w:p>
        </w:tc>
        <w:tc>
          <w:tcPr>
            <w:tcW w:w="745" w:type="pct"/>
            <w:vAlign w:val="center"/>
          </w:tcPr>
          <w:p w:rsidR="00DF7537" w:rsidRPr="00C75EA0" w:rsidRDefault="00DF7537" w:rsidP="008D0764">
            <w:pPr>
              <w:spacing w:before="40" w:after="40"/>
              <w:jc w:val="center"/>
              <w:rPr>
                <w:rFonts w:eastAsia="Arial"/>
                <w:sz w:val="26"/>
                <w:szCs w:val="26"/>
                <w:lang w:val="nl-NL"/>
              </w:rPr>
            </w:pPr>
            <w:r w:rsidRPr="00C75EA0">
              <w:rPr>
                <w:sz w:val="26"/>
                <w:szCs w:val="26"/>
              </w:rPr>
              <w:t>Đáp ứng yêu cầu</w:t>
            </w:r>
          </w:p>
        </w:tc>
        <w:tc>
          <w:tcPr>
            <w:tcW w:w="808" w:type="pct"/>
            <w:vAlign w:val="center"/>
          </w:tcPr>
          <w:p w:rsidR="00DF7537" w:rsidRPr="00C75EA0" w:rsidRDefault="00DF7537" w:rsidP="008D0764">
            <w:pPr>
              <w:spacing w:before="40" w:after="40"/>
              <w:jc w:val="center"/>
              <w:rPr>
                <w:rFonts w:eastAsia="Arial"/>
                <w:sz w:val="26"/>
                <w:szCs w:val="26"/>
                <w:lang w:val="vi-VN"/>
              </w:rPr>
            </w:pPr>
            <w:r w:rsidRPr="00C75EA0">
              <w:rPr>
                <w:sz w:val="26"/>
                <w:szCs w:val="26"/>
                <w:lang w:val="nl-NL"/>
              </w:rPr>
              <w:t>Không đáp ứng yêu cầu</w:t>
            </w:r>
          </w:p>
        </w:tc>
        <w:tc>
          <w:tcPr>
            <w:tcW w:w="808" w:type="pct"/>
          </w:tcPr>
          <w:p w:rsidR="00DF7537" w:rsidRPr="00C75EA0" w:rsidRDefault="00DF7537" w:rsidP="008D0764">
            <w:pPr>
              <w:jc w:val="center"/>
              <w:rPr>
                <w:color w:val="000000"/>
                <w:sz w:val="26"/>
                <w:szCs w:val="26"/>
              </w:rPr>
            </w:pPr>
          </w:p>
        </w:tc>
        <w:tc>
          <w:tcPr>
            <w:tcW w:w="809" w:type="pct"/>
          </w:tcPr>
          <w:p w:rsidR="00DF7537" w:rsidRPr="00C75EA0" w:rsidRDefault="00DF7537" w:rsidP="008D0764">
            <w:pPr>
              <w:jc w:val="center"/>
              <w:rPr>
                <w:color w:val="000000"/>
                <w:sz w:val="26"/>
                <w:szCs w:val="26"/>
              </w:rPr>
            </w:pPr>
          </w:p>
        </w:tc>
      </w:tr>
      <w:tr w:rsidR="00DF7537" w:rsidRPr="00C75EA0" w:rsidTr="008D0764">
        <w:trPr>
          <w:trHeight w:val="465"/>
        </w:trPr>
        <w:tc>
          <w:tcPr>
            <w:tcW w:w="436" w:type="pct"/>
            <w:shd w:val="clear" w:color="000000" w:fill="FFFFFF"/>
            <w:vAlign w:val="center"/>
            <w:hideMark/>
          </w:tcPr>
          <w:p w:rsidR="00DF7537" w:rsidRPr="00C75EA0" w:rsidRDefault="00DF7537" w:rsidP="008D0764">
            <w:pPr>
              <w:jc w:val="center"/>
              <w:rPr>
                <w:b/>
                <w:bCs/>
                <w:color w:val="000000"/>
                <w:sz w:val="26"/>
                <w:szCs w:val="26"/>
              </w:rPr>
            </w:pPr>
            <w:r w:rsidRPr="00C75EA0">
              <w:rPr>
                <w:b/>
                <w:bCs/>
                <w:color w:val="000000"/>
                <w:sz w:val="26"/>
                <w:szCs w:val="26"/>
              </w:rPr>
              <w:t>V</w:t>
            </w:r>
          </w:p>
        </w:tc>
        <w:tc>
          <w:tcPr>
            <w:tcW w:w="4564" w:type="pct"/>
            <w:gridSpan w:val="5"/>
            <w:vAlign w:val="center"/>
          </w:tcPr>
          <w:p w:rsidR="00DF7537" w:rsidRPr="00C75EA0" w:rsidRDefault="00DF7537" w:rsidP="008D0764">
            <w:pPr>
              <w:rPr>
                <w:b/>
                <w:bCs/>
                <w:color w:val="000000"/>
                <w:sz w:val="26"/>
                <w:szCs w:val="26"/>
              </w:rPr>
            </w:pPr>
            <w:r w:rsidRPr="00C75EA0">
              <w:rPr>
                <w:b/>
                <w:bCs/>
                <w:color w:val="000000"/>
                <w:sz w:val="26"/>
                <w:szCs w:val="26"/>
              </w:rPr>
              <w:t>Phần lô 1: Hiệu chuẩn/ Kiểm định Phương tiện đo nhóm 2</w:t>
            </w:r>
          </w:p>
        </w:tc>
      </w:tr>
      <w:tr w:rsidR="00DF7537" w:rsidRPr="00C75EA0" w:rsidTr="008D0764">
        <w:trPr>
          <w:trHeight w:val="465"/>
        </w:trPr>
        <w:tc>
          <w:tcPr>
            <w:tcW w:w="436" w:type="pct"/>
            <w:shd w:val="clear" w:color="000000" w:fill="FFFFFF"/>
            <w:vAlign w:val="center"/>
          </w:tcPr>
          <w:p w:rsidR="00DF7537" w:rsidRPr="00C75EA0" w:rsidRDefault="00DF7537" w:rsidP="008D0764">
            <w:pPr>
              <w:jc w:val="center"/>
              <w:rPr>
                <w:b/>
                <w:bCs/>
                <w:color w:val="000000"/>
                <w:sz w:val="26"/>
                <w:szCs w:val="26"/>
              </w:rPr>
            </w:pPr>
            <w:r w:rsidRPr="00C75EA0">
              <w:rPr>
                <w:b/>
                <w:bCs/>
                <w:color w:val="000000"/>
                <w:sz w:val="26"/>
                <w:szCs w:val="26"/>
              </w:rPr>
              <w:t>A</w:t>
            </w:r>
          </w:p>
        </w:tc>
        <w:tc>
          <w:tcPr>
            <w:tcW w:w="4564" w:type="pct"/>
            <w:gridSpan w:val="5"/>
            <w:vAlign w:val="center"/>
          </w:tcPr>
          <w:p w:rsidR="00DF7537" w:rsidRPr="00C75EA0" w:rsidRDefault="00DF7537" w:rsidP="008D0764">
            <w:pPr>
              <w:rPr>
                <w:b/>
                <w:bCs/>
                <w:color w:val="000000"/>
                <w:sz w:val="26"/>
                <w:szCs w:val="26"/>
              </w:rPr>
            </w:pPr>
            <w:r w:rsidRPr="00C75EA0">
              <w:rPr>
                <w:b/>
                <w:bCs/>
                <w:color w:val="000000"/>
                <w:sz w:val="26"/>
                <w:szCs w:val="26"/>
              </w:rPr>
              <w:t>Yêu cầu pháp lý và kỹ thuật</w:t>
            </w:r>
          </w:p>
        </w:tc>
      </w:tr>
      <w:tr w:rsidR="00DF7537" w:rsidRPr="00C75EA0" w:rsidTr="008D0764">
        <w:trPr>
          <w:trHeight w:val="675"/>
        </w:trPr>
        <w:tc>
          <w:tcPr>
            <w:tcW w:w="436" w:type="pct"/>
            <w:shd w:val="clear" w:color="000000" w:fill="FFFFFF"/>
            <w:vAlign w:val="center"/>
            <w:hideMark/>
          </w:tcPr>
          <w:p w:rsidR="00DF7537" w:rsidRPr="00C75EA0" w:rsidRDefault="00DF7537" w:rsidP="008D0764">
            <w:pPr>
              <w:jc w:val="center"/>
              <w:rPr>
                <w:b/>
                <w:color w:val="000000"/>
                <w:sz w:val="26"/>
                <w:szCs w:val="26"/>
              </w:rPr>
            </w:pPr>
            <w:r w:rsidRPr="00C75EA0">
              <w:rPr>
                <w:b/>
                <w:color w:val="000000"/>
                <w:sz w:val="26"/>
                <w:szCs w:val="26"/>
              </w:rPr>
              <w:t>1</w:t>
            </w:r>
          </w:p>
        </w:tc>
        <w:tc>
          <w:tcPr>
            <w:tcW w:w="4564" w:type="pct"/>
            <w:gridSpan w:val="5"/>
            <w:shd w:val="clear" w:color="000000" w:fill="FFFFFF"/>
            <w:vAlign w:val="center"/>
            <w:hideMark/>
          </w:tcPr>
          <w:p w:rsidR="00DF7537" w:rsidRPr="00C75EA0" w:rsidRDefault="00DF7537" w:rsidP="008D0764">
            <w:pPr>
              <w:jc w:val="left"/>
              <w:rPr>
                <w:b/>
                <w:color w:val="000000"/>
                <w:sz w:val="26"/>
                <w:szCs w:val="26"/>
              </w:rPr>
            </w:pPr>
            <w:r w:rsidRPr="00C75EA0">
              <w:rPr>
                <w:b/>
                <w:color w:val="000000"/>
                <w:sz w:val="26"/>
                <w:szCs w:val="26"/>
              </w:rPr>
              <w:t>Huyết áp kế</w:t>
            </w:r>
          </w:p>
        </w:tc>
      </w:tr>
      <w:tr w:rsidR="00DF7537" w:rsidRPr="00C75EA0" w:rsidTr="008D0764">
        <w:trPr>
          <w:trHeight w:val="675"/>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pStyle w:val="ListParagraph"/>
              <w:spacing w:before="40" w:after="40"/>
              <w:ind w:left="0"/>
              <w:jc w:val="left"/>
              <w:rPr>
                <w:sz w:val="26"/>
                <w:szCs w:val="26"/>
              </w:rPr>
            </w:pPr>
            <w:r w:rsidRPr="00C75EA0">
              <w:rPr>
                <w:rFonts w:eastAsia="Arial"/>
                <w:sz w:val="26"/>
                <w:szCs w:val="26"/>
              </w:rPr>
              <w:t>- Nhà thầu có giấy đăng ký/Giấy phép  hoạt động thực hiện dịch vụ đối với thiết bị trên còn hiệu lực.</w:t>
            </w:r>
          </w:p>
        </w:tc>
        <w:tc>
          <w:tcPr>
            <w:tcW w:w="745"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nl-NL"/>
              </w:rPr>
              <w:t>Đáp ứng yêu cầu</w:t>
            </w:r>
          </w:p>
        </w:tc>
        <w:tc>
          <w:tcPr>
            <w:tcW w:w="808"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vi-VN"/>
              </w:rPr>
              <w:t>Không đáp ứng yêu cầu</w:t>
            </w:r>
          </w:p>
        </w:tc>
        <w:tc>
          <w:tcPr>
            <w:tcW w:w="808" w:type="pct"/>
            <w:shd w:val="clear" w:color="000000" w:fill="FFFFFF"/>
          </w:tcPr>
          <w:p w:rsidR="00DF7537" w:rsidRPr="00C75EA0" w:rsidRDefault="00DF7537" w:rsidP="008D0764">
            <w:pPr>
              <w:jc w:val="center"/>
              <w:rPr>
                <w:color w:val="000000"/>
                <w:sz w:val="26"/>
                <w:szCs w:val="26"/>
              </w:rPr>
            </w:pPr>
          </w:p>
        </w:tc>
        <w:tc>
          <w:tcPr>
            <w:tcW w:w="809" w:type="pct"/>
            <w:shd w:val="clear" w:color="000000" w:fill="FFFFFF"/>
          </w:tcPr>
          <w:p w:rsidR="00DF7537" w:rsidRPr="00C75EA0" w:rsidRDefault="00DF7537" w:rsidP="008D0764">
            <w:pPr>
              <w:jc w:val="center"/>
              <w:rPr>
                <w:color w:val="000000"/>
                <w:sz w:val="26"/>
                <w:szCs w:val="26"/>
              </w:rPr>
            </w:pPr>
          </w:p>
        </w:tc>
      </w:tr>
      <w:tr w:rsidR="00DF7537" w:rsidRPr="00C75EA0" w:rsidTr="008D0764">
        <w:trPr>
          <w:trHeight w:val="675"/>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pStyle w:val="ListParagraph"/>
              <w:spacing w:before="40" w:after="40"/>
              <w:ind w:left="0"/>
              <w:jc w:val="left"/>
              <w:rPr>
                <w:sz w:val="26"/>
                <w:szCs w:val="26"/>
                <w:lang w:val="nl-NL"/>
              </w:rPr>
            </w:pPr>
            <w:r w:rsidRPr="00C75EA0">
              <w:rPr>
                <w:sz w:val="26"/>
                <w:szCs w:val="26"/>
                <w:lang w:val="nl-NL"/>
              </w:rPr>
              <w:t>- Nhà thầu đề xuất Quy trình/ Tiêu chuẩn hiệu chuẩn theo đúng các quy định hiện hành.</w:t>
            </w:r>
          </w:p>
        </w:tc>
        <w:tc>
          <w:tcPr>
            <w:tcW w:w="745"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nl-NL"/>
              </w:rPr>
              <w:t>Đáp ứng yêu cầu</w:t>
            </w:r>
          </w:p>
        </w:tc>
        <w:tc>
          <w:tcPr>
            <w:tcW w:w="808"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vi-VN"/>
              </w:rPr>
              <w:t>Không đáp ứng yêu cầu</w:t>
            </w:r>
          </w:p>
        </w:tc>
        <w:tc>
          <w:tcPr>
            <w:tcW w:w="808" w:type="pct"/>
            <w:shd w:val="clear" w:color="000000" w:fill="FFFFFF"/>
          </w:tcPr>
          <w:p w:rsidR="00DF7537" w:rsidRPr="00C75EA0" w:rsidRDefault="00DF7537" w:rsidP="008D0764">
            <w:pPr>
              <w:jc w:val="center"/>
              <w:rPr>
                <w:color w:val="000000"/>
                <w:sz w:val="26"/>
                <w:szCs w:val="26"/>
              </w:rPr>
            </w:pPr>
          </w:p>
        </w:tc>
        <w:tc>
          <w:tcPr>
            <w:tcW w:w="809" w:type="pct"/>
            <w:shd w:val="clear" w:color="000000" w:fill="FFFFFF"/>
          </w:tcPr>
          <w:p w:rsidR="00DF7537" w:rsidRPr="00C75EA0" w:rsidRDefault="00DF7537" w:rsidP="008D0764">
            <w:pPr>
              <w:jc w:val="center"/>
              <w:rPr>
                <w:color w:val="000000"/>
                <w:sz w:val="26"/>
                <w:szCs w:val="26"/>
              </w:rPr>
            </w:pPr>
          </w:p>
        </w:tc>
      </w:tr>
      <w:tr w:rsidR="00DF7537" w:rsidRPr="00C75EA0" w:rsidTr="008D0764">
        <w:trPr>
          <w:trHeight w:val="675"/>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pStyle w:val="ListParagraph"/>
              <w:spacing w:before="40" w:after="40"/>
              <w:ind w:left="0"/>
              <w:jc w:val="left"/>
              <w:rPr>
                <w:sz w:val="26"/>
                <w:szCs w:val="26"/>
                <w:lang w:val="nl-NL"/>
              </w:rPr>
            </w:pPr>
            <w:r w:rsidRPr="00C75EA0">
              <w:rPr>
                <w:sz w:val="26"/>
                <w:szCs w:val="26"/>
                <w:lang w:val="nl-NL"/>
              </w:rPr>
              <w:t>-</w:t>
            </w:r>
            <w:r w:rsidRPr="00C75EA0">
              <w:rPr>
                <w:sz w:val="26"/>
                <w:szCs w:val="26"/>
              </w:rPr>
              <w:t xml:space="preserve"> </w:t>
            </w:r>
            <w:r w:rsidRPr="00C75EA0">
              <w:rPr>
                <w:sz w:val="26"/>
                <w:szCs w:val="26"/>
                <w:lang w:val="nl-NL"/>
              </w:rPr>
              <w:t>Cam kết có đầy đủ các phương tiện, thiết bị và nhân lực đúng theo quy định hiện hành để thực hiện dịch vụ.</w:t>
            </w:r>
          </w:p>
        </w:tc>
        <w:tc>
          <w:tcPr>
            <w:tcW w:w="745"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nl-NL"/>
              </w:rPr>
              <w:t>Đáp ứng yêu cầu</w:t>
            </w:r>
          </w:p>
        </w:tc>
        <w:tc>
          <w:tcPr>
            <w:tcW w:w="808"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vi-VN"/>
              </w:rPr>
              <w:t>Không đáp ứng yêu cầu</w:t>
            </w:r>
          </w:p>
        </w:tc>
        <w:tc>
          <w:tcPr>
            <w:tcW w:w="808" w:type="pct"/>
            <w:shd w:val="clear" w:color="000000" w:fill="FFFFFF"/>
          </w:tcPr>
          <w:p w:rsidR="00DF7537" w:rsidRPr="00C75EA0" w:rsidRDefault="00DF7537" w:rsidP="008D0764">
            <w:pPr>
              <w:jc w:val="center"/>
              <w:rPr>
                <w:color w:val="000000"/>
                <w:sz w:val="26"/>
                <w:szCs w:val="26"/>
              </w:rPr>
            </w:pPr>
          </w:p>
        </w:tc>
        <w:tc>
          <w:tcPr>
            <w:tcW w:w="809" w:type="pct"/>
            <w:shd w:val="clear" w:color="000000" w:fill="FFFFFF"/>
          </w:tcPr>
          <w:p w:rsidR="00DF7537" w:rsidRPr="00C75EA0" w:rsidRDefault="00DF7537" w:rsidP="008D0764">
            <w:pPr>
              <w:jc w:val="center"/>
              <w:rPr>
                <w:color w:val="000000"/>
                <w:sz w:val="26"/>
                <w:szCs w:val="26"/>
              </w:rPr>
            </w:pPr>
          </w:p>
        </w:tc>
      </w:tr>
      <w:tr w:rsidR="00DF7537" w:rsidRPr="00C75EA0" w:rsidTr="008D0764">
        <w:trPr>
          <w:trHeight w:val="675"/>
        </w:trPr>
        <w:tc>
          <w:tcPr>
            <w:tcW w:w="436" w:type="pct"/>
            <w:shd w:val="clear" w:color="000000" w:fill="FFFFFF"/>
            <w:vAlign w:val="center"/>
            <w:hideMark/>
          </w:tcPr>
          <w:p w:rsidR="00DF7537" w:rsidRPr="00C75EA0" w:rsidRDefault="00DF7537" w:rsidP="008D0764">
            <w:pPr>
              <w:jc w:val="center"/>
              <w:rPr>
                <w:b/>
                <w:color w:val="000000"/>
                <w:sz w:val="26"/>
                <w:szCs w:val="26"/>
              </w:rPr>
            </w:pPr>
            <w:r w:rsidRPr="00C75EA0">
              <w:rPr>
                <w:b/>
                <w:color w:val="000000"/>
                <w:sz w:val="26"/>
                <w:szCs w:val="26"/>
              </w:rPr>
              <w:t>2</w:t>
            </w:r>
          </w:p>
        </w:tc>
        <w:tc>
          <w:tcPr>
            <w:tcW w:w="4564" w:type="pct"/>
            <w:gridSpan w:val="5"/>
            <w:shd w:val="clear" w:color="000000" w:fill="FFFFFF"/>
            <w:vAlign w:val="center"/>
            <w:hideMark/>
          </w:tcPr>
          <w:p w:rsidR="00DF7537" w:rsidRPr="00C75EA0" w:rsidRDefault="00DF7537" w:rsidP="008D0764">
            <w:pPr>
              <w:jc w:val="left"/>
              <w:rPr>
                <w:b/>
                <w:color w:val="000000"/>
                <w:sz w:val="26"/>
                <w:szCs w:val="26"/>
              </w:rPr>
            </w:pPr>
            <w:r w:rsidRPr="00C75EA0">
              <w:rPr>
                <w:b/>
                <w:color w:val="000000"/>
                <w:sz w:val="26"/>
                <w:szCs w:val="26"/>
              </w:rPr>
              <w:t>Huyết áp kế điện tử</w:t>
            </w:r>
          </w:p>
        </w:tc>
      </w:tr>
      <w:tr w:rsidR="00DF7537" w:rsidRPr="00C75EA0" w:rsidTr="008D0764">
        <w:trPr>
          <w:trHeight w:val="675"/>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pStyle w:val="ListParagraph"/>
              <w:spacing w:before="40" w:after="40"/>
              <w:ind w:left="0"/>
              <w:jc w:val="left"/>
              <w:rPr>
                <w:sz w:val="26"/>
                <w:szCs w:val="26"/>
              </w:rPr>
            </w:pPr>
            <w:r w:rsidRPr="00C75EA0">
              <w:rPr>
                <w:rFonts w:eastAsia="Arial"/>
                <w:sz w:val="26"/>
                <w:szCs w:val="26"/>
              </w:rPr>
              <w:t xml:space="preserve">- Nhà thầu có giấy đăng ký/Giấy phép  </w:t>
            </w:r>
            <w:r w:rsidRPr="00C75EA0">
              <w:rPr>
                <w:rFonts w:eastAsia="Arial"/>
                <w:sz w:val="26"/>
                <w:szCs w:val="26"/>
              </w:rPr>
              <w:lastRenderedPageBreak/>
              <w:t>hoạt động thực hiện dịch vụ đối với thiết bị trên còn hiệu lực.</w:t>
            </w:r>
          </w:p>
        </w:tc>
        <w:tc>
          <w:tcPr>
            <w:tcW w:w="745"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nl-NL"/>
              </w:rPr>
              <w:lastRenderedPageBreak/>
              <w:t>Đáp ứng yêu cầu</w:t>
            </w:r>
          </w:p>
        </w:tc>
        <w:tc>
          <w:tcPr>
            <w:tcW w:w="808"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vi-VN"/>
              </w:rPr>
              <w:t>Không đáp ứng yêu cầu</w:t>
            </w:r>
          </w:p>
        </w:tc>
        <w:tc>
          <w:tcPr>
            <w:tcW w:w="808" w:type="pct"/>
            <w:shd w:val="clear" w:color="000000" w:fill="FFFFFF"/>
          </w:tcPr>
          <w:p w:rsidR="00DF7537" w:rsidRPr="00C75EA0" w:rsidRDefault="00DF7537" w:rsidP="008D0764">
            <w:pPr>
              <w:jc w:val="center"/>
              <w:rPr>
                <w:color w:val="000000"/>
                <w:sz w:val="26"/>
                <w:szCs w:val="26"/>
              </w:rPr>
            </w:pPr>
          </w:p>
        </w:tc>
        <w:tc>
          <w:tcPr>
            <w:tcW w:w="809" w:type="pct"/>
            <w:shd w:val="clear" w:color="000000" w:fill="FFFFFF"/>
          </w:tcPr>
          <w:p w:rsidR="00DF7537" w:rsidRPr="00C75EA0" w:rsidRDefault="00DF7537" w:rsidP="008D0764">
            <w:pPr>
              <w:jc w:val="center"/>
              <w:rPr>
                <w:color w:val="000000"/>
                <w:sz w:val="26"/>
                <w:szCs w:val="26"/>
              </w:rPr>
            </w:pPr>
          </w:p>
        </w:tc>
      </w:tr>
      <w:tr w:rsidR="00DF7537" w:rsidRPr="00C75EA0" w:rsidTr="008D0764">
        <w:trPr>
          <w:trHeight w:val="675"/>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pStyle w:val="ListParagraph"/>
              <w:spacing w:before="40" w:after="40"/>
              <w:ind w:left="0"/>
              <w:jc w:val="left"/>
              <w:rPr>
                <w:sz w:val="26"/>
                <w:szCs w:val="26"/>
                <w:lang w:val="nl-NL"/>
              </w:rPr>
            </w:pPr>
            <w:r w:rsidRPr="00C75EA0">
              <w:rPr>
                <w:sz w:val="26"/>
                <w:szCs w:val="26"/>
                <w:lang w:val="nl-NL"/>
              </w:rPr>
              <w:t>- Nhà thầu đề xuất Quy trình/ Tiêu chuẩn hiệu chuẩn theo đúng các quy định hiện hành.</w:t>
            </w:r>
          </w:p>
        </w:tc>
        <w:tc>
          <w:tcPr>
            <w:tcW w:w="745"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nl-NL"/>
              </w:rPr>
              <w:t>Đáp ứng yêu cầu</w:t>
            </w:r>
          </w:p>
        </w:tc>
        <w:tc>
          <w:tcPr>
            <w:tcW w:w="808"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vi-VN"/>
              </w:rPr>
              <w:t>Không đáp ứng yêu cầu</w:t>
            </w:r>
          </w:p>
        </w:tc>
        <w:tc>
          <w:tcPr>
            <w:tcW w:w="808" w:type="pct"/>
            <w:shd w:val="clear" w:color="000000" w:fill="FFFFFF"/>
          </w:tcPr>
          <w:p w:rsidR="00DF7537" w:rsidRPr="00C75EA0" w:rsidRDefault="00DF7537" w:rsidP="008D0764">
            <w:pPr>
              <w:jc w:val="center"/>
              <w:rPr>
                <w:color w:val="000000"/>
                <w:sz w:val="26"/>
                <w:szCs w:val="26"/>
              </w:rPr>
            </w:pPr>
          </w:p>
        </w:tc>
        <w:tc>
          <w:tcPr>
            <w:tcW w:w="809" w:type="pct"/>
            <w:shd w:val="clear" w:color="000000" w:fill="FFFFFF"/>
          </w:tcPr>
          <w:p w:rsidR="00DF7537" w:rsidRPr="00C75EA0" w:rsidRDefault="00DF7537" w:rsidP="008D0764">
            <w:pPr>
              <w:jc w:val="center"/>
              <w:rPr>
                <w:color w:val="000000"/>
                <w:sz w:val="26"/>
                <w:szCs w:val="26"/>
              </w:rPr>
            </w:pPr>
          </w:p>
        </w:tc>
      </w:tr>
      <w:tr w:rsidR="00DF7537" w:rsidRPr="00C75EA0" w:rsidTr="008D0764">
        <w:trPr>
          <w:trHeight w:val="675"/>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pStyle w:val="ListParagraph"/>
              <w:spacing w:before="40" w:after="40"/>
              <w:ind w:left="0"/>
              <w:jc w:val="left"/>
              <w:rPr>
                <w:sz w:val="26"/>
                <w:szCs w:val="26"/>
                <w:lang w:val="nl-NL"/>
              </w:rPr>
            </w:pPr>
            <w:r w:rsidRPr="00C75EA0">
              <w:rPr>
                <w:sz w:val="26"/>
                <w:szCs w:val="26"/>
                <w:lang w:val="nl-NL"/>
              </w:rPr>
              <w:t>-</w:t>
            </w:r>
            <w:r w:rsidRPr="00C75EA0">
              <w:rPr>
                <w:sz w:val="26"/>
                <w:szCs w:val="26"/>
              </w:rPr>
              <w:t xml:space="preserve"> </w:t>
            </w:r>
            <w:r w:rsidRPr="00C75EA0">
              <w:rPr>
                <w:sz w:val="26"/>
                <w:szCs w:val="26"/>
                <w:lang w:val="nl-NL"/>
              </w:rPr>
              <w:t>Cam kết có đầy đủ các phương tiện, thiết bị và nhân lực đúng theo quy định hiện hành để thực hiện dịch vụ.</w:t>
            </w:r>
          </w:p>
        </w:tc>
        <w:tc>
          <w:tcPr>
            <w:tcW w:w="745"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nl-NL"/>
              </w:rPr>
              <w:t>Đáp ứng yêu cầu</w:t>
            </w:r>
          </w:p>
        </w:tc>
        <w:tc>
          <w:tcPr>
            <w:tcW w:w="808"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vi-VN"/>
              </w:rPr>
              <w:t>Không đáp ứng yêu cầu</w:t>
            </w:r>
          </w:p>
        </w:tc>
        <w:tc>
          <w:tcPr>
            <w:tcW w:w="808" w:type="pct"/>
            <w:shd w:val="clear" w:color="000000" w:fill="FFFFFF"/>
          </w:tcPr>
          <w:p w:rsidR="00DF7537" w:rsidRPr="00C75EA0" w:rsidRDefault="00DF7537" w:rsidP="008D0764">
            <w:pPr>
              <w:jc w:val="center"/>
              <w:rPr>
                <w:color w:val="000000"/>
                <w:sz w:val="26"/>
                <w:szCs w:val="26"/>
              </w:rPr>
            </w:pPr>
          </w:p>
        </w:tc>
        <w:tc>
          <w:tcPr>
            <w:tcW w:w="809" w:type="pct"/>
            <w:shd w:val="clear" w:color="000000" w:fill="FFFFFF"/>
          </w:tcPr>
          <w:p w:rsidR="00DF7537" w:rsidRPr="00C75EA0" w:rsidRDefault="00DF7537" w:rsidP="008D0764">
            <w:pPr>
              <w:jc w:val="center"/>
              <w:rPr>
                <w:color w:val="000000"/>
                <w:sz w:val="26"/>
                <w:szCs w:val="26"/>
              </w:rPr>
            </w:pPr>
          </w:p>
        </w:tc>
      </w:tr>
      <w:tr w:rsidR="00DF7537" w:rsidRPr="00C75EA0" w:rsidTr="008D0764">
        <w:trPr>
          <w:trHeight w:val="675"/>
        </w:trPr>
        <w:tc>
          <w:tcPr>
            <w:tcW w:w="436" w:type="pct"/>
            <w:shd w:val="clear" w:color="000000" w:fill="FFFFFF"/>
            <w:vAlign w:val="center"/>
            <w:hideMark/>
          </w:tcPr>
          <w:p w:rsidR="00DF7537" w:rsidRPr="00C75EA0" w:rsidRDefault="00DF7537" w:rsidP="008D0764">
            <w:pPr>
              <w:jc w:val="center"/>
              <w:rPr>
                <w:b/>
                <w:color w:val="000000"/>
                <w:sz w:val="26"/>
                <w:szCs w:val="26"/>
              </w:rPr>
            </w:pPr>
            <w:r w:rsidRPr="00C75EA0">
              <w:rPr>
                <w:b/>
                <w:color w:val="000000"/>
                <w:sz w:val="26"/>
                <w:szCs w:val="26"/>
              </w:rPr>
              <w:t>3</w:t>
            </w:r>
          </w:p>
        </w:tc>
        <w:tc>
          <w:tcPr>
            <w:tcW w:w="4564" w:type="pct"/>
            <w:gridSpan w:val="5"/>
            <w:shd w:val="clear" w:color="000000" w:fill="FFFFFF"/>
            <w:vAlign w:val="center"/>
            <w:hideMark/>
          </w:tcPr>
          <w:p w:rsidR="00DF7537" w:rsidRPr="00C75EA0" w:rsidRDefault="00DF7537" w:rsidP="008D0764">
            <w:pPr>
              <w:jc w:val="left"/>
              <w:rPr>
                <w:b/>
                <w:color w:val="000000"/>
                <w:sz w:val="26"/>
                <w:szCs w:val="26"/>
              </w:rPr>
            </w:pPr>
            <w:r w:rsidRPr="00C75EA0">
              <w:rPr>
                <w:b/>
                <w:color w:val="000000"/>
                <w:sz w:val="26"/>
                <w:szCs w:val="26"/>
              </w:rPr>
              <w:t>Cân sức khỏe</w:t>
            </w:r>
          </w:p>
        </w:tc>
      </w:tr>
      <w:tr w:rsidR="00DF7537" w:rsidRPr="00C75EA0" w:rsidTr="008D0764">
        <w:trPr>
          <w:trHeight w:val="675"/>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pStyle w:val="ListParagraph"/>
              <w:spacing w:before="40" w:after="40"/>
              <w:ind w:left="0"/>
              <w:jc w:val="left"/>
              <w:rPr>
                <w:sz w:val="26"/>
                <w:szCs w:val="26"/>
              </w:rPr>
            </w:pPr>
            <w:r w:rsidRPr="00C75EA0">
              <w:rPr>
                <w:rFonts w:eastAsia="Arial"/>
                <w:sz w:val="26"/>
                <w:szCs w:val="26"/>
              </w:rPr>
              <w:t>- Nhà thầu có giấy đăng ký/Giấy phép  hoạt động thực hiện dịch vụ đối với thiết bị trên còn hiệu lực.</w:t>
            </w:r>
          </w:p>
        </w:tc>
        <w:tc>
          <w:tcPr>
            <w:tcW w:w="745"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nl-NL"/>
              </w:rPr>
              <w:t>Đáp ứng yêu cầu</w:t>
            </w:r>
          </w:p>
        </w:tc>
        <w:tc>
          <w:tcPr>
            <w:tcW w:w="808"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vi-VN"/>
              </w:rPr>
              <w:t>Không đáp ứng yêu cầu</w:t>
            </w:r>
          </w:p>
        </w:tc>
        <w:tc>
          <w:tcPr>
            <w:tcW w:w="808" w:type="pct"/>
            <w:shd w:val="clear" w:color="000000" w:fill="FFFFFF"/>
          </w:tcPr>
          <w:p w:rsidR="00DF7537" w:rsidRPr="00C75EA0" w:rsidRDefault="00DF7537" w:rsidP="008D0764">
            <w:pPr>
              <w:jc w:val="center"/>
              <w:rPr>
                <w:color w:val="000000"/>
                <w:sz w:val="26"/>
                <w:szCs w:val="26"/>
              </w:rPr>
            </w:pPr>
          </w:p>
        </w:tc>
        <w:tc>
          <w:tcPr>
            <w:tcW w:w="809" w:type="pct"/>
            <w:shd w:val="clear" w:color="000000" w:fill="FFFFFF"/>
          </w:tcPr>
          <w:p w:rsidR="00DF7537" w:rsidRPr="00C75EA0" w:rsidRDefault="00DF7537" w:rsidP="008D0764">
            <w:pPr>
              <w:jc w:val="center"/>
              <w:rPr>
                <w:color w:val="000000"/>
                <w:sz w:val="26"/>
                <w:szCs w:val="26"/>
              </w:rPr>
            </w:pPr>
          </w:p>
        </w:tc>
      </w:tr>
      <w:tr w:rsidR="00DF7537" w:rsidRPr="00C75EA0" w:rsidTr="008D0764">
        <w:trPr>
          <w:trHeight w:val="675"/>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pStyle w:val="ListParagraph"/>
              <w:spacing w:before="40" w:after="40"/>
              <w:ind w:left="0"/>
              <w:jc w:val="left"/>
              <w:rPr>
                <w:sz w:val="26"/>
                <w:szCs w:val="26"/>
                <w:lang w:val="nl-NL"/>
              </w:rPr>
            </w:pPr>
            <w:r w:rsidRPr="00C75EA0">
              <w:rPr>
                <w:sz w:val="26"/>
                <w:szCs w:val="26"/>
                <w:lang w:val="nl-NL"/>
              </w:rPr>
              <w:t>- Nhà thầu đề xuất Quy trình/ Tiêu chuẩn hiệu chuẩn theo đúng các quy định hiện hành.</w:t>
            </w:r>
          </w:p>
        </w:tc>
        <w:tc>
          <w:tcPr>
            <w:tcW w:w="745"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nl-NL"/>
              </w:rPr>
              <w:t>Đáp ứng yêu cầu</w:t>
            </w:r>
          </w:p>
        </w:tc>
        <w:tc>
          <w:tcPr>
            <w:tcW w:w="808"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vi-VN"/>
              </w:rPr>
              <w:t>Không đáp ứng yêu cầu</w:t>
            </w:r>
          </w:p>
        </w:tc>
        <w:tc>
          <w:tcPr>
            <w:tcW w:w="808" w:type="pct"/>
            <w:shd w:val="clear" w:color="000000" w:fill="FFFFFF"/>
          </w:tcPr>
          <w:p w:rsidR="00DF7537" w:rsidRPr="00C75EA0" w:rsidRDefault="00DF7537" w:rsidP="008D0764">
            <w:pPr>
              <w:jc w:val="center"/>
              <w:rPr>
                <w:color w:val="000000"/>
                <w:sz w:val="26"/>
                <w:szCs w:val="26"/>
              </w:rPr>
            </w:pPr>
          </w:p>
        </w:tc>
        <w:tc>
          <w:tcPr>
            <w:tcW w:w="809" w:type="pct"/>
            <w:shd w:val="clear" w:color="000000" w:fill="FFFFFF"/>
          </w:tcPr>
          <w:p w:rsidR="00DF7537" w:rsidRPr="00C75EA0" w:rsidRDefault="00DF7537" w:rsidP="008D0764">
            <w:pPr>
              <w:jc w:val="center"/>
              <w:rPr>
                <w:color w:val="000000"/>
                <w:sz w:val="26"/>
                <w:szCs w:val="26"/>
              </w:rPr>
            </w:pPr>
          </w:p>
        </w:tc>
      </w:tr>
      <w:tr w:rsidR="00DF7537" w:rsidRPr="00C75EA0" w:rsidTr="008D0764">
        <w:trPr>
          <w:trHeight w:val="675"/>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pStyle w:val="ListParagraph"/>
              <w:spacing w:before="40" w:after="40"/>
              <w:ind w:left="0"/>
              <w:jc w:val="left"/>
              <w:rPr>
                <w:sz w:val="26"/>
                <w:szCs w:val="26"/>
                <w:lang w:val="nl-NL"/>
              </w:rPr>
            </w:pPr>
            <w:r w:rsidRPr="00C75EA0">
              <w:rPr>
                <w:sz w:val="26"/>
                <w:szCs w:val="26"/>
                <w:lang w:val="nl-NL"/>
              </w:rPr>
              <w:t>-</w:t>
            </w:r>
            <w:r w:rsidRPr="00C75EA0">
              <w:rPr>
                <w:sz w:val="26"/>
                <w:szCs w:val="26"/>
              </w:rPr>
              <w:t xml:space="preserve"> </w:t>
            </w:r>
            <w:r w:rsidRPr="00C75EA0">
              <w:rPr>
                <w:sz w:val="26"/>
                <w:szCs w:val="26"/>
                <w:lang w:val="nl-NL"/>
              </w:rPr>
              <w:t>Cam kết có đầy đủ các phương tiện, thiết bị và nhân lực đúng theo quy định hiện hành để thực hiện dịch vụ.</w:t>
            </w:r>
          </w:p>
        </w:tc>
        <w:tc>
          <w:tcPr>
            <w:tcW w:w="745"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nl-NL"/>
              </w:rPr>
              <w:t>Đáp ứng yêu cầu</w:t>
            </w:r>
          </w:p>
        </w:tc>
        <w:tc>
          <w:tcPr>
            <w:tcW w:w="808"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vi-VN"/>
              </w:rPr>
              <w:t>Không đáp ứng yêu cầu</w:t>
            </w:r>
          </w:p>
        </w:tc>
        <w:tc>
          <w:tcPr>
            <w:tcW w:w="808" w:type="pct"/>
            <w:shd w:val="clear" w:color="000000" w:fill="FFFFFF"/>
          </w:tcPr>
          <w:p w:rsidR="00DF7537" w:rsidRPr="00C75EA0" w:rsidRDefault="00DF7537" w:rsidP="008D0764">
            <w:pPr>
              <w:jc w:val="center"/>
              <w:rPr>
                <w:color w:val="000000"/>
                <w:sz w:val="26"/>
                <w:szCs w:val="26"/>
              </w:rPr>
            </w:pPr>
          </w:p>
        </w:tc>
        <w:tc>
          <w:tcPr>
            <w:tcW w:w="809" w:type="pct"/>
            <w:shd w:val="clear" w:color="000000" w:fill="FFFFFF"/>
          </w:tcPr>
          <w:p w:rsidR="00DF7537" w:rsidRPr="00C75EA0" w:rsidRDefault="00DF7537" w:rsidP="008D0764">
            <w:pPr>
              <w:jc w:val="center"/>
              <w:rPr>
                <w:color w:val="000000"/>
                <w:sz w:val="26"/>
                <w:szCs w:val="26"/>
              </w:rPr>
            </w:pPr>
          </w:p>
        </w:tc>
      </w:tr>
      <w:tr w:rsidR="00DF7537" w:rsidRPr="00C75EA0" w:rsidTr="008D0764">
        <w:trPr>
          <w:trHeight w:val="675"/>
        </w:trPr>
        <w:tc>
          <w:tcPr>
            <w:tcW w:w="436" w:type="pct"/>
            <w:shd w:val="clear" w:color="000000" w:fill="FFFFFF"/>
            <w:vAlign w:val="center"/>
            <w:hideMark/>
          </w:tcPr>
          <w:p w:rsidR="00DF7537" w:rsidRPr="00C75EA0" w:rsidRDefault="00DF7537" w:rsidP="008D0764">
            <w:pPr>
              <w:jc w:val="center"/>
              <w:rPr>
                <w:b/>
                <w:color w:val="000000"/>
                <w:sz w:val="26"/>
                <w:szCs w:val="26"/>
              </w:rPr>
            </w:pPr>
            <w:r w:rsidRPr="00C75EA0">
              <w:rPr>
                <w:b/>
                <w:color w:val="000000"/>
                <w:sz w:val="26"/>
                <w:szCs w:val="26"/>
              </w:rPr>
              <w:t>4</w:t>
            </w:r>
          </w:p>
        </w:tc>
        <w:tc>
          <w:tcPr>
            <w:tcW w:w="4564" w:type="pct"/>
            <w:gridSpan w:val="5"/>
            <w:shd w:val="clear" w:color="000000" w:fill="FFFFFF"/>
            <w:vAlign w:val="center"/>
            <w:hideMark/>
          </w:tcPr>
          <w:p w:rsidR="00DF7537" w:rsidRPr="00C75EA0" w:rsidRDefault="00DF7537" w:rsidP="008D0764">
            <w:pPr>
              <w:jc w:val="left"/>
              <w:rPr>
                <w:b/>
                <w:color w:val="000000"/>
                <w:sz w:val="26"/>
                <w:szCs w:val="26"/>
              </w:rPr>
            </w:pPr>
            <w:r w:rsidRPr="00C75EA0">
              <w:rPr>
                <w:b/>
                <w:color w:val="000000"/>
                <w:sz w:val="26"/>
                <w:szCs w:val="26"/>
              </w:rPr>
              <w:t>Cân máu</w:t>
            </w:r>
          </w:p>
        </w:tc>
      </w:tr>
      <w:tr w:rsidR="00DF7537" w:rsidRPr="00C75EA0" w:rsidTr="008D0764">
        <w:trPr>
          <w:trHeight w:val="675"/>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pStyle w:val="ListParagraph"/>
              <w:spacing w:before="40" w:after="40"/>
              <w:ind w:left="0"/>
              <w:jc w:val="left"/>
              <w:rPr>
                <w:sz w:val="26"/>
                <w:szCs w:val="26"/>
              </w:rPr>
            </w:pPr>
            <w:r w:rsidRPr="00C75EA0">
              <w:rPr>
                <w:rFonts w:eastAsia="Arial"/>
                <w:sz w:val="26"/>
                <w:szCs w:val="26"/>
              </w:rPr>
              <w:t>- Nhà thầu có giấy đăng ký/Giấy phép  hoạt động thực hiện dịch vụ đối với thiết bị trên còn hiệu lực.</w:t>
            </w:r>
          </w:p>
        </w:tc>
        <w:tc>
          <w:tcPr>
            <w:tcW w:w="745"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nl-NL"/>
              </w:rPr>
              <w:t>Đáp ứng yêu cầu</w:t>
            </w:r>
          </w:p>
        </w:tc>
        <w:tc>
          <w:tcPr>
            <w:tcW w:w="808"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vi-VN"/>
              </w:rPr>
              <w:t>Không đáp ứng yêu cầu</w:t>
            </w:r>
          </w:p>
        </w:tc>
        <w:tc>
          <w:tcPr>
            <w:tcW w:w="808" w:type="pct"/>
            <w:shd w:val="clear" w:color="000000" w:fill="FFFFFF"/>
          </w:tcPr>
          <w:p w:rsidR="00DF7537" w:rsidRPr="00C75EA0" w:rsidRDefault="00DF7537" w:rsidP="008D0764">
            <w:pPr>
              <w:jc w:val="center"/>
              <w:rPr>
                <w:color w:val="000000"/>
                <w:sz w:val="26"/>
                <w:szCs w:val="26"/>
              </w:rPr>
            </w:pPr>
          </w:p>
        </w:tc>
        <w:tc>
          <w:tcPr>
            <w:tcW w:w="809" w:type="pct"/>
            <w:shd w:val="clear" w:color="000000" w:fill="FFFFFF"/>
          </w:tcPr>
          <w:p w:rsidR="00DF7537" w:rsidRPr="00C75EA0" w:rsidRDefault="00DF7537" w:rsidP="008D0764">
            <w:pPr>
              <w:jc w:val="center"/>
              <w:rPr>
                <w:color w:val="000000"/>
                <w:sz w:val="26"/>
                <w:szCs w:val="26"/>
              </w:rPr>
            </w:pPr>
          </w:p>
        </w:tc>
      </w:tr>
      <w:tr w:rsidR="00DF7537" w:rsidRPr="00C75EA0" w:rsidTr="008D0764">
        <w:trPr>
          <w:trHeight w:val="675"/>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pStyle w:val="ListParagraph"/>
              <w:spacing w:before="40" w:after="40"/>
              <w:ind w:left="0"/>
              <w:jc w:val="left"/>
              <w:rPr>
                <w:sz w:val="26"/>
                <w:szCs w:val="26"/>
                <w:lang w:val="nl-NL"/>
              </w:rPr>
            </w:pPr>
            <w:r w:rsidRPr="00C75EA0">
              <w:rPr>
                <w:sz w:val="26"/>
                <w:szCs w:val="26"/>
                <w:lang w:val="nl-NL"/>
              </w:rPr>
              <w:t>- Nhà thầu đề xuất Quy trình/ Tiêu chuẩn hiệu chuẩn theo đúng các quy định hiện hành.</w:t>
            </w:r>
          </w:p>
        </w:tc>
        <w:tc>
          <w:tcPr>
            <w:tcW w:w="745"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nl-NL"/>
              </w:rPr>
              <w:t>Đáp ứng yêu cầu</w:t>
            </w:r>
          </w:p>
        </w:tc>
        <w:tc>
          <w:tcPr>
            <w:tcW w:w="808"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vi-VN"/>
              </w:rPr>
              <w:t>Không đáp ứng yêu cầu</w:t>
            </w:r>
          </w:p>
        </w:tc>
        <w:tc>
          <w:tcPr>
            <w:tcW w:w="808" w:type="pct"/>
            <w:shd w:val="clear" w:color="000000" w:fill="FFFFFF"/>
          </w:tcPr>
          <w:p w:rsidR="00DF7537" w:rsidRPr="00C75EA0" w:rsidRDefault="00DF7537" w:rsidP="008D0764">
            <w:pPr>
              <w:jc w:val="center"/>
              <w:rPr>
                <w:color w:val="000000"/>
                <w:sz w:val="26"/>
                <w:szCs w:val="26"/>
              </w:rPr>
            </w:pPr>
          </w:p>
        </w:tc>
        <w:tc>
          <w:tcPr>
            <w:tcW w:w="809" w:type="pct"/>
            <w:shd w:val="clear" w:color="000000" w:fill="FFFFFF"/>
          </w:tcPr>
          <w:p w:rsidR="00DF7537" w:rsidRPr="00C75EA0" w:rsidRDefault="00DF7537" w:rsidP="008D0764">
            <w:pPr>
              <w:jc w:val="center"/>
              <w:rPr>
                <w:color w:val="000000"/>
                <w:sz w:val="26"/>
                <w:szCs w:val="26"/>
              </w:rPr>
            </w:pPr>
          </w:p>
        </w:tc>
      </w:tr>
      <w:tr w:rsidR="00DF7537" w:rsidRPr="00C75EA0" w:rsidTr="008D0764">
        <w:trPr>
          <w:trHeight w:val="675"/>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pStyle w:val="ListParagraph"/>
              <w:spacing w:before="40" w:after="40"/>
              <w:ind w:left="0"/>
              <w:jc w:val="left"/>
              <w:rPr>
                <w:sz w:val="26"/>
                <w:szCs w:val="26"/>
                <w:lang w:val="nl-NL"/>
              </w:rPr>
            </w:pPr>
            <w:r w:rsidRPr="00C75EA0">
              <w:rPr>
                <w:sz w:val="26"/>
                <w:szCs w:val="26"/>
                <w:lang w:val="nl-NL"/>
              </w:rPr>
              <w:t>-</w:t>
            </w:r>
            <w:r w:rsidRPr="00C75EA0">
              <w:rPr>
                <w:sz w:val="26"/>
                <w:szCs w:val="26"/>
              </w:rPr>
              <w:t xml:space="preserve"> </w:t>
            </w:r>
            <w:r w:rsidRPr="00C75EA0">
              <w:rPr>
                <w:sz w:val="26"/>
                <w:szCs w:val="26"/>
                <w:lang w:val="nl-NL"/>
              </w:rPr>
              <w:t xml:space="preserve">Cam kết có đầy đủ các phương tiện, thiết bị và nhân lực đúng theo quy định hiện </w:t>
            </w:r>
            <w:r w:rsidRPr="00C75EA0">
              <w:rPr>
                <w:sz w:val="26"/>
                <w:szCs w:val="26"/>
                <w:lang w:val="nl-NL"/>
              </w:rPr>
              <w:lastRenderedPageBreak/>
              <w:t>hành để thực hiện dịch vụ.</w:t>
            </w:r>
          </w:p>
        </w:tc>
        <w:tc>
          <w:tcPr>
            <w:tcW w:w="745"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nl-NL"/>
              </w:rPr>
              <w:lastRenderedPageBreak/>
              <w:t>Đáp ứng yêu cầu</w:t>
            </w:r>
          </w:p>
        </w:tc>
        <w:tc>
          <w:tcPr>
            <w:tcW w:w="808"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vi-VN"/>
              </w:rPr>
              <w:t>Không đáp ứng yêu cầu</w:t>
            </w:r>
          </w:p>
        </w:tc>
        <w:tc>
          <w:tcPr>
            <w:tcW w:w="808" w:type="pct"/>
            <w:shd w:val="clear" w:color="000000" w:fill="FFFFFF"/>
          </w:tcPr>
          <w:p w:rsidR="00DF7537" w:rsidRPr="00C75EA0" w:rsidRDefault="00DF7537" w:rsidP="008D0764">
            <w:pPr>
              <w:jc w:val="center"/>
              <w:rPr>
                <w:color w:val="000000"/>
                <w:sz w:val="26"/>
                <w:szCs w:val="26"/>
              </w:rPr>
            </w:pPr>
          </w:p>
        </w:tc>
        <w:tc>
          <w:tcPr>
            <w:tcW w:w="809" w:type="pct"/>
            <w:shd w:val="clear" w:color="000000" w:fill="FFFFFF"/>
          </w:tcPr>
          <w:p w:rsidR="00DF7537" w:rsidRPr="00C75EA0" w:rsidRDefault="00DF7537" w:rsidP="008D0764">
            <w:pPr>
              <w:jc w:val="center"/>
              <w:rPr>
                <w:color w:val="000000"/>
                <w:sz w:val="26"/>
                <w:szCs w:val="26"/>
              </w:rPr>
            </w:pPr>
          </w:p>
        </w:tc>
      </w:tr>
      <w:tr w:rsidR="00DF7537" w:rsidRPr="00C75EA0" w:rsidTr="008D0764">
        <w:trPr>
          <w:trHeight w:val="675"/>
        </w:trPr>
        <w:tc>
          <w:tcPr>
            <w:tcW w:w="436" w:type="pct"/>
            <w:shd w:val="clear" w:color="000000" w:fill="FFFFFF"/>
            <w:vAlign w:val="center"/>
            <w:hideMark/>
          </w:tcPr>
          <w:p w:rsidR="00DF7537" w:rsidRPr="00C75EA0" w:rsidRDefault="00DF7537" w:rsidP="008D0764">
            <w:pPr>
              <w:jc w:val="center"/>
              <w:rPr>
                <w:b/>
                <w:color w:val="000000"/>
                <w:sz w:val="26"/>
                <w:szCs w:val="26"/>
              </w:rPr>
            </w:pPr>
            <w:r w:rsidRPr="00C75EA0">
              <w:rPr>
                <w:b/>
                <w:color w:val="000000"/>
                <w:sz w:val="26"/>
                <w:szCs w:val="26"/>
              </w:rPr>
              <w:lastRenderedPageBreak/>
              <w:t>5</w:t>
            </w:r>
          </w:p>
        </w:tc>
        <w:tc>
          <w:tcPr>
            <w:tcW w:w="4564" w:type="pct"/>
            <w:gridSpan w:val="5"/>
            <w:shd w:val="clear" w:color="000000" w:fill="FFFFFF"/>
            <w:vAlign w:val="center"/>
            <w:hideMark/>
          </w:tcPr>
          <w:p w:rsidR="00DF7537" w:rsidRPr="00C75EA0" w:rsidRDefault="00DF7537" w:rsidP="008D0764">
            <w:pPr>
              <w:jc w:val="left"/>
              <w:rPr>
                <w:b/>
                <w:color w:val="000000"/>
                <w:sz w:val="26"/>
                <w:szCs w:val="26"/>
              </w:rPr>
            </w:pPr>
            <w:r w:rsidRPr="00C75EA0">
              <w:rPr>
                <w:b/>
                <w:color w:val="000000"/>
                <w:sz w:val="26"/>
                <w:szCs w:val="26"/>
              </w:rPr>
              <w:t>Đồng hồ oxy</w:t>
            </w:r>
          </w:p>
        </w:tc>
      </w:tr>
      <w:tr w:rsidR="00DF7537" w:rsidRPr="00C75EA0" w:rsidTr="008D0764">
        <w:trPr>
          <w:trHeight w:val="675"/>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pStyle w:val="ListParagraph"/>
              <w:spacing w:before="40" w:after="40"/>
              <w:ind w:left="0"/>
              <w:jc w:val="left"/>
              <w:rPr>
                <w:sz w:val="26"/>
                <w:szCs w:val="26"/>
              </w:rPr>
            </w:pPr>
            <w:r w:rsidRPr="00C75EA0">
              <w:rPr>
                <w:rFonts w:eastAsia="Arial"/>
                <w:sz w:val="26"/>
                <w:szCs w:val="26"/>
              </w:rPr>
              <w:t>- Nhà thầu có giấy đăng ký/Giấy phép  hoạt động thực hiện dịch vụ đối với thiết bị trên còn hiệu lực.</w:t>
            </w:r>
          </w:p>
        </w:tc>
        <w:tc>
          <w:tcPr>
            <w:tcW w:w="745"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nl-NL"/>
              </w:rPr>
              <w:t>Đáp ứng yêu cầu</w:t>
            </w:r>
          </w:p>
        </w:tc>
        <w:tc>
          <w:tcPr>
            <w:tcW w:w="808"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vi-VN"/>
              </w:rPr>
              <w:t>Không đáp ứng yêu cầu</w:t>
            </w:r>
          </w:p>
        </w:tc>
        <w:tc>
          <w:tcPr>
            <w:tcW w:w="808" w:type="pct"/>
            <w:shd w:val="clear" w:color="000000" w:fill="FFFFFF"/>
          </w:tcPr>
          <w:p w:rsidR="00DF7537" w:rsidRPr="00C75EA0" w:rsidRDefault="00DF7537" w:rsidP="008D0764">
            <w:pPr>
              <w:jc w:val="center"/>
              <w:rPr>
                <w:color w:val="000000"/>
                <w:sz w:val="26"/>
                <w:szCs w:val="26"/>
              </w:rPr>
            </w:pPr>
          </w:p>
        </w:tc>
        <w:tc>
          <w:tcPr>
            <w:tcW w:w="809" w:type="pct"/>
            <w:shd w:val="clear" w:color="000000" w:fill="FFFFFF"/>
          </w:tcPr>
          <w:p w:rsidR="00DF7537" w:rsidRPr="00C75EA0" w:rsidRDefault="00DF7537" w:rsidP="008D0764">
            <w:pPr>
              <w:jc w:val="center"/>
              <w:rPr>
                <w:color w:val="000000"/>
                <w:sz w:val="26"/>
                <w:szCs w:val="26"/>
              </w:rPr>
            </w:pPr>
          </w:p>
        </w:tc>
      </w:tr>
      <w:tr w:rsidR="00DF7537" w:rsidRPr="00C75EA0" w:rsidTr="008D0764">
        <w:trPr>
          <w:trHeight w:val="675"/>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pStyle w:val="ListParagraph"/>
              <w:spacing w:before="40" w:after="40"/>
              <w:ind w:left="0"/>
              <w:jc w:val="left"/>
              <w:rPr>
                <w:sz w:val="26"/>
                <w:szCs w:val="26"/>
                <w:lang w:val="nl-NL"/>
              </w:rPr>
            </w:pPr>
            <w:r w:rsidRPr="00C75EA0">
              <w:rPr>
                <w:sz w:val="26"/>
                <w:szCs w:val="26"/>
                <w:lang w:val="nl-NL"/>
              </w:rPr>
              <w:t>- Nhà thầu đề xuất Quy trình/ Tiêu chuẩn hiệu chuẩn theo đúng các quy định hiện hành.</w:t>
            </w:r>
          </w:p>
        </w:tc>
        <w:tc>
          <w:tcPr>
            <w:tcW w:w="745"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nl-NL"/>
              </w:rPr>
              <w:t>Đáp ứng yêu cầu</w:t>
            </w:r>
          </w:p>
        </w:tc>
        <w:tc>
          <w:tcPr>
            <w:tcW w:w="808"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vi-VN"/>
              </w:rPr>
              <w:t>Không đáp ứng yêu cầu</w:t>
            </w:r>
          </w:p>
        </w:tc>
        <w:tc>
          <w:tcPr>
            <w:tcW w:w="808" w:type="pct"/>
            <w:shd w:val="clear" w:color="000000" w:fill="FFFFFF"/>
          </w:tcPr>
          <w:p w:rsidR="00DF7537" w:rsidRPr="00C75EA0" w:rsidRDefault="00DF7537" w:rsidP="008D0764">
            <w:pPr>
              <w:jc w:val="center"/>
              <w:rPr>
                <w:color w:val="000000"/>
                <w:sz w:val="26"/>
                <w:szCs w:val="26"/>
              </w:rPr>
            </w:pPr>
          </w:p>
        </w:tc>
        <w:tc>
          <w:tcPr>
            <w:tcW w:w="809" w:type="pct"/>
            <w:shd w:val="clear" w:color="000000" w:fill="FFFFFF"/>
          </w:tcPr>
          <w:p w:rsidR="00DF7537" w:rsidRPr="00C75EA0" w:rsidRDefault="00DF7537" w:rsidP="008D0764">
            <w:pPr>
              <w:jc w:val="center"/>
              <w:rPr>
                <w:color w:val="000000"/>
                <w:sz w:val="26"/>
                <w:szCs w:val="26"/>
              </w:rPr>
            </w:pPr>
          </w:p>
        </w:tc>
      </w:tr>
      <w:tr w:rsidR="00DF7537" w:rsidRPr="00C75EA0" w:rsidTr="008D0764">
        <w:trPr>
          <w:trHeight w:val="675"/>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pStyle w:val="ListParagraph"/>
              <w:spacing w:before="40" w:after="40"/>
              <w:ind w:left="0"/>
              <w:jc w:val="left"/>
              <w:rPr>
                <w:sz w:val="26"/>
                <w:szCs w:val="26"/>
                <w:lang w:val="nl-NL"/>
              </w:rPr>
            </w:pPr>
            <w:r w:rsidRPr="00C75EA0">
              <w:rPr>
                <w:sz w:val="26"/>
                <w:szCs w:val="26"/>
                <w:lang w:val="nl-NL"/>
              </w:rPr>
              <w:t>-</w:t>
            </w:r>
            <w:r w:rsidRPr="00C75EA0">
              <w:rPr>
                <w:sz w:val="26"/>
                <w:szCs w:val="26"/>
              </w:rPr>
              <w:t xml:space="preserve"> </w:t>
            </w:r>
            <w:r w:rsidRPr="00C75EA0">
              <w:rPr>
                <w:sz w:val="26"/>
                <w:szCs w:val="26"/>
                <w:lang w:val="nl-NL"/>
              </w:rPr>
              <w:t>Cam kết có đầy đủ các phương tiện, thiết bị và nhân lực đúng theo quy định hiện hành để thực hiện dịch vụ.</w:t>
            </w:r>
          </w:p>
        </w:tc>
        <w:tc>
          <w:tcPr>
            <w:tcW w:w="745"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nl-NL"/>
              </w:rPr>
              <w:t>Đáp ứng yêu cầu</w:t>
            </w:r>
          </w:p>
        </w:tc>
        <w:tc>
          <w:tcPr>
            <w:tcW w:w="808"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vi-VN"/>
              </w:rPr>
              <w:t>Không đáp ứng yêu cầu</w:t>
            </w:r>
          </w:p>
        </w:tc>
        <w:tc>
          <w:tcPr>
            <w:tcW w:w="808" w:type="pct"/>
            <w:shd w:val="clear" w:color="000000" w:fill="FFFFFF"/>
          </w:tcPr>
          <w:p w:rsidR="00DF7537" w:rsidRPr="00C75EA0" w:rsidRDefault="00DF7537" w:rsidP="008D0764">
            <w:pPr>
              <w:jc w:val="center"/>
              <w:rPr>
                <w:color w:val="000000"/>
                <w:sz w:val="26"/>
                <w:szCs w:val="26"/>
              </w:rPr>
            </w:pPr>
          </w:p>
        </w:tc>
        <w:tc>
          <w:tcPr>
            <w:tcW w:w="809" w:type="pct"/>
            <w:shd w:val="clear" w:color="000000" w:fill="FFFFFF"/>
          </w:tcPr>
          <w:p w:rsidR="00DF7537" w:rsidRPr="00C75EA0" w:rsidRDefault="00DF7537" w:rsidP="008D0764">
            <w:pPr>
              <w:jc w:val="center"/>
              <w:rPr>
                <w:color w:val="000000"/>
                <w:sz w:val="26"/>
                <w:szCs w:val="26"/>
              </w:rPr>
            </w:pPr>
          </w:p>
        </w:tc>
      </w:tr>
      <w:tr w:rsidR="00DF7537" w:rsidRPr="00C75EA0" w:rsidTr="008D0764">
        <w:trPr>
          <w:trHeight w:val="675"/>
        </w:trPr>
        <w:tc>
          <w:tcPr>
            <w:tcW w:w="436" w:type="pct"/>
            <w:shd w:val="clear" w:color="000000" w:fill="FFFFFF"/>
            <w:vAlign w:val="center"/>
          </w:tcPr>
          <w:p w:rsidR="00DF7537" w:rsidRPr="00C75EA0" w:rsidRDefault="00DF7537" w:rsidP="008D0764">
            <w:pPr>
              <w:jc w:val="center"/>
              <w:rPr>
                <w:b/>
                <w:color w:val="000000"/>
                <w:sz w:val="26"/>
                <w:szCs w:val="26"/>
              </w:rPr>
            </w:pPr>
            <w:r w:rsidRPr="00C75EA0">
              <w:rPr>
                <w:b/>
                <w:color w:val="000000"/>
                <w:sz w:val="26"/>
                <w:szCs w:val="26"/>
              </w:rPr>
              <w:t>6</w:t>
            </w:r>
          </w:p>
        </w:tc>
        <w:tc>
          <w:tcPr>
            <w:tcW w:w="4564" w:type="pct"/>
            <w:gridSpan w:val="5"/>
            <w:shd w:val="clear" w:color="000000" w:fill="FFFFFF"/>
            <w:vAlign w:val="center"/>
          </w:tcPr>
          <w:p w:rsidR="00DF7537" w:rsidRPr="00C75EA0" w:rsidRDefault="00DF7537" w:rsidP="008D0764">
            <w:pPr>
              <w:jc w:val="left"/>
              <w:rPr>
                <w:b/>
                <w:color w:val="000000"/>
                <w:sz w:val="26"/>
                <w:szCs w:val="26"/>
              </w:rPr>
            </w:pPr>
            <w:r w:rsidRPr="00C75EA0">
              <w:rPr>
                <w:b/>
                <w:color w:val="000000"/>
                <w:sz w:val="26"/>
                <w:szCs w:val="26"/>
              </w:rPr>
              <w:t>Nhiệt ẩm kế cơ</w:t>
            </w:r>
          </w:p>
        </w:tc>
      </w:tr>
      <w:tr w:rsidR="00DF7537" w:rsidRPr="00C75EA0" w:rsidTr="008D0764">
        <w:trPr>
          <w:trHeight w:val="675"/>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pStyle w:val="ListParagraph"/>
              <w:spacing w:before="40" w:after="40"/>
              <w:ind w:left="0"/>
              <w:jc w:val="left"/>
              <w:rPr>
                <w:sz w:val="26"/>
                <w:szCs w:val="26"/>
              </w:rPr>
            </w:pPr>
            <w:r w:rsidRPr="00C75EA0">
              <w:rPr>
                <w:rFonts w:eastAsia="Arial"/>
                <w:sz w:val="26"/>
                <w:szCs w:val="26"/>
              </w:rPr>
              <w:t>- Nhà thầu có giấy đăng ký/Giấy phép  hoạt động thực hiện dịch vụ đối với thiết bị trên còn hiệu lực.</w:t>
            </w:r>
          </w:p>
        </w:tc>
        <w:tc>
          <w:tcPr>
            <w:tcW w:w="745"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nl-NL"/>
              </w:rPr>
              <w:t>Đáp ứng yêu cầu</w:t>
            </w:r>
          </w:p>
        </w:tc>
        <w:tc>
          <w:tcPr>
            <w:tcW w:w="808"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vi-VN"/>
              </w:rPr>
              <w:t>Không đáp ứng yêu cầu</w:t>
            </w:r>
          </w:p>
        </w:tc>
        <w:tc>
          <w:tcPr>
            <w:tcW w:w="808" w:type="pct"/>
            <w:shd w:val="clear" w:color="000000" w:fill="FFFFFF"/>
          </w:tcPr>
          <w:p w:rsidR="00DF7537" w:rsidRPr="00C75EA0" w:rsidRDefault="00DF7537" w:rsidP="008D0764">
            <w:pPr>
              <w:jc w:val="center"/>
              <w:rPr>
                <w:color w:val="000000"/>
                <w:sz w:val="26"/>
                <w:szCs w:val="26"/>
              </w:rPr>
            </w:pPr>
          </w:p>
        </w:tc>
        <w:tc>
          <w:tcPr>
            <w:tcW w:w="809" w:type="pct"/>
            <w:shd w:val="clear" w:color="000000" w:fill="FFFFFF"/>
          </w:tcPr>
          <w:p w:rsidR="00DF7537" w:rsidRPr="00C75EA0" w:rsidRDefault="00DF7537" w:rsidP="008D0764">
            <w:pPr>
              <w:jc w:val="center"/>
              <w:rPr>
                <w:color w:val="000000"/>
                <w:sz w:val="26"/>
                <w:szCs w:val="26"/>
              </w:rPr>
            </w:pPr>
          </w:p>
        </w:tc>
      </w:tr>
      <w:tr w:rsidR="00DF7537" w:rsidRPr="00C75EA0" w:rsidTr="008D0764">
        <w:trPr>
          <w:trHeight w:val="675"/>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pStyle w:val="ListParagraph"/>
              <w:spacing w:before="40" w:after="40"/>
              <w:ind w:left="0"/>
              <w:jc w:val="left"/>
              <w:rPr>
                <w:sz w:val="26"/>
                <w:szCs w:val="26"/>
                <w:lang w:val="nl-NL"/>
              </w:rPr>
            </w:pPr>
            <w:r w:rsidRPr="00C75EA0">
              <w:rPr>
                <w:sz w:val="26"/>
                <w:szCs w:val="26"/>
                <w:lang w:val="nl-NL"/>
              </w:rPr>
              <w:t>- Nhà thầu đề xuất Quy trình/ Tiêu chuẩn hiệu chuẩn theo đúng các quy định hiện hành.</w:t>
            </w:r>
          </w:p>
        </w:tc>
        <w:tc>
          <w:tcPr>
            <w:tcW w:w="745"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nl-NL"/>
              </w:rPr>
              <w:t>Đáp ứng yêu cầu</w:t>
            </w:r>
          </w:p>
        </w:tc>
        <w:tc>
          <w:tcPr>
            <w:tcW w:w="808"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vi-VN"/>
              </w:rPr>
              <w:t>Không đáp ứng yêu cầu</w:t>
            </w:r>
          </w:p>
        </w:tc>
        <w:tc>
          <w:tcPr>
            <w:tcW w:w="808" w:type="pct"/>
            <w:shd w:val="clear" w:color="000000" w:fill="FFFFFF"/>
          </w:tcPr>
          <w:p w:rsidR="00DF7537" w:rsidRPr="00C75EA0" w:rsidRDefault="00DF7537" w:rsidP="008D0764">
            <w:pPr>
              <w:jc w:val="center"/>
              <w:rPr>
                <w:color w:val="000000"/>
                <w:sz w:val="26"/>
                <w:szCs w:val="26"/>
              </w:rPr>
            </w:pPr>
          </w:p>
        </w:tc>
        <w:tc>
          <w:tcPr>
            <w:tcW w:w="809" w:type="pct"/>
            <w:shd w:val="clear" w:color="000000" w:fill="FFFFFF"/>
          </w:tcPr>
          <w:p w:rsidR="00DF7537" w:rsidRPr="00C75EA0" w:rsidRDefault="00DF7537" w:rsidP="008D0764">
            <w:pPr>
              <w:jc w:val="center"/>
              <w:rPr>
                <w:color w:val="000000"/>
                <w:sz w:val="26"/>
                <w:szCs w:val="26"/>
              </w:rPr>
            </w:pPr>
          </w:p>
        </w:tc>
      </w:tr>
      <w:tr w:rsidR="00DF7537" w:rsidRPr="00C75EA0" w:rsidTr="008D0764">
        <w:trPr>
          <w:trHeight w:val="675"/>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pStyle w:val="ListParagraph"/>
              <w:spacing w:before="40" w:after="40"/>
              <w:ind w:left="0"/>
              <w:jc w:val="left"/>
              <w:rPr>
                <w:sz w:val="26"/>
                <w:szCs w:val="26"/>
                <w:lang w:val="nl-NL"/>
              </w:rPr>
            </w:pPr>
            <w:r w:rsidRPr="00C75EA0">
              <w:rPr>
                <w:sz w:val="26"/>
                <w:szCs w:val="26"/>
                <w:lang w:val="nl-NL"/>
              </w:rPr>
              <w:t>-</w:t>
            </w:r>
            <w:r w:rsidRPr="00C75EA0">
              <w:rPr>
                <w:sz w:val="26"/>
                <w:szCs w:val="26"/>
              </w:rPr>
              <w:t xml:space="preserve"> </w:t>
            </w:r>
            <w:r w:rsidRPr="00C75EA0">
              <w:rPr>
                <w:sz w:val="26"/>
                <w:szCs w:val="26"/>
                <w:lang w:val="nl-NL"/>
              </w:rPr>
              <w:t>Cam kết có đầy đủ các phương tiện, thiết bị và nhân lực đúng theo quy định hiện hành để thực hiện dịch vụ.</w:t>
            </w:r>
          </w:p>
        </w:tc>
        <w:tc>
          <w:tcPr>
            <w:tcW w:w="745"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nl-NL"/>
              </w:rPr>
              <w:t>Đáp ứng yêu cầu</w:t>
            </w:r>
          </w:p>
        </w:tc>
        <w:tc>
          <w:tcPr>
            <w:tcW w:w="808" w:type="pct"/>
            <w:shd w:val="clear" w:color="000000" w:fill="FFFFFF"/>
            <w:vAlign w:val="center"/>
          </w:tcPr>
          <w:p w:rsidR="00DF7537" w:rsidRPr="00C75EA0" w:rsidRDefault="00DF7537" w:rsidP="008D0764">
            <w:pPr>
              <w:jc w:val="center"/>
              <w:rPr>
                <w:color w:val="000000"/>
                <w:sz w:val="26"/>
                <w:szCs w:val="26"/>
              </w:rPr>
            </w:pPr>
            <w:r w:rsidRPr="00C75EA0">
              <w:rPr>
                <w:rFonts w:eastAsia="Arial"/>
                <w:sz w:val="26"/>
                <w:szCs w:val="26"/>
                <w:lang w:val="vi-VN"/>
              </w:rPr>
              <w:t>Không đáp ứng yêu cầu</w:t>
            </w:r>
          </w:p>
        </w:tc>
        <w:tc>
          <w:tcPr>
            <w:tcW w:w="808" w:type="pct"/>
            <w:shd w:val="clear" w:color="000000" w:fill="FFFFFF"/>
          </w:tcPr>
          <w:p w:rsidR="00DF7537" w:rsidRPr="00C75EA0" w:rsidRDefault="00DF7537" w:rsidP="008D0764">
            <w:pPr>
              <w:jc w:val="center"/>
              <w:rPr>
                <w:color w:val="000000"/>
                <w:sz w:val="26"/>
                <w:szCs w:val="26"/>
              </w:rPr>
            </w:pPr>
          </w:p>
        </w:tc>
        <w:tc>
          <w:tcPr>
            <w:tcW w:w="809" w:type="pct"/>
            <w:shd w:val="clear" w:color="000000" w:fill="FFFFFF"/>
          </w:tcPr>
          <w:p w:rsidR="00DF7537" w:rsidRPr="00C75EA0" w:rsidRDefault="00DF7537" w:rsidP="008D0764">
            <w:pPr>
              <w:jc w:val="center"/>
              <w:rPr>
                <w:color w:val="000000"/>
                <w:sz w:val="26"/>
                <w:szCs w:val="26"/>
              </w:rPr>
            </w:pPr>
          </w:p>
        </w:tc>
      </w:tr>
      <w:tr w:rsidR="00DF7537" w:rsidRPr="00C75EA0" w:rsidTr="008D0764">
        <w:trPr>
          <w:trHeight w:val="675"/>
        </w:trPr>
        <w:tc>
          <w:tcPr>
            <w:tcW w:w="436" w:type="pct"/>
            <w:shd w:val="clear" w:color="000000" w:fill="FFFFFF"/>
            <w:vAlign w:val="center"/>
          </w:tcPr>
          <w:p w:rsidR="00DF7537" w:rsidRPr="00C75EA0" w:rsidRDefault="00DF7537" w:rsidP="008D0764">
            <w:pPr>
              <w:jc w:val="center"/>
              <w:rPr>
                <w:b/>
                <w:color w:val="000000"/>
                <w:sz w:val="26"/>
                <w:szCs w:val="26"/>
              </w:rPr>
            </w:pPr>
            <w:r w:rsidRPr="00C75EA0">
              <w:rPr>
                <w:b/>
                <w:color w:val="000000"/>
                <w:sz w:val="26"/>
                <w:szCs w:val="26"/>
              </w:rPr>
              <w:t>B</w:t>
            </w:r>
          </w:p>
        </w:tc>
        <w:tc>
          <w:tcPr>
            <w:tcW w:w="4564" w:type="pct"/>
            <w:gridSpan w:val="5"/>
            <w:vAlign w:val="center"/>
          </w:tcPr>
          <w:p w:rsidR="00DF7537" w:rsidRPr="00C75EA0" w:rsidRDefault="00DF7537" w:rsidP="008D0764">
            <w:pPr>
              <w:jc w:val="left"/>
              <w:rPr>
                <w:b/>
                <w:color w:val="000000"/>
                <w:sz w:val="26"/>
                <w:szCs w:val="26"/>
              </w:rPr>
            </w:pPr>
            <w:r w:rsidRPr="00C75EA0">
              <w:rPr>
                <w:b/>
                <w:color w:val="000000"/>
                <w:sz w:val="26"/>
                <w:szCs w:val="26"/>
              </w:rPr>
              <w:t>Yêu cầu khác</w:t>
            </w:r>
          </w:p>
        </w:tc>
      </w:tr>
      <w:tr w:rsidR="00DF7537" w:rsidRPr="00C75EA0" w:rsidTr="008D0764">
        <w:trPr>
          <w:trHeight w:val="675"/>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spacing w:before="40" w:after="40"/>
              <w:jc w:val="left"/>
              <w:rPr>
                <w:sz w:val="26"/>
                <w:szCs w:val="26"/>
              </w:rPr>
            </w:pPr>
            <w:r w:rsidRPr="00C75EA0">
              <w:rPr>
                <w:sz w:val="26"/>
                <w:szCs w:val="26"/>
              </w:rPr>
              <w:t>-Thời gian thực hiện hợp đồng: ≤ 365 ngày kể từ ngày hợp đồng có hiệu lực.</w:t>
            </w:r>
          </w:p>
        </w:tc>
        <w:tc>
          <w:tcPr>
            <w:tcW w:w="745" w:type="pct"/>
            <w:vAlign w:val="center"/>
          </w:tcPr>
          <w:p w:rsidR="00DF7537" w:rsidRPr="00C75EA0" w:rsidRDefault="00DF7537" w:rsidP="008D0764">
            <w:pPr>
              <w:spacing w:before="40" w:after="40"/>
              <w:jc w:val="center"/>
              <w:rPr>
                <w:rFonts w:eastAsia="Arial"/>
                <w:sz w:val="26"/>
                <w:szCs w:val="26"/>
                <w:lang w:val="nl-NL"/>
              </w:rPr>
            </w:pPr>
            <w:r w:rsidRPr="00C75EA0">
              <w:rPr>
                <w:rFonts w:eastAsia="Arial"/>
                <w:sz w:val="26"/>
                <w:szCs w:val="26"/>
                <w:lang w:val="nl-NL"/>
              </w:rPr>
              <w:t>Đáp ứng yêu cầu</w:t>
            </w:r>
          </w:p>
        </w:tc>
        <w:tc>
          <w:tcPr>
            <w:tcW w:w="808" w:type="pct"/>
            <w:vAlign w:val="center"/>
          </w:tcPr>
          <w:p w:rsidR="00DF7537" w:rsidRPr="00C75EA0" w:rsidRDefault="00DF7537" w:rsidP="008D0764">
            <w:pPr>
              <w:spacing w:before="40" w:after="40"/>
              <w:jc w:val="center"/>
              <w:rPr>
                <w:rFonts w:eastAsia="Arial"/>
                <w:sz w:val="26"/>
                <w:szCs w:val="26"/>
                <w:lang w:val="vi-VN"/>
              </w:rPr>
            </w:pPr>
            <w:r w:rsidRPr="00C75EA0">
              <w:rPr>
                <w:rFonts w:eastAsia="Arial"/>
                <w:sz w:val="26"/>
                <w:szCs w:val="26"/>
                <w:lang w:val="vi-VN"/>
              </w:rPr>
              <w:t>Không đáp ứng yêu cầu</w:t>
            </w:r>
          </w:p>
        </w:tc>
        <w:tc>
          <w:tcPr>
            <w:tcW w:w="808" w:type="pct"/>
            <w:shd w:val="clear" w:color="000000" w:fill="FFFFFF"/>
          </w:tcPr>
          <w:p w:rsidR="00DF7537" w:rsidRPr="00C75EA0" w:rsidRDefault="00DF7537" w:rsidP="008D0764">
            <w:pPr>
              <w:jc w:val="center"/>
              <w:rPr>
                <w:color w:val="000000"/>
                <w:sz w:val="26"/>
                <w:szCs w:val="26"/>
              </w:rPr>
            </w:pPr>
          </w:p>
        </w:tc>
        <w:tc>
          <w:tcPr>
            <w:tcW w:w="809" w:type="pct"/>
            <w:shd w:val="clear" w:color="000000" w:fill="FFFFFF"/>
          </w:tcPr>
          <w:p w:rsidR="00DF7537" w:rsidRPr="00C75EA0" w:rsidRDefault="00DF7537" w:rsidP="008D0764">
            <w:pPr>
              <w:jc w:val="center"/>
              <w:rPr>
                <w:color w:val="000000"/>
                <w:sz w:val="26"/>
                <w:szCs w:val="26"/>
              </w:rPr>
            </w:pPr>
          </w:p>
        </w:tc>
      </w:tr>
      <w:tr w:rsidR="00DF7537" w:rsidRPr="00C75EA0" w:rsidTr="008D0764">
        <w:trPr>
          <w:trHeight w:val="675"/>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spacing w:before="40" w:after="40"/>
              <w:jc w:val="left"/>
              <w:rPr>
                <w:sz w:val="26"/>
                <w:szCs w:val="26"/>
              </w:rPr>
            </w:pPr>
            <w:r w:rsidRPr="00C75EA0">
              <w:rPr>
                <w:sz w:val="26"/>
                <w:szCs w:val="26"/>
              </w:rPr>
              <w:t>-</w:t>
            </w:r>
            <w:r w:rsidRPr="00C75EA0">
              <w:rPr>
                <w:bCs/>
                <w:sz w:val="26"/>
                <w:szCs w:val="26"/>
                <w:lang w:val="it-IT"/>
              </w:rPr>
              <w:t xml:space="preserve"> Địa điểm thực hiện: Tại Bệnh viện Đa khoa tỉnh Lâm Đồng.</w:t>
            </w:r>
          </w:p>
        </w:tc>
        <w:tc>
          <w:tcPr>
            <w:tcW w:w="745" w:type="pct"/>
            <w:vAlign w:val="center"/>
          </w:tcPr>
          <w:p w:rsidR="00DF7537" w:rsidRPr="00C75EA0" w:rsidRDefault="00DF7537" w:rsidP="008D0764">
            <w:pPr>
              <w:spacing w:before="40" w:after="40"/>
              <w:jc w:val="center"/>
              <w:rPr>
                <w:rFonts w:eastAsia="Arial"/>
                <w:sz w:val="26"/>
                <w:szCs w:val="26"/>
                <w:lang w:val="nl-NL"/>
              </w:rPr>
            </w:pPr>
            <w:r w:rsidRPr="00C75EA0">
              <w:rPr>
                <w:rFonts w:eastAsia="Arial"/>
                <w:sz w:val="26"/>
                <w:szCs w:val="26"/>
                <w:lang w:val="nl-NL"/>
              </w:rPr>
              <w:t>Đáp ứng yêu cầu</w:t>
            </w:r>
          </w:p>
        </w:tc>
        <w:tc>
          <w:tcPr>
            <w:tcW w:w="808" w:type="pct"/>
            <w:vAlign w:val="center"/>
          </w:tcPr>
          <w:p w:rsidR="00DF7537" w:rsidRPr="00C75EA0" w:rsidRDefault="00DF7537" w:rsidP="008D0764">
            <w:pPr>
              <w:spacing w:before="40" w:after="40"/>
              <w:jc w:val="center"/>
              <w:rPr>
                <w:rFonts w:eastAsia="Arial"/>
                <w:sz w:val="26"/>
                <w:szCs w:val="26"/>
                <w:lang w:val="vi-VN"/>
              </w:rPr>
            </w:pPr>
            <w:r w:rsidRPr="00C75EA0">
              <w:rPr>
                <w:rFonts w:eastAsia="Arial"/>
                <w:sz w:val="26"/>
                <w:szCs w:val="26"/>
                <w:lang w:val="vi-VN"/>
              </w:rPr>
              <w:t>Không đáp ứng yêu cầu</w:t>
            </w:r>
          </w:p>
        </w:tc>
        <w:tc>
          <w:tcPr>
            <w:tcW w:w="808" w:type="pct"/>
            <w:shd w:val="clear" w:color="000000" w:fill="FFFFFF"/>
          </w:tcPr>
          <w:p w:rsidR="00DF7537" w:rsidRPr="00C75EA0" w:rsidRDefault="00DF7537" w:rsidP="008D0764">
            <w:pPr>
              <w:jc w:val="center"/>
              <w:rPr>
                <w:color w:val="000000"/>
                <w:sz w:val="26"/>
                <w:szCs w:val="26"/>
              </w:rPr>
            </w:pPr>
          </w:p>
        </w:tc>
        <w:tc>
          <w:tcPr>
            <w:tcW w:w="809" w:type="pct"/>
            <w:shd w:val="clear" w:color="000000" w:fill="FFFFFF"/>
          </w:tcPr>
          <w:p w:rsidR="00DF7537" w:rsidRPr="00C75EA0" w:rsidRDefault="00DF7537" w:rsidP="008D0764">
            <w:pPr>
              <w:jc w:val="center"/>
              <w:rPr>
                <w:color w:val="000000"/>
                <w:sz w:val="26"/>
                <w:szCs w:val="26"/>
              </w:rPr>
            </w:pPr>
          </w:p>
        </w:tc>
      </w:tr>
      <w:tr w:rsidR="00DF7537" w:rsidRPr="00C75EA0" w:rsidTr="008D0764">
        <w:trPr>
          <w:trHeight w:val="675"/>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spacing w:before="40" w:after="40"/>
              <w:jc w:val="left"/>
              <w:rPr>
                <w:sz w:val="26"/>
                <w:szCs w:val="26"/>
                <w:lang w:val="nl-NL"/>
              </w:rPr>
            </w:pPr>
            <w:r w:rsidRPr="00C75EA0">
              <w:rPr>
                <w:sz w:val="26"/>
                <w:szCs w:val="26"/>
                <w:lang w:val="nl-NL"/>
              </w:rPr>
              <w:t>- Nhà thầu cam kết có thông báo, khuyến cáo, kiến nghị và đề xuất với các trường hợp hiệu chuẩn không đạt yêu cầu</w:t>
            </w:r>
          </w:p>
        </w:tc>
        <w:tc>
          <w:tcPr>
            <w:tcW w:w="745" w:type="pct"/>
            <w:vAlign w:val="center"/>
          </w:tcPr>
          <w:p w:rsidR="00DF7537" w:rsidRPr="00C75EA0" w:rsidRDefault="00DF7537" w:rsidP="008D0764">
            <w:pPr>
              <w:spacing w:before="40" w:after="40"/>
              <w:jc w:val="center"/>
              <w:rPr>
                <w:rFonts w:eastAsia="Arial"/>
                <w:sz w:val="26"/>
                <w:szCs w:val="26"/>
                <w:lang w:val="nl-NL"/>
              </w:rPr>
            </w:pPr>
            <w:r w:rsidRPr="00C75EA0">
              <w:rPr>
                <w:rFonts w:eastAsia="Arial"/>
                <w:sz w:val="26"/>
                <w:szCs w:val="26"/>
                <w:lang w:val="nl-NL"/>
              </w:rPr>
              <w:t>Đáp ứng yêu cầu</w:t>
            </w:r>
          </w:p>
        </w:tc>
        <w:tc>
          <w:tcPr>
            <w:tcW w:w="808" w:type="pct"/>
            <w:vAlign w:val="center"/>
          </w:tcPr>
          <w:p w:rsidR="00DF7537" w:rsidRPr="00C75EA0" w:rsidRDefault="00DF7537" w:rsidP="008D0764">
            <w:pPr>
              <w:spacing w:before="40" w:after="40"/>
              <w:jc w:val="center"/>
              <w:rPr>
                <w:rFonts w:eastAsia="Arial"/>
                <w:sz w:val="26"/>
                <w:szCs w:val="26"/>
                <w:lang w:val="vi-VN"/>
              </w:rPr>
            </w:pPr>
            <w:r w:rsidRPr="00C75EA0">
              <w:rPr>
                <w:rFonts w:eastAsia="Arial"/>
                <w:sz w:val="26"/>
                <w:szCs w:val="26"/>
                <w:lang w:val="vi-VN"/>
              </w:rPr>
              <w:t>Không đáp ứng yêu cầu</w:t>
            </w:r>
          </w:p>
        </w:tc>
        <w:tc>
          <w:tcPr>
            <w:tcW w:w="808" w:type="pct"/>
            <w:shd w:val="clear" w:color="000000" w:fill="FFFFFF"/>
          </w:tcPr>
          <w:p w:rsidR="00DF7537" w:rsidRPr="00C75EA0" w:rsidRDefault="00DF7537" w:rsidP="008D0764">
            <w:pPr>
              <w:jc w:val="center"/>
              <w:rPr>
                <w:color w:val="000000"/>
                <w:sz w:val="26"/>
                <w:szCs w:val="26"/>
              </w:rPr>
            </w:pPr>
          </w:p>
        </w:tc>
        <w:tc>
          <w:tcPr>
            <w:tcW w:w="809" w:type="pct"/>
            <w:shd w:val="clear" w:color="000000" w:fill="FFFFFF"/>
          </w:tcPr>
          <w:p w:rsidR="00DF7537" w:rsidRPr="00C75EA0" w:rsidRDefault="00DF7537" w:rsidP="008D0764">
            <w:pPr>
              <w:jc w:val="center"/>
              <w:rPr>
                <w:color w:val="000000"/>
                <w:sz w:val="26"/>
                <w:szCs w:val="26"/>
              </w:rPr>
            </w:pPr>
          </w:p>
        </w:tc>
      </w:tr>
      <w:tr w:rsidR="00DF7537" w:rsidRPr="00C75EA0" w:rsidTr="008D0764">
        <w:trPr>
          <w:trHeight w:val="675"/>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spacing w:before="40" w:after="40"/>
              <w:jc w:val="left"/>
              <w:rPr>
                <w:sz w:val="26"/>
                <w:szCs w:val="26"/>
                <w:lang w:val="nl-NL"/>
              </w:rPr>
            </w:pPr>
            <w:r w:rsidRPr="00C75EA0">
              <w:rPr>
                <w:sz w:val="26"/>
                <w:szCs w:val="26"/>
                <w:lang w:val="nl-NL"/>
              </w:rPr>
              <w:t>-</w:t>
            </w:r>
            <w:r w:rsidRPr="00C75EA0">
              <w:rPr>
                <w:sz w:val="26"/>
                <w:szCs w:val="26"/>
              </w:rPr>
              <w:t xml:space="preserve"> </w:t>
            </w:r>
            <w:r w:rsidRPr="00C75EA0">
              <w:rPr>
                <w:sz w:val="26"/>
                <w:szCs w:val="26"/>
                <w:lang w:val="nl-NL"/>
              </w:rPr>
              <w:t>Nhà thầu cam kết tự chịu trách nhiệm và tự đảm bảo an toàn lao động trong quá trình thực hiện dịch vụ tại Bệnh viện.</w:t>
            </w:r>
          </w:p>
        </w:tc>
        <w:tc>
          <w:tcPr>
            <w:tcW w:w="745" w:type="pct"/>
            <w:vAlign w:val="center"/>
          </w:tcPr>
          <w:p w:rsidR="00DF7537" w:rsidRPr="00C75EA0" w:rsidRDefault="00DF7537" w:rsidP="008D0764">
            <w:pPr>
              <w:spacing w:before="40" w:after="40"/>
              <w:jc w:val="center"/>
              <w:rPr>
                <w:rFonts w:eastAsia="Arial"/>
                <w:sz w:val="26"/>
                <w:szCs w:val="26"/>
                <w:lang w:val="nl-NL"/>
              </w:rPr>
            </w:pPr>
            <w:r w:rsidRPr="00C75EA0">
              <w:rPr>
                <w:rFonts w:eastAsia="Arial"/>
                <w:sz w:val="26"/>
                <w:szCs w:val="26"/>
                <w:lang w:val="nl-NL"/>
              </w:rPr>
              <w:t>Đáp ứng yêu cầu</w:t>
            </w:r>
          </w:p>
        </w:tc>
        <w:tc>
          <w:tcPr>
            <w:tcW w:w="808" w:type="pct"/>
            <w:vAlign w:val="center"/>
          </w:tcPr>
          <w:p w:rsidR="00DF7537" w:rsidRPr="00C75EA0" w:rsidRDefault="00DF7537" w:rsidP="008D0764">
            <w:pPr>
              <w:spacing w:before="40" w:after="40"/>
              <w:jc w:val="center"/>
              <w:rPr>
                <w:rFonts w:eastAsia="Arial"/>
                <w:sz w:val="26"/>
                <w:szCs w:val="26"/>
                <w:lang w:val="vi-VN"/>
              </w:rPr>
            </w:pPr>
            <w:r w:rsidRPr="00C75EA0">
              <w:rPr>
                <w:rFonts w:eastAsia="Arial"/>
                <w:sz w:val="26"/>
                <w:szCs w:val="26"/>
                <w:lang w:val="vi-VN"/>
              </w:rPr>
              <w:t>Không đáp ứng yêu cầu</w:t>
            </w:r>
          </w:p>
        </w:tc>
        <w:tc>
          <w:tcPr>
            <w:tcW w:w="808" w:type="pct"/>
            <w:shd w:val="clear" w:color="000000" w:fill="FFFFFF"/>
          </w:tcPr>
          <w:p w:rsidR="00DF7537" w:rsidRPr="00C75EA0" w:rsidRDefault="00DF7537" w:rsidP="008D0764">
            <w:pPr>
              <w:jc w:val="center"/>
              <w:rPr>
                <w:color w:val="000000"/>
                <w:sz w:val="26"/>
                <w:szCs w:val="26"/>
              </w:rPr>
            </w:pPr>
          </w:p>
        </w:tc>
        <w:tc>
          <w:tcPr>
            <w:tcW w:w="809" w:type="pct"/>
            <w:shd w:val="clear" w:color="000000" w:fill="FFFFFF"/>
          </w:tcPr>
          <w:p w:rsidR="00DF7537" w:rsidRPr="00C75EA0" w:rsidRDefault="00DF7537" w:rsidP="008D0764">
            <w:pPr>
              <w:jc w:val="center"/>
              <w:rPr>
                <w:color w:val="000000"/>
                <w:sz w:val="26"/>
                <w:szCs w:val="26"/>
              </w:rPr>
            </w:pPr>
          </w:p>
        </w:tc>
      </w:tr>
      <w:tr w:rsidR="00DF7537" w:rsidRPr="00C75EA0" w:rsidTr="008D0764">
        <w:trPr>
          <w:trHeight w:val="675"/>
        </w:trPr>
        <w:tc>
          <w:tcPr>
            <w:tcW w:w="436" w:type="pct"/>
            <w:shd w:val="clear" w:color="000000" w:fill="FFFFFF"/>
            <w:vAlign w:val="center"/>
          </w:tcPr>
          <w:p w:rsidR="00DF7537" w:rsidRPr="00C75EA0" w:rsidRDefault="00DF7537" w:rsidP="008D0764">
            <w:pPr>
              <w:jc w:val="center"/>
              <w:rPr>
                <w:color w:val="000000"/>
                <w:sz w:val="26"/>
                <w:szCs w:val="26"/>
              </w:rPr>
            </w:pPr>
          </w:p>
        </w:tc>
        <w:tc>
          <w:tcPr>
            <w:tcW w:w="1394" w:type="pct"/>
            <w:vAlign w:val="center"/>
          </w:tcPr>
          <w:p w:rsidR="00DF7537" w:rsidRPr="00C75EA0" w:rsidRDefault="00DF7537" w:rsidP="008D0764">
            <w:pPr>
              <w:spacing w:before="40" w:after="40"/>
              <w:jc w:val="left"/>
              <w:rPr>
                <w:sz w:val="26"/>
                <w:szCs w:val="26"/>
                <w:lang w:val="nl-NL"/>
              </w:rPr>
            </w:pPr>
            <w:r w:rsidRPr="00C75EA0">
              <w:rPr>
                <w:sz w:val="26"/>
                <w:szCs w:val="26"/>
                <w:lang w:val="nl-NL"/>
              </w:rPr>
              <w:t>-Có cam kết sẽ chịu trách nhiệm và không làm hư hỏng phát sinh cho các thiết bị của Chủ đầu tư trong quá trình hiệu chuẩn.</w:t>
            </w:r>
          </w:p>
        </w:tc>
        <w:tc>
          <w:tcPr>
            <w:tcW w:w="745" w:type="pct"/>
            <w:vAlign w:val="center"/>
          </w:tcPr>
          <w:p w:rsidR="00DF7537" w:rsidRPr="00C75EA0" w:rsidRDefault="00DF7537" w:rsidP="008D0764">
            <w:pPr>
              <w:spacing w:before="40" w:after="40"/>
              <w:jc w:val="center"/>
              <w:rPr>
                <w:rFonts w:eastAsia="Arial"/>
                <w:sz w:val="26"/>
                <w:szCs w:val="26"/>
                <w:lang w:val="nl-NL"/>
              </w:rPr>
            </w:pPr>
            <w:r w:rsidRPr="00C75EA0">
              <w:rPr>
                <w:sz w:val="26"/>
                <w:szCs w:val="26"/>
              </w:rPr>
              <w:t>Đáp ứng yêu cầu</w:t>
            </w:r>
          </w:p>
        </w:tc>
        <w:tc>
          <w:tcPr>
            <w:tcW w:w="808" w:type="pct"/>
            <w:vAlign w:val="center"/>
          </w:tcPr>
          <w:p w:rsidR="00DF7537" w:rsidRPr="00C75EA0" w:rsidRDefault="00DF7537" w:rsidP="008D0764">
            <w:pPr>
              <w:spacing w:before="40" w:after="40"/>
              <w:jc w:val="center"/>
              <w:rPr>
                <w:rFonts w:eastAsia="Arial"/>
                <w:sz w:val="26"/>
                <w:szCs w:val="26"/>
                <w:lang w:val="vi-VN"/>
              </w:rPr>
            </w:pPr>
            <w:r w:rsidRPr="00C75EA0">
              <w:rPr>
                <w:sz w:val="26"/>
                <w:szCs w:val="26"/>
                <w:lang w:val="nl-NL"/>
              </w:rPr>
              <w:t>Không đáp ứng yêu cầu</w:t>
            </w:r>
          </w:p>
        </w:tc>
        <w:tc>
          <w:tcPr>
            <w:tcW w:w="808" w:type="pct"/>
            <w:shd w:val="clear" w:color="000000" w:fill="FFFFFF"/>
          </w:tcPr>
          <w:p w:rsidR="00DF7537" w:rsidRPr="00C75EA0" w:rsidRDefault="00DF7537" w:rsidP="008D0764">
            <w:pPr>
              <w:jc w:val="center"/>
              <w:rPr>
                <w:color w:val="000000"/>
                <w:sz w:val="26"/>
                <w:szCs w:val="26"/>
              </w:rPr>
            </w:pPr>
          </w:p>
        </w:tc>
        <w:tc>
          <w:tcPr>
            <w:tcW w:w="809" w:type="pct"/>
            <w:shd w:val="clear" w:color="000000" w:fill="FFFFFF"/>
          </w:tcPr>
          <w:p w:rsidR="00DF7537" w:rsidRPr="00C75EA0" w:rsidRDefault="00DF7537" w:rsidP="008D0764">
            <w:pPr>
              <w:jc w:val="center"/>
              <w:rPr>
                <w:color w:val="000000"/>
                <w:sz w:val="26"/>
                <w:szCs w:val="26"/>
              </w:rPr>
            </w:pPr>
          </w:p>
        </w:tc>
      </w:tr>
    </w:tbl>
    <w:p w:rsidR="00DF7537" w:rsidRPr="00A407BF" w:rsidRDefault="00DF7537" w:rsidP="00DF7537">
      <w:pPr>
        <w:spacing w:after="120"/>
        <w:ind w:firstLine="720"/>
        <w:rPr>
          <w:b/>
          <w:sz w:val="28"/>
          <w:szCs w:val="28"/>
          <w:lang w:val="sv-FI"/>
        </w:rPr>
      </w:pPr>
      <w:r w:rsidRPr="00A407BF">
        <w:rPr>
          <w:b/>
          <w:sz w:val="28"/>
          <w:szCs w:val="28"/>
          <w:lang w:val="sv-FI"/>
        </w:rPr>
        <w:t>4. Giải pháp và phương pháp luận:</w:t>
      </w:r>
    </w:p>
    <w:p w:rsidR="00DF7537" w:rsidRPr="00A407BF" w:rsidRDefault="00DF7537" w:rsidP="00DF7537">
      <w:pPr>
        <w:spacing w:before="60" w:after="60"/>
        <w:ind w:firstLine="709"/>
        <w:rPr>
          <w:spacing w:val="-2"/>
          <w:sz w:val="28"/>
          <w:szCs w:val="28"/>
          <w:lang w:val="nl-NL"/>
        </w:rPr>
      </w:pPr>
      <w:r w:rsidRPr="00A407BF">
        <w:rPr>
          <w:spacing w:val="-2"/>
          <w:sz w:val="28"/>
          <w:szCs w:val="28"/>
          <w:lang w:val="nl-NL"/>
        </w:rPr>
        <w:t>4.1. Giải pháp và phương pháp luận:</w:t>
      </w:r>
    </w:p>
    <w:p w:rsidR="00DF7537" w:rsidRPr="00A407BF" w:rsidRDefault="00DF7537" w:rsidP="00DF7537">
      <w:pPr>
        <w:spacing w:before="60" w:after="60"/>
        <w:ind w:firstLine="709"/>
        <w:rPr>
          <w:spacing w:val="-2"/>
          <w:sz w:val="28"/>
          <w:szCs w:val="28"/>
          <w:lang w:val="nl-NL"/>
        </w:rPr>
      </w:pPr>
      <w:r w:rsidRPr="00A407BF">
        <w:rPr>
          <w:spacing w:val="-2"/>
          <w:sz w:val="28"/>
          <w:szCs w:val="28"/>
          <w:lang w:val="nl-NL"/>
        </w:rPr>
        <w:t>- Nhà thầu cam kết thực hiện đúng yêu cầu chung của E-HSMT;</w:t>
      </w:r>
    </w:p>
    <w:p w:rsidR="00DF7537" w:rsidRPr="00A407BF" w:rsidRDefault="00DF7537" w:rsidP="00DF7537">
      <w:pPr>
        <w:spacing w:before="60" w:after="60"/>
        <w:ind w:firstLine="709"/>
        <w:rPr>
          <w:spacing w:val="-2"/>
          <w:sz w:val="28"/>
          <w:szCs w:val="28"/>
          <w:lang w:val="nl-NL"/>
        </w:rPr>
      </w:pPr>
      <w:r w:rsidRPr="00A407BF">
        <w:rPr>
          <w:spacing w:val="-2"/>
          <w:sz w:val="28"/>
          <w:szCs w:val="28"/>
          <w:lang w:val="nl-NL"/>
        </w:rPr>
        <w:t xml:space="preserve"> -Nguyên tắc thực hiện dịch vụ</w:t>
      </w:r>
    </w:p>
    <w:p w:rsidR="00DF7537" w:rsidRPr="00A407BF" w:rsidRDefault="00DF7537" w:rsidP="00DF7537">
      <w:pPr>
        <w:spacing w:before="60" w:after="60"/>
        <w:ind w:firstLine="709"/>
        <w:rPr>
          <w:spacing w:val="-2"/>
          <w:sz w:val="28"/>
          <w:szCs w:val="28"/>
          <w:lang w:val="nl-NL"/>
        </w:rPr>
      </w:pPr>
      <w:r w:rsidRPr="00A407BF">
        <w:rPr>
          <w:spacing w:val="-2"/>
          <w:sz w:val="28"/>
          <w:szCs w:val="28"/>
          <w:lang w:val="nl-NL"/>
        </w:rPr>
        <w:t>- Bố trí nhân sự, thiết bị hợp lý, theo quy định hiện hành;</w:t>
      </w:r>
    </w:p>
    <w:p w:rsidR="00DF7537" w:rsidRPr="00A407BF" w:rsidRDefault="00DF7537" w:rsidP="00DF7537">
      <w:pPr>
        <w:spacing w:before="60" w:after="60"/>
        <w:ind w:firstLine="709"/>
        <w:rPr>
          <w:spacing w:val="-2"/>
          <w:sz w:val="28"/>
          <w:szCs w:val="28"/>
          <w:lang w:val="nl-NL"/>
        </w:rPr>
      </w:pPr>
      <w:r w:rsidRPr="00A407BF">
        <w:rPr>
          <w:spacing w:val="-2"/>
          <w:sz w:val="28"/>
          <w:szCs w:val="28"/>
          <w:lang w:val="nl-NL"/>
        </w:rPr>
        <w:t>- Nhân viên được đào tạo;</w:t>
      </w:r>
    </w:p>
    <w:p w:rsidR="00DF7537" w:rsidRPr="00A407BF" w:rsidRDefault="00DF7537" w:rsidP="00DF7537">
      <w:pPr>
        <w:spacing w:before="60" w:after="60"/>
        <w:ind w:firstLine="709"/>
        <w:rPr>
          <w:spacing w:val="-2"/>
          <w:sz w:val="28"/>
          <w:szCs w:val="28"/>
          <w:lang w:val="nl-NL"/>
        </w:rPr>
      </w:pPr>
      <w:r w:rsidRPr="00A407BF">
        <w:rPr>
          <w:spacing w:val="-2"/>
          <w:sz w:val="28"/>
          <w:szCs w:val="28"/>
          <w:lang w:val="nl-NL"/>
        </w:rPr>
        <w:t>- Có chứng chỉ/chứng nhận đào tạo, tập huấn theo yêu của của E-HSMT.</w:t>
      </w:r>
    </w:p>
    <w:p w:rsidR="00DF7537" w:rsidRPr="00A407BF" w:rsidRDefault="00DF7537" w:rsidP="00DF7537">
      <w:pPr>
        <w:spacing w:before="60" w:after="60"/>
        <w:ind w:firstLine="709"/>
        <w:rPr>
          <w:spacing w:val="-2"/>
          <w:sz w:val="28"/>
          <w:szCs w:val="28"/>
          <w:lang w:val="nl-NL"/>
        </w:rPr>
      </w:pPr>
      <w:r w:rsidRPr="00A407BF">
        <w:rPr>
          <w:spacing w:val="-2"/>
          <w:sz w:val="28"/>
          <w:szCs w:val="28"/>
          <w:lang w:val="nl-NL"/>
        </w:rPr>
        <w:t>4.2.  Kế hoạch công tác:</w:t>
      </w:r>
    </w:p>
    <w:p w:rsidR="00DF7537" w:rsidRPr="00A407BF" w:rsidRDefault="00DF7537" w:rsidP="00DF7537">
      <w:pPr>
        <w:spacing w:before="60" w:after="60"/>
        <w:ind w:firstLine="709"/>
        <w:rPr>
          <w:spacing w:val="-2"/>
          <w:sz w:val="28"/>
          <w:szCs w:val="28"/>
          <w:lang w:val="nl-NL"/>
        </w:rPr>
      </w:pPr>
      <w:r w:rsidRPr="00A407BF">
        <w:rPr>
          <w:spacing w:val="-2"/>
          <w:sz w:val="28"/>
          <w:szCs w:val="28"/>
          <w:lang w:val="nl-NL"/>
        </w:rPr>
        <w:t>- Chuẩn bị;</w:t>
      </w:r>
    </w:p>
    <w:p w:rsidR="00DF7537" w:rsidRPr="00A407BF" w:rsidRDefault="00DF7537" w:rsidP="00DF7537">
      <w:pPr>
        <w:spacing w:before="60" w:after="60"/>
        <w:ind w:firstLine="709"/>
        <w:rPr>
          <w:spacing w:val="-2"/>
          <w:sz w:val="28"/>
          <w:szCs w:val="28"/>
          <w:lang w:val="nl-NL"/>
        </w:rPr>
      </w:pPr>
      <w:r w:rsidRPr="00A407BF">
        <w:rPr>
          <w:spacing w:val="-2"/>
          <w:sz w:val="28"/>
          <w:szCs w:val="28"/>
          <w:lang w:val="nl-NL"/>
        </w:rPr>
        <w:t>- Triển khai tổ chức thực hiện;</w:t>
      </w:r>
    </w:p>
    <w:p w:rsidR="00DF7537" w:rsidRPr="00A407BF" w:rsidRDefault="00DF7537" w:rsidP="00DF7537">
      <w:pPr>
        <w:spacing w:before="60" w:after="60"/>
        <w:ind w:firstLine="709"/>
        <w:rPr>
          <w:spacing w:val="-2"/>
          <w:sz w:val="28"/>
          <w:szCs w:val="28"/>
          <w:lang w:val="nl-NL"/>
        </w:rPr>
      </w:pPr>
      <w:r w:rsidRPr="00A407BF">
        <w:rPr>
          <w:spacing w:val="-2"/>
          <w:sz w:val="28"/>
          <w:szCs w:val="28"/>
          <w:lang w:val="nl-NL"/>
        </w:rPr>
        <w:t>- Duy trì công tác thực hiện và giám sát;</w:t>
      </w:r>
    </w:p>
    <w:p w:rsidR="00DF7537" w:rsidRPr="00A407BF" w:rsidRDefault="00DF7537" w:rsidP="00DF7537">
      <w:pPr>
        <w:spacing w:after="120"/>
        <w:ind w:firstLine="720"/>
        <w:rPr>
          <w:b/>
          <w:sz w:val="28"/>
          <w:szCs w:val="28"/>
          <w:lang w:val="sv-FI"/>
        </w:rPr>
      </w:pPr>
      <w:r w:rsidRPr="00A407BF">
        <w:rPr>
          <w:spacing w:val="-2"/>
          <w:sz w:val="28"/>
          <w:szCs w:val="28"/>
          <w:lang w:val="nl-NL"/>
        </w:rPr>
        <w:t>- Đánh giá kết quả thực hiện</w:t>
      </w:r>
    </w:p>
    <w:p w:rsidR="00DF7537" w:rsidRPr="00A407BF" w:rsidRDefault="00DF7537" w:rsidP="00DF7537">
      <w:pPr>
        <w:spacing w:after="120"/>
        <w:ind w:firstLine="720"/>
        <w:rPr>
          <w:b/>
          <w:sz w:val="28"/>
          <w:szCs w:val="28"/>
          <w:lang w:val="sv-FI"/>
        </w:rPr>
      </w:pPr>
      <w:r w:rsidRPr="00A407BF">
        <w:rPr>
          <w:b/>
          <w:sz w:val="28"/>
          <w:szCs w:val="28"/>
          <w:lang w:val="sv-FI"/>
        </w:rPr>
        <w:t>5. Quy định về kiểm tra, nghiệm thu sản phẩm:</w:t>
      </w:r>
    </w:p>
    <w:p w:rsidR="00DF7537" w:rsidRPr="00A407BF" w:rsidRDefault="00DF7537" w:rsidP="00DF7537">
      <w:pPr>
        <w:spacing w:after="120"/>
        <w:ind w:firstLine="720"/>
        <w:rPr>
          <w:spacing w:val="-2"/>
          <w:sz w:val="28"/>
          <w:szCs w:val="28"/>
          <w:lang w:val="sv-FI"/>
        </w:rPr>
      </w:pPr>
      <w:r w:rsidRPr="00A407BF">
        <w:rPr>
          <w:spacing w:val="-2"/>
          <w:sz w:val="28"/>
          <w:szCs w:val="28"/>
          <w:lang w:val="sv-FI"/>
        </w:rPr>
        <w:t>Sau khi hoàn thành hiện hiệu chuẩn, kiểm định các thiết bị và kiểm xạ phòng đặt thiết bị bức xạ tại Bệnh viện Đa khoa tỉnh Lâm Đồng, Nhà thầu có trách nhiệm:</w:t>
      </w:r>
    </w:p>
    <w:p w:rsidR="00DF7537" w:rsidRPr="00A407BF" w:rsidRDefault="00DF7537" w:rsidP="00DF7537">
      <w:pPr>
        <w:spacing w:after="120"/>
        <w:ind w:firstLine="720"/>
        <w:rPr>
          <w:spacing w:val="-2"/>
          <w:sz w:val="28"/>
          <w:szCs w:val="28"/>
          <w:lang w:val="sv-FI"/>
        </w:rPr>
      </w:pPr>
      <w:r w:rsidRPr="00A407BF">
        <w:rPr>
          <w:spacing w:val="-2"/>
          <w:sz w:val="28"/>
          <w:szCs w:val="28"/>
          <w:lang w:val="sv-FI"/>
        </w:rPr>
        <w:t>- Có biên bản tiến hành, thực hiện hiệu chuẩn, kiểm định các thiết bị và kiểm xạ phòng đặt thiết bị bức xạ.</w:t>
      </w:r>
    </w:p>
    <w:p w:rsidR="00DF7537" w:rsidRPr="00A407BF" w:rsidRDefault="00DF7537" w:rsidP="00DF7537">
      <w:pPr>
        <w:spacing w:after="120"/>
        <w:ind w:firstLine="720"/>
        <w:rPr>
          <w:spacing w:val="-2"/>
          <w:sz w:val="28"/>
          <w:szCs w:val="28"/>
          <w:lang w:val="sv-FI"/>
        </w:rPr>
      </w:pPr>
      <w:r w:rsidRPr="00A407BF">
        <w:rPr>
          <w:spacing w:val="-2"/>
          <w:sz w:val="28"/>
          <w:szCs w:val="28"/>
          <w:lang w:val="sv-FI"/>
        </w:rPr>
        <w:t>- Dán tem hiệu chuẩn, kiểm định lên các thiết bị đã được hiệu chuẩn, kiểm định và cấp giấy chứng nhận kiểm định kèm theo đúng quy định của pháp luật.</w:t>
      </w:r>
    </w:p>
    <w:p w:rsidR="00DF7537" w:rsidRPr="00A407BF" w:rsidRDefault="00DF7537" w:rsidP="00DF7537">
      <w:pPr>
        <w:spacing w:after="120"/>
        <w:ind w:firstLine="720"/>
        <w:rPr>
          <w:spacing w:val="-2"/>
          <w:sz w:val="28"/>
          <w:szCs w:val="28"/>
          <w:lang w:val="sv-FI"/>
        </w:rPr>
      </w:pPr>
      <w:r w:rsidRPr="00A407BF">
        <w:rPr>
          <w:spacing w:val="-2"/>
          <w:sz w:val="28"/>
          <w:szCs w:val="28"/>
          <w:lang w:val="sv-FI"/>
        </w:rPr>
        <w:t>- Có các đề nghị, khuyến cáo nếu có đối với các thiết bị và phòng đặt thiết bị không đạt yêu cầu nếu có.</w:t>
      </w:r>
    </w:p>
    <w:p w:rsidR="00712957" w:rsidRDefault="00DF7537" w:rsidP="00DF7537">
      <w:r w:rsidRPr="00A407BF">
        <w:rPr>
          <w:spacing w:val="-2"/>
          <w:sz w:val="28"/>
          <w:szCs w:val="28"/>
          <w:lang w:val="sv-FI"/>
        </w:rPr>
        <w:lastRenderedPageBreak/>
        <w:t>- Thực hiện các thủ tục nghiệm thu, bàn giao đầy đủ các Hồ sơ cho Bên mời thầu về các công việc đã thực hiện theo gói thầu</w:t>
      </w:r>
      <w:bookmarkStart w:id="0" w:name="_GoBack"/>
      <w:bookmarkEnd w:id="0"/>
    </w:p>
    <w:sectPr w:rsidR="00712957" w:rsidSect="00262ED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A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817777"/>
    <w:multiLevelType w:val="hybridMultilevel"/>
    <w:tmpl w:val="DCE268E4"/>
    <w:lvl w:ilvl="0" w:tplc="136C96B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5">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nsid w:val="3EE506FC"/>
    <w:multiLevelType w:val="hybridMultilevel"/>
    <w:tmpl w:val="2C3455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1">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2">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0ED2FE4"/>
    <w:multiLevelType w:val="hybridMultilevel"/>
    <w:tmpl w:val="D3804EE2"/>
    <w:lvl w:ilvl="0" w:tplc="10DC11CA">
      <w:start w:val="1"/>
      <w:numFmt w:val="decimal"/>
      <w:lvlText w:val="%1."/>
      <w:lvlJc w:val="left"/>
      <w:pPr>
        <w:ind w:left="447" w:hanging="360"/>
      </w:pPr>
      <w:rPr>
        <w:rFonts w:hint="default"/>
      </w:rPr>
    </w:lvl>
    <w:lvl w:ilvl="1" w:tplc="04090019" w:tentative="1">
      <w:start w:val="1"/>
      <w:numFmt w:val="lowerLetter"/>
      <w:lvlText w:val="%2."/>
      <w:lvlJc w:val="left"/>
      <w:pPr>
        <w:ind w:left="1167" w:hanging="360"/>
      </w:pPr>
    </w:lvl>
    <w:lvl w:ilvl="2" w:tplc="0409001B" w:tentative="1">
      <w:start w:val="1"/>
      <w:numFmt w:val="lowerRoman"/>
      <w:lvlText w:val="%3."/>
      <w:lvlJc w:val="right"/>
      <w:pPr>
        <w:ind w:left="1887" w:hanging="180"/>
      </w:pPr>
    </w:lvl>
    <w:lvl w:ilvl="3" w:tplc="0409000F" w:tentative="1">
      <w:start w:val="1"/>
      <w:numFmt w:val="decimal"/>
      <w:lvlText w:val="%4."/>
      <w:lvlJc w:val="left"/>
      <w:pPr>
        <w:ind w:left="2607" w:hanging="360"/>
      </w:pPr>
    </w:lvl>
    <w:lvl w:ilvl="4" w:tplc="04090019" w:tentative="1">
      <w:start w:val="1"/>
      <w:numFmt w:val="lowerLetter"/>
      <w:lvlText w:val="%5."/>
      <w:lvlJc w:val="left"/>
      <w:pPr>
        <w:ind w:left="3327" w:hanging="360"/>
      </w:pPr>
    </w:lvl>
    <w:lvl w:ilvl="5" w:tplc="0409001B" w:tentative="1">
      <w:start w:val="1"/>
      <w:numFmt w:val="lowerRoman"/>
      <w:lvlText w:val="%6."/>
      <w:lvlJc w:val="right"/>
      <w:pPr>
        <w:ind w:left="4047" w:hanging="180"/>
      </w:pPr>
    </w:lvl>
    <w:lvl w:ilvl="6" w:tplc="0409000F" w:tentative="1">
      <w:start w:val="1"/>
      <w:numFmt w:val="decimal"/>
      <w:lvlText w:val="%7."/>
      <w:lvlJc w:val="left"/>
      <w:pPr>
        <w:ind w:left="4767" w:hanging="360"/>
      </w:pPr>
    </w:lvl>
    <w:lvl w:ilvl="7" w:tplc="04090019" w:tentative="1">
      <w:start w:val="1"/>
      <w:numFmt w:val="lowerLetter"/>
      <w:lvlText w:val="%8."/>
      <w:lvlJc w:val="left"/>
      <w:pPr>
        <w:ind w:left="5487" w:hanging="360"/>
      </w:pPr>
    </w:lvl>
    <w:lvl w:ilvl="8" w:tplc="0409001B" w:tentative="1">
      <w:start w:val="1"/>
      <w:numFmt w:val="lowerRoman"/>
      <w:lvlText w:val="%9."/>
      <w:lvlJc w:val="right"/>
      <w:pPr>
        <w:ind w:left="6207" w:hanging="180"/>
      </w:pPr>
    </w:lvl>
  </w:abstractNum>
  <w:abstractNum w:abstractNumId="14">
    <w:nsid w:val="752027E6"/>
    <w:multiLevelType w:val="hybridMultilevel"/>
    <w:tmpl w:val="9B384F18"/>
    <w:lvl w:ilvl="0" w:tplc="ED24461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8"/>
  </w:num>
  <w:num w:numId="2">
    <w:abstractNumId w:val="11"/>
  </w:num>
  <w:num w:numId="3">
    <w:abstractNumId w:val="4"/>
  </w:num>
  <w:num w:numId="4">
    <w:abstractNumId w:val="6"/>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5"/>
  </w:num>
  <w:num w:numId="8">
    <w:abstractNumId w:val="1"/>
  </w:num>
  <w:num w:numId="9">
    <w:abstractNumId w:val="10"/>
  </w:num>
  <w:num w:numId="10">
    <w:abstractNumId w:val="3"/>
  </w:num>
  <w:num w:numId="11">
    <w:abstractNumId w:val="0"/>
  </w:num>
  <w:num w:numId="12">
    <w:abstractNumId w:val="2"/>
  </w:num>
  <w:num w:numId="13">
    <w:abstractNumId w:val="14"/>
  </w:num>
  <w:num w:numId="14">
    <w:abstractNumId w:val="9"/>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537"/>
    <w:rsid w:val="001B37EE"/>
    <w:rsid w:val="00262ED7"/>
    <w:rsid w:val="004F0ADF"/>
    <w:rsid w:val="005234CB"/>
    <w:rsid w:val="00712957"/>
    <w:rsid w:val="008F4910"/>
    <w:rsid w:val="009C71C3"/>
    <w:rsid w:val="00C03A9F"/>
    <w:rsid w:val="00DB785F"/>
    <w:rsid w:val="00DF7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537"/>
    <w:pPr>
      <w:spacing w:after="0" w:line="240" w:lineRule="auto"/>
      <w:jc w:val="both"/>
    </w:pPr>
    <w:rPr>
      <w:rFonts w:eastAsia="Times New Roman" w:cs="Times New Roman"/>
      <w:sz w:val="24"/>
      <w:szCs w:val="20"/>
    </w:rPr>
  </w:style>
  <w:style w:type="paragraph" w:styleId="Heading1">
    <w:name w:val="heading 1"/>
    <w:aliases w:val="Document Header1,ClauseGroup_Title,BVI,RepHead1"/>
    <w:basedOn w:val="Normal"/>
    <w:next w:val="Normal"/>
    <w:link w:val="Heading1Char"/>
    <w:qFormat/>
    <w:rsid w:val="00DF7537"/>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DF7537"/>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DF7537"/>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DF7537"/>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DF7537"/>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DF7537"/>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DF7537"/>
    <w:pPr>
      <w:keepNext/>
      <w:jc w:val="center"/>
      <w:outlineLvl w:val="6"/>
    </w:pPr>
    <w:rPr>
      <w:b/>
      <w:sz w:val="72"/>
      <w:lang w:val="x-none" w:eastAsia="x-none"/>
    </w:rPr>
  </w:style>
  <w:style w:type="paragraph" w:styleId="Heading8">
    <w:name w:val="heading 8"/>
    <w:basedOn w:val="Normal"/>
    <w:next w:val="Normal"/>
    <w:link w:val="Heading8Char"/>
    <w:qFormat/>
    <w:rsid w:val="00DF7537"/>
    <w:pPr>
      <w:keepNext/>
      <w:jc w:val="center"/>
      <w:outlineLvl w:val="7"/>
    </w:pPr>
    <w:rPr>
      <w:b/>
      <w:sz w:val="56"/>
      <w:lang w:val="x-none" w:eastAsia="x-none"/>
    </w:rPr>
  </w:style>
  <w:style w:type="paragraph" w:styleId="Heading9">
    <w:name w:val="heading 9"/>
    <w:basedOn w:val="Normal"/>
    <w:next w:val="Normal"/>
    <w:link w:val="Heading9Char"/>
    <w:qFormat/>
    <w:rsid w:val="00DF7537"/>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2ED7"/>
    <w:pPr>
      <w:spacing w:after="0" w:line="240" w:lineRule="auto"/>
    </w:pPr>
  </w:style>
  <w:style w:type="character" w:customStyle="1" w:styleId="Heading1Char">
    <w:name w:val="Heading 1 Char"/>
    <w:aliases w:val="Document Header1 Char,ClauseGroup_Title Char,BVI Char,RepHead1 Char"/>
    <w:basedOn w:val="DefaultParagraphFont"/>
    <w:link w:val="Heading1"/>
    <w:rsid w:val="00DF7537"/>
    <w:rPr>
      <w:rFonts w:ascii="Times New Roman Bold" w:eastAsia="Times New Roman" w:hAnsi="Times New Roman Bold" w:cs="Times New Roman"/>
      <w:b/>
      <w:smallCaps/>
      <w:sz w:val="36"/>
      <w:szCs w:val="20"/>
      <w:lang w:val="x-none" w:eastAsia="x-none"/>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DF7537"/>
    <w:rPr>
      <w:rFonts w:ascii="Times New Roman Bold" w:eastAsia="Times New Roman" w:hAnsi="Times New Roman Bold" w:cs="Times New Roman"/>
      <w:b/>
      <w:szCs w:val="20"/>
      <w:lang w:val="x-none" w:eastAsia="x-none"/>
    </w:rPr>
  </w:style>
  <w:style w:type="character" w:customStyle="1" w:styleId="Heading3Char">
    <w:name w:val="Heading 3 Char"/>
    <w:basedOn w:val="DefaultParagraphFont"/>
    <w:rsid w:val="00DF7537"/>
    <w:rPr>
      <w:rFonts w:asciiTheme="majorHAnsi" w:eastAsiaTheme="majorEastAsia" w:hAnsiTheme="majorHAnsi" w:cstheme="majorBidi"/>
      <w:b/>
      <w:bCs/>
      <w:color w:val="4F81BD" w:themeColor="accent1"/>
      <w:sz w:val="24"/>
      <w:szCs w:val="20"/>
    </w:rPr>
  </w:style>
  <w:style w:type="character" w:customStyle="1" w:styleId="Heading4Char">
    <w:name w:val="Heading 4 Char"/>
    <w:aliases w:val="Sub-Clause Sub-paragraph Char,ClauseSubSub_No&amp;Name Char, Sub-Clause Sub-paragraph Char"/>
    <w:basedOn w:val="DefaultParagraphFont"/>
    <w:link w:val="Heading4"/>
    <w:rsid w:val="00DF7537"/>
    <w:rPr>
      <w:rFonts w:eastAsia="Times New Roman" w:cs="Times New Roman"/>
      <w:b/>
      <w:bCs/>
      <w:sz w:val="24"/>
      <w:szCs w:val="20"/>
      <w:lang w:val="x-none" w:eastAsia="x-none"/>
    </w:rPr>
  </w:style>
  <w:style w:type="character" w:customStyle="1" w:styleId="Heading5Char">
    <w:name w:val="Heading 5 Char"/>
    <w:basedOn w:val="DefaultParagraphFont"/>
    <w:link w:val="Heading5"/>
    <w:rsid w:val="00DF7537"/>
    <w:rPr>
      <w:rFonts w:ascii="Arial" w:eastAsia="Times New Roman" w:hAnsi="Arial" w:cs="Times New Roman"/>
      <w:sz w:val="24"/>
      <w:szCs w:val="20"/>
      <w:u w:val="single"/>
      <w:lang w:val="x-none" w:eastAsia="x-none"/>
    </w:rPr>
  </w:style>
  <w:style w:type="character" w:customStyle="1" w:styleId="Heading6Char">
    <w:name w:val="Heading 6 Char"/>
    <w:basedOn w:val="DefaultParagraphFont"/>
    <w:link w:val="Heading6"/>
    <w:rsid w:val="00DF7537"/>
    <w:rPr>
      <w:rFonts w:eastAsia="Times New Roman" w:cs="Times New Roman"/>
      <w:b/>
      <w:szCs w:val="20"/>
      <w:lang w:val="x-none" w:eastAsia="x-none"/>
    </w:rPr>
  </w:style>
  <w:style w:type="character" w:customStyle="1" w:styleId="Heading7Char">
    <w:name w:val="Heading 7 Char"/>
    <w:basedOn w:val="DefaultParagraphFont"/>
    <w:link w:val="Heading7"/>
    <w:rsid w:val="00DF7537"/>
    <w:rPr>
      <w:rFonts w:eastAsia="Times New Roman" w:cs="Times New Roman"/>
      <w:b/>
      <w:sz w:val="72"/>
      <w:szCs w:val="20"/>
      <w:lang w:val="x-none" w:eastAsia="x-none"/>
    </w:rPr>
  </w:style>
  <w:style w:type="character" w:customStyle="1" w:styleId="Heading8Char">
    <w:name w:val="Heading 8 Char"/>
    <w:basedOn w:val="DefaultParagraphFont"/>
    <w:link w:val="Heading8"/>
    <w:rsid w:val="00DF7537"/>
    <w:rPr>
      <w:rFonts w:eastAsia="Times New Roman" w:cs="Times New Roman"/>
      <w:b/>
      <w:sz w:val="56"/>
      <w:szCs w:val="20"/>
      <w:lang w:val="x-none" w:eastAsia="x-none"/>
    </w:rPr>
  </w:style>
  <w:style w:type="character" w:customStyle="1" w:styleId="Heading9Char">
    <w:name w:val="Heading 9 Char"/>
    <w:basedOn w:val="DefaultParagraphFont"/>
    <w:link w:val="Heading9"/>
    <w:rsid w:val="00DF7537"/>
    <w:rPr>
      <w:rFonts w:ascii="Arial" w:eastAsia="Times New Roman" w:hAnsi="Arial" w:cs="Times New Roman"/>
      <w:b/>
      <w:i/>
      <w:sz w:val="18"/>
      <w:szCs w:val="20"/>
      <w:lang w:val="es-ES_tradnl" w:eastAsia="x-none"/>
    </w:rPr>
  </w:style>
  <w:style w:type="character" w:customStyle="1" w:styleId="Heading3Char1">
    <w:name w:val="Heading 3 Char1"/>
    <w:aliases w:val="Section Header3 Char,ClauseSub_No&amp;Name Char,Section Header3 Char Char Char,Sub-Clause Paragraph Char"/>
    <w:link w:val="Heading3"/>
    <w:rsid w:val="00DF7537"/>
    <w:rPr>
      <w:rFonts w:eastAsia="Times New Roman" w:cs="Times New Roman"/>
      <w:b/>
      <w:szCs w:val="20"/>
      <w:lang w:val="x-none" w:eastAsia="x-none"/>
    </w:rPr>
  </w:style>
  <w:style w:type="character" w:customStyle="1" w:styleId="Bibliogrphy">
    <w:name w:val="Bibliogrphy"/>
    <w:basedOn w:val="DefaultParagraphFont"/>
    <w:rsid w:val="00DF7537"/>
  </w:style>
  <w:style w:type="character" w:customStyle="1" w:styleId="DocInit">
    <w:name w:val="Doc Init"/>
    <w:basedOn w:val="DefaultParagraphFont"/>
    <w:rsid w:val="00DF7537"/>
  </w:style>
  <w:style w:type="paragraph" w:customStyle="1" w:styleId="Document1">
    <w:name w:val="Document 1"/>
    <w:rsid w:val="00DF7537"/>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DF7537"/>
    <w:rPr>
      <w:rFonts w:ascii="Times" w:hAnsi="Times"/>
      <w:noProof w:val="0"/>
      <w:sz w:val="24"/>
      <w:lang w:val="en-US"/>
    </w:rPr>
  </w:style>
  <w:style w:type="character" w:customStyle="1" w:styleId="Document3">
    <w:name w:val="Document 3"/>
    <w:rsid w:val="00DF7537"/>
    <w:rPr>
      <w:rFonts w:ascii="Times" w:hAnsi="Times"/>
      <w:noProof w:val="0"/>
      <w:sz w:val="24"/>
      <w:lang w:val="en-US"/>
    </w:rPr>
  </w:style>
  <w:style w:type="character" w:customStyle="1" w:styleId="Document4">
    <w:name w:val="Document 4"/>
    <w:rsid w:val="00DF7537"/>
    <w:rPr>
      <w:b/>
      <w:i/>
      <w:sz w:val="24"/>
    </w:rPr>
  </w:style>
  <w:style w:type="character" w:customStyle="1" w:styleId="Document5">
    <w:name w:val="Document 5"/>
    <w:basedOn w:val="DefaultParagraphFont"/>
    <w:rsid w:val="00DF7537"/>
  </w:style>
  <w:style w:type="character" w:customStyle="1" w:styleId="Document6">
    <w:name w:val="Document 6"/>
    <w:basedOn w:val="DefaultParagraphFont"/>
    <w:rsid w:val="00DF7537"/>
  </w:style>
  <w:style w:type="character" w:customStyle="1" w:styleId="Document7">
    <w:name w:val="Document 7"/>
    <w:basedOn w:val="DefaultParagraphFont"/>
    <w:rsid w:val="00DF7537"/>
  </w:style>
  <w:style w:type="character" w:customStyle="1" w:styleId="Document8">
    <w:name w:val="Document 8"/>
    <w:basedOn w:val="DefaultParagraphFont"/>
    <w:rsid w:val="00DF7537"/>
  </w:style>
  <w:style w:type="character" w:customStyle="1" w:styleId="TechInit">
    <w:name w:val="Tech Init"/>
    <w:rsid w:val="00DF7537"/>
    <w:rPr>
      <w:rFonts w:ascii="Times" w:hAnsi="Times"/>
      <w:noProof w:val="0"/>
      <w:sz w:val="24"/>
      <w:lang w:val="en-US"/>
    </w:rPr>
  </w:style>
  <w:style w:type="character" w:customStyle="1" w:styleId="Technical1">
    <w:name w:val="Technical 1"/>
    <w:rsid w:val="00DF7537"/>
    <w:rPr>
      <w:rFonts w:ascii="Times" w:hAnsi="Times"/>
      <w:noProof w:val="0"/>
      <w:sz w:val="24"/>
      <w:lang w:val="en-US"/>
    </w:rPr>
  </w:style>
  <w:style w:type="character" w:customStyle="1" w:styleId="Technical2">
    <w:name w:val="Technical 2"/>
    <w:rsid w:val="00DF7537"/>
    <w:rPr>
      <w:rFonts w:ascii="Times" w:hAnsi="Times"/>
      <w:noProof w:val="0"/>
      <w:sz w:val="24"/>
      <w:lang w:val="en-US"/>
    </w:rPr>
  </w:style>
  <w:style w:type="character" w:customStyle="1" w:styleId="Technical3">
    <w:name w:val="Technical 3"/>
    <w:rsid w:val="00DF7537"/>
    <w:rPr>
      <w:rFonts w:ascii="Times" w:hAnsi="Times"/>
      <w:noProof w:val="0"/>
      <w:sz w:val="24"/>
      <w:lang w:val="en-US"/>
    </w:rPr>
  </w:style>
  <w:style w:type="paragraph" w:customStyle="1" w:styleId="Technical4">
    <w:name w:val="Technical 4"/>
    <w:rsid w:val="00DF7537"/>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DF753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DF753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DF753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DF753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DF7537"/>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DF7537"/>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DF7537"/>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DF7537"/>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DF7537"/>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DF7537"/>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DF7537"/>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DF7537"/>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DF7537"/>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uiPriority w:val="39"/>
    <w:rsid w:val="00DF7537"/>
    <w:pPr>
      <w:spacing w:before="360"/>
      <w:jc w:val="left"/>
    </w:pPr>
    <w:rPr>
      <w:rFonts w:ascii="Calibri Light" w:hAnsi="Calibri Light" w:cs="Calibri Light"/>
      <w:b/>
      <w:bCs/>
      <w:caps/>
      <w:szCs w:val="24"/>
    </w:rPr>
  </w:style>
  <w:style w:type="paragraph" w:styleId="TOC2">
    <w:name w:val="toc 2"/>
    <w:basedOn w:val="Normal"/>
    <w:next w:val="Normal"/>
    <w:uiPriority w:val="39"/>
    <w:rsid w:val="00DF7537"/>
    <w:pPr>
      <w:spacing w:before="240"/>
      <w:jc w:val="left"/>
    </w:pPr>
    <w:rPr>
      <w:rFonts w:ascii="Calibri" w:hAnsi="Calibri" w:cs="Calibri"/>
      <w:b/>
      <w:bCs/>
      <w:sz w:val="20"/>
    </w:rPr>
  </w:style>
  <w:style w:type="paragraph" w:styleId="TOC3">
    <w:name w:val="toc 3"/>
    <w:basedOn w:val="Normal"/>
    <w:next w:val="Normal"/>
    <w:rsid w:val="00DF7537"/>
    <w:pPr>
      <w:ind w:left="240"/>
      <w:jc w:val="left"/>
    </w:pPr>
    <w:rPr>
      <w:rFonts w:ascii="Calibri" w:hAnsi="Calibri" w:cs="Calibri"/>
      <w:sz w:val="20"/>
    </w:rPr>
  </w:style>
  <w:style w:type="paragraph" w:styleId="TOC4">
    <w:name w:val="toc 4"/>
    <w:basedOn w:val="Normal"/>
    <w:next w:val="Normal"/>
    <w:rsid w:val="00DF7537"/>
    <w:pPr>
      <w:ind w:left="480"/>
      <w:jc w:val="left"/>
    </w:pPr>
    <w:rPr>
      <w:rFonts w:ascii="Calibri" w:hAnsi="Calibri" w:cs="Calibri"/>
      <w:sz w:val="20"/>
    </w:rPr>
  </w:style>
  <w:style w:type="paragraph" w:styleId="TOC5">
    <w:name w:val="toc 5"/>
    <w:basedOn w:val="Normal"/>
    <w:next w:val="Normal"/>
    <w:rsid w:val="00DF7537"/>
    <w:pPr>
      <w:ind w:left="720"/>
      <w:jc w:val="left"/>
    </w:pPr>
    <w:rPr>
      <w:rFonts w:ascii="Calibri" w:hAnsi="Calibri" w:cs="Calibri"/>
      <w:sz w:val="20"/>
    </w:rPr>
  </w:style>
  <w:style w:type="paragraph" w:styleId="TOC6">
    <w:name w:val="toc 6"/>
    <w:basedOn w:val="Normal"/>
    <w:next w:val="Normal"/>
    <w:rsid w:val="00DF7537"/>
    <w:pPr>
      <w:ind w:left="960"/>
      <w:jc w:val="left"/>
    </w:pPr>
    <w:rPr>
      <w:rFonts w:ascii="Calibri" w:hAnsi="Calibri" w:cs="Calibri"/>
      <w:sz w:val="20"/>
    </w:rPr>
  </w:style>
  <w:style w:type="paragraph" w:styleId="TOC7">
    <w:name w:val="toc 7"/>
    <w:basedOn w:val="Normal"/>
    <w:next w:val="Normal"/>
    <w:rsid w:val="00DF7537"/>
    <w:pPr>
      <w:ind w:left="1200"/>
      <w:jc w:val="left"/>
    </w:pPr>
    <w:rPr>
      <w:rFonts w:ascii="Calibri" w:hAnsi="Calibri" w:cs="Calibri"/>
      <w:sz w:val="20"/>
    </w:rPr>
  </w:style>
  <w:style w:type="paragraph" w:styleId="TOC8">
    <w:name w:val="toc 8"/>
    <w:basedOn w:val="Normal"/>
    <w:next w:val="Normal"/>
    <w:rsid w:val="00DF7537"/>
    <w:pPr>
      <w:ind w:left="1440"/>
      <w:jc w:val="left"/>
    </w:pPr>
    <w:rPr>
      <w:rFonts w:ascii="Calibri" w:hAnsi="Calibri" w:cs="Calibri"/>
      <w:sz w:val="20"/>
    </w:rPr>
  </w:style>
  <w:style w:type="paragraph" w:styleId="TOC9">
    <w:name w:val="toc 9"/>
    <w:basedOn w:val="Normal"/>
    <w:next w:val="Normal"/>
    <w:rsid w:val="00DF7537"/>
    <w:pPr>
      <w:ind w:left="1680"/>
      <w:jc w:val="left"/>
    </w:pPr>
    <w:rPr>
      <w:rFonts w:ascii="Calibri" w:hAnsi="Calibri" w:cs="Calibri"/>
      <w:sz w:val="20"/>
    </w:rPr>
  </w:style>
  <w:style w:type="paragraph" w:styleId="TOAHeading">
    <w:name w:val="toa heading"/>
    <w:basedOn w:val="Normal"/>
    <w:next w:val="Normal"/>
    <w:rsid w:val="00DF7537"/>
    <w:pPr>
      <w:tabs>
        <w:tab w:val="left" w:pos="9000"/>
        <w:tab w:val="right" w:pos="9360"/>
      </w:tabs>
      <w:suppressAutoHyphens/>
    </w:pPr>
  </w:style>
  <w:style w:type="paragraph" w:styleId="Caption">
    <w:name w:val="caption"/>
    <w:basedOn w:val="Normal"/>
    <w:next w:val="Normal"/>
    <w:qFormat/>
    <w:rsid w:val="00DF7537"/>
    <w:rPr>
      <w:rFonts w:ascii="Courier New" w:hAnsi="Courier New"/>
    </w:rPr>
  </w:style>
  <w:style w:type="character" w:customStyle="1" w:styleId="EquationCaption">
    <w:name w:val="_Equation Caption"/>
    <w:rsid w:val="00DF7537"/>
  </w:style>
  <w:style w:type="character" w:customStyle="1" w:styleId="vlpgno">
    <w:name w:val="vl.pg.no."/>
    <w:rsid w:val="00DF7537"/>
    <w:rPr>
      <w:rFonts w:ascii="Times" w:hAnsi="Times"/>
      <w:b/>
      <w:noProof w:val="0"/>
      <w:sz w:val="20"/>
      <w:lang w:val="en-US"/>
    </w:rPr>
  </w:style>
  <w:style w:type="character" w:styleId="LineNumber">
    <w:name w:val="line number"/>
    <w:basedOn w:val="DefaultParagraphFont"/>
    <w:uiPriority w:val="99"/>
    <w:rsid w:val="00DF7537"/>
  </w:style>
  <w:style w:type="paragraph" w:styleId="Title">
    <w:name w:val="Title"/>
    <w:basedOn w:val="Normal"/>
    <w:link w:val="TitleChar"/>
    <w:qFormat/>
    <w:rsid w:val="00DF7537"/>
    <w:pPr>
      <w:spacing w:before="240" w:after="60"/>
      <w:jc w:val="center"/>
    </w:pPr>
    <w:rPr>
      <w:rFonts w:ascii="Arial" w:hAnsi="Arial"/>
      <w:b/>
      <w:kern w:val="28"/>
      <w:sz w:val="32"/>
      <w:lang w:val="x-none" w:eastAsia="x-none"/>
    </w:rPr>
  </w:style>
  <w:style w:type="character" w:customStyle="1" w:styleId="TitleChar">
    <w:name w:val="Title Char"/>
    <w:basedOn w:val="DefaultParagraphFont"/>
    <w:link w:val="Title"/>
    <w:rsid w:val="00DF7537"/>
    <w:rPr>
      <w:rFonts w:ascii="Arial" w:eastAsia="Times New Roman" w:hAnsi="Arial" w:cs="Times New Roman"/>
      <w:b/>
      <w:kern w:val="28"/>
      <w:sz w:val="32"/>
      <w:szCs w:val="20"/>
      <w:lang w:val="x-none" w:eastAsia="x-none"/>
    </w:rPr>
  </w:style>
  <w:style w:type="character" w:customStyle="1" w:styleId="footnote">
    <w:name w:val="footnote"/>
    <w:rsid w:val="00DF7537"/>
    <w:rPr>
      <w:rFonts w:ascii="Book Antiqua" w:hAnsi="Book Antiqua"/>
      <w:noProof w:val="0"/>
      <w:sz w:val="24"/>
      <w:lang w:val="en-US"/>
    </w:rPr>
  </w:style>
  <w:style w:type="paragraph" w:styleId="Header">
    <w:name w:val="header"/>
    <w:basedOn w:val="Normal"/>
    <w:link w:val="HeaderChar"/>
    <w:uiPriority w:val="99"/>
    <w:rsid w:val="00DF7537"/>
    <w:rPr>
      <w:sz w:val="20"/>
      <w:lang w:val="x-none" w:eastAsia="x-none"/>
    </w:rPr>
  </w:style>
  <w:style w:type="character" w:customStyle="1" w:styleId="HeaderChar">
    <w:name w:val="Header Char"/>
    <w:basedOn w:val="DefaultParagraphFont"/>
    <w:link w:val="Header"/>
    <w:uiPriority w:val="99"/>
    <w:rsid w:val="00DF7537"/>
    <w:rPr>
      <w:rFonts w:eastAsia="Times New Roman" w:cs="Times New Roman"/>
      <w:sz w:val="20"/>
      <w:szCs w:val="20"/>
      <w:lang w:val="x-none" w:eastAsia="x-none"/>
    </w:rPr>
  </w:style>
  <w:style w:type="paragraph" w:styleId="Footer">
    <w:name w:val="footer"/>
    <w:basedOn w:val="Normal"/>
    <w:link w:val="FooterChar"/>
    <w:uiPriority w:val="99"/>
    <w:rsid w:val="00DF7537"/>
    <w:rPr>
      <w:sz w:val="20"/>
      <w:lang w:val="x-none" w:eastAsia="x-none"/>
    </w:rPr>
  </w:style>
  <w:style w:type="character" w:customStyle="1" w:styleId="FooterChar">
    <w:name w:val="Footer Char"/>
    <w:basedOn w:val="DefaultParagraphFont"/>
    <w:link w:val="Footer"/>
    <w:uiPriority w:val="99"/>
    <w:rsid w:val="00DF7537"/>
    <w:rPr>
      <w:rFonts w:eastAsia="Times New Roman" w:cs="Times New Roman"/>
      <w:sz w:val="20"/>
      <w:szCs w:val="20"/>
      <w:lang w:val="x-none" w:eastAsia="x-none"/>
    </w:rPr>
  </w:style>
  <w:style w:type="character" w:styleId="PageNumber">
    <w:name w:val="page number"/>
    <w:basedOn w:val="DefaultParagraphFont"/>
    <w:rsid w:val="00DF7537"/>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DF7537"/>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DF7537"/>
    <w:rPr>
      <w:rFonts w:eastAsia="Times New Roman" w:cs="Times New Roman"/>
      <w:sz w:val="20"/>
      <w:szCs w:val="20"/>
      <w:lang w:val="x-none" w:eastAsia="x-none"/>
    </w:rPr>
  </w:style>
  <w:style w:type="paragraph" w:customStyle="1" w:styleId="Head21">
    <w:name w:val="Head 2.1"/>
    <w:basedOn w:val="Normal"/>
    <w:rsid w:val="00DF7537"/>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DF7537"/>
    <w:pPr>
      <w:tabs>
        <w:tab w:val="left" w:pos="360"/>
      </w:tabs>
      <w:suppressAutoHyphens/>
      <w:spacing w:after="240"/>
      <w:ind w:left="360" w:hanging="360"/>
      <w:jc w:val="left"/>
    </w:pPr>
    <w:rPr>
      <w:b/>
    </w:rPr>
  </w:style>
  <w:style w:type="character" w:styleId="FootnoteReference">
    <w:name w:val="footnote reference"/>
    <w:aliases w:val="callout"/>
    <w:uiPriority w:val="99"/>
    <w:rsid w:val="00DF7537"/>
    <w:rPr>
      <w:vertAlign w:val="superscript"/>
    </w:rPr>
  </w:style>
  <w:style w:type="character" w:customStyle="1" w:styleId="insert2">
    <w:name w:val="insert2"/>
    <w:rsid w:val="00DF7537"/>
    <w:rPr>
      <w:rFonts w:ascii="Arial" w:hAnsi="Arial"/>
      <w:i/>
      <w:noProof w:val="0"/>
      <w:sz w:val="24"/>
      <w:lang w:val="en-US"/>
    </w:rPr>
  </w:style>
  <w:style w:type="character" w:customStyle="1" w:styleId="reference">
    <w:name w:val="reference"/>
    <w:rsid w:val="00DF7537"/>
    <w:rPr>
      <w:rFonts w:ascii="Book Antiqua" w:hAnsi="Book Antiqua"/>
      <w:i/>
      <w:noProof w:val="0"/>
      <w:sz w:val="24"/>
      <w:lang w:val="en-US"/>
    </w:rPr>
  </w:style>
  <w:style w:type="paragraph" w:styleId="Index9">
    <w:name w:val="index 9"/>
    <w:basedOn w:val="Normal"/>
    <w:next w:val="Normal"/>
    <w:rsid w:val="00DF7537"/>
    <w:pPr>
      <w:tabs>
        <w:tab w:val="right" w:pos="4140"/>
      </w:tabs>
      <w:ind w:left="2160" w:hanging="240"/>
      <w:jc w:val="left"/>
    </w:pPr>
    <w:rPr>
      <w:sz w:val="20"/>
    </w:rPr>
  </w:style>
  <w:style w:type="paragraph" w:styleId="Index1">
    <w:name w:val="index 1"/>
    <w:basedOn w:val="Normal"/>
    <w:next w:val="Normal"/>
    <w:autoRedefine/>
    <w:semiHidden/>
    <w:unhideWhenUsed/>
    <w:rsid w:val="00DF7537"/>
    <w:pPr>
      <w:ind w:left="240" w:hanging="240"/>
    </w:pPr>
  </w:style>
  <w:style w:type="paragraph" w:styleId="IndexHeading">
    <w:name w:val="index heading"/>
    <w:basedOn w:val="Normal"/>
    <w:next w:val="Index1"/>
    <w:rsid w:val="00DF7537"/>
    <w:pPr>
      <w:jc w:val="left"/>
    </w:pPr>
    <w:rPr>
      <w:sz w:val="20"/>
    </w:rPr>
  </w:style>
  <w:style w:type="paragraph" w:customStyle="1" w:styleId="Headingrb2">
    <w:name w:val="Heading rb2"/>
    <w:basedOn w:val="Normal"/>
    <w:rsid w:val="00DF7537"/>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DF7537"/>
  </w:style>
  <w:style w:type="paragraph" w:customStyle="1" w:styleId="Head2">
    <w:name w:val="Head 2"/>
    <w:basedOn w:val="Normal"/>
    <w:autoRedefine/>
    <w:rsid w:val="00DF7537"/>
    <w:pPr>
      <w:spacing w:before="120" w:after="120"/>
    </w:pPr>
    <w:rPr>
      <w:b/>
      <w:lang w:val="en-GB"/>
    </w:rPr>
  </w:style>
  <w:style w:type="paragraph" w:customStyle="1" w:styleId="explanatoryclause">
    <w:name w:val="explanatory_clause"/>
    <w:basedOn w:val="Normal"/>
    <w:rsid w:val="00DF7537"/>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DF7537"/>
    <w:pPr>
      <w:suppressAutoHyphens/>
      <w:spacing w:after="240" w:line="360" w:lineRule="exact"/>
    </w:pPr>
    <w:rPr>
      <w:rFonts w:ascii="Arial" w:hAnsi="Arial"/>
    </w:rPr>
  </w:style>
  <w:style w:type="paragraph" w:customStyle="1" w:styleId="Head22b">
    <w:name w:val="Head 2.2b"/>
    <w:basedOn w:val="Normal"/>
    <w:rsid w:val="00DF7537"/>
    <w:pPr>
      <w:suppressAutoHyphens/>
      <w:spacing w:after="240"/>
      <w:ind w:left="360" w:hanging="360"/>
      <w:jc w:val="left"/>
    </w:pPr>
    <w:rPr>
      <w:rFonts w:ascii="Tms Rmn" w:hAnsi="Tms Rmn"/>
      <w:b/>
    </w:rPr>
  </w:style>
  <w:style w:type="paragraph" w:customStyle="1" w:styleId="Head31">
    <w:name w:val="Head 3.1"/>
    <w:basedOn w:val="Head21"/>
    <w:rsid w:val="00DF7537"/>
  </w:style>
  <w:style w:type="paragraph" w:customStyle="1" w:styleId="Head41">
    <w:name w:val="Head 4.1"/>
    <w:basedOn w:val="Head21"/>
    <w:rsid w:val="00DF7537"/>
  </w:style>
  <w:style w:type="paragraph" w:customStyle="1" w:styleId="Head42">
    <w:name w:val="Head 4.2"/>
    <w:basedOn w:val="Normal"/>
    <w:rsid w:val="00DF7537"/>
    <w:pPr>
      <w:suppressAutoHyphens/>
      <w:spacing w:after="240"/>
      <w:ind w:left="360" w:hanging="360"/>
      <w:jc w:val="left"/>
    </w:pPr>
    <w:rPr>
      <w:b/>
    </w:rPr>
  </w:style>
  <w:style w:type="paragraph" w:customStyle="1" w:styleId="Head51">
    <w:name w:val="Head 5.1"/>
    <w:basedOn w:val="Head21"/>
    <w:rsid w:val="00DF7537"/>
    <w:pPr>
      <w:spacing w:after="0"/>
    </w:pPr>
  </w:style>
  <w:style w:type="paragraph" w:customStyle="1" w:styleId="Head52">
    <w:name w:val="Head 5.2"/>
    <w:basedOn w:val="Normal"/>
    <w:rsid w:val="00DF7537"/>
    <w:pPr>
      <w:keepNext/>
      <w:suppressAutoHyphens/>
      <w:spacing w:before="480" w:after="240"/>
      <w:ind w:left="547" w:hanging="547"/>
      <w:jc w:val="center"/>
    </w:pPr>
    <w:rPr>
      <w:b/>
    </w:rPr>
  </w:style>
  <w:style w:type="paragraph" w:customStyle="1" w:styleId="Head61">
    <w:name w:val="Head 6.1"/>
    <w:basedOn w:val="Head51"/>
    <w:rsid w:val="00DF7537"/>
    <w:pPr>
      <w:pBdr>
        <w:bottom w:val="none" w:sz="0" w:space="0" w:color="auto"/>
      </w:pBdr>
      <w:spacing w:before="0" w:after="240"/>
    </w:pPr>
    <w:rPr>
      <w:caps/>
    </w:rPr>
  </w:style>
  <w:style w:type="paragraph" w:customStyle="1" w:styleId="Head71">
    <w:name w:val="Head 7.1"/>
    <w:basedOn w:val="Head21"/>
    <w:rsid w:val="00DF7537"/>
  </w:style>
  <w:style w:type="paragraph" w:customStyle="1" w:styleId="Head72">
    <w:name w:val="Head 7.2"/>
    <w:basedOn w:val="Normal"/>
    <w:rsid w:val="00DF7537"/>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DF7537"/>
    <w:pPr>
      <w:outlineLvl w:val="9"/>
    </w:pPr>
    <w:rPr>
      <w:smallCaps w:val="0"/>
      <w:sz w:val="32"/>
    </w:rPr>
  </w:style>
  <w:style w:type="paragraph" w:customStyle="1" w:styleId="Head82">
    <w:name w:val="Head 8.2"/>
    <w:basedOn w:val="Head81"/>
    <w:rsid w:val="00DF7537"/>
    <w:rPr>
      <w:smallCaps/>
      <w:sz w:val="28"/>
    </w:rPr>
  </w:style>
  <w:style w:type="paragraph" w:styleId="BodyText">
    <w:name w:val="Body Text"/>
    <w:basedOn w:val="Normal"/>
    <w:link w:val="BodyTextChar"/>
    <w:rsid w:val="00DF7537"/>
    <w:pPr>
      <w:suppressAutoHyphens/>
      <w:ind w:right="-72"/>
    </w:pPr>
    <w:rPr>
      <w:spacing w:val="-4"/>
      <w:lang w:val="x-none" w:eastAsia="x-none"/>
    </w:rPr>
  </w:style>
  <w:style w:type="character" w:customStyle="1" w:styleId="BodyTextChar">
    <w:name w:val="Body Text Char"/>
    <w:basedOn w:val="DefaultParagraphFont"/>
    <w:link w:val="BodyText"/>
    <w:rsid w:val="00DF7537"/>
    <w:rPr>
      <w:rFonts w:eastAsia="Times New Roman" w:cs="Times New Roman"/>
      <w:spacing w:val="-4"/>
      <w:sz w:val="24"/>
      <w:szCs w:val="20"/>
      <w:lang w:val="x-none" w:eastAsia="x-none"/>
    </w:rPr>
  </w:style>
  <w:style w:type="paragraph" w:styleId="BodyTextIndent">
    <w:name w:val="Body Text Indent"/>
    <w:aliases w:val="Body Text Indent Char Char,Body Text Indent Char Char Char Char Char Char,Body Text Indent Char Char Char"/>
    <w:basedOn w:val="Normal"/>
    <w:link w:val="BodyTextIndentChar"/>
    <w:rsid w:val="00DF7537"/>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DF7537"/>
    <w:rPr>
      <w:rFonts w:eastAsia="Times New Roman" w:cs="Times New Roman"/>
      <w:sz w:val="24"/>
      <w:szCs w:val="20"/>
      <w:lang w:val="x-none" w:eastAsia="x-none"/>
    </w:rPr>
  </w:style>
  <w:style w:type="paragraph" w:styleId="BlockText">
    <w:name w:val="Block Text"/>
    <w:basedOn w:val="Normal"/>
    <w:rsid w:val="00DF7537"/>
    <w:pPr>
      <w:tabs>
        <w:tab w:val="left" w:pos="1080"/>
      </w:tabs>
      <w:suppressAutoHyphens/>
      <w:spacing w:after="200"/>
      <w:ind w:left="547" w:right="-72" w:hanging="547"/>
    </w:pPr>
  </w:style>
  <w:style w:type="character" w:customStyle="1" w:styleId="EndnoteTextChar">
    <w:name w:val="Endnote Text Char"/>
    <w:link w:val="EndnoteText"/>
    <w:semiHidden/>
    <w:rsid w:val="00DF7537"/>
    <w:rPr>
      <w:rFonts w:eastAsia="Times New Roman" w:cs="Times New Roman"/>
      <w:sz w:val="20"/>
      <w:szCs w:val="20"/>
    </w:rPr>
  </w:style>
  <w:style w:type="paragraph" w:styleId="EndnoteText">
    <w:name w:val="endnote text"/>
    <w:basedOn w:val="Normal"/>
    <w:link w:val="EndnoteTextChar"/>
    <w:semiHidden/>
    <w:rsid w:val="00DF7537"/>
    <w:pPr>
      <w:tabs>
        <w:tab w:val="left" w:pos="-720"/>
      </w:tabs>
      <w:suppressAutoHyphens/>
      <w:jc w:val="left"/>
    </w:pPr>
    <w:rPr>
      <w:sz w:val="20"/>
    </w:rPr>
  </w:style>
  <w:style w:type="character" w:customStyle="1" w:styleId="EndnoteTextChar1">
    <w:name w:val="Endnote Text Char1"/>
    <w:basedOn w:val="DefaultParagraphFont"/>
    <w:uiPriority w:val="99"/>
    <w:semiHidden/>
    <w:rsid w:val="00DF7537"/>
    <w:rPr>
      <w:rFonts w:eastAsia="Times New Roman" w:cs="Times New Roman"/>
      <w:sz w:val="20"/>
      <w:szCs w:val="20"/>
    </w:rPr>
  </w:style>
  <w:style w:type="character" w:styleId="EndnoteReference">
    <w:name w:val="endnote reference"/>
    <w:uiPriority w:val="99"/>
    <w:rsid w:val="00DF7537"/>
    <w:rPr>
      <w:rFonts w:ascii="CG Times" w:hAnsi="CG Times"/>
      <w:noProof w:val="0"/>
      <w:sz w:val="22"/>
      <w:vertAlign w:val="superscript"/>
      <w:lang w:val="en-US"/>
    </w:rPr>
  </w:style>
  <w:style w:type="paragraph" w:styleId="NormalWeb">
    <w:name w:val="Normal (Web)"/>
    <w:basedOn w:val="Normal"/>
    <w:uiPriority w:val="99"/>
    <w:rsid w:val="00DF7537"/>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DF7537"/>
    <w:pPr>
      <w:suppressAutoHyphens/>
      <w:spacing w:after="140"/>
      <w:jc w:val="left"/>
    </w:pPr>
    <w:rPr>
      <w:i/>
      <w:iCs/>
      <w:color w:val="000000"/>
      <w:szCs w:val="24"/>
      <w:lang w:val="x-none" w:eastAsia="x-none"/>
    </w:rPr>
  </w:style>
  <w:style w:type="character" w:customStyle="1" w:styleId="BodyText3Char">
    <w:name w:val="Body Text 3 Char"/>
    <w:basedOn w:val="DefaultParagraphFont"/>
    <w:link w:val="BodyText3"/>
    <w:rsid w:val="00DF7537"/>
    <w:rPr>
      <w:rFonts w:eastAsia="Times New Roman" w:cs="Times New Roman"/>
      <w:i/>
      <w:iCs/>
      <w:color w:val="000000"/>
      <w:sz w:val="24"/>
      <w:szCs w:val="24"/>
      <w:lang w:val="x-none" w:eastAsia="x-none"/>
    </w:rPr>
  </w:style>
  <w:style w:type="paragraph" w:styleId="BodyText2">
    <w:name w:val="Body Text 2"/>
    <w:basedOn w:val="Normal"/>
    <w:link w:val="BodyText2Char"/>
    <w:rsid w:val="00DF7537"/>
    <w:pPr>
      <w:suppressAutoHyphens/>
    </w:pPr>
    <w:rPr>
      <w:i/>
      <w:lang w:val="x-none" w:eastAsia="x-none"/>
    </w:rPr>
  </w:style>
  <w:style w:type="character" w:customStyle="1" w:styleId="BodyText2Char">
    <w:name w:val="Body Text 2 Char"/>
    <w:basedOn w:val="DefaultParagraphFont"/>
    <w:link w:val="BodyText2"/>
    <w:rsid w:val="00DF7537"/>
    <w:rPr>
      <w:rFonts w:eastAsia="Times New Roman" w:cs="Times New Roman"/>
      <w:i/>
      <w:sz w:val="24"/>
      <w:szCs w:val="20"/>
      <w:lang w:val="x-none" w:eastAsia="x-none"/>
    </w:rPr>
  </w:style>
  <w:style w:type="paragraph" w:styleId="BodyTextIndent2">
    <w:name w:val="Body Text Indent 2"/>
    <w:basedOn w:val="Normal"/>
    <w:link w:val="BodyTextIndent2Char"/>
    <w:rsid w:val="00DF7537"/>
    <w:pPr>
      <w:tabs>
        <w:tab w:val="num" w:pos="720"/>
      </w:tabs>
      <w:ind w:left="720" w:hanging="720"/>
      <w:jc w:val="left"/>
    </w:pPr>
    <w:rPr>
      <w:lang w:val="x-none" w:eastAsia="x-none"/>
    </w:rPr>
  </w:style>
  <w:style w:type="character" w:customStyle="1" w:styleId="BodyTextIndent2Char">
    <w:name w:val="Body Text Indent 2 Char"/>
    <w:basedOn w:val="DefaultParagraphFont"/>
    <w:link w:val="BodyTextIndent2"/>
    <w:rsid w:val="00DF7537"/>
    <w:rPr>
      <w:rFonts w:eastAsia="Times New Roman" w:cs="Times New Roman"/>
      <w:sz w:val="24"/>
      <w:szCs w:val="20"/>
      <w:lang w:val="x-none" w:eastAsia="x-none"/>
    </w:rPr>
  </w:style>
  <w:style w:type="paragraph" w:styleId="Subtitle">
    <w:name w:val="Subtitle"/>
    <w:basedOn w:val="Normal"/>
    <w:link w:val="SubtitleChar"/>
    <w:qFormat/>
    <w:rsid w:val="00DF7537"/>
    <w:pPr>
      <w:jc w:val="center"/>
    </w:pPr>
    <w:rPr>
      <w:b/>
      <w:sz w:val="44"/>
      <w:lang w:val="x-none" w:eastAsia="x-none"/>
    </w:rPr>
  </w:style>
  <w:style w:type="character" w:customStyle="1" w:styleId="SubtitleChar">
    <w:name w:val="Subtitle Char"/>
    <w:basedOn w:val="DefaultParagraphFont"/>
    <w:link w:val="Subtitle"/>
    <w:rsid w:val="00DF7537"/>
    <w:rPr>
      <w:rFonts w:eastAsia="Times New Roman" w:cs="Times New Roman"/>
      <w:b/>
      <w:sz w:val="44"/>
      <w:szCs w:val="20"/>
      <w:lang w:val="x-none" w:eastAsia="x-none"/>
    </w:rPr>
  </w:style>
  <w:style w:type="paragraph" w:styleId="List">
    <w:name w:val="List"/>
    <w:aliases w:val="1. List"/>
    <w:basedOn w:val="Normal"/>
    <w:rsid w:val="00DF7537"/>
    <w:pPr>
      <w:spacing w:before="120" w:after="120"/>
      <w:ind w:left="1440"/>
    </w:pPr>
  </w:style>
  <w:style w:type="paragraph" w:customStyle="1" w:styleId="TOCNumber1">
    <w:name w:val="TOC Number1"/>
    <w:basedOn w:val="Heading4"/>
    <w:autoRedefine/>
    <w:rsid w:val="00DF7537"/>
    <w:pPr>
      <w:keepNext w:val="0"/>
      <w:suppressAutoHyphens/>
      <w:spacing w:after="120"/>
      <w:ind w:left="0" w:firstLine="0"/>
      <w:outlineLvl w:val="9"/>
    </w:pPr>
    <w:rPr>
      <w:sz w:val="28"/>
      <w:szCs w:val="28"/>
    </w:rPr>
  </w:style>
  <w:style w:type="paragraph" w:customStyle="1" w:styleId="Subtitle2">
    <w:name w:val="Subtitle 2"/>
    <w:basedOn w:val="Footer"/>
    <w:autoRedefine/>
    <w:rsid w:val="00DF7537"/>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DF7537"/>
    <w:pPr>
      <w:suppressAutoHyphens/>
    </w:pPr>
    <w:rPr>
      <w:rFonts w:ascii="Tms Rmn" w:hAnsi="Tms Rmn"/>
      <w:lang w:val="x-none" w:eastAsia="x-none"/>
    </w:rPr>
  </w:style>
  <w:style w:type="character" w:styleId="Hyperlink">
    <w:name w:val="Hyperlink"/>
    <w:rsid w:val="00DF7537"/>
    <w:rPr>
      <w:color w:val="0000FF"/>
      <w:u w:val="single"/>
    </w:rPr>
  </w:style>
  <w:style w:type="paragraph" w:customStyle="1" w:styleId="2AutoList1">
    <w:name w:val="2AutoList1"/>
    <w:basedOn w:val="Normal"/>
    <w:rsid w:val="00DF7537"/>
    <w:pPr>
      <w:tabs>
        <w:tab w:val="num" w:pos="504"/>
      </w:tabs>
      <w:ind w:left="504" w:hanging="504"/>
    </w:pPr>
    <w:rPr>
      <w:lang w:val="es-ES_tradnl"/>
    </w:rPr>
  </w:style>
  <w:style w:type="paragraph" w:customStyle="1" w:styleId="Header1-Clauses">
    <w:name w:val="Header 1 - Clauses"/>
    <w:basedOn w:val="Normal"/>
    <w:rsid w:val="00DF7537"/>
    <w:pPr>
      <w:spacing w:after="200"/>
      <w:jc w:val="left"/>
    </w:pPr>
    <w:rPr>
      <w:b/>
      <w:lang w:val="es-ES_tradnl"/>
    </w:rPr>
  </w:style>
  <w:style w:type="paragraph" w:customStyle="1" w:styleId="Header2-SubClauses">
    <w:name w:val="Header 2 - SubClauses"/>
    <w:basedOn w:val="Normal"/>
    <w:link w:val="Header2-SubClausesCharChar"/>
    <w:autoRedefine/>
    <w:rsid w:val="00DF7537"/>
    <w:pPr>
      <w:spacing w:after="200"/>
      <w:ind w:left="567" w:hanging="567"/>
    </w:pPr>
    <w:rPr>
      <w:lang w:val="es-ES_tradnl" w:eastAsia="x-none"/>
    </w:rPr>
  </w:style>
  <w:style w:type="character" w:customStyle="1" w:styleId="Header2-SubClausesCharChar">
    <w:name w:val="Header 2 - SubClauses Char Char"/>
    <w:link w:val="Header2-SubClauses"/>
    <w:rsid w:val="00DF7537"/>
    <w:rPr>
      <w:rFonts w:eastAsia="Times New Roman" w:cs="Times New Roman"/>
      <w:sz w:val="24"/>
      <w:szCs w:val="20"/>
      <w:lang w:val="es-ES_tradnl" w:eastAsia="x-none"/>
    </w:rPr>
  </w:style>
  <w:style w:type="paragraph" w:customStyle="1" w:styleId="P3Header1-Clauses">
    <w:name w:val="P3 Header1-Clauses"/>
    <w:basedOn w:val="Header1-Clauses"/>
    <w:rsid w:val="00DF7537"/>
    <w:pPr>
      <w:tabs>
        <w:tab w:val="num" w:pos="864"/>
        <w:tab w:val="left" w:pos="972"/>
      </w:tabs>
      <w:ind w:left="432" w:firstLine="144"/>
      <w:jc w:val="both"/>
    </w:pPr>
    <w:rPr>
      <w:b w:val="0"/>
    </w:rPr>
  </w:style>
  <w:style w:type="paragraph" w:customStyle="1" w:styleId="Outline3">
    <w:name w:val="Outline3"/>
    <w:basedOn w:val="Normal"/>
    <w:rsid w:val="00DF7537"/>
    <w:pPr>
      <w:tabs>
        <w:tab w:val="num" w:pos="1728"/>
      </w:tabs>
      <w:spacing w:before="240"/>
      <w:ind w:left="1728" w:hanging="432"/>
      <w:jc w:val="left"/>
    </w:pPr>
    <w:rPr>
      <w:kern w:val="28"/>
    </w:rPr>
  </w:style>
  <w:style w:type="paragraph" w:customStyle="1" w:styleId="Outline4">
    <w:name w:val="Outline4"/>
    <w:basedOn w:val="Normal"/>
    <w:autoRedefine/>
    <w:rsid w:val="00DF7537"/>
    <w:pPr>
      <w:tabs>
        <w:tab w:val="left" w:pos="2160"/>
      </w:tabs>
      <w:ind w:firstLine="567"/>
    </w:pPr>
    <w:rPr>
      <w:kern w:val="28"/>
    </w:rPr>
  </w:style>
  <w:style w:type="paragraph" w:customStyle="1" w:styleId="Outlinei">
    <w:name w:val="Outline i)"/>
    <w:basedOn w:val="Normal"/>
    <w:rsid w:val="00DF7537"/>
    <w:pPr>
      <w:tabs>
        <w:tab w:val="num" w:pos="1782"/>
      </w:tabs>
      <w:spacing w:before="120"/>
      <w:ind w:left="1782" w:hanging="792"/>
      <w:jc w:val="left"/>
    </w:pPr>
  </w:style>
  <w:style w:type="paragraph" w:customStyle="1" w:styleId="Outline">
    <w:name w:val="Outline"/>
    <w:basedOn w:val="Normal"/>
    <w:rsid w:val="00DF7537"/>
    <w:pPr>
      <w:spacing w:before="240"/>
      <w:jc w:val="left"/>
    </w:pPr>
    <w:rPr>
      <w:kern w:val="28"/>
    </w:rPr>
  </w:style>
  <w:style w:type="paragraph" w:customStyle="1" w:styleId="BankNormal">
    <w:name w:val="BankNormal"/>
    <w:basedOn w:val="Normal"/>
    <w:rsid w:val="00DF7537"/>
    <w:pPr>
      <w:spacing w:after="240"/>
      <w:jc w:val="left"/>
    </w:pPr>
  </w:style>
  <w:style w:type="paragraph" w:customStyle="1" w:styleId="SectionVHeader">
    <w:name w:val="Section V. Header"/>
    <w:basedOn w:val="Normal"/>
    <w:uiPriority w:val="99"/>
    <w:rsid w:val="00DF7537"/>
    <w:pPr>
      <w:jc w:val="center"/>
    </w:pPr>
    <w:rPr>
      <w:b/>
      <w:sz w:val="36"/>
      <w:lang w:val="es-ES_tradnl"/>
    </w:rPr>
  </w:style>
  <w:style w:type="character" w:customStyle="1" w:styleId="Table">
    <w:name w:val="Table"/>
    <w:rsid w:val="00DF7537"/>
    <w:rPr>
      <w:rFonts w:ascii="Arial" w:hAnsi="Arial"/>
      <w:sz w:val="20"/>
    </w:rPr>
  </w:style>
  <w:style w:type="paragraph" w:customStyle="1" w:styleId="SectionVIIHeader2">
    <w:name w:val="Section VII Header2"/>
    <w:basedOn w:val="Heading1"/>
    <w:autoRedefine/>
    <w:rsid w:val="00DF7537"/>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DF7537"/>
    <w:pPr>
      <w:spacing w:before="60" w:after="60" w:line="240" w:lineRule="auto"/>
      <w:ind w:left="2268"/>
    </w:pPr>
    <w:rPr>
      <w:rFonts w:eastAsia="Times New Roman" w:cs="Times New Roman"/>
      <w:sz w:val="22"/>
      <w:lang w:val="en-GB"/>
    </w:rPr>
  </w:style>
  <w:style w:type="paragraph" w:customStyle="1" w:styleId="ClauseSubList">
    <w:name w:val="ClauseSub_List"/>
    <w:rsid w:val="00DF7537"/>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DF7537"/>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DF7537"/>
    <w:pPr>
      <w:ind w:left="2835"/>
    </w:pPr>
  </w:style>
  <w:style w:type="paragraph" w:styleId="BalloonText">
    <w:name w:val="Balloon Text"/>
    <w:basedOn w:val="Normal"/>
    <w:link w:val="BalloonTextChar"/>
    <w:rsid w:val="00DF7537"/>
    <w:rPr>
      <w:rFonts w:ascii="Tahoma" w:hAnsi="Tahoma"/>
      <w:sz w:val="16"/>
      <w:szCs w:val="16"/>
      <w:lang w:val="es-ES_tradnl" w:eastAsia="x-none"/>
    </w:rPr>
  </w:style>
  <w:style w:type="character" w:customStyle="1" w:styleId="BalloonTextChar">
    <w:name w:val="Balloon Text Char"/>
    <w:basedOn w:val="DefaultParagraphFont"/>
    <w:link w:val="BalloonText"/>
    <w:rsid w:val="00DF7537"/>
    <w:rPr>
      <w:rFonts w:ascii="Tahoma" w:eastAsia="Times New Roman" w:hAnsi="Tahoma" w:cs="Times New Roman"/>
      <w:sz w:val="16"/>
      <w:szCs w:val="16"/>
      <w:lang w:val="es-ES_tradnl" w:eastAsia="x-none"/>
    </w:rPr>
  </w:style>
  <w:style w:type="paragraph" w:customStyle="1" w:styleId="SectionXHeader3">
    <w:name w:val="Section X Header 3"/>
    <w:basedOn w:val="Heading1"/>
    <w:autoRedefine/>
    <w:rsid w:val="00DF7537"/>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DF7537"/>
    <w:rPr>
      <w:sz w:val="16"/>
    </w:rPr>
  </w:style>
  <w:style w:type="paragraph" w:customStyle="1" w:styleId="Part1">
    <w:name w:val="Part 1"/>
    <w:aliases w:val="2,3 Header 4"/>
    <w:basedOn w:val="Normal"/>
    <w:autoRedefine/>
    <w:rsid w:val="00DF7537"/>
    <w:pPr>
      <w:spacing w:before="240" w:after="240"/>
      <w:jc w:val="center"/>
    </w:pPr>
    <w:rPr>
      <w:b/>
      <w:sz w:val="48"/>
    </w:rPr>
  </w:style>
  <w:style w:type="paragraph" w:styleId="CommentText">
    <w:name w:val="annotation text"/>
    <w:aliases w:val="Char1"/>
    <w:basedOn w:val="Normal"/>
    <w:link w:val="CommentTextChar"/>
    <w:uiPriority w:val="99"/>
    <w:rsid w:val="00DF7537"/>
    <w:pPr>
      <w:jc w:val="left"/>
    </w:pPr>
    <w:rPr>
      <w:sz w:val="20"/>
      <w:lang w:val="x-none" w:eastAsia="x-none"/>
    </w:rPr>
  </w:style>
  <w:style w:type="character" w:customStyle="1" w:styleId="CommentTextChar">
    <w:name w:val="Comment Text Char"/>
    <w:aliases w:val="Char1 Char"/>
    <w:basedOn w:val="DefaultParagraphFont"/>
    <w:link w:val="CommentText"/>
    <w:uiPriority w:val="99"/>
    <w:rsid w:val="00DF7537"/>
    <w:rPr>
      <w:rFonts w:eastAsia="Times New Roman" w:cs="Times New Roman"/>
      <w:sz w:val="20"/>
      <w:szCs w:val="20"/>
      <w:lang w:val="x-none" w:eastAsia="x-none"/>
    </w:rPr>
  </w:style>
  <w:style w:type="paragraph" w:styleId="BodyTextIndent3">
    <w:name w:val="Body Text Indent 3"/>
    <w:basedOn w:val="Normal"/>
    <w:link w:val="BodyTextIndent3Char"/>
    <w:rsid w:val="00DF7537"/>
    <w:pPr>
      <w:spacing w:before="120"/>
      <w:ind w:left="1440" w:hanging="1440"/>
    </w:pPr>
    <w:rPr>
      <w:b/>
      <w:lang w:val="x-none" w:eastAsia="x-none"/>
    </w:rPr>
  </w:style>
  <w:style w:type="character" w:customStyle="1" w:styleId="BodyTextIndent3Char">
    <w:name w:val="Body Text Indent 3 Char"/>
    <w:basedOn w:val="DefaultParagraphFont"/>
    <w:link w:val="BodyTextIndent3"/>
    <w:rsid w:val="00DF7537"/>
    <w:rPr>
      <w:rFonts w:eastAsia="Times New Roman" w:cs="Times New Roman"/>
      <w:b/>
      <w:sz w:val="24"/>
      <w:szCs w:val="20"/>
      <w:lang w:val="x-none" w:eastAsia="x-none"/>
    </w:rPr>
  </w:style>
  <w:style w:type="paragraph" w:customStyle="1" w:styleId="FIDICSectionBegin">
    <w:name w:val="FIDIC__SectionBegin"/>
    <w:basedOn w:val="Normal"/>
    <w:next w:val="FIDICSectionName"/>
    <w:rsid w:val="00DF7537"/>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DF7537"/>
    <w:pPr>
      <w:spacing w:before="100" w:after="300"/>
    </w:pPr>
    <w:rPr>
      <w:sz w:val="30"/>
      <w:szCs w:val="30"/>
    </w:rPr>
  </w:style>
  <w:style w:type="paragraph" w:customStyle="1" w:styleId="FIDICClauseSubName">
    <w:name w:val="FIDIC_ClauseSubName"/>
    <w:basedOn w:val="FIDICCoverTitle"/>
    <w:rsid w:val="00DF7537"/>
    <w:pPr>
      <w:spacing w:before="240" w:line="240" w:lineRule="exact"/>
    </w:pPr>
    <w:rPr>
      <w:sz w:val="24"/>
      <w:szCs w:val="24"/>
    </w:rPr>
  </w:style>
  <w:style w:type="paragraph" w:customStyle="1" w:styleId="FIDICCoverTitle">
    <w:name w:val="FIDIC__CoverTitle"/>
    <w:basedOn w:val="Normal"/>
    <w:rsid w:val="00DF7537"/>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DF7537"/>
    <w:rPr>
      <w:sz w:val="28"/>
      <w:szCs w:val="28"/>
    </w:rPr>
  </w:style>
  <w:style w:type="paragraph" w:customStyle="1" w:styleId="FIDICClauseSubSubPara">
    <w:name w:val="FIDIC_ClauseSubSubPara"/>
    <w:basedOn w:val="FIDICClauseSubName"/>
    <w:rsid w:val="00DF7537"/>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DF7537"/>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DF7537"/>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DF7537"/>
    <w:pPr>
      <w:spacing w:after="0" w:line="240" w:lineRule="auto"/>
      <w:jc w:val="both"/>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DF7537"/>
    <w:pPr>
      <w:tabs>
        <w:tab w:val="left" w:pos="573"/>
      </w:tabs>
      <w:spacing w:after="0"/>
      <w:ind w:left="576" w:hanging="576"/>
    </w:pPr>
    <w:rPr>
      <w:bCs/>
      <w:szCs w:val="24"/>
      <w:lang w:val="en-US"/>
    </w:rPr>
  </w:style>
  <w:style w:type="paragraph" w:customStyle="1" w:styleId="Sec7-Clauses">
    <w:name w:val="Sec7-Clauses"/>
    <w:basedOn w:val="Header1-Clauses"/>
    <w:rsid w:val="00DF7537"/>
    <w:pPr>
      <w:spacing w:after="0"/>
    </w:pPr>
    <w:rPr>
      <w:bCs/>
      <w:szCs w:val="24"/>
    </w:rPr>
  </w:style>
  <w:style w:type="paragraph" w:customStyle="1" w:styleId="sec7-header1">
    <w:name w:val="sec7-header1"/>
    <w:basedOn w:val="FIDICClauseSubName"/>
    <w:rsid w:val="00DF7537"/>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DF7537"/>
    <w:rPr>
      <w:lang w:val="en-US"/>
    </w:rPr>
  </w:style>
  <w:style w:type="paragraph" w:customStyle="1" w:styleId="SectionIXHeader">
    <w:name w:val="Section IX Header"/>
    <w:basedOn w:val="SectionVHeader"/>
    <w:rsid w:val="00DF7537"/>
    <w:rPr>
      <w:lang w:val="en-US"/>
    </w:rPr>
  </w:style>
  <w:style w:type="paragraph" w:customStyle="1" w:styleId="Parts">
    <w:name w:val="Parts"/>
    <w:basedOn w:val="Heading1"/>
    <w:rsid w:val="00DF7537"/>
    <w:rPr>
      <w:sz w:val="56"/>
    </w:rPr>
  </w:style>
  <w:style w:type="paragraph" w:customStyle="1" w:styleId="StyleHeader1-ClausesLeft0Hanging03After0pt">
    <w:name w:val="Style Header 1 - Clauses + Left:  0&quot; Hanging:  0.3&quot; After:  0 pt"/>
    <w:basedOn w:val="Header1-Clauses"/>
    <w:rsid w:val="00DF7537"/>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DF7537"/>
    <w:rPr>
      <w:b/>
      <w:bCs/>
    </w:rPr>
  </w:style>
  <w:style w:type="character" w:customStyle="1" w:styleId="StyleHeader2-SubClausesBoldChar">
    <w:name w:val="Style Header 2 - SubClauses + Bold Char"/>
    <w:link w:val="StyleHeader2-SubClausesBold"/>
    <w:rsid w:val="00DF7537"/>
    <w:rPr>
      <w:rFonts w:eastAsia="Times New Roman" w:cs="Times New Roman"/>
      <w:b/>
      <w:bCs/>
      <w:sz w:val="24"/>
      <w:szCs w:val="20"/>
      <w:lang w:val="es-ES_tradnl" w:eastAsia="x-none"/>
    </w:rPr>
  </w:style>
  <w:style w:type="paragraph" w:customStyle="1" w:styleId="StyleHeader1-ClausesAfter0pt">
    <w:name w:val="Style Header 1 - Clauses + After:  0 pt"/>
    <w:basedOn w:val="Header1-Clauses"/>
    <w:rsid w:val="00DF7537"/>
    <w:pPr>
      <w:jc w:val="both"/>
    </w:pPr>
    <w:rPr>
      <w:b w:val="0"/>
      <w:bCs/>
    </w:rPr>
  </w:style>
  <w:style w:type="paragraph" w:customStyle="1" w:styleId="StyleStyleHeader1-ClausesAfter0ptLeft0Hanging">
    <w:name w:val="Style Style Header 1 - Clauses + After:  0 pt + Left:  0&quot; Hanging:..."/>
    <w:basedOn w:val="StyleHeader1-ClausesAfter0pt"/>
    <w:rsid w:val="00DF7537"/>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DF7537"/>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DF7537"/>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DF7537"/>
    <w:pPr>
      <w:tabs>
        <w:tab w:val="left" w:pos="1512"/>
      </w:tabs>
      <w:spacing w:after="180"/>
      <w:ind w:left="1512" w:hanging="540"/>
    </w:pPr>
  </w:style>
  <w:style w:type="paragraph" w:customStyle="1" w:styleId="Section7heading3">
    <w:name w:val="Section 7 heading 3"/>
    <w:basedOn w:val="Heading3"/>
    <w:rsid w:val="00DF7537"/>
  </w:style>
  <w:style w:type="paragraph" w:customStyle="1" w:styleId="Section7heading4">
    <w:name w:val="Section 7 heading 4"/>
    <w:basedOn w:val="Heading3"/>
    <w:link w:val="Section7heading4Char"/>
    <w:rsid w:val="00DF7537"/>
    <w:pPr>
      <w:tabs>
        <w:tab w:val="left" w:pos="576"/>
      </w:tabs>
      <w:ind w:left="576" w:hanging="576"/>
      <w:jc w:val="left"/>
    </w:pPr>
    <w:rPr>
      <w:sz w:val="24"/>
    </w:rPr>
  </w:style>
  <w:style w:type="character" w:customStyle="1" w:styleId="Section7heading4Char">
    <w:name w:val="Section 7 heading 4 Char"/>
    <w:link w:val="Section7heading4"/>
    <w:rsid w:val="00DF7537"/>
    <w:rPr>
      <w:rFonts w:eastAsia="Times New Roman" w:cs="Times New Roman"/>
      <w:b/>
      <w:sz w:val="24"/>
      <w:szCs w:val="20"/>
      <w:lang w:val="x-none" w:eastAsia="x-none"/>
    </w:rPr>
  </w:style>
  <w:style w:type="paragraph" w:customStyle="1" w:styleId="Section7heading5">
    <w:name w:val="Section 7 heading 5"/>
    <w:basedOn w:val="Heading3"/>
    <w:rsid w:val="00DF7537"/>
    <w:pPr>
      <w:jc w:val="both"/>
    </w:pPr>
    <w:rPr>
      <w:sz w:val="24"/>
    </w:rPr>
  </w:style>
  <w:style w:type="paragraph" w:customStyle="1" w:styleId="StyleSection7heading3After10pt">
    <w:name w:val="Style Section 7 heading 3 + After:  10 pt"/>
    <w:basedOn w:val="Section7heading3"/>
    <w:rsid w:val="00DF7537"/>
    <w:pPr>
      <w:spacing w:after="200"/>
    </w:pPr>
    <w:rPr>
      <w:rFonts w:ascii="Times New Roman Bold" w:hAnsi="Times New Roman Bold"/>
      <w:bCs/>
      <w:szCs w:val="28"/>
    </w:rPr>
  </w:style>
  <w:style w:type="paragraph" w:customStyle="1" w:styleId="StyleTOC1Before8pt">
    <w:name w:val="Style TOC 1 + Before:  8 pt"/>
    <w:basedOn w:val="TOC1"/>
    <w:rsid w:val="00DF7537"/>
    <w:pPr>
      <w:tabs>
        <w:tab w:val="right" w:pos="720"/>
      </w:tabs>
      <w:spacing w:before="160"/>
    </w:pPr>
  </w:style>
  <w:style w:type="paragraph" w:customStyle="1" w:styleId="StyleClauseSubList12ptJustifiedAfter10pt">
    <w:name w:val="Style ClauseSub_List + 12 pt Justified After:  10 pt"/>
    <w:basedOn w:val="ClauseSubList"/>
    <w:rsid w:val="00DF7537"/>
    <w:pPr>
      <w:spacing w:after="200"/>
      <w:jc w:val="both"/>
    </w:pPr>
    <w:rPr>
      <w:sz w:val="24"/>
      <w:szCs w:val="24"/>
    </w:rPr>
  </w:style>
  <w:style w:type="character" w:styleId="FollowedHyperlink">
    <w:name w:val="FollowedHyperlink"/>
    <w:rsid w:val="00DF7537"/>
    <w:rPr>
      <w:color w:val="606420"/>
      <w:u w:val="single"/>
    </w:rPr>
  </w:style>
  <w:style w:type="paragraph" w:customStyle="1" w:styleId="UG-Sec3-Heading2">
    <w:name w:val="UG - Sec 3 - Heading 2"/>
    <w:basedOn w:val="UG-Heading2"/>
    <w:rsid w:val="00DF7537"/>
  </w:style>
  <w:style w:type="paragraph" w:customStyle="1" w:styleId="UG-Heading2">
    <w:name w:val="UG - Heading 2"/>
    <w:basedOn w:val="Heading2"/>
    <w:next w:val="Normal"/>
    <w:rsid w:val="00DF7537"/>
    <w:pPr>
      <w:pBdr>
        <w:bottom w:val="none" w:sz="0" w:space="0" w:color="auto"/>
      </w:pBdr>
    </w:pPr>
    <w:rPr>
      <w:sz w:val="32"/>
      <w:szCs w:val="28"/>
    </w:rPr>
  </w:style>
  <w:style w:type="paragraph" w:customStyle="1" w:styleId="titulo">
    <w:name w:val="titulo"/>
    <w:basedOn w:val="Heading5"/>
    <w:rsid w:val="00DF7537"/>
    <w:pPr>
      <w:keepNext w:val="0"/>
      <w:spacing w:after="240"/>
    </w:pPr>
    <w:rPr>
      <w:rFonts w:ascii="Times New Roman Bold" w:hAnsi="Times New Roman Bold"/>
      <w:b/>
      <w:u w:val="none"/>
    </w:rPr>
  </w:style>
  <w:style w:type="paragraph" w:styleId="ListNumber">
    <w:name w:val="List Number"/>
    <w:basedOn w:val="Normal"/>
    <w:rsid w:val="00DF7537"/>
    <w:pPr>
      <w:tabs>
        <w:tab w:val="num" w:pos="360"/>
      </w:tabs>
      <w:ind w:left="360" w:hanging="360"/>
    </w:pPr>
  </w:style>
  <w:style w:type="paragraph" w:customStyle="1" w:styleId="DefaultParagraphFont1">
    <w:name w:val="Default Paragraph Font1"/>
    <w:next w:val="Normal"/>
    <w:rsid w:val="00DF7537"/>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DF7537"/>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DF7537"/>
    <w:pPr>
      <w:jc w:val="both"/>
    </w:pPr>
    <w:rPr>
      <w:b/>
      <w:bCs/>
    </w:rPr>
  </w:style>
  <w:style w:type="character" w:customStyle="1" w:styleId="CommentSubjectChar">
    <w:name w:val="Comment Subject Char"/>
    <w:basedOn w:val="CommentTextChar"/>
    <w:link w:val="CommentSubject"/>
    <w:rsid w:val="00DF7537"/>
    <w:rPr>
      <w:rFonts w:eastAsia="Times New Roman" w:cs="Times New Roman"/>
      <w:b/>
      <w:bCs/>
      <w:sz w:val="20"/>
      <w:szCs w:val="20"/>
      <w:lang w:val="x-none" w:eastAsia="x-none"/>
    </w:rPr>
  </w:style>
  <w:style w:type="paragraph" w:customStyle="1" w:styleId="StyleSection7heading5LeftLeft0Hanging049">
    <w:name w:val="Style Section 7 heading 5 + Left Left:  0&quot; Hanging:  0.49&quot;"/>
    <w:basedOn w:val="Section7heading5"/>
    <w:rsid w:val="00DF7537"/>
    <w:pPr>
      <w:ind w:left="706" w:hanging="706"/>
      <w:jc w:val="left"/>
    </w:pPr>
    <w:rPr>
      <w:bCs/>
    </w:rPr>
  </w:style>
  <w:style w:type="paragraph" w:customStyle="1" w:styleId="BlockQuotation">
    <w:name w:val="Block Quotation"/>
    <w:basedOn w:val="Normal"/>
    <w:rsid w:val="00DF7537"/>
    <w:pPr>
      <w:ind w:left="855" w:right="-72" w:hanging="315"/>
    </w:pPr>
    <w:rPr>
      <w:lang w:val="en-GB" w:eastAsia="fr-FR"/>
    </w:rPr>
  </w:style>
  <w:style w:type="paragraph" w:customStyle="1" w:styleId="Header3-Paragraph">
    <w:name w:val="Header 3 - Paragraph"/>
    <w:basedOn w:val="Normal"/>
    <w:rsid w:val="00DF7537"/>
    <w:pPr>
      <w:tabs>
        <w:tab w:val="num" w:pos="864"/>
        <w:tab w:val="num" w:pos="1152"/>
      </w:tabs>
      <w:spacing w:after="200"/>
      <w:ind w:left="1238" w:hanging="619"/>
    </w:pPr>
    <w:rPr>
      <w:lang w:eastAsia="fr-FR"/>
    </w:rPr>
  </w:style>
  <w:style w:type="paragraph" w:customStyle="1" w:styleId="outlinebullet">
    <w:name w:val="outlinebullet"/>
    <w:basedOn w:val="Normal"/>
    <w:rsid w:val="00DF7537"/>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DF7537"/>
    <w:pPr>
      <w:keepNext/>
      <w:tabs>
        <w:tab w:val="num" w:pos="360"/>
        <w:tab w:val="num" w:pos="420"/>
      </w:tabs>
      <w:ind w:left="360" w:hanging="360"/>
    </w:pPr>
    <w:rPr>
      <w:lang w:eastAsia="fr-FR"/>
    </w:rPr>
  </w:style>
  <w:style w:type="paragraph" w:customStyle="1" w:styleId="Outline2">
    <w:name w:val="Outline2"/>
    <w:basedOn w:val="Normal"/>
    <w:rsid w:val="00DF7537"/>
    <w:pPr>
      <w:tabs>
        <w:tab w:val="num" w:pos="360"/>
        <w:tab w:val="num" w:pos="420"/>
        <w:tab w:val="num" w:pos="864"/>
      </w:tabs>
      <w:spacing w:before="240"/>
      <w:ind w:left="864" w:hanging="504"/>
      <w:jc w:val="left"/>
    </w:pPr>
    <w:rPr>
      <w:kern w:val="28"/>
      <w:lang w:eastAsia="fr-FR"/>
    </w:rPr>
  </w:style>
  <w:style w:type="paragraph" w:customStyle="1" w:styleId="a11">
    <w:name w:val="a1 1"/>
    <w:rsid w:val="00DF7537"/>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DF7537"/>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DF7537"/>
    <w:rPr>
      <w:sz w:val="24"/>
      <w:lang w:val="en-US" w:eastAsia="fr-FR" w:bidi="ar-SA"/>
    </w:rPr>
  </w:style>
  <w:style w:type="paragraph" w:customStyle="1" w:styleId="UGHeader1">
    <w:name w:val="UG Header 1"/>
    <w:basedOn w:val="Heading1"/>
    <w:next w:val="Normal"/>
    <w:rsid w:val="00DF7537"/>
    <w:pPr>
      <w:spacing w:before="240"/>
    </w:pPr>
    <w:rPr>
      <w:smallCaps w:val="0"/>
    </w:rPr>
  </w:style>
  <w:style w:type="paragraph" w:customStyle="1" w:styleId="UG-Sec3-Heading3">
    <w:name w:val="UG - Sec 3 - Heading 3"/>
    <w:basedOn w:val="Normal"/>
    <w:rsid w:val="00DF7537"/>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DF7537"/>
  </w:style>
  <w:style w:type="paragraph" w:customStyle="1" w:styleId="UG-Sec3b-Heading3">
    <w:name w:val="UG - Sec 3b - Heading 3"/>
    <w:basedOn w:val="UG-Sec3-Heading3"/>
    <w:rsid w:val="00DF7537"/>
  </w:style>
  <w:style w:type="paragraph" w:customStyle="1" w:styleId="UG-Sec3b-Heading4">
    <w:name w:val="UG - Sec 3b - Heading 4"/>
    <w:basedOn w:val="Normal"/>
    <w:rsid w:val="00DF7537"/>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DF7537"/>
    <w:pPr>
      <w:spacing w:before="120" w:after="240"/>
      <w:jc w:val="center"/>
    </w:pPr>
    <w:rPr>
      <w:b/>
      <w:sz w:val="36"/>
    </w:rPr>
  </w:style>
  <w:style w:type="paragraph" w:customStyle="1" w:styleId="SectionVHeading2">
    <w:name w:val="Section V. Heading 2"/>
    <w:basedOn w:val="SectionVHeader"/>
    <w:rsid w:val="00DF7537"/>
    <w:pPr>
      <w:spacing w:before="120" w:after="200"/>
    </w:pPr>
    <w:rPr>
      <w:sz w:val="28"/>
    </w:rPr>
  </w:style>
  <w:style w:type="paragraph" w:customStyle="1" w:styleId="UG-Sec4-heading3">
    <w:name w:val="UG-Sec 4 - heading 3"/>
    <w:basedOn w:val="Normal"/>
    <w:rsid w:val="00DF7537"/>
    <w:pPr>
      <w:spacing w:before="120" w:after="200"/>
      <w:jc w:val="center"/>
    </w:pPr>
    <w:rPr>
      <w:b/>
      <w:sz w:val="28"/>
      <w:szCs w:val="28"/>
    </w:rPr>
  </w:style>
  <w:style w:type="paragraph" w:customStyle="1" w:styleId="Section1Header2">
    <w:name w:val="Section 1 Header 2"/>
    <w:basedOn w:val="StyleHeader1-ClausesLeft0Hanging03After0pt"/>
    <w:rsid w:val="00DF7537"/>
    <w:rPr>
      <w:lang w:val="en-US"/>
    </w:rPr>
  </w:style>
  <w:style w:type="paragraph" w:customStyle="1" w:styleId="Section1Header1">
    <w:name w:val="Section 1 Header 1"/>
    <w:basedOn w:val="BodyText2"/>
    <w:rsid w:val="00DF7537"/>
    <w:pPr>
      <w:spacing w:before="120" w:after="200"/>
      <w:jc w:val="center"/>
    </w:pPr>
    <w:rPr>
      <w:b/>
      <w:bCs/>
      <w:i w:val="0"/>
      <w:iCs/>
      <w:sz w:val="28"/>
    </w:rPr>
  </w:style>
  <w:style w:type="paragraph" w:customStyle="1" w:styleId="Section4heading">
    <w:name w:val="Section 4 heading"/>
    <w:basedOn w:val="Normal"/>
    <w:next w:val="Normal"/>
    <w:rsid w:val="00DF7537"/>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DF7537"/>
    <w:pPr>
      <w:widowControl w:val="0"/>
      <w:autoSpaceDE w:val="0"/>
      <w:autoSpaceDN w:val="0"/>
      <w:spacing w:line="384" w:lineRule="atLeast"/>
      <w:jc w:val="left"/>
    </w:pPr>
    <w:rPr>
      <w:szCs w:val="24"/>
    </w:rPr>
  </w:style>
  <w:style w:type="paragraph" w:customStyle="1" w:styleId="Sec3header">
    <w:name w:val="Sec3 header"/>
    <w:basedOn w:val="Style11"/>
    <w:rsid w:val="00DF7537"/>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DF7537"/>
    <w:pPr>
      <w:widowControl w:val="0"/>
      <w:autoSpaceDE w:val="0"/>
      <w:autoSpaceDN w:val="0"/>
      <w:adjustRightInd w:val="0"/>
      <w:jc w:val="left"/>
    </w:pPr>
    <w:rPr>
      <w:szCs w:val="24"/>
    </w:rPr>
  </w:style>
  <w:style w:type="paragraph" w:customStyle="1" w:styleId="Style17">
    <w:name w:val="Style 17"/>
    <w:basedOn w:val="Normal"/>
    <w:rsid w:val="00DF7537"/>
    <w:pPr>
      <w:widowControl w:val="0"/>
      <w:autoSpaceDE w:val="0"/>
      <w:autoSpaceDN w:val="0"/>
      <w:spacing w:line="264" w:lineRule="exact"/>
      <w:ind w:left="576" w:hanging="360"/>
      <w:jc w:val="left"/>
    </w:pPr>
    <w:rPr>
      <w:szCs w:val="24"/>
    </w:rPr>
  </w:style>
  <w:style w:type="paragraph" w:customStyle="1" w:styleId="Style20">
    <w:name w:val="Style 20"/>
    <w:basedOn w:val="Normal"/>
    <w:rsid w:val="00DF7537"/>
    <w:pPr>
      <w:widowControl w:val="0"/>
      <w:autoSpaceDE w:val="0"/>
      <w:autoSpaceDN w:val="0"/>
      <w:spacing w:before="144" w:after="360" w:line="264" w:lineRule="exact"/>
      <w:jc w:val="left"/>
    </w:pPr>
    <w:rPr>
      <w:szCs w:val="24"/>
    </w:rPr>
  </w:style>
  <w:style w:type="paragraph" w:customStyle="1" w:styleId="Header1">
    <w:name w:val="Header1"/>
    <w:basedOn w:val="Normal"/>
    <w:rsid w:val="00DF7537"/>
    <w:pPr>
      <w:widowControl w:val="0"/>
      <w:autoSpaceDE w:val="0"/>
      <w:autoSpaceDN w:val="0"/>
      <w:spacing w:before="240" w:after="480"/>
      <w:jc w:val="center"/>
    </w:pPr>
    <w:rPr>
      <w:b/>
      <w:bCs/>
      <w:spacing w:val="4"/>
      <w:sz w:val="44"/>
      <w:szCs w:val="46"/>
    </w:rPr>
  </w:style>
  <w:style w:type="paragraph" w:customStyle="1" w:styleId="Default">
    <w:name w:val="Default"/>
    <w:rsid w:val="00DF7537"/>
    <w:pPr>
      <w:autoSpaceDE w:val="0"/>
      <w:autoSpaceDN w:val="0"/>
      <w:adjustRightInd w:val="0"/>
      <w:spacing w:after="0" w:line="240" w:lineRule="auto"/>
    </w:pPr>
    <w:rPr>
      <w:rFonts w:eastAsia="Times New Roman" w:cs="Times New Roman"/>
      <w:color w:val="000000"/>
      <w:sz w:val="24"/>
      <w:szCs w:val="24"/>
    </w:rPr>
  </w:style>
  <w:style w:type="paragraph" w:customStyle="1" w:styleId="Head1">
    <w:name w:val="Head1"/>
    <w:basedOn w:val="Normal"/>
    <w:rsid w:val="00DF7537"/>
    <w:pPr>
      <w:suppressAutoHyphens/>
      <w:spacing w:after="100"/>
      <w:jc w:val="center"/>
    </w:pPr>
    <w:rPr>
      <w:rFonts w:ascii="Times New Roman Bold" w:hAnsi="Times New Roman Bold"/>
      <w:b/>
    </w:rPr>
  </w:style>
  <w:style w:type="paragraph" w:customStyle="1" w:styleId="Style12">
    <w:name w:val="Style 12"/>
    <w:basedOn w:val="Normal"/>
    <w:rsid w:val="00DF7537"/>
    <w:pPr>
      <w:widowControl w:val="0"/>
      <w:autoSpaceDE w:val="0"/>
      <w:autoSpaceDN w:val="0"/>
      <w:spacing w:line="264" w:lineRule="exact"/>
      <w:ind w:hanging="576"/>
    </w:pPr>
    <w:rPr>
      <w:szCs w:val="24"/>
    </w:rPr>
  </w:style>
  <w:style w:type="paragraph" w:customStyle="1" w:styleId="TextBox">
    <w:name w:val="Text Box"/>
    <w:rsid w:val="00DF7537"/>
    <w:pPr>
      <w:keepNext/>
      <w:keepLines/>
      <w:tabs>
        <w:tab w:val="left" w:pos="-720"/>
      </w:tabs>
      <w:suppressAutoHyphens/>
      <w:spacing w:after="0" w:line="240" w:lineRule="auto"/>
      <w:jc w:val="both"/>
    </w:pPr>
    <w:rPr>
      <w:rFonts w:eastAsia="Times New Roman" w:cs="Times New Roman"/>
      <w:spacing w:val="-2"/>
      <w:sz w:val="22"/>
      <w:szCs w:val="20"/>
    </w:rPr>
  </w:style>
  <w:style w:type="paragraph" w:customStyle="1" w:styleId="Sub-ClauseText">
    <w:name w:val="Sub-Clause Text"/>
    <w:basedOn w:val="Normal"/>
    <w:rsid w:val="00DF7537"/>
    <w:pPr>
      <w:spacing w:before="120" w:after="120"/>
    </w:pPr>
    <w:rPr>
      <w:spacing w:val="-4"/>
    </w:rPr>
  </w:style>
  <w:style w:type="paragraph" w:customStyle="1" w:styleId="Heading1-Clausename">
    <w:name w:val="Heading 1- Clause name"/>
    <w:basedOn w:val="Normal"/>
    <w:rsid w:val="00DF7537"/>
    <w:pPr>
      <w:tabs>
        <w:tab w:val="num" w:pos="360"/>
      </w:tabs>
      <w:spacing w:before="120" w:after="120"/>
      <w:ind w:left="360" w:hanging="360"/>
      <w:jc w:val="left"/>
    </w:pPr>
    <w:rPr>
      <w:b/>
    </w:rPr>
  </w:style>
  <w:style w:type="paragraph" w:customStyle="1" w:styleId="sec7-clauses0">
    <w:name w:val="sec7-clauses"/>
    <w:basedOn w:val="Heading1-Clausename"/>
    <w:rsid w:val="00DF7537"/>
  </w:style>
  <w:style w:type="paragraph" w:customStyle="1" w:styleId="Sec1-Clauses">
    <w:name w:val="Sec1-Clauses"/>
    <w:basedOn w:val="Heading1-Clausename"/>
    <w:rsid w:val="00DF7537"/>
  </w:style>
  <w:style w:type="paragraph" w:customStyle="1" w:styleId="SectionVIHeader0">
    <w:name w:val="Section VI. Header"/>
    <w:basedOn w:val="SectionVHeader"/>
    <w:rsid w:val="00DF7537"/>
    <w:pPr>
      <w:spacing w:before="120" w:after="240"/>
    </w:pPr>
    <w:rPr>
      <w:lang w:val="en-US"/>
    </w:rPr>
  </w:style>
  <w:style w:type="paragraph" w:styleId="DocumentMap">
    <w:name w:val="Document Map"/>
    <w:basedOn w:val="Normal"/>
    <w:link w:val="DocumentMapChar"/>
    <w:rsid w:val="00DF7537"/>
    <w:pPr>
      <w:shd w:val="clear" w:color="auto" w:fill="000080"/>
      <w:jc w:val="left"/>
    </w:pPr>
    <w:rPr>
      <w:rFonts w:ascii="Tahoma" w:hAnsi="Tahoma"/>
      <w:lang w:val="x-none" w:eastAsia="x-none"/>
    </w:rPr>
  </w:style>
  <w:style w:type="character" w:customStyle="1" w:styleId="DocumentMapChar">
    <w:name w:val="Document Map Char"/>
    <w:basedOn w:val="DefaultParagraphFont"/>
    <w:link w:val="DocumentMap"/>
    <w:rsid w:val="00DF7537"/>
    <w:rPr>
      <w:rFonts w:ascii="Tahoma" w:eastAsia="Times New Roman" w:hAnsi="Tahoma" w:cs="Times New Roman"/>
      <w:sz w:val="24"/>
      <w:szCs w:val="20"/>
      <w:shd w:val="clear" w:color="auto" w:fill="000080"/>
      <w:lang w:val="x-none" w:eastAsia="x-none"/>
    </w:rPr>
  </w:style>
  <w:style w:type="paragraph" w:customStyle="1" w:styleId="Head12">
    <w:name w:val="Head 1.2"/>
    <w:basedOn w:val="Normal"/>
    <w:rsid w:val="00DF7537"/>
    <w:pPr>
      <w:tabs>
        <w:tab w:val="num" w:pos="360"/>
      </w:tabs>
      <w:ind w:left="360" w:hanging="360"/>
    </w:pPr>
    <w:rPr>
      <w:rFonts w:ascii="Arial" w:hAnsi="Arial"/>
      <w:sz w:val="20"/>
    </w:rPr>
  </w:style>
  <w:style w:type="paragraph" w:customStyle="1" w:styleId="ChapterNumber">
    <w:name w:val="ChapterNumber"/>
    <w:rsid w:val="00DF7537"/>
    <w:pPr>
      <w:tabs>
        <w:tab w:val="left" w:pos="-720"/>
      </w:tabs>
      <w:suppressAutoHyphens/>
      <w:spacing w:after="0" w:line="240" w:lineRule="auto"/>
    </w:pPr>
    <w:rPr>
      <w:rFonts w:ascii="CG Times" w:eastAsia="Times New Roman" w:hAnsi="CG Times" w:cs="Times New Roman"/>
      <w:sz w:val="22"/>
      <w:szCs w:val="20"/>
    </w:rPr>
  </w:style>
  <w:style w:type="paragraph" w:customStyle="1" w:styleId="Heading1a">
    <w:name w:val="Heading 1a"/>
    <w:rsid w:val="00DF7537"/>
    <w:pPr>
      <w:keepNext/>
      <w:keepLines/>
      <w:tabs>
        <w:tab w:val="left" w:pos="-720"/>
      </w:tabs>
      <w:suppressAutoHyphens/>
      <w:spacing w:after="0" w:line="240" w:lineRule="auto"/>
      <w:jc w:val="center"/>
    </w:pPr>
    <w:rPr>
      <w:rFonts w:eastAsia="Times New Roman" w:cs="Times New Roman"/>
      <w:b/>
      <w:smallCaps/>
      <w:sz w:val="32"/>
      <w:szCs w:val="20"/>
    </w:rPr>
  </w:style>
  <w:style w:type="paragraph" w:customStyle="1" w:styleId="SectionIIIHeading1">
    <w:name w:val="Section III Heading 1"/>
    <w:qFormat/>
    <w:rsid w:val="00DF7537"/>
    <w:pPr>
      <w:spacing w:before="120" w:after="240" w:line="240" w:lineRule="auto"/>
    </w:pPr>
    <w:rPr>
      <w:rFonts w:eastAsia="Times New Roman" w:cs="Times New Roman"/>
      <w:b/>
      <w:sz w:val="24"/>
      <w:szCs w:val="20"/>
    </w:rPr>
  </w:style>
  <w:style w:type="character" w:customStyle="1" w:styleId="Heading1Char1">
    <w:name w:val="Heading 1 Char1"/>
    <w:aliases w:val="Document Header1 Char1,ClauseGroup_Title Char1"/>
    <w:rsid w:val="00DF7537"/>
    <w:rPr>
      <w:rFonts w:ascii="Cambria" w:eastAsia="Times New Roman" w:hAnsi="Cambria" w:cs="Times New Roman"/>
      <w:b/>
      <w:bCs/>
      <w:color w:val="365F91"/>
      <w:sz w:val="28"/>
      <w:szCs w:val="28"/>
    </w:rPr>
  </w:style>
  <w:style w:type="character" w:customStyle="1" w:styleId="st">
    <w:name w:val="st"/>
    <w:basedOn w:val="DefaultParagraphFont"/>
    <w:rsid w:val="00DF7537"/>
  </w:style>
  <w:style w:type="paragraph" w:customStyle="1" w:styleId="plane">
    <w:name w:val="plane"/>
    <w:basedOn w:val="Normal"/>
    <w:rsid w:val="00DF7537"/>
    <w:pPr>
      <w:suppressAutoHyphens/>
    </w:pPr>
    <w:rPr>
      <w:rFonts w:ascii="Tms Rmn" w:hAnsi="Tms Rmn"/>
    </w:rPr>
  </w:style>
  <w:style w:type="paragraph" w:customStyle="1" w:styleId="S1-Header2">
    <w:name w:val="S1-Header2"/>
    <w:basedOn w:val="Normal"/>
    <w:rsid w:val="00DF7537"/>
    <w:pPr>
      <w:tabs>
        <w:tab w:val="num" w:pos="360"/>
      </w:tabs>
      <w:spacing w:after="200"/>
      <w:jc w:val="left"/>
    </w:pPr>
    <w:rPr>
      <w:b/>
      <w:szCs w:val="24"/>
    </w:rPr>
  </w:style>
  <w:style w:type="paragraph" w:customStyle="1" w:styleId="S4-Header2">
    <w:name w:val="S4-Header 2"/>
    <w:basedOn w:val="Normal"/>
    <w:rsid w:val="00DF7537"/>
    <w:pPr>
      <w:spacing w:before="120" w:after="240"/>
      <w:jc w:val="center"/>
    </w:pPr>
    <w:rPr>
      <w:b/>
      <w:sz w:val="32"/>
      <w:szCs w:val="24"/>
    </w:rPr>
  </w:style>
  <w:style w:type="paragraph" w:styleId="NormalIndent">
    <w:name w:val="Normal Indent"/>
    <w:basedOn w:val="Normal"/>
    <w:unhideWhenUsed/>
    <w:rsid w:val="00DF7537"/>
    <w:pPr>
      <w:ind w:left="720"/>
      <w:jc w:val="left"/>
    </w:pPr>
    <w:rPr>
      <w:szCs w:val="24"/>
    </w:rPr>
  </w:style>
  <w:style w:type="paragraph" w:styleId="ListBullet">
    <w:name w:val="List Bullet"/>
    <w:basedOn w:val="Normal"/>
    <w:autoRedefine/>
    <w:unhideWhenUsed/>
    <w:rsid w:val="00DF7537"/>
    <w:pPr>
      <w:tabs>
        <w:tab w:val="num" w:pos="360"/>
      </w:tabs>
      <w:ind w:left="360" w:hanging="360"/>
      <w:jc w:val="left"/>
    </w:pPr>
    <w:rPr>
      <w:sz w:val="20"/>
    </w:rPr>
  </w:style>
  <w:style w:type="paragraph" w:styleId="List2">
    <w:name w:val="List 2"/>
    <w:basedOn w:val="Normal"/>
    <w:unhideWhenUsed/>
    <w:rsid w:val="00DF7537"/>
    <w:pPr>
      <w:ind w:left="720" w:hanging="360"/>
      <w:jc w:val="left"/>
    </w:pPr>
    <w:rPr>
      <w:szCs w:val="24"/>
    </w:rPr>
  </w:style>
  <w:style w:type="paragraph" w:styleId="List3">
    <w:name w:val="List 3"/>
    <w:basedOn w:val="Normal"/>
    <w:unhideWhenUsed/>
    <w:rsid w:val="00DF7537"/>
    <w:pPr>
      <w:ind w:left="1080" w:hanging="360"/>
      <w:jc w:val="left"/>
    </w:pPr>
    <w:rPr>
      <w:szCs w:val="24"/>
    </w:rPr>
  </w:style>
  <w:style w:type="paragraph" w:styleId="ListBullet2">
    <w:name w:val="List Bullet 2"/>
    <w:basedOn w:val="Normal"/>
    <w:autoRedefine/>
    <w:unhideWhenUsed/>
    <w:rsid w:val="00DF7537"/>
    <w:pPr>
      <w:tabs>
        <w:tab w:val="num" w:pos="720"/>
      </w:tabs>
      <w:ind w:left="720" w:hanging="360"/>
      <w:jc w:val="left"/>
    </w:pPr>
    <w:rPr>
      <w:sz w:val="20"/>
    </w:rPr>
  </w:style>
  <w:style w:type="paragraph" w:styleId="ListBullet3">
    <w:name w:val="List Bullet 3"/>
    <w:basedOn w:val="Normal"/>
    <w:autoRedefine/>
    <w:unhideWhenUsed/>
    <w:rsid w:val="00DF7537"/>
    <w:pPr>
      <w:tabs>
        <w:tab w:val="num" w:pos="1080"/>
      </w:tabs>
      <w:ind w:left="1080" w:hanging="360"/>
      <w:jc w:val="left"/>
    </w:pPr>
    <w:rPr>
      <w:sz w:val="20"/>
    </w:rPr>
  </w:style>
  <w:style w:type="paragraph" w:styleId="ListBullet4">
    <w:name w:val="List Bullet 4"/>
    <w:basedOn w:val="Normal"/>
    <w:autoRedefine/>
    <w:unhideWhenUsed/>
    <w:rsid w:val="00DF7537"/>
    <w:pPr>
      <w:tabs>
        <w:tab w:val="num" w:pos="1440"/>
      </w:tabs>
      <w:ind w:left="1440" w:hanging="360"/>
      <w:jc w:val="left"/>
    </w:pPr>
    <w:rPr>
      <w:sz w:val="20"/>
    </w:rPr>
  </w:style>
  <w:style w:type="paragraph" w:styleId="ListBullet5">
    <w:name w:val="List Bullet 5"/>
    <w:basedOn w:val="Normal"/>
    <w:autoRedefine/>
    <w:unhideWhenUsed/>
    <w:rsid w:val="00DF7537"/>
    <w:pPr>
      <w:tabs>
        <w:tab w:val="num" w:pos="1800"/>
      </w:tabs>
      <w:ind w:left="1800" w:hanging="360"/>
      <w:jc w:val="left"/>
    </w:pPr>
    <w:rPr>
      <w:sz w:val="20"/>
    </w:rPr>
  </w:style>
  <w:style w:type="paragraph" w:styleId="ListNumber2">
    <w:name w:val="List Number 2"/>
    <w:basedOn w:val="Normal"/>
    <w:unhideWhenUsed/>
    <w:rsid w:val="00DF7537"/>
    <w:pPr>
      <w:tabs>
        <w:tab w:val="num" w:pos="720"/>
      </w:tabs>
      <w:ind w:left="720" w:hanging="360"/>
      <w:jc w:val="left"/>
    </w:pPr>
    <w:rPr>
      <w:sz w:val="20"/>
    </w:rPr>
  </w:style>
  <w:style w:type="paragraph" w:styleId="ListNumber3">
    <w:name w:val="List Number 3"/>
    <w:basedOn w:val="Normal"/>
    <w:unhideWhenUsed/>
    <w:rsid w:val="00DF7537"/>
    <w:pPr>
      <w:tabs>
        <w:tab w:val="num" w:pos="1080"/>
      </w:tabs>
      <w:ind w:left="1080" w:hanging="360"/>
      <w:jc w:val="left"/>
    </w:pPr>
    <w:rPr>
      <w:sz w:val="20"/>
    </w:rPr>
  </w:style>
  <w:style w:type="paragraph" w:styleId="ListNumber4">
    <w:name w:val="List Number 4"/>
    <w:basedOn w:val="Normal"/>
    <w:unhideWhenUsed/>
    <w:rsid w:val="00DF7537"/>
    <w:pPr>
      <w:tabs>
        <w:tab w:val="num" w:pos="1440"/>
      </w:tabs>
      <w:ind w:left="1440" w:hanging="360"/>
      <w:jc w:val="left"/>
    </w:pPr>
    <w:rPr>
      <w:sz w:val="20"/>
    </w:rPr>
  </w:style>
  <w:style w:type="paragraph" w:styleId="ListNumber5">
    <w:name w:val="List Number 5"/>
    <w:basedOn w:val="Normal"/>
    <w:unhideWhenUsed/>
    <w:rsid w:val="00DF7537"/>
    <w:pPr>
      <w:tabs>
        <w:tab w:val="num" w:pos="1800"/>
      </w:tabs>
      <w:ind w:left="1800" w:hanging="360"/>
      <w:jc w:val="left"/>
    </w:pPr>
    <w:rPr>
      <w:sz w:val="20"/>
    </w:rPr>
  </w:style>
  <w:style w:type="paragraph" w:styleId="ListContinue2">
    <w:name w:val="List Continue 2"/>
    <w:basedOn w:val="Normal"/>
    <w:unhideWhenUsed/>
    <w:rsid w:val="00DF7537"/>
    <w:pPr>
      <w:spacing w:after="120"/>
      <w:ind w:left="720"/>
      <w:jc w:val="left"/>
    </w:pPr>
    <w:rPr>
      <w:szCs w:val="24"/>
    </w:rPr>
  </w:style>
  <w:style w:type="paragraph" w:styleId="ListContinue3">
    <w:name w:val="List Continue 3"/>
    <w:basedOn w:val="Normal"/>
    <w:unhideWhenUsed/>
    <w:rsid w:val="00DF7537"/>
    <w:pPr>
      <w:spacing w:after="120"/>
      <w:ind w:left="1080"/>
      <w:jc w:val="left"/>
    </w:pPr>
    <w:rPr>
      <w:szCs w:val="24"/>
    </w:rPr>
  </w:style>
  <w:style w:type="paragraph" w:styleId="MessageHeader">
    <w:name w:val="Message Header"/>
    <w:basedOn w:val="Normal"/>
    <w:link w:val="MessageHeaderChar"/>
    <w:unhideWhenUsed/>
    <w:rsid w:val="00DF7537"/>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basedOn w:val="DefaultParagraphFont"/>
    <w:link w:val="MessageHeader"/>
    <w:rsid w:val="00DF7537"/>
    <w:rPr>
      <w:rFonts w:ascii="Arial" w:eastAsia="Times New Roman" w:hAnsi="Arial" w:cs="Times New Roman"/>
      <w:sz w:val="24"/>
      <w:szCs w:val="24"/>
      <w:shd w:val="pct20" w:color="auto" w:fill="auto"/>
      <w:lang w:val="x-none" w:eastAsia="x-none"/>
    </w:rPr>
  </w:style>
  <w:style w:type="paragraph" w:styleId="NoteHeading">
    <w:name w:val="Note Heading"/>
    <w:basedOn w:val="Normal"/>
    <w:next w:val="Normal"/>
    <w:link w:val="NoteHeadingChar"/>
    <w:unhideWhenUsed/>
    <w:rsid w:val="00DF7537"/>
    <w:pPr>
      <w:suppressAutoHyphens/>
      <w:overflowPunct w:val="0"/>
      <w:autoSpaceDE w:val="0"/>
      <w:autoSpaceDN w:val="0"/>
      <w:adjustRightInd w:val="0"/>
    </w:pPr>
    <w:rPr>
      <w:lang w:val="x-none" w:eastAsia="x-none"/>
    </w:rPr>
  </w:style>
  <w:style w:type="character" w:customStyle="1" w:styleId="NoteHeadingChar">
    <w:name w:val="Note Heading Char"/>
    <w:basedOn w:val="DefaultParagraphFont"/>
    <w:link w:val="NoteHeading"/>
    <w:rsid w:val="00DF7537"/>
    <w:rPr>
      <w:rFonts w:eastAsia="Times New Roman" w:cs="Times New Roman"/>
      <w:sz w:val="24"/>
      <w:szCs w:val="20"/>
      <w:lang w:val="x-none" w:eastAsia="x-none"/>
    </w:rPr>
  </w:style>
  <w:style w:type="paragraph" w:customStyle="1" w:styleId="SectionTitle">
    <w:name w:val="Section Title"/>
    <w:next w:val="Normal"/>
    <w:rsid w:val="00DF7537"/>
    <w:pPr>
      <w:spacing w:line="240" w:lineRule="auto"/>
      <w:jc w:val="center"/>
    </w:pPr>
    <w:rPr>
      <w:rFonts w:eastAsia="Times New Roman" w:cs="Times New Roman"/>
      <w:b/>
      <w:sz w:val="44"/>
      <w:szCs w:val="20"/>
      <w:lang w:val="en-GB"/>
    </w:rPr>
  </w:style>
  <w:style w:type="paragraph" w:customStyle="1" w:styleId="Level3Body">
    <w:name w:val="Level 3 (Body)"/>
    <w:rsid w:val="00DF7537"/>
    <w:pPr>
      <w:tabs>
        <w:tab w:val="left" w:pos="1502"/>
      </w:tabs>
      <w:spacing w:after="0" w:line="270" w:lineRule="atLeast"/>
      <w:ind w:left="1502" w:hanging="425"/>
      <w:jc w:val="both"/>
    </w:pPr>
    <w:rPr>
      <w:rFonts w:ascii="Optima" w:eastAsia="Times New Roman" w:hAnsi="Optima" w:cs="Times New Roman"/>
      <w:sz w:val="22"/>
      <w:szCs w:val="20"/>
    </w:rPr>
  </w:style>
  <w:style w:type="paragraph" w:customStyle="1" w:styleId="Enclosure">
    <w:name w:val="Enclosure"/>
    <w:basedOn w:val="Normal"/>
    <w:rsid w:val="00DF7537"/>
    <w:pPr>
      <w:jc w:val="left"/>
    </w:pPr>
    <w:rPr>
      <w:szCs w:val="24"/>
    </w:rPr>
  </w:style>
  <w:style w:type="paragraph" w:customStyle="1" w:styleId="ShortReturnAddress">
    <w:name w:val="Short Return Address"/>
    <w:basedOn w:val="Normal"/>
    <w:rsid w:val="00DF7537"/>
    <w:pPr>
      <w:jc w:val="left"/>
    </w:pPr>
    <w:rPr>
      <w:szCs w:val="24"/>
    </w:rPr>
  </w:style>
  <w:style w:type="paragraph" w:customStyle="1" w:styleId="BHead">
    <w:name w:val="B Head"/>
    <w:rsid w:val="00DF7537"/>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CHead">
    <w:name w:val="C Head"/>
    <w:rsid w:val="00DF7537"/>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SecNoHe">
    <w:name w:val="Sec No. &amp; He"/>
    <w:rsid w:val="00DF7537"/>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RightPar10">
    <w:name w:val="Right Par[1]"/>
    <w:rsid w:val="00DF7537"/>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DF7537"/>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DF7537"/>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DF7537"/>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DF7537"/>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DF7537"/>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DF753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DF7537"/>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DF7537"/>
    <w:pPr>
      <w:spacing w:before="240" w:after="240"/>
      <w:ind w:left="1418"/>
      <w:jc w:val="left"/>
    </w:pPr>
    <w:rPr>
      <w:szCs w:val="24"/>
    </w:rPr>
  </w:style>
  <w:style w:type="paragraph" w:customStyle="1" w:styleId="e4">
    <w:name w:val="e4"/>
    <w:aliases w:val="exh line end"/>
    <w:basedOn w:val="Normal"/>
    <w:next w:val="Normal"/>
    <w:rsid w:val="00DF7537"/>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DF7537"/>
    <w:pPr>
      <w:spacing w:before="120" w:after="200"/>
    </w:pPr>
    <w:rPr>
      <w:b/>
    </w:rPr>
  </w:style>
  <w:style w:type="paragraph" w:customStyle="1" w:styleId="S1-Header1">
    <w:name w:val="S1-Header1"/>
    <w:basedOn w:val="Normal"/>
    <w:rsid w:val="00DF7537"/>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DF7537"/>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DF7537"/>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DF7537"/>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DF7537"/>
    <w:pPr>
      <w:spacing w:before="120" w:after="240"/>
      <w:jc w:val="center"/>
    </w:pPr>
    <w:rPr>
      <w:b/>
      <w:bCs/>
      <w:sz w:val="36"/>
    </w:rPr>
  </w:style>
  <w:style w:type="paragraph" w:customStyle="1" w:styleId="S3-Header1">
    <w:name w:val="S3-Header 1"/>
    <w:basedOn w:val="Normal"/>
    <w:rsid w:val="00DF7537"/>
    <w:pPr>
      <w:spacing w:before="120" w:after="200"/>
      <w:ind w:left="1080" w:hanging="720"/>
    </w:pPr>
    <w:rPr>
      <w:b/>
      <w:bCs/>
      <w:noProof/>
      <w:sz w:val="28"/>
    </w:rPr>
  </w:style>
  <w:style w:type="paragraph" w:customStyle="1" w:styleId="S3-Heading2">
    <w:name w:val="S3-Heading 2"/>
    <w:basedOn w:val="Normal"/>
    <w:rsid w:val="00DF7537"/>
    <w:pPr>
      <w:spacing w:after="200"/>
      <w:ind w:left="1080" w:right="288" w:hanging="720"/>
    </w:pPr>
    <w:rPr>
      <w:b/>
      <w:bCs/>
      <w:szCs w:val="24"/>
    </w:rPr>
  </w:style>
  <w:style w:type="paragraph" w:customStyle="1" w:styleId="S4Header">
    <w:name w:val="S4 Header"/>
    <w:basedOn w:val="Normal"/>
    <w:next w:val="Normal"/>
    <w:rsid w:val="00DF7537"/>
    <w:pPr>
      <w:spacing w:before="120" w:after="240"/>
      <w:jc w:val="center"/>
    </w:pPr>
    <w:rPr>
      <w:b/>
      <w:sz w:val="32"/>
    </w:rPr>
  </w:style>
  <w:style w:type="paragraph" w:customStyle="1" w:styleId="S4-Header10">
    <w:name w:val="S4-Header 1"/>
    <w:basedOn w:val="Normal"/>
    <w:next w:val="Normal"/>
    <w:rsid w:val="00DF7537"/>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DF7537"/>
    <w:pPr>
      <w:spacing w:before="120" w:after="240"/>
      <w:ind w:left="360" w:right="288"/>
    </w:pPr>
    <w:rPr>
      <w:bCs/>
      <w:sz w:val="32"/>
    </w:rPr>
  </w:style>
  <w:style w:type="paragraph" w:customStyle="1" w:styleId="S6-Header1">
    <w:name w:val="S6-Header 1"/>
    <w:basedOn w:val="Normal"/>
    <w:next w:val="Normal"/>
    <w:rsid w:val="00DF7537"/>
    <w:pPr>
      <w:spacing w:before="120" w:after="240"/>
      <w:jc w:val="center"/>
    </w:pPr>
    <w:rPr>
      <w:rFonts w:cs="Arial"/>
      <w:b/>
      <w:sz w:val="32"/>
      <w:szCs w:val="24"/>
    </w:rPr>
  </w:style>
  <w:style w:type="paragraph" w:customStyle="1" w:styleId="Part">
    <w:name w:val="Part"/>
    <w:basedOn w:val="Normal"/>
    <w:rsid w:val="00DF7537"/>
    <w:pPr>
      <w:keepNext/>
      <w:spacing w:before="2280"/>
      <w:jc w:val="center"/>
    </w:pPr>
    <w:rPr>
      <w:b/>
      <w:sz w:val="52"/>
      <w:szCs w:val="24"/>
    </w:rPr>
  </w:style>
  <w:style w:type="paragraph" w:customStyle="1" w:styleId="StyleHead41Before6ptAfter6pt">
    <w:name w:val="Style Head 4.1 + Before:  6 pt After:  6 pt"/>
    <w:basedOn w:val="Head41"/>
    <w:rsid w:val="00DF7537"/>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DF7537"/>
    <w:pPr>
      <w:spacing w:before="120" w:after="240"/>
      <w:jc w:val="center"/>
    </w:pPr>
    <w:rPr>
      <w:b/>
      <w:sz w:val="36"/>
      <w:szCs w:val="24"/>
    </w:rPr>
  </w:style>
  <w:style w:type="paragraph" w:customStyle="1" w:styleId="StyleS1-Header1TimesNewRoman14pt">
    <w:name w:val="Style S1-Header1 + Times New Roman 14 pt"/>
    <w:basedOn w:val="S1-Header1"/>
    <w:rsid w:val="00DF7537"/>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DF7537"/>
    <w:pPr>
      <w:tabs>
        <w:tab w:val="num" w:pos="648"/>
      </w:tabs>
      <w:ind w:left="360" w:hanging="72"/>
    </w:pPr>
  </w:style>
  <w:style w:type="paragraph" w:customStyle="1" w:styleId="StyleStyleS1-Header1TimesNewRoman14pt1">
    <w:name w:val="Style Style S1-Header1 + Times New Roman 14 pt +1"/>
    <w:basedOn w:val="StyleS1-Header1TimesNewRoman14pt"/>
    <w:rsid w:val="00DF7537"/>
    <w:pPr>
      <w:tabs>
        <w:tab w:val="num" w:pos="648"/>
      </w:tabs>
      <w:ind w:left="360" w:hanging="72"/>
    </w:pPr>
  </w:style>
  <w:style w:type="character" w:customStyle="1" w:styleId="AHead">
    <w:name w:val="A Head"/>
    <w:rsid w:val="00DF7537"/>
    <w:rPr>
      <w:rFonts w:ascii="Times New Roman" w:hAnsi="Times New Roman" w:cs="Times New Roman" w:hint="default"/>
      <w:noProof w:val="0"/>
      <w:sz w:val="20"/>
      <w:lang w:val="en-US"/>
    </w:rPr>
  </w:style>
  <w:style w:type="character" w:customStyle="1" w:styleId="DefaultPara">
    <w:name w:val="Default Para"/>
    <w:rsid w:val="00DF7537"/>
    <w:rPr>
      <w:rFonts w:ascii="CG Times" w:hAnsi="CG Times" w:hint="default"/>
      <w:b/>
      <w:bCs w:val="0"/>
      <w:i/>
      <w:iCs w:val="0"/>
      <w:noProof w:val="0"/>
      <w:sz w:val="24"/>
      <w:lang w:val="en-US"/>
    </w:rPr>
  </w:style>
  <w:style w:type="character" w:customStyle="1" w:styleId="BulletList">
    <w:name w:val="Bullet List"/>
    <w:basedOn w:val="DefaultParagraphFont"/>
    <w:rsid w:val="00DF7537"/>
  </w:style>
  <w:style w:type="character" w:customStyle="1" w:styleId="StyleHeader2-SubClausesItalicChar">
    <w:name w:val="Style Header 2 - SubClauses + Italic Char"/>
    <w:rsid w:val="00DF7537"/>
    <w:rPr>
      <w:rFonts w:ascii="Arial" w:hAnsi="Arial" w:cs="Arial" w:hint="default"/>
      <w:i/>
      <w:iCs/>
      <w:sz w:val="24"/>
      <w:szCs w:val="24"/>
      <w:lang w:val="en-US" w:eastAsia="en-US" w:bidi="ar-SA"/>
    </w:rPr>
  </w:style>
  <w:style w:type="character" w:customStyle="1" w:styleId="S1-Header1CharChar">
    <w:name w:val="S1-Header1 Char Char"/>
    <w:rsid w:val="00DF7537"/>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DF7537"/>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DF7537"/>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DF7537"/>
    <w:rPr>
      <w:rFonts w:ascii="Arial" w:hAnsi="Arial" w:cs="Arial" w:hint="default"/>
      <w:b w:val="0"/>
      <w:bCs w:val="0"/>
      <w:sz w:val="28"/>
      <w:szCs w:val="24"/>
      <w:lang w:val="en-US" w:eastAsia="en-US" w:bidi="ar-SA"/>
    </w:rPr>
  </w:style>
  <w:style w:type="character" w:customStyle="1" w:styleId="hps">
    <w:name w:val="hps"/>
    <w:rsid w:val="00DF7537"/>
  </w:style>
  <w:style w:type="character" w:customStyle="1" w:styleId="shorttext">
    <w:name w:val="short_text"/>
    <w:rsid w:val="00DF7537"/>
  </w:style>
  <w:style w:type="character" w:customStyle="1" w:styleId="atn">
    <w:name w:val="atn"/>
    <w:rsid w:val="00DF7537"/>
  </w:style>
  <w:style w:type="character" w:customStyle="1" w:styleId="dieuChar">
    <w:name w:val="dieu Char"/>
    <w:rsid w:val="00DF7537"/>
    <w:rPr>
      <w:rFonts w:ascii="Times New Roman" w:eastAsia="Times New Roman" w:hAnsi="Times New Roman" w:cs="Times New Roman"/>
      <w:b/>
      <w:color w:val="0000FF"/>
      <w:sz w:val="26"/>
      <w:szCs w:val="20"/>
      <w:lang w:val="en-US"/>
    </w:rPr>
  </w:style>
  <w:style w:type="paragraph" w:customStyle="1" w:styleId="3">
    <w:name w:val="3"/>
    <w:basedOn w:val="Heading3"/>
    <w:rsid w:val="00DF7537"/>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DF7537"/>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DF7537"/>
    <w:pPr>
      <w:tabs>
        <w:tab w:val="right" w:pos="4140"/>
      </w:tabs>
      <w:ind w:left="480" w:hanging="240"/>
      <w:jc w:val="left"/>
    </w:pPr>
    <w:rPr>
      <w:sz w:val="20"/>
    </w:rPr>
  </w:style>
  <w:style w:type="paragraph" w:styleId="Index3">
    <w:name w:val="index 3"/>
    <w:basedOn w:val="Normal"/>
    <w:next w:val="Normal"/>
    <w:uiPriority w:val="99"/>
    <w:semiHidden/>
    <w:rsid w:val="00DF7537"/>
    <w:pPr>
      <w:tabs>
        <w:tab w:val="right" w:pos="4140"/>
      </w:tabs>
      <w:ind w:left="720" w:hanging="240"/>
      <w:jc w:val="left"/>
    </w:pPr>
    <w:rPr>
      <w:sz w:val="20"/>
    </w:rPr>
  </w:style>
  <w:style w:type="paragraph" w:styleId="Index4">
    <w:name w:val="index 4"/>
    <w:basedOn w:val="Normal"/>
    <w:next w:val="Normal"/>
    <w:uiPriority w:val="99"/>
    <w:semiHidden/>
    <w:rsid w:val="00DF7537"/>
    <w:pPr>
      <w:tabs>
        <w:tab w:val="right" w:pos="4140"/>
      </w:tabs>
      <w:ind w:left="960" w:hanging="240"/>
      <w:jc w:val="left"/>
    </w:pPr>
    <w:rPr>
      <w:sz w:val="20"/>
    </w:rPr>
  </w:style>
  <w:style w:type="paragraph" w:styleId="Index5">
    <w:name w:val="index 5"/>
    <w:basedOn w:val="Normal"/>
    <w:next w:val="Normal"/>
    <w:uiPriority w:val="99"/>
    <w:semiHidden/>
    <w:rsid w:val="00DF7537"/>
    <w:pPr>
      <w:tabs>
        <w:tab w:val="right" w:pos="4140"/>
      </w:tabs>
      <w:ind w:left="1200" w:hanging="240"/>
      <w:jc w:val="left"/>
    </w:pPr>
    <w:rPr>
      <w:sz w:val="20"/>
    </w:rPr>
  </w:style>
  <w:style w:type="paragraph" w:styleId="Index6">
    <w:name w:val="index 6"/>
    <w:basedOn w:val="Normal"/>
    <w:next w:val="Normal"/>
    <w:uiPriority w:val="99"/>
    <w:semiHidden/>
    <w:rsid w:val="00DF7537"/>
    <w:pPr>
      <w:tabs>
        <w:tab w:val="right" w:pos="4140"/>
      </w:tabs>
      <w:ind w:left="1440" w:hanging="240"/>
      <w:jc w:val="left"/>
    </w:pPr>
    <w:rPr>
      <w:sz w:val="20"/>
    </w:rPr>
  </w:style>
  <w:style w:type="paragraph" w:styleId="Index7">
    <w:name w:val="index 7"/>
    <w:basedOn w:val="Normal"/>
    <w:next w:val="Normal"/>
    <w:uiPriority w:val="99"/>
    <w:semiHidden/>
    <w:rsid w:val="00DF7537"/>
    <w:pPr>
      <w:tabs>
        <w:tab w:val="right" w:pos="4140"/>
      </w:tabs>
      <w:ind w:left="1680" w:hanging="240"/>
      <w:jc w:val="left"/>
    </w:pPr>
    <w:rPr>
      <w:sz w:val="20"/>
    </w:rPr>
  </w:style>
  <w:style w:type="paragraph" w:styleId="Index8">
    <w:name w:val="index 8"/>
    <w:basedOn w:val="Normal"/>
    <w:next w:val="Normal"/>
    <w:uiPriority w:val="99"/>
    <w:semiHidden/>
    <w:rsid w:val="00DF7537"/>
    <w:pPr>
      <w:tabs>
        <w:tab w:val="right" w:pos="4140"/>
      </w:tabs>
      <w:ind w:left="1920" w:hanging="240"/>
      <w:jc w:val="left"/>
    </w:pPr>
    <w:rPr>
      <w:sz w:val="20"/>
    </w:rPr>
  </w:style>
  <w:style w:type="character" w:customStyle="1" w:styleId="SectionHeader3Char1">
    <w:name w:val="Section Header3 Char1"/>
    <w:aliases w:val="Sub-Clause Paragraph Char1"/>
    <w:semiHidden/>
    <w:rsid w:val="00DF7537"/>
    <w:rPr>
      <w:rFonts w:ascii="Times New Roman" w:eastAsia="Times New Roman" w:hAnsi="Times New Roman" w:cs="Times New Roman"/>
      <w:b/>
      <w:bCs/>
      <w:spacing w:val="-2"/>
      <w:sz w:val="16"/>
      <w:szCs w:val="24"/>
      <w:lang w:val="en-US"/>
    </w:rPr>
  </w:style>
  <w:style w:type="paragraph" w:customStyle="1" w:styleId="4">
    <w:name w:val="4"/>
    <w:basedOn w:val="Normal"/>
    <w:rsid w:val="00DF7537"/>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DF7537"/>
    <w:pPr>
      <w:ind w:left="720"/>
      <w:contextualSpacing/>
    </w:pPr>
  </w:style>
  <w:style w:type="character" w:customStyle="1" w:styleId="iChar">
    <w:name w:val="(i) Char"/>
    <w:link w:val="i"/>
    <w:locked/>
    <w:rsid w:val="00DF7537"/>
    <w:rPr>
      <w:rFonts w:ascii="Tms Rmn" w:eastAsia="Times New Roman" w:hAnsi="Tms Rmn" w:cs="Times New Roman"/>
      <w:sz w:val="24"/>
      <w:szCs w:val="20"/>
      <w:lang w:val="x-none" w:eastAsia="x-none"/>
    </w:rPr>
  </w:style>
  <w:style w:type="paragraph" w:styleId="Revision">
    <w:name w:val="Revision"/>
    <w:hidden/>
    <w:uiPriority w:val="99"/>
    <w:semiHidden/>
    <w:rsid w:val="00DF7537"/>
    <w:pPr>
      <w:spacing w:after="0" w:line="240" w:lineRule="auto"/>
    </w:pPr>
    <w:rPr>
      <w:rFonts w:eastAsia="Times New Roman" w:cs="Times New Roman"/>
      <w:sz w:val="24"/>
      <w:szCs w:val="20"/>
    </w:rPr>
  </w:style>
  <w:style w:type="paragraph" w:customStyle="1" w:styleId="Style1">
    <w:name w:val="Style1"/>
    <w:basedOn w:val="Normal"/>
    <w:rsid w:val="00DF7537"/>
    <w:pPr>
      <w:widowControl w:val="0"/>
    </w:pPr>
    <w:rPr>
      <w:rFonts w:ascii=".VnTime" w:hAnsi=".VnTime"/>
      <w:sz w:val="26"/>
    </w:rPr>
  </w:style>
  <w:style w:type="character" w:styleId="Emphasis">
    <w:name w:val="Emphasis"/>
    <w:uiPriority w:val="20"/>
    <w:qFormat/>
    <w:rsid w:val="00DF7537"/>
    <w:rPr>
      <w:i/>
      <w:iCs/>
    </w:rPr>
  </w:style>
  <w:style w:type="character" w:customStyle="1" w:styleId="normal-h1">
    <w:name w:val="normal-h1"/>
    <w:rsid w:val="00DF7537"/>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DF7537"/>
    <w:rPr>
      <w:rFonts w:eastAsia="Times New Roman" w:cs="Times New Roman"/>
      <w:sz w:val="24"/>
      <w:szCs w:val="20"/>
    </w:rPr>
  </w:style>
  <w:style w:type="paragraph" w:customStyle="1" w:styleId="00">
    <w:name w:val="00"/>
    <w:basedOn w:val="Normal"/>
    <w:qFormat/>
    <w:rsid w:val="00DF7537"/>
    <w:pPr>
      <w:jc w:val="center"/>
    </w:pPr>
    <w:rPr>
      <w:b/>
      <w:bCs/>
      <w:sz w:val="30"/>
      <w:szCs w:val="28"/>
      <w:lang w:val="vi-VN"/>
    </w:rPr>
  </w:style>
  <w:style w:type="paragraph" w:customStyle="1" w:styleId="01">
    <w:name w:val="01"/>
    <w:basedOn w:val="Normal"/>
    <w:qFormat/>
    <w:rsid w:val="00DF7537"/>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DF7537"/>
  </w:style>
  <w:style w:type="character" w:customStyle="1" w:styleId="eop">
    <w:name w:val="eop"/>
    <w:basedOn w:val="DefaultParagraphFont"/>
    <w:rsid w:val="00DF7537"/>
  </w:style>
  <w:style w:type="character" w:customStyle="1" w:styleId="fontstyle01">
    <w:name w:val="fontstyle01"/>
    <w:rsid w:val="00DF7537"/>
    <w:rPr>
      <w:rFonts w:ascii="TimesNewRomanPSMT" w:hAnsi="TimesNewRomanPSMT" w:hint="default"/>
      <w:b w:val="0"/>
      <w:bCs w:val="0"/>
      <w:i w:val="0"/>
      <w:iCs w:val="0"/>
      <w:color w:val="000000"/>
      <w:sz w:val="28"/>
      <w:szCs w:val="28"/>
    </w:rPr>
  </w:style>
  <w:style w:type="paragraph" w:customStyle="1" w:styleId="TableParagraph">
    <w:name w:val="Table Paragraph"/>
    <w:basedOn w:val="Normal"/>
    <w:uiPriority w:val="1"/>
    <w:qFormat/>
    <w:rsid w:val="00DF7537"/>
    <w:pPr>
      <w:widowControl w:val="0"/>
      <w:autoSpaceDE w:val="0"/>
      <w:autoSpaceDN w:val="0"/>
      <w:jc w:val="left"/>
    </w:pPr>
    <w:rPr>
      <w:sz w:val="22"/>
      <w:szCs w:val="22"/>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537"/>
    <w:pPr>
      <w:spacing w:after="0" w:line="240" w:lineRule="auto"/>
      <w:jc w:val="both"/>
    </w:pPr>
    <w:rPr>
      <w:rFonts w:eastAsia="Times New Roman" w:cs="Times New Roman"/>
      <w:sz w:val="24"/>
      <w:szCs w:val="20"/>
    </w:rPr>
  </w:style>
  <w:style w:type="paragraph" w:styleId="Heading1">
    <w:name w:val="heading 1"/>
    <w:aliases w:val="Document Header1,ClauseGroup_Title,BVI,RepHead1"/>
    <w:basedOn w:val="Normal"/>
    <w:next w:val="Normal"/>
    <w:link w:val="Heading1Char"/>
    <w:qFormat/>
    <w:rsid w:val="00DF7537"/>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DF7537"/>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DF7537"/>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DF7537"/>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DF7537"/>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DF7537"/>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DF7537"/>
    <w:pPr>
      <w:keepNext/>
      <w:jc w:val="center"/>
      <w:outlineLvl w:val="6"/>
    </w:pPr>
    <w:rPr>
      <w:b/>
      <w:sz w:val="72"/>
      <w:lang w:val="x-none" w:eastAsia="x-none"/>
    </w:rPr>
  </w:style>
  <w:style w:type="paragraph" w:styleId="Heading8">
    <w:name w:val="heading 8"/>
    <w:basedOn w:val="Normal"/>
    <w:next w:val="Normal"/>
    <w:link w:val="Heading8Char"/>
    <w:qFormat/>
    <w:rsid w:val="00DF7537"/>
    <w:pPr>
      <w:keepNext/>
      <w:jc w:val="center"/>
      <w:outlineLvl w:val="7"/>
    </w:pPr>
    <w:rPr>
      <w:b/>
      <w:sz w:val="56"/>
      <w:lang w:val="x-none" w:eastAsia="x-none"/>
    </w:rPr>
  </w:style>
  <w:style w:type="paragraph" w:styleId="Heading9">
    <w:name w:val="heading 9"/>
    <w:basedOn w:val="Normal"/>
    <w:next w:val="Normal"/>
    <w:link w:val="Heading9Char"/>
    <w:qFormat/>
    <w:rsid w:val="00DF7537"/>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2ED7"/>
    <w:pPr>
      <w:spacing w:after="0" w:line="240" w:lineRule="auto"/>
    </w:pPr>
  </w:style>
  <w:style w:type="character" w:customStyle="1" w:styleId="Heading1Char">
    <w:name w:val="Heading 1 Char"/>
    <w:aliases w:val="Document Header1 Char,ClauseGroup_Title Char,BVI Char,RepHead1 Char"/>
    <w:basedOn w:val="DefaultParagraphFont"/>
    <w:link w:val="Heading1"/>
    <w:rsid w:val="00DF7537"/>
    <w:rPr>
      <w:rFonts w:ascii="Times New Roman Bold" w:eastAsia="Times New Roman" w:hAnsi="Times New Roman Bold" w:cs="Times New Roman"/>
      <w:b/>
      <w:smallCaps/>
      <w:sz w:val="36"/>
      <w:szCs w:val="20"/>
      <w:lang w:val="x-none" w:eastAsia="x-none"/>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DF7537"/>
    <w:rPr>
      <w:rFonts w:ascii="Times New Roman Bold" w:eastAsia="Times New Roman" w:hAnsi="Times New Roman Bold" w:cs="Times New Roman"/>
      <w:b/>
      <w:szCs w:val="20"/>
      <w:lang w:val="x-none" w:eastAsia="x-none"/>
    </w:rPr>
  </w:style>
  <w:style w:type="character" w:customStyle="1" w:styleId="Heading3Char">
    <w:name w:val="Heading 3 Char"/>
    <w:basedOn w:val="DefaultParagraphFont"/>
    <w:rsid w:val="00DF7537"/>
    <w:rPr>
      <w:rFonts w:asciiTheme="majorHAnsi" w:eastAsiaTheme="majorEastAsia" w:hAnsiTheme="majorHAnsi" w:cstheme="majorBidi"/>
      <w:b/>
      <w:bCs/>
      <w:color w:val="4F81BD" w:themeColor="accent1"/>
      <w:sz w:val="24"/>
      <w:szCs w:val="20"/>
    </w:rPr>
  </w:style>
  <w:style w:type="character" w:customStyle="1" w:styleId="Heading4Char">
    <w:name w:val="Heading 4 Char"/>
    <w:aliases w:val="Sub-Clause Sub-paragraph Char,ClauseSubSub_No&amp;Name Char, Sub-Clause Sub-paragraph Char"/>
    <w:basedOn w:val="DefaultParagraphFont"/>
    <w:link w:val="Heading4"/>
    <w:rsid w:val="00DF7537"/>
    <w:rPr>
      <w:rFonts w:eastAsia="Times New Roman" w:cs="Times New Roman"/>
      <w:b/>
      <w:bCs/>
      <w:sz w:val="24"/>
      <w:szCs w:val="20"/>
      <w:lang w:val="x-none" w:eastAsia="x-none"/>
    </w:rPr>
  </w:style>
  <w:style w:type="character" w:customStyle="1" w:styleId="Heading5Char">
    <w:name w:val="Heading 5 Char"/>
    <w:basedOn w:val="DefaultParagraphFont"/>
    <w:link w:val="Heading5"/>
    <w:rsid w:val="00DF7537"/>
    <w:rPr>
      <w:rFonts w:ascii="Arial" w:eastAsia="Times New Roman" w:hAnsi="Arial" w:cs="Times New Roman"/>
      <w:sz w:val="24"/>
      <w:szCs w:val="20"/>
      <w:u w:val="single"/>
      <w:lang w:val="x-none" w:eastAsia="x-none"/>
    </w:rPr>
  </w:style>
  <w:style w:type="character" w:customStyle="1" w:styleId="Heading6Char">
    <w:name w:val="Heading 6 Char"/>
    <w:basedOn w:val="DefaultParagraphFont"/>
    <w:link w:val="Heading6"/>
    <w:rsid w:val="00DF7537"/>
    <w:rPr>
      <w:rFonts w:eastAsia="Times New Roman" w:cs="Times New Roman"/>
      <w:b/>
      <w:szCs w:val="20"/>
      <w:lang w:val="x-none" w:eastAsia="x-none"/>
    </w:rPr>
  </w:style>
  <w:style w:type="character" w:customStyle="1" w:styleId="Heading7Char">
    <w:name w:val="Heading 7 Char"/>
    <w:basedOn w:val="DefaultParagraphFont"/>
    <w:link w:val="Heading7"/>
    <w:rsid w:val="00DF7537"/>
    <w:rPr>
      <w:rFonts w:eastAsia="Times New Roman" w:cs="Times New Roman"/>
      <w:b/>
      <w:sz w:val="72"/>
      <w:szCs w:val="20"/>
      <w:lang w:val="x-none" w:eastAsia="x-none"/>
    </w:rPr>
  </w:style>
  <w:style w:type="character" w:customStyle="1" w:styleId="Heading8Char">
    <w:name w:val="Heading 8 Char"/>
    <w:basedOn w:val="DefaultParagraphFont"/>
    <w:link w:val="Heading8"/>
    <w:rsid w:val="00DF7537"/>
    <w:rPr>
      <w:rFonts w:eastAsia="Times New Roman" w:cs="Times New Roman"/>
      <w:b/>
      <w:sz w:val="56"/>
      <w:szCs w:val="20"/>
      <w:lang w:val="x-none" w:eastAsia="x-none"/>
    </w:rPr>
  </w:style>
  <w:style w:type="character" w:customStyle="1" w:styleId="Heading9Char">
    <w:name w:val="Heading 9 Char"/>
    <w:basedOn w:val="DefaultParagraphFont"/>
    <w:link w:val="Heading9"/>
    <w:rsid w:val="00DF7537"/>
    <w:rPr>
      <w:rFonts w:ascii="Arial" w:eastAsia="Times New Roman" w:hAnsi="Arial" w:cs="Times New Roman"/>
      <w:b/>
      <w:i/>
      <w:sz w:val="18"/>
      <w:szCs w:val="20"/>
      <w:lang w:val="es-ES_tradnl" w:eastAsia="x-none"/>
    </w:rPr>
  </w:style>
  <w:style w:type="character" w:customStyle="1" w:styleId="Heading3Char1">
    <w:name w:val="Heading 3 Char1"/>
    <w:aliases w:val="Section Header3 Char,ClauseSub_No&amp;Name Char,Section Header3 Char Char Char,Sub-Clause Paragraph Char"/>
    <w:link w:val="Heading3"/>
    <w:rsid w:val="00DF7537"/>
    <w:rPr>
      <w:rFonts w:eastAsia="Times New Roman" w:cs="Times New Roman"/>
      <w:b/>
      <w:szCs w:val="20"/>
      <w:lang w:val="x-none" w:eastAsia="x-none"/>
    </w:rPr>
  </w:style>
  <w:style w:type="character" w:customStyle="1" w:styleId="Bibliogrphy">
    <w:name w:val="Bibliogrphy"/>
    <w:basedOn w:val="DefaultParagraphFont"/>
    <w:rsid w:val="00DF7537"/>
  </w:style>
  <w:style w:type="character" w:customStyle="1" w:styleId="DocInit">
    <w:name w:val="Doc Init"/>
    <w:basedOn w:val="DefaultParagraphFont"/>
    <w:rsid w:val="00DF7537"/>
  </w:style>
  <w:style w:type="paragraph" w:customStyle="1" w:styleId="Document1">
    <w:name w:val="Document 1"/>
    <w:rsid w:val="00DF7537"/>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DF7537"/>
    <w:rPr>
      <w:rFonts w:ascii="Times" w:hAnsi="Times"/>
      <w:noProof w:val="0"/>
      <w:sz w:val="24"/>
      <w:lang w:val="en-US"/>
    </w:rPr>
  </w:style>
  <w:style w:type="character" w:customStyle="1" w:styleId="Document3">
    <w:name w:val="Document 3"/>
    <w:rsid w:val="00DF7537"/>
    <w:rPr>
      <w:rFonts w:ascii="Times" w:hAnsi="Times"/>
      <w:noProof w:val="0"/>
      <w:sz w:val="24"/>
      <w:lang w:val="en-US"/>
    </w:rPr>
  </w:style>
  <w:style w:type="character" w:customStyle="1" w:styleId="Document4">
    <w:name w:val="Document 4"/>
    <w:rsid w:val="00DF7537"/>
    <w:rPr>
      <w:b/>
      <w:i/>
      <w:sz w:val="24"/>
    </w:rPr>
  </w:style>
  <w:style w:type="character" w:customStyle="1" w:styleId="Document5">
    <w:name w:val="Document 5"/>
    <w:basedOn w:val="DefaultParagraphFont"/>
    <w:rsid w:val="00DF7537"/>
  </w:style>
  <w:style w:type="character" w:customStyle="1" w:styleId="Document6">
    <w:name w:val="Document 6"/>
    <w:basedOn w:val="DefaultParagraphFont"/>
    <w:rsid w:val="00DF7537"/>
  </w:style>
  <w:style w:type="character" w:customStyle="1" w:styleId="Document7">
    <w:name w:val="Document 7"/>
    <w:basedOn w:val="DefaultParagraphFont"/>
    <w:rsid w:val="00DF7537"/>
  </w:style>
  <w:style w:type="character" w:customStyle="1" w:styleId="Document8">
    <w:name w:val="Document 8"/>
    <w:basedOn w:val="DefaultParagraphFont"/>
    <w:rsid w:val="00DF7537"/>
  </w:style>
  <w:style w:type="character" w:customStyle="1" w:styleId="TechInit">
    <w:name w:val="Tech Init"/>
    <w:rsid w:val="00DF7537"/>
    <w:rPr>
      <w:rFonts w:ascii="Times" w:hAnsi="Times"/>
      <w:noProof w:val="0"/>
      <w:sz w:val="24"/>
      <w:lang w:val="en-US"/>
    </w:rPr>
  </w:style>
  <w:style w:type="character" w:customStyle="1" w:styleId="Technical1">
    <w:name w:val="Technical 1"/>
    <w:rsid w:val="00DF7537"/>
    <w:rPr>
      <w:rFonts w:ascii="Times" w:hAnsi="Times"/>
      <w:noProof w:val="0"/>
      <w:sz w:val="24"/>
      <w:lang w:val="en-US"/>
    </w:rPr>
  </w:style>
  <w:style w:type="character" w:customStyle="1" w:styleId="Technical2">
    <w:name w:val="Technical 2"/>
    <w:rsid w:val="00DF7537"/>
    <w:rPr>
      <w:rFonts w:ascii="Times" w:hAnsi="Times"/>
      <w:noProof w:val="0"/>
      <w:sz w:val="24"/>
      <w:lang w:val="en-US"/>
    </w:rPr>
  </w:style>
  <w:style w:type="character" w:customStyle="1" w:styleId="Technical3">
    <w:name w:val="Technical 3"/>
    <w:rsid w:val="00DF7537"/>
    <w:rPr>
      <w:rFonts w:ascii="Times" w:hAnsi="Times"/>
      <w:noProof w:val="0"/>
      <w:sz w:val="24"/>
      <w:lang w:val="en-US"/>
    </w:rPr>
  </w:style>
  <w:style w:type="paragraph" w:customStyle="1" w:styleId="Technical4">
    <w:name w:val="Technical 4"/>
    <w:rsid w:val="00DF7537"/>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DF753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DF753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DF753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DF753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DF7537"/>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DF7537"/>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DF7537"/>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DF7537"/>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DF7537"/>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DF7537"/>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DF7537"/>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DF7537"/>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DF7537"/>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uiPriority w:val="39"/>
    <w:rsid w:val="00DF7537"/>
    <w:pPr>
      <w:spacing w:before="360"/>
      <w:jc w:val="left"/>
    </w:pPr>
    <w:rPr>
      <w:rFonts w:ascii="Calibri Light" w:hAnsi="Calibri Light" w:cs="Calibri Light"/>
      <w:b/>
      <w:bCs/>
      <w:caps/>
      <w:szCs w:val="24"/>
    </w:rPr>
  </w:style>
  <w:style w:type="paragraph" w:styleId="TOC2">
    <w:name w:val="toc 2"/>
    <w:basedOn w:val="Normal"/>
    <w:next w:val="Normal"/>
    <w:uiPriority w:val="39"/>
    <w:rsid w:val="00DF7537"/>
    <w:pPr>
      <w:spacing w:before="240"/>
      <w:jc w:val="left"/>
    </w:pPr>
    <w:rPr>
      <w:rFonts w:ascii="Calibri" w:hAnsi="Calibri" w:cs="Calibri"/>
      <w:b/>
      <w:bCs/>
      <w:sz w:val="20"/>
    </w:rPr>
  </w:style>
  <w:style w:type="paragraph" w:styleId="TOC3">
    <w:name w:val="toc 3"/>
    <w:basedOn w:val="Normal"/>
    <w:next w:val="Normal"/>
    <w:rsid w:val="00DF7537"/>
    <w:pPr>
      <w:ind w:left="240"/>
      <w:jc w:val="left"/>
    </w:pPr>
    <w:rPr>
      <w:rFonts w:ascii="Calibri" w:hAnsi="Calibri" w:cs="Calibri"/>
      <w:sz w:val="20"/>
    </w:rPr>
  </w:style>
  <w:style w:type="paragraph" w:styleId="TOC4">
    <w:name w:val="toc 4"/>
    <w:basedOn w:val="Normal"/>
    <w:next w:val="Normal"/>
    <w:rsid w:val="00DF7537"/>
    <w:pPr>
      <w:ind w:left="480"/>
      <w:jc w:val="left"/>
    </w:pPr>
    <w:rPr>
      <w:rFonts w:ascii="Calibri" w:hAnsi="Calibri" w:cs="Calibri"/>
      <w:sz w:val="20"/>
    </w:rPr>
  </w:style>
  <w:style w:type="paragraph" w:styleId="TOC5">
    <w:name w:val="toc 5"/>
    <w:basedOn w:val="Normal"/>
    <w:next w:val="Normal"/>
    <w:rsid w:val="00DF7537"/>
    <w:pPr>
      <w:ind w:left="720"/>
      <w:jc w:val="left"/>
    </w:pPr>
    <w:rPr>
      <w:rFonts w:ascii="Calibri" w:hAnsi="Calibri" w:cs="Calibri"/>
      <w:sz w:val="20"/>
    </w:rPr>
  </w:style>
  <w:style w:type="paragraph" w:styleId="TOC6">
    <w:name w:val="toc 6"/>
    <w:basedOn w:val="Normal"/>
    <w:next w:val="Normal"/>
    <w:rsid w:val="00DF7537"/>
    <w:pPr>
      <w:ind w:left="960"/>
      <w:jc w:val="left"/>
    </w:pPr>
    <w:rPr>
      <w:rFonts w:ascii="Calibri" w:hAnsi="Calibri" w:cs="Calibri"/>
      <w:sz w:val="20"/>
    </w:rPr>
  </w:style>
  <w:style w:type="paragraph" w:styleId="TOC7">
    <w:name w:val="toc 7"/>
    <w:basedOn w:val="Normal"/>
    <w:next w:val="Normal"/>
    <w:rsid w:val="00DF7537"/>
    <w:pPr>
      <w:ind w:left="1200"/>
      <w:jc w:val="left"/>
    </w:pPr>
    <w:rPr>
      <w:rFonts w:ascii="Calibri" w:hAnsi="Calibri" w:cs="Calibri"/>
      <w:sz w:val="20"/>
    </w:rPr>
  </w:style>
  <w:style w:type="paragraph" w:styleId="TOC8">
    <w:name w:val="toc 8"/>
    <w:basedOn w:val="Normal"/>
    <w:next w:val="Normal"/>
    <w:rsid w:val="00DF7537"/>
    <w:pPr>
      <w:ind w:left="1440"/>
      <w:jc w:val="left"/>
    </w:pPr>
    <w:rPr>
      <w:rFonts w:ascii="Calibri" w:hAnsi="Calibri" w:cs="Calibri"/>
      <w:sz w:val="20"/>
    </w:rPr>
  </w:style>
  <w:style w:type="paragraph" w:styleId="TOC9">
    <w:name w:val="toc 9"/>
    <w:basedOn w:val="Normal"/>
    <w:next w:val="Normal"/>
    <w:rsid w:val="00DF7537"/>
    <w:pPr>
      <w:ind w:left="1680"/>
      <w:jc w:val="left"/>
    </w:pPr>
    <w:rPr>
      <w:rFonts w:ascii="Calibri" w:hAnsi="Calibri" w:cs="Calibri"/>
      <w:sz w:val="20"/>
    </w:rPr>
  </w:style>
  <w:style w:type="paragraph" w:styleId="TOAHeading">
    <w:name w:val="toa heading"/>
    <w:basedOn w:val="Normal"/>
    <w:next w:val="Normal"/>
    <w:rsid w:val="00DF7537"/>
    <w:pPr>
      <w:tabs>
        <w:tab w:val="left" w:pos="9000"/>
        <w:tab w:val="right" w:pos="9360"/>
      </w:tabs>
      <w:suppressAutoHyphens/>
    </w:pPr>
  </w:style>
  <w:style w:type="paragraph" w:styleId="Caption">
    <w:name w:val="caption"/>
    <w:basedOn w:val="Normal"/>
    <w:next w:val="Normal"/>
    <w:qFormat/>
    <w:rsid w:val="00DF7537"/>
    <w:rPr>
      <w:rFonts w:ascii="Courier New" w:hAnsi="Courier New"/>
    </w:rPr>
  </w:style>
  <w:style w:type="character" w:customStyle="1" w:styleId="EquationCaption">
    <w:name w:val="_Equation Caption"/>
    <w:rsid w:val="00DF7537"/>
  </w:style>
  <w:style w:type="character" w:customStyle="1" w:styleId="vlpgno">
    <w:name w:val="vl.pg.no."/>
    <w:rsid w:val="00DF7537"/>
    <w:rPr>
      <w:rFonts w:ascii="Times" w:hAnsi="Times"/>
      <w:b/>
      <w:noProof w:val="0"/>
      <w:sz w:val="20"/>
      <w:lang w:val="en-US"/>
    </w:rPr>
  </w:style>
  <w:style w:type="character" w:styleId="LineNumber">
    <w:name w:val="line number"/>
    <w:basedOn w:val="DefaultParagraphFont"/>
    <w:uiPriority w:val="99"/>
    <w:rsid w:val="00DF7537"/>
  </w:style>
  <w:style w:type="paragraph" w:styleId="Title">
    <w:name w:val="Title"/>
    <w:basedOn w:val="Normal"/>
    <w:link w:val="TitleChar"/>
    <w:qFormat/>
    <w:rsid w:val="00DF7537"/>
    <w:pPr>
      <w:spacing w:before="240" w:after="60"/>
      <w:jc w:val="center"/>
    </w:pPr>
    <w:rPr>
      <w:rFonts w:ascii="Arial" w:hAnsi="Arial"/>
      <w:b/>
      <w:kern w:val="28"/>
      <w:sz w:val="32"/>
      <w:lang w:val="x-none" w:eastAsia="x-none"/>
    </w:rPr>
  </w:style>
  <w:style w:type="character" w:customStyle="1" w:styleId="TitleChar">
    <w:name w:val="Title Char"/>
    <w:basedOn w:val="DefaultParagraphFont"/>
    <w:link w:val="Title"/>
    <w:rsid w:val="00DF7537"/>
    <w:rPr>
      <w:rFonts w:ascii="Arial" w:eastAsia="Times New Roman" w:hAnsi="Arial" w:cs="Times New Roman"/>
      <w:b/>
      <w:kern w:val="28"/>
      <w:sz w:val="32"/>
      <w:szCs w:val="20"/>
      <w:lang w:val="x-none" w:eastAsia="x-none"/>
    </w:rPr>
  </w:style>
  <w:style w:type="character" w:customStyle="1" w:styleId="footnote">
    <w:name w:val="footnote"/>
    <w:rsid w:val="00DF7537"/>
    <w:rPr>
      <w:rFonts w:ascii="Book Antiqua" w:hAnsi="Book Antiqua"/>
      <w:noProof w:val="0"/>
      <w:sz w:val="24"/>
      <w:lang w:val="en-US"/>
    </w:rPr>
  </w:style>
  <w:style w:type="paragraph" w:styleId="Header">
    <w:name w:val="header"/>
    <w:basedOn w:val="Normal"/>
    <w:link w:val="HeaderChar"/>
    <w:uiPriority w:val="99"/>
    <w:rsid w:val="00DF7537"/>
    <w:rPr>
      <w:sz w:val="20"/>
      <w:lang w:val="x-none" w:eastAsia="x-none"/>
    </w:rPr>
  </w:style>
  <w:style w:type="character" w:customStyle="1" w:styleId="HeaderChar">
    <w:name w:val="Header Char"/>
    <w:basedOn w:val="DefaultParagraphFont"/>
    <w:link w:val="Header"/>
    <w:uiPriority w:val="99"/>
    <w:rsid w:val="00DF7537"/>
    <w:rPr>
      <w:rFonts w:eastAsia="Times New Roman" w:cs="Times New Roman"/>
      <w:sz w:val="20"/>
      <w:szCs w:val="20"/>
      <w:lang w:val="x-none" w:eastAsia="x-none"/>
    </w:rPr>
  </w:style>
  <w:style w:type="paragraph" w:styleId="Footer">
    <w:name w:val="footer"/>
    <w:basedOn w:val="Normal"/>
    <w:link w:val="FooterChar"/>
    <w:uiPriority w:val="99"/>
    <w:rsid w:val="00DF7537"/>
    <w:rPr>
      <w:sz w:val="20"/>
      <w:lang w:val="x-none" w:eastAsia="x-none"/>
    </w:rPr>
  </w:style>
  <w:style w:type="character" w:customStyle="1" w:styleId="FooterChar">
    <w:name w:val="Footer Char"/>
    <w:basedOn w:val="DefaultParagraphFont"/>
    <w:link w:val="Footer"/>
    <w:uiPriority w:val="99"/>
    <w:rsid w:val="00DF7537"/>
    <w:rPr>
      <w:rFonts w:eastAsia="Times New Roman" w:cs="Times New Roman"/>
      <w:sz w:val="20"/>
      <w:szCs w:val="20"/>
      <w:lang w:val="x-none" w:eastAsia="x-none"/>
    </w:rPr>
  </w:style>
  <w:style w:type="character" w:styleId="PageNumber">
    <w:name w:val="page number"/>
    <w:basedOn w:val="DefaultParagraphFont"/>
    <w:rsid w:val="00DF7537"/>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DF7537"/>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DF7537"/>
    <w:rPr>
      <w:rFonts w:eastAsia="Times New Roman" w:cs="Times New Roman"/>
      <w:sz w:val="20"/>
      <w:szCs w:val="20"/>
      <w:lang w:val="x-none" w:eastAsia="x-none"/>
    </w:rPr>
  </w:style>
  <w:style w:type="paragraph" w:customStyle="1" w:styleId="Head21">
    <w:name w:val="Head 2.1"/>
    <w:basedOn w:val="Normal"/>
    <w:rsid w:val="00DF7537"/>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DF7537"/>
    <w:pPr>
      <w:tabs>
        <w:tab w:val="left" w:pos="360"/>
      </w:tabs>
      <w:suppressAutoHyphens/>
      <w:spacing w:after="240"/>
      <w:ind w:left="360" w:hanging="360"/>
      <w:jc w:val="left"/>
    </w:pPr>
    <w:rPr>
      <w:b/>
    </w:rPr>
  </w:style>
  <w:style w:type="character" w:styleId="FootnoteReference">
    <w:name w:val="footnote reference"/>
    <w:aliases w:val="callout"/>
    <w:uiPriority w:val="99"/>
    <w:rsid w:val="00DF7537"/>
    <w:rPr>
      <w:vertAlign w:val="superscript"/>
    </w:rPr>
  </w:style>
  <w:style w:type="character" w:customStyle="1" w:styleId="insert2">
    <w:name w:val="insert2"/>
    <w:rsid w:val="00DF7537"/>
    <w:rPr>
      <w:rFonts w:ascii="Arial" w:hAnsi="Arial"/>
      <w:i/>
      <w:noProof w:val="0"/>
      <w:sz w:val="24"/>
      <w:lang w:val="en-US"/>
    </w:rPr>
  </w:style>
  <w:style w:type="character" w:customStyle="1" w:styleId="reference">
    <w:name w:val="reference"/>
    <w:rsid w:val="00DF7537"/>
    <w:rPr>
      <w:rFonts w:ascii="Book Antiqua" w:hAnsi="Book Antiqua"/>
      <w:i/>
      <w:noProof w:val="0"/>
      <w:sz w:val="24"/>
      <w:lang w:val="en-US"/>
    </w:rPr>
  </w:style>
  <w:style w:type="paragraph" w:styleId="Index9">
    <w:name w:val="index 9"/>
    <w:basedOn w:val="Normal"/>
    <w:next w:val="Normal"/>
    <w:rsid w:val="00DF7537"/>
    <w:pPr>
      <w:tabs>
        <w:tab w:val="right" w:pos="4140"/>
      </w:tabs>
      <w:ind w:left="2160" w:hanging="240"/>
      <w:jc w:val="left"/>
    </w:pPr>
    <w:rPr>
      <w:sz w:val="20"/>
    </w:rPr>
  </w:style>
  <w:style w:type="paragraph" w:styleId="Index1">
    <w:name w:val="index 1"/>
    <w:basedOn w:val="Normal"/>
    <w:next w:val="Normal"/>
    <w:autoRedefine/>
    <w:semiHidden/>
    <w:unhideWhenUsed/>
    <w:rsid w:val="00DF7537"/>
    <w:pPr>
      <w:ind w:left="240" w:hanging="240"/>
    </w:pPr>
  </w:style>
  <w:style w:type="paragraph" w:styleId="IndexHeading">
    <w:name w:val="index heading"/>
    <w:basedOn w:val="Normal"/>
    <w:next w:val="Index1"/>
    <w:rsid w:val="00DF7537"/>
    <w:pPr>
      <w:jc w:val="left"/>
    </w:pPr>
    <w:rPr>
      <w:sz w:val="20"/>
    </w:rPr>
  </w:style>
  <w:style w:type="paragraph" w:customStyle="1" w:styleId="Headingrb2">
    <w:name w:val="Heading rb2"/>
    <w:basedOn w:val="Normal"/>
    <w:rsid w:val="00DF7537"/>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DF7537"/>
  </w:style>
  <w:style w:type="paragraph" w:customStyle="1" w:styleId="Head2">
    <w:name w:val="Head 2"/>
    <w:basedOn w:val="Normal"/>
    <w:autoRedefine/>
    <w:rsid w:val="00DF7537"/>
    <w:pPr>
      <w:spacing w:before="120" w:after="120"/>
    </w:pPr>
    <w:rPr>
      <w:b/>
      <w:lang w:val="en-GB"/>
    </w:rPr>
  </w:style>
  <w:style w:type="paragraph" w:customStyle="1" w:styleId="explanatoryclause">
    <w:name w:val="explanatory_clause"/>
    <w:basedOn w:val="Normal"/>
    <w:rsid w:val="00DF7537"/>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DF7537"/>
    <w:pPr>
      <w:suppressAutoHyphens/>
      <w:spacing w:after="240" w:line="360" w:lineRule="exact"/>
    </w:pPr>
    <w:rPr>
      <w:rFonts w:ascii="Arial" w:hAnsi="Arial"/>
    </w:rPr>
  </w:style>
  <w:style w:type="paragraph" w:customStyle="1" w:styleId="Head22b">
    <w:name w:val="Head 2.2b"/>
    <w:basedOn w:val="Normal"/>
    <w:rsid w:val="00DF7537"/>
    <w:pPr>
      <w:suppressAutoHyphens/>
      <w:spacing w:after="240"/>
      <w:ind w:left="360" w:hanging="360"/>
      <w:jc w:val="left"/>
    </w:pPr>
    <w:rPr>
      <w:rFonts w:ascii="Tms Rmn" w:hAnsi="Tms Rmn"/>
      <w:b/>
    </w:rPr>
  </w:style>
  <w:style w:type="paragraph" w:customStyle="1" w:styleId="Head31">
    <w:name w:val="Head 3.1"/>
    <w:basedOn w:val="Head21"/>
    <w:rsid w:val="00DF7537"/>
  </w:style>
  <w:style w:type="paragraph" w:customStyle="1" w:styleId="Head41">
    <w:name w:val="Head 4.1"/>
    <w:basedOn w:val="Head21"/>
    <w:rsid w:val="00DF7537"/>
  </w:style>
  <w:style w:type="paragraph" w:customStyle="1" w:styleId="Head42">
    <w:name w:val="Head 4.2"/>
    <w:basedOn w:val="Normal"/>
    <w:rsid w:val="00DF7537"/>
    <w:pPr>
      <w:suppressAutoHyphens/>
      <w:spacing w:after="240"/>
      <w:ind w:left="360" w:hanging="360"/>
      <w:jc w:val="left"/>
    </w:pPr>
    <w:rPr>
      <w:b/>
    </w:rPr>
  </w:style>
  <w:style w:type="paragraph" w:customStyle="1" w:styleId="Head51">
    <w:name w:val="Head 5.1"/>
    <w:basedOn w:val="Head21"/>
    <w:rsid w:val="00DF7537"/>
    <w:pPr>
      <w:spacing w:after="0"/>
    </w:pPr>
  </w:style>
  <w:style w:type="paragraph" w:customStyle="1" w:styleId="Head52">
    <w:name w:val="Head 5.2"/>
    <w:basedOn w:val="Normal"/>
    <w:rsid w:val="00DF7537"/>
    <w:pPr>
      <w:keepNext/>
      <w:suppressAutoHyphens/>
      <w:spacing w:before="480" w:after="240"/>
      <w:ind w:left="547" w:hanging="547"/>
      <w:jc w:val="center"/>
    </w:pPr>
    <w:rPr>
      <w:b/>
    </w:rPr>
  </w:style>
  <w:style w:type="paragraph" w:customStyle="1" w:styleId="Head61">
    <w:name w:val="Head 6.1"/>
    <w:basedOn w:val="Head51"/>
    <w:rsid w:val="00DF7537"/>
    <w:pPr>
      <w:pBdr>
        <w:bottom w:val="none" w:sz="0" w:space="0" w:color="auto"/>
      </w:pBdr>
      <w:spacing w:before="0" w:after="240"/>
    </w:pPr>
    <w:rPr>
      <w:caps/>
    </w:rPr>
  </w:style>
  <w:style w:type="paragraph" w:customStyle="1" w:styleId="Head71">
    <w:name w:val="Head 7.1"/>
    <w:basedOn w:val="Head21"/>
    <w:rsid w:val="00DF7537"/>
  </w:style>
  <w:style w:type="paragraph" w:customStyle="1" w:styleId="Head72">
    <w:name w:val="Head 7.2"/>
    <w:basedOn w:val="Normal"/>
    <w:rsid w:val="00DF7537"/>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DF7537"/>
    <w:pPr>
      <w:outlineLvl w:val="9"/>
    </w:pPr>
    <w:rPr>
      <w:smallCaps w:val="0"/>
      <w:sz w:val="32"/>
    </w:rPr>
  </w:style>
  <w:style w:type="paragraph" w:customStyle="1" w:styleId="Head82">
    <w:name w:val="Head 8.2"/>
    <w:basedOn w:val="Head81"/>
    <w:rsid w:val="00DF7537"/>
    <w:rPr>
      <w:smallCaps/>
      <w:sz w:val="28"/>
    </w:rPr>
  </w:style>
  <w:style w:type="paragraph" w:styleId="BodyText">
    <w:name w:val="Body Text"/>
    <w:basedOn w:val="Normal"/>
    <w:link w:val="BodyTextChar"/>
    <w:rsid w:val="00DF7537"/>
    <w:pPr>
      <w:suppressAutoHyphens/>
      <w:ind w:right="-72"/>
    </w:pPr>
    <w:rPr>
      <w:spacing w:val="-4"/>
      <w:lang w:val="x-none" w:eastAsia="x-none"/>
    </w:rPr>
  </w:style>
  <w:style w:type="character" w:customStyle="1" w:styleId="BodyTextChar">
    <w:name w:val="Body Text Char"/>
    <w:basedOn w:val="DefaultParagraphFont"/>
    <w:link w:val="BodyText"/>
    <w:rsid w:val="00DF7537"/>
    <w:rPr>
      <w:rFonts w:eastAsia="Times New Roman" w:cs="Times New Roman"/>
      <w:spacing w:val="-4"/>
      <w:sz w:val="24"/>
      <w:szCs w:val="20"/>
      <w:lang w:val="x-none" w:eastAsia="x-none"/>
    </w:rPr>
  </w:style>
  <w:style w:type="paragraph" w:styleId="BodyTextIndent">
    <w:name w:val="Body Text Indent"/>
    <w:aliases w:val="Body Text Indent Char Char,Body Text Indent Char Char Char Char Char Char,Body Text Indent Char Char Char"/>
    <w:basedOn w:val="Normal"/>
    <w:link w:val="BodyTextIndentChar"/>
    <w:rsid w:val="00DF7537"/>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DF7537"/>
    <w:rPr>
      <w:rFonts w:eastAsia="Times New Roman" w:cs="Times New Roman"/>
      <w:sz w:val="24"/>
      <w:szCs w:val="20"/>
      <w:lang w:val="x-none" w:eastAsia="x-none"/>
    </w:rPr>
  </w:style>
  <w:style w:type="paragraph" w:styleId="BlockText">
    <w:name w:val="Block Text"/>
    <w:basedOn w:val="Normal"/>
    <w:rsid w:val="00DF7537"/>
    <w:pPr>
      <w:tabs>
        <w:tab w:val="left" w:pos="1080"/>
      </w:tabs>
      <w:suppressAutoHyphens/>
      <w:spacing w:after="200"/>
      <w:ind w:left="547" w:right="-72" w:hanging="547"/>
    </w:pPr>
  </w:style>
  <w:style w:type="character" w:customStyle="1" w:styleId="EndnoteTextChar">
    <w:name w:val="Endnote Text Char"/>
    <w:link w:val="EndnoteText"/>
    <w:semiHidden/>
    <w:rsid w:val="00DF7537"/>
    <w:rPr>
      <w:rFonts w:eastAsia="Times New Roman" w:cs="Times New Roman"/>
      <w:sz w:val="20"/>
      <w:szCs w:val="20"/>
    </w:rPr>
  </w:style>
  <w:style w:type="paragraph" w:styleId="EndnoteText">
    <w:name w:val="endnote text"/>
    <w:basedOn w:val="Normal"/>
    <w:link w:val="EndnoteTextChar"/>
    <w:semiHidden/>
    <w:rsid w:val="00DF7537"/>
    <w:pPr>
      <w:tabs>
        <w:tab w:val="left" w:pos="-720"/>
      </w:tabs>
      <w:suppressAutoHyphens/>
      <w:jc w:val="left"/>
    </w:pPr>
    <w:rPr>
      <w:sz w:val="20"/>
    </w:rPr>
  </w:style>
  <w:style w:type="character" w:customStyle="1" w:styleId="EndnoteTextChar1">
    <w:name w:val="Endnote Text Char1"/>
    <w:basedOn w:val="DefaultParagraphFont"/>
    <w:uiPriority w:val="99"/>
    <w:semiHidden/>
    <w:rsid w:val="00DF7537"/>
    <w:rPr>
      <w:rFonts w:eastAsia="Times New Roman" w:cs="Times New Roman"/>
      <w:sz w:val="20"/>
      <w:szCs w:val="20"/>
    </w:rPr>
  </w:style>
  <w:style w:type="character" w:styleId="EndnoteReference">
    <w:name w:val="endnote reference"/>
    <w:uiPriority w:val="99"/>
    <w:rsid w:val="00DF7537"/>
    <w:rPr>
      <w:rFonts w:ascii="CG Times" w:hAnsi="CG Times"/>
      <w:noProof w:val="0"/>
      <w:sz w:val="22"/>
      <w:vertAlign w:val="superscript"/>
      <w:lang w:val="en-US"/>
    </w:rPr>
  </w:style>
  <w:style w:type="paragraph" w:styleId="NormalWeb">
    <w:name w:val="Normal (Web)"/>
    <w:basedOn w:val="Normal"/>
    <w:uiPriority w:val="99"/>
    <w:rsid w:val="00DF7537"/>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DF7537"/>
    <w:pPr>
      <w:suppressAutoHyphens/>
      <w:spacing w:after="140"/>
      <w:jc w:val="left"/>
    </w:pPr>
    <w:rPr>
      <w:i/>
      <w:iCs/>
      <w:color w:val="000000"/>
      <w:szCs w:val="24"/>
      <w:lang w:val="x-none" w:eastAsia="x-none"/>
    </w:rPr>
  </w:style>
  <w:style w:type="character" w:customStyle="1" w:styleId="BodyText3Char">
    <w:name w:val="Body Text 3 Char"/>
    <w:basedOn w:val="DefaultParagraphFont"/>
    <w:link w:val="BodyText3"/>
    <w:rsid w:val="00DF7537"/>
    <w:rPr>
      <w:rFonts w:eastAsia="Times New Roman" w:cs="Times New Roman"/>
      <w:i/>
      <w:iCs/>
      <w:color w:val="000000"/>
      <w:sz w:val="24"/>
      <w:szCs w:val="24"/>
      <w:lang w:val="x-none" w:eastAsia="x-none"/>
    </w:rPr>
  </w:style>
  <w:style w:type="paragraph" w:styleId="BodyText2">
    <w:name w:val="Body Text 2"/>
    <w:basedOn w:val="Normal"/>
    <w:link w:val="BodyText2Char"/>
    <w:rsid w:val="00DF7537"/>
    <w:pPr>
      <w:suppressAutoHyphens/>
    </w:pPr>
    <w:rPr>
      <w:i/>
      <w:lang w:val="x-none" w:eastAsia="x-none"/>
    </w:rPr>
  </w:style>
  <w:style w:type="character" w:customStyle="1" w:styleId="BodyText2Char">
    <w:name w:val="Body Text 2 Char"/>
    <w:basedOn w:val="DefaultParagraphFont"/>
    <w:link w:val="BodyText2"/>
    <w:rsid w:val="00DF7537"/>
    <w:rPr>
      <w:rFonts w:eastAsia="Times New Roman" w:cs="Times New Roman"/>
      <w:i/>
      <w:sz w:val="24"/>
      <w:szCs w:val="20"/>
      <w:lang w:val="x-none" w:eastAsia="x-none"/>
    </w:rPr>
  </w:style>
  <w:style w:type="paragraph" w:styleId="BodyTextIndent2">
    <w:name w:val="Body Text Indent 2"/>
    <w:basedOn w:val="Normal"/>
    <w:link w:val="BodyTextIndent2Char"/>
    <w:rsid w:val="00DF7537"/>
    <w:pPr>
      <w:tabs>
        <w:tab w:val="num" w:pos="720"/>
      </w:tabs>
      <w:ind w:left="720" w:hanging="720"/>
      <w:jc w:val="left"/>
    </w:pPr>
    <w:rPr>
      <w:lang w:val="x-none" w:eastAsia="x-none"/>
    </w:rPr>
  </w:style>
  <w:style w:type="character" w:customStyle="1" w:styleId="BodyTextIndent2Char">
    <w:name w:val="Body Text Indent 2 Char"/>
    <w:basedOn w:val="DefaultParagraphFont"/>
    <w:link w:val="BodyTextIndent2"/>
    <w:rsid w:val="00DF7537"/>
    <w:rPr>
      <w:rFonts w:eastAsia="Times New Roman" w:cs="Times New Roman"/>
      <w:sz w:val="24"/>
      <w:szCs w:val="20"/>
      <w:lang w:val="x-none" w:eastAsia="x-none"/>
    </w:rPr>
  </w:style>
  <w:style w:type="paragraph" w:styleId="Subtitle">
    <w:name w:val="Subtitle"/>
    <w:basedOn w:val="Normal"/>
    <w:link w:val="SubtitleChar"/>
    <w:qFormat/>
    <w:rsid w:val="00DF7537"/>
    <w:pPr>
      <w:jc w:val="center"/>
    </w:pPr>
    <w:rPr>
      <w:b/>
      <w:sz w:val="44"/>
      <w:lang w:val="x-none" w:eastAsia="x-none"/>
    </w:rPr>
  </w:style>
  <w:style w:type="character" w:customStyle="1" w:styleId="SubtitleChar">
    <w:name w:val="Subtitle Char"/>
    <w:basedOn w:val="DefaultParagraphFont"/>
    <w:link w:val="Subtitle"/>
    <w:rsid w:val="00DF7537"/>
    <w:rPr>
      <w:rFonts w:eastAsia="Times New Roman" w:cs="Times New Roman"/>
      <w:b/>
      <w:sz w:val="44"/>
      <w:szCs w:val="20"/>
      <w:lang w:val="x-none" w:eastAsia="x-none"/>
    </w:rPr>
  </w:style>
  <w:style w:type="paragraph" w:styleId="List">
    <w:name w:val="List"/>
    <w:aliases w:val="1. List"/>
    <w:basedOn w:val="Normal"/>
    <w:rsid w:val="00DF7537"/>
    <w:pPr>
      <w:spacing w:before="120" w:after="120"/>
      <w:ind w:left="1440"/>
    </w:pPr>
  </w:style>
  <w:style w:type="paragraph" w:customStyle="1" w:styleId="TOCNumber1">
    <w:name w:val="TOC Number1"/>
    <w:basedOn w:val="Heading4"/>
    <w:autoRedefine/>
    <w:rsid w:val="00DF7537"/>
    <w:pPr>
      <w:keepNext w:val="0"/>
      <w:suppressAutoHyphens/>
      <w:spacing w:after="120"/>
      <w:ind w:left="0" w:firstLine="0"/>
      <w:outlineLvl w:val="9"/>
    </w:pPr>
    <w:rPr>
      <w:sz w:val="28"/>
      <w:szCs w:val="28"/>
    </w:rPr>
  </w:style>
  <w:style w:type="paragraph" w:customStyle="1" w:styleId="Subtitle2">
    <w:name w:val="Subtitle 2"/>
    <w:basedOn w:val="Footer"/>
    <w:autoRedefine/>
    <w:rsid w:val="00DF7537"/>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DF7537"/>
    <w:pPr>
      <w:suppressAutoHyphens/>
    </w:pPr>
    <w:rPr>
      <w:rFonts w:ascii="Tms Rmn" w:hAnsi="Tms Rmn"/>
      <w:lang w:val="x-none" w:eastAsia="x-none"/>
    </w:rPr>
  </w:style>
  <w:style w:type="character" w:styleId="Hyperlink">
    <w:name w:val="Hyperlink"/>
    <w:rsid w:val="00DF7537"/>
    <w:rPr>
      <w:color w:val="0000FF"/>
      <w:u w:val="single"/>
    </w:rPr>
  </w:style>
  <w:style w:type="paragraph" w:customStyle="1" w:styleId="2AutoList1">
    <w:name w:val="2AutoList1"/>
    <w:basedOn w:val="Normal"/>
    <w:rsid w:val="00DF7537"/>
    <w:pPr>
      <w:tabs>
        <w:tab w:val="num" w:pos="504"/>
      </w:tabs>
      <w:ind w:left="504" w:hanging="504"/>
    </w:pPr>
    <w:rPr>
      <w:lang w:val="es-ES_tradnl"/>
    </w:rPr>
  </w:style>
  <w:style w:type="paragraph" w:customStyle="1" w:styleId="Header1-Clauses">
    <w:name w:val="Header 1 - Clauses"/>
    <w:basedOn w:val="Normal"/>
    <w:rsid w:val="00DF7537"/>
    <w:pPr>
      <w:spacing w:after="200"/>
      <w:jc w:val="left"/>
    </w:pPr>
    <w:rPr>
      <w:b/>
      <w:lang w:val="es-ES_tradnl"/>
    </w:rPr>
  </w:style>
  <w:style w:type="paragraph" w:customStyle="1" w:styleId="Header2-SubClauses">
    <w:name w:val="Header 2 - SubClauses"/>
    <w:basedOn w:val="Normal"/>
    <w:link w:val="Header2-SubClausesCharChar"/>
    <w:autoRedefine/>
    <w:rsid w:val="00DF7537"/>
    <w:pPr>
      <w:spacing w:after="200"/>
      <w:ind w:left="567" w:hanging="567"/>
    </w:pPr>
    <w:rPr>
      <w:lang w:val="es-ES_tradnl" w:eastAsia="x-none"/>
    </w:rPr>
  </w:style>
  <w:style w:type="character" w:customStyle="1" w:styleId="Header2-SubClausesCharChar">
    <w:name w:val="Header 2 - SubClauses Char Char"/>
    <w:link w:val="Header2-SubClauses"/>
    <w:rsid w:val="00DF7537"/>
    <w:rPr>
      <w:rFonts w:eastAsia="Times New Roman" w:cs="Times New Roman"/>
      <w:sz w:val="24"/>
      <w:szCs w:val="20"/>
      <w:lang w:val="es-ES_tradnl" w:eastAsia="x-none"/>
    </w:rPr>
  </w:style>
  <w:style w:type="paragraph" w:customStyle="1" w:styleId="P3Header1-Clauses">
    <w:name w:val="P3 Header1-Clauses"/>
    <w:basedOn w:val="Header1-Clauses"/>
    <w:rsid w:val="00DF7537"/>
    <w:pPr>
      <w:tabs>
        <w:tab w:val="num" w:pos="864"/>
        <w:tab w:val="left" w:pos="972"/>
      </w:tabs>
      <w:ind w:left="432" w:firstLine="144"/>
      <w:jc w:val="both"/>
    </w:pPr>
    <w:rPr>
      <w:b w:val="0"/>
    </w:rPr>
  </w:style>
  <w:style w:type="paragraph" w:customStyle="1" w:styleId="Outline3">
    <w:name w:val="Outline3"/>
    <w:basedOn w:val="Normal"/>
    <w:rsid w:val="00DF7537"/>
    <w:pPr>
      <w:tabs>
        <w:tab w:val="num" w:pos="1728"/>
      </w:tabs>
      <w:spacing w:before="240"/>
      <w:ind w:left="1728" w:hanging="432"/>
      <w:jc w:val="left"/>
    </w:pPr>
    <w:rPr>
      <w:kern w:val="28"/>
    </w:rPr>
  </w:style>
  <w:style w:type="paragraph" w:customStyle="1" w:styleId="Outline4">
    <w:name w:val="Outline4"/>
    <w:basedOn w:val="Normal"/>
    <w:autoRedefine/>
    <w:rsid w:val="00DF7537"/>
    <w:pPr>
      <w:tabs>
        <w:tab w:val="left" w:pos="2160"/>
      </w:tabs>
      <w:ind w:firstLine="567"/>
    </w:pPr>
    <w:rPr>
      <w:kern w:val="28"/>
    </w:rPr>
  </w:style>
  <w:style w:type="paragraph" w:customStyle="1" w:styleId="Outlinei">
    <w:name w:val="Outline i)"/>
    <w:basedOn w:val="Normal"/>
    <w:rsid w:val="00DF7537"/>
    <w:pPr>
      <w:tabs>
        <w:tab w:val="num" w:pos="1782"/>
      </w:tabs>
      <w:spacing w:before="120"/>
      <w:ind w:left="1782" w:hanging="792"/>
      <w:jc w:val="left"/>
    </w:pPr>
  </w:style>
  <w:style w:type="paragraph" w:customStyle="1" w:styleId="Outline">
    <w:name w:val="Outline"/>
    <w:basedOn w:val="Normal"/>
    <w:rsid w:val="00DF7537"/>
    <w:pPr>
      <w:spacing w:before="240"/>
      <w:jc w:val="left"/>
    </w:pPr>
    <w:rPr>
      <w:kern w:val="28"/>
    </w:rPr>
  </w:style>
  <w:style w:type="paragraph" w:customStyle="1" w:styleId="BankNormal">
    <w:name w:val="BankNormal"/>
    <w:basedOn w:val="Normal"/>
    <w:rsid w:val="00DF7537"/>
    <w:pPr>
      <w:spacing w:after="240"/>
      <w:jc w:val="left"/>
    </w:pPr>
  </w:style>
  <w:style w:type="paragraph" w:customStyle="1" w:styleId="SectionVHeader">
    <w:name w:val="Section V. Header"/>
    <w:basedOn w:val="Normal"/>
    <w:uiPriority w:val="99"/>
    <w:rsid w:val="00DF7537"/>
    <w:pPr>
      <w:jc w:val="center"/>
    </w:pPr>
    <w:rPr>
      <w:b/>
      <w:sz w:val="36"/>
      <w:lang w:val="es-ES_tradnl"/>
    </w:rPr>
  </w:style>
  <w:style w:type="character" w:customStyle="1" w:styleId="Table">
    <w:name w:val="Table"/>
    <w:rsid w:val="00DF7537"/>
    <w:rPr>
      <w:rFonts w:ascii="Arial" w:hAnsi="Arial"/>
      <w:sz w:val="20"/>
    </w:rPr>
  </w:style>
  <w:style w:type="paragraph" w:customStyle="1" w:styleId="SectionVIIHeader2">
    <w:name w:val="Section VII Header2"/>
    <w:basedOn w:val="Heading1"/>
    <w:autoRedefine/>
    <w:rsid w:val="00DF7537"/>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DF7537"/>
    <w:pPr>
      <w:spacing w:before="60" w:after="60" w:line="240" w:lineRule="auto"/>
      <w:ind w:left="2268"/>
    </w:pPr>
    <w:rPr>
      <w:rFonts w:eastAsia="Times New Roman" w:cs="Times New Roman"/>
      <w:sz w:val="22"/>
      <w:lang w:val="en-GB"/>
    </w:rPr>
  </w:style>
  <w:style w:type="paragraph" w:customStyle="1" w:styleId="ClauseSubList">
    <w:name w:val="ClauseSub_List"/>
    <w:rsid w:val="00DF7537"/>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DF7537"/>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DF7537"/>
    <w:pPr>
      <w:ind w:left="2835"/>
    </w:pPr>
  </w:style>
  <w:style w:type="paragraph" w:styleId="BalloonText">
    <w:name w:val="Balloon Text"/>
    <w:basedOn w:val="Normal"/>
    <w:link w:val="BalloonTextChar"/>
    <w:rsid w:val="00DF7537"/>
    <w:rPr>
      <w:rFonts w:ascii="Tahoma" w:hAnsi="Tahoma"/>
      <w:sz w:val="16"/>
      <w:szCs w:val="16"/>
      <w:lang w:val="es-ES_tradnl" w:eastAsia="x-none"/>
    </w:rPr>
  </w:style>
  <w:style w:type="character" w:customStyle="1" w:styleId="BalloonTextChar">
    <w:name w:val="Balloon Text Char"/>
    <w:basedOn w:val="DefaultParagraphFont"/>
    <w:link w:val="BalloonText"/>
    <w:rsid w:val="00DF7537"/>
    <w:rPr>
      <w:rFonts w:ascii="Tahoma" w:eastAsia="Times New Roman" w:hAnsi="Tahoma" w:cs="Times New Roman"/>
      <w:sz w:val="16"/>
      <w:szCs w:val="16"/>
      <w:lang w:val="es-ES_tradnl" w:eastAsia="x-none"/>
    </w:rPr>
  </w:style>
  <w:style w:type="paragraph" w:customStyle="1" w:styleId="SectionXHeader3">
    <w:name w:val="Section X Header 3"/>
    <w:basedOn w:val="Heading1"/>
    <w:autoRedefine/>
    <w:rsid w:val="00DF7537"/>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DF7537"/>
    <w:rPr>
      <w:sz w:val="16"/>
    </w:rPr>
  </w:style>
  <w:style w:type="paragraph" w:customStyle="1" w:styleId="Part1">
    <w:name w:val="Part 1"/>
    <w:aliases w:val="2,3 Header 4"/>
    <w:basedOn w:val="Normal"/>
    <w:autoRedefine/>
    <w:rsid w:val="00DF7537"/>
    <w:pPr>
      <w:spacing w:before="240" w:after="240"/>
      <w:jc w:val="center"/>
    </w:pPr>
    <w:rPr>
      <w:b/>
      <w:sz w:val="48"/>
    </w:rPr>
  </w:style>
  <w:style w:type="paragraph" w:styleId="CommentText">
    <w:name w:val="annotation text"/>
    <w:aliases w:val="Char1"/>
    <w:basedOn w:val="Normal"/>
    <w:link w:val="CommentTextChar"/>
    <w:uiPriority w:val="99"/>
    <w:rsid w:val="00DF7537"/>
    <w:pPr>
      <w:jc w:val="left"/>
    </w:pPr>
    <w:rPr>
      <w:sz w:val="20"/>
      <w:lang w:val="x-none" w:eastAsia="x-none"/>
    </w:rPr>
  </w:style>
  <w:style w:type="character" w:customStyle="1" w:styleId="CommentTextChar">
    <w:name w:val="Comment Text Char"/>
    <w:aliases w:val="Char1 Char"/>
    <w:basedOn w:val="DefaultParagraphFont"/>
    <w:link w:val="CommentText"/>
    <w:uiPriority w:val="99"/>
    <w:rsid w:val="00DF7537"/>
    <w:rPr>
      <w:rFonts w:eastAsia="Times New Roman" w:cs="Times New Roman"/>
      <w:sz w:val="20"/>
      <w:szCs w:val="20"/>
      <w:lang w:val="x-none" w:eastAsia="x-none"/>
    </w:rPr>
  </w:style>
  <w:style w:type="paragraph" w:styleId="BodyTextIndent3">
    <w:name w:val="Body Text Indent 3"/>
    <w:basedOn w:val="Normal"/>
    <w:link w:val="BodyTextIndent3Char"/>
    <w:rsid w:val="00DF7537"/>
    <w:pPr>
      <w:spacing w:before="120"/>
      <w:ind w:left="1440" w:hanging="1440"/>
    </w:pPr>
    <w:rPr>
      <w:b/>
      <w:lang w:val="x-none" w:eastAsia="x-none"/>
    </w:rPr>
  </w:style>
  <w:style w:type="character" w:customStyle="1" w:styleId="BodyTextIndent3Char">
    <w:name w:val="Body Text Indent 3 Char"/>
    <w:basedOn w:val="DefaultParagraphFont"/>
    <w:link w:val="BodyTextIndent3"/>
    <w:rsid w:val="00DF7537"/>
    <w:rPr>
      <w:rFonts w:eastAsia="Times New Roman" w:cs="Times New Roman"/>
      <w:b/>
      <w:sz w:val="24"/>
      <w:szCs w:val="20"/>
      <w:lang w:val="x-none" w:eastAsia="x-none"/>
    </w:rPr>
  </w:style>
  <w:style w:type="paragraph" w:customStyle="1" w:styleId="FIDICSectionBegin">
    <w:name w:val="FIDIC__SectionBegin"/>
    <w:basedOn w:val="Normal"/>
    <w:next w:val="FIDICSectionName"/>
    <w:rsid w:val="00DF7537"/>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DF7537"/>
    <w:pPr>
      <w:spacing w:before="100" w:after="300"/>
    </w:pPr>
    <w:rPr>
      <w:sz w:val="30"/>
      <w:szCs w:val="30"/>
    </w:rPr>
  </w:style>
  <w:style w:type="paragraph" w:customStyle="1" w:styleId="FIDICClauseSubName">
    <w:name w:val="FIDIC_ClauseSubName"/>
    <w:basedOn w:val="FIDICCoverTitle"/>
    <w:rsid w:val="00DF7537"/>
    <w:pPr>
      <w:spacing w:before="240" w:line="240" w:lineRule="exact"/>
    </w:pPr>
    <w:rPr>
      <w:sz w:val="24"/>
      <w:szCs w:val="24"/>
    </w:rPr>
  </w:style>
  <w:style w:type="paragraph" w:customStyle="1" w:styleId="FIDICCoverTitle">
    <w:name w:val="FIDIC__CoverTitle"/>
    <w:basedOn w:val="Normal"/>
    <w:rsid w:val="00DF7537"/>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DF7537"/>
    <w:rPr>
      <w:sz w:val="28"/>
      <w:szCs w:val="28"/>
    </w:rPr>
  </w:style>
  <w:style w:type="paragraph" w:customStyle="1" w:styleId="FIDICClauseSubSubPara">
    <w:name w:val="FIDIC_ClauseSubSubPara"/>
    <w:basedOn w:val="FIDICClauseSubName"/>
    <w:rsid w:val="00DF7537"/>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DF7537"/>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DF7537"/>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DF7537"/>
    <w:pPr>
      <w:spacing w:after="0" w:line="240" w:lineRule="auto"/>
      <w:jc w:val="both"/>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DF7537"/>
    <w:pPr>
      <w:tabs>
        <w:tab w:val="left" w:pos="573"/>
      </w:tabs>
      <w:spacing w:after="0"/>
      <w:ind w:left="576" w:hanging="576"/>
    </w:pPr>
    <w:rPr>
      <w:bCs/>
      <w:szCs w:val="24"/>
      <w:lang w:val="en-US"/>
    </w:rPr>
  </w:style>
  <w:style w:type="paragraph" w:customStyle="1" w:styleId="Sec7-Clauses">
    <w:name w:val="Sec7-Clauses"/>
    <w:basedOn w:val="Header1-Clauses"/>
    <w:rsid w:val="00DF7537"/>
    <w:pPr>
      <w:spacing w:after="0"/>
    </w:pPr>
    <w:rPr>
      <w:bCs/>
      <w:szCs w:val="24"/>
    </w:rPr>
  </w:style>
  <w:style w:type="paragraph" w:customStyle="1" w:styleId="sec7-header1">
    <w:name w:val="sec7-header1"/>
    <w:basedOn w:val="FIDICClauseSubName"/>
    <w:rsid w:val="00DF7537"/>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DF7537"/>
    <w:rPr>
      <w:lang w:val="en-US"/>
    </w:rPr>
  </w:style>
  <w:style w:type="paragraph" w:customStyle="1" w:styleId="SectionIXHeader">
    <w:name w:val="Section IX Header"/>
    <w:basedOn w:val="SectionVHeader"/>
    <w:rsid w:val="00DF7537"/>
    <w:rPr>
      <w:lang w:val="en-US"/>
    </w:rPr>
  </w:style>
  <w:style w:type="paragraph" w:customStyle="1" w:styleId="Parts">
    <w:name w:val="Parts"/>
    <w:basedOn w:val="Heading1"/>
    <w:rsid w:val="00DF7537"/>
    <w:rPr>
      <w:sz w:val="56"/>
    </w:rPr>
  </w:style>
  <w:style w:type="paragraph" w:customStyle="1" w:styleId="StyleHeader1-ClausesLeft0Hanging03After0pt">
    <w:name w:val="Style Header 1 - Clauses + Left:  0&quot; Hanging:  0.3&quot; After:  0 pt"/>
    <w:basedOn w:val="Header1-Clauses"/>
    <w:rsid w:val="00DF7537"/>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DF7537"/>
    <w:rPr>
      <w:b/>
      <w:bCs/>
    </w:rPr>
  </w:style>
  <w:style w:type="character" w:customStyle="1" w:styleId="StyleHeader2-SubClausesBoldChar">
    <w:name w:val="Style Header 2 - SubClauses + Bold Char"/>
    <w:link w:val="StyleHeader2-SubClausesBold"/>
    <w:rsid w:val="00DF7537"/>
    <w:rPr>
      <w:rFonts w:eastAsia="Times New Roman" w:cs="Times New Roman"/>
      <w:b/>
      <w:bCs/>
      <w:sz w:val="24"/>
      <w:szCs w:val="20"/>
      <w:lang w:val="es-ES_tradnl" w:eastAsia="x-none"/>
    </w:rPr>
  </w:style>
  <w:style w:type="paragraph" w:customStyle="1" w:styleId="StyleHeader1-ClausesAfter0pt">
    <w:name w:val="Style Header 1 - Clauses + After:  0 pt"/>
    <w:basedOn w:val="Header1-Clauses"/>
    <w:rsid w:val="00DF7537"/>
    <w:pPr>
      <w:jc w:val="both"/>
    </w:pPr>
    <w:rPr>
      <w:b w:val="0"/>
      <w:bCs/>
    </w:rPr>
  </w:style>
  <w:style w:type="paragraph" w:customStyle="1" w:styleId="StyleStyleHeader1-ClausesAfter0ptLeft0Hanging">
    <w:name w:val="Style Style Header 1 - Clauses + After:  0 pt + Left:  0&quot; Hanging:..."/>
    <w:basedOn w:val="StyleHeader1-ClausesAfter0pt"/>
    <w:rsid w:val="00DF7537"/>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DF7537"/>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DF7537"/>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DF7537"/>
    <w:pPr>
      <w:tabs>
        <w:tab w:val="left" w:pos="1512"/>
      </w:tabs>
      <w:spacing w:after="180"/>
      <w:ind w:left="1512" w:hanging="540"/>
    </w:pPr>
  </w:style>
  <w:style w:type="paragraph" w:customStyle="1" w:styleId="Section7heading3">
    <w:name w:val="Section 7 heading 3"/>
    <w:basedOn w:val="Heading3"/>
    <w:rsid w:val="00DF7537"/>
  </w:style>
  <w:style w:type="paragraph" w:customStyle="1" w:styleId="Section7heading4">
    <w:name w:val="Section 7 heading 4"/>
    <w:basedOn w:val="Heading3"/>
    <w:link w:val="Section7heading4Char"/>
    <w:rsid w:val="00DF7537"/>
    <w:pPr>
      <w:tabs>
        <w:tab w:val="left" w:pos="576"/>
      </w:tabs>
      <w:ind w:left="576" w:hanging="576"/>
      <w:jc w:val="left"/>
    </w:pPr>
    <w:rPr>
      <w:sz w:val="24"/>
    </w:rPr>
  </w:style>
  <w:style w:type="character" w:customStyle="1" w:styleId="Section7heading4Char">
    <w:name w:val="Section 7 heading 4 Char"/>
    <w:link w:val="Section7heading4"/>
    <w:rsid w:val="00DF7537"/>
    <w:rPr>
      <w:rFonts w:eastAsia="Times New Roman" w:cs="Times New Roman"/>
      <w:b/>
      <w:sz w:val="24"/>
      <w:szCs w:val="20"/>
      <w:lang w:val="x-none" w:eastAsia="x-none"/>
    </w:rPr>
  </w:style>
  <w:style w:type="paragraph" w:customStyle="1" w:styleId="Section7heading5">
    <w:name w:val="Section 7 heading 5"/>
    <w:basedOn w:val="Heading3"/>
    <w:rsid w:val="00DF7537"/>
    <w:pPr>
      <w:jc w:val="both"/>
    </w:pPr>
    <w:rPr>
      <w:sz w:val="24"/>
    </w:rPr>
  </w:style>
  <w:style w:type="paragraph" w:customStyle="1" w:styleId="StyleSection7heading3After10pt">
    <w:name w:val="Style Section 7 heading 3 + After:  10 pt"/>
    <w:basedOn w:val="Section7heading3"/>
    <w:rsid w:val="00DF7537"/>
    <w:pPr>
      <w:spacing w:after="200"/>
    </w:pPr>
    <w:rPr>
      <w:rFonts w:ascii="Times New Roman Bold" w:hAnsi="Times New Roman Bold"/>
      <w:bCs/>
      <w:szCs w:val="28"/>
    </w:rPr>
  </w:style>
  <w:style w:type="paragraph" w:customStyle="1" w:styleId="StyleTOC1Before8pt">
    <w:name w:val="Style TOC 1 + Before:  8 pt"/>
    <w:basedOn w:val="TOC1"/>
    <w:rsid w:val="00DF7537"/>
    <w:pPr>
      <w:tabs>
        <w:tab w:val="right" w:pos="720"/>
      </w:tabs>
      <w:spacing w:before="160"/>
    </w:pPr>
  </w:style>
  <w:style w:type="paragraph" w:customStyle="1" w:styleId="StyleClauseSubList12ptJustifiedAfter10pt">
    <w:name w:val="Style ClauseSub_List + 12 pt Justified After:  10 pt"/>
    <w:basedOn w:val="ClauseSubList"/>
    <w:rsid w:val="00DF7537"/>
    <w:pPr>
      <w:spacing w:after="200"/>
      <w:jc w:val="both"/>
    </w:pPr>
    <w:rPr>
      <w:sz w:val="24"/>
      <w:szCs w:val="24"/>
    </w:rPr>
  </w:style>
  <w:style w:type="character" w:styleId="FollowedHyperlink">
    <w:name w:val="FollowedHyperlink"/>
    <w:rsid w:val="00DF7537"/>
    <w:rPr>
      <w:color w:val="606420"/>
      <w:u w:val="single"/>
    </w:rPr>
  </w:style>
  <w:style w:type="paragraph" w:customStyle="1" w:styleId="UG-Sec3-Heading2">
    <w:name w:val="UG - Sec 3 - Heading 2"/>
    <w:basedOn w:val="UG-Heading2"/>
    <w:rsid w:val="00DF7537"/>
  </w:style>
  <w:style w:type="paragraph" w:customStyle="1" w:styleId="UG-Heading2">
    <w:name w:val="UG - Heading 2"/>
    <w:basedOn w:val="Heading2"/>
    <w:next w:val="Normal"/>
    <w:rsid w:val="00DF7537"/>
    <w:pPr>
      <w:pBdr>
        <w:bottom w:val="none" w:sz="0" w:space="0" w:color="auto"/>
      </w:pBdr>
    </w:pPr>
    <w:rPr>
      <w:sz w:val="32"/>
      <w:szCs w:val="28"/>
    </w:rPr>
  </w:style>
  <w:style w:type="paragraph" w:customStyle="1" w:styleId="titulo">
    <w:name w:val="titulo"/>
    <w:basedOn w:val="Heading5"/>
    <w:rsid w:val="00DF7537"/>
    <w:pPr>
      <w:keepNext w:val="0"/>
      <w:spacing w:after="240"/>
    </w:pPr>
    <w:rPr>
      <w:rFonts w:ascii="Times New Roman Bold" w:hAnsi="Times New Roman Bold"/>
      <w:b/>
      <w:u w:val="none"/>
    </w:rPr>
  </w:style>
  <w:style w:type="paragraph" w:styleId="ListNumber">
    <w:name w:val="List Number"/>
    <w:basedOn w:val="Normal"/>
    <w:rsid w:val="00DF7537"/>
    <w:pPr>
      <w:tabs>
        <w:tab w:val="num" w:pos="360"/>
      </w:tabs>
      <w:ind w:left="360" w:hanging="360"/>
    </w:pPr>
  </w:style>
  <w:style w:type="paragraph" w:customStyle="1" w:styleId="DefaultParagraphFont1">
    <w:name w:val="Default Paragraph Font1"/>
    <w:next w:val="Normal"/>
    <w:rsid w:val="00DF7537"/>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DF7537"/>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DF7537"/>
    <w:pPr>
      <w:jc w:val="both"/>
    </w:pPr>
    <w:rPr>
      <w:b/>
      <w:bCs/>
    </w:rPr>
  </w:style>
  <w:style w:type="character" w:customStyle="1" w:styleId="CommentSubjectChar">
    <w:name w:val="Comment Subject Char"/>
    <w:basedOn w:val="CommentTextChar"/>
    <w:link w:val="CommentSubject"/>
    <w:rsid w:val="00DF7537"/>
    <w:rPr>
      <w:rFonts w:eastAsia="Times New Roman" w:cs="Times New Roman"/>
      <w:b/>
      <w:bCs/>
      <w:sz w:val="20"/>
      <w:szCs w:val="20"/>
      <w:lang w:val="x-none" w:eastAsia="x-none"/>
    </w:rPr>
  </w:style>
  <w:style w:type="paragraph" w:customStyle="1" w:styleId="StyleSection7heading5LeftLeft0Hanging049">
    <w:name w:val="Style Section 7 heading 5 + Left Left:  0&quot; Hanging:  0.49&quot;"/>
    <w:basedOn w:val="Section7heading5"/>
    <w:rsid w:val="00DF7537"/>
    <w:pPr>
      <w:ind w:left="706" w:hanging="706"/>
      <w:jc w:val="left"/>
    </w:pPr>
    <w:rPr>
      <w:bCs/>
    </w:rPr>
  </w:style>
  <w:style w:type="paragraph" w:customStyle="1" w:styleId="BlockQuotation">
    <w:name w:val="Block Quotation"/>
    <w:basedOn w:val="Normal"/>
    <w:rsid w:val="00DF7537"/>
    <w:pPr>
      <w:ind w:left="855" w:right="-72" w:hanging="315"/>
    </w:pPr>
    <w:rPr>
      <w:lang w:val="en-GB" w:eastAsia="fr-FR"/>
    </w:rPr>
  </w:style>
  <w:style w:type="paragraph" w:customStyle="1" w:styleId="Header3-Paragraph">
    <w:name w:val="Header 3 - Paragraph"/>
    <w:basedOn w:val="Normal"/>
    <w:rsid w:val="00DF7537"/>
    <w:pPr>
      <w:tabs>
        <w:tab w:val="num" w:pos="864"/>
        <w:tab w:val="num" w:pos="1152"/>
      </w:tabs>
      <w:spacing w:after="200"/>
      <w:ind w:left="1238" w:hanging="619"/>
    </w:pPr>
    <w:rPr>
      <w:lang w:eastAsia="fr-FR"/>
    </w:rPr>
  </w:style>
  <w:style w:type="paragraph" w:customStyle="1" w:styleId="outlinebullet">
    <w:name w:val="outlinebullet"/>
    <w:basedOn w:val="Normal"/>
    <w:rsid w:val="00DF7537"/>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DF7537"/>
    <w:pPr>
      <w:keepNext/>
      <w:tabs>
        <w:tab w:val="num" w:pos="360"/>
        <w:tab w:val="num" w:pos="420"/>
      </w:tabs>
      <w:ind w:left="360" w:hanging="360"/>
    </w:pPr>
    <w:rPr>
      <w:lang w:eastAsia="fr-FR"/>
    </w:rPr>
  </w:style>
  <w:style w:type="paragraph" w:customStyle="1" w:styleId="Outline2">
    <w:name w:val="Outline2"/>
    <w:basedOn w:val="Normal"/>
    <w:rsid w:val="00DF7537"/>
    <w:pPr>
      <w:tabs>
        <w:tab w:val="num" w:pos="360"/>
        <w:tab w:val="num" w:pos="420"/>
        <w:tab w:val="num" w:pos="864"/>
      </w:tabs>
      <w:spacing w:before="240"/>
      <w:ind w:left="864" w:hanging="504"/>
      <w:jc w:val="left"/>
    </w:pPr>
    <w:rPr>
      <w:kern w:val="28"/>
      <w:lang w:eastAsia="fr-FR"/>
    </w:rPr>
  </w:style>
  <w:style w:type="paragraph" w:customStyle="1" w:styleId="a11">
    <w:name w:val="a1 1"/>
    <w:rsid w:val="00DF7537"/>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DF7537"/>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DF7537"/>
    <w:rPr>
      <w:sz w:val="24"/>
      <w:lang w:val="en-US" w:eastAsia="fr-FR" w:bidi="ar-SA"/>
    </w:rPr>
  </w:style>
  <w:style w:type="paragraph" w:customStyle="1" w:styleId="UGHeader1">
    <w:name w:val="UG Header 1"/>
    <w:basedOn w:val="Heading1"/>
    <w:next w:val="Normal"/>
    <w:rsid w:val="00DF7537"/>
    <w:pPr>
      <w:spacing w:before="240"/>
    </w:pPr>
    <w:rPr>
      <w:smallCaps w:val="0"/>
    </w:rPr>
  </w:style>
  <w:style w:type="paragraph" w:customStyle="1" w:styleId="UG-Sec3-Heading3">
    <w:name w:val="UG - Sec 3 - Heading 3"/>
    <w:basedOn w:val="Normal"/>
    <w:rsid w:val="00DF7537"/>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DF7537"/>
  </w:style>
  <w:style w:type="paragraph" w:customStyle="1" w:styleId="UG-Sec3b-Heading3">
    <w:name w:val="UG - Sec 3b - Heading 3"/>
    <w:basedOn w:val="UG-Sec3-Heading3"/>
    <w:rsid w:val="00DF7537"/>
  </w:style>
  <w:style w:type="paragraph" w:customStyle="1" w:styleId="UG-Sec3b-Heading4">
    <w:name w:val="UG - Sec 3b - Heading 4"/>
    <w:basedOn w:val="Normal"/>
    <w:rsid w:val="00DF7537"/>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DF7537"/>
    <w:pPr>
      <w:spacing w:before="120" w:after="240"/>
      <w:jc w:val="center"/>
    </w:pPr>
    <w:rPr>
      <w:b/>
      <w:sz w:val="36"/>
    </w:rPr>
  </w:style>
  <w:style w:type="paragraph" w:customStyle="1" w:styleId="SectionVHeading2">
    <w:name w:val="Section V. Heading 2"/>
    <w:basedOn w:val="SectionVHeader"/>
    <w:rsid w:val="00DF7537"/>
    <w:pPr>
      <w:spacing w:before="120" w:after="200"/>
    </w:pPr>
    <w:rPr>
      <w:sz w:val="28"/>
    </w:rPr>
  </w:style>
  <w:style w:type="paragraph" w:customStyle="1" w:styleId="UG-Sec4-heading3">
    <w:name w:val="UG-Sec 4 - heading 3"/>
    <w:basedOn w:val="Normal"/>
    <w:rsid w:val="00DF7537"/>
    <w:pPr>
      <w:spacing w:before="120" w:after="200"/>
      <w:jc w:val="center"/>
    </w:pPr>
    <w:rPr>
      <w:b/>
      <w:sz w:val="28"/>
      <w:szCs w:val="28"/>
    </w:rPr>
  </w:style>
  <w:style w:type="paragraph" w:customStyle="1" w:styleId="Section1Header2">
    <w:name w:val="Section 1 Header 2"/>
    <w:basedOn w:val="StyleHeader1-ClausesLeft0Hanging03After0pt"/>
    <w:rsid w:val="00DF7537"/>
    <w:rPr>
      <w:lang w:val="en-US"/>
    </w:rPr>
  </w:style>
  <w:style w:type="paragraph" w:customStyle="1" w:styleId="Section1Header1">
    <w:name w:val="Section 1 Header 1"/>
    <w:basedOn w:val="BodyText2"/>
    <w:rsid w:val="00DF7537"/>
    <w:pPr>
      <w:spacing w:before="120" w:after="200"/>
      <w:jc w:val="center"/>
    </w:pPr>
    <w:rPr>
      <w:b/>
      <w:bCs/>
      <w:i w:val="0"/>
      <w:iCs/>
      <w:sz w:val="28"/>
    </w:rPr>
  </w:style>
  <w:style w:type="paragraph" w:customStyle="1" w:styleId="Section4heading">
    <w:name w:val="Section 4 heading"/>
    <w:basedOn w:val="Normal"/>
    <w:next w:val="Normal"/>
    <w:rsid w:val="00DF7537"/>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DF7537"/>
    <w:pPr>
      <w:widowControl w:val="0"/>
      <w:autoSpaceDE w:val="0"/>
      <w:autoSpaceDN w:val="0"/>
      <w:spacing w:line="384" w:lineRule="atLeast"/>
      <w:jc w:val="left"/>
    </w:pPr>
    <w:rPr>
      <w:szCs w:val="24"/>
    </w:rPr>
  </w:style>
  <w:style w:type="paragraph" w:customStyle="1" w:styleId="Sec3header">
    <w:name w:val="Sec3 header"/>
    <w:basedOn w:val="Style11"/>
    <w:rsid w:val="00DF7537"/>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DF7537"/>
    <w:pPr>
      <w:widowControl w:val="0"/>
      <w:autoSpaceDE w:val="0"/>
      <w:autoSpaceDN w:val="0"/>
      <w:adjustRightInd w:val="0"/>
      <w:jc w:val="left"/>
    </w:pPr>
    <w:rPr>
      <w:szCs w:val="24"/>
    </w:rPr>
  </w:style>
  <w:style w:type="paragraph" w:customStyle="1" w:styleId="Style17">
    <w:name w:val="Style 17"/>
    <w:basedOn w:val="Normal"/>
    <w:rsid w:val="00DF7537"/>
    <w:pPr>
      <w:widowControl w:val="0"/>
      <w:autoSpaceDE w:val="0"/>
      <w:autoSpaceDN w:val="0"/>
      <w:spacing w:line="264" w:lineRule="exact"/>
      <w:ind w:left="576" w:hanging="360"/>
      <w:jc w:val="left"/>
    </w:pPr>
    <w:rPr>
      <w:szCs w:val="24"/>
    </w:rPr>
  </w:style>
  <w:style w:type="paragraph" w:customStyle="1" w:styleId="Style20">
    <w:name w:val="Style 20"/>
    <w:basedOn w:val="Normal"/>
    <w:rsid w:val="00DF7537"/>
    <w:pPr>
      <w:widowControl w:val="0"/>
      <w:autoSpaceDE w:val="0"/>
      <w:autoSpaceDN w:val="0"/>
      <w:spacing w:before="144" w:after="360" w:line="264" w:lineRule="exact"/>
      <w:jc w:val="left"/>
    </w:pPr>
    <w:rPr>
      <w:szCs w:val="24"/>
    </w:rPr>
  </w:style>
  <w:style w:type="paragraph" w:customStyle="1" w:styleId="Header1">
    <w:name w:val="Header1"/>
    <w:basedOn w:val="Normal"/>
    <w:rsid w:val="00DF7537"/>
    <w:pPr>
      <w:widowControl w:val="0"/>
      <w:autoSpaceDE w:val="0"/>
      <w:autoSpaceDN w:val="0"/>
      <w:spacing w:before="240" w:after="480"/>
      <w:jc w:val="center"/>
    </w:pPr>
    <w:rPr>
      <w:b/>
      <w:bCs/>
      <w:spacing w:val="4"/>
      <w:sz w:val="44"/>
      <w:szCs w:val="46"/>
    </w:rPr>
  </w:style>
  <w:style w:type="paragraph" w:customStyle="1" w:styleId="Default">
    <w:name w:val="Default"/>
    <w:rsid w:val="00DF7537"/>
    <w:pPr>
      <w:autoSpaceDE w:val="0"/>
      <w:autoSpaceDN w:val="0"/>
      <w:adjustRightInd w:val="0"/>
      <w:spacing w:after="0" w:line="240" w:lineRule="auto"/>
    </w:pPr>
    <w:rPr>
      <w:rFonts w:eastAsia="Times New Roman" w:cs="Times New Roman"/>
      <w:color w:val="000000"/>
      <w:sz w:val="24"/>
      <w:szCs w:val="24"/>
    </w:rPr>
  </w:style>
  <w:style w:type="paragraph" w:customStyle="1" w:styleId="Head1">
    <w:name w:val="Head1"/>
    <w:basedOn w:val="Normal"/>
    <w:rsid w:val="00DF7537"/>
    <w:pPr>
      <w:suppressAutoHyphens/>
      <w:spacing w:after="100"/>
      <w:jc w:val="center"/>
    </w:pPr>
    <w:rPr>
      <w:rFonts w:ascii="Times New Roman Bold" w:hAnsi="Times New Roman Bold"/>
      <w:b/>
    </w:rPr>
  </w:style>
  <w:style w:type="paragraph" w:customStyle="1" w:styleId="Style12">
    <w:name w:val="Style 12"/>
    <w:basedOn w:val="Normal"/>
    <w:rsid w:val="00DF7537"/>
    <w:pPr>
      <w:widowControl w:val="0"/>
      <w:autoSpaceDE w:val="0"/>
      <w:autoSpaceDN w:val="0"/>
      <w:spacing w:line="264" w:lineRule="exact"/>
      <w:ind w:hanging="576"/>
    </w:pPr>
    <w:rPr>
      <w:szCs w:val="24"/>
    </w:rPr>
  </w:style>
  <w:style w:type="paragraph" w:customStyle="1" w:styleId="TextBox">
    <w:name w:val="Text Box"/>
    <w:rsid w:val="00DF7537"/>
    <w:pPr>
      <w:keepNext/>
      <w:keepLines/>
      <w:tabs>
        <w:tab w:val="left" w:pos="-720"/>
      </w:tabs>
      <w:suppressAutoHyphens/>
      <w:spacing w:after="0" w:line="240" w:lineRule="auto"/>
      <w:jc w:val="both"/>
    </w:pPr>
    <w:rPr>
      <w:rFonts w:eastAsia="Times New Roman" w:cs="Times New Roman"/>
      <w:spacing w:val="-2"/>
      <w:sz w:val="22"/>
      <w:szCs w:val="20"/>
    </w:rPr>
  </w:style>
  <w:style w:type="paragraph" w:customStyle="1" w:styleId="Sub-ClauseText">
    <w:name w:val="Sub-Clause Text"/>
    <w:basedOn w:val="Normal"/>
    <w:rsid w:val="00DF7537"/>
    <w:pPr>
      <w:spacing w:before="120" w:after="120"/>
    </w:pPr>
    <w:rPr>
      <w:spacing w:val="-4"/>
    </w:rPr>
  </w:style>
  <w:style w:type="paragraph" w:customStyle="1" w:styleId="Heading1-Clausename">
    <w:name w:val="Heading 1- Clause name"/>
    <w:basedOn w:val="Normal"/>
    <w:rsid w:val="00DF7537"/>
    <w:pPr>
      <w:tabs>
        <w:tab w:val="num" w:pos="360"/>
      </w:tabs>
      <w:spacing w:before="120" w:after="120"/>
      <w:ind w:left="360" w:hanging="360"/>
      <w:jc w:val="left"/>
    </w:pPr>
    <w:rPr>
      <w:b/>
    </w:rPr>
  </w:style>
  <w:style w:type="paragraph" w:customStyle="1" w:styleId="sec7-clauses0">
    <w:name w:val="sec7-clauses"/>
    <w:basedOn w:val="Heading1-Clausename"/>
    <w:rsid w:val="00DF7537"/>
  </w:style>
  <w:style w:type="paragraph" w:customStyle="1" w:styleId="Sec1-Clauses">
    <w:name w:val="Sec1-Clauses"/>
    <w:basedOn w:val="Heading1-Clausename"/>
    <w:rsid w:val="00DF7537"/>
  </w:style>
  <w:style w:type="paragraph" w:customStyle="1" w:styleId="SectionVIHeader0">
    <w:name w:val="Section VI. Header"/>
    <w:basedOn w:val="SectionVHeader"/>
    <w:rsid w:val="00DF7537"/>
    <w:pPr>
      <w:spacing w:before="120" w:after="240"/>
    </w:pPr>
    <w:rPr>
      <w:lang w:val="en-US"/>
    </w:rPr>
  </w:style>
  <w:style w:type="paragraph" w:styleId="DocumentMap">
    <w:name w:val="Document Map"/>
    <w:basedOn w:val="Normal"/>
    <w:link w:val="DocumentMapChar"/>
    <w:rsid w:val="00DF7537"/>
    <w:pPr>
      <w:shd w:val="clear" w:color="auto" w:fill="000080"/>
      <w:jc w:val="left"/>
    </w:pPr>
    <w:rPr>
      <w:rFonts w:ascii="Tahoma" w:hAnsi="Tahoma"/>
      <w:lang w:val="x-none" w:eastAsia="x-none"/>
    </w:rPr>
  </w:style>
  <w:style w:type="character" w:customStyle="1" w:styleId="DocumentMapChar">
    <w:name w:val="Document Map Char"/>
    <w:basedOn w:val="DefaultParagraphFont"/>
    <w:link w:val="DocumentMap"/>
    <w:rsid w:val="00DF7537"/>
    <w:rPr>
      <w:rFonts w:ascii="Tahoma" w:eastAsia="Times New Roman" w:hAnsi="Tahoma" w:cs="Times New Roman"/>
      <w:sz w:val="24"/>
      <w:szCs w:val="20"/>
      <w:shd w:val="clear" w:color="auto" w:fill="000080"/>
      <w:lang w:val="x-none" w:eastAsia="x-none"/>
    </w:rPr>
  </w:style>
  <w:style w:type="paragraph" w:customStyle="1" w:styleId="Head12">
    <w:name w:val="Head 1.2"/>
    <w:basedOn w:val="Normal"/>
    <w:rsid w:val="00DF7537"/>
    <w:pPr>
      <w:tabs>
        <w:tab w:val="num" w:pos="360"/>
      </w:tabs>
      <w:ind w:left="360" w:hanging="360"/>
    </w:pPr>
    <w:rPr>
      <w:rFonts w:ascii="Arial" w:hAnsi="Arial"/>
      <w:sz w:val="20"/>
    </w:rPr>
  </w:style>
  <w:style w:type="paragraph" w:customStyle="1" w:styleId="ChapterNumber">
    <w:name w:val="ChapterNumber"/>
    <w:rsid w:val="00DF7537"/>
    <w:pPr>
      <w:tabs>
        <w:tab w:val="left" w:pos="-720"/>
      </w:tabs>
      <w:suppressAutoHyphens/>
      <w:spacing w:after="0" w:line="240" w:lineRule="auto"/>
    </w:pPr>
    <w:rPr>
      <w:rFonts w:ascii="CG Times" w:eastAsia="Times New Roman" w:hAnsi="CG Times" w:cs="Times New Roman"/>
      <w:sz w:val="22"/>
      <w:szCs w:val="20"/>
    </w:rPr>
  </w:style>
  <w:style w:type="paragraph" w:customStyle="1" w:styleId="Heading1a">
    <w:name w:val="Heading 1a"/>
    <w:rsid w:val="00DF7537"/>
    <w:pPr>
      <w:keepNext/>
      <w:keepLines/>
      <w:tabs>
        <w:tab w:val="left" w:pos="-720"/>
      </w:tabs>
      <w:suppressAutoHyphens/>
      <w:spacing w:after="0" w:line="240" w:lineRule="auto"/>
      <w:jc w:val="center"/>
    </w:pPr>
    <w:rPr>
      <w:rFonts w:eastAsia="Times New Roman" w:cs="Times New Roman"/>
      <w:b/>
      <w:smallCaps/>
      <w:sz w:val="32"/>
      <w:szCs w:val="20"/>
    </w:rPr>
  </w:style>
  <w:style w:type="paragraph" w:customStyle="1" w:styleId="SectionIIIHeading1">
    <w:name w:val="Section III Heading 1"/>
    <w:qFormat/>
    <w:rsid w:val="00DF7537"/>
    <w:pPr>
      <w:spacing w:before="120" w:after="240" w:line="240" w:lineRule="auto"/>
    </w:pPr>
    <w:rPr>
      <w:rFonts w:eastAsia="Times New Roman" w:cs="Times New Roman"/>
      <w:b/>
      <w:sz w:val="24"/>
      <w:szCs w:val="20"/>
    </w:rPr>
  </w:style>
  <w:style w:type="character" w:customStyle="1" w:styleId="Heading1Char1">
    <w:name w:val="Heading 1 Char1"/>
    <w:aliases w:val="Document Header1 Char1,ClauseGroup_Title Char1"/>
    <w:rsid w:val="00DF7537"/>
    <w:rPr>
      <w:rFonts w:ascii="Cambria" w:eastAsia="Times New Roman" w:hAnsi="Cambria" w:cs="Times New Roman"/>
      <w:b/>
      <w:bCs/>
      <w:color w:val="365F91"/>
      <w:sz w:val="28"/>
      <w:szCs w:val="28"/>
    </w:rPr>
  </w:style>
  <w:style w:type="character" w:customStyle="1" w:styleId="st">
    <w:name w:val="st"/>
    <w:basedOn w:val="DefaultParagraphFont"/>
    <w:rsid w:val="00DF7537"/>
  </w:style>
  <w:style w:type="paragraph" w:customStyle="1" w:styleId="plane">
    <w:name w:val="plane"/>
    <w:basedOn w:val="Normal"/>
    <w:rsid w:val="00DF7537"/>
    <w:pPr>
      <w:suppressAutoHyphens/>
    </w:pPr>
    <w:rPr>
      <w:rFonts w:ascii="Tms Rmn" w:hAnsi="Tms Rmn"/>
    </w:rPr>
  </w:style>
  <w:style w:type="paragraph" w:customStyle="1" w:styleId="S1-Header2">
    <w:name w:val="S1-Header2"/>
    <w:basedOn w:val="Normal"/>
    <w:rsid w:val="00DF7537"/>
    <w:pPr>
      <w:tabs>
        <w:tab w:val="num" w:pos="360"/>
      </w:tabs>
      <w:spacing w:after="200"/>
      <w:jc w:val="left"/>
    </w:pPr>
    <w:rPr>
      <w:b/>
      <w:szCs w:val="24"/>
    </w:rPr>
  </w:style>
  <w:style w:type="paragraph" w:customStyle="1" w:styleId="S4-Header2">
    <w:name w:val="S4-Header 2"/>
    <w:basedOn w:val="Normal"/>
    <w:rsid w:val="00DF7537"/>
    <w:pPr>
      <w:spacing w:before="120" w:after="240"/>
      <w:jc w:val="center"/>
    </w:pPr>
    <w:rPr>
      <w:b/>
      <w:sz w:val="32"/>
      <w:szCs w:val="24"/>
    </w:rPr>
  </w:style>
  <w:style w:type="paragraph" w:styleId="NormalIndent">
    <w:name w:val="Normal Indent"/>
    <w:basedOn w:val="Normal"/>
    <w:unhideWhenUsed/>
    <w:rsid w:val="00DF7537"/>
    <w:pPr>
      <w:ind w:left="720"/>
      <w:jc w:val="left"/>
    </w:pPr>
    <w:rPr>
      <w:szCs w:val="24"/>
    </w:rPr>
  </w:style>
  <w:style w:type="paragraph" w:styleId="ListBullet">
    <w:name w:val="List Bullet"/>
    <w:basedOn w:val="Normal"/>
    <w:autoRedefine/>
    <w:unhideWhenUsed/>
    <w:rsid w:val="00DF7537"/>
    <w:pPr>
      <w:tabs>
        <w:tab w:val="num" w:pos="360"/>
      </w:tabs>
      <w:ind w:left="360" w:hanging="360"/>
      <w:jc w:val="left"/>
    </w:pPr>
    <w:rPr>
      <w:sz w:val="20"/>
    </w:rPr>
  </w:style>
  <w:style w:type="paragraph" w:styleId="List2">
    <w:name w:val="List 2"/>
    <w:basedOn w:val="Normal"/>
    <w:unhideWhenUsed/>
    <w:rsid w:val="00DF7537"/>
    <w:pPr>
      <w:ind w:left="720" w:hanging="360"/>
      <w:jc w:val="left"/>
    </w:pPr>
    <w:rPr>
      <w:szCs w:val="24"/>
    </w:rPr>
  </w:style>
  <w:style w:type="paragraph" w:styleId="List3">
    <w:name w:val="List 3"/>
    <w:basedOn w:val="Normal"/>
    <w:unhideWhenUsed/>
    <w:rsid w:val="00DF7537"/>
    <w:pPr>
      <w:ind w:left="1080" w:hanging="360"/>
      <w:jc w:val="left"/>
    </w:pPr>
    <w:rPr>
      <w:szCs w:val="24"/>
    </w:rPr>
  </w:style>
  <w:style w:type="paragraph" w:styleId="ListBullet2">
    <w:name w:val="List Bullet 2"/>
    <w:basedOn w:val="Normal"/>
    <w:autoRedefine/>
    <w:unhideWhenUsed/>
    <w:rsid w:val="00DF7537"/>
    <w:pPr>
      <w:tabs>
        <w:tab w:val="num" w:pos="720"/>
      </w:tabs>
      <w:ind w:left="720" w:hanging="360"/>
      <w:jc w:val="left"/>
    </w:pPr>
    <w:rPr>
      <w:sz w:val="20"/>
    </w:rPr>
  </w:style>
  <w:style w:type="paragraph" w:styleId="ListBullet3">
    <w:name w:val="List Bullet 3"/>
    <w:basedOn w:val="Normal"/>
    <w:autoRedefine/>
    <w:unhideWhenUsed/>
    <w:rsid w:val="00DF7537"/>
    <w:pPr>
      <w:tabs>
        <w:tab w:val="num" w:pos="1080"/>
      </w:tabs>
      <w:ind w:left="1080" w:hanging="360"/>
      <w:jc w:val="left"/>
    </w:pPr>
    <w:rPr>
      <w:sz w:val="20"/>
    </w:rPr>
  </w:style>
  <w:style w:type="paragraph" w:styleId="ListBullet4">
    <w:name w:val="List Bullet 4"/>
    <w:basedOn w:val="Normal"/>
    <w:autoRedefine/>
    <w:unhideWhenUsed/>
    <w:rsid w:val="00DF7537"/>
    <w:pPr>
      <w:tabs>
        <w:tab w:val="num" w:pos="1440"/>
      </w:tabs>
      <w:ind w:left="1440" w:hanging="360"/>
      <w:jc w:val="left"/>
    </w:pPr>
    <w:rPr>
      <w:sz w:val="20"/>
    </w:rPr>
  </w:style>
  <w:style w:type="paragraph" w:styleId="ListBullet5">
    <w:name w:val="List Bullet 5"/>
    <w:basedOn w:val="Normal"/>
    <w:autoRedefine/>
    <w:unhideWhenUsed/>
    <w:rsid w:val="00DF7537"/>
    <w:pPr>
      <w:tabs>
        <w:tab w:val="num" w:pos="1800"/>
      </w:tabs>
      <w:ind w:left="1800" w:hanging="360"/>
      <w:jc w:val="left"/>
    </w:pPr>
    <w:rPr>
      <w:sz w:val="20"/>
    </w:rPr>
  </w:style>
  <w:style w:type="paragraph" w:styleId="ListNumber2">
    <w:name w:val="List Number 2"/>
    <w:basedOn w:val="Normal"/>
    <w:unhideWhenUsed/>
    <w:rsid w:val="00DF7537"/>
    <w:pPr>
      <w:tabs>
        <w:tab w:val="num" w:pos="720"/>
      </w:tabs>
      <w:ind w:left="720" w:hanging="360"/>
      <w:jc w:val="left"/>
    </w:pPr>
    <w:rPr>
      <w:sz w:val="20"/>
    </w:rPr>
  </w:style>
  <w:style w:type="paragraph" w:styleId="ListNumber3">
    <w:name w:val="List Number 3"/>
    <w:basedOn w:val="Normal"/>
    <w:unhideWhenUsed/>
    <w:rsid w:val="00DF7537"/>
    <w:pPr>
      <w:tabs>
        <w:tab w:val="num" w:pos="1080"/>
      </w:tabs>
      <w:ind w:left="1080" w:hanging="360"/>
      <w:jc w:val="left"/>
    </w:pPr>
    <w:rPr>
      <w:sz w:val="20"/>
    </w:rPr>
  </w:style>
  <w:style w:type="paragraph" w:styleId="ListNumber4">
    <w:name w:val="List Number 4"/>
    <w:basedOn w:val="Normal"/>
    <w:unhideWhenUsed/>
    <w:rsid w:val="00DF7537"/>
    <w:pPr>
      <w:tabs>
        <w:tab w:val="num" w:pos="1440"/>
      </w:tabs>
      <w:ind w:left="1440" w:hanging="360"/>
      <w:jc w:val="left"/>
    </w:pPr>
    <w:rPr>
      <w:sz w:val="20"/>
    </w:rPr>
  </w:style>
  <w:style w:type="paragraph" w:styleId="ListNumber5">
    <w:name w:val="List Number 5"/>
    <w:basedOn w:val="Normal"/>
    <w:unhideWhenUsed/>
    <w:rsid w:val="00DF7537"/>
    <w:pPr>
      <w:tabs>
        <w:tab w:val="num" w:pos="1800"/>
      </w:tabs>
      <w:ind w:left="1800" w:hanging="360"/>
      <w:jc w:val="left"/>
    </w:pPr>
    <w:rPr>
      <w:sz w:val="20"/>
    </w:rPr>
  </w:style>
  <w:style w:type="paragraph" w:styleId="ListContinue2">
    <w:name w:val="List Continue 2"/>
    <w:basedOn w:val="Normal"/>
    <w:unhideWhenUsed/>
    <w:rsid w:val="00DF7537"/>
    <w:pPr>
      <w:spacing w:after="120"/>
      <w:ind w:left="720"/>
      <w:jc w:val="left"/>
    </w:pPr>
    <w:rPr>
      <w:szCs w:val="24"/>
    </w:rPr>
  </w:style>
  <w:style w:type="paragraph" w:styleId="ListContinue3">
    <w:name w:val="List Continue 3"/>
    <w:basedOn w:val="Normal"/>
    <w:unhideWhenUsed/>
    <w:rsid w:val="00DF7537"/>
    <w:pPr>
      <w:spacing w:after="120"/>
      <w:ind w:left="1080"/>
      <w:jc w:val="left"/>
    </w:pPr>
    <w:rPr>
      <w:szCs w:val="24"/>
    </w:rPr>
  </w:style>
  <w:style w:type="paragraph" w:styleId="MessageHeader">
    <w:name w:val="Message Header"/>
    <w:basedOn w:val="Normal"/>
    <w:link w:val="MessageHeaderChar"/>
    <w:unhideWhenUsed/>
    <w:rsid w:val="00DF7537"/>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basedOn w:val="DefaultParagraphFont"/>
    <w:link w:val="MessageHeader"/>
    <w:rsid w:val="00DF7537"/>
    <w:rPr>
      <w:rFonts w:ascii="Arial" w:eastAsia="Times New Roman" w:hAnsi="Arial" w:cs="Times New Roman"/>
      <w:sz w:val="24"/>
      <w:szCs w:val="24"/>
      <w:shd w:val="pct20" w:color="auto" w:fill="auto"/>
      <w:lang w:val="x-none" w:eastAsia="x-none"/>
    </w:rPr>
  </w:style>
  <w:style w:type="paragraph" w:styleId="NoteHeading">
    <w:name w:val="Note Heading"/>
    <w:basedOn w:val="Normal"/>
    <w:next w:val="Normal"/>
    <w:link w:val="NoteHeadingChar"/>
    <w:unhideWhenUsed/>
    <w:rsid w:val="00DF7537"/>
    <w:pPr>
      <w:suppressAutoHyphens/>
      <w:overflowPunct w:val="0"/>
      <w:autoSpaceDE w:val="0"/>
      <w:autoSpaceDN w:val="0"/>
      <w:adjustRightInd w:val="0"/>
    </w:pPr>
    <w:rPr>
      <w:lang w:val="x-none" w:eastAsia="x-none"/>
    </w:rPr>
  </w:style>
  <w:style w:type="character" w:customStyle="1" w:styleId="NoteHeadingChar">
    <w:name w:val="Note Heading Char"/>
    <w:basedOn w:val="DefaultParagraphFont"/>
    <w:link w:val="NoteHeading"/>
    <w:rsid w:val="00DF7537"/>
    <w:rPr>
      <w:rFonts w:eastAsia="Times New Roman" w:cs="Times New Roman"/>
      <w:sz w:val="24"/>
      <w:szCs w:val="20"/>
      <w:lang w:val="x-none" w:eastAsia="x-none"/>
    </w:rPr>
  </w:style>
  <w:style w:type="paragraph" w:customStyle="1" w:styleId="SectionTitle">
    <w:name w:val="Section Title"/>
    <w:next w:val="Normal"/>
    <w:rsid w:val="00DF7537"/>
    <w:pPr>
      <w:spacing w:line="240" w:lineRule="auto"/>
      <w:jc w:val="center"/>
    </w:pPr>
    <w:rPr>
      <w:rFonts w:eastAsia="Times New Roman" w:cs="Times New Roman"/>
      <w:b/>
      <w:sz w:val="44"/>
      <w:szCs w:val="20"/>
      <w:lang w:val="en-GB"/>
    </w:rPr>
  </w:style>
  <w:style w:type="paragraph" w:customStyle="1" w:styleId="Level3Body">
    <w:name w:val="Level 3 (Body)"/>
    <w:rsid w:val="00DF7537"/>
    <w:pPr>
      <w:tabs>
        <w:tab w:val="left" w:pos="1502"/>
      </w:tabs>
      <w:spacing w:after="0" w:line="270" w:lineRule="atLeast"/>
      <w:ind w:left="1502" w:hanging="425"/>
      <w:jc w:val="both"/>
    </w:pPr>
    <w:rPr>
      <w:rFonts w:ascii="Optima" w:eastAsia="Times New Roman" w:hAnsi="Optima" w:cs="Times New Roman"/>
      <w:sz w:val="22"/>
      <w:szCs w:val="20"/>
    </w:rPr>
  </w:style>
  <w:style w:type="paragraph" w:customStyle="1" w:styleId="Enclosure">
    <w:name w:val="Enclosure"/>
    <w:basedOn w:val="Normal"/>
    <w:rsid w:val="00DF7537"/>
    <w:pPr>
      <w:jc w:val="left"/>
    </w:pPr>
    <w:rPr>
      <w:szCs w:val="24"/>
    </w:rPr>
  </w:style>
  <w:style w:type="paragraph" w:customStyle="1" w:styleId="ShortReturnAddress">
    <w:name w:val="Short Return Address"/>
    <w:basedOn w:val="Normal"/>
    <w:rsid w:val="00DF7537"/>
    <w:pPr>
      <w:jc w:val="left"/>
    </w:pPr>
    <w:rPr>
      <w:szCs w:val="24"/>
    </w:rPr>
  </w:style>
  <w:style w:type="paragraph" w:customStyle="1" w:styleId="BHead">
    <w:name w:val="B Head"/>
    <w:rsid w:val="00DF7537"/>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CHead">
    <w:name w:val="C Head"/>
    <w:rsid w:val="00DF7537"/>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SecNoHe">
    <w:name w:val="Sec No. &amp; He"/>
    <w:rsid w:val="00DF7537"/>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RightPar10">
    <w:name w:val="Right Par[1]"/>
    <w:rsid w:val="00DF7537"/>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DF7537"/>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DF7537"/>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DF7537"/>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DF7537"/>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DF7537"/>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DF753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DF7537"/>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DF7537"/>
    <w:pPr>
      <w:spacing w:before="240" w:after="240"/>
      <w:ind w:left="1418"/>
      <w:jc w:val="left"/>
    </w:pPr>
    <w:rPr>
      <w:szCs w:val="24"/>
    </w:rPr>
  </w:style>
  <w:style w:type="paragraph" w:customStyle="1" w:styleId="e4">
    <w:name w:val="e4"/>
    <w:aliases w:val="exh line end"/>
    <w:basedOn w:val="Normal"/>
    <w:next w:val="Normal"/>
    <w:rsid w:val="00DF7537"/>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DF7537"/>
    <w:pPr>
      <w:spacing w:before="120" w:after="200"/>
    </w:pPr>
    <w:rPr>
      <w:b/>
    </w:rPr>
  </w:style>
  <w:style w:type="paragraph" w:customStyle="1" w:styleId="S1-Header1">
    <w:name w:val="S1-Header1"/>
    <w:basedOn w:val="Normal"/>
    <w:rsid w:val="00DF7537"/>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DF7537"/>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DF7537"/>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DF7537"/>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DF7537"/>
    <w:pPr>
      <w:spacing w:before="120" w:after="240"/>
      <w:jc w:val="center"/>
    </w:pPr>
    <w:rPr>
      <w:b/>
      <w:bCs/>
      <w:sz w:val="36"/>
    </w:rPr>
  </w:style>
  <w:style w:type="paragraph" w:customStyle="1" w:styleId="S3-Header1">
    <w:name w:val="S3-Header 1"/>
    <w:basedOn w:val="Normal"/>
    <w:rsid w:val="00DF7537"/>
    <w:pPr>
      <w:spacing w:before="120" w:after="200"/>
      <w:ind w:left="1080" w:hanging="720"/>
    </w:pPr>
    <w:rPr>
      <w:b/>
      <w:bCs/>
      <w:noProof/>
      <w:sz w:val="28"/>
    </w:rPr>
  </w:style>
  <w:style w:type="paragraph" w:customStyle="1" w:styleId="S3-Heading2">
    <w:name w:val="S3-Heading 2"/>
    <w:basedOn w:val="Normal"/>
    <w:rsid w:val="00DF7537"/>
    <w:pPr>
      <w:spacing w:after="200"/>
      <w:ind w:left="1080" w:right="288" w:hanging="720"/>
    </w:pPr>
    <w:rPr>
      <w:b/>
      <w:bCs/>
      <w:szCs w:val="24"/>
    </w:rPr>
  </w:style>
  <w:style w:type="paragraph" w:customStyle="1" w:styleId="S4Header">
    <w:name w:val="S4 Header"/>
    <w:basedOn w:val="Normal"/>
    <w:next w:val="Normal"/>
    <w:rsid w:val="00DF7537"/>
    <w:pPr>
      <w:spacing w:before="120" w:after="240"/>
      <w:jc w:val="center"/>
    </w:pPr>
    <w:rPr>
      <w:b/>
      <w:sz w:val="32"/>
    </w:rPr>
  </w:style>
  <w:style w:type="paragraph" w:customStyle="1" w:styleId="S4-Header10">
    <w:name w:val="S4-Header 1"/>
    <w:basedOn w:val="Normal"/>
    <w:next w:val="Normal"/>
    <w:rsid w:val="00DF7537"/>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DF7537"/>
    <w:pPr>
      <w:spacing w:before="120" w:after="240"/>
      <w:ind w:left="360" w:right="288"/>
    </w:pPr>
    <w:rPr>
      <w:bCs/>
      <w:sz w:val="32"/>
    </w:rPr>
  </w:style>
  <w:style w:type="paragraph" w:customStyle="1" w:styleId="S6-Header1">
    <w:name w:val="S6-Header 1"/>
    <w:basedOn w:val="Normal"/>
    <w:next w:val="Normal"/>
    <w:rsid w:val="00DF7537"/>
    <w:pPr>
      <w:spacing w:before="120" w:after="240"/>
      <w:jc w:val="center"/>
    </w:pPr>
    <w:rPr>
      <w:rFonts w:cs="Arial"/>
      <w:b/>
      <w:sz w:val="32"/>
      <w:szCs w:val="24"/>
    </w:rPr>
  </w:style>
  <w:style w:type="paragraph" w:customStyle="1" w:styleId="Part">
    <w:name w:val="Part"/>
    <w:basedOn w:val="Normal"/>
    <w:rsid w:val="00DF7537"/>
    <w:pPr>
      <w:keepNext/>
      <w:spacing w:before="2280"/>
      <w:jc w:val="center"/>
    </w:pPr>
    <w:rPr>
      <w:b/>
      <w:sz w:val="52"/>
      <w:szCs w:val="24"/>
    </w:rPr>
  </w:style>
  <w:style w:type="paragraph" w:customStyle="1" w:styleId="StyleHead41Before6ptAfter6pt">
    <w:name w:val="Style Head 4.1 + Before:  6 pt After:  6 pt"/>
    <w:basedOn w:val="Head41"/>
    <w:rsid w:val="00DF7537"/>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DF7537"/>
    <w:pPr>
      <w:spacing w:before="120" w:after="240"/>
      <w:jc w:val="center"/>
    </w:pPr>
    <w:rPr>
      <w:b/>
      <w:sz w:val="36"/>
      <w:szCs w:val="24"/>
    </w:rPr>
  </w:style>
  <w:style w:type="paragraph" w:customStyle="1" w:styleId="StyleS1-Header1TimesNewRoman14pt">
    <w:name w:val="Style S1-Header1 + Times New Roman 14 pt"/>
    <w:basedOn w:val="S1-Header1"/>
    <w:rsid w:val="00DF7537"/>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DF7537"/>
    <w:pPr>
      <w:tabs>
        <w:tab w:val="num" w:pos="648"/>
      </w:tabs>
      <w:ind w:left="360" w:hanging="72"/>
    </w:pPr>
  </w:style>
  <w:style w:type="paragraph" w:customStyle="1" w:styleId="StyleStyleS1-Header1TimesNewRoman14pt1">
    <w:name w:val="Style Style S1-Header1 + Times New Roman 14 pt +1"/>
    <w:basedOn w:val="StyleS1-Header1TimesNewRoman14pt"/>
    <w:rsid w:val="00DF7537"/>
    <w:pPr>
      <w:tabs>
        <w:tab w:val="num" w:pos="648"/>
      </w:tabs>
      <w:ind w:left="360" w:hanging="72"/>
    </w:pPr>
  </w:style>
  <w:style w:type="character" w:customStyle="1" w:styleId="AHead">
    <w:name w:val="A Head"/>
    <w:rsid w:val="00DF7537"/>
    <w:rPr>
      <w:rFonts w:ascii="Times New Roman" w:hAnsi="Times New Roman" w:cs="Times New Roman" w:hint="default"/>
      <w:noProof w:val="0"/>
      <w:sz w:val="20"/>
      <w:lang w:val="en-US"/>
    </w:rPr>
  </w:style>
  <w:style w:type="character" w:customStyle="1" w:styleId="DefaultPara">
    <w:name w:val="Default Para"/>
    <w:rsid w:val="00DF7537"/>
    <w:rPr>
      <w:rFonts w:ascii="CG Times" w:hAnsi="CG Times" w:hint="default"/>
      <w:b/>
      <w:bCs w:val="0"/>
      <w:i/>
      <w:iCs w:val="0"/>
      <w:noProof w:val="0"/>
      <w:sz w:val="24"/>
      <w:lang w:val="en-US"/>
    </w:rPr>
  </w:style>
  <w:style w:type="character" w:customStyle="1" w:styleId="BulletList">
    <w:name w:val="Bullet List"/>
    <w:basedOn w:val="DefaultParagraphFont"/>
    <w:rsid w:val="00DF7537"/>
  </w:style>
  <w:style w:type="character" w:customStyle="1" w:styleId="StyleHeader2-SubClausesItalicChar">
    <w:name w:val="Style Header 2 - SubClauses + Italic Char"/>
    <w:rsid w:val="00DF7537"/>
    <w:rPr>
      <w:rFonts w:ascii="Arial" w:hAnsi="Arial" w:cs="Arial" w:hint="default"/>
      <w:i/>
      <w:iCs/>
      <w:sz w:val="24"/>
      <w:szCs w:val="24"/>
      <w:lang w:val="en-US" w:eastAsia="en-US" w:bidi="ar-SA"/>
    </w:rPr>
  </w:style>
  <w:style w:type="character" w:customStyle="1" w:styleId="S1-Header1CharChar">
    <w:name w:val="S1-Header1 Char Char"/>
    <w:rsid w:val="00DF7537"/>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DF7537"/>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DF7537"/>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DF7537"/>
    <w:rPr>
      <w:rFonts w:ascii="Arial" w:hAnsi="Arial" w:cs="Arial" w:hint="default"/>
      <w:b w:val="0"/>
      <w:bCs w:val="0"/>
      <w:sz w:val="28"/>
      <w:szCs w:val="24"/>
      <w:lang w:val="en-US" w:eastAsia="en-US" w:bidi="ar-SA"/>
    </w:rPr>
  </w:style>
  <w:style w:type="character" w:customStyle="1" w:styleId="hps">
    <w:name w:val="hps"/>
    <w:rsid w:val="00DF7537"/>
  </w:style>
  <w:style w:type="character" w:customStyle="1" w:styleId="shorttext">
    <w:name w:val="short_text"/>
    <w:rsid w:val="00DF7537"/>
  </w:style>
  <w:style w:type="character" w:customStyle="1" w:styleId="atn">
    <w:name w:val="atn"/>
    <w:rsid w:val="00DF7537"/>
  </w:style>
  <w:style w:type="character" w:customStyle="1" w:styleId="dieuChar">
    <w:name w:val="dieu Char"/>
    <w:rsid w:val="00DF7537"/>
    <w:rPr>
      <w:rFonts w:ascii="Times New Roman" w:eastAsia="Times New Roman" w:hAnsi="Times New Roman" w:cs="Times New Roman"/>
      <w:b/>
      <w:color w:val="0000FF"/>
      <w:sz w:val="26"/>
      <w:szCs w:val="20"/>
      <w:lang w:val="en-US"/>
    </w:rPr>
  </w:style>
  <w:style w:type="paragraph" w:customStyle="1" w:styleId="3">
    <w:name w:val="3"/>
    <w:basedOn w:val="Heading3"/>
    <w:rsid w:val="00DF7537"/>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DF7537"/>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DF7537"/>
    <w:pPr>
      <w:tabs>
        <w:tab w:val="right" w:pos="4140"/>
      </w:tabs>
      <w:ind w:left="480" w:hanging="240"/>
      <w:jc w:val="left"/>
    </w:pPr>
    <w:rPr>
      <w:sz w:val="20"/>
    </w:rPr>
  </w:style>
  <w:style w:type="paragraph" w:styleId="Index3">
    <w:name w:val="index 3"/>
    <w:basedOn w:val="Normal"/>
    <w:next w:val="Normal"/>
    <w:uiPriority w:val="99"/>
    <w:semiHidden/>
    <w:rsid w:val="00DF7537"/>
    <w:pPr>
      <w:tabs>
        <w:tab w:val="right" w:pos="4140"/>
      </w:tabs>
      <w:ind w:left="720" w:hanging="240"/>
      <w:jc w:val="left"/>
    </w:pPr>
    <w:rPr>
      <w:sz w:val="20"/>
    </w:rPr>
  </w:style>
  <w:style w:type="paragraph" w:styleId="Index4">
    <w:name w:val="index 4"/>
    <w:basedOn w:val="Normal"/>
    <w:next w:val="Normal"/>
    <w:uiPriority w:val="99"/>
    <w:semiHidden/>
    <w:rsid w:val="00DF7537"/>
    <w:pPr>
      <w:tabs>
        <w:tab w:val="right" w:pos="4140"/>
      </w:tabs>
      <w:ind w:left="960" w:hanging="240"/>
      <w:jc w:val="left"/>
    </w:pPr>
    <w:rPr>
      <w:sz w:val="20"/>
    </w:rPr>
  </w:style>
  <w:style w:type="paragraph" w:styleId="Index5">
    <w:name w:val="index 5"/>
    <w:basedOn w:val="Normal"/>
    <w:next w:val="Normal"/>
    <w:uiPriority w:val="99"/>
    <w:semiHidden/>
    <w:rsid w:val="00DF7537"/>
    <w:pPr>
      <w:tabs>
        <w:tab w:val="right" w:pos="4140"/>
      </w:tabs>
      <w:ind w:left="1200" w:hanging="240"/>
      <w:jc w:val="left"/>
    </w:pPr>
    <w:rPr>
      <w:sz w:val="20"/>
    </w:rPr>
  </w:style>
  <w:style w:type="paragraph" w:styleId="Index6">
    <w:name w:val="index 6"/>
    <w:basedOn w:val="Normal"/>
    <w:next w:val="Normal"/>
    <w:uiPriority w:val="99"/>
    <w:semiHidden/>
    <w:rsid w:val="00DF7537"/>
    <w:pPr>
      <w:tabs>
        <w:tab w:val="right" w:pos="4140"/>
      </w:tabs>
      <w:ind w:left="1440" w:hanging="240"/>
      <w:jc w:val="left"/>
    </w:pPr>
    <w:rPr>
      <w:sz w:val="20"/>
    </w:rPr>
  </w:style>
  <w:style w:type="paragraph" w:styleId="Index7">
    <w:name w:val="index 7"/>
    <w:basedOn w:val="Normal"/>
    <w:next w:val="Normal"/>
    <w:uiPriority w:val="99"/>
    <w:semiHidden/>
    <w:rsid w:val="00DF7537"/>
    <w:pPr>
      <w:tabs>
        <w:tab w:val="right" w:pos="4140"/>
      </w:tabs>
      <w:ind w:left="1680" w:hanging="240"/>
      <w:jc w:val="left"/>
    </w:pPr>
    <w:rPr>
      <w:sz w:val="20"/>
    </w:rPr>
  </w:style>
  <w:style w:type="paragraph" w:styleId="Index8">
    <w:name w:val="index 8"/>
    <w:basedOn w:val="Normal"/>
    <w:next w:val="Normal"/>
    <w:uiPriority w:val="99"/>
    <w:semiHidden/>
    <w:rsid w:val="00DF7537"/>
    <w:pPr>
      <w:tabs>
        <w:tab w:val="right" w:pos="4140"/>
      </w:tabs>
      <w:ind w:left="1920" w:hanging="240"/>
      <w:jc w:val="left"/>
    </w:pPr>
    <w:rPr>
      <w:sz w:val="20"/>
    </w:rPr>
  </w:style>
  <w:style w:type="character" w:customStyle="1" w:styleId="SectionHeader3Char1">
    <w:name w:val="Section Header3 Char1"/>
    <w:aliases w:val="Sub-Clause Paragraph Char1"/>
    <w:semiHidden/>
    <w:rsid w:val="00DF7537"/>
    <w:rPr>
      <w:rFonts w:ascii="Times New Roman" w:eastAsia="Times New Roman" w:hAnsi="Times New Roman" w:cs="Times New Roman"/>
      <w:b/>
      <w:bCs/>
      <w:spacing w:val="-2"/>
      <w:sz w:val="16"/>
      <w:szCs w:val="24"/>
      <w:lang w:val="en-US"/>
    </w:rPr>
  </w:style>
  <w:style w:type="paragraph" w:customStyle="1" w:styleId="4">
    <w:name w:val="4"/>
    <w:basedOn w:val="Normal"/>
    <w:rsid w:val="00DF7537"/>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DF7537"/>
    <w:pPr>
      <w:ind w:left="720"/>
      <w:contextualSpacing/>
    </w:pPr>
  </w:style>
  <w:style w:type="character" w:customStyle="1" w:styleId="iChar">
    <w:name w:val="(i) Char"/>
    <w:link w:val="i"/>
    <w:locked/>
    <w:rsid w:val="00DF7537"/>
    <w:rPr>
      <w:rFonts w:ascii="Tms Rmn" w:eastAsia="Times New Roman" w:hAnsi="Tms Rmn" w:cs="Times New Roman"/>
      <w:sz w:val="24"/>
      <w:szCs w:val="20"/>
      <w:lang w:val="x-none" w:eastAsia="x-none"/>
    </w:rPr>
  </w:style>
  <w:style w:type="paragraph" w:styleId="Revision">
    <w:name w:val="Revision"/>
    <w:hidden/>
    <w:uiPriority w:val="99"/>
    <w:semiHidden/>
    <w:rsid w:val="00DF7537"/>
    <w:pPr>
      <w:spacing w:after="0" w:line="240" w:lineRule="auto"/>
    </w:pPr>
    <w:rPr>
      <w:rFonts w:eastAsia="Times New Roman" w:cs="Times New Roman"/>
      <w:sz w:val="24"/>
      <w:szCs w:val="20"/>
    </w:rPr>
  </w:style>
  <w:style w:type="paragraph" w:customStyle="1" w:styleId="Style1">
    <w:name w:val="Style1"/>
    <w:basedOn w:val="Normal"/>
    <w:rsid w:val="00DF7537"/>
    <w:pPr>
      <w:widowControl w:val="0"/>
    </w:pPr>
    <w:rPr>
      <w:rFonts w:ascii=".VnTime" w:hAnsi=".VnTime"/>
      <w:sz w:val="26"/>
    </w:rPr>
  </w:style>
  <w:style w:type="character" w:styleId="Emphasis">
    <w:name w:val="Emphasis"/>
    <w:uiPriority w:val="20"/>
    <w:qFormat/>
    <w:rsid w:val="00DF7537"/>
    <w:rPr>
      <w:i/>
      <w:iCs/>
    </w:rPr>
  </w:style>
  <w:style w:type="character" w:customStyle="1" w:styleId="normal-h1">
    <w:name w:val="normal-h1"/>
    <w:rsid w:val="00DF7537"/>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DF7537"/>
    <w:rPr>
      <w:rFonts w:eastAsia="Times New Roman" w:cs="Times New Roman"/>
      <w:sz w:val="24"/>
      <w:szCs w:val="20"/>
    </w:rPr>
  </w:style>
  <w:style w:type="paragraph" w:customStyle="1" w:styleId="00">
    <w:name w:val="00"/>
    <w:basedOn w:val="Normal"/>
    <w:qFormat/>
    <w:rsid w:val="00DF7537"/>
    <w:pPr>
      <w:jc w:val="center"/>
    </w:pPr>
    <w:rPr>
      <w:b/>
      <w:bCs/>
      <w:sz w:val="30"/>
      <w:szCs w:val="28"/>
      <w:lang w:val="vi-VN"/>
    </w:rPr>
  </w:style>
  <w:style w:type="paragraph" w:customStyle="1" w:styleId="01">
    <w:name w:val="01"/>
    <w:basedOn w:val="Normal"/>
    <w:qFormat/>
    <w:rsid w:val="00DF7537"/>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DF7537"/>
  </w:style>
  <w:style w:type="character" w:customStyle="1" w:styleId="eop">
    <w:name w:val="eop"/>
    <w:basedOn w:val="DefaultParagraphFont"/>
    <w:rsid w:val="00DF7537"/>
  </w:style>
  <w:style w:type="character" w:customStyle="1" w:styleId="fontstyle01">
    <w:name w:val="fontstyle01"/>
    <w:rsid w:val="00DF7537"/>
    <w:rPr>
      <w:rFonts w:ascii="TimesNewRomanPSMT" w:hAnsi="TimesNewRomanPSMT" w:hint="default"/>
      <w:b w:val="0"/>
      <w:bCs w:val="0"/>
      <w:i w:val="0"/>
      <w:iCs w:val="0"/>
      <w:color w:val="000000"/>
      <w:sz w:val="28"/>
      <w:szCs w:val="28"/>
    </w:rPr>
  </w:style>
  <w:style w:type="paragraph" w:customStyle="1" w:styleId="TableParagraph">
    <w:name w:val="Table Paragraph"/>
    <w:basedOn w:val="Normal"/>
    <w:uiPriority w:val="1"/>
    <w:qFormat/>
    <w:rsid w:val="00DF7537"/>
    <w:pPr>
      <w:widowControl w:val="0"/>
      <w:autoSpaceDE w:val="0"/>
      <w:autoSpaceDN w:val="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3951</Words>
  <Characters>22527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2026-03-06T09:11:00Z</dcterms:created>
  <dcterms:modified xsi:type="dcterms:W3CDTF">2026-03-06T09:12:00Z</dcterms:modified>
</cp:coreProperties>
</file>