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FCBF" w14:textId="77777777" w:rsidR="00580845" w:rsidRPr="00580845" w:rsidRDefault="00580845" w:rsidP="00580845">
      <w:pPr>
        <w:spacing w:before="0" w:after="0" w:line="240" w:lineRule="auto"/>
        <w:jc w:val="center"/>
        <w:outlineLvl w:val="0"/>
        <w:rPr>
          <w:rFonts w:eastAsia="Times New Roman" w:cs="Times New Roman"/>
          <w:b/>
          <w:sz w:val="28"/>
          <w:szCs w:val="28"/>
          <w:lang w:val="nl-NL"/>
        </w:rPr>
      </w:pPr>
      <w:r w:rsidRPr="00580845">
        <w:rPr>
          <w:rFonts w:eastAsia="Times New Roman" w:cs="Times New Roman"/>
          <w:b/>
          <w:sz w:val="28"/>
          <w:szCs w:val="28"/>
          <w:lang w:val="nl-NL"/>
        </w:rPr>
        <w:t>Phần 2. YÊU CẦU VỀ KỸ THUẬT</w:t>
      </w:r>
    </w:p>
    <w:p w14:paraId="34C12140" w14:textId="77777777" w:rsidR="00580845" w:rsidRPr="00580845" w:rsidRDefault="00580845" w:rsidP="00580845">
      <w:pPr>
        <w:widowControl w:val="0"/>
        <w:spacing w:line="264" w:lineRule="auto"/>
        <w:jc w:val="center"/>
        <w:outlineLvl w:val="1"/>
        <w:rPr>
          <w:rFonts w:eastAsia="Times New Roman" w:cs="Times New Roman"/>
          <w:sz w:val="28"/>
          <w:szCs w:val="28"/>
          <w:lang w:val="nl-NL"/>
        </w:rPr>
      </w:pPr>
      <w:r w:rsidRPr="00580845">
        <w:rPr>
          <w:rFonts w:eastAsia="Times New Roman" w:cs="Times New Roman"/>
          <w:b/>
          <w:sz w:val="28"/>
          <w:szCs w:val="28"/>
          <w:lang w:val="nl-NL"/>
        </w:rPr>
        <w:t>Chương V. YÊU CẦU VỀ KỸ THUẬT</w:t>
      </w:r>
    </w:p>
    <w:p w14:paraId="2C88EC37" w14:textId="77777777" w:rsidR="00C30A19" w:rsidRPr="00C75D87" w:rsidRDefault="00C30A19" w:rsidP="00AD0C53">
      <w:pPr>
        <w:pStyle w:val="SectionVIHeader"/>
        <w:widowControl w:val="0"/>
        <w:spacing w:after="120"/>
        <w:ind w:firstLine="567"/>
        <w:jc w:val="both"/>
        <w:rPr>
          <w:sz w:val="26"/>
          <w:szCs w:val="26"/>
          <w:lang w:val="nl-NL"/>
        </w:rPr>
      </w:pPr>
      <w:r w:rsidRPr="00C75D87">
        <w:rPr>
          <w:sz w:val="26"/>
          <w:szCs w:val="26"/>
          <w:lang w:val="nl-NL"/>
        </w:rPr>
        <w:t>Mục 1. Yêu cầu về kỹ thuật</w:t>
      </w:r>
    </w:p>
    <w:p w14:paraId="1BDAB9AC" w14:textId="77777777" w:rsidR="00C30A19" w:rsidRPr="00C75D87" w:rsidRDefault="00C30A19" w:rsidP="00AD0C53">
      <w:pPr>
        <w:widowControl w:val="0"/>
        <w:numPr>
          <w:ilvl w:val="0"/>
          <w:numId w:val="8"/>
        </w:numPr>
        <w:spacing w:line="240" w:lineRule="auto"/>
        <w:jc w:val="both"/>
        <w:rPr>
          <w:rFonts w:cs="Times New Roman"/>
          <w:b/>
          <w:iCs/>
          <w:szCs w:val="26"/>
          <w:lang w:val="nl-NL"/>
        </w:rPr>
      </w:pPr>
      <w:r w:rsidRPr="00C75D87">
        <w:rPr>
          <w:rFonts w:cs="Times New Roman"/>
          <w:b/>
          <w:iCs/>
          <w:szCs w:val="26"/>
          <w:lang w:val="nl-NL"/>
        </w:rPr>
        <w:t>Giới thiệu chung về dự án, gói thầu</w:t>
      </w:r>
    </w:p>
    <w:p w14:paraId="3111BE19" w14:textId="6D0B74F2" w:rsidR="00C30A19" w:rsidRDefault="00C30A19" w:rsidP="006043C1">
      <w:pPr>
        <w:widowControl w:val="0"/>
        <w:tabs>
          <w:tab w:val="left" w:pos="990"/>
          <w:tab w:val="left" w:pos="1170"/>
        </w:tabs>
        <w:spacing w:line="240" w:lineRule="auto"/>
        <w:ind w:left="1170" w:hanging="1170"/>
        <w:rPr>
          <w:rFonts w:cs="Times New Roman"/>
          <w:szCs w:val="26"/>
        </w:rPr>
      </w:pPr>
      <w:proofErr w:type="spellStart"/>
      <w:r w:rsidRPr="00C75D87">
        <w:rPr>
          <w:rFonts w:cs="Times New Roman"/>
          <w:bCs/>
          <w:szCs w:val="26"/>
        </w:rPr>
        <w:t>Gói</w:t>
      </w:r>
      <w:proofErr w:type="spellEnd"/>
      <w:r w:rsidRPr="00C75D87">
        <w:rPr>
          <w:rFonts w:cs="Times New Roman"/>
          <w:bCs/>
          <w:szCs w:val="26"/>
        </w:rPr>
        <w:t xml:space="preserve"> </w:t>
      </w:r>
      <w:proofErr w:type="spellStart"/>
      <w:r w:rsidRPr="00C75D87">
        <w:rPr>
          <w:rFonts w:cs="Times New Roman"/>
          <w:bCs/>
          <w:szCs w:val="26"/>
        </w:rPr>
        <w:t>th</w:t>
      </w:r>
      <w:r w:rsidRPr="00C75D87">
        <w:rPr>
          <w:rFonts w:cs="Times New Roman"/>
          <w:bCs/>
          <w:color w:val="000000" w:themeColor="text1"/>
          <w:szCs w:val="26"/>
        </w:rPr>
        <w:t>ầu</w:t>
      </w:r>
      <w:proofErr w:type="spellEnd"/>
      <w:r w:rsidR="00DF4A81">
        <w:rPr>
          <w:rFonts w:cs="Times New Roman"/>
          <w:bCs/>
          <w:color w:val="000000" w:themeColor="text1"/>
          <w:szCs w:val="26"/>
        </w:rPr>
        <w:tab/>
      </w:r>
      <w:r w:rsidRPr="00C75D87">
        <w:rPr>
          <w:rFonts w:cs="Times New Roman"/>
          <w:bCs/>
          <w:color w:val="000000" w:themeColor="text1"/>
          <w:szCs w:val="26"/>
        </w:rPr>
        <w:t>:</w:t>
      </w:r>
      <w:r w:rsidR="00DF4A81">
        <w:rPr>
          <w:rFonts w:cs="Times New Roman"/>
          <w:bCs/>
          <w:color w:val="000000" w:themeColor="text1"/>
          <w:szCs w:val="26"/>
        </w:rPr>
        <w:tab/>
      </w:r>
      <w:r w:rsidR="00FC1F5B" w:rsidRPr="00900FD2">
        <w:rPr>
          <w:szCs w:val="26"/>
        </w:rPr>
        <w:t xml:space="preserve">Mua </w:t>
      </w:r>
      <w:proofErr w:type="spellStart"/>
      <w:r w:rsidR="00FC1F5B" w:rsidRPr="00900FD2">
        <w:rPr>
          <w:szCs w:val="26"/>
        </w:rPr>
        <w:t>sắm</w:t>
      </w:r>
      <w:proofErr w:type="spellEnd"/>
      <w:r w:rsidR="00FC1F5B" w:rsidRPr="00900FD2">
        <w:rPr>
          <w:szCs w:val="26"/>
        </w:rPr>
        <w:t xml:space="preserve"> </w:t>
      </w:r>
      <w:proofErr w:type="spellStart"/>
      <w:r w:rsidR="00FC1F5B" w:rsidRPr="00900FD2">
        <w:rPr>
          <w:szCs w:val="26"/>
        </w:rPr>
        <w:t>phục</w:t>
      </w:r>
      <w:proofErr w:type="spellEnd"/>
      <w:r w:rsidR="00FC1F5B" w:rsidRPr="00900FD2">
        <w:rPr>
          <w:szCs w:val="26"/>
        </w:rPr>
        <w:t xml:space="preserve"> </w:t>
      </w:r>
      <w:proofErr w:type="spellStart"/>
      <w:r w:rsidR="00FC1F5B" w:rsidRPr="00900FD2">
        <w:rPr>
          <w:szCs w:val="26"/>
        </w:rPr>
        <w:t>vụ</w:t>
      </w:r>
      <w:proofErr w:type="spellEnd"/>
      <w:r w:rsidR="00FC1F5B" w:rsidRPr="00900FD2">
        <w:rPr>
          <w:szCs w:val="26"/>
        </w:rPr>
        <w:t xml:space="preserve"> </w:t>
      </w:r>
      <w:proofErr w:type="spellStart"/>
      <w:r w:rsidR="00FC1F5B" w:rsidRPr="00900FD2">
        <w:rPr>
          <w:szCs w:val="26"/>
        </w:rPr>
        <w:t>công</w:t>
      </w:r>
      <w:proofErr w:type="spellEnd"/>
      <w:r w:rsidR="00FC1F5B" w:rsidRPr="00900FD2">
        <w:rPr>
          <w:szCs w:val="26"/>
        </w:rPr>
        <w:t xml:space="preserve"> </w:t>
      </w:r>
      <w:proofErr w:type="spellStart"/>
      <w:r w:rsidR="00FC1F5B" w:rsidRPr="00900FD2">
        <w:rPr>
          <w:szCs w:val="26"/>
        </w:rPr>
        <w:t>tác</w:t>
      </w:r>
      <w:proofErr w:type="spellEnd"/>
      <w:r w:rsidR="00FC1F5B" w:rsidRPr="00900FD2">
        <w:rPr>
          <w:szCs w:val="26"/>
        </w:rPr>
        <w:t xml:space="preserve"> in </w:t>
      </w:r>
      <w:proofErr w:type="spellStart"/>
      <w:r w:rsidR="00FC1F5B" w:rsidRPr="00900FD2">
        <w:rPr>
          <w:szCs w:val="26"/>
        </w:rPr>
        <w:t>ấn</w:t>
      </w:r>
      <w:proofErr w:type="spellEnd"/>
      <w:r w:rsidR="00FC1F5B" w:rsidRPr="00900FD2">
        <w:rPr>
          <w:szCs w:val="26"/>
        </w:rPr>
        <w:t xml:space="preserve"> </w:t>
      </w:r>
      <w:proofErr w:type="spellStart"/>
      <w:r w:rsidR="00FC1F5B" w:rsidRPr="00900FD2">
        <w:rPr>
          <w:szCs w:val="26"/>
        </w:rPr>
        <w:t>và</w:t>
      </w:r>
      <w:proofErr w:type="spellEnd"/>
      <w:r w:rsidR="00FC1F5B" w:rsidRPr="00900FD2">
        <w:rPr>
          <w:szCs w:val="26"/>
        </w:rPr>
        <w:t xml:space="preserve"> </w:t>
      </w:r>
      <w:proofErr w:type="spellStart"/>
      <w:r w:rsidR="00FC1F5B" w:rsidRPr="00900FD2">
        <w:rPr>
          <w:szCs w:val="26"/>
        </w:rPr>
        <w:t>xuất</w:t>
      </w:r>
      <w:proofErr w:type="spellEnd"/>
      <w:r w:rsidR="00FC1F5B" w:rsidRPr="00900FD2">
        <w:rPr>
          <w:szCs w:val="26"/>
        </w:rPr>
        <w:t xml:space="preserve"> </w:t>
      </w:r>
      <w:proofErr w:type="spellStart"/>
      <w:r w:rsidR="00FC1F5B" w:rsidRPr="00900FD2">
        <w:rPr>
          <w:szCs w:val="26"/>
        </w:rPr>
        <w:t>bản</w:t>
      </w:r>
      <w:proofErr w:type="spellEnd"/>
      <w:r w:rsidR="00FC1F5B" w:rsidRPr="00900FD2">
        <w:rPr>
          <w:szCs w:val="26"/>
        </w:rPr>
        <w:t xml:space="preserve"> </w:t>
      </w:r>
      <w:proofErr w:type="spellStart"/>
      <w:r w:rsidR="00FC1F5B" w:rsidRPr="00900FD2">
        <w:rPr>
          <w:szCs w:val="26"/>
        </w:rPr>
        <w:t>hồ</w:t>
      </w:r>
      <w:proofErr w:type="spellEnd"/>
      <w:r w:rsidR="00FC1F5B" w:rsidRPr="00900FD2">
        <w:rPr>
          <w:szCs w:val="26"/>
        </w:rPr>
        <w:t xml:space="preserve"> </w:t>
      </w:r>
      <w:proofErr w:type="spellStart"/>
      <w:r w:rsidR="00FC1F5B" w:rsidRPr="00900FD2">
        <w:rPr>
          <w:szCs w:val="26"/>
        </w:rPr>
        <w:t>sơ</w:t>
      </w:r>
      <w:proofErr w:type="spellEnd"/>
      <w:r w:rsidR="00FC1F5B" w:rsidRPr="00900FD2">
        <w:rPr>
          <w:szCs w:val="26"/>
        </w:rPr>
        <w:t xml:space="preserve"> </w:t>
      </w:r>
      <w:proofErr w:type="spellStart"/>
      <w:r w:rsidR="00FC1F5B" w:rsidRPr="00900FD2">
        <w:rPr>
          <w:szCs w:val="26"/>
        </w:rPr>
        <w:t>năm</w:t>
      </w:r>
      <w:proofErr w:type="spellEnd"/>
      <w:r w:rsidR="00FC1F5B" w:rsidRPr="00900FD2">
        <w:rPr>
          <w:szCs w:val="26"/>
        </w:rPr>
        <w:t xml:space="preserve"> 2026</w:t>
      </w:r>
      <w:r w:rsidRPr="00976281">
        <w:rPr>
          <w:rFonts w:cs="Times New Roman"/>
          <w:szCs w:val="26"/>
        </w:rPr>
        <w:t>.</w:t>
      </w:r>
    </w:p>
    <w:p w14:paraId="583FFCBE" w14:textId="64CE5A98" w:rsidR="00DF4A81" w:rsidRDefault="00DF4A81" w:rsidP="006043C1">
      <w:pPr>
        <w:widowControl w:val="0"/>
        <w:tabs>
          <w:tab w:val="left" w:pos="1620"/>
          <w:tab w:val="left" w:pos="1800"/>
        </w:tabs>
        <w:spacing w:line="240" w:lineRule="auto"/>
        <w:ind w:left="1800" w:hanging="1800"/>
        <w:rPr>
          <w:rFonts w:cs="Times New Roman"/>
          <w:szCs w:val="26"/>
        </w:rPr>
      </w:pPr>
      <w:r w:rsidRPr="00DF4A81">
        <w:rPr>
          <w:rFonts w:cs="Times New Roman"/>
          <w:szCs w:val="26"/>
        </w:rPr>
        <w:t xml:space="preserve">Quy </w:t>
      </w:r>
      <w:proofErr w:type="spellStart"/>
      <w:r w:rsidRPr="00DF4A81">
        <w:rPr>
          <w:rFonts w:cs="Times New Roman"/>
          <w:szCs w:val="26"/>
        </w:rPr>
        <w:t>mô</w:t>
      </w:r>
      <w:proofErr w:type="spellEnd"/>
      <w:r w:rsidRPr="00DF4A81">
        <w:rPr>
          <w:rFonts w:cs="Times New Roman"/>
          <w:szCs w:val="26"/>
        </w:rPr>
        <w:t xml:space="preserve"> </w:t>
      </w:r>
      <w:proofErr w:type="spellStart"/>
      <w:r w:rsidRPr="00DF4A81">
        <w:rPr>
          <w:rFonts w:cs="Times New Roman"/>
          <w:szCs w:val="26"/>
        </w:rPr>
        <w:t>gói</w:t>
      </w:r>
      <w:proofErr w:type="spellEnd"/>
      <w:r w:rsidRPr="00DF4A81">
        <w:rPr>
          <w:rFonts w:cs="Times New Roman"/>
          <w:szCs w:val="26"/>
        </w:rPr>
        <w:t xml:space="preserve"> </w:t>
      </w:r>
      <w:proofErr w:type="spellStart"/>
      <w:proofErr w:type="gramStart"/>
      <w:r w:rsidRPr="00DF4A81">
        <w:rPr>
          <w:rFonts w:cs="Times New Roman"/>
          <w:szCs w:val="26"/>
        </w:rPr>
        <w:t>thầu</w:t>
      </w:r>
      <w:proofErr w:type="spellEnd"/>
      <w:r w:rsidRPr="00DF4A81">
        <w:rPr>
          <w:rFonts w:cs="Times New Roman"/>
          <w:szCs w:val="26"/>
        </w:rPr>
        <w:t xml:space="preserve"> :</w:t>
      </w:r>
      <w:proofErr w:type="gramEnd"/>
    </w:p>
    <w:tbl>
      <w:tblPr>
        <w:tblStyle w:val="TableGrid"/>
        <w:tblW w:w="7966" w:type="dxa"/>
        <w:tblInd w:w="421" w:type="dxa"/>
        <w:tblLayout w:type="fixed"/>
        <w:tblLook w:val="04A0" w:firstRow="1" w:lastRow="0" w:firstColumn="1" w:lastColumn="0" w:noHBand="0" w:noVBand="1"/>
      </w:tblPr>
      <w:tblGrid>
        <w:gridCol w:w="708"/>
        <w:gridCol w:w="2268"/>
        <w:gridCol w:w="1701"/>
        <w:gridCol w:w="2155"/>
        <w:gridCol w:w="1134"/>
      </w:tblGrid>
      <w:tr w:rsidR="00154D71" w:rsidRPr="00AA0E7B" w14:paraId="3504063B" w14:textId="77777777" w:rsidTr="007B1618">
        <w:trPr>
          <w:trHeight w:val="422"/>
        </w:trPr>
        <w:tc>
          <w:tcPr>
            <w:tcW w:w="708" w:type="dxa"/>
            <w:hideMark/>
          </w:tcPr>
          <w:p w14:paraId="1D5D1D21" w14:textId="77777777" w:rsidR="00154D71" w:rsidRPr="00AA0E7B" w:rsidRDefault="00154D71" w:rsidP="007B1618">
            <w:pPr>
              <w:spacing w:before="60" w:after="60" w:line="276" w:lineRule="auto"/>
              <w:jc w:val="center"/>
              <w:rPr>
                <w:b/>
                <w:bCs/>
                <w:color w:val="000000"/>
                <w:sz w:val="26"/>
                <w:szCs w:val="26"/>
              </w:rPr>
            </w:pPr>
            <w:proofErr w:type="spellStart"/>
            <w:r w:rsidRPr="00AA0E7B">
              <w:rPr>
                <w:b/>
                <w:bCs/>
                <w:color w:val="000000"/>
                <w:sz w:val="26"/>
                <w:szCs w:val="26"/>
              </w:rPr>
              <w:t>Stt</w:t>
            </w:r>
            <w:proofErr w:type="spellEnd"/>
          </w:p>
        </w:tc>
        <w:tc>
          <w:tcPr>
            <w:tcW w:w="2268" w:type="dxa"/>
          </w:tcPr>
          <w:p w14:paraId="18334445" w14:textId="77777777" w:rsidR="00154D71" w:rsidRPr="00AA0E7B" w:rsidRDefault="00154D71" w:rsidP="007B1618">
            <w:pPr>
              <w:spacing w:before="60" w:after="60" w:line="276" w:lineRule="auto"/>
              <w:jc w:val="center"/>
              <w:rPr>
                <w:b/>
                <w:bCs/>
                <w:color w:val="000000"/>
                <w:sz w:val="26"/>
                <w:szCs w:val="26"/>
              </w:rPr>
            </w:pPr>
            <w:proofErr w:type="spellStart"/>
            <w:r w:rsidRPr="00AA0E7B">
              <w:rPr>
                <w:b/>
                <w:bCs/>
                <w:color w:val="000000"/>
                <w:sz w:val="26"/>
                <w:szCs w:val="26"/>
              </w:rPr>
              <w:t>Mã</w:t>
            </w:r>
            <w:proofErr w:type="spellEnd"/>
            <w:r w:rsidRPr="00AA0E7B">
              <w:rPr>
                <w:b/>
                <w:bCs/>
                <w:color w:val="000000"/>
                <w:sz w:val="26"/>
                <w:szCs w:val="26"/>
              </w:rPr>
              <w:t xml:space="preserve"> </w:t>
            </w:r>
            <w:proofErr w:type="spellStart"/>
            <w:r w:rsidRPr="00AA0E7B">
              <w:rPr>
                <w:b/>
                <w:bCs/>
                <w:color w:val="000000"/>
                <w:sz w:val="26"/>
                <w:szCs w:val="26"/>
              </w:rPr>
              <w:t>sản</w:t>
            </w:r>
            <w:proofErr w:type="spellEnd"/>
            <w:r w:rsidRPr="00AA0E7B">
              <w:rPr>
                <w:b/>
                <w:bCs/>
                <w:color w:val="000000"/>
                <w:sz w:val="26"/>
                <w:szCs w:val="26"/>
              </w:rPr>
              <w:t xml:space="preserve"> </w:t>
            </w:r>
            <w:proofErr w:type="spellStart"/>
            <w:r w:rsidRPr="00AA0E7B">
              <w:rPr>
                <w:b/>
                <w:bCs/>
                <w:color w:val="000000"/>
                <w:sz w:val="26"/>
                <w:szCs w:val="26"/>
              </w:rPr>
              <w:t>Phầm</w:t>
            </w:r>
            <w:proofErr w:type="spellEnd"/>
          </w:p>
        </w:tc>
        <w:tc>
          <w:tcPr>
            <w:tcW w:w="1701" w:type="dxa"/>
          </w:tcPr>
          <w:p w14:paraId="01CED746" w14:textId="77777777" w:rsidR="00154D71" w:rsidRPr="00AA0E7B" w:rsidRDefault="00154D71" w:rsidP="007B1618">
            <w:pPr>
              <w:spacing w:before="60" w:after="60" w:line="276" w:lineRule="auto"/>
              <w:jc w:val="center"/>
              <w:rPr>
                <w:b/>
                <w:bCs/>
                <w:color w:val="000000"/>
                <w:sz w:val="26"/>
                <w:szCs w:val="26"/>
              </w:rPr>
            </w:pPr>
            <w:r w:rsidRPr="00AA0E7B">
              <w:rPr>
                <w:b/>
                <w:bCs/>
                <w:color w:val="000000"/>
                <w:sz w:val="26"/>
                <w:szCs w:val="26"/>
              </w:rPr>
              <w:t>ĐVT</w:t>
            </w:r>
          </w:p>
        </w:tc>
        <w:tc>
          <w:tcPr>
            <w:tcW w:w="2155" w:type="dxa"/>
          </w:tcPr>
          <w:p w14:paraId="7725417D" w14:textId="77777777" w:rsidR="00154D71" w:rsidRPr="00AA0E7B" w:rsidRDefault="00154D71" w:rsidP="007B1618">
            <w:pPr>
              <w:spacing w:before="60" w:after="60" w:line="276" w:lineRule="auto"/>
              <w:jc w:val="center"/>
              <w:rPr>
                <w:b/>
                <w:bCs/>
                <w:color w:val="000000"/>
                <w:sz w:val="26"/>
                <w:szCs w:val="26"/>
              </w:rPr>
            </w:pPr>
            <w:proofErr w:type="spellStart"/>
            <w:r w:rsidRPr="00AA0E7B">
              <w:rPr>
                <w:b/>
                <w:bCs/>
                <w:color w:val="000000"/>
                <w:sz w:val="26"/>
                <w:szCs w:val="26"/>
              </w:rPr>
              <w:t>Số</w:t>
            </w:r>
            <w:proofErr w:type="spellEnd"/>
            <w:r w:rsidRPr="00AA0E7B">
              <w:rPr>
                <w:b/>
                <w:bCs/>
                <w:color w:val="000000"/>
                <w:sz w:val="26"/>
                <w:szCs w:val="26"/>
              </w:rPr>
              <w:t xml:space="preserve"> </w:t>
            </w:r>
            <w:proofErr w:type="spellStart"/>
            <w:r w:rsidRPr="00AA0E7B">
              <w:rPr>
                <w:b/>
                <w:bCs/>
                <w:color w:val="000000"/>
                <w:sz w:val="26"/>
                <w:szCs w:val="26"/>
              </w:rPr>
              <w:t>lượng</w:t>
            </w:r>
            <w:proofErr w:type="spellEnd"/>
          </w:p>
        </w:tc>
        <w:tc>
          <w:tcPr>
            <w:tcW w:w="1134" w:type="dxa"/>
          </w:tcPr>
          <w:p w14:paraId="6B4E46EE" w14:textId="77777777" w:rsidR="00154D71" w:rsidRPr="00AA0E7B" w:rsidRDefault="00154D71" w:rsidP="007B1618">
            <w:pPr>
              <w:spacing w:before="60" w:after="60" w:line="276" w:lineRule="auto"/>
              <w:jc w:val="center"/>
              <w:rPr>
                <w:b/>
                <w:bCs/>
                <w:color w:val="000000"/>
                <w:sz w:val="26"/>
                <w:szCs w:val="26"/>
              </w:rPr>
            </w:pPr>
            <w:proofErr w:type="spellStart"/>
            <w:r w:rsidRPr="00AA0E7B">
              <w:rPr>
                <w:b/>
                <w:bCs/>
                <w:color w:val="000000"/>
                <w:sz w:val="26"/>
                <w:szCs w:val="26"/>
              </w:rPr>
              <w:t>Ghi</w:t>
            </w:r>
            <w:proofErr w:type="spellEnd"/>
            <w:r w:rsidRPr="00AA0E7B">
              <w:rPr>
                <w:b/>
                <w:bCs/>
                <w:color w:val="000000"/>
                <w:sz w:val="26"/>
                <w:szCs w:val="26"/>
              </w:rPr>
              <w:t xml:space="preserve"> </w:t>
            </w:r>
            <w:proofErr w:type="spellStart"/>
            <w:r w:rsidRPr="00AA0E7B">
              <w:rPr>
                <w:b/>
                <w:bCs/>
                <w:color w:val="000000"/>
                <w:sz w:val="26"/>
                <w:szCs w:val="26"/>
              </w:rPr>
              <w:t>chú</w:t>
            </w:r>
            <w:proofErr w:type="spellEnd"/>
          </w:p>
        </w:tc>
      </w:tr>
      <w:tr w:rsidR="00154D71" w:rsidRPr="00AA0E7B" w14:paraId="780B2DC1" w14:textId="77777777" w:rsidTr="007B1618">
        <w:trPr>
          <w:trHeight w:val="350"/>
        </w:trPr>
        <w:tc>
          <w:tcPr>
            <w:tcW w:w="708" w:type="dxa"/>
            <w:vAlign w:val="center"/>
          </w:tcPr>
          <w:p w14:paraId="766FE351" w14:textId="77777777" w:rsidR="00154D71" w:rsidRPr="00AA0E7B" w:rsidRDefault="00154D71" w:rsidP="007B1618">
            <w:pPr>
              <w:spacing w:before="60" w:after="60" w:line="276" w:lineRule="auto"/>
              <w:jc w:val="center"/>
              <w:rPr>
                <w:color w:val="000000"/>
                <w:sz w:val="26"/>
                <w:szCs w:val="26"/>
              </w:rPr>
            </w:pPr>
            <w:r w:rsidRPr="006B1F6B">
              <w:rPr>
                <w:sz w:val="26"/>
                <w:szCs w:val="26"/>
              </w:rPr>
              <w:t>1</w:t>
            </w:r>
          </w:p>
        </w:tc>
        <w:tc>
          <w:tcPr>
            <w:tcW w:w="2268" w:type="dxa"/>
            <w:vAlign w:val="center"/>
          </w:tcPr>
          <w:p w14:paraId="3D708B1E" w14:textId="77777777" w:rsidR="00154D71" w:rsidRPr="00AA0E7B" w:rsidRDefault="00154D71" w:rsidP="007B1618">
            <w:pPr>
              <w:spacing w:before="60" w:after="60" w:line="276" w:lineRule="auto"/>
              <w:rPr>
                <w:color w:val="000000"/>
                <w:sz w:val="26"/>
                <w:szCs w:val="26"/>
              </w:rPr>
            </w:pPr>
            <w:proofErr w:type="spellStart"/>
            <w:r w:rsidRPr="006B1F6B">
              <w:rPr>
                <w:sz w:val="26"/>
                <w:szCs w:val="26"/>
              </w:rPr>
              <w:t>Giấy</w:t>
            </w:r>
            <w:proofErr w:type="spellEnd"/>
            <w:r w:rsidRPr="006B1F6B">
              <w:rPr>
                <w:sz w:val="26"/>
                <w:szCs w:val="26"/>
              </w:rPr>
              <w:t xml:space="preserve"> A4</w:t>
            </w:r>
          </w:p>
        </w:tc>
        <w:tc>
          <w:tcPr>
            <w:tcW w:w="1701" w:type="dxa"/>
            <w:vAlign w:val="center"/>
          </w:tcPr>
          <w:p w14:paraId="2195DEEF" w14:textId="77777777" w:rsidR="00154D71" w:rsidRPr="00AA0E7B" w:rsidRDefault="00154D71" w:rsidP="007B1618">
            <w:pPr>
              <w:spacing w:before="60" w:after="60" w:line="276" w:lineRule="auto"/>
              <w:jc w:val="center"/>
              <w:rPr>
                <w:sz w:val="26"/>
                <w:szCs w:val="26"/>
              </w:rPr>
            </w:pPr>
            <w:r w:rsidRPr="006B1F6B">
              <w:rPr>
                <w:sz w:val="26"/>
                <w:szCs w:val="26"/>
              </w:rPr>
              <w:t>Ram</w:t>
            </w:r>
          </w:p>
        </w:tc>
        <w:tc>
          <w:tcPr>
            <w:tcW w:w="2155" w:type="dxa"/>
            <w:vAlign w:val="center"/>
          </w:tcPr>
          <w:p w14:paraId="0D9632EC" w14:textId="77777777" w:rsidR="00154D71" w:rsidRPr="00AA0E7B" w:rsidRDefault="00154D71" w:rsidP="007B1618">
            <w:pPr>
              <w:spacing w:before="60" w:after="60" w:line="276" w:lineRule="auto"/>
              <w:jc w:val="center"/>
              <w:rPr>
                <w:color w:val="000000"/>
                <w:sz w:val="26"/>
                <w:szCs w:val="26"/>
              </w:rPr>
            </w:pPr>
            <w:r w:rsidRPr="006B1F6B">
              <w:rPr>
                <w:sz w:val="26"/>
                <w:szCs w:val="26"/>
              </w:rPr>
              <w:t>7.500</w:t>
            </w:r>
          </w:p>
        </w:tc>
        <w:tc>
          <w:tcPr>
            <w:tcW w:w="1134" w:type="dxa"/>
          </w:tcPr>
          <w:p w14:paraId="562C2EC5" w14:textId="77777777" w:rsidR="00154D71" w:rsidRPr="00AA0E7B" w:rsidRDefault="00154D71" w:rsidP="007B1618">
            <w:pPr>
              <w:pStyle w:val="BodyText"/>
              <w:tabs>
                <w:tab w:val="left" w:pos="993"/>
              </w:tabs>
              <w:spacing w:before="60" w:after="60" w:line="276" w:lineRule="auto"/>
              <w:ind w:hanging="110"/>
              <w:jc w:val="right"/>
              <w:rPr>
                <w:color w:val="000000"/>
              </w:rPr>
            </w:pPr>
          </w:p>
        </w:tc>
      </w:tr>
      <w:tr w:rsidR="00154D71" w:rsidRPr="00AA0E7B" w14:paraId="2D4D68F9" w14:textId="77777777" w:rsidTr="007B1618">
        <w:trPr>
          <w:trHeight w:val="350"/>
        </w:trPr>
        <w:tc>
          <w:tcPr>
            <w:tcW w:w="708" w:type="dxa"/>
            <w:vAlign w:val="center"/>
          </w:tcPr>
          <w:p w14:paraId="5FE73E6C" w14:textId="77777777" w:rsidR="00154D71" w:rsidRPr="00AA0E7B" w:rsidRDefault="00154D71" w:rsidP="007B1618">
            <w:pPr>
              <w:spacing w:before="60" w:after="60" w:line="276" w:lineRule="auto"/>
              <w:jc w:val="center"/>
              <w:rPr>
                <w:color w:val="000000"/>
                <w:sz w:val="26"/>
                <w:szCs w:val="26"/>
              </w:rPr>
            </w:pPr>
            <w:r w:rsidRPr="006B1F6B">
              <w:rPr>
                <w:sz w:val="26"/>
                <w:szCs w:val="26"/>
              </w:rPr>
              <w:t>2</w:t>
            </w:r>
          </w:p>
        </w:tc>
        <w:tc>
          <w:tcPr>
            <w:tcW w:w="2268" w:type="dxa"/>
            <w:vAlign w:val="center"/>
          </w:tcPr>
          <w:p w14:paraId="45529212" w14:textId="77777777" w:rsidR="00154D71" w:rsidRPr="00AA0E7B" w:rsidRDefault="00154D71" w:rsidP="007B1618">
            <w:pPr>
              <w:spacing w:before="60" w:after="60" w:line="276" w:lineRule="auto"/>
              <w:rPr>
                <w:color w:val="000000"/>
                <w:sz w:val="26"/>
                <w:szCs w:val="26"/>
              </w:rPr>
            </w:pPr>
            <w:proofErr w:type="spellStart"/>
            <w:r w:rsidRPr="006B1F6B">
              <w:rPr>
                <w:sz w:val="26"/>
                <w:szCs w:val="26"/>
              </w:rPr>
              <w:t>Giấy</w:t>
            </w:r>
            <w:proofErr w:type="spellEnd"/>
            <w:r w:rsidRPr="006B1F6B">
              <w:rPr>
                <w:sz w:val="26"/>
                <w:szCs w:val="26"/>
              </w:rPr>
              <w:t xml:space="preserve"> A3</w:t>
            </w:r>
          </w:p>
        </w:tc>
        <w:tc>
          <w:tcPr>
            <w:tcW w:w="1701" w:type="dxa"/>
            <w:vAlign w:val="center"/>
          </w:tcPr>
          <w:p w14:paraId="0BBA9868" w14:textId="77777777" w:rsidR="00154D71" w:rsidRPr="00AA0E7B" w:rsidRDefault="00154D71" w:rsidP="007B1618">
            <w:pPr>
              <w:spacing w:before="60" w:after="60" w:line="276" w:lineRule="auto"/>
              <w:jc w:val="center"/>
              <w:rPr>
                <w:sz w:val="26"/>
                <w:szCs w:val="26"/>
              </w:rPr>
            </w:pPr>
            <w:r w:rsidRPr="006B1F6B">
              <w:rPr>
                <w:sz w:val="26"/>
                <w:szCs w:val="26"/>
              </w:rPr>
              <w:t>Ram</w:t>
            </w:r>
          </w:p>
        </w:tc>
        <w:tc>
          <w:tcPr>
            <w:tcW w:w="2155" w:type="dxa"/>
            <w:vAlign w:val="center"/>
          </w:tcPr>
          <w:p w14:paraId="1075756C" w14:textId="77777777" w:rsidR="00154D71" w:rsidRPr="00AA0E7B" w:rsidRDefault="00154D71" w:rsidP="007B1618">
            <w:pPr>
              <w:spacing w:before="60" w:after="60" w:line="276" w:lineRule="auto"/>
              <w:jc w:val="center"/>
              <w:rPr>
                <w:color w:val="000000"/>
                <w:sz w:val="26"/>
                <w:szCs w:val="26"/>
              </w:rPr>
            </w:pPr>
            <w:r w:rsidRPr="006B1F6B">
              <w:rPr>
                <w:sz w:val="26"/>
                <w:szCs w:val="26"/>
              </w:rPr>
              <w:t>2.100</w:t>
            </w:r>
          </w:p>
        </w:tc>
        <w:tc>
          <w:tcPr>
            <w:tcW w:w="1134" w:type="dxa"/>
          </w:tcPr>
          <w:p w14:paraId="05266716" w14:textId="77777777" w:rsidR="00154D71" w:rsidRPr="00AA0E7B" w:rsidRDefault="00154D71" w:rsidP="007B1618">
            <w:pPr>
              <w:pStyle w:val="BodyText"/>
              <w:tabs>
                <w:tab w:val="left" w:pos="993"/>
              </w:tabs>
              <w:spacing w:before="60" w:after="60" w:line="276" w:lineRule="auto"/>
              <w:ind w:hanging="110"/>
              <w:jc w:val="right"/>
              <w:rPr>
                <w:color w:val="000000"/>
              </w:rPr>
            </w:pPr>
          </w:p>
        </w:tc>
      </w:tr>
      <w:tr w:rsidR="00154D71" w:rsidRPr="00AA0E7B" w14:paraId="519CEAE0" w14:textId="77777777" w:rsidTr="007B1618">
        <w:trPr>
          <w:trHeight w:val="350"/>
        </w:trPr>
        <w:tc>
          <w:tcPr>
            <w:tcW w:w="708" w:type="dxa"/>
            <w:vAlign w:val="center"/>
          </w:tcPr>
          <w:p w14:paraId="0DC0D1DB" w14:textId="77777777" w:rsidR="00154D71" w:rsidRPr="00AA0E7B" w:rsidRDefault="00154D71" w:rsidP="007B1618">
            <w:pPr>
              <w:spacing w:before="60" w:after="60" w:line="276" w:lineRule="auto"/>
              <w:jc w:val="center"/>
              <w:rPr>
                <w:color w:val="000000"/>
                <w:sz w:val="26"/>
                <w:szCs w:val="26"/>
              </w:rPr>
            </w:pPr>
            <w:r w:rsidRPr="006B1F6B">
              <w:rPr>
                <w:sz w:val="26"/>
                <w:szCs w:val="26"/>
              </w:rPr>
              <w:t>3</w:t>
            </w:r>
          </w:p>
        </w:tc>
        <w:tc>
          <w:tcPr>
            <w:tcW w:w="2268" w:type="dxa"/>
            <w:vAlign w:val="center"/>
          </w:tcPr>
          <w:p w14:paraId="393F7748" w14:textId="77777777" w:rsidR="00154D71" w:rsidRPr="00AA0E7B" w:rsidRDefault="00154D71" w:rsidP="007B1618">
            <w:pPr>
              <w:spacing w:before="60" w:after="60" w:line="276" w:lineRule="auto"/>
              <w:rPr>
                <w:color w:val="000000"/>
                <w:sz w:val="26"/>
                <w:szCs w:val="26"/>
              </w:rPr>
            </w:pPr>
            <w:proofErr w:type="spellStart"/>
            <w:r w:rsidRPr="006B1F6B">
              <w:rPr>
                <w:sz w:val="26"/>
                <w:szCs w:val="26"/>
              </w:rPr>
              <w:t>Giấy</w:t>
            </w:r>
            <w:proofErr w:type="spellEnd"/>
            <w:r w:rsidRPr="006B1F6B">
              <w:rPr>
                <w:sz w:val="26"/>
                <w:szCs w:val="26"/>
              </w:rPr>
              <w:t xml:space="preserve"> A0</w:t>
            </w:r>
          </w:p>
        </w:tc>
        <w:tc>
          <w:tcPr>
            <w:tcW w:w="1701" w:type="dxa"/>
            <w:vAlign w:val="center"/>
          </w:tcPr>
          <w:p w14:paraId="52CFCBE3" w14:textId="77777777" w:rsidR="00154D71" w:rsidRPr="00AA0E7B" w:rsidRDefault="00154D71" w:rsidP="007B1618">
            <w:pPr>
              <w:spacing w:before="60" w:after="60" w:line="276" w:lineRule="auto"/>
              <w:jc w:val="center"/>
              <w:rPr>
                <w:sz w:val="26"/>
                <w:szCs w:val="26"/>
              </w:rPr>
            </w:pPr>
            <w:proofErr w:type="spellStart"/>
            <w:r w:rsidRPr="006B1F6B">
              <w:rPr>
                <w:sz w:val="26"/>
                <w:szCs w:val="26"/>
              </w:rPr>
              <w:t>Cuộn</w:t>
            </w:r>
            <w:proofErr w:type="spellEnd"/>
          </w:p>
        </w:tc>
        <w:tc>
          <w:tcPr>
            <w:tcW w:w="2155" w:type="dxa"/>
            <w:vAlign w:val="center"/>
          </w:tcPr>
          <w:p w14:paraId="08CDAF4A" w14:textId="77777777" w:rsidR="00154D71" w:rsidRPr="00AA0E7B" w:rsidRDefault="00154D71" w:rsidP="007B1618">
            <w:pPr>
              <w:spacing w:before="60" w:after="60" w:line="276" w:lineRule="auto"/>
              <w:jc w:val="center"/>
              <w:rPr>
                <w:color w:val="000000"/>
                <w:sz w:val="26"/>
                <w:szCs w:val="26"/>
              </w:rPr>
            </w:pPr>
            <w:r w:rsidRPr="006B1F6B">
              <w:rPr>
                <w:sz w:val="26"/>
                <w:szCs w:val="26"/>
              </w:rPr>
              <w:t>60</w:t>
            </w:r>
          </w:p>
        </w:tc>
        <w:tc>
          <w:tcPr>
            <w:tcW w:w="1134" w:type="dxa"/>
          </w:tcPr>
          <w:p w14:paraId="55CA6BF8" w14:textId="77777777" w:rsidR="00154D71" w:rsidRPr="00AA0E7B" w:rsidRDefault="00154D71" w:rsidP="007B1618">
            <w:pPr>
              <w:pStyle w:val="BodyText"/>
              <w:tabs>
                <w:tab w:val="left" w:pos="993"/>
              </w:tabs>
              <w:spacing w:before="60" w:after="60" w:line="276" w:lineRule="auto"/>
              <w:ind w:hanging="110"/>
              <w:jc w:val="right"/>
              <w:rPr>
                <w:color w:val="000000"/>
              </w:rPr>
            </w:pPr>
          </w:p>
        </w:tc>
      </w:tr>
      <w:tr w:rsidR="00154D71" w:rsidRPr="00AA0E7B" w14:paraId="6D49F1F5" w14:textId="77777777" w:rsidTr="007B1618">
        <w:trPr>
          <w:trHeight w:val="350"/>
        </w:trPr>
        <w:tc>
          <w:tcPr>
            <w:tcW w:w="708" w:type="dxa"/>
            <w:vAlign w:val="center"/>
          </w:tcPr>
          <w:p w14:paraId="0BEB6ECB" w14:textId="77777777" w:rsidR="00154D71" w:rsidRPr="00AA0E7B" w:rsidRDefault="00154D71" w:rsidP="007B1618">
            <w:pPr>
              <w:spacing w:before="60" w:after="60" w:line="276" w:lineRule="auto"/>
              <w:jc w:val="center"/>
              <w:rPr>
                <w:color w:val="000000"/>
                <w:sz w:val="26"/>
                <w:szCs w:val="26"/>
              </w:rPr>
            </w:pPr>
            <w:r w:rsidRPr="006B1F6B">
              <w:rPr>
                <w:sz w:val="26"/>
                <w:szCs w:val="26"/>
              </w:rPr>
              <w:t>4</w:t>
            </w:r>
          </w:p>
        </w:tc>
        <w:tc>
          <w:tcPr>
            <w:tcW w:w="2268" w:type="dxa"/>
            <w:vAlign w:val="center"/>
          </w:tcPr>
          <w:p w14:paraId="620605EF" w14:textId="77777777" w:rsidR="00154D71" w:rsidRPr="00AA0E7B" w:rsidRDefault="00154D71" w:rsidP="007B1618">
            <w:pPr>
              <w:spacing w:before="60" w:after="60" w:line="276" w:lineRule="auto"/>
              <w:rPr>
                <w:color w:val="000000"/>
                <w:sz w:val="26"/>
                <w:szCs w:val="26"/>
              </w:rPr>
            </w:pPr>
            <w:proofErr w:type="spellStart"/>
            <w:r w:rsidRPr="006B1F6B">
              <w:rPr>
                <w:sz w:val="26"/>
                <w:szCs w:val="26"/>
              </w:rPr>
              <w:t>Bìa</w:t>
            </w:r>
            <w:proofErr w:type="spellEnd"/>
            <w:r w:rsidRPr="006B1F6B">
              <w:rPr>
                <w:sz w:val="26"/>
                <w:szCs w:val="26"/>
              </w:rPr>
              <w:t xml:space="preserve"> </w:t>
            </w:r>
            <w:proofErr w:type="spellStart"/>
            <w:r w:rsidRPr="006B1F6B">
              <w:rPr>
                <w:sz w:val="26"/>
                <w:szCs w:val="26"/>
              </w:rPr>
              <w:t>kiếng</w:t>
            </w:r>
            <w:proofErr w:type="spellEnd"/>
            <w:r w:rsidRPr="006B1F6B">
              <w:rPr>
                <w:sz w:val="26"/>
                <w:szCs w:val="26"/>
              </w:rPr>
              <w:t xml:space="preserve"> A4</w:t>
            </w:r>
          </w:p>
        </w:tc>
        <w:tc>
          <w:tcPr>
            <w:tcW w:w="1701" w:type="dxa"/>
            <w:vAlign w:val="center"/>
          </w:tcPr>
          <w:p w14:paraId="1C1E97C4" w14:textId="77777777" w:rsidR="00154D71" w:rsidRPr="00AA0E7B" w:rsidRDefault="00154D71" w:rsidP="007B1618">
            <w:pPr>
              <w:spacing w:before="60" w:after="60" w:line="276" w:lineRule="auto"/>
              <w:jc w:val="center"/>
              <w:rPr>
                <w:color w:val="000000"/>
                <w:sz w:val="26"/>
                <w:szCs w:val="26"/>
              </w:rPr>
            </w:pPr>
            <w:proofErr w:type="spellStart"/>
            <w:r w:rsidRPr="006B1F6B">
              <w:rPr>
                <w:sz w:val="26"/>
                <w:szCs w:val="26"/>
              </w:rPr>
              <w:t>Xấp</w:t>
            </w:r>
            <w:proofErr w:type="spellEnd"/>
          </w:p>
        </w:tc>
        <w:tc>
          <w:tcPr>
            <w:tcW w:w="2155" w:type="dxa"/>
            <w:vAlign w:val="center"/>
          </w:tcPr>
          <w:p w14:paraId="5CB0E9EE" w14:textId="77777777" w:rsidR="00154D71" w:rsidRPr="00AA0E7B" w:rsidRDefault="00154D71" w:rsidP="007B1618">
            <w:pPr>
              <w:spacing w:before="60" w:after="60" w:line="276" w:lineRule="auto"/>
              <w:jc w:val="center"/>
              <w:rPr>
                <w:color w:val="000000"/>
                <w:sz w:val="26"/>
                <w:szCs w:val="26"/>
              </w:rPr>
            </w:pPr>
            <w:r w:rsidRPr="006B1F6B">
              <w:rPr>
                <w:sz w:val="26"/>
                <w:szCs w:val="26"/>
              </w:rPr>
              <w:t>400</w:t>
            </w:r>
          </w:p>
        </w:tc>
        <w:tc>
          <w:tcPr>
            <w:tcW w:w="1134" w:type="dxa"/>
          </w:tcPr>
          <w:p w14:paraId="0A0B445A" w14:textId="77777777" w:rsidR="00154D71" w:rsidRPr="00AA0E7B" w:rsidRDefault="00154D71" w:rsidP="007B1618">
            <w:pPr>
              <w:pStyle w:val="BodyText"/>
              <w:tabs>
                <w:tab w:val="left" w:pos="993"/>
              </w:tabs>
              <w:spacing w:before="60" w:after="60" w:line="276" w:lineRule="auto"/>
              <w:ind w:hanging="110"/>
              <w:jc w:val="right"/>
              <w:rPr>
                <w:color w:val="000000"/>
              </w:rPr>
            </w:pPr>
          </w:p>
        </w:tc>
      </w:tr>
      <w:tr w:rsidR="00154D71" w:rsidRPr="00AA0E7B" w14:paraId="0075DBB4" w14:textId="77777777" w:rsidTr="007B1618">
        <w:trPr>
          <w:trHeight w:val="350"/>
        </w:trPr>
        <w:tc>
          <w:tcPr>
            <w:tcW w:w="708" w:type="dxa"/>
            <w:vAlign w:val="center"/>
          </w:tcPr>
          <w:p w14:paraId="48D425DC" w14:textId="77777777" w:rsidR="00154D71" w:rsidRPr="00AA0E7B" w:rsidRDefault="00154D71" w:rsidP="007B1618">
            <w:pPr>
              <w:spacing w:before="60" w:after="60" w:line="276" w:lineRule="auto"/>
              <w:jc w:val="center"/>
              <w:rPr>
                <w:color w:val="000000"/>
                <w:sz w:val="26"/>
                <w:szCs w:val="26"/>
              </w:rPr>
            </w:pPr>
            <w:r w:rsidRPr="006B1F6B">
              <w:rPr>
                <w:sz w:val="26"/>
                <w:szCs w:val="26"/>
              </w:rPr>
              <w:t>5</w:t>
            </w:r>
          </w:p>
        </w:tc>
        <w:tc>
          <w:tcPr>
            <w:tcW w:w="2268" w:type="dxa"/>
            <w:vAlign w:val="center"/>
          </w:tcPr>
          <w:p w14:paraId="0DBD4B75" w14:textId="77777777" w:rsidR="00154D71" w:rsidRPr="00AA0E7B" w:rsidRDefault="00154D71" w:rsidP="007B1618">
            <w:pPr>
              <w:spacing w:before="60" w:after="60" w:line="276" w:lineRule="auto"/>
              <w:rPr>
                <w:color w:val="000000"/>
                <w:sz w:val="26"/>
                <w:szCs w:val="26"/>
              </w:rPr>
            </w:pPr>
            <w:proofErr w:type="spellStart"/>
            <w:r w:rsidRPr="006B1F6B">
              <w:rPr>
                <w:sz w:val="26"/>
                <w:szCs w:val="26"/>
              </w:rPr>
              <w:t>Bìa</w:t>
            </w:r>
            <w:proofErr w:type="spellEnd"/>
            <w:r w:rsidRPr="006B1F6B">
              <w:rPr>
                <w:sz w:val="26"/>
                <w:szCs w:val="26"/>
              </w:rPr>
              <w:t xml:space="preserve"> </w:t>
            </w:r>
            <w:proofErr w:type="spellStart"/>
            <w:r w:rsidRPr="006B1F6B">
              <w:rPr>
                <w:sz w:val="26"/>
                <w:szCs w:val="26"/>
              </w:rPr>
              <w:t>kiếng</w:t>
            </w:r>
            <w:proofErr w:type="spellEnd"/>
            <w:r w:rsidRPr="006B1F6B">
              <w:rPr>
                <w:sz w:val="26"/>
                <w:szCs w:val="26"/>
              </w:rPr>
              <w:t xml:space="preserve"> A3</w:t>
            </w:r>
          </w:p>
        </w:tc>
        <w:tc>
          <w:tcPr>
            <w:tcW w:w="1701" w:type="dxa"/>
            <w:vAlign w:val="center"/>
          </w:tcPr>
          <w:p w14:paraId="32047583" w14:textId="77777777" w:rsidR="00154D71" w:rsidRPr="00AA0E7B" w:rsidRDefault="00154D71" w:rsidP="007B1618">
            <w:pPr>
              <w:spacing w:before="60" w:after="60" w:line="276" w:lineRule="auto"/>
              <w:jc w:val="center"/>
              <w:rPr>
                <w:color w:val="000000"/>
                <w:sz w:val="26"/>
                <w:szCs w:val="26"/>
              </w:rPr>
            </w:pPr>
            <w:proofErr w:type="spellStart"/>
            <w:r w:rsidRPr="006B1F6B">
              <w:rPr>
                <w:sz w:val="26"/>
                <w:szCs w:val="26"/>
              </w:rPr>
              <w:t>Xấp</w:t>
            </w:r>
            <w:proofErr w:type="spellEnd"/>
          </w:p>
        </w:tc>
        <w:tc>
          <w:tcPr>
            <w:tcW w:w="2155" w:type="dxa"/>
            <w:vAlign w:val="center"/>
          </w:tcPr>
          <w:p w14:paraId="701CEA4B" w14:textId="77777777" w:rsidR="00154D71" w:rsidRPr="00AA0E7B" w:rsidRDefault="00154D71" w:rsidP="007B1618">
            <w:pPr>
              <w:spacing w:before="60" w:after="60" w:line="276" w:lineRule="auto"/>
              <w:jc w:val="center"/>
              <w:rPr>
                <w:color w:val="000000"/>
                <w:sz w:val="26"/>
                <w:szCs w:val="26"/>
              </w:rPr>
            </w:pPr>
            <w:r w:rsidRPr="006B1F6B">
              <w:rPr>
                <w:sz w:val="26"/>
                <w:szCs w:val="26"/>
              </w:rPr>
              <w:t>420</w:t>
            </w:r>
          </w:p>
        </w:tc>
        <w:tc>
          <w:tcPr>
            <w:tcW w:w="1134" w:type="dxa"/>
          </w:tcPr>
          <w:p w14:paraId="205538EF" w14:textId="77777777" w:rsidR="00154D71" w:rsidRPr="00AA0E7B" w:rsidRDefault="00154D71" w:rsidP="007B1618">
            <w:pPr>
              <w:pStyle w:val="BodyText"/>
              <w:tabs>
                <w:tab w:val="left" w:pos="993"/>
              </w:tabs>
              <w:spacing w:before="60" w:after="60" w:line="276" w:lineRule="auto"/>
              <w:ind w:hanging="110"/>
              <w:jc w:val="right"/>
              <w:rPr>
                <w:color w:val="000000"/>
              </w:rPr>
            </w:pPr>
          </w:p>
        </w:tc>
      </w:tr>
    </w:tbl>
    <w:p w14:paraId="351ECFB0" w14:textId="77777777" w:rsidR="00154D71" w:rsidRDefault="00154D71" w:rsidP="006043C1">
      <w:pPr>
        <w:widowControl w:val="0"/>
        <w:tabs>
          <w:tab w:val="left" w:pos="1620"/>
          <w:tab w:val="left" w:pos="1800"/>
        </w:tabs>
        <w:spacing w:line="240" w:lineRule="auto"/>
        <w:ind w:left="1800" w:hanging="1800"/>
        <w:rPr>
          <w:rFonts w:cs="Times New Roman"/>
          <w:szCs w:val="26"/>
        </w:rPr>
      </w:pPr>
    </w:p>
    <w:p w14:paraId="5B9E2A68" w14:textId="7CD1115E" w:rsidR="00DF4A81" w:rsidRDefault="00DF4A81" w:rsidP="006043C1">
      <w:pPr>
        <w:widowControl w:val="0"/>
        <w:tabs>
          <w:tab w:val="left" w:pos="2070"/>
          <w:tab w:val="left" w:pos="2340"/>
        </w:tabs>
        <w:spacing w:line="240" w:lineRule="auto"/>
        <w:ind w:left="2340" w:hanging="2340"/>
        <w:jc w:val="both"/>
        <w:rPr>
          <w:rFonts w:cs="Times New Roman"/>
          <w:szCs w:val="26"/>
        </w:rPr>
      </w:pPr>
      <w:proofErr w:type="spellStart"/>
      <w:r w:rsidRPr="00DF4A81">
        <w:rPr>
          <w:rFonts w:cs="Times New Roman"/>
          <w:szCs w:val="26"/>
        </w:rPr>
        <w:t>Địa</w:t>
      </w:r>
      <w:proofErr w:type="spellEnd"/>
      <w:r w:rsidRPr="00DF4A81">
        <w:rPr>
          <w:rFonts w:cs="Times New Roman"/>
          <w:szCs w:val="26"/>
        </w:rPr>
        <w:t xml:space="preserve"> </w:t>
      </w:r>
      <w:proofErr w:type="spellStart"/>
      <w:r w:rsidRPr="00DF4A81">
        <w:rPr>
          <w:rFonts w:cs="Times New Roman"/>
          <w:szCs w:val="26"/>
        </w:rPr>
        <w:t>điểm</w:t>
      </w:r>
      <w:proofErr w:type="spellEnd"/>
      <w:r w:rsidRPr="00DF4A81">
        <w:rPr>
          <w:rFonts w:cs="Times New Roman"/>
          <w:szCs w:val="26"/>
        </w:rPr>
        <w:t xml:space="preserve"> </w:t>
      </w:r>
      <w:proofErr w:type="spellStart"/>
      <w:r w:rsidRPr="00DF4A81">
        <w:rPr>
          <w:rFonts w:cs="Times New Roman"/>
          <w:szCs w:val="26"/>
        </w:rPr>
        <w:t>thực</w:t>
      </w:r>
      <w:proofErr w:type="spellEnd"/>
      <w:r w:rsidRPr="00DF4A81">
        <w:rPr>
          <w:rFonts w:cs="Times New Roman"/>
          <w:szCs w:val="26"/>
        </w:rPr>
        <w:t xml:space="preserve"> </w:t>
      </w:r>
      <w:proofErr w:type="spellStart"/>
      <w:r w:rsidRPr="00DF4A81">
        <w:rPr>
          <w:rFonts w:cs="Times New Roman"/>
          <w:szCs w:val="26"/>
        </w:rPr>
        <w:t>hiện</w:t>
      </w:r>
      <w:proofErr w:type="spellEnd"/>
      <w:r>
        <w:rPr>
          <w:rFonts w:cs="Times New Roman"/>
          <w:szCs w:val="26"/>
        </w:rPr>
        <w:tab/>
      </w:r>
      <w:r w:rsidRPr="00DF4A81">
        <w:rPr>
          <w:rFonts w:cs="Times New Roman"/>
          <w:szCs w:val="26"/>
        </w:rPr>
        <w:t>:</w:t>
      </w:r>
      <w:r>
        <w:rPr>
          <w:rFonts w:cs="Times New Roman"/>
          <w:szCs w:val="26"/>
        </w:rPr>
        <w:tab/>
      </w:r>
      <w:r w:rsidRPr="00DF4A81">
        <w:rPr>
          <w:rFonts w:cs="Times New Roman"/>
          <w:szCs w:val="26"/>
        </w:rPr>
        <w:t xml:space="preserve">Văn </w:t>
      </w:r>
      <w:proofErr w:type="spellStart"/>
      <w:r w:rsidRPr="00DF4A81">
        <w:rPr>
          <w:rFonts w:cs="Times New Roman"/>
          <w:szCs w:val="26"/>
        </w:rPr>
        <w:t>phòng</w:t>
      </w:r>
      <w:proofErr w:type="spellEnd"/>
      <w:r w:rsidRPr="00DF4A81">
        <w:rPr>
          <w:rFonts w:cs="Times New Roman"/>
          <w:szCs w:val="26"/>
        </w:rPr>
        <w:t xml:space="preserve"> </w:t>
      </w:r>
      <w:proofErr w:type="spellStart"/>
      <w:r w:rsidRPr="00DF4A81">
        <w:rPr>
          <w:rFonts w:cs="Times New Roman"/>
          <w:szCs w:val="26"/>
        </w:rPr>
        <w:t>Chủ</w:t>
      </w:r>
      <w:proofErr w:type="spellEnd"/>
      <w:r w:rsidRPr="00DF4A81">
        <w:rPr>
          <w:rFonts w:cs="Times New Roman"/>
          <w:szCs w:val="26"/>
        </w:rPr>
        <w:t xml:space="preserve"> </w:t>
      </w:r>
      <w:proofErr w:type="spellStart"/>
      <w:r w:rsidRPr="00DF4A81">
        <w:rPr>
          <w:rFonts w:cs="Times New Roman"/>
          <w:szCs w:val="26"/>
        </w:rPr>
        <w:t>đầu</w:t>
      </w:r>
      <w:proofErr w:type="spellEnd"/>
      <w:r w:rsidRPr="00DF4A81">
        <w:rPr>
          <w:rFonts w:cs="Times New Roman"/>
          <w:szCs w:val="26"/>
        </w:rPr>
        <w:t xml:space="preserve"> </w:t>
      </w:r>
      <w:proofErr w:type="spellStart"/>
      <w:r w:rsidRPr="00DF4A81">
        <w:rPr>
          <w:rFonts w:cs="Times New Roman"/>
          <w:szCs w:val="26"/>
        </w:rPr>
        <w:t>tư</w:t>
      </w:r>
      <w:proofErr w:type="spellEnd"/>
      <w:r w:rsidRPr="00DF4A81">
        <w:rPr>
          <w:rFonts w:cs="Times New Roman"/>
          <w:szCs w:val="26"/>
        </w:rPr>
        <w:t xml:space="preserve"> </w:t>
      </w:r>
      <w:proofErr w:type="spellStart"/>
      <w:r w:rsidRPr="00DF4A81">
        <w:rPr>
          <w:rFonts w:cs="Times New Roman"/>
          <w:szCs w:val="26"/>
        </w:rPr>
        <w:t>tại</w:t>
      </w:r>
      <w:proofErr w:type="spellEnd"/>
      <w:r w:rsidRPr="00DF4A81">
        <w:rPr>
          <w:rFonts w:cs="Times New Roman"/>
          <w:szCs w:val="26"/>
        </w:rPr>
        <w:t xml:space="preserve"> </w:t>
      </w:r>
      <w:proofErr w:type="spellStart"/>
      <w:r w:rsidRPr="00DF4A81">
        <w:rPr>
          <w:rFonts w:cs="Times New Roman"/>
          <w:szCs w:val="26"/>
        </w:rPr>
        <w:t>Tòa</w:t>
      </w:r>
      <w:proofErr w:type="spellEnd"/>
      <w:r w:rsidRPr="00DF4A81">
        <w:rPr>
          <w:rFonts w:cs="Times New Roman"/>
          <w:szCs w:val="26"/>
        </w:rPr>
        <w:t xml:space="preserve"> </w:t>
      </w:r>
      <w:proofErr w:type="spellStart"/>
      <w:r w:rsidRPr="00DF4A81">
        <w:rPr>
          <w:rFonts w:cs="Times New Roman"/>
          <w:szCs w:val="26"/>
        </w:rPr>
        <w:t>nhà</w:t>
      </w:r>
      <w:proofErr w:type="spellEnd"/>
      <w:r w:rsidRPr="00DF4A81">
        <w:rPr>
          <w:rFonts w:cs="Times New Roman"/>
          <w:szCs w:val="26"/>
        </w:rPr>
        <w:t xml:space="preserve"> EVN SPC</w:t>
      </w:r>
      <w:r>
        <w:rPr>
          <w:rFonts w:cs="Times New Roman"/>
          <w:szCs w:val="26"/>
        </w:rPr>
        <w:t xml:space="preserve"> – </w:t>
      </w:r>
      <w:r w:rsidRPr="00DF4A81">
        <w:rPr>
          <w:rFonts w:cs="Times New Roman"/>
          <w:szCs w:val="26"/>
        </w:rPr>
        <w:t xml:space="preserve">16 </w:t>
      </w:r>
      <w:proofErr w:type="spellStart"/>
      <w:r w:rsidRPr="00DF4A81">
        <w:rPr>
          <w:rFonts w:cs="Times New Roman"/>
          <w:szCs w:val="26"/>
        </w:rPr>
        <w:t>Âu</w:t>
      </w:r>
      <w:proofErr w:type="spellEnd"/>
      <w:r w:rsidRPr="00DF4A81">
        <w:rPr>
          <w:rFonts w:cs="Times New Roman"/>
          <w:szCs w:val="26"/>
        </w:rPr>
        <w:t xml:space="preserve"> </w:t>
      </w:r>
      <w:proofErr w:type="spellStart"/>
      <w:r w:rsidRPr="00DF4A81">
        <w:rPr>
          <w:rFonts w:cs="Times New Roman"/>
          <w:szCs w:val="26"/>
        </w:rPr>
        <w:t>Cơ</w:t>
      </w:r>
      <w:proofErr w:type="spellEnd"/>
      <w:r w:rsidRPr="00DF4A81">
        <w:rPr>
          <w:rFonts w:cs="Times New Roman"/>
          <w:szCs w:val="26"/>
        </w:rPr>
        <w:t xml:space="preserve">, </w:t>
      </w:r>
      <w:proofErr w:type="spellStart"/>
      <w:r w:rsidRPr="00DF4A81">
        <w:rPr>
          <w:rFonts w:cs="Times New Roman"/>
          <w:szCs w:val="26"/>
        </w:rPr>
        <w:t>Phường</w:t>
      </w:r>
      <w:proofErr w:type="spellEnd"/>
      <w:r w:rsidRPr="00DF4A81">
        <w:rPr>
          <w:rFonts w:cs="Times New Roman"/>
          <w:szCs w:val="26"/>
        </w:rPr>
        <w:t xml:space="preserve"> Tân Sơn </w:t>
      </w:r>
      <w:proofErr w:type="spellStart"/>
      <w:r w:rsidRPr="00DF4A81">
        <w:rPr>
          <w:rFonts w:cs="Times New Roman"/>
          <w:szCs w:val="26"/>
        </w:rPr>
        <w:t>Nhì</w:t>
      </w:r>
      <w:proofErr w:type="spellEnd"/>
      <w:r w:rsidRPr="00DF4A81">
        <w:rPr>
          <w:rFonts w:cs="Times New Roman"/>
          <w:szCs w:val="26"/>
        </w:rPr>
        <w:t xml:space="preserve">, Tp. </w:t>
      </w:r>
      <w:proofErr w:type="gramStart"/>
      <w:r w:rsidRPr="00DF4A81">
        <w:rPr>
          <w:rFonts w:cs="Times New Roman"/>
          <w:szCs w:val="26"/>
        </w:rPr>
        <w:t>HCM;</w:t>
      </w:r>
      <w:proofErr w:type="gramEnd"/>
    </w:p>
    <w:p w14:paraId="45FC17F0" w14:textId="2D9639E8" w:rsidR="00C30A19" w:rsidRDefault="00C30A19" w:rsidP="006043C1">
      <w:pPr>
        <w:widowControl w:val="0"/>
        <w:spacing w:line="240" w:lineRule="auto"/>
        <w:jc w:val="both"/>
        <w:rPr>
          <w:rFonts w:cs="Times New Roman"/>
          <w:szCs w:val="26"/>
        </w:rPr>
      </w:pPr>
      <w:proofErr w:type="spellStart"/>
      <w:r w:rsidRPr="00976281">
        <w:rPr>
          <w:rFonts w:cs="Times New Roman"/>
          <w:szCs w:val="26"/>
        </w:rPr>
        <w:t>Thời</w:t>
      </w:r>
      <w:proofErr w:type="spellEnd"/>
      <w:r w:rsidRPr="00976281">
        <w:rPr>
          <w:rFonts w:cs="Times New Roman"/>
          <w:szCs w:val="26"/>
        </w:rPr>
        <w:t xml:space="preserve"> </w:t>
      </w:r>
      <w:proofErr w:type="spellStart"/>
      <w:r w:rsidRPr="00976281">
        <w:rPr>
          <w:rFonts w:cs="Times New Roman"/>
          <w:szCs w:val="26"/>
        </w:rPr>
        <w:t>gian</w:t>
      </w:r>
      <w:proofErr w:type="spellEnd"/>
      <w:r w:rsidRPr="00976281">
        <w:rPr>
          <w:rFonts w:cs="Times New Roman"/>
          <w:szCs w:val="26"/>
        </w:rPr>
        <w:t xml:space="preserve"> </w:t>
      </w:r>
      <w:proofErr w:type="spellStart"/>
      <w:r w:rsidRPr="00976281">
        <w:rPr>
          <w:rFonts w:cs="Times New Roman"/>
          <w:szCs w:val="26"/>
        </w:rPr>
        <w:t>thực</w:t>
      </w:r>
      <w:proofErr w:type="spellEnd"/>
      <w:r w:rsidRPr="00976281">
        <w:rPr>
          <w:rFonts w:cs="Times New Roman"/>
          <w:szCs w:val="26"/>
        </w:rPr>
        <w:t xml:space="preserve"> </w:t>
      </w:r>
      <w:proofErr w:type="spellStart"/>
      <w:r w:rsidRPr="00976281">
        <w:rPr>
          <w:rFonts w:cs="Times New Roman"/>
          <w:szCs w:val="26"/>
        </w:rPr>
        <w:t>hiện</w:t>
      </w:r>
      <w:proofErr w:type="spellEnd"/>
      <w:r w:rsidRPr="00976281">
        <w:rPr>
          <w:rFonts w:cs="Times New Roman"/>
          <w:szCs w:val="26"/>
        </w:rPr>
        <w:t xml:space="preserve"> </w:t>
      </w:r>
      <w:proofErr w:type="spellStart"/>
      <w:r w:rsidRPr="00976281">
        <w:rPr>
          <w:rFonts w:cs="Times New Roman"/>
          <w:szCs w:val="26"/>
        </w:rPr>
        <w:t>hợp</w:t>
      </w:r>
      <w:proofErr w:type="spellEnd"/>
      <w:r w:rsidRPr="00976281">
        <w:rPr>
          <w:rFonts w:cs="Times New Roman"/>
          <w:szCs w:val="26"/>
        </w:rPr>
        <w:t xml:space="preserve"> </w:t>
      </w:r>
      <w:proofErr w:type="spellStart"/>
      <w:proofErr w:type="gramStart"/>
      <w:r w:rsidRPr="00976281">
        <w:rPr>
          <w:rFonts w:cs="Times New Roman"/>
          <w:szCs w:val="26"/>
        </w:rPr>
        <w:t>đồng</w:t>
      </w:r>
      <w:proofErr w:type="spellEnd"/>
      <w:r w:rsidR="006043C1">
        <w:rPr>
          <w:rFonts w:cs="Times New Roman"/>
          <w:szCs w:val="26"/>
        </w:rPr>
        <w:t xml:space="preserve"> </w:t>
      </w:r>
      <w:r w:rsidRPr="00976281">
        <w:rPr>
          <w:rFonts w:cs="Times New Roman"/>
          <w:szCs w:val="26"/>
        </w:rPr>
        <w:t>:</w:t>
      </w:r>
      <w:proofErr w:type="gramEnd"/>
      <w:r w:rsidRPr="00976281">
        <w:rPr>
          <w:rFonts w:cs="Times New Roman"/>
          <w:szCs w:val="26"/>
        </w:rPr>
        <w:t xml:space="preserve"> Trong </w:t>
      </w:r>
      <w:proofErr w:type="spellStart"/>
      <w:r w:rsidRPr="00976281">
        <w:rPr>
          <w:rFonts w:cs="Times New Roman"/>
          <w:szCs w:val="26"/>
        </w:rPr>
        <w:t>vòng</w:t>
      </w:r>
      <w:proofErr w:type="spellEnd"/>
      <w:r w:rsidRPr="00976281">
        <w:rPr>
          <w:rFonts w:cs="Times New Roman"/>
          <w:szCs w:val="26"/>
        </w:rPr>
        <w:t xml:space="preserve"> </w:t>
      </w:r>
      <w:r w:rsidR="0064416B" w:rsidRPr="00976281">
        <w:rPr>
          <w:rFonts w:cs="Times New Roman"/>
          <w:szCs w:val="26"/>
        </w:rPr>
        <w:t xml:space="preserve">12 </w:t>
      </w:r>
      <w:proofErr w:type="spellStart"/>
      <w:r w:rsidR="0064416B" w:rsidRPr="00976281">
        <w:rPr>
          <w:rFonts w:cs="Times New Roman"/>
          <w:szCs w:val="26"/>
        </w:rPr>
        <w:t>tháng</w:t>
      </w:r>
      <w:proofErr w:type="spellEnd"/>
      <w:r w:rsidRPr="00976281">
        <w:rPr>
          <w:rFonts w:cs="Times New Roman"/>
          <w:szCs w:val="26"/>
        </w:rPr>
        <w:t xml:space="preserve">, </w:t>
      </w:r>
      <w:proofErr w:type="spellStart"/>
      <w:r w:rsidRPr="00976281">
        <w:rPr>
          <w:rFonts w:cs="Times New Roman"/>
          <w:szCs w:val="26"/>
        </w:rPr>
        <w:t>kể</w:t>
      </w:r>
      <w:proofErr w:type="spellEnd"/>
      <w:r w:rsidRPr="00976281">
        <w:rPr>
          <w:rFonts w:cs="Times New Roman"/>
          <w:szCs w:val="26"/>
        </w:rPr>
        <w:t xml:space="preserve"> </w:t>
      </w:r>
      <w:proofErr w:type="spellStart"/>
      <w:r w:rsidRPr="00976281">
        <w:rPr>
          <w:rFonts w:cs="Times New Roman"/>
          <w:szCs w:val="26"/>
        </w:rPr>
        <w:t>từ</w:t>
      </w:r>
      <w:proofErr w:type="spellEnd"/>
      <w:r w:rsidRPr="00976281">
        <w:rPr>
          <w:rFonts w:cs="Times New Roman"/>
          <w:szCs w:val="26"/>
        </w:rPr>
        <w:t xml:space="preserve"> </w:t>
      </w:r>
      <w:proofErr w:type="spellStart"/>
      <w:r w:rsidRPr="00976281">
        <w:rPr>
          <w:rFonts w:cs="Times New Roman"/>
          <w:szCs w:val="26"/>
        </w:rPr>
        <w:t>ngày</w:t>
      </w:r>
      <w:proofErr w:type="spellEnd"/>
      <w:r w:rsidRPr="00976281">
        <w:rPr>
          <w:rFonts w:cs="Times New Roman"/>
          <w:szCs w:val="26"/>
        </w:rPr>
        <w:t xml:space="preserve"> </w:t>
      </w:r>
      <w:proofErr w:type="spellStart"/>
      <w:r w:rsidRPr="00976281">
        <w:rPr>
          <w:rFonts w:cs="Times New Roman"/>
          <w:szCs w:val="26"/>
        </w:rPr>
        <w:t>hợp</w:t>
      </w:r>
      <w:proofErr w:type="spellEnd"/>
      <w:r w:rsidRPr="00976281">
        <w:rPr>
          <w:rFonts w:cs="Times New Roman"/>
          <w:szCs w:val="26"/>
        </w:rPr>
        <w:t xml:space="preserve"> </w:t>
      </w:r>
      <w:proofErr w:type="spellStart"/>
      <w:r w:rsidRPr="00976281">
        <w:rPr>
          <w:rFonts w:cs="Times New Roman"/>
          <w:szCs w:val="26"/>
        </w:rPr>
        <w:t>đồng</w:t>
      </w:r>
      <w:proofErr w:type="spellEnd"/>
      <w:r w:rsidRPr="00976281">
        <w:rPr>
          <w:rFonts w:cs="Times New Roman"/>
          <w:szCs w:val="26"/>
        </w:rPr>
        <w:t xml:space="preserve"> </w:t>
      </w:r>
      <w:proofErr w:type="spellStart"/>
      <w:r w:rsidRPr="00976281">
        <w:rPr>
          <w:rFonts w:cs="Times New Roman"/>
          <w:szCs w:val="26"/>
        </w:rPr>
        <w:t>có</w:t>
      </w:r>
      <w:proofErr w:type="spellEnd"/>
      <w:r w:rsidRPr="00976281">
        <w:rPr>
          <w:rFonts w:cs="Times New Roman"/>
          <w:szCs w:val="26"/>
        </w:rPr>
        <w:t xml:space="preserve"> </w:t>
      </w:r>
      <w:proofErr w:type="spellStart"/>
      <w:r w:rsidRPr="00976281">
        <w:rPr>
          <w:rFonts w:cs="Times New Roman"/>
          <w:szCs w:val="26"/>
        </w:rPr>
        <w:t>hiệu</w:t>
      </w:r>
      <w:proofErr w:type="spellEnd"/>
      <w:r w:rsidRPr="00976281">
        <w:rPr>
          <w:rFonts w:cs="Times New Roman"/>
          <w:szCs w:val="26"/>
        </w:rPr>
        <w:t xml:space="preserve"> </w:t>
      </w:r>
      <w:proofErr w:type="spellStart"/>
      <w:r w:rsidRPr="00976281">
        <w:rPr>
          <w:rFonts w:cs="Times New Roman"/>
          <w:szCs w:val="26"/>
        </w:rPr>
        <w:t>lực</w:t>
      </w:r>
      <w:proofErr w:type="spellEnd"/>
      <w:r w:rsidRPr="00976281">
        <w:rPr>
          <w:rFonts w:cs="Times New Roman"/>
          <w:szCs w:val="26"/>
        </w:rPr>
        <w:t>.</w:t>
      </w:r>
    </w:p>
    <w:p w14:paraId="1133D22D" w14:textId="42FB1312" w:rsidR="00976281" w:rsidRDefault="00976281" w:rsidP="006043C1">
      <w:pPr>
        <w:widowControl w:val="0"/>
        <w:tabs>
          <w:tab w:val="left" w:pos="1980"/>
          <w:tab w:val="left" w:pos="2160"/>
        </w:tabs>
        <w:spacing w:line="240" w:lineRule="auto"/>
        <w:ind w:left="2160" w:hanging="2160"/>
        <w:rPr>
          <w:rFonts w:cs="Times New Roman"/>
          <w:szCs w:val="26"/>
        </w:rPr>
      </w:pPr>
      <w:proofErr w:type="spellStart"/>
      <w:r w:rsidRPr="00976281">
        <w:rPr>
          <w:rFonts w:cs="Times New Roman"/>
          <w:szCs w:val="26"/>
        </w:rPr>
        <w:t>Số</w:t>
      </w:r>
      <w:proofErr w:type="spellEnd"/>
      <w:r w:rsidRPr="00976281">
        <w:rPr>
          <w:rFonts w:cs="Times New Roman"/>
          <w:szCs w:val="26"/>
        </w:rPr>
        <w:t xml:space="preserve"> </w:t>
      </w:r>
      <w:proofErr w:type="spellStart"/>
      <w:r w:rsidRPr="00976281">
        <w:rPr>
          <w:rFonts w:cs="Times New Roman"/>
          <w:szCs w:val="26"/>
        </w:rPr>
        <w:t>lần</w:t>
      </w:r>
      <w:proofErr w:type="spellEnd"/>
      <w:r w:rsidRPr="00976281">
        <w:rPr>
          <w:rFonts w:cs="Times New Roman"/>
          <w:szCs w:val="26"/>
        </w:rPr>
        <w:t xml:space="preserve"> </w:t>
      </w:r>
      <w:proofErr w:type="spellStart"/>
      <w:r w:rsidRPr="00976281">
        <w:rPr>
          <w:rFonts w:cs="Times New Roman"/>
          <w:szCs w:val="26"/>
        </w:rPr>
        <w:t>giao</w:t>
      </w:r>
      <w:proofErr w:type="spellEnd"/>
      <w:r w:rsidRPr="00976281">
        <w:rPr>
          <w:rFonts w:cs="Times New Roman"/>
          <w:szCs w:val="26"/>
        </w:rPr>
        <w:t xml:space="preserve"> </w:t>
      </w:r>
      <w:proofErr w:type="spellStart"/>
      <w:r w:rsidRPr="00976281">
        <w:rPr>
          <w:rFonts w:cs="Times New Roman"/>
          <w:szCs w:val="26"/>
        </w:rPr>
        <w:t>hàng</w:t>
      </w:r>
      <w:proofErr w:type="spellEnd"/>
      <w:r w:rsidR="006043C1">
        <w:rPr>
          <w:rFonts w:cs="Times New Roman"/>
          <w:szCs w:val="26"/>
        </w:rPr>
        <w:tab/>
      </w:r>
      <w:r w:rsidRPr="00976281">
        <w:rPr>
          <w:rFonts w:cs="Times New Roman"/>
          <w:szCs w:val="26"/>
        </w:rPr>
        <w:t>:</w:t>
      </w:r>
      <w:r w:rsidR="006043C1">
        <w:rPr>
          <w:rFonts w:cs="Times New Roman"/>
          <w:szCs w:val="26"/>
        </w:rPr>
        <w:tab/>
        <w:t xml:space="preserve">Giao </w:t>
      </w:r>
      <w:proofErr w:type="spellStart"/>
      <w:r w:rsidR="006043C1">
        <w:rPr>
          <w:rFonts w:cs="Times New Roman"/>
          <w:szCs w:val="26"/>
        </w:rPr>
        <w:t>hàng</w:t>
      </w:r>
      <w:proofErr w:type="spellEnd"/>
      <w:r w:rsidR="006043C1">
        <w:rPr>
          <w:rFonts w:cs="Times New Roman"/>
          <w:szCs w:val="26"/>
        </w:rPr>
        <w:t xml:space="preserve"> </w:t>
      </w:r>
      <w:proofErr w:type="spellStart"/>
      <w:r w:rsidR="006043C1">
        <w:rPr>
          <w:rFonts w:cs="Times New Roman"/>
          <w:szCs w:val="26"/>
        </w:rPr>
        <w:t>từng</w:t>
      </w:r>
      <w:proofErr w:type="spellEnd"/>
      <w:r w:rsidR="006043C1">
        <w:rPr>
          <w:rFonts w:cs="Times New Roman"/>
          <w:szCs w:val="26"/>
        </w:rPr>
        <w:t xml:space="preserve"> </w:t>
      </w:r>
      <w:proofErr w:type="spellStart"/>
      <w:r w:rsidR="006043C1">
        <w:rPr>
          <w:rFonts w:cs="Times New Roman"/>
          <w:szCs w:val="26"/>
        </w:rPr>
        <w:t>đợt</w:t>
      </w:r>
      <w:proofErr w:type="spellEnd"/>
      <w:r w:rsidR="006043C1">
        <w:rPr>
          <w:rFonts w:cs="Times New Roman"/>
          <w:szCs w:val="26"/>
        </w:rPr>
        <w:t xml:space="preserve"> </w:t>
      </w:r>
      <w:proofErr w:type="spellStart"/>
      <w:r w:rsidR="006043C1">
        <w:rPr>
          <w:rFonts w:cs="Times New Roman"/>
          <w:szCs w:val="26"/>
        </w:rPr>
        <w:t>t</w:t>
      </w:r>
      <w:r w:rsidRPr="00976281">
        <w:rPr>
          <w:rFonts w:cs="Times New Roman"/>
          <w:szCs w:val="26"/>
        </w:rPr>
        <w:t>heo</w:t>
      </w:r>
      <w:proofErr w:type="spellEnd"/>
      <w:r w:rsidRPr="00976281">
        <w:rPr>
          <w:rFonts w:cs="Times New Roman"/>
          <w:szCs w:val="26"/>
        </w:rPr>
        <w:t xml:space="preserve"> </w:t>
      </w:r>
      <w:proofErr w:type="spellStart"/>
      <w:r w:rsidR="006043C1">
        <w:rPr>
          <w:rFonts w:cs="Times New Roman"/>
          <w:szCs w:val="26"/>
        </w:rPr>
        <w:t>phiếu</w:t>
      </w:r>
      <w:proofErr w:type="spellEnd"/>
      <w:r w:rsidR="006043C1">
        <w:rPr>
          <w:rFonts w:cs="Times New Roman"/>
          <w:szCs w:val="26"/>
        </w:rPr>
        <w:t xml:space="preserve"> </w:t>
      </w:r>
      <w:proofErr w:type="spellStart"/>
      <w:r w:rsidR="006043C1">
        <w:rPr>
          <w:rFonts w:cs="Times New Roman"/>
          <w:szCs w:val="26"/>
        </w:rPr>
        <w:t>đặt</w:t>
      </w:r>
      <w:proofErr w:type="spellEnd"/>
      <w:r w:rsidR="006043C1">
        <w:rPr>
          <w:rFonts w:cs="Times New Roman"/>
          <w:szCs w:val="26"/>
        </w:rPr>
        <w:t xml:space="preserve"> </w:t>
      </w:r>
      <w:proofErr w:type="spellStart"/>
      <w:r w:rsidR="006043C1">
        <w:rPr>
          <w:rFonts w:cs="Times New Roman"/>
          <w:szCs w:val="26"/>
        </w:rPr>
        <w:t>hàng</w:t>
      </w:r>
      <w:proofErr w:type="spellEnd"/>
      <w:r w:rsidR="006043C1">
        <w:rPr>
          <w:rFonts w:cs="Times New Roman"/>
          <w:szCs w:val="26"/>
        </w:rPr>
        <w:t xml:space="preserve"> </w:t>
      </w:r>
      <w:proofErr w:type="spellStart"/>
      <w:r w:rsidR="006043C1">
        <w:rPr>
          <w:rFonts w:cs="Times New Roman"/>
          <w:szCs w:val="26"/>
        </w:rPr>
        <w:t>của</w:t>
      </w:r>
      <w:proofErr w:type="spellEnd"/>
      <w:r w:rsidR="006043C1">
        <w:rPr>
          <w:rFonts w:cs="Times New Roman"/>
          <w:szCs w:val="26"/>
        </w:rPr>
        <w:t xml:space="preserve"> </w:t>
      </w:r>
      <w:proofErr w:type="spellStart"/>
      <w:r w:rsidR="006043C1">
        <w:rPr>
          <w:rFonts w:cs="Times New Roman"/>
          <w:szCs w:val="26"/>
        </w:rPr>
        <w:t>bên</w:t>
      </w:r>
      <w:proofErr w:type="spellEnd"/>
      <w:r w:rsidR="006043C1">
        <w:rPr>
          <w:rFonts w:cs="Times New Roman"/>
          <w:szCs w:val="26"/>
        </w:rPr>
        <w:t xml:space="preserve"> </w:t>
      </w:r>
      <w:proofErr w:type="spellStart"/>
      <w:r w:rsidR="006043C1">
        <w:rPr>
          <w:rFonts w:cs="Times New Roman"/>
          <w:szCs w:val="26"/>
        </w:rPr>
        <w:t>mua</w:t>
      </w:r>
      <w:proofErr w:type="spellEnd"/>
      <w:r w:rsidR="006043C1">
        <w:rPr>
          <w:rFonts w:cs="Times New Roman"/>
          <w:szCs w:val="26"/>
        </w:rPr>
        <w:t xml:space="preserve"> </w:t>
      </w:r>
      <w:proofErr w:type="spellStart"/>
      <w:r w:rsidRPr="00976281">
        <w:rPr>
          <w:rFonts w:cs="Times New Roman"/>
          <w:szCs w:val="26"/>
        </w:rPr>
        <w:t>cho</w:t>
      </w:r>
      <w:proofErr w:type="spellEnd"/>
      <w:r w:rsidRPr="00976281">
        <w:rPr>
          <w:rFonts w:cs="Times New Roman"/>
          <w:szCs w:val="26"/>
        </w:rPr>
        <w:t xml:space="preserve"> </w:t>
      </w:r>
      <w:proofErr w:type="spellStart"/>
      <w:r w:rsidRPr="00976281">
        <w:rPr>
          <w:rFonts w:cs="Times New Roman"/>
          <w:szCs w:val="26"/>
        </w:rPr>
        <w:t>đến</w:t>
      </w:r>
      <w:proofErr w:type="spellEnd"/>
      <w:r w:rsidRPr="00976281">
        <w:rPr>
          <w:rFonts w:cs="Times New Roman"/>
          <w:szCs w:val="26"/>
        </w:rPr>
        <w:t xml:space="preserve"> </w:t>
      </w:r>
      <w:proofErr w:type="spellStart"/>
      <w:r w:rsidRPr="00976281">
        <w:rPr>
          <w:rFonts w:cs="Times New Roman"/>
          <w:szCs w:val="26"/>
        </w:rPr>
        <w:t>khi</w:t>
      </w:r>
      <w:proofErr w:type="spellEnd"/>
      <w:r w:rsidRPr="00976281">
        <w:rPr>
          <w:rFonts w:cs="Times New Roman"/>
          <w:szCs w:val="26"/>
        </w:rPr>
        <w:t xml:space="preserve"> </w:t>
      </w:r>
      <w:proofErr w:type="spellStart"/>
      <w:r w:rsidRPr="00976281">
        <w:rPr>
          <w:rFonts w:cs="Times New Roman"/>
          <w:szCs w:val="26"/>
        </w:rPr>
        <w:t>nhập</w:t>
      </w:r>
      <w:proofErr w:type="spellEnd"/>
      <w:r w:rsidRPr="00976281">
        <w:rPr>
          <w:rFonts w:cs="Times New Roman"/>
          <w:szCs w:val="26"/>
        </w:rPr>
        <w:t xml:space="preserve"> </w:t>
      </w:r>
      <w:proofErr w:type="spellStart"/>
      <w:r w:rsidRPr="00976281">
        <w:rPr>
          <w:rFonts w:cs="Times New Roman"/>
          <w:szCs w:val="26"/>
        </w:rPr>
        <w:t>hết</w:t>
      </w:r>
      <w:proofErr w:type="spellEnd"/>
      <w:r w:rsidR="00E10E20">
        <w:rPr>
          <w:rFonts w:cs="Times New Roman"/>
          <w:szCs w:val="26"/>
        </w:rPr>
        <w:t xml:space="preserve"> </w:t>
      </w:r>
      <w:proofErr w:type="spellStart"/>
      <w:r w:rsidRPr="00976281">
        <w:rPr>
          <w:rFonts w:cs="Times New Roman"/>
          <w:szCs w:val="26"/>
        </w:rPr>
        <w:t>số</w:t>
      </w:r>
      <w:proofErr w:type="spellEnd"/>
      <w:r w:rsidRPr="00976281">
        <w:rPr>
          <w:rFonts w:cs="Times New Roman"/>
          <w:szCs w:val="26"/>
        </w:rPr>
        <w:t xml:space="preserve"> </w:t>
      </w:r>
      <w:proofErr w:type="spellStart"/>
      <w:r w:rsidRPr="00976281">
        <w:rPr>
          <w:rFonts w:cs="Times New Roman"/>
          <w:szCs w:val="26"/>
        </w:rPr>
        <w:t>lượng</w:t>
      </w:r>
      <w:proofErr w:type="spellEnd"/>
      <w:r w:rsidRPr="00976281">
        <w:rPr>
          <w:rFonts w:cs="Times New Roman"/>
          <w:szCs w:val="26"/>
        </w:rPr>
        <w:t xml:space="preserve"> </w:t>
      </w:r>
      <w:proofErr w:type="spellStart"/>
      <w:r w:rsidRPr="00976281">
        <w:rPr>
          <w:rFonts w:cs="Times New Roman"/>
          <w:szCs w:val="26"/>
        </w:rPr>
        <w:t>hàng</w:t>
      </w:r>
      <w:proofErr w:type="spellEnd"/>
      <w:r w:rsidRPr="00976281">
        <w:rPr>
          <w:rFonts w:cs="Times New Roman"/>
          <w:szCs w:val="26"/>
        </w:rPr>
        <w:t xml:space="preserve"> </w:t>
      </w:r>
      <w:proofErr w:type="spellStart"/>
      <w:r w:rsidRPr="00976281">
        <w:rPr>
          <w:rFonts w:cs="Times New Roman"/>
          <w:szCs w:val="26"/>
        </w:rPr>
        <w:t>hóa</w:t>
      </w:r>
      <w:proofErr w:type="spellEnd"/>
      <w:r w:rsidRPr="00976281">
        <w:rPr>
          <w:rFonts w:cs="Times New Roman"/>
          <w:szCs w:val="26"/>
        </w:rPr>
        <w:t xml:space="preserve"> </w:t>
      </w:r>
      <w:proofErr w:type="spellStart"/>
      <w:r w:rsidRPr="00976281">
        <w:rPr>
          <w:rFonts w:cs="Times New Roman"/>
          <w:szCs w:val="26"/>
        </w:rPr>
        <w:t>đã</w:t>
      </w:r>
      <w:proofErr w:type="spellEnd"/>
      <w:r w:rsidRPr="00976281">
        <w:rPr>
          <w:rFonts w:cs="Times New Roman"/>
          <w:szCs w:val="26"/>
        </w:rPr>
        <w:t xml:space="preserve"> </w:t>
      </w:r>
      <w:proofErr w:type="spellStart"/>
      <w:r w:rsidRPr="00976281">
        <w:rPr>
          <w:rFonts w:cs="Times New Roman"/>
          <w:szCs w:val="26"/>
        </w:rPr>
        <w:t>ký</w:t>
      </w:r>
      <w:proofErr w:type="spellEnd"/>
      <w:r w:rsidRPr="00976281">
        <w:rPr>
          <w:rFonts w:cs="Times New Roman"/>
          <w:szCs w:val="26"/>
        </w:rPr>
        <w:t xml:space="preserve"> </w:t>
      </w:r>
      <w:proofErr w:type="spellStart"/>
      <w:r w:rsidRPr="00976281">
        <w:rPr>
          <w:rFonts w:cs="Times New Roman"/>
          <w:szCs w:val="26"/>
        </w:rPr>
        <w:t>trong</w:t>
      </w:r>
      <w:proofErr w:type="spellEnd"/>
      <w:r w:rsidRPr="00976281">
        <w:rPr>
          <w:rFonts w:cs="Times New Roman"/>
          <w:szCs w:val="26"/>
        </w:rPr>
        <w:t xml:space="preserve"> </w:t>
      </w:r>
      <w:proofErr w:type="spellStart"/>
      <w:r w:rsidRPr="00976281">
        <w:rPr>
          <w:rFonts w:cs="Times New Roman"/>
          <w:szCs w:val="26"/>
        </w:rPr>
        <w:t>hợp</w:t>
      </w:r>
      <w:proofErr w:type="spellEnd"/>
      <w:r w:rsidRPr="00976281">
        <w:rPr>
          <w:rFonts w:cs="Times New Roman"/>
          <w:szCs w:val="26"/>
        </w:rPr>
        <w:t xml:space="preserve"> </w:t>
      </w:r>
      <w:proofErr w:type="spellStart"/>
      <w:r w:rsidRPr="00976281">
        <w:rPr>
          <w:rFonts w:cs="Times New Roman"/>
          <w:szCs w:val="26"/>
        </w:rPr>
        <w:t>đồng</w:t>
      </w:r>
      <w:proofErr w:type="spellEnd"/>
      <w:r w:rsidR="002208D7">
        <w:rPr>
          <w:rFonts w:cs="Times New Roman"/>
          <w:szCs w:val="26"/>
        </w:rPr>
        <w:t>.</w:t>
      </w:r>
    </w:p>
    <w:p w14:paraId="623604F0" w14:textId="0E1206E6" w:rsidR="002208D7" w:rsidRPr="00976281" w:rsidRDefault="002208D7" w:rsidP="00F66746">
      <w:pPr>
        <w:widowControl w:val="0"/>
        <w:tabs>
          <w:tab w:val="left" w:pos="2340"/>
          <w:tab w:val="left" w:pos="2520"/>
        </w:tabs>
        <w:spacing w:line="240" w:lineRule="auto"/>
        <w:ind w:left="2520" w:hanging="2520"/>
        <w:jc w:val="both"/>
        <w:rPr>
          <w:rFonts w:cs="Times New Roman"/>
          <w:szCs w:val="26"/>
        </w:rPr>
      </w:pP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hàng</w:t>
      </w:r>
      <w:proofErr w:type="spellEnd"/>
      <w:r w:rsidR="00F66746">
        <w:rPr>
          <w:rFonts w:cs="Times New Roman"/>
          <w:szCs w:val="26"/>
        </w:rPr>
        <w:tab/>
      </w:r>
      <w:r>
        <w:rPr>
          <w:rFonts w:cs="Times New Roman"/>
          <w:szCs w:val="26"/>
        </w:rPr>
        <w:t>:</w:t>
      </w:r>
      <w:r w:rsidR="00F66746">
        <w:rPr>
          <w:rFonts w:cs="Times New Roman"/>
          <w:szCs w:val="26"/>
        </w:rPr>
        <w:tab/>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vòng</w:t>
      </w:r>
      <w:proofErr w:type="spellEnd"/>
      <w:r>
        <w:rPr>
          <w:rFonts w:cs="Times New Roman"/>
          <w:szCs w:val="26"/>
        </w:rPr>
        <w:t xml:space="preserve"> </w:t>
      </w:r>
      <w:r w:rsidR="00154D71">
        <w:rPr>
          <w:rFonts w:cs="Times New Roman"/>
          <w:szCs w:val="26"/>
        </w:rPr>
        <w:t>3</w:t>
      </w:r>
      <w:r w:rsidR="00F66746">
        <w:rPr>
          <w:rFonts w:cs="Times New Roman"/>
          <w:szCs w:val="26"/>
        </w:rPr>
        <w:t xml:space="preserve"> </w:t>
      </w:r>
      <w:proofErr w:type="spellStart"/>
      <w:r w:rsidR="00F66746">
        <w:rPr>
          <w:rFonts w:cs="Times New Roman"/>
          <w:szCs w:val="26"/>
        </w:rPr>
        <w:t>ngày</w:t>
      </w:r>
      <w:proofErr w:type="spellEnd"/>
      <w:r w:rsidR="00F66746">
        <w:rPr>
          <w:rFonts w:cs="Times New Roman"/>
          <w:szCs w:val="26"/>
        </w:rPr>
        <w:t xml:space="preserve"> </w:t>
      </w:r>
      <w:proofErr w:type="spellStart"/>
      <w:r w:rsidR="00F66746">
        <w:rPr>
          <w:rFonts w:cs="Times New Roman"/>
          <w:szCs w:val="26"/>
        </w:rPr>
        <w:t>làm</w:t>
      </w:r>
      <w:proofErr w:type="spellEnd"/>
      <w:r w:rsidR="00F66746">
        <w:rPr>
          <w:rFonts w:cs="Times New Roman"/>
          <w:szCs w:val="26"/>
        </w:rPr>
        <w:t xml:space="preserve"> </w:t>
      </w:r>
      <w:proofErr w:type="spellStart"/>
      <w:r w:rsidR="00F66746">
        <w:rPr>
          <w:rFonts w:cs="Times New Roman"/>
          <w:szCs w:val="26"/>
        </w:rPr>
        <w:t>việc</w:t>
      </w:r>
      <w:proofErr w:type="spellEnd"/>
      <w:r w:rsidR="00F66746">
        <w:rPr>
          <w:rFonts w:cs="Times New Roman"/>
          <w:szCs w:val="26"/>
        </w:rPr>
        <w:t xml:space="preserve"> </w:t>
      </w:r>
      <w:proofErr w:type="spellStart"/>
      <w:r w:rsidR="00F66746">
        <w:rPr>
          <w:rFonts w:cs="Times New Roman"/>
          <w:szCs w:val="26"/>
        </w:rPr>
        <w:t>kể</w:t>
      </w:r>
      <w:proofErr w:type="spellEnd"/>
      <w:r w:rsidR="00F66746">
        <w:rPr>
          <w:rFonts w:cs="Times New Roman"/>
          <w:szCs w:val="26"/>
        </w:rPr>
        <w:t xml:space="preserve"> </w:t>
      </w:r>
      <w:proofErr w:type="spellStart"/>
      <w:r w:rsidR="00F66746">
        <w:rPr>
          <w:rFonts w:cs="Times New Roman"/>
          <w:szCs w:val="26"/>
        </w:rPr>
        <w:t>từ</w:t>
      </w:r>
      <w:proofErr w:type="spellEnd"/>
      <w:r w:rsidR="00F66746">
        <w:rPr>
          <w:rFonts w:cs="Times New Roman"/>
          <w:szCs w:val="26"/>
        </w:rPr>
        <w:t xml:space="preserve"> </w:t>
      </w:r>
      <w:proofErr w:type="spellStart"/>
      <w:r w:rsidR="00F66746">
        <w:rPr>
          <w:rFonts w:cs="Times New Roman"/>
          <w:szCs w:val="26"/>
        </w:rPr>
        <w:t>ngày</w:t>
      </w:r>
      <w:proofErr w:type="spellEnd"/>
      <w:r w:rsidR="00F66746">
        <w:rPr>
          <w:rFonts w:cs="Times New Roman"/>
          <w:szCs w:val="26"/>
        </w:rPr>
        <w:t xml:space="preserve"> </w:t>
      </w:r>
      <w:proofErr w:type="spellStart"/>
      <w:r w:rsidR="00F66746">
        <w:rPr>
          <w:rFonts w:cs="Times New Roman"/>
          <w:szCs w:val="26"/>
        </w:rPr>
        <w:t>phiếu</w:t>
      </w:r>
      <w:proofErr w:type="spellEnd"/>
      <w:r w:rsidR="00F66746">
        <w:rPr>
          <w:rFonts w:cs="Times New Roman"/>
          <w:szCs w:val="26"/>
        </w:rPr>
        <w:t xml:space="preserve"> </w:t>
      </w:r>
      <w:proofErr w:type="spellStart"/>
      <w:r w:rsidR="00F66746">
        <w:rPr>
          <w:rFonts w:cs="Times New Roman"/>
          <w:szCs w:val="26"/>
        </w:rPr>
        <w:t>đặt</w:t>
      </w:r>
      <w:proofErr w:type="spellEnd"/>
      <w:r w:rsidR="00F66746">
        <w:rPr>
          <w:rFonts w:cs="Times New Roman"/>
          <w:szCs w:val="26"/>
        </w:rPr>
        <w:t xml:space="preserve"> </w:t>
      </w:r>
      <w:proofErr w:type="spellStart"/>
      <w:r w:rsidR="00F66746">
        <w:rPr>
          <w:rFonts w:cs="Times New Roman"/>
          <w:szCs w:val="26"/>
        </w:rPr>
        <w:t>hàng</w:t>
      </w:r>
      <w:proofErr w:type="spellEnd"/>
      <w:r w:rsidR="00F66746">
        <w:rPr>
          <w:rFonts w:cs="Times New Roman"/>
          <w:szCs w:val="26"/>
        </w:rPr>
        <w:t xml:space="preserve"> </w:t>
      </w:r>
      <w:proofErr w:type="spellStart"/>
      <w:r w:rsidR="00F66746">
        <w:rPr>
          <w:rFonts w:cs="Times New Roman"/>
          <w:szCs w:val="26"/>
        </w:rPr>
        <w:t>của</w:t>
      </w:r>
      <w:proofErr w:type="spellEnd"/>
      <w:r w:rsidR="00F66746">
        <w:rPr>
          <w:rFonts w:cs="Times New Roman"/>
          <w:szCs w:val="26"/>
        </w:rPr>
        <w:t xml:space="preserve"> </w:t>
      </w:r>
      <w:proofErr w:type="spellStart"/>
      <w:r w:rsidR="00F66746">
        <w:rPr>
          <w:rFonts w:cs="Times New Roman"/>
          <w:szCs w:val="26"/>
        </w:rPr>
        <w:t>bên</w:t>
      </w:r>
      <w:proofErr w:type="spellEnd"/>
      <w:r w:rsidR="00F66746">
        <w:rPr>
          <w:rFonts w:cs="Times New Roman"/>
          <w:szCs w:val="26"/>
        </w:rPr>
        <w:t xml:space="preserve"> </w:t>
      </w:r>
      <w:proofErr w:type="spellStart"/>
      <w:r w:rsidR="00F66746">
        <w:rPr>
          <w:rFonts w:cs="Times New Roman"/>
          <w:szCs w:val="26"/>
        </w:rPr>
        <w:t>mua</w:t>
      </w:r>
      <w:proofErr w:type="spellEnd"/>
    </w:p>
    <w:p w14:paraId="732F1F5C" w14:textId="77777777" w:rsidR="00C30A19" w:rsidRPr="00C75D87" w:rsidRDefault="00C30A19" w:rsidP="00AD0C53">
      <w:pPr>
        <w:widowControl w:val="0"/>
        <w:numPr>
          <w:ilvl w:val="0"/>
          <w:numId w:val="8"/>
        </w:numPr>
        <w:spacing w:line="240" w:lineRule="auto"/>
        <w:jc w:val="both"/>
        <w:rPr>
          <w:rFonts w:cs="Times New Roman"/>
          <w:b/>
          <w:iCs/>
          <w:szCs w:val="26"/>
          <w:lang w:val="nl-NL"/>
        </w:rPr>
      </w:pPr>
      <w:r w:rsidRPr="00C75D87">
        <w:rPr>
          <w:rFonts w:cs="Times New Roman"/>
          <w:b/>
          <w:iCs/>
          <w:szCs w:val="26"/>
          <w:lang w:val="nl-NL"/>
        </w:rPr>
        <w:t>Yêu cầu về kỹ thuật</w:t>
      </w:r>
    </w:p>
    <w:p w14:paraId="71D31011" w14:textId="77777777" w:rsidR="00C30A19" w:rsidRPr="00C75D87" w:rsidRDefault="00C30A19" w:rsidP="00AD0C53">
      <w:pPr>
        <w:widowControl w:val="0"/>
        <w:spacing w:line="240" w:lineRule="auto"/>
        <w:ind w:firstLine="567"/>
        <w:rPr>
          <w:rFonts w:cs="Times New Roman"/>
          <w:iCs/>
          <w:spacing w:val="-2"/>
          <w:szCs w:val="26"/>
          <w:lang w:val="nl-NL"/>
        </w:rPr>
      </w:pPr>
      <w:r w:rsidRPr="00C75D87">
        <w:rPr>
          <w:rFonts w:cs="Times New Roman"/>
          <w:iCs/>
          <w:spacing w:val="-2"/>
          <w:szCs w:val="26"/>
          <w:lang w:val="nl-NL"/>
        </w:rPr>
        <w:t>Yêu cầu về kỹ thuật bao gồm yêu cầu về kỹ thuật chung và yêu cầu về kỹ thuật chi tiết đối với hàng hóa thuộc phạm vi cung cấp của gói thầu, cụ thể:</w:t>
      </w:r>
    </w:p>
    <w:p w14:paraId="491C61EC" w14:textId="77777777" w:rsidR="00C30A19" w:rsidRPr="00C75D87" w:rsidRDefault="00C30A19" w:rsidP="00AD0C53">
      <w:pPr>
        <w:widowControl w:val="0"/>
        <w:numPr>
          <w:ilvl w:val="1"/>
          <w:numId w:val="8"/>
        </w:numPr>
        <w:spacing w:line="240" w:lineRule="auto"/>
        <w:jc w:val="both"/>
        <w:rPr>
          <w:rFonts w:cs="Times New Roman"/>
          <w:iCs/>
          <w:spacing w:val="-2"/>
          <w:szCs w:val="26"/>
          <w:lang w:val="nl-NL"/>
        </w:rPr>
      </w:pPr>
      <w:r w:rsidRPr="00C75D87">
        <w:rPr>
          <w:rFonts w:cs="Times New Roman"/>
          <w:b/>
          <w:bCs/>
          <w:iCs/>
          <w:spacing w:val="-2"/>
          <w:szCs w:val="26"/>
          <w:lang w:val="nl-NL"/>
        </w:rPr>
        <w:t xml:space="preserve">Yêu cầu về kỹ thuật chung: </w:t>
      </w:r>
      <w:r w:rsidRPr="00C75D87">
        <w:rPr>
          <w:rFonts w:cs="Times New Roman"/>
          <w:iCs/>
          <w:spacing w:val="-2"/>
          <w:szCs w:val="26"/>
          <w:lang w:val="nl-NL"/>
        </w:rPr>
        <w:t>Là các yêu cầu về chủng loại, tiêu chuẩn hàng hóa và các yêu cầu về kiểm tra, thử nghiệm, đóng gói, vận chuyển tại nơi hàng hóa được sử dụng.</w:t>
      </w:r>
    </w:p>
    <w:p w14:paraId="60E57D6A" w14:textId="77777777" w:rsidR="00C30A19" w:rsidRPr="00C75D87" w:rsidRDefault="00C30A19" w:rsidP="00AD0C53">
      <w:pPr>
        <w:widowControl w:val="0"/>
        <w:numPr>
          <w:ilvl w:val="2"/>
          <w:numId w:val="8"/>
        </w:numPr>
        <w:spacing w:line="240" w:lineRule="auto"/>
        <w:ind w:left="1843"/>
        <w:jc w:val="both"/>
        <w:rPr>
          <w:rFonts w:cs="Times New Roman"/>
          <w:b/>
          <w:bCs/>
          <w:iCs/>
          <w:spacing w:val="-2"/>
          <w:szCs w:val="26"/>
          <w:lang w:val="nl-NL"/>
        </w:rPr>
      </w:pPr>
      <w:r w:rsidRPr="00C75D87">
        <w:rPr>
          <w:rFonts w:cs="Times New Roman"/>
          <w:b/>
          <w:bCs/>
          <w:iCs/>
          <w:spacing w:val="-2"/>
          <w:szCs w:val="26"/>
          <w:lang w:val="nl-NL"/>
        </w:rPr>
        <w:t>Yêu cầu về chủng loại, tiêu chuẩn chất lượng hàng hóa.</w:t>
      </w:r>
    </w:p>
    <w:p w14:paraId="5F092DD0" w14:textId="09C76BF0" w:rsidR="00C30A19" w:rsidRPr="00F66746" w:rsidRDefault="00F66746" w:rsidP="00664292">
      <w:pPr>
        <w:widowControl w:val="0"/>
        <w:numPr>
          <w:ilvl w:val="0"/>
          <w:numId w:val="9"/>
        </w:numPr>
        <w:spacing w:line="240" w:lineRule="auto"/>
        <w:jc w:val="both"/>
        <w:rPr>
          <w:rFonts w:cs="Times New Roman"/>
          <w:iCs/>
          <w:spacing w:val="-2"/>
          <w:szCs w:val="26"/>
          <w:lang w:val="nl-NL"/>
        </w:rPr>
      </w:pPr>
      <w:r w:rsidRPr="00F66746">
        <w:rPr>
          <w:rFonts w:cs="Times New Roman"/>
          <w:iCs/>
          <w:spacing w:val="-2"/>
          <w:szCs w:val="26"/>
          <w:lang w:val="nl-NL"/>
        </w:rPr>
        <w:t>Hàng hóa phải được sản xuất từ tháng 2 năm 202</w:t>
      </w:r>
      <w:r w:rsidR="00FA1A64">
        <w:rPr>
          <w:rFonts w:cs="Times New Roman"/>
          <w:iCs/>
          <w:spacing w:val="-2"/>
          <w:szCs w:val="26"/>
          <w:lang w:val="nl-NL"/>
        </w:rPr>
        <w:t>6</w:t>
      </w:r>
      <w:r w:rsidRPr="00F66746">
        <w:rPr>
          <w:rFonts w:cs="Times New Roman"/>
          <w:iCs/>
          <w:spacing w:val="-2"/>
          <w:szCs w:val="26"/>
          <w:lang w:val="nl-NL"/>
        </w:rPr>
        <w:t xml:space="preserve"> trở lại đây, đảm bảo mới</w:t>
      </w:r>
      <w:r>
        <w:rPr>
          <w:rFonts w:cs="Times New Roman"/>
          <w:iCs/>
          <w:spacing w:val="-2"/>
          <w:szCs w:val="26"/>
          <w:lang w:val="nl-NL"/>
        </w:rPr>
        <w:t xml:space="preserve"> </w:t>
      </w:r>
      <w:r w:rsidRPr="00F66746">
        <w:rPr>
          <w:rFonts w:cs="Times New Roman"/>
          <w:iCs/>
          <w:spacing w:val="-2"/>
          <w:szCs w:val="26"/>
          <w:lang w:val="nl-NL"/>
        </w:rPr>
        <w:t xml:space="preserve">100%, </w:t>
      </w:r>
      <w:r>
        <w:rPr>
          <w:rFonts w:cs="Times New Roman"/>
          <w:iCs/>
          <w:spacing w:val="-2"/>
          <w:szCs w:val="26"/>
          <w:lang w:val="nl-NL"/>
        </w:rPr>
        <w:t xml:space="preserve">chưa qua sử dụng và được </w:t>
      </w:r>
      <w:r w:rsidRPr="00F66746">
        <w:rPr>
          <w:rFonts w:cs="Times New Roman"/>
          <w:iCs/>
          <w:spacing w:val="-2"/>
          <w:szCs w:val="26"/>
          <w:lang w:val="nl-NL"/>
        </w:rPr>
        <w:t>đóng gói theo tiêu chuẩn của nhà sản xuất;</w:t>
      </w:r>
    </w:p>
    <w:p w14:paraId="467C5F48" w14:textId="12A49FE1" w:rsidR="00D17176" w:rsidRDefault="00AD6424" w:rsidP="00AD0C53">
      <w:pPr>
        <w:widowControl w:val="0"/>
        <w:numPr>
          <w:ilvl w:val="0"/>
          <w:numId w:val="9"/>
        </w:numPr>
        <w:spacing w:line="240" w:lineRule="auto"/>
        <w:jc w:val="both"/>
        <w:rPr>
          <w:rFonts w:cs="Times New Roman"/>
          <w:iCs/>
          <w:spacing w:val="-2"/>
          <w:szCs w:val="26"/>
          <w:lang w:val="nl-NL"/>
        </w:rPr>
      </w:pPr>
      <w:r w:rsidRPr="00C75D87">
        <w:rPr>
          <w:rFonts w:cs="Times New Roman"/>
          <w:iCs/>
          <w:spacing w:val="-2"/>
          <w:szCs w:val="26"/>
          <w:lang w:val="nl-NL"/>
        </w:rPr>
        <w:t>Nhà thầu phải kèm catalogue, tài liệu, thông số kỹ thuật do nhà sản xuất công bố hoặc của một đơn vị thử nghiệm độc lập để chứng minh thông số chào.</w:t>
      </w:r>
    </w:p>
    <w:p w14:paraId="79D2AEC7" w14:textId="46069FB5" w:rsidR="00E6338B" w:rsidRPr="00E6338B" w:rsidRDefault="00E6338B" w:rsidP="00AD0C53">
      <w:pPr>
        <w:widowControl w:val="0"/>
        <w:numPr>
          <w:ilvl w:val="0"/>
          <w:numId w:val="9"/>
        </w:numPr>
        <w:spacing w:line="240" w:lineRule="auto"/>
        <w:jc w:val="both"/>
        <w:rPr>
          <w:rFonts w:cs="Times New Roman"/>
          <w:iCs/>
          <w:spacing w:val="-2"/>
          <w:szCs w:val="26"/>
          <w:lang w:val="nl-NL"/>
        </w:rPr>
      </w:pPr>
      <w:r w:rsidRPr="00E6338B">
        <w:rPr>
          <w:rFonts w:cs="Times New Roman"/>
          <w:iCs/>
          <w:spacing w:val="-2"/>
          <w:szCs w:val="26"/>
          <w:lang w:val="nl-NL"/>
        </w:rPr>
        <w:t>Đối với những sản phẩm có giá trị tương đương thì Nhà thầu chào sản phẩm tương đương phải có catalog, tài liệu, thông số kỹ thuật do nhà sản xuất công bố hoặc có giấy xác nhận kiểm định chất lượng sản phẩm của đơn vị độc lập có chức năng kèm theo hồ sơ dự thầu (mọi chi phí kiểm định Nhà thầu chịu) để chứng minh thông số chào.</w:t>
      </w:r>
    </w:p>
    <w:p w14:paraId="7E54D9AF" w14:textId="77777777" w:rsidR="00C30A19" w:rsidRPr="00C75D87" w:rsidRDefault="00C30A19" w:rsidP="00AD0C53">
      <w:pPr>
        <w:widowControl w:val="0"/>
        <w:numPr>
          <w:ilvl w:val="2"/>
          <w:numId w:val="8"/>
        </w:numPr>
        <w:spacing w:line="240" w:lineRule="auto"/>
        <w:ind w:left="1843"/>
        <w:jc w:val="both"/>
        <w:rPr>
          <w:rFonts w:cs="Times New Roman"/>
          <w:b/>
          <w:bCs/>
          <w:iCs/>
          <w:spacing w:val="-2"/>
          <w:szCs w:val="26"/>
          <w:lang w:val="nl-NL"/>
        </w:rPr>
      </w:pPr>
      <w:r w:rsidRPr="00C75D87">
        <w:rPr>
          <w:rFonts w:cs="Times New Roman"/>
          <w:b/>
          <w:bCs/>
          <w:iCs/>
          <w:spacing w:val="-2"/>
          <w:szCs w:val="26"/>
          <w:lang w:val="nl-NL"/>
        </w:rPr>
        <w:t>Yêu cầu về nguồn gốc, xuất xứ hàng hóa.</w:t>
      </w:r>
    </w:p>
    <w:p w14:paraId="6D029736" w14:textId="31F7A966" w:rsidR="00C30A19" w:rsidRDefault="00C30A19" w:rsidP="00AD0C53">
      <w:pPr>
        <w:widowControl w:val="0"/>
        <w:numPr>
          <w:ilvl w:val="0"/>
          <w:numId w:val="9"/>
        </w:numPr>
        <w:spacing w:line="240" w:lineRule="auto"/>
        <w:jc w:val="both"/>
        <w:rPr>
          <w:rFonts w:cs="Times New Roman"/>
          <w:iCs/>
          <w:spacing w:val="-2"/>
          <w:szCs w:val="26"/>
          <w:lang w:val="nl-NL"/>
        </w:rPr>
      </w:pPr>
      <w:r w:rsidRPr="00C75D87">
        <w:rPr>
          <w:rFonts w:cs="Times New Roman"/>
          <w:iCs/>
          <w:spacing w:val="-2"/>
          <w:szCs w:val="26"/>
          <w:lang w:val="nl-NL"/>
        </w:rPr>
        <w:lastRenderedPageBreak/>
        <w:t xml:space="preserve">Có nguồn gốc rõ ràng, </w:t>
      </w:r>
      <w:r w:rsidRPr="00C75D87">
        <w:rPr>
          <w:rFonts w:cs="Times New Roman"/>
          <w:szCs w:val="26"/>
          <w:lang w:val="nl-NL"/>
        </w:rPr>
        <w:t>minh bạch</w:t>
      </w:r>
      <w:r w:rsidRPr="00C75D87">
        <w:rPr>
          <w:rFonts w:cs="Times New Roman"/>
          <w:iCs/>
          <w:spacing w:val="-2"/>
          <w:szCs w:val="26"/>
          <w:lang w:val="nl-NL"/>
        </w:rPr>
        <w:t>, hợp pháp, được lưu hành tại Việt Nam;</w:t>
      </w:r>
    </w:p>
    <w:p w14:paraId="7BECCF2F" w14:textId="656C829F" w:rsidR="00D12033" w:rsidRPr="00FA1A64" w:rsidRDefault="00D12033" w:rsidP="00AD0C53">
      <w:pPr>
        <w:widowControl w:val="0"/>
        <w:numPr>
          <w:ilvl w:val="0"/>
          <w:numId w:val="9"/>
        </w:numPr>
        <w:spacing w:line="240" w:lineRule="auto"/>
        <w:jc w:val="both"/>
        <w:rPr>
          <w:rFonts w:cs="Times New Roman"/>
          <w:iCs/>
          <w:spacing w:val="-2"/>
          <w:szCs w:val="26"/>
          <w:lang w:val="nl-NL"/>
        </w:rPr>
      </w:pPr>
      <w:r w:rsidRPr="00FA1A64">
        <w:rPr>
          <w:rFonts w:cs="Times New Roman"/>
          <w:iCs/>
          <w:spacing w:val="-2"/>
          <w:szCs w:val="26"/>
          <w:lang w:val="nl-NL"/>
        </w:rPr>
        <w:t>Đối với hàng hóa nhập khẩu: Nhà thầu cam kết cung cấp giấy Chứng nhận chất lượng sản phẩm của nhà sản xuất (CQ)</w:t>
      </w:r>
      <w:r w:rsidR="00255B0E" w:rsidRPr="00FA1A64">
        <w:rPr>
          <w:rFonts w:cs="Times New Roman"/>
          <w:iCs/>
          <w:spacing w:val="-2"/>
          <w:szCs w:val="26"/>
          <w:lang w:val="nl-NL"/>
        </w:rPr>
        <w:t xml:space="preserve">; </w:t>
      </w:r>
      <w:r w:rsidRPr="00FA1A64">
        <w:rPr>
          <w:rFonts w:cs="Times New Roman"/>
          <w:iCs/>
          <w:spacing w:val="-2"/>
          <w:szCs w:val="26"/>
          <w:lang w:val="nl-NL"/>
        </w:rPr>
        <w:t>giấy Chứng nhận xuất xứ hàng hóa (CO)</w:t>
      </w:r>
      <w:r w:rsidR="00255B0E" w:rsidRPr="00FA1A64">
        <w:rPr>
          <w:rFonts w:cs="Times New Roman"/>
          <w:iCs/>
          <w:spacing w:val="-2"/>
          <w:szCs w:val="26"/>
          <w:lang w:val="nl-NL"/>
        </w:rPr>
        <w:t xml:space="preserve">, và tờ khai thông quan </w:t>
      </w:r>
      <w:r w:rsidRPr="00FA1A64">
        <w:rPr>
          <w:rFonts w:cs="Times New Roman"/>
          <w:iCs/>
          <w:spacing w:val="-2"/>
          <w:szCs w:val="26"/>
          <w:lang w:val="nl-NL"/>
        </w:rPr>
        <w:t>đối với hàng hóa nhà thầu chào;</w:t>
      </w:r>
    </w:p>
    <w:p w14:paraId="6A8D91C2" w14:textId="543E6173" w:rsidR="00D12033" w:rsidRPr="00FA1A64" w:rsidRDefault="00D12033" w:rsidP="00AD0C53">
      <w:pPr>
        <w:widowControl w:val="0"/>
        <w:numPr>
          <w:ilvl w:val="0"/>
          <w:numId w:val="9"/>
        </w:numPr>
        <w:spacing w:line="240" w:lineRule="auto"/>
        <w:jc w:val="both"/>
        <w:rPr>
          <w:rFonts w:cs="Times New Roman"/>
          <w:iCs/>
          <w:spacing w:val="-2"/>
          <w:szCs w:val="26"/>
          <w:lang w:val="nl-NL"/>
        </w:rPr>
      </w:pPr>
      <w:r w:rsidRPr="00FA1A64">
        <w:rPr>
          <w:rFonts w:cs="Times New Roman"/>
          <w:iCs/>
          <w:spacing w:val="-2"/>
          <w:szCs w:val="26"/>
          <w:lang w:val="nl-NL"/>
        </w:rPr>
        <w:t xml:space="preserve">Đối với hàng sản xuất trong nước: </w:t>
      </w:r>
      <w:r w:rsidR="00255B0E" w:rsidRPr="00FA1A64">
        <w:rPr>
          <w:rFonts w:cs="Times New Roman"/>
          <w:iCs/>
          <w:spacing w:val="-2"/>
          <w:szCs w:val="26"/>
          <w:lang w:val="nl-NL"/>
        </w:rPr>
        <w:t xml:space="preserve">Nhà thầu cam kết cung cấp </w:t>
      </w:r>
      <w:r w:rsidR="00530DF3" w:rsidRPr="00FA1A64">
        <w:rPr>
          <w:rFonts w:cs="Times New Roman"/>
          <w:iCs/>
          <w:spacing w:val="-2"/>
          <w:szCs w:val="26"/>
          <w:lang w:val="nl-NL"/>
        </w:rPr>
        <w:t>giấy chứng nhận xuất xưởng của nhà sản xuất</w:t>
      </w:r>
      <w:r w:rsidRPr="00FA1A64">
        <w:rPr>
          <w:rFonts w:cs="Times New Roman"/>
          <w:iCs/>
          <w:spacing w:val="-2"/>
          <w:szCs w:val="26"/>
          <w:lang w:val="nl-NL"/>
        </w:rPr>
        <w:t>.</w:t>
      </w:r>
    </w:p>
    <w:p w14:paraId="176FD3F4" w14:textId="77777777" w:rsidR="00C30A19" w:rsidRPr="00C75D87" w:rsidRDefault="00C30A19" w:rsidP="00AD0C53">
      <w:pPr>
        <w:widowControl w:val="0"/>
        <w:numPr>
          <w:ilvl w:val="2"/>
          <w:numId w:val="8"/>
        </w:numPr>
        <w:spacing w:line="240" w:lineRule="auto"/>
        <w:ind w:left="1843"/>
        <w:jc w:val="both"/>
        <w:rPr>
          <w:rFonts w:cs="Times New Roman"/>
          <w:b/>
          <w:bCs/>
          <w:iCs/>
          <w:spacing w:val="-2"/>
          <w:szCs w:val="26"/>
          <w:lang w:val="nl-NL"/>
        </w:rPr>
      </w:pPr>
      <w:r w:rsidRPr="00C75D87">
        <w:rPr>
          <w:rFonts w:cs="Times New Roman"/>
          <w:b/>
          <w:bCs/>
          <w:iCs/>
          <w:spacing w:val="-2"/>
          <w:szCs w:val="26"/>
          <w:lang w:val="nl-NL"/>
        </w:rPr>
        <w:t>Yêu cầu đóng gói, vận chuyển và bàn giao.</w:t>
      </w:r>
    </w:p>
    <w:p w14:paraId="3822E952" w14:textId="64612E45" w:rsidR="00C30A19" w:rsidRDefault="00C30A19" w:rsidP="00AD0C53">
      <w:pPr>
        <w:widowControl w:val="0"/>
        <w:numPr>
          <w:ilvl w:val="0"/>
          <w:numId w:val="9"/>
        </w:numPr>
        <w:spacing w:line="240" w:lineRule="auto"/>
        <w:jc w:val="both"/>
        <w:rPr>
          <w:rFonts w:cs="Times New Roman"/>
          <w:iCs/>
          <w:spacing w:val="-2"/>
          <w:szCs w:val="26"/>
          <w:lang w:val="nl-NL"/>
        </w:rPr>
      </w:pPr>
      <w:r w:rsidRPr="00C75D87">
        <w:rPr>
          <w:rFonts w:cs="Times New Roman"/>
          <w:iCs/>
          <w:spacing w:val="-2"/>
          <w:szCs w:val="26"/>
          <w:lang w:val="nl-NL"/>
        </w:rPr>
        <w:t>Hàng hóa khi vận chuyển, bàn giao đảm bảo nguyên đai, nguyên kiện tình trạng mới 100%.</w:t>
      </w:r>
    </w:p>
    <w:p w14:paraId="1DF908B0" w14:textId="10D334B8" w:rsidR="00B81043" w:rsidRDefault="00B81043" w:rsidP="00B81043">
      <w:pPr>
        <w:pStyle w:val="ListParagraph"/>
        <w:widowControl w:val="0"/>
        <w:numPr>
          <w:ilvl w:val="2"/>
          <w:numId w:val="46"/>
        </w:numPr>
        <w:tabs>
          <w:tab w:val="left" w:pos="1890"/>
        </w:tabs>
        <w:spacing w:after="120"/>
        <w:ind w:left="1901" w:hanging="274"/>
        <w:contextualSpacing w:val="0"/>
        <w:rPr>
          <w:b/>
          <w:bCs/>
          <w:iCs/>
          <w:spacing w:val="-2"/>
          <w:szCs w:val="26"/>
          <w:lang w:val="nl-NL"/>
        </w:rPr>
      </w:pPr>
      <w:r w:rsidRPr="00B81043">
        <w:rPr>
          <w:b/>
          <w:bCs/>
          <w:iCs/>
          <w:spacing w:val="-2"/>
          <w:szCs w:val="26"/>
          <w:lang w:val="nl-NL"/>
        </w:rPr>
        <w:t>Yêu cầu về bảo hành</w:t>
      </w:r>
    </w:p>
    <w:p w14:paraId="626D5C6D" w14:textId="15BBCC0E" w:rsidR="00B81043" w:rsidRDefault="00B81043" w:rsidP="00B81043">
      <w:pPr>
        <w:pStyle w:val="ListParagraph"/>
        <w:widowControl w:val="0"/>
        <w:numPr>
          <w:ilvl w:val="0"/>
          <w:numId w:val="9"/>
        </w:numPr>
        <w:tabs>
          <w:tab w:val="left" w:pos="720"/>
          <w:tab w:val="left" w:pos="1890"/>
        </w:tabs>
        <w:rPr>
          <w:iCs/>
          <w:spacing w:val="-2"/>
          <w:sz w:val="26"/>
          <w:szCs w:val="26"/>
          <w:lang w:val="nl-NL"/>
        </w:rPr>
      </w:pPr>
      <w:r w:rsidRPr="00B81043">
        <w:rPr>
          <w:iCs/>
          <w:spacing w:val="-2"/>
          <w:sz w:val="26"/>
          <w:szCs w:val="26"/>
          <w:lang w:val="nl-NL"/>
        </w:rPr>
        <w:t xml:space="preserve">Bảo hành 12 </w:t>
      </w:r>
      <w:r>
        <w:rPr>
          <w:iCs/>
          <w:spacing w:val="-2"/>
          <w:sz w:val="26"/>
          <w:szCs w:val="26"/>
          <w:lang w:val="nl-NL"/>
        </w:rPr>
        <w:t>kể từ ngày nghiệm thu;</w:t>
      </w:r>
    </w:p>
    <w:p w14:paraId="0D102005" w14:textId="5F8C6471" w:rsidR="00B81043" w:rsidRPr="0077325D" w:rsidRDefault="00B81043" w:rsidP="00B81043">
      <w:pPr>
        <w:pStyle w:val="ListParagraph"/>
        <w:widowControl w:val="0"/>
        <w:numPr>
          <w:ilvl w:val="0"/>
          <w:numId w:val="9"/>
        </w:numPr>
        <w:tabs>
          <w:tab w:val="left" w:pos="720"/>
          <w:tab w:val="left" w:pos="1890"/>
        </w:tabs>
        <w:spacing w:before="120"/>
        <w:contextualSpacing w:val="0"/>
        <w:rPr>
          <w:iCs/>
          <w:spacing w:val="-2"/>
          <w:sz w:val="26"/>
          <w:szCs w:val="26"/>
          <w:lang w:val="nl-NL"/>
        </w:rPr>
      </w:pPr>
      <w:r w:rsidRPr="0077325D">
        <w:rPr>
          <w:iCs/>
          <w:spacing w:val="-2"/>
          <w:sz w:val="26"/>
          <w:szCs w:val="26"/>
          <w:lang w:val="nl-NL"/>
        </w:rPr>
        <w:t>Nhà thầu cam kết thu hồi hàng hóa trong trường hợp đã giao nhưng không đảm bảo chất lượng hoặc có thông báo thu hồi của cơ quan có thẩm quyền nhưng nguyên nhân không phải do lỗi của bên mời thầu;</w:t>
      </w:r>
    </w:p>
    <w:p w14:paraId="2818447E" w14:textId="4C536FB3" w:rsidR="00B81043" w:rsidRPr="00B81043" w:rsidRDefault="00B81043" w:rsidP="00B30574">
      <w:pPr>
        <w:pStyle w:val="ListParagraph"/>
        <w:widowControl w:val="0"/>
        <w:numPr>
          <w:ilvl w:val="0"/>
          <w:numId w:val="9"/>
        </w:numPr>
        <w:tabs>
          <w:tab w:val="left" w:pos="720"/>
          <w:tab w:val="left" w:pos="1890"/>
        </w:tabs>
        <w:spacing w:before="120"/>
        <w:contextualSpacing w:val="0"/>
        <w:rPr>
          <w:iCs/>
          <w:spacing w:val="-2"/>
          <w:sz w:val="26"/>
          <w:szCs w:val="26"/>
          <w:lang w:val="nl-NL"/>
        </w:rPr>
      </w:pPr>
      <w:r w:rsidRPr="00B81043">
        <w:rPr>
          <w:iCs/>
          <w:spacing w:val="-2"/>
          <w:sz w:val="26"/>
          <w:szCs w:val="26"/>
          <w:lang w:val="nl-NL"/>
        </w:rPr>
        <w:t>Trong thời gian bảo hành, nếu hàng hóa không đảm bảo chất lượng, thì nhà thầu phải chịu mọi phí tổn để thay mới hoặc khắc phục những hư hỏng trên.</w:t>
      </w:r>
    </w:p>
    <w:p w14:paraId="2E5DB2AD" w14:textId="77B75554" w:rsidR="00C30A19" w:rsidRPr="00C75D87" w:rsidRDefault="00C30A19" w:rsidP="00AD0C53">
      <w:pPr>
        <w:widowControl w:val="0"/>
        <w:numPr>
          <w:ilvl w:val="1"/>
          <w:numId w:val="8"/>
        </w:numPr>
        <w:spacing w:line="240" w:lineRule="auto"/>
        <w:jc w:val="both"/>
        <w:rPr>
          <w:rFonts w:cs="Times New Roman"/>
          <w:b/>
          <w:bCs/>
          <w:iCs/>
          <w:spacing w:val="-2"/>
          <w:szCs w:val="26"/>
          <w:lang w:val="nl-NL"/>
        </w:rPr>
      </w:pPr>
      <w:r w:rsidRPr="00C75D87">
        <w:rPr>
          <w:rFonts w:cs="Times New Roman"/>
          <w:b/>
          <w:bCs/>
          <w:iCs/>
          <w:spacing w:val="-2"/>
          <w:szCs w:val="26"/>
          <w:lang w:val="nl-NL"/>
        </w:rPr>
        <w:t xml:space="preserve">Yêu cầu về kỹ thuật cụ thể: </w:t>
      </w:r>
      <w:r w:rsidRPr="00C75D87">
        <w:rPr>
          <w:rFonts w:cs="Times New Roman"/>
          <w:iCs/>
          <w:spacing w:val="-2"/>
          <w:szCs w:val="26"/>
          <w:lang w:val="nl-NL"/>
        </w:rPr>
        <w:t xml:space="preserve">Như tính năng, thông số kỹ thuật, </w:t>
      </w:r>
      <w:r w:rsidR="00A838B0" w:rsidRPr="00C75D87">
        <w:rPr>
          <w:rFonts w:cs="Times New Roman"/>
          <w:iCs/>
          <w:spacing w:val="-2"/>
          <w:szCs w:val="26"/>
          <w:lang w:val="nl-NL"/>
        </w:rPr>
        <w:t>catalogue</w:t>
      </w:r>
      <w:r w:rsidRPr="00C75D87">
        <w:rPr>
          <w:rFonts w:cs="Times New Roman"/>
          <w:iCs/>
          <w:spacing w:val="-2"/>
          <w:szCs w:val="26"/>
          <w:lang w:val="nl-NL"/>
        </w:rPr>
        <w:t>, các thông số bảo hành… được nêu cho từng loại hàng hóa.</w:t>
      </w:r>
    </w:p>
    <w:p w14:paraId="5B9C600D" w14:textId="4813E262" w:rsidR="00C30A19" w:rsidRPr="00C75D87" w:rsidRDefault="00C30A19" w:rsidP="00AD0C53">
      <w:pPr>
        <w:widowControl w:val="0"/>
        <w:spacing w:line="240" w:lineRule="auto"/>
        <w:ind w:firstLine="567"/>
        <w:rPr>
          <w:rFonts w:cs="Times New Roman"/>
          <w:iCs/>
          <w:spacing w:val="-2"/>
          <w:szCs w:val="26"/>
          <w:lang w:val="nl-NL"/>
        </w:rPr>
      </w:pPr>
      <w:r w:rsidRPr="00C75D87">
        <w:rPr>
          <w:rFonts w:cs="Times New Roman"/>
          <w:iCs/>
          <w:spacing w:val="-2"/>
          <w:szCs w:val="26"/>
          <w:lang w:val="nl-NL"/>
        </w:rPr>
        <w:t xml:space="preserve">Yêu cầu </w:t>
      </w:r>
      <w:r w:rsidR="00430A1D" w:rsidRPr="00C75D87">
        <w:rPr>
          <w:rFonts w:cs="Times New Roman"/>
          <w:iCs/>
          <w:spacing w:val="-2"/>
          <w:szCs w:val="26"/>
          <w:lang w:val="nl-NL"/>
        </w:rPr>
        <w:t>đ</w:t>
      </w:r>
      <w:r w:rsidRPr="00C75D87">
        <w:rPr>
          <w:rFonts w:cs="Times New Roman"/>
          <w:iCs/>
          <w:spacing w:val="-2"/>
          <w:szCs w:val="26"/>
          <w:lang w:val="nl-NL"/>
        </w:rPr>
        <w:t xml:space="preserve">ặc tính, thông số kỹ thuật của hàng hóa, tiêu chuẩn sản xuất, tiêu chuẩn chế tạo và công nghệ, tiêu chuẩn chất lượng của hàng hoá: </w:t>
      </w:r>
    </w:p>
    <w:p w14:paraId="191DBE53" w14:textId="77777777" w:rsidR="00C30A19" w:rsidRPr="00C75D87" w:rsidRDefault="00C30A19" w:rsidP="00C30A19">
      <w:pPr>
        <w:pStyle w:val="Binhthng1"/>
        <w:spacing w:before="120" w:beforeAutospacing="0" w:after="120" w:afterAutospacing="0"/>
        <w:ind w:firstLine="567"/>
        <w:jc w:val="both"/>
        <w:rPr>
          <w:b/>
          <w:sz w:val="26"/>
          <w:szCs w:val="26"/>
          <w:lang w:val="nl-NL"/>
        </w:rPr>
      </w:pPr>
      <w:r w:rsidRPr="00C75D87">
        <w:rPr>
          <w:b/>
          <w:sz w:val="26"/>
          <w:szCs w:val="26"/>
          <w:lang w:val="nl-NL"/>
        </w:rPr>
        <w:t>LỰA CHỌN PHƯƠNG ÁN KỸ THUẬT CÔNG NGHỆ:</w:t>
      </w:r>
    </w:p>
    <w:p w14:paraId="2BD253A1" w14:textId="77777777" w:rsidR="00CC2D16" w:rsidRPr="00C75D87" w:rsidRDefault="00C30A19" w:rsidP="00AE4FFC">
      <w:pPr>
        <w:widowControl w:val="0"/>
        <w:numPr>
          <w:ilvl w:val="0"/>
          <w:numId w:val="9"/>
        </w:numPr>
        <w:spacing w:line="264" w:lineRule="auto"/>
        <w:jc w:val="both"/>
        <w:rPr>
          <w:rFonts w:cs="Times New Roman"/>
          <w:iCs/>
          <w:spacing w:val="-2"/>
          <w:szCs w:val="26"/>
          <w:lang w:val="nl-NL"/>
        </w:rPr>
        <w:sectPr w:rsidR="00CC2D16" w:rsidRPr="00C75D87" w:rsidSect="00664A60">
          <w:headerReference w:type="default" r:id="rId11"/>
          <w:footerReference w:type="default" r:id="rId12"/>
          <w:pgSz w:w="11907" w:h="16840" w:code="9"/>
          <w:pgMar w:top="1134" w:right="1134" w:bottom="1134" w:left="1701" w:header="720" w:footer="720" w:gutter="0"/>
          <w:cols w:space="708"/>
          <w:titlePg/>
          <w:docGrid w:linePitch="360"/>
        </w:sectPr>
      </w:pPr>
      <w:r w:rsidRPr="00C75D87">
        <w:rPr>
          <w:rFonts w:cs="Times New Roman"/>
          <w:iCs/>
          <w:spacing w:val="-2"/>
          <w:szCs w:val="26"/>
          <w:lang w:val="nl-NL"/>
        </w:rPr>
        <w:t>Tiêu chuẩn kỹ thuật: Theo bảng yêu cầu kỹ thuật và tiêu chí đánh giá.</w:t>
      </w:r>
    </w:p>
    <w:p w14:paraId="1A6239EF" w14:textId="77777777" w:rsidR="00614712" w:rsidRPr="00C75D87" w:rsidRDefault="00614712" w:rsidP="00614712">
      <w:pPr>
        <w:tabs>
          <w:tab w:val="num" w:pos="909"/>
        </w:tabs>
        <w:spacing w:line="20" w:lineRule="atLeast"/>
        <w:ind w:firstLine="567"/>
        <w:jc w:val="center"/>
        <w:rPr>
          <w:rFonts w:cs="Times New Roman"/>
          <w:b/>
          <w:bCs/>
          <w:iCs/>
          <w:sz w:val="28"/>
          <w:szCs w:val="28"/>
        </w:rPr>
      </w:pPr>
      <w:proofErr w:type="spellStart"/>
      <w:r w:rsidRPr="00C75D87">
        <w:rPr>
          <w:rFonts w:cs="Times New Roman"/>
          <w:b/>
          <w:bCs/>
          <w:iCs/>
          <w:sz w:val="28"/>
          <w:szCs w:val="28"/>
        </w:rPr>
        <w:lastRenderedPageBreak/>
        <w:t>Bảng</w:t>
      </w:r>
      <w:proofErr w:type="spellEnd"/>
      <w:r w:rsidRPr="00C75D87">
        <w:rPr>
          <w:rFonts w:cs="Times New Roman"/>
          <w:b/>
          <w:bCs/>
          <w:iCs/>
          <w:sz w:val="28"/>
          <w:szCs w:val="28"/>
        </w:rPr>
        <w:t xml:space="preserve"> </w:t>
      </w:r>
      <w:proofErr w:type="spellStart"/>
      <w:r w:rsidRPr="00C75D87">
        <w:rPr>
          <w:rFonts w:cs="Times New Roman"/>
          <w:b/>
          <w:bCs/>
          <w:iCs/>
          <w:sz w:val="28"/>
          <w:szCs w:val="28"/>
        </w:rPr>
        <w:t>yêu</w:t>
      </w:r>
      <w:proofErr w:type="spellEnd"/>
      <w:r w:rsidRPr="00C75D87">
        <w:rPr>
          <w:rFonts w:cs="Times New Roman"/>
          <w:b/>
          <w:bCs/>
          <w:iCs/>
          <w:sz w:val="28"/>
          <w:szCs w:val="28"/>
        </w:rPr>
        <w:t xml:space="preserve"> </w:t>
      </w:r>
      <w:proofErr w:type="spellStart"/>
      <w:r w:rsidRPr="00C75D87">
        <w:rPr>
          <w:rFonts w:cs="Times New Roman"/>
          <w:b/>
          <w:bCs/>
          <w:iCs/>
          <w:sz w:val="28"/>
          <w:szCs w:val="28"/>
        </w:rPr>
        <w:t>cầu</w:t>
      </w:r>
      <w:proofErr w:type="spellEnd"/>
      <w:r w:rsidRPr="00C75D87">
        <w:rPr>
          <w:rFonts w:cs="Times New Roman"/>
          <w:b/>
          <w:bCs/>
          <w:iCs/>
          <w:sz w:val="28"/>
          <w:szCs w:val="28"/>
        </w:rPr>
        <w:t xml:space="preserve"> </w:t>
      </w:r>
      <w:proofErr w:type="spellStart"/>
      <w:r w:rsidRPr="00C75D87">
        <w:rPr>
          <w:rFonts w:cs="Times New Roman"/>
          <w:b/>
          <w:bCs/>
          <w:iCs/>
          <w:sz w:val="28"/>
          <w:szCs w:val="28"/>
        </w:rPr>
        <w:t>kỹ</w:t>
      </w:r>
      <w:proofErr w:type="spellEnd"/>
      <w:r w:rsidRPr="00C75D87">
        <w:rPr>
          <w:rFonts w:cs="Times New Roman"/>
          <w:b/>
          <w:bCs/>
          <w:iCs/>
          <w:sz w:val="28"/>
          <w:szCs w:val="28"/>
        </w:rPr>
        <w:t xml:space="preserve"> </w:t>
      </w:r>
      <w:proofErr w:type="spellStart"/>
      <w:r w:rsidRPr="00C75D87">
        <w:rPr>
          <w:rFonts w:cs="Times New Roman"/>
          <w:b/>
          <w:bCs/>
          <w:iCs/>
          <w:sz w:val="28"/>
          <w:szCs w:val="28"/>
        </w:rPr>
        <w:t>thuật</w:t>
      </w:r>
      <w:proofErr w:type="spellEnd"/>
      <w:r w:rsidRPr="00C75D87">
        <w:rPr>
          <w:rFonts w:cs="Times New Roman"/>
          <w:b/>
          <w:bCs/>
          <w:iCs/>
          <w:sz w:val="28"/>
          <w:szCs w:val="28"/>
        </w:rPr>
        <w:t xml:space="preserve"> </w:t>
      </w:r>
      <w:proofErr w:type="spellStart"/>
      <w:r w:rsidRPr="00C75D87">
        <w:rPr>
          <w:rFonts w:cs="Times New Roman"/>
          <w:b/>
          <w:bCs/>
          <w:iCs/>
          <w:sz w:val="28"/>
          <w:szCs w:val="28"/>
        </w:rPr>
        <w:t>và</w:t>
      </w:r>
      <w:proofErr w:type="spellEnd"/>
      <w:r w:rsidRPr="00C75D87">
        <w:rPr>
          <w:rFonts w:cs="Times New Roman"/>
          <w:b/>
          <w:bCs/>
          <w:iCs/>
          <w:sz w:val="28"/>
          <w:szCs w:val="28"/>
        </w:rPr>
        <w:t xml:space="preserve"> </w:t>
      </w:r>
      <w:proofErr w:type="spellStart"/>
      <w:r w:rsidRPr="00C75D87">
        <w:rPr>
          <w:rFonts w:cs="Times New Roman"/>
          <w:b/>
          <w:bCs/>
          <w:iCs/>
          <w:sz w:val="28"/>
          <w:szCs w:val="28"/>
        </w:rPr>
        <w:t>tiêu</w:t>
      </w:r>
      <w:proofErr w:type="spellEnd"/>
      <w:r w:rsidRPr="00C75D87">
        <w:rPr>
          <w:rFonts w:cs="Times New Roman"/>
          <w:b/>
          <w:bCs/>
          <w:iCs/>
          <w:sz w:val="28"/>
          <w:szCs w:val="28"/>
        </w:rPr>
        <w:t xml:space="preserve"> </w:t>
      </w:r>
      <w:proofErr w:type="spellStart"/>
      <w:r w:rsidRPr="00C75D87">
        <w:rPr>
          <w:rFonts w:cs="Times New Roman"/>
          <w:b/>
          <w:bCs/>
          <w:iCs/>
          <w:sz w:val="28"/>
          <w:szCs w:val="28"/>
        </w:rPr>
        <w:t>chí</w:t>
      </w:r>
      <w:proofErr w:type="spellEnd"/>
      <w:r w:rsidRPr="00C75D87">
        <w:rPr>
          <w:rFonts w:cs="Times New Roman"/>
          <w:b/>
          <w:bCs/>
          <w:iCs/>
          <w:sz w:val="28"/>
          <w:szCs w:val="28"/>
        </w:rPr>
        <w:t xml:space="preserve"> </w:t>
      </w:r>
      <w:proofErr w:type="spellStart"/>
      <w:r w:rsidRPr="00C75D87">
        <w:rPr>
          <w:rFonts w:cs="Times New Roman"/>
          <w:b/>
          <w:bCs/>
          <w:iCs/>
          <w:sz w:val="28"/>
          <w:szCs w:val="28"/>
        </w:rPr>
        <w:t>đánh</w:t>
      </w:r>
      <w:proofErr w:type="spellEnd"/>
      <w:r w:rsidRPr="00C75D87">
        <w:rPr>
          <w:rFonts w:cs="Times New Roman"/>
          <w:b/>
          <w:bCs/>
          <w:iCs/>
          <w:sz w:val="28"/>
          <w:szCs w:val="28"/>
        </w:rPr>
        <w:t xml:space="preserve"> </w:t>
      </w:r>
      <w:proofErr w:type="spellStart"/>
      <w:r w:rsidRPr="00C75D87">
        <w:rPr>
          <w:rFonts w:cs="Times New Roman"/>
          <w:b/>
          <w:bCs/>
          <w:iCs/>
          <w:sz w:val="28"/>
          <w:szCs w:val="28"/>
        </w:rPr>
        <w:t>giá</w:t>
      </w:r>
      <w:proofErr w:type="spellEnd"/>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20"/>
        <w:gridCol w:w="5952"/>
        <w:gridCol w:w="1987"/>
        <w:gridCol w:w="851"/>
        <w:gridCol w:w="1949"/>
      </w:tblGrid>
      <w:tr w:rsidR="00256E31" w:rsidRPr="00C75D87" w14:paraId="1DB332B0" w14:textId="77777777" w:rsidTr="00256E31">
        <w:trPr>
          <w:trHeight w:val="450"/>
          <w:tblHeader/>
        </w:trPr>
        <w:tc>
          <w:tcPr>
            <w:tcW w:w="243" w:type="pct"/>
            <w:vMerge w:val="restart"/>
            <w:noWrap/>
            <w:vAlign w:val="center"/>
          </w:tcPr>
          <w:p w14:paraId="37DC5E13" w14:textId="77777777" w:rsidR="00585C77" w:rsidRPr="00C75D87" w:rsidRDefault="00585C77" w:rsidP="00026C7B">
            <w:pPr>
              <w:spacing w:before="40" w:after="40" w:line="240" w:lineRule="auto"/>
              <w:jc w:val="center"/>
              <w:rPr>
                <w:rFonts w:cs="Times New Roman"/>
                <w:b/>
                <w:bCs/>
                <w:color w:val="000000" w:themeColor="text1"/>
                <w:szCs w:val="26"/>
                <w:lang w:eastAsia="en-GB"/>
              </w:rPr>
            </w:pPr>
            <w:bookmarkStart w:id="0" w:name="_Hlk190180857"/>
            <w:proofErr w:type="spellStart"/>
            <w:r w:rsidRPr="00C75D87">
              <w:rPr>
                <w:rFonts w:cs="Times New Roman"/>
                <w:b/>
                <w:bCs/>
                <w:color w:val="000000" w:themeColor="text1"/>
                <w:szCs w:val="26"/>
                <w:lang w:eastAsia="en-GB"/>
              </w:rPr>
              <w:t>Stt</w:t>
            </w:r>
            <w:proofErr w:type="spellEnd"/>
          </w:p>
        </w:tc>
        <w:tc>
          <w:tcPr>
            <w:tcW w:w="1071" w:type="pct"/>
            <w:vMerge w:val="restart"/>
            <w:noWrap/>
            <w:vAlign w:val="center"/>
          </w:tcPr>
          <w:p w14:paraId="1C11E2DC" w14:textId="77777777" w:rsidR="00585C77" w:rsidRPr="00C75D87" w:rsidRDefault="00585C77" w:rsidP="00026C7B">
            <w:pPr>
              <w:spacing w:before="40" w:after="40" w:line="240" w:lineRule="auto"/>
              <w:jc w:val="center"/>
              <w:rPr>
                <w:rFonts w:cs="Times New Roman"/>
                <w:b/>
                <w:bCs/>
                <w:color w:val="000000" w:themeColor="text1"/>
                <w:szCs w:val="26"/>
                <w:lang w:eastAsia="en-GB"/>
              </w:rPr>
            </w:pPr>
            <w:proofErr w:type="spellStart"/>
            <w:r w:rsidRPr="00C75D87">
              <w:rPr>
                <w:rFonts w:cs="Times New Roman"/>
                <w:b/>
                <w:bCs/>
                <w:color w:val="000000" w:themeColor="text1"/>
                <w:szCs w:val="26"/>
                <w:lang w:eastAsia="en-GB"/>
              </w:rPr>
              <w:t>Đặc</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tính</w:t>
            </w:r>
            <w:proofErr w:type="spellEnd"/>
          </w:p>
        </w:tc>
        <w:tc>
          <w:tcPr>
            <w:tcW w:w="2043" w:type="pct"/>
            <w:vMerge w:val="restart"/>
            <w:noWrap/>
            <w:vAlign w:val="center"/>
          </w:tcPr>
          <w:p w14:paraId="7538D13C" w14:textId="77777777" w:rsidR="00585C77" w:rsidRPr="00C75D87" w:rsidRDefault="00585C77" w:rsidP="00026C7B">
            <w:pPr>
              <w:spacing w:before="40" w:after="40" w:line="240" w:lineRule="auto"/>
              <w:jc w:val="center"/>
              <w:rPr>
                <w:rFonts w:cs="Times New Roman"/>
                <w:b/>
                <w:bCs/>
                <w:color w:val="000000" w:themeColor="text1"/>
                <w:szCs w:val="26"/>
                <w:lang w:eastAsia="en-GB"/>
              </w:rPr>
            </w:pPr>
            <w:proofErr w:type="spellStart"/>
            <w:r w:rsidRPr="00C75D87">
              <w:rPr>
                <w:rFonts w:cs="Times New Roman"/>
                <w:b/>
                <w:bCs/>
                <w:color w:val="000000" w:themeColor="text1"/>
                <w:szCs w:val="26"/>
                <w:lang w:eastAsia="en-GB"/>
              </w:rPr>
              <w:t>Yêu</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cầu</w:t>
            </w:r>
            <w:proofErr w:type="spellEnd"/>
          </w:p>
        </w:tc>
        <w:tc>
          <w:tcPr>
            <w:tcW w:w="1643" w:type="pct"/>
            <w:gridSpan w:val="3"/>
            <w:vAlign w:val="center"/>
          </w:tcPr>
          <w:p w14:paraId="1FBFD74C" w14:textId="77777777" w:rsidR="00585C77" w:rsidRPr="00C75D87" w:rsidRDefault="00585C77" w:rsidP="00026C7B">
            <w:pPr>
              <w:spacing w:before="40" w:after="40" w:line="240" w:lineRule="auto"/>
              <w:jc w:val="center"/>
              <w:rPr>
                <w:rFonts w:cs="Times New Roman"/>
                <w:b/>
                <w:bCs/>
                <w:color w:val="000000" w:themeColor="text1"/>
                <w:szCs w:val="26"/>
                <w:lang w:eastAsia="en-GB"/>
              </w:rPr>
            </w:pPr>
            <w:proofErr w:type="spellStart"/>
            <w:r w:rsidRPr="00C75D87">
              <w:rPr>
                <w:rFonts w:cs="Times New Roman"/>
                <w:b/>
                <w:bCs/>
                <w:color w:val="000000" w:themeColor="text1"/>
                <w:szCs w:val="26"/>
                <w:lang w:eastAsia="en-GB"/>
              </w:rPr>
              <w:t>Tiêu</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chí</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đáp</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ứng</w:t>
            </w:r>
            <w:proofErr w:type="spellEnd"/>
          </w:p>
        </w:tc>
      </w:tr>
      <w:tr w:rsidR="00256E31" w:rsidRPr="00C75D87" w14:paraId="063651F8" w14:textId="77777777" w:rsidTr="00256E31">
        <w:trPr>
          <w:trHeight w:val="47"/>
          <w:tblHeader/>
        </w:trPr>
        <w:tc>
          <w:tcPr>
            <w:tcW w:w="243" w:type="pct"/>
            <w:vMerge/>
            <w:noWrap/>
            <w:vAlign w:val="center"/>
          </w:tcPr>
          <w:p w14:paraId="7EAC46A0" w14:textId="77777777" w:rsidR="00585C77" w:rsidRPr="00C75D87" w:rsidRDefault="00585C77" w:rsidP="00026C7B">
            <w:pPr>
              <w:spacing w:before="40" w:after="40" w:line="240" w:lineRule="auto"/>
              <w:jc w:val="center"/>
              <w:rPr>
                <w:rFonts w:cs="Times New Roman"/>
                <w:b/>
                <w:bCs/>
                <w:color w:val="000000" w:themeColor="text1"/>
                <w:szCs w:val="26"/>
                <w:lang w:eastAsia="en-GB"/>
              </w:rPr>
            </w:pPr>
          </w:p>
        </w:tc>
        <w:tc>
          <w:tcPr>
            <w:tcW w:w="1071" w:type="pct"/>
            <w:vMerge/>
            <w:noWrap/>
            <w:vAlign w:val="center"/>
          </w:tcPr>
          <w:p w14:paraId="321E6D46" w14:textId="77777777" w:rsidR="00585C77" w:rsidRPr="00C75D87" w:rsidRDefault="00585C77" w:rsidP="00026C7B">
            <w:pPr>
              <w:spacing w:before="40" w:after="40" w:line="240" w:lineRule="auto"/>
              <w:jc w:val="center"/>
              <w:rPr>
                <w:rFonts w:cs="Times New Roman"/>
                <w:b/>
                <w:bCs/>
                <w:color w:val="000000" w:themeColor="text1"/>
                <w:szCs w:val="26"/>
                <w:lang w:eastAsia="en-GB"/>
              </w:rPr>
            </w:pPr>
          </w:p>
        </w:tc>
        <w:tc>
          <w:tcPr>
            <w:tcW w:w="2043" w:type="pct"/>
            <w:vMerge/>
            <w:noWrap/>
            <w:vAlign w:val="center"/>
          </w:tcPr>
          <w:p w14:paraId="5452E7BA" w14:textId="77777777" w:rsidR="00585C77" w:rsidRPr="00C75D87" w:rsidRDefault="00585C77" w:rsidP="00026C7B">
            <w:pPr>
              <w:spacing w:before="40" w:after="40" w:line="240" w:lineRule="auto"/>
              <w:jc w:val="center"/>
              <w:rPr>
                <w:rFonts w:cs="Times New Roman"/>
                <w:b/>
                <w:bCs/>
                <w:color w:val="000000" w:themeColor="text1"/>
                <w:szCs w:val="26"/>
                <w:lang w:eastAsia="en-GB"/>
              </w:rPr>
            </w:pPr>
          </w:p>
        </w:tc>
        <w:tc>
          <w:tcPr>
            <w:tcW w:w="682" w:type="pct"/>
            <w:vAlign w:val="center"/>
          </w:tcPr>
          <w:p w14:paraId="0B90A77C" w14:textId="77777777" w:rsidR="00585C77" w:rsidRPr="00C75D87" w:rsidRDefault="00585C77" w:rsidP="00026C7B">
            <w:pPr>
              <w:spacing w:before="40" w:after="40" w:line="240" w:lineRule="auto"/>
              <w:jc w:val="center"/>
              <w:rPr>
                <w:rFonts w:cs="Times New Roman"/>
                <w:b/>
                <w:bCs/>
                <w:color w:val="000000" w:themeColor="text1"/>
                <w:szCs w:val="26"/>
                <w:lang w:eastAsia="en-GB"/>
              </w:rPr>
            </w:pPr>
            <w:r w:rsidRPr="00C75D87">
              <w:rPr>
                <w:rFonts w:cs="Times New Roman"/>
                <w:b/>
                <w:bCs/>
                <w:color w:val="000000" w:themeColor="text1"/>
                <w:szCs w:val="26"/>
                <w:lang w:eastAsia="en-GB"/>
              </w:rPr>
              <w:t>Đạt</w:t>
            </w:r>
          </w:p>
        </w:tc>
        <w:tc>
          <w:tcPr>
            <w:tcW w:w="292" w:type="pct"/>
            <w:vAlign w:val="center"/>
          </w:tcPr>
          <w:p w14:paraId="4775FC84" w14:textId="77777777" w:rsidR="00585C77" w:rsidRPr="00C75D87" w:rsidRDefault="00585C77" w:rsidP="00026C7B">
            <w:pPr>
              <w:spacing w:before="40" w:after="40" w:line="240" w:lineRule="auto"/>
              <w:jc w:val="center"/>
              <w:rPr>
                <w:rFonts w:cs="Times New Roman"/>
                <w:b/>
                <w:bCs/>
                <w:color w:val="000000" w:themeColor="text1"/>
                <w:szCs w:val="26"/>
                <w:lang w:eastAsia="en-GB"/>
              </w:rPr>
            </w:pPr>
            <w:proofErr w:type="spellStart"/>
            <w:r w:rsidRPr="00C75D87">
              <w:rPr>
                <w:rFonts w:cs="Times New Roman"/>
                <w:b/>
                <w:bCs/>
                <w:color w:val="000000" w:themeColor="text1"/>
                <w:szCs w:val="26"/>
                <w:lang w:eastAsia="en-GB"/>
              </w:rPr>
              <w:t>Chấp</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nhận</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được</w:t>
            </w:r>
            <w:proofErr w:type="spellEnd"/>
          </w:p>
        </w:tc>
        <w:tc>
          <w:tcPr>
            <w:tcW w:w="669" w:type="pct"/>
            <w:vAlign w:val="center"/>
          </w:tcPr>
          <w:p w14:paraId="14651DD6" w14:textId="77777777" w:rsidR="00585C77" w:rsidRPr="00C75D87" w:rsidRDefault="00585C77" w:rsidP="00026C7B">
            <w:pPr>
              <w:spacing w:before="40" w:after="40" w:line="240" w:lineRule="auto"/>
              <w:jc w:val="center"/>
              <w:rPr>
                <w:rFonts w:cs="Times New Roman"/>
                <w:b/>
                <w:bCs/>
                <w:color w:val="000000" w:themeColor="text1"/>
                <w:szCs w:val="26"/>
                <w:lang w:eastAsia="en-GB"/>
              </w:rPr>
            </w:pPr>
            <w:proofErr w:type="spellStart"/>
            <w:r w:rsidRPr="00C75D87">
              <w:rPr>
                <w:rFonts w:cs="Times New Roman"/>
                <w:b/>
                <w:bCs/>
                <w:color w:val="000000" w:themeColor="text1"/>
                <w:szCs w:val="26"/>
                <w:lang w:eastAsia="en-GB"/>
              </w:rPr>
              <w:t>Không</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đạt</w:t>
            </w:r>
            <w:proofErr w:type="spellEnd"/>
          </w:p>
        </w:tc>
      </w:tr>
      <w:tr w:rsidR="00256E31" w:rsidRPr="00C75D87" w14:paraId="623B5D78" w14:textId="77777777" w:rsidTr="00256E31">
        <w:trPr>
          <w:trHeight w:val="70"/>
          <w:tblHeader/>
        </w:trPr>
        <w:tc>
          <w:tcPr>
            <w:tcW w:w="243" w:type="pct"/>
            <w:noWrap/>
            <w:vAlign w:val="center"/>
          </w:tcPr>
          <w:p w14:paraId="6CF3458C" w14:textId="77777777" w:rsidR="00585C77" w:rsidRPr="00C75D87" w:rsidRDefault="00585C77" w:rsidP="00026C7B">
            <w:pPr>
              <w:spacing w:before="40" w:after="40" w:line="240" w:lineRule="auto"/>
              <w:jc w:val="center"/>
              <w:rPr>
                <w:rFonts w:cs="Times New Roman"/>
                <w:i/>
                <w:iCs/>
                <w:color w:val="000000" w:themeColor="text1"/>
                <w:szCs w:val="26"/>
                <w:lang w:eastAsia="en-GB"/>
              </w:rPr>
            </w:pPr>
            <w:r w:rsidRPr="00C75D87">
              <w:rPr>
                <w:rFonts w:cs="Times New Roman"/>
                <w:i/>
                <w:iCs/>
                <w:color w:val="000000" w:themeColor="text1"/>
                <w:szCs w:val="26"/>
                <w:lang w:eastAsia="en-GB"/>
              </w:rPr>
              <w:t>(1)</w:t>
            </w:r>
          </w:p>
        </w:tc>
        <w:tc>
          <w:tcPr>
            <w:tcW w:w="1071" w:type="pct"/>
            <w:noWrap/>
            <w:vAlign w:val="center"/>
          </w:tcPr>
          <w:p w14:paraId="4BBFFD60" w14:textId="77777777" w:rsidR="00585C77" w:rsidRPr="00C75D87" w:rsidRDefault="00585C77" w:rsidP="00026C7B">
            <w:pPr>
              <w:spacing w:before="40" w:after="40" w:line="240" w:lineRule="auto"/>
              <w:jc w:val="center"/>
              <w:rPr>
                <w:rFonts w:cs="Times New Roman"/>
                <w:i/>
                <w:iCs/>
                <w:color w:val="000000" w:themeColor="text1"/>
                <w:szCs w:val="26"/>
                <w:lang w:eastAsia="en-GB"/>
              </w:rPr>
            </w:pPr>
            <w:r w:rsidRPr="00C75D87">
              <w:rPr>
                <w:rFonts w:cs="Times New Roman"/>
                <w:i/>
                <w:iCs/>
                <w:color w:val="000000" w:themeColor="text1"/>
                <w:szCs w:val="26"/>
                <w:lang w:eastAsia="en-GB"/>
              </w:rPr>
              <w:t>(2)</w:t>
            </w:r>
          </w:p>
        </w:tc>
        <w:tc>
          <w:tcPr>
            <w:tcW w:w="2043" w:type="pct"/>
            <w:noWrap/>
            <w:vAlign w:val="center"/>
          </w:tcPr>
          <w:p w14:paraId="1F682CE9" w14:textId="77777777" w:rsidR="00585C77" w:rsidRPr="00C75D87" w:rsidRDefault="00585C77" w:rsidP="00026C7B">
            <w:pPr>
              <w:spacing w:before="40" w:after="40" w:line="240" w:lineRule="auto"/>
              <w:jc w:val="center"/>
              <w:rPr>
                <w:rFonts w:cs="Times New Roman"/>
                <w:i/>
                <w:iCs/>
                <w:color w:val="000000" w:themeColor="text1"/>
                <w:szCs w:val="26"/>
                <w:lang w:eastAsia="en-GB"/>
              </w:rPr>
            </w:pPr>
            <w:r w:rsidRPr="00C75D87">
              <w:rPr>
                <w:rFonts w:cs="Times New Roman"/>
                <w:i/>
                <w:iCs/>
                <w:color w:val="000000" w:themeColor="text1"/>
                <w:szCs w:val="26"/>
                <w:lang w:eastAsia="en-GB"/>
              </w:rPr>
              <w:t>(3)</w:t>
            </w:r>
          </w:p>
        </w:tc>
        <w:tc>
          <w:tcPr>
            <w:tcW w:w="682" w:type="pct"/>
            <w:vAlign w:val="center"/>
          </w:tcPr>
          <w:p w14:paraId="7A8FA2BC" w14:textId="77777777" w:rsidR="00585C77" w:rsidRPr="00C75D87" w:rsidRDefault="00585C77" w:rsidP="00026C7B">
            <w:pPr>
              <w:spacing w:before="40" w:after="40" w:line="240" w:lineRule="auto"/>
              <w:jc w:val="center"/>
              <w:rPr>
                <w:rFonts w:cs="Times New Roman"/>
                <w:i/>
                <w:iCs/>
                <w:color w:val="000000" w:themeColor="text1"/>
                <w:szCs w:val="26"/>
                <w:lang w:eastAsia="en-GB"/>
              </w:rPr>
            </w:pPr>
            <w:r w:rsidRPr="00C75D87">
              <w:rPr>
                <w:rFonts w:cs="Times New Roman"/>
                <w:i/>
                <w:iCs/>
                <w:color w:val="000000" w:themeColor="text1"/>
                <w:szCs w:val="26"/>
                <w:lang w:eastAsia="en-GB"/>
              </w:rPr>
              <w:t>(4)</w:t>
            </w:r>
          </w:p>
        </w:tc>
        <w:tc>
          <w:tcPr>
            <w:tcW w:w="292" w:type="pct"/>
            <w:vAlign w:val="center"/>
          </w:tcPr>
          <w:p w14:paraId="7362FA0F" w14:textId="77777777" w:rsidR="00585C77" w:rsidRPr="00C75D87" w:rsidRDefault="00585C77" w:rsidP="00026C7B">
            <w:pPr>
              <w:spacing w:before="40" w:after="40" w:line="240" w:lineRule="auto"/>
              <w:jc w:val="center"/>
              <w:rPr>
                <w:rFonts w:cs="Times New Roman"/>
                <w:i/>
                <w:iCs/>
                <w:color w:val="000000" w:themeColor="text1"/>
                <w:szCs w:val="26"/>
                <w:lang w:eastAsia="en-GB"/>
              </w:rPr>
            </w:pPr>
            <w:r w:rsidRPr="00C75D87">
              <w:rPr>
                <w:rFonts w:cs="Times New Roman"/>
                <w:i/>
                <w:iCs/>
                <w:color w:val="000000" w:themeColor="text1"/>
                <w:szCs w:val="26"/>
                <w:lang w:eastAsia="en-GB"/>
              </w:rPr>
              <w:t>(5)</w:t>
            </w:r>
          </w:p>
        </w:tc>
        <w:tc>
          <w:tcPr>
            <w:tcW w:w="669" w:type="pct"/>
            <w:vAlign w:val="center"/>
          </w:tcPr>
          <w:p w14:paraId="372003B7" w14:textId="77777777" w:rsidR="00585C77" w:rsidRPr="00C75D87" w:rsidRDefault="00585C77" w:rsidP="00026C7B">
            <w:pPr>
              <w:spacing w:before="40" w:after="40" w:line="240" w:lineRule="auto"/>
              <w:jc w:val="center"/>
              <w:rPr>
                <w:rFonts w:cs="Times New Roman"/>
                <w:i/>
                <w:iCs/>
                <w:color w:val="000000" w:themeColor="text1"/>
                <w:szCs w:val="26"/>
                <w:lang w:eastAsia="en-GB"/>
              </w:rPr>
            </w:pPr>
            <w:r w:rsidRPr="00C75D87">
              <w:rPr>
                <w:rFonts w:cs="Times New Roman"/>
                <w:i/>
                <w:iCs/>
                <w:color w:val="000000" w:themeColor="text1"/>
                <w:szCs w:val="26"/>
                <w:lang w:eastAsia="en-GB"/>
              </w:rPr>
              <w:t>(6)</w:t>
            </w:r>
          </w:p>
        </w:tc>
      </w:tr>
      <w:tr w:rsidR="00256E31" w:rsidRPr="00C75D87" w14:paraId="6B6CBE9B" w14:textId="77777777" w:rsidTr="00256E31">
        <w:trPr>
          <w:trHeight w:val="70"/>
        </w:trPr>
        <w:tc>
          <w:tcPr>
            <w:tcW w:w="243" w:type="pct"/>
            <w:noWrap/>
            <w:vAlign w:val="center"/>
          </w:tcPr>
          <w:p w14:paraId="1A7DA434" w14:textId="77777777" w:rsidR="00585C77" w:rsidRPr="00C75D87" w:rsidRDefault="00585C77" w:rsidP="00026C7B">
            <w:pPr>
              <w:spacing w:before="40" w:after="40" w:line="240" w:lineRule="auto"/>
              <w:jc w:val="center"/>
              <w:rPr>
                <w:rFonts w:cs="Times New Roman"/>
                <w:b/>
                <w:bCs/>
                <w:color w:val="000000" w:themeColor="text1"/>
                <w:szCs w:val="26"/>
                <w:lang w:eastAsia="en-GB"/>
              </w:rPr>
            </w:pPr>
            <w:r w:rsidRPr="00C75D87">
              <w:rPr>
                <w:rFonts w:cs="Times New Roman"/>
                <w:b/>
                <w:bCs/>
                <w:color w:val="000000" w:themeColor="text1"/>
                <w:szCs w:val="26"/>
                <w:lang w:eastAsia="en-GB"/>
              </w:rPr>
              <w:t>I</w:t>
            </w:r>
          </w:p>
        </w:tc>
        <w:tc>
          <w:tcPr>
            <w:tcW w:w="4757" w:type="pct"/>
            <w:gridSpan w:val="5"/>
            <w:noWrap/>
            <w:vAlign w:val="center"/>
          </w:tcPr>
          <w:p w14:paraId="61113009" w14:textId="229AA543" w:rsidR="00585C77" w:rsidRPr="00C75D87" w:rsidRDefault="00585C77" w:rsidP="00026C7B">
            <w:pPr>
              <w:spacing w:before="40" w:after="40" w:line="240" w:lineRule="auto"/>
              <w:rPr>
                <w:rFonts w:cs="Times New Roman"/>
                <w:i/>
                <w:iCs/>
                <w:color w:val="000000" w:themeColor="text1"/>
                <w:szCs w:val="26"/>
                <w:lang w:eastAsia="en-GB"/>
              </w:rPr>
            </w:pPr>
            <w:proofErr w:type="spellStart"/>
            <w:r w:rsidRPr="00C75D87">
              <w:rPr>
                <w:rFonts w:cs="Times New Roman"/>
                <w:b/>
                <w:bCs/>
                <w:color w:val="000000" w:themeColor="text1"/>
                <w:szCs w:val="26"/>
                <w:lang w:eastAsia="en-GB"/>
              </w:rPr>
              <w:t>Giấy</w:t>
            </w:r>
            <w:proofErr w:type="spellEnd"/>
            <w:r w:rsidRPr="00C75D87">
              <w:rPr>
                <w:rFonts w:cs="Times New Roman"/>
                <w:b/>
                <w:bCs/>
                <w:color w:val="000000" w:themeColor="text1"/>
                <w:szCs w:val="26"/>
                <w:lang w:eastAsia="en-GB"/>
              </w:rPr>
              <w:t xml:space="preserve"> A4</w:t>
            </w:r>
          </w:p>
        </w:tc>
      </w:tr>
      <w:tr w:rsidR="00B452AD" w:rsidRPr="00C75D87" w14:paraId="1E0E5C64" w14:textId="77777777" w:rsidTr="00256E31">
        <w:trPr>
          <w:trHeight w:val="70"/>
        </w:trPr>
        <w:tc>
          <w:tcPr>
            <w:tcW w:w="243" w:type="pct"/>
            <w:noWrap/>
            <w:vAlign w:val="center"/>
          </w:tcPr>
          <w:p w14:paraId="45D92B62" w14:textId="77777777"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1</w:t>
            </w:r>
          </w:p>
        </w:tc>
        <w:tc>
          <w:tcPr>
            <w:tcW w:w="1071" w:type="pct"/>
            <w:noWrap/>
            <w:vAlign w:val="center"/>
          </w:tcPr>
          <w:p w14:paraId="376217CF" w14:textId="77777777"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Xuất</w:t>
            </w:r>
            <w:proofErr w:type="spellEnd"/>
            <w:r w:rsidRPr="00C75D87">
              <w:rPr>
                <w:rFonts w:cs="Times New Roman"/>
                <w:color w:val="000000" w:themeColor="text1"/>
              </w:rPr>
              <w:t xml:space="preserve"> </w:t>
            </w:r>
            <w:proofErr w:type="spellStart"/>
            <w:r w:rsidRPr="00C75D87">
              <w:rPr>
                <w:rFonts w:cs="Times New Roman"/>
                <w:color w:val="000000" w:themeColor="text1"/>
              </w:rPr>
              <w:t>xứ</w:t>
            </w:r>
            <w:proofErr w:type="spellEnd"/>
          </w:p>
        </w:tc>
        <w:tc>
          <w:tcPr>
            <w:tcW w:w="2043" w:type="pct"/>
            <w:noWrap/>
            <w:vAlign w:val="center"/>
          </w:tcPr>
          <w:p w14:paraId="4938256F" w14:textId="7B0C90C3"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c>
          <w:tcPr>
            <w:tcW w:w="682" w:type="pct"/>
            <w:vMerge w:val="restart"/>
            <w:vAlign w:val="center"/>
          </w:tcPr>
          <w:p w14:paraId="0A00E6DF" w14:textId="77777777" w:rsidR="00B452AD" w:rsidRPr="00C75D87" w:rsidRDefault="00B452AD" w:rsidP="00B452AD">
            <w:pPr>
              <w:spacing w:before="40" w:after="40" w:line="240" w:lineRule="auto"/>
              <w:jc w:val="center"/>
              <w:rPr>
                <w:rFonts w:cs="Times New Roman"/>
                <w:color w:val="000000" w:themeColor="text1"/>
                <w:szCs w:val="26"/>
                <w:lang w:eastAsia="en-GB"/>
              </w:rPr>
            </w:pPr>
            <w:proofErr w:type="spellStart"/>
            <w:r w:rsidRPr="00C75D87">
              <w:rPr>
                <w:rFonts w:cs="Times New Roman"/>
                <w:color w:val="000000" w:themeColor="text1"/>
                <w:szCs w:val="26"/>
                <w:lang w:eastAsia="en-GB"/>
              </w:rPr>
              <w:t>Có</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khai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báo</w:t>
            </w:r>
            <w:proofErr w:type="spellEnd"/>
          </w:p>
        </w:tc>
        <w:tc>
          <w:tcPr>
            <w:tcW w:w="292" w:type="pct"/>
            <w:vMerge w:val="restart"/>
            <w:vAlign w:val="center"/>
          </w:tcPr>
          <w:p w14:paraId="5FA5C0CB"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Merge w:val="restart"/>
            <w:vAlign w:val="center"/>
          </w:tcPr>
          <w:p w14:paraId="74E20608" w14:textId="77777777" w:rsidR="00B452AD" w:rsidRPr="00C75D87" w:rsidRDefault="00B452AD" w:rsidP="00B452AD">
            <w:pPr>
              <w:spacing w:before="40" w:after="40" w:line="240" w:lineRule="auto"/>
              <w:jc w:val="center"/>
              <w:rPr>
                <w:rFonts w:cs="Times New Roman"/>
                <w:color w:val="000000" w:themeColor="text1"/>
                <w:szCs w:val="26"/>
                <w:lang w:eastAsia="en-GB"/>
              </w:rPr>
            </w:pPr>
            <w:proofErr w:type="spellStart"/>
            <w:r w:rsidRPr="00C75D87">
              <w:rPr>
                <w:rFonts w:cs="Times New Roman"/>
                <w:color w:val="000000" w:themeColor="text1"/>
                <w:szCs w:val="26"/>
                <w:lang w:eastAsia="en-GB"/>
              </w:rPr>
              <w:t>Không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khai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báo</w:t>
            </w:r>
            <w:proofErr w:type="spellEnd"/>
          </w:p>
        </w:tc>
      </w:tr>
      <w:tr w:rsidR="00B452AD" w:rsidRPr="00C75D87" w14:paraId="523A3A8C" w14:textId="77777777" w:rsidTr="00256E31">
        <w:trPr>
          <w:trHeight w:val="70"/>
        </w:trPr>
        <w:tc>
          <w:tcPr>
            <w:tcW w:w="243" w:type="pct"/>
            <w:noWrap/>
            <w:vAlign w:val="center"/>
          </w:tcPr>
          <w:p w14:paraId="27FB28FE" w14:textId="77777777"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2</w:t>
            </w:r>
          </w:p>
        </w:tc>
        <w:tc>
          <w:tcPr>
            <w:tcW w:w="1071" w:type="pct"/>
            <w:noWrap/>
            <w:vAlign w:val="center"/>
          </w:tcPr>
          <w:p w14:paraId="696068BF" w14:textId="77777777" w:rsidR="00B452AD" w:rsidRPr="00C75D87" w:rsidRDefault="00B452AD"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Nước</w:t>
            </w:r>
            <w:proofErr w:type="spellEnd"/>
            <w:r w:rsidRPr="00C75D87">
              <w:rPr>
                <w:rFonts w:cs="Times New Roman"/>
                <w:color w:val="000000" w:themeColor="text1"/>
              </w:rPr>
              <w:t xml:space="preserve"> </w:t>
            </w:r>
            <w:proofErr w:type="spellStart"/>
            <w:r w:rsidRPr="00C75D87">
              <w:rPr>
                <w:rFonts w:cs="Times New Roman"/>
                <w:color w:val="000000" w:themeColor="text1"/>
              </w:rPr>
              <w:t>sản</w:t>
            </w:r>
            <w:proofErr w:type="spellEnd"/>
            <w:r w:rsidRPr="00C75D87">
              <w:rPr>
                <w:rFonts w:cs="Times New Roman"/>
                <w:color w:val="000000" w:themeColor="text1"/>
              </w:rPr>
              <w:t xml:space="preserve"> </w:t>
            </w:r>
            <w:proofErr w:type="spellStart"/>
            <w:r w:rsidRPr="00C75D87">
              <w:rPr>
                <w:rFonts w:cs="Times New Roman"/>
                <w:color w:val="000000" w:themeColor="text1"/>
              </w:rPr>
              <w:t>xuất</w:t>
            </w:r>
            <w:proofErr w:type="spellEnd"/>
          </w:p>
        </w:tc>
        <w:tc>
          <w:tcPr>
            <w:tcW w:w="2043" w:type="pct"/>
            <w:noWrap/>
            <w:vAlign w:val="center"/>
          </w:tcPr>
          <w:p w14:paraId="329F4460" w14:textId="2C1A8E97" w:rsidR="00B452AD" w:rsidRPr="00C75D87" w:rsidRDefault="00B452AD" w:rsidP="00B452AD">
            <w:pPr>
              <w:spacing w:before="40" w:after="40" w:line="240" w:lineRule="auto"/>
              <w:jc w:val="both"/>
              <w:rPr>
                <w:rFonts w:cs="Times New Roman"/>
                <w:color w:val="000000" w:themeColor="text1"/>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c>
          <w:tcPr>
            <w:tcW w:w="682" w:type="pct"/>
            <w:vMerge/>
            <w:vAlign w:val="center"/>
          </w:tcPr>
          <w:p w14:paraId="230EDA50"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292" w:type="pct"/>
            <w:vMerge/>
            <w:vAlign w:val="center"/>
          </w:tcPr>
          <w:p w14:paraId="0BD9F4D3"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Merge/>
            <w:vAlign w:val="center"/>
          </w:tcPr>
          <w:p w14:paraId="4391FA40" w14:textId="77777777" w:rsidR="00B452AD" w:rsidRPr="00C75D87" w:rsidRDefault="00B452AD" w:rsidP="00B452AD">
            <w:pPr>
              <w:spacing w:before="40" w:after="40" w:line="240" w:lineRule="auto"/>
              <w:jc w:val="center"/>
              <w:rPr>
                <w:rFonts w:cs="Times New Roman"/>
                <w:color w:val="000000" w:themeColor="text1"/>
                <w:szCs w:val="26"/>
                <w:lang w:eastAsia="en-GB"/>
              </w:rPr>
            </w:pPr>
          </w:p>
        </w:tc>
      </w:tr>
      <w:tr w:rsidR="00B452AD" w:rsidRPr="00C75D87" w14:paraId="48CD1E0B" w14:textId="77777777" w:rsidTr="00256E31">
        <w:trPr>
          <w:trHeight w:val="70"/>
        </w:trPr>
        <w:tc>
          <w:tcPr>
            <w:tcW w:w="243" w:type="pct"/>
            <w:noWrap/>
            <w:vAlign w:val="center"/>
          </w:tcPr>
          <w:p w14:paraId="142A004D" w14:textId="000655E1" w:rsidR="00B452AD"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3</w:t>
            </w:r>
          </w:p>
        </w:tc>
        <w:tc>
          <w:tcPr>
            <w:tcW w:w="1071" w:type="pct"/>
            <w:noWrap/>
            <w:vAlign w:val="center"/>
          </w:tcPr>
          <w:p w14:paraId="2A5A3C40" w14:textId="11E034BF" w:rsidR="00B452AD" w:rsidRPr="00360141" w:rsidRDefault="00B452AD" w:rsidP="00B452AD">
            <w:pPr>
              <w:spacing w:before="40" w:after="40" w:line="240" w:lineRule="auto"/>
              <w:jc w:val="both"/>
              <w:rPr>
                <w:rFonts w:cs="Times New Roman"/>
                <w:color w:val="000000" w:themeColor="text1"/>
              </w:rPr>
            </w:pPr>
            <w:proofErr w:type="spellStart"/>
            <w:r w:rsidRPr="00667CB6">
              <w:rPr>
                <w:rFonts w:cs="Times New Roman"/>
                <w:color w:val="000000" w:themeColor="text1"/>
              </w:rPr>
              <w:t>Mã</w:t>
            </w:r>
            <w:proofErr w:type="spellEnd"/>
            <w:r w:rsidRPr="00667CB6">
              <w:rPr>
                <w:rFonts w:cs="Times New Roman"/>
                <w:color w:val="000000" w:themeColor="text1"/>
              </w:rPr>
              <w:t xml:space="preserve"> </w:t>
            </w:r>
            <w:proofErr w:type="spellStart"/>
            <w:r w:rsidRPr="00667CB6">
              <w:rPr>
                <w:rFonts w:cs="Times New Roman"/>
                <w:color w:val="000000" w:themeColor="text1"/>
              </w:rPr>
              <w:t>hiệu</w:t>
            </w:r>
            <w:proofErr w:type="spellEnd"/>
            <w:r w:rsidRPr="00667CB6">
              <w:rPr>
                <w:rFonts w:cs="Times New Roman"/>
                <w:color w:val="000000" w:themeColor="text1"/>
              </w:rPr>
              <w:t xml:space="preserve"> </w:t>
            </w:r>
            <w:proofErr w:type="spellStart"/>
            <w:r w:rsidRPr="00667CB6">
              <w:rPr>
                <w:rFonts w:cs="Times New Roman"/>
                <w:color w:val="000000" w:themeColor="text1"/>
              </w:rPr>
              <w:t>sản</w:t>
            </w:r>
            <w:proofErr w:type="spellEnd"/>
            <w:r w:rsidRPr="00667CB6">
              <w:rPr>
                <w:rFonts w:cs="Times New Roman"/>
                <w:color w:val="000000" w:themeColor="text1"/>
              </w:rPr>
              <w:t xml:space="preserve"> </w:t>
            </w:r>
            <w:proofErr w:type="spellStart"/>
            <w:r w:rsidRPr="00667CB6">
              <w:rPr>
                <w:rFonts w:cs="Times New Roman"/>
                <w:color w:val="000000" w:themeColor="text1"/>
              </w:rPr>
              <w:t>phẩm</w:t>
            </w:r>
            <w:proofErr w:type="spellEnd"/>
          </w:p>
        </w:tc>
        <w:tc>
          <w:tcPr>
            <w:tcW w:w="2043" w:type="pct"/>
            <w:noWrap/>
            <w:vAlign w:val="center"/>
          </w:tcPr>
          <w:p w14:paraId="62C63884" w14:textId="2BA5E242" w:rsidR="00B452AD" w:rsidRPr="004575E5" w:rsidRDefault="00B452AD" w:rsidP="00B452AD">
            <w:pPr>
              <w:tabs>
                <w:tab w:val="left" w:pos="357"/>
              </w:tabs>
              <w:spacing w:before="40" w:after="40" w:line="240" w:lineRule="auto"/>
              <w:ind w:left="36"/>
              <w:jc w:val="both"/>
              <w:rPr>
                <w:rFonts w:cs="Times New Roman"/>
                <w:color w:val="4A4E5A"/>
                <w:shd w:val="clear" w:color="auto" w:fill="FFFFFF"/>
              </w:rPr>
            </w:pPr>
            <w:proofErr w:type="spellStart"/>
            <w:r w:rsidRPr="004575E5">
              <w:rPr>
                <w:rFonts w:cs="Times New Roman"/>
                <w:color w:val="4A4E5A"/>
                <w:shd w:val="clear" w:color="auto" w:fill="FFFFFF"/>
              </w:rPr>
              <w:t>Giấy</w:t>
            </w:r>
            <w:proofErr w:type="spellEnd"/>
            <w:r w:rsidRPr="004575E5">
              <w:rPr>
                <w:rFonts w:cs="Times New Roman"/>
                <w:color w:val="4A4E5A"/>
                <w:shd w:val="clear" w:color="auto" w:fill="FFFFFF"/>
              </w:rPr>
              <w:t xml:space="preserve"> in, photo A4 </w:t>
            </w:r>
            <w:proofErr w:type="spellStart"/>
            <w:r w:rsidRPr="004575E5">
              <w:rPr>
                <w:rFonts w:cs="Times New Roman"/>
                <w:color w:val="4A4E5A"/>
                <w:shd w:val="clear" w:color="auto" w:fill="FFFFFF"/>
              </w:rPr>
              <w:t>DoubleA</w:t>
            </w:r>
            <w:proofErr w:type="spellEnd"/>
            <w:r w:rsidRPr="004575E5">
              <w:rPr>
                <w:rFonts w:cs="Times New Roman"/>
                <w:color w:val="4A4E5A"/>
                <w:shd w:val="clear" w:color="auto" w:fill="FFFFFF"/>
              </w:rPr>
              <w:t xml:space="preserve"> 80 gsm (</w:t>
            </w:r>
            <w:proofErr w:type="spellStart"/>
            <w:r w:rsidRPr="004575E5">
              <w:rPr>
                <w:rFonts w:cs="Times New Roman"/>
                <w:color w:val="4A4E5A"/>
                <w:shd w:val="clear" w:color="auto" w:fill="FFFFFF"/>
              </w:rPr>
              <w:t>hoặc</w:t>
            </w:r>
            <w:proofErr w:type="spellEnd"/>
            <w:r w:rsidRPr="004575E5">
              <w:rPr>
                <w:rFonts w:cs="Times New Roman"/>
                <w:color w:val="4A4E5A"/>
                <w:shd w:val="clear" w:color="auto" w:fill="FFFFFF"/>
              </w:rPr>
              <w:t xml:space="preserve"> </w:t>
            </w:r>
            <w:proofErr w:type="spellStart"/>
            <w:r w:rsidRPr="004575E5">
              <w:rPr>
                <w:rFonts w:cs="Times New Roman"/>
                <w:color w:val="4A4E5A"/>
                <w:shd w:val="clear" w:color="auto" w:fill="FFFFFF"/>
              </w:rPr>
              <w:t>tương</w:t>
            </w:r>
            <w:proofErr w:type="spellEnd"/>
            <w:r w:rsidRPr="004575E5">
              <w:rPr>
                <w:rFonts w:cs="Times New Roman"/>
                <w:color w:val="4A4E5A"/>
                <w:shd w:val="clear" w:color="auto" w:fill="FFFFFF"/>
              </w:rPr>
              <w:t xml:space="preserve"> </w:t>
            </w:r>
            <w:proofErr w:type="spellStart"/>
            <w:r w:rsidRPr="004575E5">
              <w:rPr>
                <w:rFonts w:cs="Times New Roman"/>
                <w:color w:val="4A4E5A"/>
                <w:shd w:val="clear" w:color="auto" w:fill="FFFFFF"/>
              </w:rPr>
              <w:t>đương</w:t>
            </w:r>
            <w:proofErr w:type="spellEnd"/>
            <w:r w:rsidRPr="004575E5">
              <w:rPr>
                <w:rFonts w:cs="Times New Roman"/>
                <w:color w:val="4A4E5A"/>
                <w:shd w:val="clear" w:color="auto" w:fill="FFFFFF"/>
              </w:rPr>
              <w:t>)</w:t>
            </w:r>
          </w:p>
        </w:tc>
        <w:tc>
          <w:tcPr>
            <w:tcW w:w="682" w:type="pct"/>
            <w:vAlign w:val="center"/>
          </w:tcPr>
          <w:p w14:paraId="697314EA" w14:textId="0046F5A8" w:rsidR="00B452AD" w:rsidRDefault="00B452AD" w:rsidP="00B452AD">
            <w:pPr>
              <w:spacing w:before="40" w:after="40" w:line="240" w:lineRule="auto"/>
              <w:jc w:val="center"/>
              <w:rPr>
                <w:rFonts w:cs="Times New Roman"/>
                <w:color w:val="000000" w:themeColor="text1"/>
                <w:szCs w:val="26"/>
                <w:lang w:eastAsia="en-GB"/>
              </w:rPr>
            </w:pPr>
            <w:r w:rsidRPr="004575E5">
              <w:rPr>
                <w:rFonts w:cs="Times New Roman"/>
                <w:color w:val="000000" w:themeColor="text1"/>
                <w:szCs w:val="26"/>
                <w:lang w:eastAsia="en-GB"/>
              </w:rPr>
              <w:t xml:space="preserve">Như </w:t>
            </w:r>
            <w:proofErr w:type="spellStart"/>
            <w:r w:rsidRPr="004575E5">
              <w:rPr>
                <w:rFonts w:cs="Times New Roman"/>
                <w:color w:val="000000" w:themeColor="text1"/>
                <w:szCs w:val="26"/>
                <w:lang w:eastAsia="en-GB"/>
              </w:rPr>
              <w:t>yêu</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cầu</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cột</w:t>
            </w:r>
            <w:proofErr w:type="spellEnd"/>
            <w:r w:rsidRPr="004575E5">
              <w:rPr>
                <w:rFonts w:cs="Times New Roman"/>
                <w:color w:val="000000" w:themeColor="text1"/>
                <w:szCs w:val="26"/>
                <w:lang w:eastAsia="en-GB"/>
              </w:rPr>
              <w:t xml:space="preserve"> (3) </w:t>
            </w:r>
            <w:proofErr w:type="spellStart"/>
            <w:r w:rsidRPr="004575E5">
              <w:rPr>
                <w:rFonts w:cs="Times New Roman"/>
                <w:color w:val="000000" w:themeColor="text1"/>
                <w:szCs w:val="26"/>
                <w:lang w:eastAsia="en-GB"/>
              </w:rPr>
              <w:t>hoặc</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tốt</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hơn</w:t>
            </w:r>
            <w:proofErr w:type="spellEnd"/>
          </w:p>
        </w:tc>
        <w:tc>
          <w:tcPr>
            <w:tcW w:w="292" w:type="pct"/>
            <w:vAlign w:val="center"/>
          </w:tcPr>
          <w:p w14:paraId="7EF64399"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488C48AE" w14:textId="79557D46" w:rsidR="00B452AD" w:rsidRDefault="00B452AD" w:rsidP="00B452AD">
            <w:pPr>
              <w:spacing w:before="40" w:after="40" w:line="240" w:lineRule="auto"/>
              <w:jc w:val="center"/>
              <w:rPr>
                <w:rFonts w:cs="Times New Roman"/>
                <w:color w:val="000000" w:themeColor="text1"/>
                <w:szCs w:val="26"/>
                <w:lang w:eastAsia="en-GB"/>
              </w:rPr>
            </w:pPr>
            <w:r w:rsidRPr="004575E5">
              <w:rPr>
                <w:rFonts w:cs="Times New Roman"/>
                <w:color w:val="000000" w:themeColor="text1"/>
                <w:szCs w:val="26"/>
                <w:lang w:eastAsia="en-GB"/>
              </w:rPr>
              <w:t xml:space="preserve">Như </w:t>
            </w:r>
            <w:proofErr w:type="spellStart"/>
            <w:r w:rsidRPr="004575E5">
              <w:rPr>
                <w:rFonts w:cs="Times New Roman"/>
                <w:color w:val="000000" w:themeColor="text1"/>
                <w:szCs w:val="26"/>
                <w:lang w:eastAsia="en-GB"/>
              </w:rPr>
              <w:t>yêu</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cầu</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cột</w:t>
            </w:r>
            <w:proofErr w:type="spellEnd"/>
            <w:r w:rsidRPr="004575E5">
              <w:rPr>
                <w:rFonts w:cs="Times New Roman"/>
                <w:color w:val="000000" w:themeColor="text1"/>
                <w:szCs w:val="26"/>
                <w:lang w:eastAsia="en-GB"/>
              </w:rPr>
              <w:t xml:space="preserve"> (3) </w:t>
            </w:r>
            <w:proofErr w:type="spellStart"/>
            <w:r w:rsidRPr="004575E5">
              <w:rPr>
                <w:rFonts w:cs="Times New Roman"/>
                <w:color w:val="000000" w:themeColor="text1"/>
                <w:szCs w:val="26"/>
                <w:lang w:eastAsia="en-GB"/>
              </w:rPr>
              <w:t>hoặc</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tốt</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hơn</w:t>
            </w:r>
            <w:proofErr w:type="spellEnd"/>
          </w:p>
        </w:tc>
      </w:tr>
      <w:tr w:rsidR="00B452AD" w:rsidRPr="00C75D87" w14:paraId="5893CCC3" w14:textId="77777777" w:rsidTr="00256E31">
        <w:trPr>
          <w:trHeight w:val="70"/>
        </w:trPr>
        <w:tc>
          <w:tcPr>
            <w:tcW w:w="243" w:type="pct"/>
            <w:noWrap/>
            <w:vAlign w:val="center"/>
          </w:tcPr>
          <w:p w14:paraId="361C080D" w14:textId="3923302E"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4</w:t>
            </w:r>
          </w:p>
        </w:tc>
        <w:tc>
          <w:tcPr>
            <w:tcW w:w="1071" w:type="pct"/>
            <w:noWrap/>
            <w:vAlign w:val="center"/>
          </w:tcPr>
          <w:p w14:paraId="6C6DB768" w14:textId="33F6A1F9" w:rsidR="00B452AD" w:rsidRPr="00C75D87" w:rsidRDefault="00B452AD" w:rsidP="00B452AD">
            <w:pPr>
              <w:spacing w:before="40" w:after="40" w:line="240" w:lineRule="auto"/>
              <w:jc w:val="both"/>
              <w:rPr>
                <w:rFonts w:cs="Times New Roman"/>
                <w:color w:val="000000" w:themeColor="text1"/>
              </w:rPr>
            </w:pPr>
            <w:r w:rsidRPr="00360141">
              <w:rPr>
                <w:rFonts w:cs="Times New Roman"/>
                <w:color w:val="000000" w:themeColor="text1"/>
              </w:rPr>
              <w:t xml:space="preserve">Tài </w:t>
            </w:r>
            <w:proofErr w:type="spellStart"/>
            <w:r w:rsidRPr="00360141">
              <w:rPr>
                <w:rFonts w:cs="Times New Roman"/>
                <w:color w:val="000000" w:themeColor="text1"/>
              </w:rPr>
              <w:t>liệu</w:t>
            </w:r>
            <w:proofErr w:type="spellEnd"/>
            <w:r w:rsidRPr="00360141">
              <w:rPr>
                <w:rFonts w:cs="Times New Roman"/>
                <w:color w:val="000000" w:themeColor="text1"/>
              </w:rPr>
              <w:t xml:space="preserve"> </w:t>
            </w:r>
            <w:proofErr w:type="spellStart"/>
            <w:r w:rsidRPr="00360141">
              <w:rPr>
                <w:rFonts w:cs="Times New Roman"/>
                <w:color w:val="000000" w:themeColor="text1"/>
              </w:rPr>
              <w:t>dẫn</w:t>
            </w:r>
            <w:proofErr w:type="spellEnd"/>
            <w:r w:rsidRPr="00360141">
              <w:rPr>
                <w:rFonts w:cs="Times New Roman"/>
                <w:color w:val="000000" w:themeColor="text1"/>
              </w:rPr>
              <w:t xml:space="preserve"> </w:t>
            </w:r>
            <w:proofErr w:type="spellStart"/>
            <w:r w:rsidRPr="00360141">
              <w:rPr>
                <w:rFonts w:cs="Times New Roman"/>
                <w:color w:val="000000" w:themeColor="text1"/>
              </w:rPr>
              <w:t>chiếu</w:t>
            </w:r>
            <w:proofErr w:type="spellEnd"/>
            <w:r w:rsidRPr="00360141">
              <w:rPr>
                <w:rFonts w:cs="Times New Roman"/>
                <w:color w:val="000000" w:themeColor="text1"/>
              </w:rPr>
              <w:t xml:space="preserve"> </w:t>
            </w:r>
            <w:proofErr w:type="spellStart"/>
            <w:r w:rsidRPr="00360141">
              <w:rPr>
                <w:rFonts w:cs="Times New Roman"/>
                <w:color w:val="000000" w:themeColor="text1"/>
              </w:rPr>
              <w:t>tiêu</w:t>
            </w:r>
            <w:proofErr w:type="spellEnd"/>
            <w:r w:rsidRPr="00360141">
              <w:rPr>
                <w:rFonts w:cs="Times New Roman"/>
                <w:color w:val="000000" w:themeColor="text1"/>
              </w:rPr>
              <w:t xml:space="preserve"> </w:t>
            </w:r>
            <w:proofErr w:type="spellStart"/>
            <w:r w:rsidRPr="00360141">
              <w:rPr>
                <w:rFonts w:cs="Times New Roman"/>
                <w:color w:val="000000" w:themeColor="text1"/>
              </w:rPr>
              <w:t>chuẩn</w:t>
            </w:r>
            <w:proofErr w:type="spellEnd"/>
            <w:r w:rsidRPr="00360141">
              <w:rPr>
                <w:rFonts w:cs="Times New Roman"/>
                <w:color w:val="000000" w:themeColor="text1"/>
              </w:rPr>
              <w:t xml:space="preserve"> </w:t>
            </w:r>
            <w:proofErr w:type="spellStart"/>
            <w:r w:rsidRPr="00360141">
              <w:rPr>
                <w:rFonts w:cs="Times New Roman"/>
                <w:color w:val="000000" w:themeColor="text1"/>
              </w:rPr>
              <w:t>kỹ</w:t>
            </w:r>
            <w:proofErr w:type="spellEnd"/>
            <w:r w:rsidRPr="00360141">
              <w:rPr>
                <w:rFonts w:cs="Times New Roman"/>
                <w:color w:val="000000" w:themeColor="text1"/>
              </w:rPr>
              <w:t xml:space="preserve"> </w:t>
            </w:r>
            <w:proofErr w:type="spellStart"/>
            <w:r w:rsidRPr="00360141">
              <w:rPr>
                <w:rFonts w:cs="Times New Roman"/>
                <w:color w:val="000000" w:themeColor="text1"/>
              </w:rPr>
              <w:t>thuật</w:t>
            </w:r>
            <w:proofErr w:type="spellEnd"/>
            <w:r w:rsidRPr="00360141">
              <w:rPr>
                <w:rFonts w:cs="Times New Roman"/>
                <w:color w:val="000000" w:themeColor="text1"/>
              </w:rPr>
              <w:t xml:space="preserve">, </w:t>
            </w:r>
            <w:proofErr w:type="spellStart"/>
            <w:r w:rsidRPr="00360141">
              <w:rPr>
                <w:rFonts w:cs="Times New Roman"/>
                <w:color w:val="000000" w:themeColor="text1"/>
              </w:rPr>
              <w:t>catalog</w:t>
            </w:r>
            <w:proofErr w:type="spellEnd"/>
          </w:p>
        </w:tc>
        <w:tc>
          <w:tcPr>
            <w:tcW w:w="2043" w:type="pct"/>
            <w:noWrap/>
            <w:vAlign w:val="center"/>
          </w:tcPr>
          <w:p w14:paraId="48220512" w14:textId="6124BDB6" w:rsidR="00B452AD" w:rsidRPr="003138F8" w:rsidRDefault="00B452AD" w:rsidP="00B452AD">
            <w:pPr>
              <w:tabs>
                <w:tab w:val="left" w:pos="357"/>
              </w:tabs>
              <w:spacing w:before="40" w:after="40" w:line="240" w:lineRule="auto"/>
              <w:ind w:left="36"/>
              <w:jc w:val="both"/>
              <w:rPr>
                <w:rFonts w:cs="Times New Roman"/>
                <w:color w:val="000000" w:themeColor="text1"/>
                <w:sz w:val="24"/>
                <w:szCs w:val="24"/>
              </w:rPr>
            </w:pPr>
            <w:r>
              <w:rPr>
                <w:rFonts w:ascii="Arial" w:hAnsi="Arial" w:cs="Arial"/>
                <w:color w:val="4A4E5A"/>
                <w:shd w:val="clear" w:color="auto" w:fill="FFFFFF"/>
              </w:rPr>
              <w:t> </w:t>
            </w:r>
            <w:proofErr w:type="spellStart"/>
            <w:r>
              <w:rPr>
                <w:rFonts w:cs="Times New Roman"/>
                <w:color w:val="000000" w:themeColor="text1"/>
              </w:rPr>
              <w:t>Đ</w:t>
            </w:r>
            <w:r w:rsidRPr="00360141">
              <w:rPr>
                <w:rFonts w:cs="Times New Roman"/>
                <w:color w:val="000000" w:themeColor="text1"/>
              </w:rPr>
              <w:t>ược</w:t>
            </w:r>
            <w:proofErr w:type="spellEnd"/>
            <w:r w:rsidRPr="00360141">
              <w:rPr>
                <w:rFonts w:cs="Times New Roman"/>
                <w:color w:val="000000" w:themeColor="text1"/>
              </w:rPr>
              <w:t xml:space="preserve"> </w:t>
            </w:r>
            <w:proofErr w:type="spellStart"/>
            <w:r w:rsidRPr="00360141">
              <w:rPr>
                <w:rFonts w:cs="Times New Roman"/>
                <w:color w:val="000000" w:themeColor="text1"/>
              </w:rPr>
              <w:t>dịch</w:t>
            </w:r>
            <w:proofErr w:type="spellEnd"/>
            <w:r w:rsidRPr="00360141">
              <w:rPr>
                <w:rFonts w:cs="Times New Roman"/>
                <w:color w:val="000000" w:themeColor="text1"/>
              </w:rPr>
              <w:t xml:space="preserve"> </w:t>
            </w:r>
            <w:proofErr w:type="spellStart"/>
            <w:r w:rsidRPr="00360141">
              <w:rPr>
                <w:rFonts w:cs="Times New Roman"/>
                <w:color w:val="000000" w:themeColor="text1"/>
              </w:rPr>
              <w:t>ra</w:t>
            </w:r>
            <w:proofErr w:type="spellEnd"/>
            <w:r w:rsidRPr="00360141">
              <w:rPr>
                <w:rFonts w:cs="Times New Roman"/>
                <w:color w:val="000000" w:themeColor="text1"/>
              </w:rPr>
              <w:t xml:space="preserve"> </w:t>
            </w:r>
            <w:proofErr w:type="spellStart"/>
            <w:r w:rsidRPr="00360141">
              <w:rPr>
                <w:rFonts w:cs="Times New Roman"/>
                <w:color w:val="000000" w:themeColor="text1"/>
              </w:rPr>
              <w:t>tiếng</w:t>
            </w:r>
            <w:proofErr w:type="spellEnd"/>
            <w:r w:rsidRPr="00360141">
              <w:rPr>
                <w:rFonts w:cs="Times New Roman"/>
                <w:color w:val="000000" w:themeColor="text1"/>
              </w:rPr>
              <w:t xml:space="preserve"> </w:t>
            </w:r>
            <w:proofErr w:type="spellStart"/>
            <w:r w:rsidRPr="00360141">
              <w:rPr>
                <w:rFonts w:cs="Times New Roman"/>
                <w:color w:val="000000" w:themeColor="text1"/>
              </w:rPr>
              <w:t>việt</w:t>
            </w:r>
            <w:proofErr w:type="spellEnd"/>
            <w:r w:rsidRPr="00360141">
              <w:rPr>
                <w:rFonts w:cs="Times New Roman"/>
                <w:color w:val="000000" w:themeColor="text1"/>
              </w:rPr>
              <w:t xml:space="preserve"> </w:t>
            </w:r>
            <w:proofErr w:type="spellStart"/>
            <w:r w:rsidRPr="00360141">
              <w:rPr>
                <w:rFonts w:cs="Times New Roman"/>
                <w:color w:val="000000" w:themeColor="text1"/>
              </w:rPr>
              <w:t>hoặc</w:t>
            </w:r>
            <w:proofErr w:type="spellEnd"/>
            <w:r w:rsidRPr="00360141">
              <w:rPr>
                <w:rFonts w:cs="Times New Roman"/>
                <w:color w:val="000000" w:themeColor="text1"/>
              </w:rPr>
              <w:t xml:space="preserve"> </w:t>
            </w:r>
            <w:proofErr w:type="spellStart"/>
            <w:r w:rsidRPr="00360141">
              <w:rPr>
                <w:rFonts w:cs="Times New Roman"/>
                <w:color w:val="000000" w:themeColor="text1"/>
              </w:rPr>
              <w:t>tài</w:t>
            </w:r>
            <w:proofErr w:type="spellEnd"/>
            <w:r w:rsidRPr="00360141">
              <w:rPr>
                <w:rFonts w:cs="Times New Roman"/>
                <w:color w:val="000000" w:themeColor="text1"/>
              </w:rPr>
              <w:t xml:space="preserve"> </w:t>
            </w:r>
            <w:proofErr w:type="spellStart"/>
            <w:r w:rsidRPr="00360141">
              <w:rPr>
                <w:rFonts w:cs="Times New Roman"/>
                <w:color w:val="000000" w:themeColor="text1"/>
              </w:rPr>
              <w:t>liệu</w:t>
            </w:r>
            <w:proofErr w:type="spellEnd"/>
            <w:r w:rsidRPr="00360141">
              <w:rPr>
                <w:rFonts w:cs="Times New Roman"/>
                <w:color w:val="000000" w:themeColor="text1"/>
              </w:rPr>
              <w:t xml:space="preserve"> </w:t>
            </w:r>
            <w:proofErr w:type="spellStart"/>
            <w:r w:rsidRPr="00360141">
              <w:rPr>
                <w:rFonts w:cs="Times New Roman"/>
                <w:color w:val="000000" w:themeColor="text1"/>
              </w:rPr>
              <w:t>kỹ</w:t>
            </w:r>
            <w:proofErr w:type="spellEnd"/>
            <w:r w:rsidRPr="00360141">
              <w:rPr>
                <w:rFonts w:cs="Times New Roman"/>
                <w:color w:val="000000" w:themeColor="text1"/>
              </w:rPr>
              <w:t xml:space="preserve"> </w:t>
            </w:r>
            <w:proofErr w:type="spellStart"/>
            <w:r w:rsidRPr="00360141">
              <w:rPr>
                <w:rFonts w:cs="Times New Roman"/>
                <w:color w:val="000000" w:themeColor="text1"/>
              </w:rPr>
              <w:t>thuật</w:t>
            </w:r>
            <w:proofErr w:type="spellEnd"/>
            <w:r w:rsidRPr="00360141">
              <w:rPr>
                <w:rFonts w:cs="Times New Roman"/>
                <w:color w:val="000000" w:themeColor="text1"/>
              </w:rPr>
              <w:t xml:space="preserve"> </w:t>
            </w:r>
            <w:proofErr w:type="spellStart"/>
            <w:r w:rsidRPr="00360141">
              <w:rPr>
                <w:rFonts w:cs="Times New Roman"/>
                <w:color w:val="000000" w:themeColor="text1"/>
              </w:rPr>
              <w:t>của</w:t>
            </w:r>
            <w:proofErr w:type="spellEnd"/>
            <w:r w:rsidRPr="00360141">
              <w:rPr>
                <w:rFonts w:cs="Times New Roman"/>
                <w:color w:val="000000" w:themeColor="text1"/>
              </w:rPr>
              <w:t xml:space="preserve"> </w:t>
            </w:r>
            <w:proofErr w:type="spellStart"/>
            <w:r w:rsidRPr="00360141">
              <w:rPr>
                <w:rFonts w:cs="Times New Roman"/>
                <w:color w:val="000000" w:themeColor="text1"/>
              </w:rPr>
              <w:t>nhà</w:t>
            </w:r>
            <w:proofErr w:type="spellEnd"/>
            <w:r w:rsidRPr="00360141">
              <w:rPr>
                <w:rFonts w:cs="Times New Roman"/>
                <w:color w:val="000000" w:themeColor="text1"/>
              </w:rPr>
              <w:t xml:space="preserve"> </w:t>
            </w:r>
            <w:proofErr w:type="spellStart"/>
            <w:r w:rsidRPr="00360141">
              <w:rPr>
                <w:rFonts w:cs="Times New Roman"/>
                <w:color w:val="000000" w:themeColor="text1"/>
              </w:rPr>
              <w:t>sản</w:t>
            </w:r>
            <w:proofErr w:type="spellEnd"/>
            <w:r w:rsidRPr="00360141">
              <w:rPr>
                <w:rFonts w:cs="Times New Roman"/>
                <w:color w:val="000000" w:themeColor="text1"/>
              </w:rPr>
              <w:t xml:space="preserve"> </w:t>
            </w:r>
            <w:proofErr w:type="spellStart"/>
            <w:r w:rsidRPr="00360141">
              <w:rPr>
                <w:rFonts w:cs="Times New Roman"/>
                <w:color w:val="000000" w:themeColor="text1"/>
              </w:rPr>
              <w:t>xuất</w:t>
            </w:r>
            <w:proofErr w:type="spellEnd"/>
          </w:p>
        </w:tc>
        <w:tc>
          <w:tcPr>
            <w:tcW w:w="682" w:type="pct"/>
            <w:vAlign w:val="center"/>
          </w:tcPr>
          <w:p w14:paraId="5C2959C8" w14:textId="695909A5" w:rsidR="00B452AD" w:rsidRPr="00C75D87" w:rsidRDefault="00B452AD" w:rsidP="00B452AD">
            <w:pPr>
              <w:spacing w:before="40" w:after="40" w:line="240" w:lineRule="auto"/>
              <w:jc w:val="center"/>
              <w:rPr>
                <w:rFonts w:cs="Times New Roman"/>
                <w:color w:val="000000" w:themeColor="text1"/>
                <w:szCs w:val="26"/>
                <w:lang w:eastAsia="en-GB"/>
              </w:rPr>
            </w:pP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p>
        </w:tc>
        <w:tc>
          <w:tcPr>
            <w:tcW w:w="292" w:type="pct"/>
            <w:vAlign w:val="center"/>
          </w:tcPr>
          <w:p w14:paraId="39662A1E"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1F6AA049" w14:textId="59B7C7C3" w:rsidR="00B452AD" w:rsidRPr="00C75D87" w:rsidRDefault="00B452AD" w:rsidP="00B452AD">
            <w:pPr>
              <w:spacing w:before="40" w:after="40" w:line="240" w:lineRule="auto"/>
              <w:jc w:val="center"/>
              <w:rPr>
                <w:rFonts w:cs="Times New Roman"/>
                <w:color w:val="000000" w:themeColor="text1"/>
                <w:szCs w:val="26"/>
                <w:lang w:eastAsia="en-GB"/>
              </w:rPr>
            </w:pPr>
            <w:proofErr w:type="spellStart"/>
            <w:r>
              <w:rPr>
                <w:rFonts w:cs="Times New Roman"/>
                <w:color w:val="000000" w:themeColor="text1"/>
                <w:szCs w:val="26"/>
                <w:lang w:eastAsia="en-GB"/>
              </w:rPr>
              <w:t>Không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p>
        </w:tc>
      </w:tr>
      <w:tr w:rsidR="00B452AD" w:rsidRPr="00C75D87" w14:paraId="7E6C7A08" w14:textId="77777777" w:rsidTr="00256E31">
        <w:trPr>
          <w:trHeight w:val="70"/>
        </w:trPr>
        <w:tc>
          <w:tcPr>
            <w:tcW w:w="243" w:type="pct"/>
            <w:noWrap/>
            <w:vAlign w:val="center"/>
          </w:tcPr>
          <w:p w14:paraId="0FEDE8D0" w14:textId="54903CFF"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5</w:t>
            </w:r>
          </w:p>
        </w:tc>
        <w:tc>
          <w:tcPr>
            <w:tcW w:w="1071" w:type="pct"/>
            <w:noWrap/>
            <w:vAlign w:val="center"/>
          </w:tcPr>
          <w:p w14:paraId="35091A9A" w14:textId="77777777"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Chất</w:t>
            </w:r>
            <w:proofErr w:type="spellEnd"/>
            <w:r w:rsidRPr="00C75D87">
              <w:rPr>
                <w:rFonts w:cs="Times New Roman"/>
                <w:color w:val="000000" w:themeColor="text1"/>
              </w:rPr>
              <w:t xml:space="preserve"> </w:t>
            </w:r>
            <w:proofErr w:type="spellStart"/>
            <w:r w:rsidRPr="00C75D87">
              <w:rPr>
                <w:rFonts w:cs="Times New Roman"/>
                <w:color w:val="000000" w:themeColor="text1"/>
              </w:rPr>
              <w:t>lượng</w:t>
            </w:r>
            <w:proofErr w:type="spellEnd"/>
          </w:p>
        </w:tc>
        <w:tc>
          <w:tcPr>
            <w:tcW w:w="2043" w:type="pct"/>
            <w:noWrap/>
            <w:vAlign w:val="center"/>
          </w:tcPr>
          <w:p w14:paraId="18A6002D"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rPr>
              <w:t>Là</w:t>
            </w:r>
            <w:proofErr w:type="spellEnd"/>
            <w:r w:rsidRPr="00837A5E">
              <w:rPr>
                <w:color w:val="000000" w:themeColor="text1"/>
                <w:szCs w:val="26"/>
              </w:rPr>
              <w:t xml:space="preserve"> </w:t>
            </w:r>
            <w:proofErr w:type="spellStart"/>
            <w:r w:rsidRPr="00837A5E">
              <w:rPr>
                <w:color w:val="000000" w:themeColor="text1"/>
                <w:szCs w:val="26"/>
              </w:rPr>
              <w:t>loại</w:t>
            </w:r>
            <w:proofErr w:type="spellEnd"/>
            <w:r w:rsidRPr="00837A5E">
              <w:rPr>
                <w:color w:val="000000" w:themeColor="text1"/>
                <w:szCs w:val="26"/>
              </w:rPr>
              <w:t xml:space="preserve"> </w:t>
            </w:r>
            <w:proofErr w:type="spellStart"/>
            <w:r w:rsidRPr="00837A5E">
              <w:rPr>
                <w:color w:val="000000" w:themeColor="text1"/>
                <w:szCs w:val="26"/>
              </w:rPr>
              <w:t>giấy</w:t>
            </w:r>
            <w:proofErr w:type="spellEnd"/>
            <w:r w:rsidRPr="00837A5E">
              <w:rPr>
                <w:color w:val="000000" w:themeColor="text1"/>
                <w:szCs w:val="26"/>
              </w:rPr>
              <w:t xml:space="preserve"> </w:t>
            </w:r>
            <w:proofErr w:type="spellStart"/>
            <w:r w:rsidRPr="00837A5E">
              <w:rPr>
                <w:color w:val="000000" w:themeColor="text1"/>
                <w:szCs w:val="26"/>
              </w:rPr>
              <w:t>cao</w:t>
            </w:r>
            <w:proofErr w:type="spellEnd"/>
            <w:r w:rsidRPr="00837A5E">
              <w:rPr>
                <w:color w:val="000000" w:themeColor="text1"/>
                <w:szCs w:val="26"/>
              </w:rPr>
              <w:t xml:space="preserve"> </w:t>
            </w:r>
            <w:proofErr w:type="spellStart"/>
            <w:r w:rsidRPr="00837A5E">
              <w:rPr>
                <w:color w:val="000000" w:themeColor="text1"/>
                <w:szCs w:val="26"/>
              </w:rPr>
              <w:t>cấp</w:t>
            </w:r>
            <w:proofErr w:type="spellEnd"/>
            <w:r w:rsidRPr="00837A5E">
              <w:rPr>
                <w:color w:val="000000" w:themeColor="text1"/>
                <w:szCs w:val="26"/>
              </w:rPr>
              <w:t xml:space="preserve">, </w:t>
            </w:r>
            <w:proofErr w:type="spellStart"/>
            <w:r w:rsidRPr="00837A5E">
              <w:rPr>
                <w:color w:val="000000" w:themeColor="text1"/>
                <w:szCs w:val="26"/>
              </w:rPr>
              <w:t>đẹp</w:t>
            </w:r>
            <w:proofErr w:type="spellEnd"/>
            <w:r w:rsidRPr="00837A5E">
              <w:rPr>
                <w:color w:val="000000" w:themeColor="text1"/>
                <w:szCs w:val="26"/>
              </w:rPr>
              <w:t xml:space="preserve">, </w:t>
            </w:r>
            <w:proofErr w:type="spellStart"/>
            <w:r w:rsidRPr="00837A5E">
              <w:rPr>
                <w:color w:val="000000" w:themeColor="text1"/>
                <w:szCs w:val="26"/>
              </w:rPr>
              <w:t>trắng</w:t>
            </w:r>
            <w:proofErr w:type="spellEnd"/>
            <w:r w:rsidRPr="00837A5E">
              <w:rPr>
                <w:color w:val="000000" w:themeColor="text1"/>
                <w:szCs w:val="26"/>
              </w:rPr>
              <w:t xml:space="preserve">, </w:t>
            </w:r>
            <w:proofErr w:type="spellStart"/>
            <w:r w:rsidRPr="00837A5E">
              <w:rPr>
                <w:color w:val="000000" w:themeColor="text1"/>
                <w:szCs w:val="26"/>
              </w:rPr>
              <w:t>mịn</w:t>
            </w:r>
            <w:proofErr w:type="spellEnd"/>
            <w:r w:rsidRPr="00837A5E">
              <w:rPr>
                <w:color w:val="000000" w:themeColor="text1"/>
                <w:szCs w:val="26"/>
              </w:rPr>
              <w:t xml:space="preserve">, </w:t>
            </w:r>
            <w:proofErr w:type="spellStart"/>
            <w:r w:rsidRPr="00837A5E">
              <w:rPr>
                <w:color w:val="000000" w:themeColor="text1"/>
                <w:szCs w:val="26"/>
              </w:rPr>
              <w:t>láng</w:t>
            </w:r>
            <w:proofErr w:type="spellEnd"/>
            <w:r w:rsidRPr="00837A5E">
              <w:rPr>
                <w:color w:val="000000" w:themeColor="text1"/>
                <w:szCs w:val="26"/>
              </w:rPr>
              <w:t xml:space="preserve"> </w:t>
            </w:r>
            <w:proofErr w:type="spellStart"/>
            <w:r w:rsidRPr="00837A5E">
              <w:rPr>
                <w:color w:val="000000" w:themeColor="text1"/>
                <w:szCs w:val="26"/>
              </w:rPr>
              <w:t>và</w:t>
            </w:r>
            <w:proofErr w:type="spellEnd"/>
            <w:r w:rsidRPr="00837A5E">
              <w:rPr>
                <w:color w:val="000000" w:themeColor="text1"/>
                <w:szCs w:val="26"/>
              </w:rPr>
              <w:t xml:space="preserve"> </w:t>
            </w:r>
            <w:proofErr w:type="spellStart"/>
            <w:r w:rsidRPr="00837A5E">
              <w:rPr>
                <w:color w:val="000000" w:themeColor="text1"/>
                <w:szCs w:val="26"/>
              </w:rPr>
              <w:t>bám</w:t>
            </w:r>
            <w:proofErr w:type="spellEnd"/>
            <w:r w:rsidRPr="00837A5E">
              <w:rPr>
                <w:color w:val="000000" w:themeColor="text1"/>
                <w:szCs w:val="26"/>
              </w:rPr>
              <w:t xml:space="preserve"> </w:t>
            </w:r>
            <w:proofErr w:type="spellStart"/>
            <w:r w:rsidRPr="00837A5E">
              <w:rPr>
                <w:color w:val="000000" w:themeColor="text1"/>
                <w:szCs w:val="26"/>
              </w:rPr>
              <w:t>mực</w:t>
            </w:r>
            <w:proofErr w:type="spellEnd"/>
            <w:r w:rsidRPr="00837A5E">
              <w:rPr>
                <w:color w:val="000000" w:themeColor="text1"/>
                <w:szCs w:val="26"/>
              </w:rPr>
              <w:t xml:space="preserve"> </w:t>
            </w:r>
            <w:proofErr w:type="spellStart"/>
            <w:proofErr w:type="gramStart"/>
            <w:r w:rsidRPr="00837A5E">
              <w:rPr>
                <w:color w:val="000000" w:themeColor="text1"/>
                <w:szCs w:val="26"/>
              </w:rPr>
              <w:t>tốt</w:t>
            </w:r>
            <w:proofErr w:type="spellEnd"/>
            <w:r w:rsidRPr="00837A5E">
              <w:rPr>
                <w:color w:val="000000" w:themeColor="text1"/>
                <w:szCs w:val="26"/>
              </w:rPr>
              <w:t>;</w:t>
            </w:r>
            <w:proofErr w:type="gramEnd"/>
          </w:p>
          <w:p w14:paraId="33616F64" w14:textId="77777777" w:rsidR="00B452AD" w:rsidRPr="00837A5E" w:rsidRDefault="00B452AD" w:rsidP="00B452AD">
            <w:pPr>
              <w:numPr>
                <w:ilvl w:val="0"/>
                <w:numId w:val="9"/>
              </w:numPr>
              <w:tabs>
                <w:tab w:val="left" w:pos="357"/>
              </w:tabs>
              <w:spacing w:before="40" w:after="40" w:line="276" w:lineRule="auto"/>
              <w:ind w:left="301" w:hanging="270"/>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từ</w:t>
            </w:r>
            <w:proofErr w:type="spellEnd"/>
            <w:r w:rsidRPr="00837A5E">
              <w:rPr>
                <w:color w:val="000000" w:themeColor="text1"/>
                <w:szCs w:val="26"/>
                <w:lang w:eastAsia="en-GB"/>
              </w:rPr>
              <w:t xml:space="preserve"> 100% </w:t>
            </w:r>
            <w:proofErr w:type="spellStart"/>
            <w:r w:rsidRPr="00837A5E">
              <w:rPr>
                <w:color w:val="000000" w:themeColor="text1"/>
                <w:szCs w:val="26"/>
                <w:lang w:eastAsia="en-GB"/>
              </w:rPr>
              <w:t>bột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hoá</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tẩy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trắng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hóa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cao</w:t>
            </w:r>
            <w:proofErr w:type="spellEnd"/>
            <w:r w:rsidRPr="00837A5E">
              <w:rPr>
                <w:color w:val="000000" w:themeColor="text1"/>
                <w:szCs w:val="26"/>
                <w:lang w:eastAsia="en-GB"/>
              </w:rPr>
              <w:t>;</w:t>
            </w:r>
            <w:proofErr w:type="gramEnd"/>
          </w:p>
          <w:p w14:paraId="3BFB1187"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quang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thích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hợp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mặt</w:t>
            </w:r>
            <w:proofErr w:type="spellEnd"/>
            <w:r w:rsidRPr="00837A5E">
              <w:rPr>
                <w:color w:val="000000" w:themeColor="text1"/>
                <w:szCs w:val="26"/>
                <w:lang w:eastAsia="en-GB"/>
              </w:rPr>
              <w:t>;</w:t>
            </w:r>
            <w:proofErr w:type="gramEnd"/>
          </w:p>
          <w:p w14:paraId="29DC4119"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trắng</w:t>
            </w:r>
            <w:proofErr w:type="spellEnd"/>
            <w:r w:rsidRPr="00837A5E">
              <w:rPr>
                <w:color w:val="000000" w:themeColor="text1"/>
                <w:szCs w:val="26"/>
                <w:lang w:eastAsia="en-GB"/>
              </w:rPr>
              <w:t>;</w:t>
            </w:r>
            <w:proofErr w:type="gramEnd"/>
          </w:p>
          <w:p w14:paraId="01BA1E2C"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sắc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đồng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lô</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hàng</w:t>
            </w:r>
            <w:proofErr w:type="spellEnd"/>
            <w:r w:rsidRPr="00837A5E">
              <w:rPr>
                <w:color w:val="000000" w:themeColor="text1"/>
                <w:szCs w:val="26"/>
                <w:lang w:eastAsia="en-GB"/>
              </w:rPr>
              <w:t>;</w:t>
            </w:r>
            <w:proofErr w:type="gramEnd"/>
          </w:p>
          <w:p w14:paraId="5C243967"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nhăn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gấp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thủng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hoặc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khuyết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tật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bề</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khác</w:t>
            </w:r>
            <w:proofErr w:type="spellEnd"/>
            <w:r w:rsidRPr="00837A5E">
              <w:rPr>
                <w:color w:val="000000" w:themeColor="text1"/>
                <w:szCs w:val="26"/>
                <w:lang w:eastAsia="en-GB"/>
              </w:rPr>
              <w:t>;</w:t>
            </w:r>
            <w:proofErr w:type="gramEnd"/>
          </w:p>
          <w:p w14:paraId="74BAFFD4"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lastRenderedPageBreak/>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bụi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đốm</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phân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biệt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thường</w:t>
            </w:r>
            <w:proofErr w:type="spellEnd"/>
            <w:r w:rsidRPr="00837A5E">
              <w:rPr>
                <w:color w:val="000000" w:themeColor="text1"/>
                <w:szCs w:val="26"/>
                <w:lang w:eastAsia="en-GB"/>
              </w:rPr>
              <w:t>;</w:t>
            </w:r>
            <w:proofErr w:type="gramEnd"/>
          </w:p>
          <w:p w14:paraId="44F56FF0"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Các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mép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xơ</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xước</w:t>
            </w:r>
            <w:proofErr w:type="spellEnd"/>
            <w:r w:rsidRPr="00837A5E">
              <w:rPr>
                <w:color w:val="000000" w:themeColor="text1"/>
                <w:szCs w:val="26"/>
                <w:lang w:eastAsia="en-GB"/>
              </w:rPr>
              <w:t>;</w:t>
            </w:r>
            <w:proofErr w:type="gramEnd"/>
          </w:p>
          <w:p w14:paraId="7DF9BF45" w14:textId="5EB3B528" w:rsidR="00B452AD" w:rsidRPr="004F49F8" w:rsidRDefault="00B452AD" w:rsidP="00B452AD">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chịu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nhiệt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nóng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của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phận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photocopy,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cường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chống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xảy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sự</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khi</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ấn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liên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tục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sử</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dụng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với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như</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nhiều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thời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gian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dài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bị</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kẹt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w:t>
            </w:r>
          </w:p>
        </w:tc>
        <w:tc>
          <w:tcPr>
            <w:tcW w:w="682" w:type="pct"/>
            <w:vAlign w:val="center"/>
          </w:tcPr>
          <w:p w14:paraId="712BBDB6" w14:textId="034FB45B"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lastRenderedPageBreak/>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3619F4DD"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1CD3A4F8" w14:textId="1796ABB8"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3A150DC4" w14:textId="77777777" w:rsidTr="00256E31">
        <w:trPr>
          <w:trHeight w:val="70"/>
        </w:trPr>
        <w:tc>
          <w:tcPr>
            <w:tcW w:w="243" w:type="pct"/>
            <w:noWrap/>
            <w:vAlign w:val="center"/>
          </w:tcPr>
          <w:p w14:paraId="22929119" w14:textId="38CA6CA5"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6</w:t>
            </w:r>
          </w:p>
        </w:tc>
        <w:tc>
          <w:tcPr>
            <w:tcW w:w="1071" w:type="pct"/>
            <w:noWrap/>
            <w:vAlign w:val="center"/>
          </w:tcPr>
          <w:p w14:paraId="6BD54039" w14:textId="77777777" w:rsidR="00B452AD" w:rsidRPr="00C75D87" w:rsidRDefault="00B452AD" w:rsidP="00B452AD">
            <w:pPr>
              <w:spacing w:before="40" w:after="40" w:line="240" w:lineRule="auto"/>
              <w:jc w:val="both"/>
              <w:rPr>
                <w:rFonts w:cs="Times New Roman"/>
                <w:color w:val="000000" w:themeColor="text1"/>
              </w:rPr>
            </w:pPr>
            <w:r w:rsidRPr="00C75D87">
              <w:rPr>
                <w:rFonts w:cs="Times New Roman"/>
                <w:color w:val="000000" w:themeColor="text1"/>
              </w:rPr>
              <w:t xml:space="preserve">Định </w:t>
            </w:r>
            <w:proofErr w:type="spellStart"/>
            <w:r w:rsidRPr="00C75D87">
              <w:rPr>
                <w:rFonts w:cs="Times New Roman"/>
                <w:color w:val="000000" w:themeColor="text1"/>
              </w:rPr>
              <w:t>lượng</w:t>
            </w:r>
            <w:proofErr w:type="spellEnd"/>
            <w:r w:rsidRPr="00C75D87">
              <w:rPr>
                <w:rFonts w:cs="Times New Roman"/>
                <w:color w:val="000000" w:themeColor="text1"/>
              </w:rPr>
              <w:t xml:space="preserve"> (Basis weight)</w:t>
            </w:r>
          </w:p>
        </w:tc>
        <w:tc>
          <w:tcPr>
            <w:tcW w:w="2043" w:type="pct"/>
            <w:noWrap/>
            <w:vAlign w:val="center"/>
          </w:tcPr>
          <w:p w14:paraId="6F0DCA3C" w14:textId="7D8DF6C0" w:rsidR="00B452AD" w:rsidRPr="00C75D87" w:rsidRDefault="00B452AD" w:rsidP="00B452AD">
            <w:pPr>
              <w:tabs>
                <w:tab w:val="left" w:pos="357"/>
              </w:tabs>
              <w:spacing w:before="40" w:after="40" w:line="240" w:lineRule="auto"/>
              <w:jc w:val="both"/>
              <w:rPr>
                <w:rFonts w:cs="Times New Roman"/>
                <w:color w:val="000000" w:themeColor="text1"/>
              </w:rPr>
            </w:pPr>
            <w:r w:rsidRPr="00C75D87">
              <w:rPr>
                <w:rFonts w:cs="Times New Roman"/>
                <w:color w:val="000000" w:themeColor="text1"/>
              </w:rPr>
              <w:t>80</w:t>
            </w:r>
            <w:r>
              <w:rPr>
                <w:rFonts w:cs="Times New Roman"/>
                <w:color w:val="000000" w:themeColor="text1"/>
              </w:rPr>
              <w:t xml:space="preserve"> </w:t>
            </w:r>
            <w:r w:rsidRPr="00C75D87">
              <w:rPr>
                <w:rFonts w:cs="Times New Roman"/>
                <w:color w:val="000000" w:themeColor="text1"/>
              </w:rPr>
              <w:t>gsm</w:t>
            </w:r>
            <w:r>
              <w:rPr>
                <w:rFonts w:cs="Times New Roman"/>
                <w:color w:val="000000" w:themeColor="text1"/>
              </w:rPr>
              <w:t>/m</w:t>
            </w:r>
            <w:r>
              <w:rPr>
                <w:rFonts w:cs="Times New Roman"/>
                <w:color w:val="000000" w:themeColor="text1"/>
                <w:vertAlign w:val="superscript"/>
              </w:rPr>
              <w:t>2</w:t>
            </w:r>
            <w:r>
              <w:rPr>
                <w:rFonts w:cs="Times New Roman"/>
                <w:color w:val="000000" w:themeColor="text1"/>
              </w:rPr>
              <w:t xml:space="preserve"> </w:t>
            </w:r>
            <w:r w:rsidRPr="00116E2A">
              <w:rPr>
                <w:rFonts w:cs="Times New Roman"/>
                <w:color w:val="000000" w:themeColor="text1"/>
              </w:rPr>
              <w:t xml:space="preserve">(80 gam </w:t>
            </w:r>
            <w:proofErr w:type="spellStart"/>
            <w:r w:rsidRPr="00116E2A">
              <w:rPr>
                <w:rFonts w:cs="Times New Roman"/>
                <w:color w:val="000000" w:themeColor="text1"/>
              </w:rPr>
              <w:t>trên</w:t>
            </w:r>
            <w:proofErr w:type="spellEnd"/>
            <w:r w:rsidRPr="00116E2A">
              <w:rPr>
                <w:rFonts w:cs="Times New Roman"/>
                <w:color w:val="000000" w:themeColor="text1"/>
              </w:rPr>
              <w:t xml:space="preserve"> 1 </w:t>
            </w:r>
            <w:proofErr w:type="spellStart"/>
            <w:r w:rsidRPr="00116E2A">
              <w:rPr>
                <w:rFonts w:cs="Times New Roman"/>
                <w:color w:val="000000" w:themeColor="text1"/>
              </w:rPr>
              <w:t>mét</w:t>
            </w:r>
            <w:proofErr w:type="spellEnd"/>
            <w:r w:rsidRPr="00116E2A">
              <w:rPr>
                <w:rFonts w:cs="Times New Roman"/>
                <w:color w:val="000000" w:themeColor="text1"/>
              </w:rPr>
              <w:t xml:space="preserve"> </w:t>
            </w:r>
            <w:proofErr w:type="spellStart"/>
            <w:r w:rsidRPr="00116E2A">
              <w:rPr>
                <w:rFonts w:cs="Times New Roman"/>
                <w:color w:val="000000" w:themeColor="text1"/>
              </w:rPr>
              <w:t>vuông</w:t>
            </w:r>
            <w:proofErr w:type="spellEnd"/>
            <w:r w:rsidRPr="00116E2A">
              <w:rPr>
                <w:rFonts w:cs="Times New Roman"/>
                <w:color w:val="000000" w:themeColor="text1"/>
              </w:rPr>
              <w:t xml:space="preserve"> </w:t>
            </w:r>
            <w:proofErr w:type="spellStart"/>
            <w:r w:rsidRPr="00116E2A">
              <w:rPr>
                <w:rFonts w:cs="Times New Roman"/>
                <w:color w:val="000000" w:themeColor="text1"/>
              </w:rPr>
              <w:t>giấy</w:t>
            </w:r>
            <w:proofErr w:type="spellEnd"/>
            <w:r w:rsidRPr="00116E2A">
              <w:rPr>
                <w:rFonts w:cs="Times New Roman"/>
                <w:color w:val="000000" w:themeColor="text1"/>
              </w:rPr>
              <w:t>)</w:t>
            </w:r>
          </w:p>
        </w:tc>
        <w:tc>
          <w:tcPr>
            <w:tcW w:w="682" w:type="pct"/>
            <w:vAlign w:val="center"/>
          </w:tcPr>
          <w:p w14:paraId="7F143FA0" w14:textId="7E2DD7E0"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46D9E99E"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30E41C0E" w14:textId="34E7BA77"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429523ED" w14:textId="77777777" w:rsidTr="00256E31">
        <w:trPr>
          <w:trHeight w:val="70"/>
        </w:trPr>
        <w:tc>
          <w:tcPr>
            <w:tcW w:w="243" w:type="pct"/>
            <w:noWrap/>
            <w:vAlign w:val="center"/>
          </w:tcPr>
          <w:p w14:paraId="28ED6AB6" w14:textId="27EC41BA"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7</w:t>
            </w:r>
          </w:p>
        </w:tc>
        <w:tc>
          <w:tcPr>
            <w:tcW w:w="1071" w:type="pct"/>
            <w:noWrap/>
            <w:vAlign w:val="center"/>
          </w:tcPr>
          <w:p w14:paraId="3723942C" w14:textId="77777777" w:rsidR="00B452AD" w:rsidRPr="00C75D87" w:rsidRDefault="00B452AD"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Kích</w:t>
            </w:r>
            <w:proofErr w:type="spellEnd"/>
            <w:r w:rsidRPr="00C75D87">
              <w:rPr>
                <w:rFonts w:cs="Times New Roman"/>
                <w:color w:val="000000" w:themeColor="text1"/>
              </w:rPr>
              <w:t xml:space="preserve"> </w:t>
            </w:r>
            <w:proofErr w:type="spellStart"/>
            <w:r w:rsidRPr="00C75D87">
              <w:rPr>
                <w:rFonts w:cs="Times New Roman"/>
                <w:color w:val="000000" w:themeColor="text1"/>
              </w:rPr>
              <w:t>thước</w:t>
            </w:r>
            <w:proofErr w:type="spellEnd"/>
          </w:p>
        </w:tc>
        <w:tc>
          <w:tcPr>
            <w:tcW w:w="2043" w:type="pct"/>
            <w:noWrap/>
            <w:vAlign w:val="center"/>
          </w:tcPr>
          <w:p w14:paraId="6AF81D78" w14:textId="72BCF471" w:rsidR="00B452AD" w:rsidRPr="00C75D87" w:rsidRDefault="00B452AD" w:rsidP="00B452AD">
            <w:pPr>
              <w:tabs>
                <w:tab w:val="left" w:pos="357"/>
              </w:tabs>
              <w:spacing w:before="40" w:after="40" w:line="240" w:lineRule="auto"/>
              <w:jc w:val="both"/>
              <w:rPr>
                <w:rFonts w:cs="Times New Roman"/>
                <w:color w:val="000000" w:themeColor="text1"/>
              </w:rPr>
            </w:pPr>
            <w:proofErr w:type="spellStart"/>
            <w:r w:rsidRPr="00C75D87">
              <w:rPr>
                <w:rFonts w:cs="Times New Roman"/>
                <w:color w:val="000000" w:themeColor="text1"/>
              </w:rPr>
              <w:t>Khổ</w:t>
            </w:r>
            <w:proofErr w:type="spellEnd"/>
            <w:r w:rsidRPr="00C75D87">
              <w:rPr>
                <w:rFonts w:cs="Times New Roman"/>
                <w:color w:val="000000" w:themeColor="text1"/>
              </w:rPr>
              <w:t xml:space="preserve"> </w:t>
            </w:r>
            <w:proofErr w:type="spellStart"/>
            <w:r w:rsidRPr="00C75D87">
              <w:rPr>
                <w:rFonts w:cs="Times New Roman"/>
                <w:color w:val="000000" w:themeColor="text1"/>
              </w:rPr>
              <w:t>giấy</w:t>
            </w:r>
            <w:proofErr w:type="spellEnd"/>
            <w:r w:rsidRPr="00C75D87">
              <w:rPr>
                <w:rFonts w:cs="Times New Roman"/>
                <w:color w:val="000000" w:themeColor="text1"/>
              </w:rPr>
              <w:t xml:space="preserve"> A4: 210</w:t>
            </w:r>
            <w:r>
              <w:rPr>
                <w:rFonts w:cs="Times New Roman"/>
                <w:color w:val="000000" w:themeColor="text1"/>
              </w:rPr>
              <w:t xml:space="preserve"> </w:t>
            </w:r>
            <w:r w:rsidRPr="00C75D87">
              <w:rPr>
                <w:rFonts w:cs="Times New Roman"/>
                <w:color w:val="000000" w:themeColor="text1"/>
              </w:rPr>
              <w:t>x</w:t>
            </w:r>
            <w:r>
              <w:rPr>
                <w:rFonts w:cs="Times New Roman"/>
                <w:color w:val="000000" w:themeColor="text1"/>
              </w:rPr>
              <w:t xml:space="preserve"> </w:t>
            </w:r>
            <w:r w:rsidRPr="00C75D87">
              <w:rPr>
                <w:rFonts w:cs="Times New Roman"/>
                <w:color w:val="000000" w:themeColor="text1"/>
              </w:rPr>
              <w:t>297</w:t>
            </w:r>
            <w:r>
              <w:rPr>
                <w:rFonts w:cs="Times New Roman"/>
                <w:color w:val="000000" w:themeColor="text1"/>
              </w:rPr>
              <w:t xml:space="preserve"> </w:t>
            </w:r>
            <w:r w:rsidRPr="00C75D87">
              <w:rPr>
                <w:rFonts w:cs="Times New Roman"/>
                <w:color w:val="000000" w:themeColor="text1"/>
              </w:rPr>
              <w:t>mm</w:t>
            </w:r>
            <w:r>
              <w:rPr>
                <w:rFonts w:cs="Times New Roman"/>
                <w:color w:val="000000" w:themeColor="text1"/>
              </w:rPr>
              <w:t xml:space="preserve"> </w:t>
            </w:r>
            <w:r w:rsidRPr="00116E2A">
              <w:rPr>
                <w:rFonts w:cs="Times New Roman"/>
                <w:color w:val="000000" w:themeColor="text1"/>
              </w:rPr>
              <w:t>(</w:t>
            </w:r>
            <w:proofErr w:type="spellStart"/>
            <w:r w:rsidRPr="00116E2A">
              <w:rPr>
                <w:rFonts w:cs="Times New Roman"/>
                <w:color w:val="000000" w:themeColor="text1"/>
              </w:rPr>
              <w:t>sai</w:t>
            </w:r>
            <w:proofErr w:type="spellEnd"/>
            <w:r w:rsidRPr="00116E2A">
              <w:rPr>
                <w:rFonts w:cs="Times New Roman"/>
                <w:color w:val="000000" w:themeColor="text1"/>
              </w:rPr>
              <w:t xml:space="preserve"> </w:t>
            </w:r>
            <w:proofErr w:type="spellStart"/>
            <w:r w:rsidRPr="00116E2A">
              <w:rPr>
                <w:rFonts w:cs="Times New Roman"/>
                <w:color w:val="000000" w:themeColor="text1"/>
              </w:rPr>
              <w:t>số</w:t>
            </w:r>
            <w:proofErr w:type="spellEnd"/>
            <w:r w:rsidRPr="00116E2A">
              <w:rPr>
                <w:rFonts w:cs="Times New Roman"/>
                <w:color w:val="000000" w:themeColor="text1"/>
              </w:rPr>
              <w:t xml:space="preserve"> </w:t>
            </w:r>
            <w:proofErr w:type="spellStart"/>
            <w:r w:rsidRPr="00116E2A">
              <w:rPr>
                <w:rFonts w:cs="Times New Roman"/>
                <w:color w:val="000000" w:themeColor="text1"/>
              </w:rPr>
              <w:t>cho</w:t>
            </w:r>
            <w:proofErr w:type="spellEnd"/>
            <w:r w:rsidRPr="00116E2A">
              <w:rPr>
                <w:rFonts w:cs="Times New Roman"/>
                <w:color w:val="000000" w:themeColor="text1"/>
              </w:rPr>
              <w:t xml:space="preserve"> </w:t>
            </w:r>
            <w:proofErr w:type="spellStart"/>
            <w:r w:rsidRPr="00116E2A">
              <w:rPr>
                <w:rFonts w:cs="Times New Roman"/>
                <w:color w:val="000000" w:themeColor="text1"/>
              </w:rPr>
              <w:t>phép</w:t>
            </w:r>
            <w:proofErr w:type="spellEnd"/>
            <w:r w:rsidRPr="00116E2A">
              <w:rPr>
                <w:rFonts w:cs="Times New Roman"/>
                <w:color w:val="000000" w:themeColor="text1"/>
              </w:rPr>
              <w:t>: ± 1 mm)</w:t>
            </w:r>
          </w:p>
        </w:tc>
        <w:tc>
          <w:tcPr>
            <w:tcW w:w="682" w:type="pct"/>
            <w:vAlign w:val="center"/>
          </w:tcPr>
          <w:p w14:paraId="4B8F7B5B" w14:textId="7186313E"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5A7C2826"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681D2EB1" w14:textId="694C20FF"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402D04A3" w14:textId="77777777" w:rsidTr="00256E31">
        <w:trPr>
          <w:trHeight w:val="70"/>
        </w:trPr>
        <w:tc>
          <w:tcPr>
            <w:tcW w:w="243" w:type="pct"/>
            <w:noWrap/>
            <w:vAlign w:val="center"/>
          </w:tcPr>
          <w:p w14:paraId="5C6AF2AB" w14:textId="45C8E39D"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8</w:t>
            </w:r>
          </w:p>
        </w:tc>
        <w:tc>
          <w:tcPr>
            <w:tcW w:w="1071" w:type="pct"/>
            <w:noWrap/>
            <w:vAlign w:val="center"/>
          </w:tcPr>
          <w:p w14:paraId="0DEC69A8" w14:textId="626AE37D" w:rsidR="00B452AD" w:rsidRPr="00C75D87" w:rsidRDefault="00B452AD" w:rsidP="00B452AD">
            <w:pPr>
              <w:spacing w:before="40" w:after="40" w:line="240" w:lineRule="auto"/>
              <w:jc w:val="both"/>
              <w:rPr>
                <w:rFonts w:cs="Times New Roman"/>
                <w:color w:val="000000" w:themeColor="text1"/>
              </w:rPr>
            </w:pPr>
            <w:proofErr w:type="spellStart"/>
            <w:r>
              <w:rPr>
                <w:rFonts w:cs="Times New Roman"/>
                <w:color w:val="000000" w:themeColor="text1"/>
              </w:rPr>
              <w:t>Độ</w:t>
            </w:r>
            <w:proofErr w:type="spellEnd"/>
            <w:r>
              <w:rPr>
                <w:rFonts w:cs="Times New Roman"/>
                <w:color w:val="000000" w:themeColor="text1"/>
              </w:rPr>
              <w:t xml:space="preserve"> </w:t>
            </w:r>
            <w:proofErr w:type="spellStart"/>
            <w:r>
              <w:rPr>
                <w:rFonts w:cs="Times New Roman"/>
                <w:color w:val="000000" w:themeColor="text1"/>
              </w:rPr>
              <w:t>trắng</w:t>
            </w:r>
            <w:proofErr w:type="spellEnd"/>
          </w:p>
        </w:tc>
        <w:tc>
          <w:tcPr>
            <w:tcW w:w="2043" w:type="pct"/>
            <w:noWrap/>
            <w:vAlign w:val="center"/>
          </w:tcPr>
          <w:p w14:paraId="76AE949A" w14:textId="77777777" w:rsidR="00B452AD" w:rsidRDefault="00B452AD" w:rsidP="00B452AD">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153 CIE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11475:2017</w:t>
            </w:r>
          </w:p>
          <w:p w14:paraId="419E1C36" w14:textId="1262E64E" w:rsidR="003D6A17" w:rsidRPr="00C75D87" w:rsidRDefault="003D6A17" w:rsidP="00B452AD">
            <w:pPr>
              <w:tabs>
                <w:tab w:val="left" w:pos="357"/>
              </w:tabs>
              <w:spacing w:before="40" w:after="40" w:line="240" w:lineRule="auto"/>
              <w:ind w:left="36"/>
              <w:jc w:val="both"/>
              <w:rPr>
                <w:rFonts w:cs="Times New Roman"/>
                <w:color w:val="000000" w:themeColor="text1"/>
              </w:rPr>
            </w:pPr>
            <w:r>
              <w:rPr>
                <w:rFonts w:cs="Times New Roman"/>
                <w:color w:val="000000" w:themeColor="text1"/>
                <w:szCs w:val="26"/>
                <w:lang w:eastAsia="en-GB"/>
              </w:rPr>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11475:2017</w:t>
            </w:r>
            <w:r>
              <w:rPr>
                <w:color w:val="000000" w:themeColor="text1"/>
                <w:szCs w:val="26"/>
                <w:lang w:eastAsia="en-GB"/>
              </w:rPr>
              <w:t>)</w:t>
            </w:r>
          </w:p>
        </w:tc>
        <w:tc>
          <w:tcPr>
            <w:tcW w:w="682" w:type="pct"/>
            <w:vAlign w:val="center"/>
          </w:tcPr>
          <w:p w14:paraId="69AD16B6" w14:textId="5E1734AE"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304D2ED1"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1C09D494" w14:textId="3B4CE20F"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72B7BD77" w14:textId="77777777" w:rsidTr="00256E31">
        <w:trPr>
          <w:trHeight w:val="70"/>
        </w:trPr>
        <w:tc>
          <w:tcPr>
            <w:tcW w:w="243" w:type="pct"/>
            <w:noWrap/>
            <w:vAlign w:val="center"/>
          </w:tcPr>
          <w:p w14:paraId="2D4489CA" w14:textId="538C4E57"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9</w:t>
            </w:r>
          </w:p>
        </w:tc>
        <w:tc>
          <w:tcPr>
            <w:tcW w:w="1071" w:type="pct"/>
            <w:noWrap/>
            <w:vAlign w:val="center"/>
          </w:tcPr>
          <w:p w14:paraId="3966CE0B" w14:textId="432E8BEB" w:rsidR="00B452AD" w:rsidRDefault="00B452AD" w:rsidP="00B452AD">
            <w:pPr>
              <w:spacing w:before="40" w:after="40" w:line="240" w:lineRule="auto"/>
              <w:jc w:val="both"/>
              <w:rPr>
                <w:rFonts w:cs="Times New Roman"/>
                <w:color w:val="000000" w:themeColor="text1"/>
              </w:rPr>
            </w:pPr>
            <w:proofErr w:type="spellStart"/>
            <w:r w:rsidRPr="00116E2A">
              <w:rPr>
                <w:rFonts w:cs="Times New Roman"/>
                <w:color w:val="000000" w:themeColor="text1"/>
              </w:rPr>
              <w:t>Độ</w:t>
            </w:r>
            <w:proofErr w:type="spellEnd"/>
            <w:r w:rsidRPr="00116E2A">
              <w:rPr>
                <w:rFonts w:cs="Times New Roman"/>
                <w:color w:val="000000" w:themeColor="text1"/>
              </w:rPr>
              <w:t xml:space="preserve"> </w:t>
            </w:r>
            <w:proofErr w:type="spellStart"/>
            <w:r w:rsidRPr="00116E2A">
              <w:rPr>
                <w:rFonts w:cs="Times New Roman"/>
                <w:color w:val="000000" w:themeColor="text1"/>
              </w:rPr>
              <w:t>sáng</w:t>
            </w:r>
            <w:proofErr w:type="spellEnd"/>
          </w:p>
        </w:tc>
        <w:tc>
          <w:tcPr>
            <w:tcW w:w="2043" w:type="pct"/>
            <w:noWrap/>
            <w:vAlign w:val="center"/>
          </w:tcPr>
          <w:p w14:paraId="6F070393" w14:textId="77777777" w:rsidR="00B452AD" w:rsidRDefault="00B452AD" w:rsidP="00B452AD">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105%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2470-</w:t>
            </w:r>
            <w:proofErr w:type="gramStart"/>
            <w:r w:rsidRPr="00837A5E">
              <w:rPr>
                <w:color w:val="000000" w:themeColor="text1"/>
                <w:szCs w:val="26"/>
                <w:lang w:eastAsia="en-GB"/>
              </w:rPr>
              <w:t>2 :</w:t>
            </w:r>
            <w:proofErr w:type="gramEnd"/>
            <w:r w:rsidRPr="00837A5E">
              <w:rPr>
                <w:color w:val="000000" w:themeColor="text1"/>
                <w:szCs w:val="26"/>
                <w:lang w:eastAsia="en-GB"/>
              </w:rPr>
              <w:t xml:space="preserve"> 2008</w:t>
            </w:r>
          </w:p>
          <w:p w14:paraId="37FB56A9" w14:textId="4E75676A" w:rsidR="00ED6DCC" w:rsidRPr="00116E2A" w:rsidRDefault="00ED6DCC" w:rsidP="00B452AD">
            <w:pPr>
              <w:tabs>
                <w:tab w:val="left" w:pos="357"/>
              </w:tabs>
              <w:spacing w:before="40" w:after="40" w:line="240" w:lineRule="auto"/>
              <w:ind w:left="36"/>
              <w:jc w:val="both"/>
              <w:rPr>
                <w:rFonts w:cs="Times New Roman"/>
                <w:color w:val="000000" w:themeColor="text1"/>
                <w:szCs w:val="26"/>
                <w:lang w:eastAsia="en-GB"/>
              </w:rPr>
            </w:pPr>
            <w:r>
              <w:rPr>
                <w:rFonts w:cs="Times New Roman"/>
                <w:color w:val="000000" w:themeColor="text1"/>
                <w:szCs w:val="26"/>
                <w:lang w:eastAsia="en-GB"/>
              </w:rPr>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w:t>
            </w:r>
            <w:r>
              <w:rPr>
                <w:color w:val="000000" w:themeColor="text1"/>
                <w:szCs w:val="26"/>
                <w:lang w:eastAsia="en-GB"/>
              </w:rPr>
              <w:t xml:space="preserve"> </w:t>
            </w:r>
            <w:r w:rsidRPr="00837A5E">
              <w:rPr>
                <w:color w:val="000000" w:themeColor="text1"/>
                <w:szCs w:val="26"/>
                <w:lang w:eastAsia="en-GB"/>
              </w:rPr>
              <w:t>2470-</w:t>
            </w:r>
            <w:proofErr w:type="gramStart"/>
            <w:r w:rsidRPr="00837A5E">
              <w:rPr>
                <w:color w:val="000000" w:themeColor="text1"/>
                <w:szCs w:val="26"/>
                <w:lang w:eastAsia="en-GB"/>
              </w:rPr>
              <w:t>2 :</w:t>
            </w:r>
            <w:proofErr w:type="gramEnd"/>
            <w:r w:rsidRPr="00837A5E">
              <w:rPr>
                <w:color w:val="000000" w:themeColor="text1"/>
                <w:szCs w:val="26"/>
                <w:lang w:eastAsia="en-GB"/>
              </w:rPr>
              <w:t xml:space="preserve"> 2008</w:t>
            </w:r>
            <w:r>
              <w:rPr>
                <w:color w:val="000000" w:themeColor="text1"/>
                <w:szCs w:val="26"/>
                <w:lang w:eastAsia="en-GB"/>
              </w:rPr>
              <w:t>)</w:t>
            </w:r>
          </w:p>
        </w:tc>
        <w:tc>
          <w:tcPr>
            <w:tcW w:w="682" w:type="pct"/>
            <w:vAlign w:val="center"/>
          </w:tcPr>
          <w:p w14:paraId="403862FE" w14:textId="5DD430FF"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4E3A7CB2"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34CE8B03" w14:textId="339FBF4C"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63CEC003" w14:textId="77777777" w:rsidTr="00256E31">
        <w:trPr>
          <w:trHeight w:val="70"/>
        </w:trPr>
        <w:tc>
          <w:tcPr>
            <w:tcW w:w="243" w:type="pct"/>
            <w:noWrap/>
            <w:vAlign w:val="center"/>
          </w:tcPr>
          <w:p w14:paraId="60B498C0" w14:textId="2085AC15"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10</w:t>
            </w:r>
          </w:p>
        </w:tc>
        <w:tc>
          <w:tcPr>
            <w:tcW w:w="1071" w:type="pct"/>
            <w:noWrap/>
            <w:vAlign w:val="center"/>
          </w:tcPr>
          <w:p w14:paraId="0B54FAA9" w14:textId="0BB20DBA" w:rsidR="00B452AD" w:rsidRPr="00116E2A" w:rsidRDefault="00B452AD" w:rsidP="00B452AD">
            <w:pPr>
              <w:spacing w:before="40" w:after="40" w:line="240" w:lineRule="auto"/>
              <w:jc w:val="both"/>
              <w:rPr>
                <w:rFonts w:cs="Times New Roman"/>
                <w:color w:val="000000" w:themeColor="text1"/>
              </w:rPr>
            </w:pPr>
            <w:proofErr w:type="spellStart"/>
            <w:r w:rsidRPr="00116E2A">
              <w:rPr>
                <w:rFonts w:cs="Times New Roman"/>
                <w:color w:val="000000" w:themeColor="text1"/>
              </w:rPr>
              <w:t>Độ</w:t>
            </w:r>
            <w:proofErr w:type="spellEnd"/>
            <w:r w:rsidRPr="00116E2A">
              <w:rPr>
                <w:rFonts w:cs="Times New Roman"/>
                <w:color w:val="000000" w:themeColor="text1"/>
              </w:rPr>
              <w:t xml:space="preserve"> </w:t>
            </w:r>
            <w:proofErr w:type="spellStart"/>
            <w:r w:rsidRPr="00116E2A">
              <w:rPr>
                <w:rFonts w:cs="Times New Roman"/>
                <w:color w:val="000000" w:themeColor="text1"/>
              </w:rPr>
              <w:t>mờ</w:t>
            </w:r>
            <w:proofErr w:type="spellEnd"/>
          </w:p>
        </w:tc>
        <w:tc>
          <w:tcPr>
            <w:tcW w:w="2043" w:type="pct"/>
            <w:noWrap/>
            <w:vAlign w:val="center"/>
          </w:tcPr>
          <w:p w14:paraId="7CEDEBA1" w14:textId="77777777" w:rsidR="00B452AD" w:rsidRDefault="00B452AD" w:rsidP="00B452AD">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90%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w:t>
            </w:r>
            <w:proofErr w:type="gramStart"/>
            <w:r w:rsidRPr="00837A5E">
              <w:rPr>
                <w:color w:val="000000" w:themeColor="text1"/>
                <w:szCs w:val="26"/>
                <w:lang w:eastAsia="en-GB"/>
              </w:rPr>
              <w:t>2471 :</w:t>
            </w:r>
            <w:proofErr w:type="gramEnd"/>
            <w:r w:rsidRPr="00837A5E">
              <w:rPr>
                <w:color w:val="000000" w:themeColor="text1"/>
                <w:szCs w:val="26"/>
                <w:lang w:eastAsia="en-GB"/>
              </w:rPr>
              <w:t xml:space="preserve"> 2008</w:t>
            </w:r>
          </w:p>
          <w:p w14:paraId="5620D100" w14:textId="38BC0ADE" w:rsidR="00ED6DCC" w:rsidRPr="00116E2A" w:rsidRDefault="00ED6DCC" w:rsidP="00B452AD">
            <w:pPr>
              <w:tabs>
                <w:tab w:val="left" w:pos="357"/>
              </w:tabs>
              <w:spacing w:before="40" w:after="40" w:line="240" w:lineRule="auto"/>
              <w:ind w:left="36"/>
              <w:jc w:val="both"/>
              <w:rPr>
                <w:rFonts w:cs="Times New Roman"/>
                <w:color w:val="000000" w:themeColor="text1"/>
                <w:szCs w:val="26"/>
                <w:lang w:eastAsia="en-GB"/>
              </w:rPr>
            </w:pPr>
            <w:r>
              <w:rPr>
                <w:rFonts w:cs="Times New Roman"/>
                <w:color w:val="000000" w:themeColor="text1"/>
                <w:szCs w:val="26"/>
                <w:lang w:eastAsia="en-GB"/>
              </w:rPr>
              <w:lastRenderedPageBreak/>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w:t>
            </w:r>
            <w:r>
              <w:rPr>
                <w:color w:val="000000" w:themeColor="text1"/>
                <w:szCs w:val="26"/>
                <w:lang w:eastAsia="en-GB"/>
              </w:rPr>
              <w:t xml:space="preserve"> </w:t>
            </w:r>
            <w:proofErr w:type="gramStart"/>
            <w:r w:rsidRPr="00837A5E">
              <w:rPr>
                <w:color w:val="000000" w:themeColor="text1"/>
                <w:szCs w:val="26"/>
                <w:lang w:eastAsia="en-GB"/>
              </w:rPr>
              <w:t>2471 :</w:t>
            </w:r>
            <w:proofErr w:type="gramEnd"/>
            <w:r w:rsidRPr="00837A5E">
              <w:rPr>
                <w:color w:val="000000" w:themeColor="text1"/>
                <w:szCs w:val="26"/>
                <w:lang w:eastAsia="en-GB"/>
              </w:rPr>
              <w:t xml:space="preserve"> 2008</w:t>
            </w:r>
            <w:r>
              <w:rPr>
                <w:color w:val="000000" w:themeColor="text1"/>
                <w:szCs w:val="26"/>
                <w:lang w:eastAsia="en-GB"/>
              </w:rPr>
              <w:t>)</w:t>
            </w:r>
          </w:p>
        </w:tc>
        <w:tc>
          <w:tcPr>
            <w:tcW w:w="682" w:type="pct"/>
            <w:vAlign w:val="center"/>
          </w:tcPr>
          <w:p w14:paraId="43FEE243" w14:textId="30687D68"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lastRenderedPageBreak/>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243B0872"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07BFCAAB" w14:textId="127A8926"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6071E8D0" w14:textId="77777777" w:rsidTr="00256E31">
        <w:trPr>
          <w:trHeight w:val="70"/>
        </w:trPr>
        <w:tc>
          <w:tcPr>
            <w:tcW w:w="243" w:type="pct"/>
            <w:noWrap/>
            <w:vAlign w:val="center"/>
          </w:tcPr>
          <w:p w14:paraId="6E901CF4" w14:textId="0786B502"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11</w:t>
            </w:r>
          </w:p>
        </w:tc>
        <w:tc>
          <w:tcPr>
            <w:tcW w:w="1071" w:type="pct"/>
            <w:noWrap/>
            <w:vAlign w:val="center"/>
          </w:tcPr>
          <w:p w14:paraId="29B39F06" w14:textId="77777777" w:rsidR="00B452AD" w:rsidRPr="00C75D87" w:rsidRDefault="00B452AD"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Đóng</w:t>
            </w:r>
            <w:proofErr w:type="spellEnd"/>
            <w:r w:rsidRPr="00C75D87">
              <w:rPr>
                <w:rFonts w:cs="Times New Roman"/>
                <w:color w:val="000000" w:themeColor="text1"/>
              </w:rPr>
              <w:t xml:space="preserve"> </w:t>
            </w:r>
            <w:proofErr w:type="spellStart"/>
            <w:r w:rsidRPr="00C75D87">
              <w:rPr>
                <w:rFonts w:cs="Times New Roman"/>
                <w:color w:val="000000" w:themeColor="text1"/>
              </w:rPr>
              <w:t>gói</w:t>
            </w:r>
            <w:proofErr w:type="spellEnd"/>
          </w:p>
        </w:tc>
        <w:tc>
          <w:tcPr>
            <w:tcW w:w="2043" w:type="pct"/>
            <w:noWrap/>
            <w:vAlign w:val="center"/>
          </w:tcPr>
          <w:p w14:paraId="36F4A5F6"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r w:rsidRPr="00837A5E">
              <w:rPr>
                <w:color w:val="000000" w:themeColor="text1"/>
                <w:szCs w:val="26"/>
                <w:lang w:eastAsia="en-GB"/>
              </w:rPr>
              <w:t>5 ram/</w:t>
            </w:r>
            <w:proofErr w:type="spellStart"/>
            <w:r w:rsidRPr="00837A5E">
              <w:rPr>
                <w:color w:val="000000" w:themeColor="text1"/>
                <w:szCs w:val="26"/>
                <w:lang w:eastAsia="en-GB"/>
              </w:rPr>
              <w:t>thùng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500 </w:t>
            </w:r>
            <w:proofErr w:type="spellStart"/>
            <w:r w:rsidRPr="00837A5E">
              <w:rPr>
                <w:color w:val="000000" w:themeColor="text1"/>
                <w:szCs w:val="26"/>
                <w:lang w:eastAsia="en-GB"/>
              </w:rPr>
              <w:t>tờ</w:t>
            </w:r>
            <w:proofErr w:type="spellEnd"/>
            <w:r w:rsidRPr="00837A5E">
              <w:rPr>
                <w:color w:val="000000" w:themeColor="text1"/>
                <w:szCs w:val="26"/>
                <w:lang w:eastAsia="en-GB"/>
              </w:rPr>
              <w:t>/Ram.</w:t>
            </w:r>
          </w:p>
          <w:p w14:paraId="721189DA" w14:textId="259DDD86" w:rsidR="00B452AD" w:rsidRPr="00C75D87" w:rsidRDefault="00B452AD" w:rsidP="00B452AD">
            <w:pPr>
              <w:tabs>
                <w:tab w:val="left" w:pos="357"/>
              </w:tabs>
              <w:spacing w:before="40" w:after="40" w:line="240" w:lineRule="auto"/>
              <w:ind w:left="36"/>
              <w:jc w:val="both"/>
              <w:rPr>
                <w:rFonts w:cs="Times New Roman"/>
                <w:color w:val="000000" w:themeColor="text1"/>
                <w:szCs w:val="26"/>
                <w:lang w:eastAsia="en-GB"/>
              </w:rPr>
            </w:pPr>
            <w:proofErr w:type="spellStart"/>
            <w:r w:rsidRPr="00837A5E">
              <w:rPr>
                <w:color w:val="000000" w:themeColor="text1"/>
                <w:szCs w:val="26"/>
                <w:lang w:eastAsia="en-GB"/>
              </w:rPr>
              <w:t>Trên</w:t>
            </w:r>
            <w:proofErr w:type="spellEnd"/>
            <w:r w:rsidRPr="00837A5E">
              <w:rPr>
                <w:color w:val="000000" w:themeColor="text1"/>
                <w:szCs w:val="26"/>
                <w:lang w:eastAsia="en-GB"/>
              </w:rPr>
              <w:t xml:space="preserve"> bao </w:t>
            </w:r>
            <w:proofErr w:type="spellStart"/>
            <w:r w:rsidRPr="00837A5E">
              <w:rPr>
                <w:color w:val="000000" w:themeColor="text1"/>
                <w:szCs w:val="26"/>
                <w:lang w:eastAsia="en-GB"/>
              </w:rPr>
              <w:t>bì</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mỗi</w:t>
            </w:r>
            <w:proofErr w:type="spellEnd"/>
            <w:r w:rsidRPr="00837A5E">
              <w:rPr>
                <w:color w:val="000000" w:themeColor="text1"/>
                <w:szCs w:val="26"/>
                <w:lang w:eastAsia="en-GB"/>
              </w:rPr>
              <w:t xml:space="preserve"> Ram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ghi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phẩm</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nơi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định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kích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thước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số</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tờ</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một</w:t>
            </w:r>
            <w:proofErr w:type="spellEnd"/>
            <w:r w:rsidRPr="00837A5E">
              <w:rPr>
                <w:color w:val="000000" w:themeColor="text1"/>
                <w:szCs w:val="26"/>
                <w:lang w:eastAsia="en-GB"/>
              </w:rPr>
              <w:t xml:space="preserve"> ram,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vạch</w:t>
            </w:r>
            <w:proofErr w:type="spellEnd"/>
            <w:r w:rsidRPr="00837A5E">
              <w:rPr>
                <w:color w:val="000000" w:themeColor="text1"/>
                <w:szCs w:val="26"/>
                <w:lang w:eastAsia="en-GB"/>
              </w:rPr>
              <w:t xml:space="preserve">/QR </w:t>
            </w:r>
            <w:proofErr w:type="spellStart"/>
            <w:r w:rsidRPr="00837A5E">
              <w:rPr>
                <w:color w:val="000000" w:themeColor="text1"/>
                <w:szCs w:val="26"/>
                <w:lang w:eastAsia="en-GB"/>
              </w:rPr>
              <w:t>để</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truy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nguồn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gốc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phẩm</w:t>
            </w:r>
            <w:proofErr w:type="spellEnd"/>
            <w:r w:rsidRPr="00837A5E">
              <w:rPr>
                <w:color w:val="000000" w:themeColor="text1"/>
                <w:szCs w:val="26"/>
                <w:lang w:eastAsia="en-GB"/>
              </w:rPr>
              <w:t>.</w:t>
            </w:r>
          </w:p>
        </w:tc>
        <w:tc>
          <w:tcPr>
            <w:tcW w:w="682" w:type="pct"/>
            <w:vAlign w:val="center"/>
          </w:tcPr>
          <w:p w14:paraId="25E26503" w14:textId="59448F67"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7949DE75"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21E81B74" w14:textId="533FC7DB"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05AFB391" w14:textId="77777777" w:rsidTr="00256E31">
        <w:trPr>
          <w:trHeight w:val="70"/>
        </w:trPr>
        <w:tc>
          <w:tcPr>
            <w:tcW w:w="243" w:type="pct"/>
            <w:noWrap/>
            <w:vAlign w:val="center"/>
          </w:tcPr>
          <w:p w14:paraId="1E3B2D48" w14:textId="0E066F3A" w:rsidR="00B452AD"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13</w:t>
            </w:r>
          </w:p>
        </w:tc>
        <w:tc>
          <w:tcPr>
            <w:tcW w:w="1071" w:type="pct"/>
            <w:noWrap/>
            <w:vAlign w:val="center"/>
          </w:tcPr>
          <w:p w14:paraId="5F44D7AE" w14:textId="05195882" w:rsidR="00B452AD" w:rsidRPr="00C75D87" w:rsidRDefault="00B452AD" w:rsidP="00B452AD">
            <w:pPr>
              <w:spacing w:before="40" w:after="40" w:line="240" w:lineRule="auto"/>
              <w:jc w:val="both"/>
              <w:rPr>
                <w:rFonts w:cs="Times New Roman"/>
                <w:color w:val="000000" w:themeColor="text1"/>
              </w:rPr>
            </w:pPr>
            <w:proofErr w:type="spellStart"/>
            <w:r>
              <w:rPr>
                <w:rFonts w:cs="Times New Roman"/>
                <w:color w:val="000000" w:themeColor="text1"/>
              </w:rPr>
              <w:t>Thời</w:t>
            </w:r>
            <w:proofErr w:type="spellEnd"/>
            <w:r>
              <w:rPr>
                <w:rFonts w:cs="Times New Roman"/>
                <w:color w:val="000000" w:themeColor="text1"/>
              </w:rPr>
              <w:t xml:space="preserve"> </w:t>
            </w:r>
            <w:proofErr w:type="spellStart"/>
            <w:r>
              <w:rPr>
                <w:rFonts w:cs="Times New Roman"/>
                <w:color w:val="000000" w:themeColor="text1"/>
              </w:rPr>
              <w:t>gian</w:t>
            </w:r>
            <w:proofErr w:type="spellEnd"/>
            <w:r>
              <w:rPr>
                <w:rFonts w:cs="Times New Roman"/>
                <w:color w:val="000000" w:themeColor="text1"/>
              </w:rPr>
              <w:t xml:space="preserve"> </w:t>
            </w:r>
            <w:proofErr w:type="spellStart"/>
            <w:r>
              <w:rPr>
                <w:rFonts w:cs="Times New Roman"/>
                <w:color w:val="000000" w:themeColor="text1"/>
              </w:rPr>
              <w:t>bảo</w:t>
            </w:r>
            <w:proofErr w:type="spellEnd"/>
            <w:r>
              <w:rPr>
                <w:rFonts w:cs="Times New Roman"/>
                <w:color w:val="000000" w:themeColor="text1"/>
              </w:rPr>
              <w:t xml:space="preserve"> </w:t>
            </w:r>
            <w:proofErr w:type="spellStart"/>
            <w:r>
              <w:rPr>
                <w:rFonts w:cs="Times New Roman"/>
                <w:color w:val="000000" w:themeColor="text1"/>
              </w:rPr>
              <w:t>hành</w:t>
            </w:r>
            <w:proofErr w:type="spellEnd"/>
          </w:p>
        </w:tc>
        <w:tc>
          <w:tcPr>
            <w:tcW w:w="2043" w:type="pct"/>
            <w:noWrap/>
            <w:vAlign w:val="center"/>
          </w:tcPr>
          <w:p w14:paraId="6F1314B6" w14:textId="6007BC5B" w:rsidR="00B452AD" w:rsidRPr="00116E2A" w:rsidRDefault="00B452AD" w:rsidP="00B452AD">
            <w:pPr>
              <w:tabs>
                <w:tab w:val="left" w:pos="357"/>
              </w:tabs>
              <w:spacing w:before="40" w:after="40" w:line="240" w:lineRule="auto"/>
              <w:ind w:left="36"/>
              <w:jc w:val="both"/>
              <w:rPr>
                <w:rFonts w:cs="Times New Roman"/>
                <w:color w:val="000000" w:themeColor="text1"/>
                <w:szCs w:val="26"/>
                <w:lang w:eastAsia="en-GB"/>
              </w:rPr>
            </w:pPr>
            <w:r w:rsidRPr="00116E2A">
              <w:rPr>
                <w:rFonts w:cs="Times New Roman"/>
                <w:szCs w:val="26"/>
                <w:lang w:val="en-US"/>
              </w:rPr>
              <w:t xml:space="preserve">12 </w:t>
            </w:r>
            <w:proofErr w:type="spellStart"/>
            <w:r w:rsidRPr="00116E2A">
              <w:rPr>
                <w:rFonts w:cs="Times New Roman"/>
                <w:szCs w:val="26"/>
                <w:lang w:val="en-US"/>
              </w:rPr>
              <w:t>tháng</w:t>
            </w:r>
            <w:proofErr w:type="spellEnd"/>
            <w:r w:rsidRPr="00116E2A">
              <w:rPr>
                <w:rFonts w:cs="Times New Roman"/>
                <w:szCs w:val="26"/>
                <w:lang w:val="en-US"/>
              </w:rPr>
              <w:t xml:space="preserve">, </w:t>
            </w:r>
            <w:proofErr w:type="spellStart"/>
            <w:r w:rsidRPr="00116E2A">
              <w:rPr>
                <w:rFonts w:cs="Times New Roman"/>
                <w:szCs w:val="26"/>
                <w:lang w:val="en-US"/>
              </w:rPr>
              <w:t>kể</w:t>
            </w:r>
            <w:proofErr w:type="spellEnd"/>
            <w:r w:rsidRPr="00116E2A">
              <w:rPr>
                <w:rFonts w:cs="Times New Roman"/>
                <w:szCs w:val="26"/>
                <w:lang w:val="en-US"/>
              </w:rPr>
              <w:t xml:space="preserve"> </w:t>
            </w:r>
            <w:proofErr w:type="spellStart"/>
            <w:r w:rsidRPr="00116E2A">
              <w:rPr>
                <w:rFonts w:cs="Times New Roman"/>
                <w:szCs w:val="26"/>
                <w:lang w:val="en-US"/>
              </w:rPr>
              <w:t>từ</w:t>
            </w:r>
            <w:proofErr w:type="spellEnd"/>
            <w:r w:rsidRPr="00116E2A">
              <w:rPr>
                <w:rFonts w:cs="Times New Roman"/>
                <w:szCs w:val="26"/>
                <w:lang w:val="en-US"/>
              </w:rPr>
              <w:t xml:space="preserve"> </w:t>
            </w:r>
            <w:proofErr w:type="spellStart"/>
            <w:r w:rsidRPr="00116E2A">
              <w:rPr>
                <w:rFonts w:cs="Times New Roman"/>
                <w:szCs w:val="26"/>
                <w:lang w:val="en-US"/>
              </w:rPr>
              <w:t>ngày</w:t>
            </w:r>
            <w:proofErr w:type="spellEnd"/>
            <w:r w:rsidRPr="00116E2A">
              <w:rPr>
                <w:rFonts w:cs="Times New Roman"/>
                <w:szCs w:val="26"/>
                <w:lang w:val="en-US"/>
              </w:rPr>
              <w:t xml:space="preserve"> </w:t>
            </w:r>
            <w:proofErr w:type="spellStart"/>
            <w:r w:rsidRPr="00116E2A">
              <w:rPr>
                <w:rFonts w:cs="Times New Roman"/>
                <w:szCs w:val="26"/>
                <w:lang w:val="en-US"/>
              </w:rPr>
              <w:t>nghiệm</w:t>
            </w:r>
            <w:proofErr w:type="spellEnd"/>
            <w:r w:rsidRPr="00116E2A">
              <w:rPr>
                <w:rFonts w:cs="Times New Roman"/>
                <w:szCs w:val="26"/>
                <w:lang w:val="en-US"/>
              </w:rPr>
              <w:t xml:space="preserve"> </w:t>
            </w:r>
            <w:proofErr w:type="spellStart"/>
            <w:r w:rsidRPr="00116E2A">
              <w:rPr>
                <w:rFonts w:cs="Times New Roman"/>
                <w:szCs w:val="26"/>
                <w:lang w:val="en-US"/>
              </w:rPr>
              <w:t>thu</w:t>
            </w:r>
            <w:proofErr w:type="spellEnd"/>
            <w:r w:rsidRPr="00116E2A">
              <w:rPr>
                <w:rFonts w:cs="Times New Roman"/>
                <w:szCs w:val="26"/>
                <w:lang w:val="en-US"/>
              </w:rPr>
              <w:t>.</w:t>
            </w:r>
          </w:p>
        </w:tc>
        <w:tc>
          <w:tcPr>
            <w:tcW w:w="682" w:type="pct"/>
            <w:vAlign w:val="center"/>
          </w:tcPr>
          <w:p w14:paraId="4A0E768A" w14:textId="30DF2EFF"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27E65FAE"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4BF15DFE" w14:textId="7D1AA85A"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41EDAE0B" w14:textId="77777777" w:rsidTr="00256E31">
        <w:trPr>
          <w:trHeight w:val="70"/>
        </w:trPr>
        <w:tc>
          <w:tcPr>
            <w:tcW w:w="243" w:type="pct"/>
            <w:noWrap/>
            <w:vAlign w:val="center"/>
          </w:tcPr>
          <w:p w14:paraId="0CFD4BD5" w14:textId="77777777"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b/>
                <w:bCs/>
                <w:color w:val="000000" w:themeColor="text1"/>
                <w:szCs w:val="26"/>
                <w:lang w:eastAsia="en-GB"/>
              </w:rPr>
              <w:t>II</w:t>
            </w:r>
          </w:p>
        </w:tc>
        <w:tc>
          <w:tcPr>
            <w:tcW w:w="4757" w:type="pct"/>
            <w:gridSpan w:val="5"/>
            <w:noWrap/>
            <w:vAlign w:val="center"/>
          </w:tcPr>
          <w:p w14:paraId="6C52DCCE" w14:textId="49678DFF" w:rsidR="00B452AD" w:rsidRPr="00C75D87" w:rsidRDefault="00B452AD" w:rsidP="00B452AD">
            <w:pPr>
              <w:spacing w:before="40" w:after="40" w:line="240" w:lineRule="auto"/>
              <w:rPr>
                <w:rFonts w:cs="Times New Roman"/>
                <w:color w:val="000000" w:themeColor="text1"/>
                <w:szCs w:val="26"/>
                <w:lang w:eastAsia="en-GB"/>
              </w:rPr>
            </w:pPr>
            <w:proofErr w:type="spellStart"/>
            <w:r w:rsidRPr="00C75D87">
              <w:rPr>
                <w:rFonts w:cs="Times New Roman"/>
                <w:b/>
                <w:bCs/>
                <w:color w:val="000000" w:themeColor="text1"/>
                <w:szCs w:val="26"/>
                <w:lang w:eastAsia="en-GB"/>
              </w:rPr>
              <w:t>Giấy</w:t>
            </w:r>
            <w:proofErr w:type="spellEnd"/>
            <w:r w:rsidRPr="00C75D87">
              <w:rPr>
                <w:rFonts w:cs="Times New Roman"/>
                <w:b/>
                <w:bCs/>
                <w:color w:val="000000" w:themeColor="text1"/>
                <w:szCs w:val="26"/>
                <w:lang w:eastAsia="en-GB"/>
              </w:rPr>
              <w:t xml:space="preserve"> A3</w:t>
            </w:r>
          </w:p>
        </w:tc>
      </w:tr>
      <w:tr w:rsidR="00B452AD" w:rsidRPr="00C75D87" w14:paraId="4A6A61DB" w14:textId="77777777" w:rsidTr="00256E31">
        <w:trPr>
          <w:trHeight w:val="70"/>
        </w:trPr>
        <w:tc>
          <w:tcPr>
            <w:tcW w:w="243" w:type="pct"/>
            <w:noWrap/>
            <w:vAlign w:val="center"/>
          </w:tcPr>
          <w:p w14:paraId="563AA25A" w14:textId="77777777"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1</w:t>
            </w:r>
          </w:p>
        </w:tc>
        <w:tc>
          <w:tcPr>
            <w:tcW w:w="1071" w:type="pct"/>
            <w:noWrap/>
            <w:vAlign w:val="center"/>
          </w:tcPr>
          <w:p w14:paraId="2273460A" w14:textId="77777777"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Nước</w:t>
            </w:r>
            <w:proofErr w:type="spellEnd"/>
            <w:r w:rsidRPr="00C75D87">
              <w:rPr>
                <w:rFonts w:cs="Times New Roman"/>
                <w:color w:val="000000" w:themeColor="text1"/>
              </w:rPr>
              <w:t xml:space="preserve"> </w:t>
            </w:r>
            <w:proofErr w:type="spellStart"/>
            <w:r w:rsidRPr="00C75D87">
              <w:rPr>
                <w:rFonts w:cs="Times New Roman"/>
                <w:color w:val="000000" w:themeColor="text1"/>
              </w:rPr>
              <w:t>sản</w:t>
            </w:r>
            <w:proofErr w:type="spellEnd"/>
            <w:r w:rsidRPr="00C75D87">
              <w:rPr>
                <w:rFonts w:cs="Times New Roman"/>
                <w:color w:val="000000" w:themeColor="text1"/>
              </w:rPr>
              <w:t xml:space="preserve"> </w:t>
            </w:r>
            <w:proofErr w:type="spellStart"/>
            <w:r w:rsidRPr="00C75D87">
              <w:rPr>
                <w:rFonts w:cs="Times New Roman"/>
                <w:color w:val="000000" w:themeColor="text1"/>
              </w:rPr>
              <w:t>xuất</w:t>
            </w:r>
            <w:proofErr w:type="spellEnd"/>
          </w:p>
        </w:tc>
        <w:tc>
          <w:tcPr>
            <w:tcW w:w="2043" w:type="pct"/>
            <w:noWrap/>
            <w:vAlign w:val="center"/>
          </w:tcPr>
          <w:p w14:paraId="3B52C453" w14:textId="414972CE"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c>
          <w:tcPr>
            <w:tcW w:w="682" w:type="pct"/>
            <w:vMerge w:val="restart"/>
            <w:vAlign w:val="center"/>
          </w:tcPr>
          <w:p w14:paraId="7142840F" w14:textId="77777777" w:rsidR="00B452AD" w:rsidRPr="00C75D87" w:rsidRDefault="00B452AD" w:rsidP="00B452AD">
            <w:pPr>
              <w:spacing w:before="40" w:after="40" w:line="240" w:lineRule="auto"/>
              <w:jc w:val="center"/>
              <w:rPr>
                <w:rFonts w:cs="Times New Roman"/>
                <w:color w:val="000000" w:themeColor="text1"/>
                <w:szCs w:val="26"/>
                <w:lang w:eastAsia="en-GB"/>
              </w:rPr>
            </w:pPr>
            <w:proofErr w:type="spellStart"/>
            <w:r w:rsidRPr="00C75D87">
              <w:rPr>
                <w:rFonts w:cs="Times New Roman"/>
                <w:color w:val="000000" w:themeColor="text1"/>
                <w:szCs w:val="26"/>
                <w:lang w:eastAsia="en-GB"/>
              </w:rPr>
              <w:t>Có</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khai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báo</w:t>
            </w:r>
            <w:proofErr w:type="spellEnd"/>
          </w:p>
        </w:tc>
        <w:tc>
          <w:tcPr>
            <w:tcW w:w="292" w:type="pct"/>
            <w:vMerge w:val="restart"/>
            <w:vAlign w:val="center"/>
          </w:tcPr>
          <w:p w14:paraId="1FD12079"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Merge w:val="restart"/>
            <w:vAlign w:val="center"/>
          </w:tcPr>
          <w:p w14:paraId="34D78086" w14:textId="77777777" w:rsidR="00B452AD" w:rsidRPr="00C75D87" w:rsidRDefault="00B452AD" w:rsidP="00B452AD">
            <w:pPr>
              <w:spacing w:before="40" w:after="40" w:line="240" w:lineRule="auto"/>
              <w:jc w:val="center"/>
              <w:rPr>
                <w:rFonts w:cs="Times New Roman"/>
                <w:color w:val="000000" w:themeColor="text1"/>
                <w:szCs w:val="26"/>
                <w:lang w:eastAsia="en-GB"/>
              </w:rPr>
            </w:pPr>
            <w:proofErr w:type="spellStart"/>
            <w:r w:rsidRPr="00C75D87">
              <w:rPr>
                <w:rFonts w:cs="Times New Roman"/>
                <w:color w:val="000000" w:themeColor="text1"/>
                <w:szCs w:val="26"/>
                <w:lang w:eastAsia="en-GB"/>
              </w:rPr>
              <w:t>Không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khai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báo</w:t>
            </w:r>
            <w:proofErr w:type="spellEnd"/>
          </w:p>
        </w:tc>
      </w:tr>
      <w:tr w:rsidR="00B452AD" w:rsidRPr="00C75D87" w14:paraId="4EED2150" w14:textId="77777777" w:rsidTr="004575E5">
        <w:trPr>
          <w:trHeight w:val="413"/>
        </w:trPr>
        <w:tc>
          <w:tcPr>
            <w:tcW w:w="243" w:type="pct"/>
            <w:noWrap/>
            <w:vAlign w:val="center"/>
          </w:tcPr>
          <w:p w14:paraId="6E38EBD8" w14:textId="77777777"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2</w:t>
            </w:r>
          </w:p>
        </w:tc>
        <w:tc>
          <w:tcPr>
            <w:tcW w:w="1071" w:type="pct"/>
            <w:noWrap/>
            <w:vAlign w:val="center"/>
          </w:tcPr>
          <w:p w14:paraId="18BC9CC8" w14:textId="77777777"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Xuất</w:t>
            </w:r>
            <w:proofErr w:type="spellEnd"/>
            <w:r w:rsidRPr="00C75D87">
              <w:rPr>
                <w:rFonts w:cs="Times New Roman"/>
                <w:color w:val="000000" w:themeColor="text1"/>
              </w:rPr>
              <w:t xml:space="preserve"> </w:t>
            </w:r>
            <w:proofErr w:type="spellStart"/>
            <w:r w:rsidRPr="00C75D87">
              <w:rPr>
                <w:rFonts w:cs="Times New Roman"/>
                <w:color w:val="000000" w:themeColor="text1"/>
              </w:rPr>
              <w:t>xứ</w:t>
            </w:r>
            <w:proofErr w:type="spellEnd"/>
          </w:p>
        </w:tc>
        <w:tc>
          <w:tcPr>
            <w:tcW w:w="2043" w:type="pct"/>
            <w:noWrap/>
            <w:vAlign w:val="center"/>
          </w:tcPr>
          <w:p w14:paraId="16D759EF" w14:textId="39C622FA"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c>
          <w:tcPr>
            <w:tcW w:w="682" w:type="pct"/>
            <w:vMerge/>
            <w:vAlign w:val="center"/>
          </w:tcPr>
          <w:p w14:paraId="5EA1DEEB"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292" w:type="pct"/>
            <w:vMerge/>
            <w:vAlign w:val="center"/>
          </w:tcPr>
          <w:p w14:paraId="02F1C6F3"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Merge/>
            <w:vAlign w:val="center"/>
          </w:tcPr>
          <w:p w14:paraId="106A0922" w14:textId="77777777" w:rsidR="00B452AD" w:rsidRPr="00C75D87" w:rsidRDefault="00B452AD" w:rsidP="00B452AD">
            <w:pPr>
              <w:spacing w:before="40" w:after="40" w:line="240" w:lineRule="auto"/>
              <w:jc w:val="center"/>
              <w:rPr>
                <w:rFonts w:cs="Times New Roman"/>
                <w:color w:val="000000" w:themeColor="text1"/>
                <w:szCs w:val="26"/>
                <w:lang w:eastAsia="en-GB"/>
              </w:rPr>
            </w:pPr>
          </w:p>
        </w:tc>
      </w:tr>
      <w:tr w:rsidR="00B452AD" w:rsidRPr="00C75D87" w14:paraId="1AA07FCF" w14:textId="77777777" w:rsidTr="00256E31">
        <w:trPr>
          <w:trHeight w:val="70"/>
        </w:trPr>
        <w:tc>
          <w:tcPr>
            <w:tcW w:w="243" w:type="pct"/>
            <w:noWrap/>
            <w:vAlign w:val="center"/>
          </w:tcPr>
          <w:p w14:paraId="1CBA5707" w14:textId="5FFD7FD9" w:rsidR="00B452AD"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3</w:t>
            </w:r>
          </w:p>
        </w:tc>
        <w:tc>
          <w:tcPr>
            <w:tcW w:w="1071" w:type="pct"/>
            <w:noWrap/>
            <w:vAlign w:val="center"/>
          </w:tcPr>
          <w:p w14:paraId="33A95BEB" w14:textId="1B1E87BE" w:rsidR="00B452AD" w:rsidRPr="00360141" w:rsidRDefault="00B452AD"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Mã</w:t>
            </w:r>
            <w:proofErr w:type="spellEnd"/>
            <w:r w:rsidRPr="00C75D87">
              <w:rPr>
                <w:rFonts w:cs="Times New Roman"/>
                <w:color w:val="000000" w:themeColor="text1"/>
              </w:rPr>
              <w:t xml:space="preserve"> </w:t>
            </w:r>
            <w:proofErr w:type="spellStart"/>
            <w:r w:rsidRPr="00C75D87">
              <w:rPr>
                <w:rFonts w:cs="Times New Roman"/>
                <w:color w:val="000000" w:themeColor="text1"/>
              </w:rPr>
              <w:t>hiệu</w:t>
            </w:r>
            <w:proofErr w:type="spellEnd"/>
            <w:r w:rsidRPr="00C75D87">
              <w:rPr>
                <w:rFonts w:cs="Times New Roman"/>
                <w:color w:val="000000" w:themeColor="text1"/>
              </w:rPr>
              <w:t xml:space="preserve"> </w:t>
            </w:r>
            <w:proofErr w:type="spellStart"/>
            <w:r w:rsidRPr="00C75D87">
              <w:rPr>
                <w:rFonts w:cs="Times New Roman"/>
                <w:color w:val="000000" w:themeColor="text1"/>
              </w:rPr>
              <w:t>sản</w:t>
            </w:r>
            <w:proofErr w:type="spellEnd"/>
            <w:r w:rsidRPr="00C75D87">
              <w:rPr>
                <w:rFonts w:cs="Times New Roman"/>
                <w:color w:val="000000" w:themeColor="text1"/>
              </w:rPr>
              <w:t xml:space="preserve"> </w:t>
            </w:r>
            <w:proofErr w:type="spellStart"/>
            <w:r w:rsidRPr="00C75D87">
              <w:rPr>
                <w:rFonts w:cs="Times New Roman"/>
                <w:color w:val="000000" w:themeColor="text1"/>
              </w:rPr>
              <w:t>phẩm</w:t>
            </w:r>
            <w:proofErr w:type="spellEnd"/>
          </w:p>
        </w:tc>
        <w:tc>
          <w:tcPr>
            <w:tcW w:w="2043" w:type="pct"/>
            <w:noWrap/>
            <w:vAlign w:val="center"/>
          </w:tcPr>
          <w:p w14:paraId="03381EF1" w14:textId="2054FE23" w:rsidR="00B452AD" w:rsidRDefault="00B452AD" w:rsidP="00B452AD">
            <w:pPr>
              <w:tabs>
                <w:tab w:val="left" w:pos="357"/>
              </w:tabs>
              <w:spacing w:before="40" w:after="40" w:line="240" w:lineRule="auto"/>
              <w:ind w:left="36"/>
              <w:jc w:val="both"/>
              <w:rPr>
                <w:rFonts w:cs="Times New Roman"/>
                <w:color w:val="000000" w:themeColor="text1"/>
              </w:rPr>
            </w:pPr>
            <w:proofErr w:type="spellStart"/>
            <w:r w:rsidRPr="004575E5">
              <w:rPr>
                <w:rFonts w:cs="Times New Roman"/>
                <w:color w:val="000000" w:themeColor="text1"/>
              </w:rPr>
              <w:t>Giấy</w:t>
            </w:r>
            <w:proofErr w:type="spellEnd"/>
            <w:r w:rsidRPr="004575E5">
              <w:rPr>
                <w:rFonts w:cs="Times New Roman"/>
                <w:color w:val="000000" w:themeColor="text1"/>
              </w:rPr>
              <w:t xml:space="preserve"> in, photo A3 </w:t>
            </w:r>
            <w:proofErr w:type="spellStart"/>
            <w:r w:rsidRPr="004575E5">
              <w:rPr>
                <w:rFonts w:cs="Times New Roman"/>
                <w:color w:val="000000" w:themeColor="text1"/>
              </w:rPr>
              <w:t>DoubleA</w:t>
            </w:r>
            <w:proofErr w:type="spellEnd"/>
            <w:r w:rsidRPr="004575E5">
              <w:rPr>
                <w:rFonts w:cs="Times New Roman"/>
                <w:color w:val="000000" w:themeColor="text1"/>
              </w:rPr>
              <w:t xml:space="preserve"> 80 gsm (</w:t>
            </w:r>
            <w:proofErr w:type="spellStart"/>
            <w:r w:rsidRPr="004575E5">
              <w:rPr>
                <w:rFonts w:cs="Times New Roman"/>
                <w:color w:val="000000" w:themeColor="text1"/>
              </w:rPr>
              <w:t>hoặc</w:t>
            </w:r>
            <w:proofErr w:type="spellEnd"/>
            <w:r w:rsidRPr="004575E5">
              <w:rPr>
                <w:rFonts w:cs="Times New Roman"/>
                <w:color w:val="000000" w:themeColor="text1"/>
              </w:rPr>
              <w:t xml:space="preserve"> </w:t>
            </w:r>
            <w:proofErr w:type="spellStart"/>
            <w:r w:rsidRPr="004575E5">
              <w:rPr>
                <w:rFonts w:cs="Times New Roman"/>
                <w:color w:val="000000" w:themeColor="text1"/>
              </w:rPr>
              <w:t>tương</w:t>
            </w:r>
            <w:proofErr w:type="spellEnd"/>
            <w:r w:rsidRPr="004575E5">
              <w:rPr>
                <w:rFonts w:cs="Times New Roman"/>
                <w:color w:val="000000" w:themeColor="text1"/>
              </w:rPr>
              <w:t xml:space="preserve"> </w:t>
            </w:r>
            <w:proofErr w:type="spellStart"/>
            <w:r w:rsidRPr="004575E5">
              <w:rPr>
                <w:rFonts w:cs="Times New Roman"/>
                <w:color w:val="000000" w:themeColor="text1"/>
              </w:rPr>
              <w:t>đương</w:t>
            </w:r>
            <w:proofErr w:type="spellEnd"/>
            <w:r w:rsidRPr="004575E5">
              <w:rPr>
                <w:rFonts w:cs="Times New Roman"/>
                <w:color w:val="000000" w:themeColor="text1"/>
              </w:rPr>
              <w:t>)</w:t>
            </w:r>
          </w:p>
        </w:tc>
        <w:tc>
          <w:tcPr>
            <w:tcW w:w="682" w:type="pct"/>
            <w:vAlign w:val="center"/>
          </w:tcPr>
          <w:p w14:paraId="1B07AB7D" w14:textId="4050481E" w:rsidR="00B452AD" w:rsidRDefault="00B452AD" w:rsidP="00B452AD">
            <w:pPr>
              <w:spacing w:before="40" w:after="40" w:line="240" w:lineRule="auto"/>
              <w:jc w:val="center"/>
              <w:rPr>
                <w:rFonts w:cs="Times New Roman"/>
                <w:color w:val="000000" w:themeColor="text1"/>
                <w:szCs w:val="26"/>
                <w:lang w:eastAsia="en-GB"/>
              </w:rPr>
            </w:pPr>
            <w:r w:rsidRPr="004575E5">
              <w:rPr>
                <w:rFonts w:cs="Times New Roman"/>
                <w:color w:val="000000" w:themeColor="text1"/>
                <w:szCs w:val="26"/>
                <w:lang w:eastAsia="en-GB"/>
              </w:rPr>
              <w:t xml:space="preserve">Như </w:t>
            </w:r>
            <w:proofErr w:type="spellStart"/>
            <w:r w:rsidRPr="004575E5">
              <w:rPr>
                <w:rFonts w:cs="Times New Roman"/>
                <w:color w:val="000000" w:themeColor="text1"/>
                <w:szCs w:val="26"/>
                <w:lang w:eastAsia="en-GB"/>
              </w:rPr>
              <w:t>yêu</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cầu</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cột</w:t>
            </w:r>
            <w:proofErr w:type="spellEnd"/>
            <w:r w:rsidRPr="004575E5">
              <w:rPr>
                <w:rFonts w:cs="Times New Roman"/>
                <w:color w:val="000000" w:themeColor="text1"/>
                <w:szCs w:val="26"/>
                <w:lang w:eastAsia="en-GB"/>
              </w:rPr>
              <w:t xml:space="preserve"> (3) </w:t>
            </w:r>
            <w:proofErr w:type="spellStart"/>
            <w:r w:rsidRPr="004575E5">
              <w:rPr>
                <w:rFonts w:cs="Times New Roman"/>
                <w:color w:val="000000" w:themeColor="text1"/>
                <w:szCs w:val="26"/>
                <w:lang w:eastAsia="en-GB"/>
              </w:rPr>
              <w:t>hoặc</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tốt</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hơn</w:t>
            </w:r>
            <w:proofErr w:type="spellEnd"/>
          </w:p>
        </w:tc>
        <w:tc>
          <w:tcPr>
            <w:tcW w:w="292" w:type="pct"/>
            <w:vAlign w:val="center"/>
          </w:tcPr>
          <w:p w14:paraId="104AAD23"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1BE0D037" w14:textId="2D40C698" w:rsidR="00B452AD" w:rsidRDefault="00B452AD" w:rsidP="00B452AD">
            <w:pPr>
              <w:spacing w:before="40" w:after="40" w:line="240" w:lineRule="auto"/>
              <w:jc w:val="center"/>
              <w:rPr>
                <w:rFonts w:cs="Times New Roman"/>
                <w:color w:val="000000" w:themeColor="text1"/>
                <w:szCs w:val="26"/>
                <w:lang w:eastAsia="en-GB"/>
              </w:rPr>
            </w:pPr>
            <w:proofErr w:type="spellStart"/>
            <w:r w:rsidRPr="004575E5">
              <w:rPr>
                <w:rFonts w:cs="Times New Roman"/>
                <w:color w:val="000000" w:themeColor="text1"/>
                <w:szCs w:val="26"/>
                <w:lang w:eastAsia="en-GB"/>
              </w:rPr>
              <w:t>Không</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đáp</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ứng</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yêu</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cầu</w:t>
            </w:r>
            <w:proofErr w:type="spellEnd"/>
            <w:r w:rsidRPr="004575E5">
              <w:rPr>
                <w:rFonts w:cs="Times New Roman"/>
                <w:color w:val="000000" w:themeColor="text1"/>
                <w:szCs w:val="26"/>
                <w:lang w:eastAsia="en-GB"/>
              </w:rPr>
              <w:t xml:space="preserve"> </w:t>
            </w:r>
            <w:proofErr w:type="spellStart"/>
            <w:r w:rsidRPr="004575E5">
              <w:rPr>
                <w:rFonts w:cs="Times New Roman"/>
                <w:color w:val="000000" w:themeColor="text1"/>
                <w:szCs w:val="26"/>
                <w:lang w:eastAsia="en-GB"/>
              </w:rPr>
              <w:t>cột</w:t>
            </w:r>
            <w:proofErr w:type="spellEnd"/>
            <w:r w:rsidRPr="004575E5">
              <w:rPr>
                <w:rFonts w:cs="Times New Roman"/>
                <w:color w:val="000000" w:themeColor="text1"/>
                <w:szCs w:val="26"/>
                <w:lang w:eastAsia="en-GB"/>
              </w:rPr>
              <w:t xml:space="preserve"> (3)</w:t>
            </w:r>
          </w:p>
        </w:tc>
      </w:tr>
      <w:tr w:rsidR="00B452AD" w:rsidRPr="00C75D87" w14:paraId="7161797F" w14:textId="77777777" w:rsidTr="00256E31">
        <w:trPr>
          <w:trHeight w:val="70"/>
        </w:trPr>
        <w:tc>
          <w:tcPr>
            <w:tcW w:w="243" w:type="pct"/>
            <w:noWrap/>
            <w:vAlign w:val="center"/>
          </w:tcPr>
          <w:p w14:paraId="59179358" w14:textId="437EEAD5"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4</w:t>
            </w:r>
          </w:p>
        </w:tc>
        <w:tc>
          <w:tcPr>
            <w:tcW w:w="1071" w:type="pct"/>
            <w:noWrap/>
            <w:vAlign w:val="center"/>
          </w:tcPr>
          <w:p w14:paraId="787C81BD" w14:textId="3F0DF884" w:rsidR="00B452AD" w:rsidRPr="00C75D87" w:rsidRDefault="00B452AD" w:rsidP="00B452AD">
            <w:pPr>
              <w:spacing w:before="40" w:after="40" w:line="240" w:lineRule="auto"/>
              <w:jc w:val="both"/>
              <w:rPr>
                <w:rFonts w:cs="Times New Roman"/>
                <w:color w:val="000000" w:themeColor="text1"/>
              </w:rPr>
            </w:pPr>
            <w:r w:rsidRPr="00360141">
              <w:rPr>
                <w:rFonts w:cs="Times New Roman"/>
                <w:color w:val="000000" w:themeColor="text1"/>
              </w:rPr>
              <w:t xml:space="preserve">Tài </w:t>
            </w:r>
            <w:proofErr w:type="spellStart"/>
            <w:r w:rsidRPr="00360141">
              <w:rPr>
                <w:rFonts w:cs="Times New Roman"/>
                <w:color w:val="000000" w:themeColor="text1"/>
              </w:rPr>
              <w:t>liệu</w:t>
            </w:r>
            <w:proofErr w:type="spellEnd"/>
            <w:r w:rsidRPr="00360141">
              <w:rPr>
                <w:rFonts w:cs="Times New Roman"/>
                <w:color w:val="000000" w:themeColor="text1"/>
              </w:rPr>
              <w:t xml:space="preserve"> </w:t>
            </w:r>
            <w:proofErr w:type="spellStart"/>
            <w:r w:rsidRPr="00360141">
              <w:rPr>
                <w:rFonts w:cs="Times New Roman"/>
                <w:color w:val="000000" w:themeColor="text1"/>
              </w:rPr>
              <w:t>dẫn</w:t>
            </w:r>
            <w:proofErr w:type="spellEnd"/>
            <w:r w:rsidRPr="00360141">
              <w:rPr>
                <w:rFonts w:cs="Times New Roman"/>
                <w:color w:val="000000" w:themeColor="text1"/>
              </w:rPr>
              <w:t xml:space="preserve"> </w:t>
            </w:r>
            <w:proofErr w:type="spellStart"/>
            <w:r w:rsidRPr="00360141">
              <w:rPr>
                <w:rFonts w:cs="Times New Roman"/>
                <w:color w:val="000000" w:themeColor="text1"/>
              </w:rPr>
              <w:t>chiếu</w:t>
            </w:r>
            <w:proofErr w:type="spellEnd"/>
            <w:r w:rsidRPr="00360141">
              <w:rPr>
                <w:rFonts w:cs="Times New Roman"/>
                <w:color w:val="000000" w:themeColor="text1"/>
              </w:rPr>
              <w:t xml:space="preserve"> </w:t>
            </w:r>
            <w:proofErr w:type="spellStart"/>
            <w:r w:rsidRPr="00360141">
              <w:rPr>
                <w:rFonts w:cs="Times New Roman"/>
                <w:color w:val="000000" w:themeColor="text1"/>
              </w:rPr>
              <w:t>tiêu</w:t>
            </w:r>
            <w:proofErr w:type="spellEnd"/>
            <w:r w:rsidRPr="00360141">
              <w:rPr>
                <w:rFonts w:cs="Times New Roman"/>
                <w:color w:val="000000" w:themeColor="text1"/>
              </w:rPr>
              <w:t xml:space="preserve"> </w:t>
            </w:r>
            <w:proofErr w:type="spellStart"/>
            <w:r w:rsidRPr="00360141">
              <w:rPr>
                <w:rFonts w:cs="Times New Roman"/>
                <w:color w:val="000000" w:themeColor="text1"/>
              </w:rPr>
              <w:t>chuẩn</w:t>
            </w:r>
            <w:proofErr w:type="spellEnd"/>
            <w:r w:rsidRPr="00360141">
              <w:rPr>
                <w:rFonts w:cs="Times New Roman"/>
                <w:color w:val="000000" w:themeColor="text1"/>
              </w:rPr>
              <w:t xml:space="preserve"> </w:t>
            </w:r>
            <w:proofErr w:type="spellStart"/>
            <w:r w:rsidRPr="00360141">
              <w:rPr>
                <w:rFonts w:cs="Times New Roman"/>
                <w:color w:val="000000" w:themeColor="text1"/>
              </w:rPr>
              <w:t>kỹ</w:t>
            </w:r>
            <w:proofErr w:type="spellEnd"/>
            <w:r w:rsidRPr="00360141">
              <w:rPr>
                <w:rFonts w:cs="Times New Roman"/>
                <w:color w:val="000000" w:themeColor="text1"/>
              </w:rPr>
              <w:t xml:space="preserve"> </w:t>
            </w:r>
            <w:proofErr w:type="spellStart"/>
            <w:r w:rsidRPr="00360141">
              <w:rPr>
                <w:rFonts w:cs="Times New Roman"/>
                <w:color w:val="000000" w:themeColor="text1"/>
              </w:rPr>
              <w:t>thuật</w:t>
            </w:r>
            <w:proofErr w:type="spellEnd"/>
            <w:r w:rsidRPr="00360141">
              <w:rPr>
                <w:rFonts w:cs="Times New Roman"/>
                <w:color w:val="000000" w:themeColor="text1"/>
              </w:rPr>
              <w:t xml:space="preserve">, </w:t>
            </w:r>
            <w:proofErr w:type="spellStart"/>
            <w:r w:rsidRPr="00360141">
              <w:rPr>
                <w:rFonts w:cs="Times New Roman"/>
                <w:color w:val="000000" w:themeColor="text1"/>
              </w:rPr>
              <w:t>catalog</w:t>
            </w:r>
            <w:proofErr w:type="spellEnd"/>
          </w:p>
        </w:tc>
        <w:tc>
          <w:tcPr>
            <w:tcW w:w="2043" w:type="pct"/>
            <w:noWrap/>
            <w:vAlign w:val="center"/>
          </w:tcPr>
          <w:p w14:paraId="5B8A29A4" w14:textId="1603B7B2" w:rsidR="00B452AD" w:rsidRPr="00A7526F" w:rsidRDefault="00B452AD" w:rsidP="00B452AD">
            <w:pPr>
              <w:tabs>
                <w:tab w:val="left" w:pos="357"/>
              </w:tabs>
              <w:spacing w:before="40" w:after="40" w:line="240" w:lineRule="auto"/>
              <w:ind w:left="36"/>
              <w:jc w:val="both"/>
              <w:rPr>
                <w:rFonts w:cs="Times New Roman"/>
                <w:color w:val="000000" w:themeColor="text1"/>
              </w:rPr>
            </w:pPr>
            <w:proofErr w:type="spellStart"/>
            <w:r>
              <w:rPr>
                <w:rFonts w:cs="Times New Roman"/>
                <w:color w:val="000000" w:themeColor="text1"/>
              </w:rPr>
              <w:t>Đ</w:t>
            </w:r>
            <w:r w:rsidRPr="00360141">
              <w:rPr>
                <w:rFonts w:cs="Times New Roman"/>
                <w:color w:val="000000" w:themeColor="text1"/>
              </w:rPr>
              <w:t>ược</w:t>
            </w:r>
            <w:proofErr w:type="spellEnd"/>
            <w:r w:rsidRPr="00360141">
              <w:rPr>
                <w:rFonts w:cs="Times New Roman"/>
                <w:color w:val="000000" w:themeColor="text1"/>
              </w:rPr>
              <w:t xml:space="preserve"> </w:t>
            </w:r>
            <w:proofErr w:type="spellStart"/>
            <w:r w:rsidRPr="00360141">
              <w:rPr>
                <w:rFonts w:cs="Times New Roman"/>
                <w:color w:val="000000" w:themeColor="text1"/>
              </w:rPr>
              <w:t>dịch</w:t>
            </w:r>
            <w:proofErr w:type="spellEnd"/>
            <w:r w:rsidRPr="00360141">
              <w:rPr>
                <w:rFonts w:cs="Times New Roman"/>
                <w:color w:val="000000" w:themeColor="text1"/>
              </w:rPr>
              <w:t xml:space="preserve"> </w:t>
            </w:r>
            <w:proofErr w:type="spellStart"/>
            <w:r w:rsidRPr="00360141">
              <w:rPr>
                <w:rFonts w:cs="Times New Roman"/>
                <w:color w:val="000000" w:themeColor="text1"/>
              </w:rPr>
              <w:t>ra</w:t>
            </w:r>
            <w:proofErr w:type="spellEnd"/>
            <w:r w:rsidRPr="00360141">
              <w:rPr>
                <w:rFonts w:cs="Times New Roman"/>
                <w:color w:val="000000" w:themeColor="text1"/>
              </w:rPr>
              <w:t xml:space="preserve"> </w:t>
            </w:r>
            <w:proofErr w:type="spellStart"/>
            <w:r w:rsidRPr="00360141">
              <w:rPr>
                <w:rFonts w:cs="Times New Roman"/>
                <w:color w:val="000000" w:themeColor="text1"/>
              </w:rPr>
              <w:t>tiếng</w:t>
            </w:r>
            <w:proofErr w:type="spellEnd"/>
            <w:r w:rsidRPr="00360141">
              <w:rPr>
                <w:rFonts w:cs="Times New Roman"/>
                <w:color w:val="000000" w:themeColor="text1"/>
              </w:rPr>
              <w:t xml:space="preserve"> </w:t>
            </w:r>
            <w:proofErr w:type="spellStart"/>
            <w:r w:rsidRPr="00360141">
              <w:rPr>
                <w:rFonts w:cs="Times New Roman"/>
                <w:color w:val="000000" w:themeColor="text1"/>
              </w:rPr>
              <w:t>việt</w:t>
            </w:r>
            <w:proofErr w:type="spellEnd"/>
            <w:r w:rsidRPr="00360141">
              <w:rPr>
                <w:rFonts w:cs="Times New Roman"/>
                <w:color w:val="000000" w:themeColor="text1"/>
              </w:rPr>
              <w:t xml:space="preserve"> </w:t>
            </w:r>
            <w:proofErr w:type="spellStart"/>
            <w:r w:rsidRPr="00360141">
              <w:rPr>
                <w:rFonts w:cs="Times New Roman"/>
                <w:color w:val="000000" w:themeColor="text1"/>
              </w:rPr>
              <w:t>hoặc</w:t>
            </w:r>
            <w:proofErr w:type="spellEnd"/>
            <w:r w:rsidRPr="00360141">
              <w:rPr>
                <w:rFonts w:cs="Times New Roman"/>
                <w:color w:val="000000" w:themeColor="text1"/>
              </w:rPr>
              <w:t xml:space="preserve"> </w:t>
            </w:r>
            <w:proofErr w:type="spellStart"/>
            <w:r w:rsidRPr="00360141">
              <w:rPr>
                <w:rFonts w:cs="Times New Roman"/>
                <w:color w:val="000000" w:themeColor="text1"/>
              </w:rPr>
              <w:t>tài</w:t>
            </w:r>
            <w:proofErr w:type="spellEnd"/>
            <w:r w:rsidRPr="00360141">
              <w:rPr>
                <w:rFonts w:cs="Times New Roman"/>
                <w:color w:val="000000" w:themeColor="text1"/>
              </w:rPr>
              <w:t xml:space="preserve"> </w:t>
            </w:r>
            <w:proofErr w:type="spellStart"/>
            <w:r w:rsidRPr="00360141">
              <w:rPr>
                <w:rFonts w:cs="Times New Roman"/>
                <w:color w:val="000000" w:themeColor="text1"/>
              </w:rPr>
              <w:t>liệu</w:t>
            </w:r>
            <w:proofErr w:type="spellEnd"/>
            <w:r w:rsidRPr="00360141">
              <w:rPr>
                <w:rFonts w:cs="Times New Roman"/>
                <w:color w:val="000000" w:themeColor="text1"/>
              </w:rPr>
              <w:t xml:space="preserve"> </w:t>
            </w:r>
            <w:proofErr w:type="spellStart"/>
            <w:r w:rsidRPr="00360141">
              <w:rPr>
                <w:rFonts w:cs="Times New Roman"/>
                <w:color w:val="000000" w:themeColor="text1"/>
              </w:rPr>
              <w:t>kỹ</w:t>
            </w:r>
            <w:proofErr w:type="spellEnd"/>
            <w:r w:rsidRPr="00360141">
              <w:rPr>
                <w:rFonts w:cs="Times New Roman"/>
                <w:color w:val="000000" w:themeColor="text1"/>
              </w:rPr>
              <w:t xml:space="preserve"> </w:t>
            </w:r>
            <w:proofErr w:type="spellStart"/>
            <w:r w:rsidRPr="00360141">
              <w:rPr>
                <w:rFonts w:cs="Times New Roman"/>
                <w:color w:val="000000" w:themeColor="text1"/>
              </w:rPr>
              <w:t>thuật</w:t>
            </w:r>
            <w:proofErr w:type="spellEnd"/>
            <w:r w:rsidRPr="00360141">
              <w:rPr>
                <w:rFonts w:cs="Times New Roman"/>
                <w:color w:val="000000" w:themeColor="text1"/>
              </w:rPr>
              <w:t xml:space="preserve"> </w:t>
            </w:r>
            <w:proofErr w:type="spellStart"/>
            <w:r w:rsidRPr="00360141">
              <w:rPr>
                <w:rFonts w:cs="Times New Roman"/>
                <w:color w:val="000000" w:themeColor="text1"/>
              </w:rPr>
              <w:t>của</w:t>
            </w:r>
            <w:proofErr w:type="spellEnd"/>
            <w:r w:rsidRPr="00360141">
              <w:rPr>
                <w:rFonts w:cs="Times New Roman"/>
                <w:color w:val="000000" w:themeColor="text1"/>
              </w:rPr>
              <w:t xml:space="preserve"> </w:t>
            </w:r>
            <w:proofErr w:type="spellStart"/>
            <w:r w:rsidRPr="00360141">
              <w:rPr>
                <w:rFonts w:cs="Times New Roman"/>
                <w:color w:val="000000" w:themeColor="text1"/>
              </w:rPr>
              <w:t>nhà</w:t>
            </w:r>
            <w:proofErr w:type="spellEnd"/>
            <w:r w:rsidRPr="00360141">
              <w:rPr>
                <w:rFonts w:cs="Times New Roman"/>
                <w:color w:val="000000" w:themeColor="text1"/>
              </w:rPr>
              <w:t xml:space="preserve"> </w:t>
            </w:r>
            <w:proofErr w:type="spellStart"/>
            <w:r w:rsidRPr="00360141">
              <w:rPr>
                <w:rFonts w:cs="Times New Roman"/>
                <w:color w:val="000000" w:themeColor="text1"/>
              </w:rPr>
              <w:t>sản</w:t>
            </w:r>
            <w:proofErr w:type="spellEnd"/>
            <w:r w:rsidRPr="00360141">
              <w:rPr>
                <w:rFonts w:cs="Times New Roman"/>
                <w:color w:val="000000" w:themeColor="text1"/>
              </w:rPr>
              <w:t xml:space="preserve"> </w:t>
            </w:r>
            <w:proofErr w:type="spellStart"/>
            <w:r w:rsidRPr="00360141">
              <w:rPr>
                <w:rFonts w:cs="Times New Roman"/>
                <w:color w:val="000000" w:themeColor="text1"/>
              </w:rPr>
              <w:t>xuất</w:t>
            </w:r>
            <w:proofErr w:type="spellEnd"/>
          </w:p>
        </w:tc>
        <w:tc>
          <w:tcPr>
            <w:tcW w:w="682" w:type="pct"/>
            <w:vAlign w:val="center"/>
          </w:tcPr>
          <w:p w14:paraId="5E6C6DB1" w14:textId="27AAF60A" w:rsidR="00B452AD" w:rsidRPr="00C75D87" w:rsidRDefault="00B452AD" w:rsidP="00B452AD">
            <w:pPr>
              <w:spacing w:before="40" w:after="40" w:line="240" w:lineRule="auto"/>
              <w:jc w:val="center"/>
              <w:rPr>
                <w:rFonts w:cs="Times New Roman"/>
                <w:color w:val="000000" w:themeColor="text1"/>
                <w:szCs w:val="26"/>
                <w:lang w:eastAsia="en-GB"/>
              </w:rPr>
            </w:pP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p>
        </w:tc>
        <w:tc>
          <w:tcPr>
            <w:tcW w:w="292" w:type="pct"/>
            <w:vAlign w:val="center"/>
          </w:tcPr>
          <w:p w14:paraId="00B8F579"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52ADD216" w14:textId="64ADB752" w:rsidR="00B452AD" w:rsidRPr="00C75D87" w:rsidRDefault="00B452AD" w:rsidP="00B452AD">
            <w:pPr>
              <w:spacing w:before="40" w:after="40" w:line="240" w:lineRule="auto"/>
              <w:jc w:val="center"/>
              <w:rPr>
                <w:rFonts w:cs="Times New Roman"/>
                <w:color w:val="000000" w:themeColor="text1"/>
                <w:szCs w:val="26"/>
                <w:lang w:eastAsia="en-GB"/>
              </w:rPr>
            </w:pPr>
            <w:proofErr w:type="spellStart"/>
            <w:r>
              <w:rPr>
                <w:rFonts w:cs="Times New Roman"/>
                <w:color w:val="000000" w:themeColor="text1"/>
                <w:szCs w:val="26"/>
                <w:lang w:eastAsia="en-GB"/>
              </w:rPr>
              <w:t>Không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p>
        </w:tc>
      </w:tr>
      <w:tr w:rsidR="00B452AD" w:rsidRPr="00C75D87" w14:paraId="25EF55A2" w14:textId="77777777" w:rsidTr="00256E31">
        <w:trPr>
          <w:trHeight w:val="70"/>
        </w:trPr>
        <w:tc>
          <w:tcPr>
            <w:tcW w:w="243" w:type="pct"/>
            <w:noWrap/>
            <w:vAlign w:val="center"/>
          </w:tcPr>
          <w:p w14:paraId="058CFED7" w14:textId="06681C1A"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5</w:t>
            </w:r>
          </w:p>
        </w:tc>
        <w:tc>
          <w:tcPr>
            <w:tcW w:w="1071" w:type="pct"/>
            <w:noWrap/>
            <w:vAlign w:val="center"/>
          </w:tcPr>
          <w:p w14:paraId="0D19218D" w14:textId="77777777"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Chất</w:t>
            </w:r>
            <w:proofErr w:type="spellEnd"/>
            <w:r w:rsidRPr="00C75D87">
              <w:rPr>
                <w:rFonts w:cs="Times New Roman"/>
                <w:color w:val="000000" w:themeColor="text1"/>
              </w:rPr>
              <w:t xml:space="preserve"> </w:t>
            </w:r>
            <w:proofErr w:type="spellStart"/>
            <w:r w:rsidRPr="00C75D87">
              <w:rPr>
                <w:rFonts w:cs="Times New Roman"/>
                <w:color w:val="000000" w:themeColor="text1"/>
              </w:rPr>
              <w:t>lượng</w:t>
            </w:r>
            <w:proofErr w:type="spellEnd"/>
          </w:p>
        </w:tc>
        <w:tc>
          <w:tcPr>
            <w:tcW w:w="2043" w:type="pct"/>
            <w:noWrap/>
            <w:vAlign w:val="center"/>
          </w:tcPr>
          <w:p w14:paraId="18BC0887"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rPr>
              <w:t>Là</w:t>
            </w:r>
            <w:proofErr w:type="spellEnd"/>
            <w:r w:rsidRPr="00837A5E">
              <w:rPr>
                <w:color w:val="000000" w:themeColor="text1"/>
                <w:szCs w:val="26"/>
              </w:rPr>
              <w:t xml:space="preserve"> </w:t>
            </w:r>
            <w:proofErr w:type="spellStart"/>
            <w:r w:rsidRPr="00837A5E">
              <w:rPr>
                <w:color w:val="000000" w:themeColor="text1"/>
                <w:szCs w:val="26"/>
              </w:rPr>
              <w:t>loại</w:t>
            </w:r>
            <w:proofErr w:type="spellEnd"/>
            <w:r w:rsidRPr="00837A5E">
              <w:rPr>
                <w:color w:val="000000" w:themeColor="text1"/>
                <w:szCs w:val="26"/>
              </w:rPr>
              <w:t xml:space="preserve"> </w:t>
            </w:r>
            <w:proofErr w:type="spellStart"/>
            <w:r w:rsidRPr="00837A5E">
              <w:rPr>
                <w:color w:val="000000" w:themeColor="text1"/>
                <w:szCs w:val="26"/>
              </w:rPr>
              <w:t>giấy</w:t>
            </w:r>
            <w:proofErr w:type="spellEnd"/>
            <w:r w:rsidRPr="00837A5E">
              <w:rPr>
                <w:color w:val="000000" w:themeColor="text1"/>
                <w:szCs w:val="26"/>
              </w:rPr>
              <w:t xml:space="preserve"> </w:t>
            </w:r>
            <w:proofErr w:type="spellStart"/>
            <w:r w:rsidRPr="00837A5E">
              <w:rPr>
                <w:color w:val="000000" w:themeColor="text1"/>
                <w:szCs w:val="26"/>
              </w:rPr>
              <w:t>cao</w:t>
            </w:r>
            <w:proofErr w:type="spellEnd"/>
            <w:r w:rsidRPr="00837A5E">
              <w:rPr>
                <w:color w:val="000000" w:themeColor="text1"/>
                <w:szCs w:val="26"/>
              </w:rPr>
              <w:t xml:space="preserve"> </w:t>
            </w:r>
            <w:proofErr w:type="spellStart"/>
            <w:r w:rsidRPr="00837A5E">
              <w:rPr>
                <w:color w:val="000000" w:themeColor="text1"/>
                <w:szCs w:val="26"/>
              </w:rPr>
              <w:t>cấp</w:t>
            </w:r>
            <w:proofErr w:type="spellEnd"/>
            <w:r w:rsidRPr="00837A5E">
              <w:rPr>
                <w:color w:val="000000" w:themeColor="text1"/>
                <w:szCs w:val="26"/>
              </w:rPr>
              <w:t xml:space="preserve">, </w:t>
            </w:r>
            <w:proofErr w:type="spellStart"/>
            <w:r w:rsidRPr="00837A5E">
              <w:rPr>
                <w:color w:val="000000" w:themeColor="text1"/>
                <w:szCs w:val="26"/>
              </w:rPr>
              <w:t>đẹp</w:t>
            </w:r>
            <w:proofErr w:type="spellEnd"/>
            <w:r w:rsidRPr="00837A5E">
              <w:rPr>
                <w:color w:val="000000" w:themeColor="text1"/>
                <w:szCs w:val="26"/>
              </w:rPr>
              <w:t xml:space="preserve">, </w:t>
            </w:r>
            <w:proofErr w:type="spellStart"/>
            <w:r w:rsidRPr="00837A5E">
              <w:rPr>
                <w:color w:val="000000" w:themeColor="text1"/>
                <w:szCs w:val="26"/>
              </w:rPr>
              <w:t>trắng</w:t>
            </w:r>
            <w:proofErr w:type="spellEnd"/>
            <w:r w:rsidRPr="00837A5E">
              <w:rPr>
                <w:color w:val="000000" w:themeColor="text1"/>
                <w:szCs w:val="26"/>
              </w:rPr>
              <w:t xml:space="preserve">, </w:t>
            </w:r>
            <w:proofErr w:type="spellStart"/>
            <w:r w:rsidRPr="00837A5E">
              <w:rPr>
                <w:color w:val="000000" w:themeColor="text1"/>
                <w:szCs w:val="26"/>
              </w:rPr>
              <w:t>mịn</w:t>
            </w:r>
            <w:proofErr w:type="spellEnd"/>
            <w:r w:rsidRPr="00837A5E">
              <w:rPr>
                <w:color w:val="000000" w:themeColor="text1"/>
                <w:szCs w:val="26"/>
              </w:rPr>
              <w:t xml:space="preserve">, </w:t>
            </w:r>
            <w:proofErr w:type="spellStart"/>
            <w:r w:rsidRPr="00837A5E">
              <w:rPr>
                <w:color w:val="000000" w:themeColor="text1"/>
                <w:szCs w:val="26"/>
              </w:rPr>
              <w:t>láng</w:t>
            </w:r>
            <w:proofErr w:type="spellEnd"/>
            <w:r w:rsidRPr="00837A5E">
              <w:rPr>
                <w:color w:val="000000" w:themeColor="text1"/>
                <w:szCs w:val="26"/>
              </w:rPr>
              <w:t xml:space="preserve"> </w:t>
            </w:r>
            <w:proofErr w:type="spellStart"/>
            <w:r w:rsidRPr="00837A5E">
              <w:rPr>
                <w:color w:val="000000" w:themeColor="text1"/>
                <w:szCs w:val="26"/>
              </w:rPr>
              <w:t>và</w:t>
            </w:r>
            <w:proofErr w:type="spellEnd"/>
            <w:r w:rsidRPr="00837A5E">
              <w:rPr>
                <w:color w:val="000000" w:themeColor="text1"/>
                <w:szCs w:val="26"/>
              </w:rPr>
              <w:t xml:space="preserve"> </w:t>
            </w:r>
            <w:proofErr w:type="spellStart"/>
            <w:r w:rsidRPr="00837A5E">
              <w:rPr>
                <w:color w:val="000000" w:themeColor="text1"/>
                <w:szCs w:val="26"/>
              </w:rPr>
              <w:t>bám</w:t>
            </w:r>
            <w:proofErr w:type="spellEnd"/>
            <w:r w:rsidRPr="00837A5E">
              <w:rPr>
                <w:color w:val="000000" w:themeColor="text1"/>
                <w:szCs w:val="26"/>
              </w:rPr>
              <w:t xml:space="preserve"> </w:t>
            </w:r>
            <w:proofErr w:type="spellStart"/>
            <w:r w:rsidRPr="00837A5E">
              <w:rPr>
                <w:color w:val="000000" w:themeColor="text1"/>
                <w:szCs w:val="26"/>
              </w:rPr>
              <w:t>mực</w:t>
            </w:r>
            <w:proofErr w:type="spellEnd"/>
            <w:r w:rsidRPr="00837A5E">
              <w:rPr>
                <w:color w:val="000000" w:themeColor="text1"/>
                <w:szCs w:val="26"/>
              </w:rPr>
              <w:t xml:space="preserve"> </w:t>
            </w:r>
            <w:proofErr w:type="spellStart"/>
            <w:proofErr w:type="gramStart"/>
            <w:r w:rsidRPr="00837A5E">
              <w:rPr>
                <w:color w:val="000000" w:themeColor="text1"/>
                <w:szCs w:val="26"/>
              </w:rPr>
              <w:t>tốt</w:t>
            </w:r>
            <w:proofErr w:type="spellEnd"/>
            <w:r w:rsidRPr="00837A5E">
              <w:rPr>
                <w:color w:val="000000" w:themeColor="text1"/>
                <w:szCs w:val="26"/>
              </w:rPr>
              <w:t>;</w:t>
            </w:r>
            <w:proofErr w:type="gramEnd"/>
          </w:p>
          <w:p w14:paraId="009FEC67" w14:textId="77777777" w:rsidR="00B452AD" w:rsidRPr="00837A5E" w:rsidRDefault="00B452AD" w:rsidP="00B452AD">
            <w:pPr>
              <w:numPr>
                <w:ilvl w:val="0"/>
                <w:numId w:val="9"/>
              </w:numPr>
              <w:tabs>
                <w:tab w:val="left" w:pos="357"/>
              </w:tabs>
              <w:spacing w:before="40" w:after="40" w:line="276" w:lineRule="auto"/>
              <w:ind w:left="301" w:hanging="270"/>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từ</w:t>
            </w:r>
            <w:proofErr w:type="spellEnd"/>
            <w:r w:rsidRPr="00837A5E">
              <w:rPr>
                <w:color w:val="000000" w:themeColor="text1"/>
                <w:szCs w:val="26"/>
                <w:lang w:eastAsia="en-GB"/>
              </w:rPr>
              <w:t xml:space="preserve"> 100% </w:t>
            </w:r>
            <w:proofErr w:type="spellStart"/>
            <w:r w:rsidRPr="00837A5E">
              <w:rPr>
                <w:color w:val="000000" w:themeColor="text1"/>
                <w:szCs w:val="26"/>
                <w:lang w:eastAsia="en-GB"/>
              </w:rPr>
              <w:t>bột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hoá</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tẩy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trắng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hóa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cao</w:t>
            </w:r>
            <w:proofErr w:type="spellEnd"/>
            <w:r w:rsidRPr="00837A5E">
              <w:rPr>
                <w:color w:val="000000" w:themeColor="text1"/>
                <w:szCs w:val="26"/>
                <w:lang w:eastAsia="en-GB"/>
              </w:rPr>
              <w:t>;</w:t>
            </w:r>
            <w:proofErr w:type="gramEnd"/>
          </w:p>
          <w:p w14:paraId="123CD83A"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quang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thích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hợp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mặt</w:t>
            </w:r>
            <w:proofErr w:type="spellEnd"/>
            <w:r w:rsidRPr="00837A5E">
              <w:rPr>
                <w:color w:val="000000" w:themeColor="text1"/>
                <w:szCs w:val="26"/>
                <w:lang w:eastAsia="en-GB"/>
              </w:rPr>
              <w:t>;</w:t>
            </w:r>
            <w:proofErr w:type="gramEnd"/>
          </w:p>
          <w:p w14:paraId="433FF460"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lastRenderedPageBreak/>
              <w:t>Giấy</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trắng</w:t>
            </w:r>
            <w:proofErr w:type="spellEnd"/>
            <w:r w:rsidRPr="00837A5E">
              <w:rPr>
                <w:color w:val="000000" w:themeColor="text1"/>
                <w:szCs w:val="26"/>
                <w:lang w:eastAsia="en-GB"/>
              </w:rPr>
              <w:t>;</w:t>
            </w:r>
            <w:proofErr w:type="gramEnd"/>
          </w:p>
          <w:p w14:paraId="078EDAE9"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sắc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đồng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lô</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hàng</w:t>
            </w:r>
            <w:proofErr w:type="spellEnd"/>
            <w:r w:rsidRPr="00837A5E">
              <w:rPr>
                <w:color w:val="000000" w:themeColor="text1"/>
                <w:szCs w:val="26"/>
                <w:lang w:eastAsia="en-GB"/>
              </w:rPr>
              <w:t>;</w:t>
            </w:r>
            <w:proofErr w:type="gramEnd"/>
          </w:p>
          <w:p w14:paraId="0E70D824"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nhăn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gấp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thủng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hoặc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khuyết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tật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bề</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khác</w:t>
            </w:r>
            <w:proofErr w:type="spellEnd"/>
            <w:r w:rsidRPr="00837A5E">
              <w:rPr>
                <w:color w:val="000000" w:themeColor="text1"/>
                <w:szCs w:val="26"/>
                <w:lang w:eastAsia="en-GB"/>
              </w:rPr>
              <w:t>;</w:t>
            </w:r>
            <w:proofErr w:type="gramEnd"/>
          </w:p>
          <w:p w14:paraId="1A209919"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bụi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đốm</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phân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biệt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thường</w:t>
            </w:r>
            <w:proofErr w:type="spellEnd"/>
            <w:r w:rsidRPr="00837A5E">
              <w:rPr>
                <w:color w:val="000000" w:themeColor="text1"/>
                <w:szCs w:val="26"/>
                <w:lang w:eastAsia="en-GB"/>
              </w:rPr>
              <w:t>;</w:t>
            </w:r>
            <w:proofErr w:type="gramEnd"/>
          </w:p>
          <w:p w14:paraId="6F9E1A83" w14:textId="77777777" w:rsidR="00B452AD" w:rsidRPr="00837A5E" w:rsidRDefault="00B452AD"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Các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mép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xơ</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xước</w:t>
            </w:r>
            <w:proofErr w:type="spellEnd"/>
            <w:r w:rsidRPr="00837A5E">
              <w:rPr>
                <w:color w:val="000000" w:themeColor="text1"/>
                <w:szCs w:val="26"/>
                <w:lang w:eastAsia="en-GB"/>
              </w:rPr>
              <w:t>;</w:t>
            </w:r>
            <w:proofErr w:type="gramEnd"/>
          </w:p>
          <w:p w14:paraId="641F4C99" w14:textId="1F6C09E7" w:rsidR="00B452AD" w:rsidRPr="00C75D87" w:rsidRDefault="00B452AD" w:rsidP="00B452AD">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chịu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nhiệt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nóng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của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phận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photocopy,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cường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chống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xảy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sự</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khi</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ấn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liên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tục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sử</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dụng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với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như</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nhiều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thời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gian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dài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bị</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kẹt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w:t>
            </w:r>
          </w:p>
        </w:tc>
        <w:tc>
          <w:tcPr>
            <w:tcW w:w="682" w:type="pct"/>
            <w:vAlign w:val="center"/>
          </w:tcPr>
          <w:p w14:paraId="1FCA66B8" w14:textId="77777777"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lastRenderedPageBreak/>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32D37238"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74D18BDB" w14:textId="77777777" w:rsidR="00B452AD" w:rsidRPr="00C75D87" w:rsidRDefault="00B452AD" w:rsidP="00B452AD">
            <w:pPr>
              <w:spacing w:before="40" w:after="40" w:line="240" w:lineRule="auto"/>
              <w:jc w:val="center"/>
              <w:rPr>
                <w:rFonts w:cs="Times New Roman"/>
                <w:color w:val="000000" w:themeColor="text1"/>
                <w:szCs w:val="26"/>
                <w:lang w:eastAsia="en-GB"/>
              </w:rPr>
            </w:pPr>
            <w:proofErr w:type="spellStart"/>
            <w:r w:rsidRPr="00C75D87">
              <w:rPr>
                <w:rFonts w:cs="Times New Roman"/>
                <w:color w:val="000000" w:themeColor="text1"/>
                <w:szCs w:val="26"/>
                <w:lang w:eastAsia="en-GB"/>
              </w:rPr>
              <w:t>Không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đáp</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ứng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w:t>
            </w:r>
          </w:p>
        </w:tc>
      </w:tr>
      <w:tr w:rsidR="00B452AD" w:rsidRPr="00C75D87" w14:paraId="7BF8E266" w14:textId="77777777" w:rsidTr="00256E31">
        <w:trPr>
          <w:trHeight w:val="70"/>
        </w:trPr>
        <w:tc>
          <w:tcPr>
            <w:tcW w:w="243" w:type="pct"/>
            <w:noWrap/>
            <w:vAlign w:val="center"/>
          </w:tcPr>
          <w:p w14:paraId="69B4F21A" w14:textId="2D59F89E"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6</w:t>
            </w:r>
          </w:p>
        </w:tc>
        <w:tc>
          <w:tcPr>
            <w:tcW w:w="1071" w:type="pct"/>
            <w:noWrap/>
            <w:vAlign w:val="center"/>
          </w:tcPr>
          <w:p w14:paraId="5DB8CFDF" w14:textId="77777777" w:rsidR="00B452AD" w:rsidRPr="00C75D87" w:rsidRDefault="00B452AD" w:rsidP="00B452AD">
            <w:pPr>
              <w:spacing w:before="40" w:after="40" w:line="240" w:lineRule="auto"/>
              <w:jc w:val="both"/>
              <w:rPr>
                <w:rFonts w:cs="Times New Roman"/>
                <w:color w:val="000000" w:themeColor="text1"/>
                <w:szCs w:val="26"/>
                <w:lang w:eastAsia="en-GB"/>
              </w:rPr>
            </w:pPr>
            <w:r w:rsidRPr="00C75D87">
              <w:rPr>
                <w:rFonts w:cs="Times New Roman"/>
                <w:color w:val="000000" w:themeColor="text1"/>
              </w:rPr>
              <w:t xml:space="preserve">Định </w:t>
            </w:r>
            <w:proofErr w:type="spellStart"/>
            <w:r w:rsidRPr="00C75D87">
              <w:rPr>
                <w:rFonts w:cs="Times New Roman"/>
                <w:color w:val="000000" w:themeColor="text1"/>
              </w:rPr>
              <w:t>lượng</w:t>
            </w:r>
            <w:proofErr w:type="spellEnd"/>
            <w:r w:rsidRPr="00C75D87">
              <w:rPr>
                <w:rFonts w:cs="Times New Roman"/>
                <w:color w:val="000000" w:themeColor="text1"/>
              </w:rPr>
              <w:t xml:space="preserve"> (Basis weight)</w:t>
            </w:r>
          </w:p>
        </w:tc>
        <w:tc>
          <w:tcPr>
            <w:tcW w:w="2043" w:type="pct"/>
            <w:noWrap/>
            <w:vAlign w:val="center"/>
          </w:tcPr>
          <w:p w14:paraId="160B8497" w14:textId="035D8E58" w:rsidR="00B452AD" w:rsidRPr="00C75D87" w:rsidRDefault="00B452AD" w:rsidP="00B452AD">
            <w:pPr>
              <w:spacing w:before="40" w:after="40" w:line="240" w:lineRule="auto"/>
              <w:jc w:val="both"/>
              <w:rPr>
                <w:rFonts w:cs="Times New Roman"/>
                <w:color w:val="000000" w:themeColor="text1"/>
                <w:szCs w:val="26"/>
                <w:lang w:eastAsia="en-GB"/>
              </w:rPr>
            </w:pPr>
            <w:r w:rsidRPr="0079523C">
              <w:rPr>
                <w:rFonts w:cs="Times New Roman"/>
                <w:color w:val="000000" w:themeColor="text1"/>
              </w:rPr>
              <w:t xml:space="preserve">80 gsm/m2 (80 gam </w:t>
            </w:r>
            <w:proofErr w:type="spellStart"/>
            <w:r w:rsidRPr="0079523C">
              <w:rPr>
                <w:rFonts w:cs="Times New Roman"/>
                <w:color w:val="000000" w:themeColor="text1"/>
              </w:rPr>
              <w:t>trên</w:t>
            </w:r>
            <w:proofErr w:type="spellEnd"/>
            <w:r w:rsidRPr="0079523C">
              <w:rPr>
                <w:rFonts w:cs="Times New Roman"/>
                <w:color w:val="000000" w:themeColor="text1"/>
              </w:rPr>
              <w:t xml:space="preserve"> 1 </w:t>
            </w:r>
            <w:proofErr w:type="spellStart"/>
            <w:r w:rsidRPr="0079523C">
              <w:rPr>
                <w:rFonts w:cs="Times New Roman"/>
                <w:color w:val="000000" w:themeColor="text1"/>
              </w:rPr>
              <w:t>mét</w:t>
            </w:r>
            <w:proofErr w:type="spellEnd"/>
            <w:r w:rsidRPr="0079523C">
              <w:rPr>
                <w:rFonts w:cs="Times New Roman"/>
                <w:color w:val="000000" w:themeColor="text1"/>
              </w:rPr>
              <w:t xml:space="preserve"> </w:t>
            </w:r>
            <w:proofErr w:type="spellStart"/>
            <w:r w:rsidRPr="0079523C">
              <w:rPr>
                <w:rFonts w:cs="Times New Roman"/>
                <w:color w:val="000000" w:themeColor="text1"/>
              </w:rPr>
              <w:t>vuông</w:t>
            </w:r>
            <w:proofErr w:type="spellEnd"/>
            <w:r w:rsidRPr="0079523C">
              <w:rPr>
                <w:rFonts w:cs="Times New Roman"/>
                <w:color w:val="000000" w:themeColor="text1"/>
              </w:rPr>
              <w:t xml:space="preserve"> </w:t>
            </w:r>
            <w:proofErr w:type="spellStart"/>
            <w:r w:rsidRPr="0079523C">
              <w:rPr>
                <w:rFonts w:cs="Times New Roman"/>
                <w:color w:val="000000" w:themeColor="text1"/>
              </w:rPr>
              <w:t>giấy</w:t>
            </w:r>
            <w:proofErr w:type="spellEnd"/>
            <w:r w:rsidRPr="0079523C">
              <w:rPr>
                <w:rFonts w:cs="Times New Roman"/>
                <w:color w:val="000000" w:themeColor="text1"/>
              </w:rPr>
              <w:t>)</w:t>
            </w:r>
          </w:p>
        </w:tc>
        <w:tc>
          <w:tcPr>
            <w:tcW w:w="682" w:type="pct"/>
            <w:vAlign w:val="center"/>
          </w:tcPr>
          <w:p w14:paraId="52EA61E2" w14:textId="181B547B"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04B9EA74"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6B642553" w14:textId="4F53B5FB"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6831613F" w14:textId="77777777" w:rsidTr="00256E31">
        <w:trPr>
          <w:trHeight w:val="70"/>
        </w:trPr>
        <w:tc>
          <w:tcPr>
            <w:tcW w:w="243" w:type="pct"/>
            <w:noWrap/>
            <w:vAlign w:val="center"/>
          </w:tcPr>
          <w:p w14:paraId="2EEAEC4C" w14:textId="70DC12F4"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7</w:t>
            </w:r>
          </w:p>
        </w:tc>
        <w:tc>
          <w:tcPr>
            <w:tcW w:w="1071" w:type="pct"/>
            <w:noWrap/>
            <w:vAlign w:val="center"/>
          </w:tcPr>
          <w:p w14:paraId="0577F807" w14:textId="77777777"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Kích</w:t>
            </w:r>
            <w:proofErr w:type="spellEnd"/>
            <w:r w:rsidRPr="00C75D87">
              <w:rPr>
                <w:rFonts w:cs="Times New Roman"/>
                <w:color w:val="000000" w:themeColor="text1"/>
              </w:rPr>
              <w:t xml:space="preserve"> </w:t>
            </w:r>
            <w:proofErr w:type="spellStart"/>
            <w:r w:rsidRPr="00C75D87">
              <w:rPr>
                <w:rFonts w:cs="Times New Roman"/>
                <w:color w:val="000000" w:themeColor="text1"/>
              </w:rPr>
              <w:t>thước</w:t>
            </w:r>
            <w:proofErr w:type="spellEnd"/>
          </w:p>
        </w:tc>
        <w:tc>
          <w:tcPr>
            <w:tcW w:w="2043" w:type="pct"/>
            <w:noWrap/>
            <w:vAlign w:val="center"/>
          </w:tcPr>
          <w:p w14:paraId="6672E4E8" w14:textId="26E36E81" w:rsidR="00B452AD" w:rsidRPr="00C75D87" w:rsidRDefault="00B452AD"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Khổ</w:t>
            </w:r>
            <w:proofErr w:type="spellEnd"/>
            <w:r w:rsidRPr="00C75D87">
              <w:rPr>
                <w:rFonts w:cs="Times New Roman"/>
                <w:color w:val="000000" w:themeColor="text1"/>
              </w:rPr>
              <w:t xml:space="preserve"> </w:t>
            </w:r>
            <w:proofErr w:type="spellStart"/>
            <w:r w:rsidRPr="00C75D87">
              <w:rPr>
                <w:rFonts w:cs="Times New Roman"/>
                <w:color w:val="000000" w:themeColor="text1"/>
              </w:rPr>
              <w:t>giấy</w:t>
            </w:r>
            <w:proofErr w:type="spellEnd"/>
            <w:r w:rsidRPr="00C75D87">
              <w:rPr>
                <w:rFonts w:cs="Times New Roman"/>
                <w:color w:val="000000" w:themeColor="text1"/>
              </w:rPr>
              <w:t xml:space="preserve"> A3: 297</w:t>
            </w:r>
            <w:r>
              <w:rPr>
                <w:rFonts w:cs="Times New Roman"/>
                <w:color w:val="000000" w:themeColor="text1"/>
              </w:rPr>
              <w:t xml:space="preserve"> </w:t>
            </w:r>
            <w:r w:rsidRPr="00C75D87">
              <w:rPr>
                <w:rFonts w:cs="Times New Roman"/>
                <w:color w:val="000000" w:themeColor="text1"/>
              </w:rPr>
              <w:t>x</w:t>
            </w:r>
            <w:r>
              <w:rPr>
                <w:rFonts w:cs="Times New Roman"/>
                <w:color w:val="000000" w:themeColor="text1"/>
              </w:rPr>
              <w:t xml:space="preserve"> </w:t>
            </w:r>
            <w:r w:rsidRPr="00C75D87">
              <w:rPr>
                <w:rFonts w:cs="Times New Roman"/>
                <w:color w:val="000000" w:themeColor="text1"/>
              </w:rPr>
              <w:t>420</w:t>
            </w:r>
            <w:r>
              <w:rPr>
                <w:rFonts w:cs="Times New Roman"/>
                <w:color w:val="000000" w:themeColor="text1"/>
              </w:rPr>
              <w:t xml:space="preserve"> </w:t>
            </w:r>
            <w:r w:rsidRPr="00C75D87">
              <w:rPr>
                <w:rFonts w:cs="Times New Roman"/>
                <w:color w:val="000000" w:themeColor="text1"/>
              </w:rPr>
              <w:t>mm</w:t>
            </w:r>
            <w:r>
              <w:rPr>
                <w:rFonts w:cs="Times New Roman"/>
                <w:color w:val="000000" w:themeColor="text1"/>
              </w:rPr>
              <w:t xml:space="preserve"> </w:t>
            </w:r>
            <w:r w:rsidRPr="00116E2A">
              <w:rPr>
                <w:rFonts w:cs="Times New Roman"/>
                <w:color w:val="000000" w:themeColor="text1"/>
              </w:rPr>
              <w:t>(</w:t>
            </w:r>
            <w:proofErr w:type="spellStart"/>
            <w:r w:rsidRPr="00116E2A">
              <w:rPr>
                <w:rFonts w:cs="Times New Roman"/>
                <w:color w:val="000000" w:themeColor="text1"/>
              </w:rPr>
              <w:t>sai</w:t>
            </w:r>
            <w:proofErr w:type="spellEnd"/>
            <w:r w:rsidRPr="00116E2A">
              <w:rPr>
                <w:rFonts w:cs="Times New Roman"/>
                <w:color w:val="000000" w:themeColor="text1"/>
              </w:rPr>
              <w:t xml:space="preserve"> </w:t>
            </w:r>
            <w:proofErr w:type="spellStart"/>
            <w:r w:rsidRPr="00116E2A">
              <w:rPr>
                <w:rFonts w:cs="Times New Roman"/>
                <w:color w:val="000000" w:themeColor="text1"/>
              </w:rPr>
              <w:t>số</w:t>
            </w:r>
            <w:proofErr w:type="spellEnd"/>
            <w:r w:rsidRPr="00116E2A">
              <w:rPr>
                <w:rFonts w:cs="Times New Roman"/>
                <w:color w:val="000000" w:themeColor="text1"/>
              </w:rPr>
              <w:t xml:space="preserve"> </w:t>
            </w:r>
            <w:proofErr w:type="spellStart"/>
            <w:r w:rsidRPr="00116E2A">
              <w:rPr>
                <w:rFonts w:cs="Times New Roman"/>
                <w:color w:val="000000" w:themeColor="text1"/>
              </w:rPr>
              <w:t>cho</w:t>
            </w:r>
            <w:proofErr w:type="spellEnd"/>
            <w:r w:rsidRPr="00116E2A">
              <w:rPr>
                <w:rFonts w:cs="Times New Roman"/>
                <w:color w:val="000000" w:themeColor="text1"/>
              </w:rPr>
              <w:t xml:space="preserve"> </w:t>
            </w:r>
            <w:proofErr w:type="spellStart"/>
            <w:r w:rsidRPr="00116E2A">
              <w:rPr>
                <w:rFonts w:cs="Times New Roman"/>
                <w:color w:val="000000" w:themeColor="text1"/>
              </w:rPr>
              <w:t>phép</w:t>
            </w:r>
            <w:proofErr w:type="spellEnd"/>
            <w:r w:rsidRPr="00116E2A">
              <w:rPr>
                <w:rFonts w:cs="Times New Roman"/>
                <w:color w:val="000000" w:themeColor="text1"/>
              </w:rPr>
              <w:t>: ± 1 mm)</w:t>
            </w:r>
          </w:p>
        </w:tc>
        <w:tc>
          <w:tcPr>
            <w:tcW w:w="682" w:type="pct"/>
            <w:vAlign w:val="center"/>
          </w:tcPr>
          <w:p w14:paraId="60C4733E" w14:textId="74C5ADDC"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6B85FEFE"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0E943E94" w14:textId="54518CB2"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CC179A" w:rsidRPr="00C75D87" w14:paraId="1D64060E" w14:textId="77777777" w:rsidTr="00256E31">
        <w:trPr>
          <w:trHeight w:val="70"/>
        </w:trPr>
        <w:tc>
          <w:tcPr>
            <w:tcW w:w="243" w:type="pct"/>
            <w:noWrap/>
            <w:vAlign w:val="center"/>
          </w:tcPr>
          <w:p w14:paraId="52942DD3" w14:textId="59D6B6E8" w:rsidR="00CC179A" w:rsidRPr="00C75D87" w:rsidRDefault="00CC179A" w:rsidP="00CC179A">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8</w:t>
            </w:r>
          </w:p>
        </w:tc>
        <w:tc>
          <w:tcPr>
            <w:tcW w:w="1071" w:type="pct"/>
            <w:noWrap/>
            <w:vAlign w:val="center"/>
          </w:tcPr>
          <w:p w14:paraId="19AEC68E" w14:textId="301994D7" w:rsidR="00CC179A" w:rsidRPr="00C75D87" w:rsidRDefault="00CC179A" w:rsidP="00CC179A">
            <w:pPr>
              <w:spacing w:before="40" w:after="40" w:line="240" w:lineRule="auto"/>
              <w:jc w:val="both"/>
              <w:rPr>
                <w:rFonts w:cs="Times New Roman"/>
                <w:color w:val="000000" w:themeColor="text1"/>
              </w:rPr>
            </w:pPr>
            <w:proofErr w:type="spellStart"/>
            <w:r>
              <w:rPr>
                <w:rFonts w:cs="Times New Roman"/>
                <w:color w:val="000000" w:themeColor="text1"/>
              </w:rPr>
              <w:t>Độ</w:t>
            </w:r>
            <w:proofErr w:type="spellEnd"/>
            <w:r>
              <w:rPr>
                <w:rFonts w:cs="Times New Roman"/>
                <w:color w:val="000000" w:themeColor="text1"/>
              </w:rPr>
              <w:t xml:space="preserve"> </w:t>
            </w:r>
            <w:proofErr w:type="spellStart"/>
            <w:r>
              <w:rPr>
                <w:rFonts w:cs="Times New Roman"/>
                <w:color w:val="000000" w:themeColor="text1"/>
              </w:rPr>
              <w:t>trắng</w:t>
            </w:r>
            <w:proofErr w:type="spellEnd"/>
          </w:p>
        </w:tc>
        <w:tc>
          <w:tcPr>
            <w:tcW w:w="2043" w:type="pct"/>
            <w:noWrap/>
            <w:vAlign w:val="center"/>
          </w:tcPr>
          <w:p w14:paraId="6679BBC1" w14:textId="77777777" w:rsidR="00CC179A" w:rsidRDefault="00CC179A" w:rsidP="00CC179A">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153 CIE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11475:2017</w:t>
            </w:r>
          </w:p>
          <w:p w14:paraId="6103F353" w14:textId="6724BA45" w:rsidR="00CC179A" w:rsidRPr="00C75D87" w:rsidRDefault="00CC179A" w:rsidP="00CC179A">
            <w:pPr>
              <w:spacing w:before="40" w:after="40" w:line="240" w:lineRule="auto"/>
              <w:jc w:val="both"/>
              <w:rPr>
                <w:rFonts w:cs="Times New Roman"/>
                <w:color w:val="000000" w:themeColor="text1"/>
              </w:rPr>
            </w:pPr>
            <w:r>
              <w:rPr>
                <w:rFonts w:cs="Times New Roman"/>
                <w:color w:val="000000" w:themeColor="text1"/>
                <w:szCs w:val="26"/>
                <w:lang w:eastAsia="en-GB"/>
              </w:rPr>
              <w:lastRenderedPageBreak/>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11475:2017</w:t>
            </w:r>
            <w:r>
              <w:rPr>
                <w:color w:val="000000" w:themeColor="text1"/>
                <w:szCs w:val="26"/>
                <w:lang w:eastAsia="en-GB"/>
              </w:rPr>
              <w:t>)</w:t>
            </w:r>
          </w:p>
        </w:tc>
        <w:tc>
          <w:tcPr>
            <w:tcW w:w="682" w:type="pct"/>
            <w:vAlign w:val="center"/>
          </w:tcPr>
          <w:p w14:paraId="6F9AAAC4" w14:textId="398A0376" w:rsidR="00CC179A" w:rsidRPr="00C75D87" w:rsidRDefault="00CC179A" w:rsidP="00CC179A">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lastRenderedPageBreak/>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1B960576" w14:textId="77777777" w:rsidR="00CC179A" w:rsidRPr="00C75D87" w:rsidRDefault="00CC179A" w:rsidP="00CC179A">
            <w:pPr>
              <w:spacing w:before="40" w:after="40" w:line="240" w:lineRule="auto"/>
              <w:jc w:val="center"/>
              <w:rPr>
                <w:rFonts w:cs="Times New Roman"/>
                <w:color w:val="000000" w:themeColor="text1"/>
                <w:szCs w:val="26"/>
                <w:lang w:eastAsia="en-GB"/>
              </w:rPr>
            </w:pPr>
          </w:p>
        </w:tc>
        <w:tc>
          <w:tcPr>
            <w:tcW w:w="669" w:type="pct"/>
            <w:vAlign w:val="center"/>
          </w:tcPr>
          <w:p w14:paraId="655C34D7" w14:textId="7EB3A9D1" w:rsidR="00CC179A" w:rsidRPr="00C75D87" w:rsidRDefault="00CC179A" w:rsidP="00CC179A">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CC179A" w:rsidRPr="00C75D87" w14:paraId="578EFE41" w14:textId="77777777" w:rsidTr="00256E31">
        <w:trPr>
          <w:trHeight w:val="70"/>
        </w:trPr>
        <w:tc>
          <w:tcPr>
            <w:tcW w:w="243" w:type="pct"/>
            <w:noWrap/>
            <w:vAlign w:val="center"/>
          </w:tcPr>
          <w:p w14:paraId="613342B9" w14:textId="66D2CB44" w:rsidR="00CC179A" w:rsidRPr="00C75D87" w:rsidRDefault="00CC179A" w:rsidP="00CC179A">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9</w:t>
            </w:r>
          </w:p>
        </w:tc>
        <w:tc>
          <w:tcPr>
            <w:tcW w:w="1071" w:type="pct"/>
            <w:noWrap/>
            <w:vAlign w:val="center"/>
          </w:tcPr>
          <w:p w14:paraId="0693A028" w14:textId="45F26A4D" w:rsidR="00CC179A" w:rsidRPr="00C75D87" w:rsidRDefault="00CC179A" w:rsidP="00CC179A">
            <w:pPr>
              <w:spacing w:before="40" w:after="40" w:line="240" w:lineRule="auto"/>
              <w:jc w:val="both"/>
              <w:rPr>
                <w:rFonts w:cs="Times New Roman"/>
                <w:color w:val="000000" w:themeColor="text1"/>
              </w:rPr>
            </w:pPr>
            <w:proofErr w:type="spellStart"/>
            <w:r w:rsidRPr="00116E2A">
              <w:rPr>
                <w:rFonts w:cs="Times New Roman"/>
                <w:color w:val="000000" w:themeColor="text1"/>
              </w:rPr>
              <w:t>Độ</w:t>
            </w:r>
            <w:proofErr w:type="spellEnd"/>
            <w:r w:rsidRPr="00116E2A">
              <w:rPr>
                <w:rFonts w:cs="Times New Roman"/>
                <w:color w:val="000000" w:themeColor="text1"/>
              </w:rPr>
              <w:t xml:space="preserve"> </w:t>
            </w:r>
            <w:proofErr w:type="spellStart"/>
            <w:r w:rsidRPr="00116E2A">
              <w:rPr>
                <w:rFonts w:cs="Times New Roman"/>
                <w:color w:val="000000" w:themeColor="text1"/>
              </w:rPr>
              <w:t>sáng</w:t>
            </w:r>
            <w:proofErr w:type="spellEnd"/>
          </w:p>
        </w:tc>
        <w:tc>
          <w:tcPr>
            <w:tcW w:w="2043" w:type="pct"/>
            <w:noWrap/>
            <w:vAlign w:val="center"/>
          </w:tcPr>
          <w:p w14:paraId="46D222B0" w14:textId="77777777" w:rsidR="00CC179A" w:rsidRDefault="00CC179A" w:rsidP="00CC179A">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105%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2470-</w:t>
            </w:r>
            <w:proofErr w:type="gramStart"/>
            <w:r w:rsidRPr="00837A5E">
              <w:rPr>
                <w:color w:val="000000" w:themeColor="text1"/>
                <w:szCs w:val="26"/>
                <w:lang w:eastAsia="en-GB"/>
              </w:rPr>
              <w:t>2 :</w:t>
            </w:r>
            <w:proofErr w:type="gramEnd"/>
            <w:r w:rsidRPr="00837A5E">
              <w:rPr>
                <w:color w:val="000000" w:themeColor="text1"/>
                <w:szCs w:val="26"/>
                <w:lang w:eastAsia="en-GB"/>
              </w:rPr>
              <w:t xml:space="preserve"> 2008</w:t>
            </w:r>
          </w:p>
          <w:p w14:paraId="6873D60D" w14:textId="0689A2C4" w:rsidR="00CC179A" w:rsidRPr="00C75D87" w:rsidRDefault="00CC179A" w:rsidP="00CC179A">
            <w:pPr>
              <w:spacing w:before="40" w:after="40" w:line="240" w:lineRule="auto"/>
              <w:jc w:val="both"/>
              <w:rPr>
                <w:rFonts w:cs="Times New Roman"/>
                <w:color w:val="000000" w:themeColor="text1"/>
              </w:rPr>
            </w:pPr>
            <w:r>
              <w:rPr>
                <w:rFonts w:cs="Times New Roman"/>
                <w:color w:val="000000" w:themeColor="text1"/>
                <w:szCs w:val="26"/>
                <w:lang w:eastAsia="en-GB"/>
              </w:rPr>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w:t>
            </w:r>
            <w:r>
              <w:rPr>
                <w:color w:val="000000" w:themeColor="text1"/>
                <w:szCs w:val="26"/>
                <w:lang w:eastAsia="en-GB"/>
              </w:rPr>
              <w:t xml:space="preserve"> </w:t>
            </w:r>
            <w:r w:rsidRPr="00837A5E">
              <w:rPr>
                <w:color w:val="000000" w:themeColor="text1"/>
                <w:szCs w:val="26"/>
                <w:lang w:eastAsia="en-GB"/>
              </w:rPr>
              <w:t>2470-</w:t>
            </w:r>
            <w:proofErr w:type="gramStart"/>
            <w:r w:rsidRPr="00837A5E">
              <w:rPr>
                <w:color w:val="000000" w:themeColor="text1"/>
                <w:szCs w:val="26"/>
                <w:lang w:eastAsia="en-GB"/>
              </w:rPr>
              <w:t>2 :</w:t>
            </w:r>
            <w:proofErr w:type="gramEnd"/>
            <w:r w:rsidRPr="00837A5E">
              <w:rPr>
                <w:color w:val="000000" w:themeColor="text1"/>
                <w:szCs w:val="26"/>
                <w:lang w:eastAsia="en-GB"/>
              </w:rPr>
              <w:t xml:space="preserve"> 2008</w:t>
            </w:r>
            <w:r>
              <w:rPr>
                <w:color w:val="000000" w:themeColor="text1"/>
                <w:szCs w:val="26"/>
                <w:lang w:eastAsia="en-GB"/>
              </w:rPr>
              <w:t>)</w:t>
            </w:r>
          </w:p>
        </w:tc>
        <w:tc>
          <w:tcPr>
            <w:tcW w:w="682" w:type="pct"/>
            <w:vAlign w:val="center"/>
          </w:tcPr>
          <w:p w14:paraId="3EE7A16A" w14:textId="0C73812D" w:rsidR="00CC179A" w:rsidRPr="00C75D87" w:rsidRDefault="00CC179A" w:rsidP="00CC179A">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5728408A" w14:textId="77777777" w:rsidR="00CC179A" w:rsidRPr="00C75D87" w:rsidRDefault="00CC179A" w:rsidP="00CC179A">
            <w:pPr>
              <w:spacing w:before="40" w:after="40" w:line="240" w:lineRule="auto"/>
              <w:jc w:val="center"/>
              <w:rPr>
                <w:rFonts w:cs="Times New Roman"/>
                <w:color w:val="000000" w:themeColor="text1"/>
                <w:szCs w:val="26"/>
                <w:lang w:eastAsia="en-GB"/>
              </w:rPr>
            </w:pPr>
          </w:p>
        </w:tc>
        <w:tc>
          <w:tcPr>
            <w:tcW w:w="669" w:type="pct"/>
            <w:vAlign w:val="center"/>
          </w:tcPr>
          <w:p w14:paraId="3E40D097" w14:textId="462F5438" w:rsidR="00CC179A" w:rsidRPr="00C75D87" w:rsidRDefault="00CC179A" w:rsidP="00CC179A">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CC179A" w:rsidRPr="00C75D87" w14:paraId="5EF5B7E1" w14:textId="77777777" w:rsidTr="00256E31">
        <w:trPr>
          <w:trHeight w:val="70"/>
        </w:trPr>
        <w:tc>
          <w:tcPr>
            <w:tcW w:w="243" w:type="pct"/>
            <w:noWrap/>
            <w:vAlign w:val="center"/>
          </w:tcPr>
          <w:p w14:paraId="75C78936" w14:textId="009B5189" w:rsidR="00CC179A" w:rsidRPr="00C75D87" w:rsidRDefault="00CC179A" w:rsidP="00CC179A">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10</w:t>
            </w:r>
          </w:p>
        </w:tc>
        <w:tc>
          <w:tcPr>
            <w:tcW w:w="1071" w:type="pct"/>
            <w:noWrap/>
            <w:vAlign w:val="center"/>
          </w:tcPr>
          <w:p w14:paraId="02E7DC00" w14:textId="5065FFAB" w:rsidR="00CC179A" w:rsidRPr="00C75D87" w:rsidRDefault="00CC179A" w:rsidP="00CC179A">
            <w:pPr>
              <w:spacing w:before="40" w:after="40" w:line="240" w:lineRule="auto"/>
              <w:jc w:val="both"/>
              <w:rPr>
                <w:rFonts w:cs="Times New Roman"/>
                <w:color w:val="000000" w:themeColor="text1"/>
              </w:rPr>
            </w:pPr>
            <w:proofErr w:type="spellStart"/>
            <w:r w:rsidRPr="00116E2A">
              <w:rPr>
                <w:rFonts w:cs="Times New Roman"/>
                <w:color w:val="000000" w:themeColor="text1"/>
              </w:rPr>
              <w:t>Độ</w:t>
            </w:r>
            <w:proofErr w:type="spellEnd"/>
            <w:r w:rsidRPr="00116E2A">
              <w:rPr>
                <w:rFonts w:cs="Times New Roman"/>
                <w:color w:val="000000" w:themeColor="text1"/>
              </w:rPr>
              <w:t xml:space="preserve"> </w:t>
            </w:r>
            <w:proofErr w:type="spellStart"/>
            <w:r w:rsidRPr="00116E2A">
              <w:rPr>
                <w:rFonts w:cs="Times New Roman"/>
                <w:color w:val="000000" w:themeColor="text1"/>
              </w:rPr>
              <w:t>mờ</w:t>
            </w:r>
            <w:proofErr w:type="spellEnd"/>
          </w:p>
        </w:tc>
        <w:tc>
          <w:tcPr>
            <w:tcW w:w="2043" w:type="pct"/>
            <w:noWrap/>
            <w:vAlign w:val="center"/>
          </w:tcPr>
          <w:p w14:paraId="556F3940" w14:textId="77777777" w:rsidR="00CC179A" w:rsidRDefault="00CC179A" w:rsidP="00CC179A">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90%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w:t>
            </w:r>
            <w:proofErr w:type="gramStart"/>
            <w:r w:rsidRPr="00837A5E">
              <w:rPr>
                <w:color w:val="000000" w:themeColor="text1"/>
                <w:szCs w:val="26"/>
                <w:lang w:eastAsia="en-GB"/>
              </w:rPr>
              <w:t>2471 :</w:t>
            </w:r>
            <w:proofErr w:type="gramEnd"/>
            <w:r w:rsidRPr="00837A5E">
              <w:rPr>
                <w:color w:val="000000" w:themeColor="text1"/>
                <w:szCs w:val="26"/>
                <w:lang w:eastAsia="en-GB"/>
              </w:rPr>
              <w:t xml:space="preserve"> 2008</w:t>
            </w:r>
          </w:p>
          <w:p w14:paraId="13EF9763" w14:textId="26F43F0B" w:rsidR="00CC179A" w:rsidRPr="00C75D87" w:rsidRDefault="00CC179A" w:rsidP="00CC179A">
            <w:pPr>
              <w:spacing w:before="40" w:after="40" w:line="240" w:lineRule="auto"/>
              <w:jc w:val="both"/>
              <w:rPr>
                <w:rFonts w:cs="Times New Roman"/>
                <w:color w:val="000000" w:themeColor="text1"/>
              </w:rPr>
            </w:pPr>
            <w:r>
              <w:rPr>
                <w:rFonts w:cs="Times New Roman"/>
                <w:color w:val="000000" w:themeColor="text1"/>
                <w:szCs w:val="26"/>
                <w:lang w:eastAsia="en-GB"/>
              </w:rPr>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w:t>
            </w:r>
            <w:r>
              <w:rPr>
                <w:color w:val="000000" w:themeColor="text1"/>
                <w:szCs w:val="26"/>
                <w:lang w:eastAsia="en-GB"/>
              </w:rPr>
              <w:t xml:space="preserve"> </w:t>
            </w:r>
            <w:proofErr w:type="gramStart"/>
            <w:r w:rsidRPr="00837A5E">
              <w:rPr>
                <w:color w:val="000000" w:themeColor="text1"/>
                <w:szCs w:val="26"/>
                <w:lang w:eastAsia="en-GB"/>
              </w:rPr>
              <w:t>2471 :</w:t>
            </w:r>
            <w:proofErr w:type="gramEnd"/>
            <w:r w:rsidRPr="00837A5E">
              <w:rPr>
                <w:color w:val="000000" w:themeColor="text1"/>
                <w:szCs w:val="26"/>
                <w:lang w:eastAsia="en-GB"/>
              </w:rPr>
              <w:t xml:space="preserve"> 2008</w:t>
            </w:r>
            <w:r>
              <w:rPr>
                <w:color w:val="000000" w:themeColor="text1"/>
                <w:szCs w:val="26"/>
                <w:lang w:eastAsia="en-GB"/>
              </w:rPr>
              <w:t>)</w:t>
            </w:r>
          </w:p>
        </w:tc>
        <w:tc>
          <w:tcPr>
            <w:tcW w:w="682" w:type="pct"/>
            <w:vAlign w:val="center"/>
          </w:tcPr>
          <w:p w14:paraId="698F6AF6" w14:textId="5EC72087" w:rsidR="00CC179A" w:rsidRPr="00C75D87" w:rsidRDefault="00CC179A" w:rsidP="00CC179A">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3E07407A" w14:textId="77777777" w:rsidR="00CC179A" w:rsidRPr="00C75D87" w:rsidRDefault="00CC179A" w:rsidP="00CC179A">
            <w:pPr>
              <w:spacing w:before="40" w:after="40" w:line="240" w:lineRule="auto"/>
              <w:jc w:val="center"/>
              <w:rPr>
                <w:rFonts w:cs="Times New Roman"/>
                <w:color w:val="000000" w:themeColor="text1"/>
                <w:szCs w:val="26"/>
                <w:lang w:eastAsia="en-GB"/>
              </w:rPr>
            </w:pPr>
          </w:p>
        </w:tc>
        <w:tc>
          <w:tcPr>
            <w:tcW w:w="669" w:type="pct"/>
            <w:vAlign w:val="center"/>
          </w:tcPr>
          <w:p w14:paraId="37414B62" w14:textId="1837B3B0" w:rsidR="00CC179A" w:rsidRPr="00C75D87" w:rsidRDefault="00CC179A" w:rsidP="00CC179A">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3DA6314C" w14:textId="77777777" w:rsidTr="00256E31">
        <w:trPr>
          <w:trHeight w:val="70"/>
        </w:trPr>
        <w:tc>
          <w:tcPr>
            <w:tcW w:w="243" w:type="pct"/>
            <w:noWrap/>
            <w:vAlign w:val="center"/>
          </w:tcPr>
          <w:p w14:paraId="68B817FE" w14:textId="0E96D575"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11</w:t>
            </w:r>
          </w:p>
        </w:tc>
        <w:tc>
          <w:tcPr>
            <w:tcW w:w="1071" w:type="pct"/>
            <w:noWrap/>
            <w:vAlign w:val="center"/>
          </w:tcPr>
          <w:p w14:paraId="797D6A59" w14:textId="28B015F9" w:rsidR="00B452AD" w:rsidRPr="00C75D87" w:rsidRDefault="00B452AD"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Đóng</w:t>
            </w:r>
            <w:proofErr w:type="spellEnd"/>
            <w:r w:rsidRPr="00C75D87">
              <w:rPr>
                <w:rFonts w:cs="Times New Roman"/>
                <w:color w:val="000000" w:themeColor="text1"/>
              </w:rPr>
              <w:t xml:space="preserve"> </w:t>
            </w:r>
            <w:proofErr w:type="spellStart"/>
            <w:r w:rsidRPr="00C75D87">
              <w:rPr>
                <w:rFonts w:cs="Times New Roman"/>
                <w:color w:val="000000" w:themeColor="text1"/>
              </w:rPr>
              <w:t>gói</w:t>
            </w:r>
            <w:proofErr w:type="spellEnd"/>
          </w:p>
        </w:tc>
        <w:tc>
          <w:tcPr>
            <w:tcW w:w="2043" w:type="pct"/>
            <w:noWrap/>
            <w:vAlign w:val="center"/>
          </w:tcPr>
          <w:p w14:paraId="15B48C93" w14:textId="77777777" w:rsidR="00B452AD" w:rsidRPr="0079523C" w:rsidRDefault="00B452AD" w:rsidP="00B452AD">
            <w:pPr>
              <w:numPr>
                <w:ilvl w:val="0"/>
                <w:numId w:val="9"/>
              </w:numPr>
              <w:tabs>
                <w:tab w:val="left" w:pos="357"/>
              </w:tabs>
              <w:spacing w:before="40" w:after="40" w:line="240" w:lineRule="auto"/>
              <w:ind w:left="319" w:hanging="283"/>
              <w:jc w:val="both"/>
              <w:rPr>
                <w:rFonts w:cs="Times New Roman"/>
                <w:color w:val="000000" w:themeColor="text1"/>
              </w:rPr>
            </w:pPr>
            <w:r w:rsidRPr="00C75D87">
              <w:rPr>
                <w:rFonts w:cs="Times New Roman"/>
                <w:color w:val="000000" w:themeColor="text1"/>
                <w:szCs w:val="26"/>
                <w:lang w:eastAsia="en-GB"/>
              </w:rPr>
              <w:t xml:space="preserve">5 </w:t>
            </w:r>
            <w:r>
              <w:rPr>
                <w:rFonts w:cs="Times New Roman"/>
                <w:color w:val="000000" w:themeColor="text1"/>
                <w:szCs w:val="26"/>
                <w:lang w:eastAsia="en-GB"/>
              </w:rPr>
              <w:t>Ram</w:t>
            </w:r>
            <w:r w:rsidRPr="00C75D87">
              <w:rPr>
                <w:rFonts w:cs="Times New Roman"/>
                <w:color w:val="000000" w:themeColor="text1"/>
                <w:szCs w:val="26"/>
                <w:lang w:eastAsia="en-GB"/>
              </w:rPr>
              <w:t>/</w:t>
            </w:r>
            <w:proofErr w:type="spellStart"/>
            <w:r w:rsidRPr="00C75D87">
              <w:rPr>
                <w:rFonts w:cs="Times New Roman"/>
                <w:color w:val="000000" w:themeColor="text1"/>
                <w:szCs w:val="26"/>
                <w:lang w:eastAsia="en-GB"/>
              </w:rPr>
              <w:t>thùng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và</w:t>
            </w:r>
            <w:proofErr w:type="spellEnd"/>
            <w:r w:rsidRPr="00C75D87">
              <w:rPr>
                <w:rFonts w:cs="Times New Roman"/>
                <w:color w:val="000000" w:themeColor="text1"/>
                <w:szCs w:val="26"/>
                <w:lang w:eastAsia="en-GB"/>
              </w:rPr>
              <w:t xml:space="preserve"> 500 </w:t>
            </w:r>
            <w:proofErr w:type="spellStart"/>
            <w:r w:rsidRPr="00C75D87">
              <w:rPr>
                <w:rFonts w:cs="Times New Roman"/>
                <w:color w:val="000000" w:themeColor="text1"/>
                <w:szCs w:val="26"/>
                <w:lang w:eastAsia="en-GB"/>
              </w:rPr>
              <w:t>tờ</w:t>
            </w:r>
            <w:proofErr w:type="spellEnd"/>
            <w:r w:rsidRPr="00C75D87">
              <w:rPr>
                <w:rFonts w:cs="Times New Roman"/>
                <w:color w:val="000000" w:themeColor="text1"/>
                <w:szCs w:val="26"/>
                <w:lang w:eastAsia="en-GB"/>
              </w:rPr>
              <w:t>/</w:t>
            </w:r>
            <w:proofErr w:type="gramStart"/>
            <w:r>
              <w:rPr>
                <w:rFonts w:cs="Times New Roman"/>
                <w:color w:val="000000" w:themeColor="text1"/>
                <w:szCs w:val="26"/>
                <w:lang w:eastAsia="en-GB"/>
              </w:rPr>
              <w:t>Ram;</w:t>
            </w:r>
            <w:proofErr w:type="gramEnd"/>
          </w:p>
          <w:p w14:paraId="5B65DAEE" w14:textId="6D242ED2" w:rsidR="00B452AD" w:rsidRPr="00C75D87" w:rsidRDefault="00B452AD" w:rsidP="00B452AD">
            <w:pPr>
              <w:numPr>
                <w:ilvl w:val="0"/>
                <w:numId w:val="9"/>
              </w:numPr>
              <w:tabs>
                <w:tab w:val="left" w:pos="357"/>
              </w:tabs>
              <w:spacing w:before="40" w:after="40" w:line="240" w:lineRule="auto"/>
              <w:ind w:left="319" w:hanging="283"/>
              <w:jc w:val="both"/>
              <w:rPr>
                <w:rFonts w:cs="Times New Roman"/>
                <w:color w:val="000000" w:themeColor="text1"/>
              </w:rPr>
            </w:pPr>
            <w:proofErr w:type="spellStart"/>
            <w:r w:rsidRPr="00C75D87">
              <w:rPr>
                <w:rFonts w:cs="Times New Roman"/>
                <w:color w:val="000000" w:themeColor="text1"/>
                <w:szCs w:val="26"/>
                <w:lang w:eastAsia="en-GB"/>
              </w:rPr>
              <w:t>Trên</w:t>
            </w:r>
            <w:proofErr w:type="spellEnd"/>
            <w:r w:rsidRPr="00C75D87">
              <w:rPr>
                <w:rFonts w:cs="Times New Roman"/>
                <w:color w:val="000000" w:themeColor="text1"/>
                <w:szCs w:val="26"/>
                <w:lang w:eastAsia="en-GB"/>
              </w:rPr>
              <w:t xml:space="preserve"> bao </w:t>
            </w:r>
            <w:proofErr w:type="spellStart"/>
            <w:r w:rsidRPr="00C75D87">
              <w:rPr>
                <w:rFonts w:cs="Times New Roman"/>
                <w:color w:val="000000" w:themeColor="text1"/>
                <w:szCs w:val="26"/>
                <w:lang w:eastAsia="en-GB"/>
              </w:rPr>
              <w:t>bì</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mỗi</w:t>
            </w:r>
            <w:proofErr w:type="spellEnd"/>
            <w:r w:rsidRPr="00C75D87">
              <w:rPr>
                <w:rFonts w:cs="Times New Roman"/>
                <w:color w:val="000000" w:themeColor="text1"/>
                <w:szCs w:val="26"/>
                <w:lang w:eastAsia="en-GB"/>
              </w:rPr>
              <w:t xml:space="preserve"> Ram </w:t>
            </w:r>
            <w:proofErr w:type="spellStart"/>
            <w:r w:rsidRPr="00C75D87">
              <w:rPr>
                <w:rFonts w:cs="Times New Roman"/>
                <w:color w:val="000000" w:themeColor="text1"/>
                <w:szCs w:val="26"/>
                <w:lang w:eastAsia="en-GB"/>
              </w:rPr>
              <w:t>giấy</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phải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ghi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tên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phẩm</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nơi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xuất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định</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lượng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kích</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thước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số</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lượng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tờ</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trong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một</w:t>
            </w:r>
            <w:proofErr w:type="spellEnd"/>
            <w:r w:rsidRPr="00C75D87">
              <w:rPr>
                <w:rFonts w:cs="Times New Roman"/>
                <w:color w:val="000000" w:themeColor="text1"/>
                <w:szCs w:val="26"/>
                <w:lang w:eastAsia="en-GB"/>
              </w:rPr>
              <w:t xml:space="preserve"> ram, </w:t>
            </w:r>
            <w:proofErr w:type="spellStart"/>
            <w:r w:rsidRPr="00C75D87">
              <w:rPr>
                <w:rFonts w:cs="Times New Roman"/>
                <w:color w:val="000000" w:themeColor="text1"/>
                <w:szCs w:val="26"/>
                <w:lang w:eastAsia="en-GB"/>
              </w:rPr>
              <w:t>có</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mã</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vạch</w:t>
            </w:r>
            <w:proofErr w:type="spellEnd"/>
            <w:r w:rsidRPr="00C75D87">
              <w:rPr>
                <w:rFonts w:cs="Times New Roman"/>
                <w:color w:val="000000" w:themeColor="text1"/>
                <w:szCs w:val="26"/>
                <w:lang w:eastAsia="en-GB"/>
              </w:rPr>
              <w:t xml:space="preserve">/QR </w:t>
            </w:r>
            <w:proofErr w:type="spellStart"/>
            <w:r w:rsidRPr="00C75D87">
              <w:rPr>
                <w:rFonts w:cs="Times New Roman"/>
                <w:color w:val="000000" w:themeColor="text1"/>
                <w:szCs w:val="26"/>
                <w:lang w:eastAsia="en-GB"/>
              </w:rPr>
              <w:t>để</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truy</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xuất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nguồn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gốc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phẩm</w:t>
            </w:r>
            <w:proofErr w:type="spellEnd"/>
            <w:r w:rsidRPr="00C75D87">
              <w:rPr>
                <w:rFonts w:cs="Times New Roman"/>
                <w:color w:val="000000" w:themeColor="text1"/>
                <w:szCs w:val="26"/>
                <w:lang w:eastAsia="en-GB"/>
              </w:rPr>
              <w:t>.</w:t>
            </w:r>
          </w:p>
        </w:tc>
        <w:tc>
          <w:tcPr>
            <w:tcW w:w="682" w:type="pct"/>
            <w:vAlign w:val="center"/>
          </w:tcPr>
          <w:p w14:paraId="6D8CCD60" w14:textId="4614A959"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4DAFD1D0"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6D10EECD" w14:textId="21B1A43C"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3DBB703B" w14:textId="77777777" w:rsidTr="00256E31">
        <w:trPr>
          <w:trHeight w:val="70"/>
        </w:trPr>
        <w:tc>
          <w:tcPr>
            <w:tcW w:w="243" w:type="pct"/>
            <w:noWrap/>
            <w:vAlign w:val="center"/>
          </w:tcPr>
          <w:p w14:paraId="5096F096" w14:textId="00C25BB2" w:rsidR="00B452AD" w:rsidRPr="00C75D87" w:rsidRDefault="00B452AD"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13</w:t>
            </w:r>
          </w:p>
        </w:tc>
        <w:tc>
          <w:tcPr>
            <w:tcW w:w="1071" w:type="pct"/>
            <w:noWrap/>
            <w:vAlign w:val="center"/>
          </w:tcPr>
          <w:p w14:paraId="49988BD3" w14:textId="54A1CFAC" w:rsidR="00B452AD" w:rsidRPr="00C75D87" w:rsidRDefault="00B452AD" w:rsidP="00B452AD">
            <w:pPr>
              <w:spacing w:before="40" w:after="40" w:line="240" w:lineRule="auto"/>
              <w:jc w:val="both"/>
              <w:rPr>
                <w:rFonts w:cs="Times New Roman"/>
                <w:color w:val="000000" w:themeColor="text1"/>
              </w:rPr>
            </w:pPr>
            <w:proofErr w:type="spellStart"/>
            <w:r>
              <w:rPr>
                <w:rFonts w:cs="Times New Roman"/>
                <w:color w:val="000000" w:themeColor="text1"/>
              </w:rPr>
              <w:t>Thời</w:t>
            </w:r>
            <w:proofErr w:type="spellEnd"/>
            <w:r>
              <w:rPr>
                <w:rFonts w:cs="Times New Roman"/>
                <w:color w:val="000000" w:themeColor="text1"/>
              </w:rPr>
              <w:t xml:space="preserve"> </w:t>
            </w:r>
            <w:proofErr w:type="spellStart"/>
            <w:r>
              <w:rPr>
                <w:rFonts w:cs="Times New Roman"/>
                <w:color w:val="000000" w:themeColor="text1"/>
              </w:rPr>
              <w:t>gian</w:t>
            </w:r>
            <w:proofErr w:type="spellEnd"/>
            <w:r>
              <w:rPr>
                <w:rFonts w:cs="Times New Roman"/>
                <w:color w:val="000000" w:themeColor="text1"/>
              </w:rPr>
              <w:t xml:space="preserve"> </w:t>
            </w:r>
            <w:proofErr w:type="spellStart"/>
            <w:r>
              <w:rPr>
                <w:rFonts w:cs="Times New Roman"/>
                <w:color w:val="000000" w:themeColor="text1"/>
              </w:rPr>
              <w:t>bảo</w:t>
            </w:r>
            <w:proofErr w:type="spellEnd"/>
            <w:r>
              <w:rPr>
                <w:rFonts w:cs="Times New Roman"/>
                <w:color w:val="000000" w:themeColor="text1"/>
              </w:rPr>
              <w:t xml:space="preserve"> </w:t>
            </w:r>
            <w:proofErr w:type="spellStart"/>
            <w:r>
              <w:rPr>
                <w:rFonts w:cs="Times New Roman"/>
                <w:color w:val="000000" w:themeColor="text1"/>
              </w:rPr>
              <w:t>hành</w:t>
            </w:r>
            <w:proofErr w:type="spellEnd"/>
          </w:p>
        </w:tc>
        <w:tc>
          <w:tcPr>
            <w:tcW w:w="2043" w:type="pct"/>
            <w:noWrap/>
            <w:vAlign w:val="center"/>
          </w:tcPr>
          <w:p w14:paraId="7C38F59D" w14:textId="19590B0A" w:rsidR="00B452AD" w:rsidRPr="00C75D87" w:rsidRDefault="00B452AD" w:rsidP="00B452AD">
            <w:pPr>
              <w:spacing w:before="40" w:after="40" w:line="240" w:lineRule="auto"/>
              <w:jc w:val="both"/>
              <w:rPr>
                <w:rFonts w:cs="Times New Roman"/>
                <w:color w:val="000000" w:themeColor="text1"/>
              </w:rPr>
            </w:pPr>
            <w:r w:rsidRPr="00116E2A">
              <w:rPr>
                <w:rFonts w:cs="Times New Roman"/>
                <w:szCs w:val="26"/>
                <w:lang w:val="en-US"/>
              </w:rPr>
              <w:t xml:space="preserve">12 </w:t>
            </w:r>
            <w:proofErr w:type="spellStart"/>
            <w:r w:rsidRPr="00116E2A">
              <w:rPr>
                <w:rFonts w:cs="Times New Roman"/>
                <w:szCs w:val="26"/>
                <w:lang w:val="en-US"/>
              </w:rPr>
              <w:t>tháng</w:t>
            </w:r>
            <w:proofErr w:type="spellEnd"/>
            <w:r w:rsidRPr="00116E2A">
              <w:rPr>
                <w:rFonts w:cs="Times New Roman"/>
                <w:szCs w:val="26"/>
                <w:lang w:val="en-US"/>
              </w:rPr>
              <w:t xml:space="preserve">, </w:t>
            </w:r>
            <w:proofErr w:type="spellStart"/>
            <w:r w:rsidRPr="00116E2A">
              <w:rPr>
                <w:rFonts w:cs="Times New Roman"/>
                <w:szCs w:val="26"/>
                <w:lang w:val="en-US"/>
              </w:rPr>
              <w:t>kể</w:t>
            </w:r>
            <w:proofErr w:type="spellEnd"/>
            <w:r w:rsidRPr="00116E2A">
              <w:rPr>
                <w:rFonts w:cs="Times New Roman"/>
                <w:szCs w:val="26"/>
                <w:lang w:val="en-US"/>
              </w:rPr>
              <w:t xml:space="preserve"> </w:t>
            </w:r>
            <w:proofErr w:type="spellStart"/>
            <w:r w:rsidRPr="00116E2A">
              <w:rPr>
                <w:rFonts w:cs="Times New Roman"/>
                <w:szCs w:val="26"/>
                <w:lang w:val="en-US"/>
              </w:rPr>
              <w:t>từ</w:t>
            </w:r>
            <w:proofErr w:type="spellEnd"/>
            <w:r w:rsidRPr="00116E2A">
              <w:rPr>
                <w:rFonts w:cs="Times New Roman"/>
                <w:szCs w:val="26"/>
                <w:lang w:val="en-US"/>
              </w:rPr>
              <w:t xml:space="preserve"> </w:t>
            </w:r>
            <w:proofErr w:type="spellStart"/>
            <w:r w:rsidRPr="00116E2A">
              <w:rPr>
                <w:rFonts w:cs="Times New Roman"/>
                <w:szCs w:val="26"/>
                <w:lang w:val="en-US"/>
              </w:rPr>
              <w:t>ngày</w:t>
            </w:r>
            <w:proofErr w:type="spellEnd"/>
            <w:r w:rsidRPr="00116E2A">
              <w:rPr>
                <w:rFonts w:cs="Times New Roman"/>
                <w:szCs w:val="26"/>
                <w:lang w:val="en-US"/>
              </w:rPr>
              <w:t xml:space="preserve"> </w:t>
            </w:r>
            <w:proofErr w:type="spellStart"/>
            <w:r w:rsidRPr="00116E2A">
              <w:rPr>
                <w:rFonts w:cs="Times New Roman"/>
                <w:szCs w:val="26"/>
                <w:lang w:val="en-US"/>
              </w:rPr>
              <w:t>nghiệm</w:t>
            </w:r>
            <w:proofErr w:type="spellEnd"/>
            <w:r w:rsidRPr="00116E2A">
              <w:rPr>
                <w:rFonts w:cs="Times New Roman"/>
                <w:szCs w:val="26"/>
                <w:lang w:val="en-US"/>
              </w:rPr>
              <w:t xml:space="preserve"> </w:t>
            </w:r>
            <w:proofErr w:type="spellStart"/>
            <w:r w:rsidRPr="00116E2A">
              <w:rPr>
                <w:rFonts w:cs="Times New Roman"/>
                <w:szCs w:val="26"/>
                <w:lang w:val="en-US"/>
              </w:rPr>
              <w:t>thu</w:t>
            </w:r>
            <w:proofErr w:type="spellEnd"/>
            <w:r w:rsidRPr="00116E2A">
              <w:rPr>
                <w:rFonts w:cs="Times New Roman"/>
                <w:szCs w:val="26"/>
                <w:lang w:val="en-US"/>
              </w:rPr>
              <w:t>.</w:t>
            </w:r>
          </w:p>
        </w:tc>
        <w:tc>
          <w:tcPr>
            <w:tcW w:w="682" w:type="pct"/>
            <w:vAlign w:val="center"/>
          </w:tcPr>
          <w:p w14:paraId="303391AE" w14:textId="10F8E3B6"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45688D9D" w14:textId="77777777" w:rsidR="00B452AD" w:rsidRPr="00C75D87" w:rsidRDefault="00B452AD" w:rsidP="00B452AD">
            <w:pPr>
              <w:spacing w:before="40" w:after="40" w:line="240" w:lineRule="auto"/>
              <w:jc w:val="center"/>
              <w:rPr>
                <w:rFonts w:cs="Times New Roman"/>
                <w:color w:val="000000" w:themeColor="text1"/>
                <w:szCs w:val="26"/>
                <w:lang w:eastAsia="en-GB"/>
              </w:rPr>
            </w:pPr>
          </w:p>
        </w:tc>
        <w:tc>
          <w:tcPr>
            <w:tcW w:w="669" w:type="pct"/>
            <w:vAlign w:val="center"/>
          </w:tcPr>
          <w:p w14:paraId="570D8BDD" w14:textId="374476AA" w:rsidR="00B452AD" w:rsidRPr="00C75D87" w:rsidRDefault="00B452AD"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B452AD" w:rsidRPr="00C75D87" w14:paraId="3E88A0F0" w14:textId="77777777" w:rsidTr="00E4200E">
        <w:trPr>
          <w:trHeight w:val="70"/>
        </w:trPr>
        <w:tc>
          <w:tcPr>
            <w:tcW w:w="243" w:type="pct"/>
            <w:noWrap/>
            <w:vAlign w:val="center"/>
          </w:tcPr>
          <w:p w14:paraId="72A0905B" w14:textId="0403F175" w:rsidR="00B452AD" w:rsidRPr="00001AF9" w:rsidRDefault="00B452AD" w:rsidP="00B452AD">
            <w:pPr>
              <w:spacing w:before="40" w:after="40" w:line="240" w:lineRule="auto"/>
              <w:jc w:val="center"/>
              <w:rPr>
                <w:rFonts w:cs="Times New Roman"/>
                <w:color w:val="000000" w:themeColor="text1"/>
                <w:szCs w:val="26"/>
                <w:lang w:eastAsia="en-GB"/>
              </w:rPr>
            </w:pPr>
            <w:r w:rsidRPr="00001AF9">
              <w:rPr>
                <w:rFonts w:cs="Times New Roman"/>
                <w:b/>
                <w:bCs/>
                <w:color w:val="000000" w:themeColor="text1"/>
                <w:szCs w:val="26"/>
                <w:lang w:eastAsia="en-GB"/>
              </w:rPr>
              <w:t>III</w:t>
            </w:r>
          </w:p>
        </w:tc>
        <w:tc>
          <w:tcPr>
            <w:tcW w:w="4757" w:type="pct"/>
            <w:gridSpan w:val="5"/>
            <w:noWrap/>
            <w:vAlign w:val="center"/>
          </w:tcPr>
          <w:p w14:paraId="39A9B4C4" w14:textId="601F1144" w:rsidR="00B452AD" w:rsidRPr="00001AF9" w:rsidRDefault="00B452AD" w:rsidP="00B452AD">
            <w:pPr>
              <w:spacing w:before="40" w:after="40" w:line="240" w:lineRule="auto"/>
              <w:rPr>
                <w:rFonts w:cs="Times New Roman"/>
                <w:color w:val="000000" w:themeColor="text1"/>
                <w:szCs w:val="26"/>
                <w:lang w:eastAsia="en-GB"/>
              </w:rPr>
            </w:pPr>
            <w:proofErr w:type="spellStart"/>
            <w:r w:rsidRPr="00001AF9">
              <w:rPr>
                <w:rFonts w:cs="Times New Roman"/>
                <w:b/>
                <w:bCs/>
                <w:color w:val="000000" w:themeColor="text1"/>
                <w:szCs w:val="26"/>
                <w:lang w:eastAsia="en-GB"/>
              </w:rPr>
              <w:t>Giấy</w:t>
            </w:r>
            <w:proofErr w:type="spellEnd"/>
            <w:r w:rsidRPr="00001AF9">
              <w:rPr>
                <w:rFonts w:cs="Times New Roman"/>
                <w:b/>
                <w:bCs/>
                <w:color w:val="000000" w:themeColor="text1"/>
                <w:szCs w:val="26"/>
                <w:lang w:eastAsia="en-GB"/>
              </w:rPr>
              <w:t xml:space="preserve"> A0</w:t>
            </w:r>
          </w:p>
        </w:tc>
      </w:tr>
      <w:tr w:rsidR="0069480B" w:rsidRPr="00C75D87" w14:paraId="57EA025E" w14:textId="77777777" w:rsidTr="00256E31">
        <w:trPr>
          <w:trHeight w:val="70"/>
        </w:trPr>
        <w:tc>
          <w:tcPr>
            <w:tcW w:w="243" w:type="pct"/>
            <w:noWrap/>
            <w:vAlign w:val="center"/>
          </w:tcPr>
          <w:p w14:paraId="6DD2DB91" w14:textId="4769C749" w:rsidR="0069480B" w:rsidRPr="00001AF9" w:rsidRDefault="0069480B" w:rsidP="0069480B">
            <w:pPr>
              <w:spacing w:before="40" w:after="40" w:line="240" w:lineRule="auto"/>
              <w:jc w:val="center"/>
              <w:rPr>
                <w:rFonts w:cs="Times New Roman"/>
                <w:b/>
                <w:bCs/>
                <w:color w:val="000000" w:themeColor="text1"/>
                <w:szCs w:val="26"/>
                <w:lang w:eastAsia="en-GB"/>
              </w:rPr>
            </w:pPr>
            <w:r w:rsidRPr="00001AF9">
              <w:rPr>
                <w:rFonts w:cs="Times New Roman"/>
                <w:color w:val="000000" w:themeColor="text1"/>
                <w:szCs w:val="26"/>
                <w:lang w:eastAsia="en-GB"/>
              </w:rPr>
              <w:t>1</w:t>
            </w:r>
          </w:p>
        </w:tc>
        <w:tc>
          <w:tcPr>
            <w:tcW w:w="1071" w:type="pct"/>
            <w:noWrap/>
            <w:vAlign w:val="center"/>
          </w:tcPr>
          <w:p w14:paraId="4D3E4336" w14:textId="400F0E04" w:rsidR="0069480B" w:rsidRPr="00001AF9" w:rsidRDefault="0069480B" w:rsidP="0069480B">
            <w:pPr>
              <w:spacing w:before="40" w:after="40" w:line="240" w:lineRule="auto"/>
              <w:jc w:val="both"/>
              <w:rPr>
                <w:rFonts w:cs="Times New Roman"/>
                <w:b/>
                <w:bCs/>
                <w:color w:val="000000" w:themeColor="text1"/>
                <w:szCs w:val="26"/>
                <w:lang w:eastAsia="en-GB"/>
              </w:rPr>
            </w:pPr>
            <w:proofErr w:type="spellStart"/>
            <w:r w:rsidRPr="00001AF9">
              <w:rPr>
                <w:rFonts w:cs="Times New Roman"/>
                <w:color w:val="000000" w:themeColor="text1"/>
              </w:rPr>
              <w:t>Nước</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xuất</w:t>
            </w:r>
            <w:proofErr w:type="spellEnd"/>
          </w:p>
        </w:tc>
        <w:tc>
          <w:tcPr>
            <w:tcW w:w="2043" w:type="pct"/>
            <w:noWrap/>
            <w:vAlign w:val="center"/>
          </w:tcPr>
          <w:p w14:paraId="68A53A11" w14:textId="18AA5BB3" w:rsidR="0069480B" w:rsidRPr="00001AF9" w:rsidRDefault="0069480B" w:rsidP="0069480B">
            <w:pPr>
              <w:spacing w:before="40" w:after="40" w:line="240" w:lineRule="auto"/>
              <w:jc w:val="both"/>
              <w:rPr>
                <w:rFonts w:cs="Times New Roman"/>
                <w:szCs w:val="26"/>
                <w:lang w:val="en-US"/>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c>
          <w:tcPr>
            <w:tcW w:w="682" w:type="pct"/>
            <w:vMerge w:val="restart"/>
            <w:vAlign w:val="center"/>
          </w:tcPr>
          <w:p w14:paraId="25B19B02" w14:textId="4920B4D3" w:rsidR="0069480B" w:rsidRPr="00001AF9" w:rsidRDefault="0069480B" w:rsidP="0069480B">
            <w:pPr>
              <w:spacing w:before="40" w:after="40" w:line="240" w:lineRule="auto"/>
              <w:jc w:val="center"/>
              <w:rPr>
                <w:rFonts w:cs="Times New Roman"/>
                <w:color w:val="000000" w:themeColor="text1"/>
                <w:szCs w:val="26"/>
                <w:lang w:eastAsia="en-GB"/>
              </w:rPr>
            </w:pPr>
            <w:proofErr w:type="spellStart"/>
            <w:r w:rsidRPr="00001AF9">
              <w:rPr>
                <w:rFonts w:cs="Times New Roman"/>
                <w:color w:val="000000" w:themeColor="text1"/>
                <w:szCs w:val="26"/>
                <w:lang w:eastAsia="en-GB"/>
              </w:rPr>
              <w:t>Có</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khai</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báo</w:t>
            </w:r>
            <w:proofErr w:type="spellEnd"/>
          </w:p>
        </w:tc>
        <w:tc>
          <w:tcPr>
            <w:tcW w:w="292" w:type="pct"/>
            <w:vMerge w:val="restart"/>
            <w:vAlign w:val="center"/>
          </w:tcPr>
          <w:p w14:paraId="299466BB"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Merge w:val="restart"/>
            <w:vAlign w:val="center"/>
          </w:tcPr>
          <w:p w14:paraId="3D35E6F4" w14:textId="06C5D288" w:rsidR="0069480B" w:rsidRPr="00001AF9" w:rsidRDefault="0069480B" w:rsidP="0069480B">
            <w:pPr>
              <w:spacing w:before="40" w:after="40" w:line="240" w:lineRule="auto"/>
              <w:jc w:val="center"/>
              <w:rPr>
                <w:rFonts w:cs="Times New Roman"/>
                <w:color w:val="000000" w:themeColor="text1"/>
                <w:szCs w:val="26"/>
                <w:lang w:eastAsia="en-GB"/>
              </w:rPr>
            </w:pPr>
            <w:proofErr w:type="spellStart"/>
            <w:r w:rsidRPr="00001AF9">
              <w:rPr>
                <w:rFonts w:cs="Times New Roman"/>
                <w:color w:val="000000" w:themeColor="text1"/>
                <w:szCs w:val="26"/>
                <w:lang w:eastAsia="en-GB"/>
              </w:rPr>
              <w:t>Không</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khai</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báo</w:t>
            </w:r>
            <w:proofErr w:type="spellEnd"/>
          </w:p>
        </w:tc>
      </w:tr>
      <w:tr w:rsidR="0069480B" w:rsidRPr="00C75D87" w14:paraId="76D45982" w14:textId="77777777" w:rsidTr="00256E31">
        <w:trPr>
          <w:trHeight w:val="70"/>
        </w:trPr>
        <w:tc>
          <w:tcPr>
            <w:tcW w:w="243" w:type="pct"/>
            <w:noWrap/>
            <w:vAlign w:val="center"/>
          </w:tcPr>
          <w:p w14:paraId="41A1029F" w14:textId="4B7AC4BD"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2</w:t>
            </w:r>
          </w:p>
        </w:tc>
        <w:tc>
          <w:tcPr>
            <w:tcW w:w="1071" w:type="pct"/>
            <w:noWrap/>
            <w:vAlign w:val="center"/>
          </w:tcPr>
          <w:p w14:paraId="58EE66DA" w14:textId="3FDA71E2" w:rsidR="0069480B" w:rsidRPr="00001AF9"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Xuất</w:t>
            </w:r>
            <w:proofErr w:type="spellEnd"/>
            <w:r w:rsidRPr="00001AF9">
              <w:rPr>
                <w:rFonts w:cs="Times New Roman"/>
                <w:color w:val="000000" w:themeColor="text1"/>
              </w:rPr>
              <w:t xml:space="preserve"> </w:t>
            </w:r>
            <w:proofErr w:type="spellStart"/>
            <w:r w:rsidRPr="00001AF9">
              <w:rPr>
                <w:rFonts w:cs="Times New Roman"/>
                <w:color w:val="000000" w:themeColor="text1"/>
              </w:rPr>
              <w:t>xứ</w:t>
            </w:r>
            <w:proofErr w:type="spellEnd"/>
          </w:p>
        </w:tc>
        <w:tc>
          <w:tcPr>
            <w:tcW w:w="2043" w:type="pct"/>
            <w:noWrap/>
            <w:vAlign w:val="center"/>
          </w:tcPr>
          <w:p w14:paraId="4CEC91E9" w14:textId="5A8CA889" w:rsidR="0069480B" w:rsidRPr="00001AF9" w:rsidRDefault="0069480B" w:rsidP="0069480B">
            <w:pPr>
              <w:spacing w:before="40" w:after="40" w:line="240" w:lineRule="auto"/>
              <w:jc w:val="both"/>
              <w:rPr>
                <w:rFonts w:cs="Times New Roman"/>
                <w:color w:val="000000" w:themeColor="text1"/>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c>
          <w:tcPr>
            <w:tcW w:w="682" w:type="pct"/>
            <w:vMerge/>
            <w:vAlign w:val="center"/>
          </w:tcPr>
          <w:p w14:paraId="2AA673E2"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292" w:type="pct"/>
            <w:vMerge/>
            <w:vAlign w:val="center"/>
          </w:tcPr>
          <w:p w14:paraId="4EB86F94"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Merge/>
            <w:vAlign w:val="center"/>
          </w:tcPr>
          <w:p w14:paraId="149D6FBD" w14:textId="77777777" w:rsidR="0069480B" w:rsidRPr="00001AF9" w:rsidRDefault="0069480B" w:rsidP="0069480B">
            <w:pPr>
              <w:spacing w:before="40" w:after="40" w:line="240" w:lineRule="auto"/>
              <w:jc w:val="center"/>
              <w:rPr>
                <w:rFonts w:cs="Times New Roman"/>
                <w:color w:val="000000" w:themeColor="text1"/>
                <w:szCs w:val="26"/>
                <w:lang w:eastAsia="en-GB"/>
              </w:rPr>
            </w:pPr>
          </w:p>
        </w:tc>
      </w:tr>
      <w:tr w:rsidR="0069480B" w:rsidRPr="00C75D87" w14:paraId="312F63E0" w14:textId="77777777" w:rsidTr="00256E31">
        <w:trPr>
          <w:trHeight w:val="70"/>
        </w:trPr>
        <w:tc>
          <w:tcPr>
            <w:tcW w:w="243" w:type="pct"/>
            <w:noWrap/>
            <w:vAlign w:val="center"/>
          </w:tcPr>
          <w:p w14:paraId="550A89CD" w14:textId="021764D7"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3</w:t>
            </w:r>
          </w:p>
        </w:tc>
        <w:tc>
          <w:tcPr>
            <w:tcW w:w="1071" w:type="pct"/>
            <w:noWrap/>
            <w:vAlign w:val="center"/>
          </w:tcPr>
          <w:p w14:paraId="105561E1" w14:textId="56844520" w:rsidR="0069480B" w:rsidRPr="00001AF9"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Mã</w:t>
            </w:r>
            <w:proofErr w:type="spellEnd"/>
            <w:r w:rsidRPr="00001AF9">
              <w:rPr>
                <w:rFonts w:cs="Times New Roman"/>
                <w:color w:val="000000" w:themeColor="text1"/>
              </w:rPr>
              <w:t xml:space="preserve"> </w:t>
            </w:r>
            <w:proofErr w:type="spellStart"/>
            <w:r w:rsidRPr="00001AF9">
              <w:rPr>
                <w:rFonts w:cs="Times New Roman"/>
                <w:color w:val="000000" w:themeColor="text1"/>
              </w:rPr>
              <w:t>hiệu</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phẩm</w:t>
            </w:r>
            <w:proofErr w:type="spellEnd"/>
          </w:p>
        </w:tc>
        <w:tc>
          <w:tcPr>
            <w:tcW w:w="2043" w:type="pct"/>
            <w:noWrap/>
            <w:vAlign w:val="center"/>
          </w:tcPr>
          <w:p w14:paraId="3698B780" w14:textId="01684FEB" w:rsidR="0069480B" w:rsidRPr="00001AF9" w:rsidRDefault="0069480B" w:rsidP="0069480B">
            <w:pPr>
              <w:spacing w:before="40" w:after="40" w:line="240" w:lineRule="auto"/>
              <w:jc w:val="both"/>
              <w:rPr>
                <w:rFonts w:cs="Times New Roman"/>
                <w:color w:val="000000" w:themeColor="text1"/>
              </w:rPr>
            </w:pPr>
            <w:proofErr w:type="spellStart"/>
            <w:r w:rsidRPr="00837A5E">
              <w:rPr>
                <w:color w:val="000000" w:themeColor="text1"/>
                <w:szCs w:val="26"/>
              </w:rPr>
              <w:t>Giấy</w:t>
            </w:r>
            <w:proofErr w:type="spellEnd"/>
            <w:r w:rsidRPr="00837A5E">
              <w:rPr>
                <w:color w:val="000000" w:themeColor="text1"/>
                <w:szCs w:val="26"/>
              </w:rPr>
              <w:t xml:space="preserve"> Liên Sơn – </w:t>
            </w:r>
            <w:proofErr w:type="spellStart"/>
            <w:r w:rsidRPr="00837A5E">
              <w:rPr>
                <w:color w:val="000000" w:themeColor="text1"/>
                <w:szCs w:val="26"/>
              </w:rPr>
              <w:t>tương</w:t>
            </w:r>
            <w:proofErr w:type="spellEnd"/>
            <w:r w:rsidRPr="00837A5E">
              <w:rPr>
                <w:color w:val="000000" w:themeColor="text1"/>
                <w:szCs w:val="26"/>
              </w:rPr>
              <w:t xml:space="preserve"> </w:t>
            </w:r>
            <w:proofErr w:type="spellStart"/>
            <w:r w:rsidRPr="00837A5E">
              <w:rPr>
                <w:color w:val="000000" w:themeColor="text1"/>
                <w:szCs w:val="26"/>
              </w:rPr>
              <w:t>đương</w:t>
            </w:r>
            <w:proofErr w:type="spellEnd"/>
          </w:p>
        </w:tc>
        <w:tc>
          <w:tcPr>
            <w:tcW w:w="682" w:type="pct"/>
            <w:vMerge/>
            <w:vAlign w:val="center"/>
          </w:tcPr>
          <w:p w14:paraId="1BC47D46"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292" w:type="pct"/>
            <w:vMerge/>
            <w:vAlign w:val="center"/>
          </w:tcPr>
          <w:p w14:paraId="5C069CC0"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Merge/>
            <w:vAlign w:val="center"/>
          </w:tcPr>
          <w:p w14:paraId="04B8660B" w14:textId="77777777" w:rsidR="0069480B" w:rsidRPr="00001AF9" w:rsidRDefault="0069480B" w:rsidP="0069480B">
            <w:pPr>
              <w:spacing w:before="40" w:after="40" w:line="240" w:lineRule="auto"/>
              <w:jc w:val="center"/>
              <w:rPr>
                <w:rFonts w:cs="Times New Roman"/>
                <w:color w:val="000000" w:themeColor="text1"/>
                <w:szCs w:val="26"/>
                <w:lang w:eastAsia="en-GB"/>
              </w:rPr>
            </w:pPr>
          </w:p>
        </w:tc>
      </w:tr>
      <w:tr w:rsidR="0069480B" w:rsidRPr="00C75D87" w14:paraId="6D95CDD7" w14:textId="77777777" w:rsidTr="00256E31">
        <w:trPr>
          <w:trHeight w:val="70"/>
        </w:trPr>
        <w:tc>
          <w:tcPr>
            <w:tcW w:w="243" w:type="pct"/>
            <w:noWrap/>
            <w:vAlign w:val="center"/>
          </w:tcPr>
          <w:p w14:paraId="6197B80F" w14:textId="27069F8D"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lastRenderedPageBreak/>
              <w:t>4</w:t>
            </w:r>
          </w:p>
        </w:tc>
        <w:tc>
          <w:tcPr>
            <w:tcW w:w="1071" w:type="pct"/>
            <w:noWrap/>
            <w:vAlign w:val="center"/>
          </w:tcPr>
          <w:p w14:paraId="147D0440" w14:textId="2B0DC482" w:rsidR="0069480B" w:rsidRPr="00001AF9" w:rsidRDefault="0069480B" w:rsidP="0069480B">
            <w:pPr>
              <w:spacing w:before="40" w:after="40" w:line="240" w:lineRule="auto"/>
              <w:jc w:val="both"/>
              <w:rPr>
                <w:rFonts w:cs="Times New Roman"/>
                <w:color w:val="000000" w:themeColor="text1"/>
              </w:rPr>
            </w:pPr>
            <w:r w:rsidRPr="00001AF9">
              <w:rPr>
                <w:rFonts w:cs="Times New Roman"/>
                <w:color w:val="000000" w:themeColor="text1"/>
              </w:rPr>
              <w:t xml:space="preserve">Tài </w:t>
            </w:r>
            <w:proofErr w:type="spellStart"/>
            <w:r w:rsidRPr="00001AF9">
              <w:rPr>
                <w:rFonts w:cs="Times New Roman"/>
                <w:color w:val="000000" w:themeColor="text1"/>
              </w:rPr>
              <w:t>liệu</w:t>
            </w:r>
            <w:proofErr w:type="spellEnd"/>
            <w:r w:rsidRPr="00001AF9">
              <w:rPr>
                <w:rFonts w:cs="Times New Roman"/>
                <w:color w:val="000000" w:themeColor="text1"/>
              </w:rPr>
              <w:t xml:space="preserve"> </w:t>
            </w:r>
            <w:proofErr w:type="spellStart"/>
            <w:r w:rsidRPr="00001AF9">
              <w:rPr>
                <w:rFonts w:cs="Times New Roman"/>
                <w:color w:val="000000" w:themeColor="text1"/>
              </w:rPr>
              <w:t>dẫn</w:t>
            </w:r>
            <w:proofErr w:type="spellEnd"/>
            <w:r w:rsidRPr="00001AF9">
              <w:rPr>
                <w:rFonts w:cs="Times New Roman"/>
                <w:color w:val="000000" w:themeColor="text1"/>
              </w:rPr>
              <w:t xml:space="preserve"> </w:t>
            </w:r>
            <w:proofErr w:type="spellStart"/>
            <w:r w:rsidRPr="00001AF9">
              <w:rPr>
                <w:rFonts w:cs="Times New Roman"/>
                <w:color w:val="000000" w:themeColor="text1"/>
              </w:rPr>
              <w:t>chiếu</w:t>
            </w:r>
            <w:proofErr w:type="spellEnd"/>
            <w:r w:rsidRPr="00001AF9">
              <w:rPr>
                <w:rFonts w:cs="Times New Roman"/>
                <w:color w:val="000000" w:themeColor="text1"/>
              </w:rPr>
              <w:t xml:space="preserve"> </w:t>
            </w:r>
            <w:proofErr w:type="spellStart"/>
            <w:r w:rsidRPr="00001AF9">
              <w:rPr>
                <w:rFonts w:cs="Times New Roman"/>
                <w:color w:val="000000" w:themeColor="text1"/>
              </w:rPr>
              <w:t>tiêu</w:t>
            </w:r>
            <w:proofErr w:type="spellEnd"/>
            <w:r w:rsidRPr="00001AF9">
              <w:rPr>
                <w:rFonts w:cs="Times New Roman"/>
                <w:color w:val="000000" w:themeColor="text1"/>
              </w:rPr>
              <w:t xml:space="preserve"> </w:t>
            </w:r>
            <w:proofErr w:type="spellStart"/>
            <w:r w:rsidRPr="00001AF9">
              <w:rPr>
                <w:rFonts w:cs="Times New Roman"/>
                <w:color w:val="000000" w:themeColor="text1"/>
              </w:rPr>
              <w:t>chuẩn</w:t>
            </w:r>
            <w:proofErr w:type="spellEnd"/>
            <w:r w:rsidRPr="00001AF9">
              <w:rPr>
                <w:rFonts w:cs="Times New Roman"/>
                <w:color w:val="000000" w:themeColor="text1"/>
              </w:rPr>
              <w:t xml:space="preserve"> </w:t>
            </w:r>
            <w:proofErr w:type="spellStart"/>
            <w:r w:rsidRPr="00001AF9">
              <w:rPr>
                <w:rFonts w:cs="Times New Roman"/>
                <w:color w:val="000000" w:themeColor="text1"/>
              </w:rPr>
              <w:t>kỹ</w:t>
            </w:r>
            <w:proofErr w:type="spellEnd"/>
            <w:r w:rsidRPr="00001AF9">
              <w:rPr>
                <w:rFonts w:cs="Times New Roman"/>
                <w:color w:val="000000" w:themeColor="text1"/>
              </w:rPr>
              <w:t xml:space="preserve"> </w:t>
            </w:r>
            <w:proofErr w:type="spellStart"/>
            <w:r w:rsidRPr="00001AF9">
              <w:rPr>
                <w:rFonts w:cs="Times New Roman"/>
                <w:color w:val="000000" w:themeColor="text1"/>
              </w:rPr>
              <w:t>thuật</w:t>
            </w:r>
            <w:proofErr w:type="spellEnd"/>
            <w:r w:rsidRPr="00001AF9">
              <w:rPr>
                <w:rFonts w:cs="Times New Roman"/>
                <w:color w:val="000000" w:themeColor="text1"/>
              </w:rPr>
              <w:t xml:space="preserve">, </w:t>
            </w:r>
            <w:proofErr w:type="spellStart"/>
            <w:r w:rsidRPr="00001AF9">
              <w:rPr>
                <w:rFonts w:cs="Times New Roman"/>
                <w:color w:val="000000" w:themeColor="text1"/>
              </w:rPr>
              <w:t>catalog</w:t>
            </w:r>
            <w:proofErr w:type="spellEnd"/>
          </w:p>
        </w:tc>
        <w:tc>
          <w:tcPr>
            <w:tcW w:w="2043" w:type="pct"/>
            <w:noWrap/>
            <w:vAlign w:val="center"/>
          </w:tcPr>
          <w:p w14:paraId="1B18B4D6" w14:textId="4A387296" w:rsidR="0069480B" w:rsidRPr="00001AF9" w:rsidRDefault="0069480B" w:rsidP="0069480B">
            <w:pPr>
              <w:tabs>
                <w:tab w:val="left" w:pos="357"/>
              </w:tabs>
              <w:spacing w:before="40" w:after="40" w:line="240" w:lineRule="auto"/>
              <w:ind w:left="36"/>
              <w:jc w:val="both"/>
              <w:rPr>
                <w:rFonts w:cs="Times New Roman"/>
                <w:color w:val="000000" w:themeColor="text1"/>
              </w:rPr>
            </w:pPr>
            <w:proofErr w:type="spellStart"/>
            <w:r w:rsidRPr="00001AF9">
              <w:rPr>
                <w:rFonts w:cs="Times New Roman"/>
                <w:color w:val="000000" w:themeColor="text1"/>
              </w:rPr>
              <w:t>Được</w:t>
            </w:r>
            <w:proofErr w:type="spellEnd"/>
            <w:r w:rsidRPr="00001AF9">
              <w:rPr>
                <w:rFonts w:cs="Times New Roman"/>
                <w:color w:val="000000" w:themeColor="text1"/>
              </w:rPr>
              <w:t xml:space="preserve"> </w:t>
            </w:r>
            <w:proofErr w:type="spellStart"/>
            <w:r w:rsidRPr="00001AF9">
              <w:rPr>
                <w:rFonts w:cs="Times New Roman"/>
                <w:color w:val="000000" w:themeColor="text1"/>
              </w:rPr>
              <w:t>dịch</w:t>
            </w:r>
            <w:proofErr w:type="spellEnd"/>
            <w:r w:rsidRPr="00001AF9">
              <w:rPr>
                <w:rFonts w:cs="Times New Roman"/>
                <w:color w:val="000000" w:themeColor="text1"/>
              </w:rPr>
              <w:t xml:space="preserve"> </w:t>
            </w:r>
            <w:proofErr w:type="spellStart"/>
            <w:r w:rsidRPr="00001AF9">
              <w:rPr>
                <w:rFonts w:cs="Times New Roman"/>
                <w:color w:val="000000" w:themeColor="text1"/>
              </w:rPr>
              <w:t>ra</w:t>
            </w:r>
            <w:proofErr w:type="spellEnd"/>
            <w:r w:rsidRPr="00001AF9">
              <w:rPr>
                <w:rFonts w:cs="Times New Roman"/>
                <w:color w:val="000000" w:themeColor="text1"/>
              </w:rPr>
              <w:t xml:space="preserve"> </w:t>
            </w:r>
            <w:proofErr w:type="spellStart"/>
            <w:r w:rsidRPr="00001AF9">
              <w:rPr>
                <w:rFonts w:cs="Times New Roman"/>
                <w:color w:val="000000" w:themeColor="text1"/>
              </w:rPr>
              <w:t>tiếng</w:t>
            </w:r>
            <w:proofErr w:type="spellEnd"/>
            <w:r w:rsidRPr="00001AF9">
              <w:rPr>
                <w:rFonts w:cs="Times New Roman"/>
                <w:color w:val="000000" w:themeColor="text1"/>
              </w:rPr>
              <w:t xml:space="preserve"> </w:t>
            </w:r>
            <w:proofErr w:type="spellStart"/>
            <w:r w:rsidRPr="00001AF9">
              <w:rPr>
                <w:rFonts w:cs="Times New Roman"/>
                <w:color w:val="000000" w:themeColor="text1"/>
              </w:rPr>
              <w:t>việt</w:t>
            </w:r>
            <w:proofErr w:type="spellEnd"/>
            <w:r w:rsidRPr="00001AF9">
              <w:rPr>
                <w:rFonts w:cs="Times New Roman"/>
                <w:color w:val="000000" w:themeColor="text1"/>
              </w:rPr>
              <w:t xml:space="preserve"> </w:t>
            </w:r>
            <w:proofErr w:type="spellStart"/>
            <w:r w:rsidRPr="00001AF9">
              <w:rPr>
                <w:rFonts w:cs="Times New Roman"/>
                <w:color w:val="000000" w:themeColor="text1"/>
              </w:rPr>
              <w:t>hoặc</w:t>
            </w:r>
            <w:proofErr w:type="spellEnd"/>
            <w:r w:rsidRPr="00001AF9">
              <w:rPr>
                <w:rFonts w:cs="Times New Roman"/>
                <w:color w:val="000000" w:themeColor="text1"/>
              </w:rPr>
              <w:t xml:space="preserve"> </w:t>
            </w:r>
            <w:proofErr w:type="spellStart"/>
            <w:r w:rsidRPr="00001AF9">
              <w:rPr>
                <w:rFonts w:cs="Times New Roman"/>
                <w:color w:val="000000" w:themeColor="text1"/>
              </w:rPr>
              <w:t>tài</w:t>
            </w:r>
            <w:proofErr w:type="spellEnd"/>
            <w:r w:rsidRPr="00001AF9">
              <w:rPr>
                <w:rFonts w:cs="Times New Roman"/>
                <w:color w:val="000000" w:themeColor="text1"/>
              </w:rPr>
              <w:t xml:space="preserve"> </w:t>
            </w:r>
            <w:proofErr w:type="spellStart"/>
            <w:r w:rsidRPr="00001AF9">
              <w:rPr>
                <w:rFonts w:cs="Times New Roman"/>
                <w:color w:val="000000" w:themeColor="text1"/>
              </w:rPr>
              <w:t>liệu</w:t>
            </w:r>
            <w:proofErr w:type="spellEnd"/>
            <w:r w:rsidRPr="00001AF9">
              <w:rPr>
                <w:rFonts w:cs="Times New Roman"/>
                <w:color w:val="000000" w:themeColor="text1"/>
              </w:rPr>
              <w:t xml:space="preserve"> </w:t>
            </w:r>
            <w:proofErr w:type="spellStart"/>
            <w:r w:rsidRPr="00001AF9">
              <w:rPr>
                <w:rFonts w:cs="Times New Roman"/>
                <w:color w:val="000000" w:themeColor="text1"/>
              </w:rPr>
              <w:t>kỹ</w:t>
            </w:r>
            <w:proofErr w:type="spellEnd"/>
            <w:r w:rsidRPr="00001AF9">
              <w:rPr>
                <w:rFonts w:cs="Times New Roman"/>
                <w:color w:val="000000" w:themeColor="text1"/>
              </w:rPr>
              <w:t xml:space="preserve"> </w:t>
            </w:r>
            <w:proofErr w:type="spellStart"/>
            <w:r w:rsidRPr="00001AF9">
              <w:rPr>
                <w:rFonts w:cs="Times New Roman"/>
                <w:color w:val="000000" w:themeColor="text1"/>
              </w:rPr>
              <w:t>thuật</w:t>
            </w:r>
            <w:proofErr w:type="spellEnd"/>
            <w:r w:rsidRPr="00001AF9">
              <w:rPr>
                <w:rFonts w:cs="Times New Roman"/>
                <w:color w:val="000000" w:themeColor="text1"/>
              </w:rPr>
              <w:t xml:space="preserve"> </w:t>
            </w:r>
            <w:proofErr w:type="spellStart"/>
            <w:r w:rsidRPr="00001AF9">
              <w:rPr>
                <w:rFonts w:cs="Times New Roman"/>
                <w:color w:val="000000" w:themeColor="text1"/>
              </w:rPr>
              <w:t>của</w:t>
            </w:r>
            <w:proofErr w:type="spellEnd"/>
            <w:r w:rsidRPr="00001AF9">
              <w:rPr>
                <w:rFonts w:cs="Times New Roman"/>
                <w:color w:val="000000" w:themeColor="text1"/>
              </w:rPr>
              <w:t xml:space="preserve"> </w:t>
            </w:r>
            <w:proofErr w:type="spellStart"/>
            <w:r w:rsidRPr="00001AF9">
              <w:rPr>
                <w:rFonts w:cs="Times New Roman"/>
                <w:color w:val="000000" w:themeColor="text1"/>
              </w:rPr>
              <w:t>nhà</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xuất</w:t>
            </w:r>
            <w:proofErr w:type="spellEnd"/>
          </w:p>
        </w:tc>
        <w:tc>
          <w:tcPr>
            <w:tcW w:w="682" w:type="pct"/>
            <w:vAlign w:val="center"/>
          </w:tcPr>
          <w:p w14:paraId="1DDE4851" w14:textId="7290C9A5" w:rsidR="0069480B" w:rsidRPr="00001AF9" w:rsidRDefault="0069480B" w:rsidP="0069480B">
            <w:pPr>
              <w:spacing w:before="40" w:after="40" w:line="240" w:lineRule="auto"/>
              <w:jc w:val="center"/>
              <w:rPr>
                <w:rFonts w:cs="Times New Roman"/>
                <w:color w:val="000000" w:themeColor="text1"/>
                <w:szCs w:val="26"/>
                <w:lang w:eastAsia="en-GB"/>
              </w:rPr>
            </w:pPr>
            <w:proofErr w:type="spellStart"/>
            <w:r w:rsidRPr="00001AF9">
              <w:rPr>
                <w:rFonts w:cs="Times New Roman"/>
                <w:color w:val="000000" w:themeColor="text1"/>
                <w:szCs w:val="26"/>
                <w:lang w:eastAsia="en-GB"/>
              </w:rPr>
              <w:t>Đính</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kèm</w:t>
            </w:r>
            <w:proofErr w:type="spellEnd"/>
          </w:p>
        </w:tc>
        <w:tc>
          <w:tcPr>
            <w:tcW w:w="292" w:type="pct"/>
            <w:vAlign w:val="center"/>
          </w:tcPr>
          <w:p w14:paraId="73890558"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6A9EEA77" w14:textId="3794A106" w:rsidR="0069480B" w:rsidRPr="00001AF9" w:rsidRDefault="0069480B" w:rsidP="0069480B">
            <w:pPr>
              <w:spacing w:before="40" w:after="40" w:line="240" w:lineRule="auto"/>
              <w:jc w:val="center"/>
              <w:rPr>
                <w:rFonts w:cs="Times New Roman"/>
                <w:color w:val="000000" w:themeColor="text1"/>
                <w:szCs w:val="26"/>
                <w:lang w:eastAsia="en-GB"/>
              </w:rPr>
            </w:pPr>
            <w:proofErr w:type="spellStart"/>
            <w:r w:rsidRPr="00001AF9">
              <w:rPr>
                <w:rFonts w:cs="Times New Roman"/>
                <w:color w:val="000000" w:themeColor="text1"/>
                <w:szCs w:val="26"/>
                <w:lang w:eastAsia="en-GB"/>
              </w:rPr>
              <w:t>Không</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đính</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kèm</w:t>
            </w:r>
            <w:proofErr w:type="spellEnd"/>
          </w:p>
        </w:tc>
      </w:tr>
      <w:tr w:rsidR="0069480B" w:rsidRPr="00C75D87" w14:paraId="622AFC44" w14:textId="77777777" w:rsidTr="00256E31">
        <w:trPr>
          <w:trHeight w:val="70"/>
        </w:trPr>
        <w:tc>
          <w:tcPr>
            <w:tcW w:w="243" w:type="pct"/>
            <w:noWrap/>
            <w:vAlign w:val="center"/>
          </w:tcPr>
          <w:p w14:paraId="37666C98" w14:textId="75C889BF"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5</w:t>
            </w:r>
          </w:p>
        </w:tc>
        <w:tc>
          <w:tcPr>
            <w:tcW w:w="1071" w:type="pct"/>
            <w:noWrap/>
            <w:vAlign w:val="center"/>
          </w:tcPr>
          <w:p w14:paraId="6F60CB5F" w14:textId="3493E3F8" w:rsidR="0069480B" w:rsidRPr="00001AF9"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Chất</w:t>
            </w:r>
            <w:proofErr w:type="spellEnd"/>
            <w:r w:rsidRPr="00001AF9">
              <w:rPr>
                <w:rFonts w:cs="Times New Roman"/>
                <w:color w:val="000000" w:themeColor="text1"/>
              </w:rPr>
              <w:t xml:space="preserve"> </w:t>
            </w:r>
            <w:proofErr w:type="spellStart"/>
            <w:r w:rsidRPr="00001AF9">
              <w:rPr>
                <w:rFonts w:cs="Times New Roman"/>
                <w:color w:val="000000" w:themeColor="text1"/>
              </w:rPr>
              <w:t>lượng</w:t>
            </w:r>
            <w:proofErr w:type="spellEnd"/>
          </w:p>
        </w:tc>
        <w:tc>
          <w:tcPr>
            <w:tcW w:w="2043" w:type="pct"/>
            <w:noWrap/>
            <w:vAlign w:val="center"/>
          </w:tcPr>
          <w:p w14:paraId="67FA25C4" w14:textId="77777777" w:rsidR="0069480B" w:rsidRPr="00837A5E" w:rsidRDefault="0069480B"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rPr>
              <w:t>Là</w:t>
            </w:r>
            <w:proofErr w:type="spellEnd"/>
            <w:r w:rsidRPr="00837A5E">
              <w:rPr>
                <w:color w:val="000000" w:themeColor="text1"/>
                <w:szCs w:val="26"/>
              </w:rPr>
              <w:t xml:space="preserve"> </w:t>
            </w:r>
            <w:proofErr w:type="spellStart"/>
            <w:r w:rsidRPr="00837A5E">
              <w:rPr>
                <w:color w:val="000000" w:themeColor="text1"/>
                <w:szCs w:val="26"/>
              </w:rPr>
              <w:t>loại</w:t>
            </w:r>
            <w:proofErr w:type="spellEnd"/>
            <w:r w:rsidRPr="00837A5E">
              <w:rPr>
                <w:color w:val="000000" w:themeColor="text1"/>
                <w:szCs w:val="26"/>
              </w:rPr>
              <w:t xml:space="preserve"> </w:t>
            </w:r>
            <w:proofErr w:type="spellStart"/>
            <w:r w:rsidRPr="00837A5E">
              <w:rPr>
                <w:color w:val="000000" w:themeColor="text1"/>
                <w:szCs w:val="26"/>
              </w:rPr>
              <w:t>giấy</w:t>
            </w:r>
            <w:proofErr w:type="spellEnd"/>
            <w:r w:rsidRPr="00837A5E">
              <w:rPr>
                <w:color w:val="000000" w:themeColor="text1"/>
                <w:szCs w:val="26"/>
              </w:rPr>
              <w:t xml:space="preserve"> </w:t>
            </w:r>
            <w:proofErr w:type="spellStart"/>
            <w:r w:rsidRPr="00837A5E">
              <w:rPr>
                <w:color w:val="000000" w:themeColor="text1"/>
                <w:szCs w:val="26"/>
              </w:rPr>
              <w:t>cao</w:t>
            </w:r>
            <w:proofErr w:type="spellEnd"/>
            <w:r w:rsidRPr="00837A5E">
              <w:rPr>
                <w:color w:val="000000" w:themeColor="text1"/>
                <w:szCs w:val="26"/>
              </w:rPr>
              <w:t xml:space="preserve"> </w:t>
            </w:r>
            <w:proofErr w:type="spellStart"/>
            <w:r w:rsidRPr="00837A5E">
              <w:rPr>
                <w:color w:val="000000" w:themeColor="text1"/>
                <w:szCs w:val="26"/>
              </w:rPr>
              <w:t>cấp</w:t>
            </w:r>
            <w:proofErr w:type="spellEnd"/>
            <w:r w:rsidRPr="00837A5E">
              <w:rPr>
                <w:color w:val="000000" w:themeColor="text1"/>
                <w:szCs w:val="26"/>
              </w:rPr>
              <w:t xml:space="preserve">, </w:t>
            </w:r>
            <w:proofErr w:type="spellStart"/>
            <w:r w:rsidRPr="00837A5E">
              <w:rPr>
                <w:color w:val="000000" w:themeColor="text1"/>
                <w:szCs w:val="26"/>
              </w:rPr>
              <w:t>đẹp</w:t>
            </w:r>
            <w:proofErr w:type="spellEnd"/>
            <w:r w:rsidRPr="00837A5E">
              <w:rPr>
                <w:color w:val="000000" w:themeColor="text1"/>
                <w:szCs w:val="26"/>
              </w:rPr>
              <w:t xml:space="preserve">, </w:t>
            </w:r>
            <w:proofErr w:type="spellStart"/>
            <w:r w:rsidRPr="00837A5E">
              <w:rPr>
                <w:color w:val="000000" w:themeColor="text1"/>
                <w:szCs w:val="26"/>
              </w:rPr>
              <w:t>trắng</w:t>
            </w:r>
            <w:proofErr w:type="spellEnd"/>
            <w:r w:rsidRPr="00837A5E">
              <w:rPr>
                <w:color w:val="000000" w:themeColor="text1"/>
                <w:szCs w:val="26"/>
              </w:rPr>
              <w:t xml:space="preserve">, </w:t>
            </w:r>
            <w:proofErr w:type="spellStart"/>
            <w:r w:rsidRPr="00837A5E">
              <w:rPr>
                <w:color w:val="000000" w:themeColor="text1"/>
                <w:szCs w:val="26"/>
              </w:rPr>
              <w:t>mịn</w:t>
            </w:r>
            <w:proofErr w:type="spellEnd"/>
            <w:r w:rsidRPr="00837A5E">
              <w:rPr>
                <w:color w:val="000000" w:themeColor="text1"/>
                <w:szCs w:val="26"/>
              </w:rPr>
              <w:t xml:space="preserve">, </w:t>
            </w:r>
            <w:proofErr w:type="spellStart"/>
            <w:r w:rsidRPr="00837A5E">
              <w:rPr>
                <w:color w:val="000000" w:themeColor="text1"/>
                <w:szCs w:val="26"/>
              </w:rPr>
              <w:t>láng</w:t>
            </w:r>
            <w:proofErr w:type="spellEnd"/>
            <w:r w:rsidRPr="00837A5E">
              <w:rPr>
                <w:color w:val="000000" w:themeColor="text1"/>
                <w:szCs w:val="26"/>
              </w:rPr>
              <w:t xml:space="preserve"> </w:t>
            </w:r>
            <w:proofErr w:type="spellStart"/>
            <w:r w:rsidRPr="00837A5E">
              <w:rPr>
                <w:color w:val="000000" w:themeColor="text1"/>
                <w:szCs w:val="26"/>
              </w:rPr>
              <w:t>và</w:t>
            </w:r>
            <w:proofErr w:type="spellEnd"/>
            <w:r w:rsidRPr="00837A5E">
              <w:rPr>
                <w:color w:val="000000" w:themeColor="text1"/>
                <w:szCs w:val="26"/>
              </w:rPr>
              <w:t xml:space="preserve"> </w:t>
            </w:r>
            <w:proofErr w:type="spellStart"/>
            <w:r w:rsidRPr="00837A5E">
              <w:rPr>
                <w:color w:val="000000" w:themeColor="text1"/>
                <w:szCs w:val="26"/>
              </w:rPr>
              <w:t>bám</w:t>
            </w:r>
            <w:proofErr w:type="spellEnd"/>
            <w:r w:rsidRPr="00837A5E">
              <w:rPr>
                <w:color w:val="000000" w:themeColor="text1"/>
                <w:szCs w:val="26"/>
              </w:rPr>
              <w:t xml:space="preserve"> </w:t>
            </w:r>
            <w:proofErr w:type="spellStart"/>
            <w:r w:rsidRPr="00837A5E">
              <w:rPr>
                <w:color w:val="000000" w:themeColor="text1"/>
                <w:szCs w:val="26"/>
              </w:rPr>
              <w:t>mực</w:t>
            </w:r>
            <w:proofErr w:type="spellEnd"/>
            <w:r w:rsidRPr="00837A5E">
              <w:rPr>
                <w:color w:val="000000" w:themeColor="text1"/>
                <w:szCs w:val="26"/>
              </w:rPr>
              <w:t xml:space="preserve"> </w:t>
            </w:r>
            <w:proofErr w:type="spellStart"/>
            <w:proofErr w:type="gramStart"/>
            <w:r w:rsidRPr="00837A5E">
              <w:rPr>
                <w:color w:val="000000" w:themeColor="text1"/>
                <w:szCs w:val="26"/>
              </w:rPr>
              <w:t>tốt</w:t>
            </w:r>
            <w:proofErr w:type="spellEnd"/>
            <w:r w:rsidRPr="00837A5E">
              <w:rPr>
                <w:color w:val="000000" w:themeColor="text1"/>
                <w:szCs w:val="26"/>
              </w:rPr>
              <w:t>;</w:t>
            </w:r>
            <w:proofErr w:type="gramEnd"/>
          </w:p>
          <w:p w14:paraId="0287CD0A" w14:textId="77777777" w:rsidR="0069480B" w:rsidRPr="00837A5E" w:rsidRDefault="0069480B" w:rsidP="0069480B">
            <w:pPr>
              <w:numPr>
                <w:ilvl w:val="0"/>
                <w:numId w:val="9"/>
              </w:numPr>
              <w:tabs>
                <w:tab w:val="left" w:pos="357"/>
              </w:tabs>
              <w:spacing w:before="40" w:after="40" w:line="276" w:lineRule="auto"/>
              <w:ind w:left="301" w:hanging="270"/>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từ</w:t>
            </w:r>
            <w:proofErr w:type="spellEnd"/>
            <w:r w:rsidRPr="00837A5E">
              <w:rPr>
                <w:color w:val="000000" w:themeColor="text1"/>
                <w:szCs w:val="26"/>
                <w:lang w:eastAsia="en-GB"/>
              </w:rPr>
              <w:t xml:space="preserve"> 100% </w:t>
            </w:r>
            <w:proofErr w:type="spellStart"/>
            <w:r w:rsidRPr="00837A5E">
              <w:rPr>
                <w:color w:val="000000" w:themeColor="text1"/>
                <w:szCs w:val="26"/>
                <w:lang w:eastAsia="en-GB"/>
              </w:rPr>
              <w:t>bột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hoá</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tẩy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trắng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hóa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cao</w:t>
            </w:r>
            <w:proofErr w:type="spellEnd"/>
            <w:r w:rsidRPr="00837A5E">
              <w:rPr>
                <w:color w:val="000000" w:themeColor="text1"/>
                <w:szCs w:val="26"/>
                <w:lang w:eastAsia="en-GB"/>
              </w:rPr>
              <w:t>;</w:t>
            </w:r>
            <w:proofErr w:type="gramEnd"/>
          </w:p>
          <w:p w14:paraId="2ED19D46" w14:textId="77777777" w:rsidR="0069480B" w:rsidRPr="00837A5E" w:rsidRDefault="0069480B"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quang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thích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hợp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mặt</w:t>
            </w:r>
            <w:proofErr w:type="spellEnd"/>
            <w:r w:rsidRPr="00837A5E">
              <w:rPr>
                <w:color w:val="000000" w:themeColor="text1"/>
                <w:szCs w:val="26"/>
                <w:lang w:eastAsia="en-GB"/>
              </w:rPr>
              <w:t>;</w:t>
            </w:r>
            <w:proofErr w:type="gramEnd"/>
          </w:p>
          <w:p w14:paraId="3A8B5974" w14:textId="77777777" w:rsidR="0069480B" w:rsidRPr="00837A5E" w:rsidRDefault="0069480B"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trắng</w:t>
            </w:r>
            <w:proofErr w:type="spellEnd"/>
            <w:r w:rsidRPr="00837A5E">
              <w:rPr>
                <w:color w:val="000000" w:themeColor="text1"/>
                <w:szCs w:val="26"/>
                <w:lang w:eastAsia="en-GB"/>
              </w:rPr>
              <w:t>;</w:t>
            </w:r>
            <w:proofErr w:type="gramEnd"/>
          </w:p>
          <w:p w14:paraId="0EF38B83" w14:textId="77777777" w:rsidR="0069480B" w:rsidRPr="00837A5E" w:rsidRDefault="0069480B"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sắc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đồng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lô</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hàng</w:t>
            </w:r>
            <w:proofErr w:type="spellEnd"/>
            <w:r w:rsidRPr="00837A5E">
              <w:rPr>
                <w:color w:val="000000" w:themeColor="text1"/>
                <w:szCs w:val="26"/>
                <w:lang w:eastAsia="en-GB"/>
              </w:rPr>
              <w:t>;</w:t>
            </w:r>
            <w:proofErr w:type="gramEnd"/>
          </w:p>
          <w:p w14:paraId="303BE84C" w14:textId="77777777" w:rsidR="0069480B" w:rsidRPr="00837A5E" w:rsidRDefault="0069480B"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nhăn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gấp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thủng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hoặc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khuyết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tật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bề</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khác</w:t>
            </w:r>
            <w:proofErr w:type="spellEnd"/>
            <w:r w:rsidRPr="00837A5E">
              <w:rPr>
                <w:color w:val="000000" w:themeColor="text1"/>
                <w:szCs w:val="26"/>
                <w:lang w:eastAsia="en-GB"/>
              </w:rPr>
              <w:t>;</w:t>
            </w:r>
            <w:proofErr w:type="gramEnd"/>
          </w:p>
          <w:p w14:paraId="054B7EEF" w14:textId="77777777" w:rsidR="0069480B" w:rsidRPr="00837A5E" w:rsidRDefault="0069480B"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bụi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đốm</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phân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biệt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thường</w:t>
            </w:r>
            <w:proofErr w:type="spellEnd"/>
            <w:r w:rsidRPr="00837A5E">
              <w:rPr>
                <w:color w:val="000000" w:themeColor="text1"/>
                <w:szCs w:val="26"/>
                <w:lang w:eastAsia="en-GB"/>
              </w:rPr>
              <w:t>;</w:t>
            </w:r>
            <w:proofErr w:type="gramEnd"/>
          </w:p>
          <w:p w14:paraId="3C5149B3" w14:textId="77777777" w:rsidR="0069480B" w:rsidRPr="00837A5E" w:rsidRDefault="0069480B"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Các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mép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xơ</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xước</w:t>
            </w:r>
            <w:proofErr w:type="spellEnd"/>
            <w:r w:rsidRPr="00837A5E">
              <w:rPr>
                <w:color w:val="000000" w:themeColor="text1"/>
                <w:szCs w:val="26"/>
                <w:lang w:eastAsia="en-GB"/>
              </w:rPr>
              <w:t>;</w:t>
            </w:r>
            <w:proofErr w:type="gramEnd"/>
          </w:p>
          <w:p w14:paraId="6F66F8A4" w14:textId="15853EAF" w:rsidR="0069480B" w:rsidRPr="00001AF9" w:rsidRDefault="0069480B" w:rsidP="0069480B">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chịu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nhiệt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nóng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của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phận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cường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chống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xảy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sự</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khi</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ấn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liên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tục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sử</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dụng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lastRenderedPageBreak/>
              <w:t>mặt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với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như</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nhiều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thời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gian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dài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bị</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kẹt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w:t>
            </w:r>
          </w:p>
        </w:tc>
        <w:tc>
          <w:tcPr>
            <w:tcW w:w="682" w:type="pct"/>
            <w:vAlign w:val="center"/>
          </w:tcPr>
          <w:p w14:paraId="5C5D929A" w14:textId="39888E97"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lastRenderedPageBreak/>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c>
          <w:tcPr>
            <w:tcW w:w="292" w:type="pct"/>
            <w:vAlign w:val="center"/>
          </w:tcPr>
          <w:p w14:paraId="0CCE14DC"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5902F983" w14:textId="46D31438" w:rsidR="0069480B" w:rsidRPr="00001AF9" w:rsidRDefault="0069480B" w:rsidP="0069480B">
            <w:pPr>
              <w:spacing w:before="40" w:after="40" w:line="240" w:lineRule="auto"/>
              <w:jc w:val="center"/>
              <w:rPr>
                <w:rFonts w:cs="Times New Roman"/>
                <w:color w:val="000000" w:themeColor="text1"/>
                <w:szCs w:val="26"/>
                <w:lang w:eastAsia="en-GB"/>
              </w:rPr>
            </w:pPr>
            <w:proofErr w:type="spellStart"/>
            <w:r w:rsidRPr="00001AF9">
              <w:rPr>
                <w:rFonts w:cs="Times New Roman"/>
                <w:color w:val="000000" w:themeColor="text1"/>
                <w:szCs w:val="26"/>
                <w:lang w:eastAsia="en-GB"/>
              </w:rPr>
              <w:t>Không</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đáp</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ứng</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w:t>
            </w:r>
          </w:p>
        </w:tc>
      </w:tr>
      <w:tr w:rsidR="0069480B" w:rsidRPr="00C75D87" w14:paraId="36555822" w14:textId="77777777" w:rsidTr="00256E31">
        <w:trPr>
          <w:trHeight w:val="70"/>
        </w:trPr>
        <w:tc>
          <w:tcPr>
            <w:tcW w:w="243" w:type="pct"/>
            <w:noWrap/>
            <w:vAlign w:val="center"/>
          </w:tcPr>
          <w:p w14:paraId="0EC34938" w14:textId="63865CD8" w:rsidR="0069480B" w:rsidRPr="00C75D87"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6</w:t>
            </w:r>
          </w:p>
        </w:tc>
        <w:tc>
          <w:tcPr>
            <w:tcW w:w="1071" w:type="pct"/>
            <w:noWrap/>
            <w:vAlign w:val="center"/>
          </w:tcPr>
          <w:p w14:paraId="74DCB2FF" w14:textId="6A5A4FAE" w:rsidR="0069480B" w:rsidRPr="00C75D87" w:rsidRDefault="0069480B" w:rsidP="0069480B">
            <w:pPr>
              <w:spacing w:before="40" w:after="40" w:line="240" w:lineRule="auto"/>
              <w:jc w:val="both"/>
              <w:rPr>
                <w:rFonts w:cs="Times New Roman"/>
                <w:color w:val="000000" w:themeColor="text1"/>
              </w:rPr>
            </w:pPr>
            <w:r w:rsidRPr="00C75D87">
              <w:rPr>
                <w:rFonts w:cs="Times New Roman"/>
                <w:color w:val="000000" w:themeColor="text1"/>
              </w:rPr>
              <w:t xml:space="preserve">Định </w:t>
            </w:r>
            <w:proofErr w:type="spellStart"/>
            <w:r w:rsidRPr="00C75D87">
              <w:rPr>
                <w:rFonts w:cs="Times New Roman"/>
                <w:color w:val="000000" w:themeColor="text1"/>
              </w:rPr>
              <w:t>lượng</w:t>
            </w:r>
            <w:proofErr w:type="spellEnd"/>
            <w:r w:rsidRPr="00C75D87">
              <w:rPr>
                <w:rFonts w:cs="Times New Roman"/>
                <w:color w:val="000000" w:themeColor="text1"/>
              </w:rPr>
              <w:t xml:space="preserve"> (Basis weight)</w:t>
            </w:r>
          </w:p>
        </w:tc>
        <w:tc>
          <w:tcPr>
            <w:tcW w:w="2043" w:type="pct"/>
            <w:noWrap/>
            <w:vAlign w:val="center"/>
          </w:tcPr>
          <w:p w14:paraId="51CBCFAE" w14:textId="380948EF" w:rsidR="0069480B" w:rsidRPr="00A7526F" w:rsidRDefault="0069480B" w:rsidP="0069480B">
            <w:pPr>
              <w:tabs>
                <w:tab w:val="left" w:pos="357"/>
              </w:tabs>
              <w:spacing w:before="40" w:after="40" w:line="240" w:lineRule="auto"/>
              <w:ind w:left="36"/>
              <w:jc w:val="both"/>
              <w:rPr>
                <w:rFonts w:cs="Times New Roman"/>
                <w:color w:val="000000" w:themeColor="text1"/>
              </w:rPr>
            </w:pPr>
            <w:r>
              <w:rPr>
                <w:rFonts w:cs="Times New Roman"/>
                <w:color w:val="000000" w:themeColor="text1"/>
              </w:rPr>
              <w:t>100</w:t>
            </w:r>
            <w:r w:rsidRPr="0079523C">
              <w:rPr>
                <w:rFonts w:cs="Times New Roman"/>
                <w:color w:val="000000" w:themeColor="text1"/>
              </w:rPr>
              <w:t xml:space="preserve"> gsm/m2 (</w:t>
            </w:r>
            <w:r>
              <w:rPr>
                <w:rFonts w:cs="Times New Roman"/>
                <w:color w:val="000000" w:themeColor="text1"/>
              </w:rPr>
              <w:t>100</w:t>
            </w:r>
            <w:r w:rsidRPr="0079523C">
              <w:rPr>
                <w:rFonts w:cs="Times New Roman"/>
                <w:color w:val="000000" w:themeColor="text1"/>
              </w:rPr>
              <w:t xml:space="preserve"> gam </w:t>
            </w:r>
            <w:proofErr w:type="spellStart"/>
            <w:r w:rsidRPr="0079523C">
              <w:rPr>
                <w:rFonts w:cs="Times New Roman"/>
                <w:color w:val="000000" w:themeColor="text1"/>
              </w:rPr>
              <w:t>trên</w:t>
            </w:r>
            <w:proofErr w:type="spellEnd"/>
            <w:r w:rsidRPr="0079523C">
              <w:rPr>
                <w:rFonts w:cs="Times New Roman"/>
                <w:color w:val="000000" w:themeColor="text1"/>
              </w:rPr>
              <w:t xml:space="preserve"> 1 </w:t>
            </w:r>
            <w:proofErr w:type="spellStart"/>
            <w:r w:rsidRPr="0079523C">
              <w:rPr>
                <w:rFonts w:cs="Times New Roman"/>
                <w:color w:val="000000" w:themeColor="text1"/>
              </w:rPr>
              <w:t>mét</w:t>
            </w:r>
            <w:proofErr w:type="spellEnd"/>
            <w:r w:rsidRPr="0079523C">
              <w:rPr>
                <w:rFonts w:cs="Times New Roman"/>
                <w:color w:val="000000" w:themeColor="text1"/>
              </w:rPr>
              <w:t xml:space="preserve"> </w:t>
            </w:r>
            <w:proofErr w:type="spellStart"/>
            <w:r w:rsidRPr="0079523C">
              <w:rPr>
                <w:rFonts w:cs="Times New Roman"/>
                <w:color w:val="000000" w:themeColor="text1"/>
              </w:rPr>
              <w:t>vuông</w:t>
            </w:r>
            <w:proofErr w:type="spellEnd"/>
            <w:r w:rsidRPr="0079523C">
              <w:rPr>
                <w:rFonts w:cs="Times New Roman"/>
                <w:color w:val="000000" w:themeColor="text1"/>
              </w:rPr>
              <w:t xml:space="preserve"> </w:t>
            </w:r>
            <w:proofErr w:type="spellStart"/>
            <w:r w:rsidRPr="0079523C">
              <w:rPr>
                <w:rFonts w:cs="Times New Roman"/>
                <w:color w:val="000000" w:themeColor="text1"/>
              </w:rPr>
              <w:t>giấy</w:t>
            </w:r>
            <w:proofErr w:type="spellEnd"/>
            <w:r w:rsidRPr="0079523C">
              <w:rPr>
                <w:rFonts w:cs="Times New Roman"/>
                <w:color w:val="000000" w:themeColor="text1"/>
              </w:rPr>
              <w:t>)</w:t>
            </w:r>
          </w:p>
        </w:tc>
        <w:tc>
          <w:tcPr>
            <w:tcW w:w="682" w:type="pct"/>
            <w:vAlign w:val="center"/>
          </w:tcPr>
          <w:p w14:paraId="12EB278C" w14:textId="63BD74C9"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6258D776"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054EAD27" w14:textId="763620AD"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7BB01A76" w14:textId="77777777" w:rsidTr="00256E31">
        <w:trPr>
          <w:trHeight w:val="70"/>
        </w:trPr>
        <w:tc>
          <w:tcPr>
            <w:tcW w:w="243" w:type="pct"/>
            <w:noWrap/>
            <w:vAlign w:val="center"/>
          </w:tcPr>
          <w:p w14:paraId="25CE2584" w14:textId="2EF7B191"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7</w:t>
            </w:r>
          </w:p>
        </w:tc>
        <w:tc>
          <w:tcPr>
            <w:tcW w:w="1071" w:type="pct"/>
            <w:noWrap/>
            <w:vAlign w:val="center"/>
          </w:tcPr>
          <w:p w14:paraId="7081F27F" w14:textId="09EA7E30" w:rsidR="0069480B" w:rsidRPr="00001AF9"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Kích</w:t>
            </w:r>
            <w:proofErr w:type="spellEnd"/>
            <w:r w:rsidRPr="00001AF9">
              <w:rPr>
                <w:rFonts w:cs="Times New Roman"/>
                <w:color w:val="000000" w:themeColor="text1"/>
              </w:rPr>
              <w:t xml:space="preserve"> </w:t>
            </w:r>
            <w:proofErr w:type="spellStart"/>
            <w:r w:rsidRPr="00001AF9">
              <w:rPr>
                <w:rFonts w:cs="Times New Roman"/>
                <w:color w:val="000000" w:themeColor="text1"/>
              </w:rPr>
              <w:t>thước</w:t>
            </w:r>
            <w:proofErr w:type="spellEnd"/>
          </w:p>
        </w:tc>
        <w:tc>
          <w:tcPr>
            <w:tcW w:w="2043" w:type="pct"/>
            <w:noWrap/>
            <w:vAlign w:val="center"/>
          </w:tcPr>
          <w:p w14:paraId="4440DF28" w14:textId="38EA504C" w:rsidR="0069480B" w:rsidRPr="00001AF9" w:rsidRDefault="0069480B" w:rsidP="0069480B">
            <w:pPr>
              <w:tabs>
                <w:tab w:val="left" w:pos="357"/>
              </w:tabs>
              <w:spacing w:before="40" w:after="40" w:line="240" w:lineRule="auto"/>
              <w:ind w:left="36"/>
              <w:jc w:val="both"/>
              <w:rPr>
                <w:rFonts w:cs="Times New Roman"/>
                <w:color w:val="000000" w:themeColor="text1"/>
              </w:rPr>
            </w:pPr>
            <w:proofErr w:type="spellStart"/>
            <w:r w:rsidRPr="00837A5E">
              <w:rPr>
                <w:color w:val="000000" w:themeColor="text1"/>
                <w:szCs w:val="26"/>
              </w:rPr>
              <w:t>Khổ</w:t>
            </w:r>
            <w:proofErr w:type="spellEnd"/>
            <w:r w:rsidRPr="00837A5E">
              <w:rPr>
                <w:color w:val="000000" w:themeColor="text1"/>
                <w:szCs w:val="26"/>
              </w:rPr>
              <w:t xml:space="preserve"> </w:t>
            </w:r>
            <w:proofErr w:type="spellStart"/>
            <w:r w:rsidRPr="00837A5E">
              <w:rPr>
                <w:color w:val="000000" w:themeColor="text1"/>
                <w:szCs w:val="26"/>
              </w:rPr>
              <w:t>giấy</w:t>
            </w:r>
            <w:proofErr w:type="spellEnd"/>
            <w:r w:rsidRPr="00837A5E">
              <w:rPr>
                <w:color w:val="000000" w:themeColor="text1"/>
                <w:szCs w:val="26"/>
              </w:rPr>
              <w:t xml:space="preserve"> A0: 841 x 1189 mm (</w:t>
            </w:r>
            <w:proofErr w:type="spellStart"/>
            <w:r w:rsidRPr="00837A5E">
              <w:rPr>
                <w:color w:val="000000" w:themeColor="text1"/>
                <w:szCs w:val="26"/>
              </w:rPr>
              <w:t>sai</w:t>
            </w:r>
            <w:proofErr w:type="spellEnd"/>
            <w:r w:rsidRPr="00837A5E">
              <w:rPr>
                <w:color w:val="000000" w:themeColor="text1"/>
                <w:szCs w:val="26"/>
              </w:rPr>
              <w:t xml:space="preserve"> </w:t>
            </w:r>
            <w:proofErr w:type="spellStart"/>
            <w:r w:rsidRPr="00837A5E">
              <w:rPr>
                <w:color w:val="000000" w:themeColor="text1"/>
                <w:szCs w:val="26"/>
              </w:rPr>
              <w:t>số</w:t>
            </w:r>
            <w:proofErr w:type="spellEnd"/>
            <w:r w:rsidRPr="00837A5E">
              <w:rPr>
                <w:color w:val="000000" w:themeColor="text1"/>
                <w:szCs w:val="26"/>
              </w:rPr>
              <w:t xml:space="preserve"> </w:t>
            </w:r>
            <w:proofErr w:type="spellStart"/>
            <w:r w:rsidRPr="00837A5E">
              <w:rPr>
                <w:color w:val="000000" w:themeColor="text1"/>
                <w:szCs w:val="26"/>
              </w:rPr>
              <w:t>cho</w:t>
            </w:r>
            <w:proofErr w:type="spellEnd"/>
            <w:r w:rsidRPr="00837A5E">
              <w:rPr>
                <w:color w:val="000000" w:themeColor="text1"/>
                <w:szCs w:val="26"/>
              </w:rPr>
              <w:t xml:space="preserve"> </w:t>
            </w:r>
            <w:proofErr w:type="spellStart"/>
            <w:r w:rsidRPr="00837A5E">
              <w:rPr>
                <w:color w:val="000000" w:themeColor="text1"/>
                <w:szCs w:val="26"/>
              </w:rPr>
              <w:t>phép</w:t>
            </w:r>
            <w:proofErr w:type="spellEnd"/>
            <w:r w:rsidRPr="00837A5E">
              <w:rPr>
                <w:color w:val="000000" w:themeColor="text1"/>
                <w:szCs w:val="26"/>
              </w:rPr>
              <w:t>: ± 1 mm)</w:t>
            </w:r>
          </w:p>
        </w:tc>
        <w:tc>
          <w:tcPr>
            <w:tcW w:w="682" w:type="pct"/>
            <w:vAlign w:val="center"/>
          </w:tcPr>
          <w:p w14:paraId="07BDE677" w14:textId="4D0BDFB5"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c>
          <w:tcPr>
            <w:tcW w:w="292" w:type="pct"/>
            <w:vAlign w:val="center"/>
          </w:tcPr>
          <w:p w14:paraId="1B3F0A0C"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5C712548" w14:textId="5B920D73"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r>
      <w:tr w:rsidR="0069480B" w:rsidRPr="00C75D87" w14:paraId="5568D086" w14:textId="77777777" w:rsidTr="00256E31">
        <w:trPr>
          <w:trHeight w:val="70"/>
        </w:trPr>
        <w:tc>
          <w:tcPr>
            <w:tcW w:w="243" w:type="pct"/>
            <w:noWrap/>
            <w:vAlign w:val="center"/>
          </w:tcPr>
          <w:p w14:paraId="06A3C994" w14:textId="628ADC42"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8</w:t>
            </w:r>
          </w:p>
        </w:tc>
        <w:tc>
          <w:tcPr>
            <w:tcW w:w="1071" w:type="pct"/>
            <w:noWrap/>
            <w:vAlign w:val="center"/>
          </w:tcPr>
          <w:p w14:paraId="5478D887" w14:textId="7BB3958F" w:rsidR="0069480B" w:rsidRPr="00001AF9"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Độ</w:t>
            </w:r>
            <w:proofErr w:type="spellEnd"/>
            <w:r w:rsidRPr="00001AF9">
              <w:rPr>
                <w:rFonts w:cs="Times New Roman"/>
                <w:color w:val="000000" w:themeColor="text1"/>
              </w:rPr>
              <w:t xml:space="preserve"> </w:t>
            </w:r>
            <w:proofErr w:type="spellStart"/>
            <w:r w:rsidRPr="00001AF9">
              <w:rPr>
                <w:rFonts w:cs="Times New Roman"/>
                <w:color w:val="000000" w:themeColor="text1"/>
              </w:rPr>
              <w:t>trắng</w:t>
            </w:r>
            <w:proofErr w:type="spellEnd"/>
          </w:p>
        </w:tc>
        <w:tc>
          <w:tcPr>
            <w:tcW w:w="2043" w:type="pct"/>
            <w:noWrap/>
            <w:vAlign w:val="center"/>
          </w:tcPr>
          <w:p w14:paraId="3B17A1DD" w14:textId="0776E571" w:rsidR="0069480B" w:rsidRPr="00001AF9" w:rsidRDefault="0069480B" w:rsidP="0069480B">
            <w:pPr>
              <w:tabs>
                <w:tab w:val="left" w:pos="357"/>
              </w:tabs>
              <w:spacing w:before="40" w:after="40" w:line="240" w:lineRule="auto"/>
              <w:ind w:left="36"/>
              <w:jc w:val="both"/>
              <w:rPr>
                <w:rFonts w:cs="Times New Roman"/>
                <w:color w:val="000000" w:themeColor="text1"/>
              </w:rPr>
            </w:pPr>
            <w:r w:rsidRPr="00837A5E">
              <w:rPr>
                <w:color w:val="000000" w:themeColor="text1"/>
                <w:szCs w:val="26"/>
                <w:lang w:eastAsia="en-GB"/>
              </w:rPr>
              <w:t>≥ 95 ISO (</w:t>
            </w:r>
            <w:proofErr w:type="spellStart"/>
            <w:r w:rsidRPr="00837A5E">
              <w:rPr>
                <w:color w:val="000000" w:themeColor="text1"/>
                <w:szCs w:val="26"/>
                <w:lang w:eastAsia="en-GB"/>
              </w:rPr>
              <w:t>tạo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sự</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tương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cao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khi</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chống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màu</w:t>
            </w:r>
            <w:proofErr w:type="spellEnd"/>
            <w:r w:rsidRPr="00837A5E">
              <w:rPr>
                <w:color w:val="000000" w:themeColor="text1"/>
                <w:szCs w:val="26"/>
                <w:lang w:eastAsia="en-GB"/>
              </w:rPr>
              <w:t>).</w:t>
            </w:r>
            <w:r w:rsidR="00B0344A">
              <w:rPr>
                <w:color w:val="000000" w:themeColor="text1"/>
                <w:szCs w:val="26"/>
                <w:lang w:eastAsia="en-GB"/>
              </w:rPr>
              <w:t xml:space="preserve"> </w:t>
            </w:r>
            <w:r w:rsidR="00D52CAE">
              <w:rPr>
                <w:color w:val="000000" w:themeColor="text1"/>
                <w:szCs w:val="26"/>
                <w:lang w:eastAsia="en-GB"/>
              </w:rPr>
              <w:t xml:space="preserve"> </w:t>
            </w:r>
            <w:r w:rsidR="00D52CAE">
              <w:rPr>
                <w:color w:val="000000" w:themeColor="text1"/>
                <w:szCs w:val="26"/>
                <w:lang w:eastAsia="en-GB"/>
              </w:rPr>
              <w:t xml:space="preserve">- </w:t>
            </w:r>
            <w:proofErr w:type="spellStart"/>
            <w:r w:rsidR="00D52CAE">
              <w:rPr>
                <w:color w:val="000000" w:themeColor="text1"/>
                <w:szCs w:val="26"/>
                <w:lang w:eastAsia="en-GB"/>
              </w:rPr>
              <w:t>Đính</w:t>
            </w:r>
            <w:proofErr w:type="spellEnd"/>
            <w:r w:rsidR="00D52CAE">
              <w:rPr>
                <w:color w:val="000000" w:themeColor="text1"/>
                <w:szCs w:val="26"/>
                <w:lang w:eastAsia="en-GB"/>
              </w:rPr>
              <w:t xml:space="preserve"> </w:t>
            </w:r>
            <w:proofErr w:type="spellStart"/>
            <w:r w:rsidR="00D52CAE">
              <w:rPr>
                <w:color w:val="000000" w:themeColor="text1"/>
                <w:szCs w:val="26"/>
                <w:lang w:eastAsia="en-GB"/>
              </w:rPr>
              <w:t>kèm</w:t>
            </w:r>
            <w:proofErr w:type="spellEnd"/>
            <w:r w:rsidR="00D52CAE">
              <w:rPr>
                <w:color w:val="000000" w:themeColor="text1"/>
                <w:szCs w:val="26"/>
                <w:lang w:eastAsia="en-GB"/>
              </w:rPr>
              <w:t xml:space="preserve"> </w:t>
            </w:r>
            <w:proofErr w:type="spellStart"/>
            <w:r w:rsidR="00D52CAE">
              <w:rPr>
                <w:color w:val="000000" w:themeColor="text1"/>
                <w:szCs w:val="26"/>
                <w:lang w:eastAsia="en-GB"/>
              </w:rPr>
              <w:t>thông</w:t>
            </w:r>
            <w:proofErr w:type="spellEnd"/>
            <w:r w:rsidR="00D52CAE">
              <w:rPr>
                <w:color w:val="000000" w:themeColor="text1"/>
                <w:szCs w:val="26"/>
                <w:lang w:eastAsia="en-GB"/>
              </w:rPr>
              <w:t xml:space="preserve"> </w:t>
            </w:r>
            <w:proofErr w:type="spellStart"/>
            <w:r w:rsidR="00D52CAE">
              <w:rPr>
                <w:color w:val="000000" w:themeColor="text1"/>
                <w:szCs w:val="26"/>
                <w:lang w:eastAsia="en-GB"/>
              </w:rPr>
              <w:t>báo</w:t>
            </w:r>
            <w:proofErr w:type="spellEnd"/>
            <w:r w:rsidR="00D52CAE">
              <w:rPr>
                <w:color w:val="000000" w:themeColor="text1"/>
                <w:szCs w:val="26"/>
                <w:lang w:eastAsia="en-GB"/>
              </w:rPr>
              <w:t xml:space="preserve"> </w:t>
            </w:r>
            <w:proofErr w:type="spellStart"/>
            <w:r w:rsidR="00D52CAE">
              <w:rPr>
                <w:color w:val="000000" w:themeColor="text1"/>
                <w:szCs w:val="26"/>
                <w:lang w:eastAsia="en-GB"/>
              </w:rPr>
              <w:t>xác</w:t>
            </w:r>
            <w:proofErr w:type="spellEnd"/>
            <w:r w:rsidR="00D52CAE">
              <w:rPr>
                <w:color w:val="000000" w:themeColor="text1"/>
                <w:szCs w:val="26"/>
                <w:lang w:eastAsia="en-GB"/>
              </w:rPr>
              <w:t xml:space="preserve"> </w:t>
            </w:r>
            <w:proofErr w:type="spellStart"/>
            <w:r w:rsidR="00D52CAE">
              <w:rPr>
                <w:color w:val="000000" w:themeColor="text1"/>
                <w:szCs w:val="26"/>
                <w:lang w:eastAsia="en-GB"/>
              </w:rPr>
              <w:t>nhận</w:t>
            </w:r>
            <w:proofErr w:type="spellEnd"/>
            <w:r w:rsidR="00D52CAE">
              <w:rPr>
                <w:color w:val="000000" w:themeColor="text1"/>
                <w:szCs w:val="26"/>
                <w:lang w:eastAsia="en-GB"/>
              </w:rPr>
              <w:t xml:space="preserve"> </w:t>
            </w:r>
            <w:proofErr w:type="spellStart"/>
            <w:r w:rsidR="00D52CAE">
              <w:rPr>
                <w:color w:val="000000" w:themeColor="text1"/>
                <w:szCs w:val="26"/>
                <w:lang w:eastAsia="en-GB"/>
              </w:rPr>
              <w:t>thông</w:t>
            </w:r>
            <w:proofErr w:type="spellEnd"/>
            <w:r w:rsidR="00D52CAE">
              <w:rPr>
                <w:color w:val="000000" w:themeColor="text1"/>
                <w:szCs w:val="26"/>
                <w:lang w:eastAsia="en-GB"/>
              </w:rPr>
              <w:t xml:space="preserve"> </w:t>
            </w:r>
            <w:proofErr w:type="spellStart"/>
            <w:r w:rsidR="00D52CAE">
              <w:rPr>
                <w:color w:val="000000" w:themeColor="text1"/>
                <w:szCs w:val="26"/>
                <w:lang w:eastAsia="en-GB"/>
              </w:rPr>
              <w:t>số</w:t>
            </w:r>
            <w:proofErr w:type="spellEnd"/>
            <w:r w:rsidR="00D52CAE">
              <w:rPr>
                <w:color w:val="000000" w:themeColor="text1"/>
                <w:szCs w:val="26"/>
                <w:lang w:eastAsia="en-GB"/>
              </w:rPr>
              <w:t xml:space="preserve"> </w:t>
            </w:r>
            <w:proofErr w:type="spellStart"/>
            <w:r w:rsidR="00D52CAE">
              <w:rPr>
                <w:color w:val="000000" w:themeColor="text1"/>
                <w:szCs w:val="26"/>
                <w:lang w:eastAsia="en-GB"/>
              </w:rPr>
              <w:t>kỹ</w:t>
            </w:r>
            <w:proofErr w:type="spellEnd"/>
            <w:r w:rsidR="00D52CAE">
              <w:rPr>
                <w:color w:val="000000" w:themeColor="text1"/>
                <w:szCs w:val="26"/>
                <w:lang w:eastAsia="en-GB"/>
              </w:rPr>
              <w:t xml:space="preserve"> </w:t>
            </w:r>
            <w:proofErr w:type="spellStart"/>
            <w:r w:rsidR="00D52CAE">
              <w:rPr>
                <w:color w:val="000000" w:themeColor="text1"/>
                <w:szCs w:val="26"/>
                <w:lang w:eastAsia="en-GB"/>
              </w:rPr>
              <w:t>thuật</w:t>
            </w:r>
            <w:proofErr w:type="spellEnd"/>
            <w:r w:rsidR="00D52CAE">
              <w:rPr>
                <w:color w:val="000000" w:themeColor="text1"/>
                <w:szCs w:val="26"/>
                <w:lang w:eastAsia="en-GB"/>
              </w:rPr>
              <w:t xml:space="preserve"> </w:t>
            </w:r>
            <w:proofErr w:type="spellStart"/>
            <w:r w:rsidR="00D52CAE">
              <w:rPr>
                <w:color w:val="000000" w:themeColor="text1"/>
                <w:szCs w:val="26"/>
                <w:lang w:eastAsia="en-GB"/>
              </w:rPr>
              <w:t>của</w:t>
            </w:r>
            <w:proofErr w:type="spellEnd"/>
            <w:r w:rsidR="00D52CAE">
              <w:rPr>
                <w:color w:val="000000" w:themeColor="text1"/>
                <w:szCs w:val="26"/>
                <w:lang w:eastAsia="en-GB"/>
              </w:rPr>
              <w:t xml:space="preserve"> </w:t>
            </w:r>
            <w:proofErr w:type="spellStart"/>
            <w:r w:rsidR="00D52CAE">
              <w:rPr>
                <w:color w:val="000000" w:themeColor="text1"/>
                <w:szCs w:val="26"/>
                <w:lang w:eastAsia="en-GB"/>
              </w:rPr>
              <w:t>nhà</w:t>
            </w:r>
            <w:proofErr w:type="spellEnd"/>
            <w:r w:rsidR="00D52CAE">
              <w:rPr>
                <w:color w:val="000000" w:themeColor="text1"/>
                <w:szCs w:val="26"/>
                <w:lang w:eastAsia="en-GB"/>
              </w:rPr>
              <w:t xml:space="preserve"> </w:t>
            </w:r>
            <w:proofErr w:type="spellStart"/>
            <w:r w:rsidR="00D52CAE">
              <w:rPr>
                <w:color w:val="000000" w:themeColor="text1"/>
                <w:szCs w:val="26"/>
                <w:lang w:eastAsia="en-GB"/>
              </w:rPr>
              <w:t>sản</w:t>
            </w:r>
            <w:proofErr w:type="spellEnd"/>
            <w:r w:rsidR="00D52CAE">
              <w:rPr>
                <w:color w:val="000000" w:themeColor="text1"/>
                <w:szCs w:val="26"/>
                <w:lang w:eastAsia="en-GB"/>
              </w:rPr>
              <w:t xml:space="preserve"> </w:t>
            </w:r>
            <w:proofErr w:type="spellStart"/>
            <w:r w:rsidR="00D52CAE">
              <w:rPr>
                <w:color w:val="000000" w:themeColor="text1"/>
                <w:szCs w:val="26"/>
                <w:lang w:eastAsia="en-GB"/>
              </w:rPr>
              <w:t>xuất</w:t>
            </w:r>
            <w:proofErr w:type="spellEnd"/>
          </w:p>
        </w:tc>
        <w:tc>
          <w:tcPr>
            <w:tcW w:w="682" w:type="pct"/>
            <w:vAlign w:val="center"/>
          </w:tcPr>
          <w:p w14:paraId="14A96791" w14:textId="74E665F2"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c>
          <w:tcPr>
            <w:tcW w:w="292" w:type="pct"/>
            <w:vAlign w:val="center"/>
          </w:tcPr>
          <w:p w14:paraId="41F6D5B4"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357144CA" w14:textId="45E1F424"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r>
      <w:tr w:rsidR="0069480B" w:rsidRPr="00C75D87" w14:paraId="5FCB38F6" w14:textId="77777777" w:rsidTr="00256E31">
        <w:trPr>
          <w:trHeight w:val="70"/>
        </w:trPr>
        <w:tc>
          <w:tcPr>
            <w:tcW w:w="243" w:type="pct"/>
            <w:noWrap/>
            <w:vAlign w:val="center"/>
          </w:tcPr>
          <w:p w14:paraId="537B432D" w14:textId="5B5F780B"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9</w:t>
            </w:r>
          </w:p>
        </w:tc>
        <w:tc>
          <w:tcPr>
            <w:tcW w:w="1071" w:type="pct"/>
            <w:noWrap/>
            <w:vAlign w:val="center"/>
          </w:tcPr>
          <w:p w14:paraId="3ACCEAC4" w14:textId="65F2C1E1" w:rsidR="0069480B" w:rsidRPr="00001AF9"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Độ</w:t>
            </w:r>
            <w:proofErr w:type="spellEnd"/>
            <w:r w:rsidRPr="00001AF9">
              <w:rPr>
                <w:rFonts w:cs="Times New Roman"/>
                <w:color w:val="000000" w:themeColor="text1"/>
              </w:rPr>
              <w:t xml:space="preserve"> </w:t>
            </w:r>
            <w:proofErr w:type="spellStart"/>
            <w:r w:rsidRPr="00001AF9">
              <w:rPr>
                <w:rFonts w:cs="Times New Roman"/>
                <w:color w:val="000000" w:themeColor="text1"/>
              </w:rPr>
              <w:t>sáng</w:t>
            </w:r>
            <w:proofErr w:type="spellEnd"/>
          </w:p>
        </w:tc>
        <w:tc>
          <w:tcPr>
            <w:tcW w:w="2043" w:type="pct"/>
            <w:noWrap/>
            <w:vAlign w:val="center"/>
          </w:tcPr>
          <w:p w14:paraId="62573DBD" w14:textId="5AA7FC4D" w:rsidR="0069480B" w:rsidRPr="00001AF9" w:rsidRDefault="0069480B" w:rsidP="0069480B">
            <w:pPr>
              <w:tabs>
                <w:tab w:val="left" w:pos="357"/>
              </w:tabs>
              <w:spacing w:before="40" w:after="40" w:line="240" w:lineRule="auto"/>
              <w:ind w:left="36"/>
              <w:jc w:val="both"/>
              <w:rPr>
                <w:rFonts w:cs="Times New Roman"/>
                <w:color w:val="000000" w:themeColor="text1"/>
                <w:szCs w:val="26"/>
                <w:lang w:eastAsia="en-GB"/>
              </w:rPr>
            </w:pPr>
            <w:r w:rsidRPr="00837A5E">
              <w:rPr>
                <w:color w:val="000000" w:themeColor="text1"/>
                <w:szCs w:val="26"/>
                <w:lang w:eastAsia="en-GB"/>
              </w:rPr>
              <w:t>≥ 100%</w:t>
            </w:r>
            <w:r w:rsidR="005C22AC">
              <w:rPr>
                <w:color w:val="000000" w:themeColor="text1"/>
                <w:szCs w:val="26"/>
                <w:lang w:eastAsia="en-GB"/>
              </w:rPr>
              <w:t xml:space="preserve"> </w:t>
            </w:r>
            <w:r w:rsidR="00185C4F">
              <w:rPr>
                <w:color w:val="000000" w:themeColor="text1"/>
                <w:szCs w:val="26"/>
                <w:lang w:eastAsia="en-GB"/>
              </w:rPr>
              <w:t xml:space="preserve">- </w:t>
            </w:r>
            <w:proofErr w:type="spellStart"/>
            <w:r w:rsidR="00185C4F">
              <w:rPr>
                <w:color w:val="000000" w:themeColor="text1"/>
                <w:szCs w:val="26"/>
                <w:lang w:eastAsia="en-GB"/>
              </w:rPr>
              <w:t>Đính</w:t>
            </w:r>
            <w:proofErr w:type="spellEnd"/>
            <w:r w:rsidR="00185C4F">
              <w:rPr>
                <w:color w:val="000000" w:themeColor="text1"/>
                <w:szCs w:val="26"/>
                <w:lang w:eastAsia="en-GB"/>
              </w:rPr>
              <w:t xml:space="preserve"> </w:t>
            </w:r>
            <w:proofErr w:type="spellStart"/>
            <w:r w:rsidR="00185C4F">
              <w:rPr>
                <w:color w:val="000000" w:themeColor="text1"/>
                <w:szCs w:val="26"/>
                <w:lang w:eastAsia="en-GB"/>
              </w:rPr>
              <w:t>kèm</w:t>
            </w:r>
            <w:proofErr w:type="spellEnd"/>
            <w:r w:rsidR="00185C4F">
              <w:rPr>
                <w:color w:val="000000" w:themeColor="text1"/>
                <w:szCs w:val="26"/>
                <w:lang w:eastAsia="en-GB"/>
              </w:rPr>
              <w:t xml:space="preserve"> </w:t>
            </w:r>
            <w:proofErr w:type="spellStart"/>
            <w:r w:rsidR="00D52CAE">
              <w:rPr>
                <w:color w:val="000000" w:themeColor="text1"/>
                <w:szCs w:val="26"/>
                <w:lang w:eastAsia="en-GB"/>
              </w:rPr>
              <w:t>thông</w:t>
            </w:r>
            <w:proofErr w:type="spellEnd"/>
            <w:r w:rsidR="00D52CAE">
              <w:rPr>
                <w:color w:val="000000" w:themeColor="text1"/>
                <w:szCs w:val="26"/>
                <w:lang w:eastAsia="en-GB"/>
              </w:rPr>
              <w:t xml:space="preserve"> </w:t>
            </w:r>
            <w:proofErr w:type="spellStart"/>
            <w:r w:rsidR="00D52CAE">
              <w:rPr>
                <w:color w:val="000000" w:themeColor="text1"/>
                <w:szCs w:val="26"/>
                <w:lang w:eastAsia="en-GB"/>
              </w:rPr>
              <w:t>báo</w:t>
            </w:r>
            <w:proofErr w:type="spellEnd"/>
            <w:r w:rsidR="00D52CAE">
              <w:rPr>
                <w:color w:val="000000" w:themeColor="text1"/>
                <w:szCs w:val="26"/>
                <w:lang w:eastAsia="en-GB"/>
              </w:rPr>
              <w:t xml:space="preserve"> </w:t>
            </w:r>
            <w:proofErr w:type="spellStart"/>
            <w:r w:rsidR="00D52CAE">
              <w:rPr>
                <w:color w:val="000000" w:themeColor="text1"/>
                <w:szCs w:val="26"/>
                <w:lang w:eastAsia="en-GB"/>
              </w:rPr>
              <w:t>xác</w:t>
            </w:r>
            <w:proofErr w:type="spellEnd"/>
            <w:r w:rsidR="00D52CAE">
              <w:rPr>
                <w:color w:val="000000" w:themeColor="text1"/>
                <w:szCs w:val="26"/>
                <w:lang w:eastAsia="en-GB"/>
              </w:rPr>
              <w:t xml:space="preserve"> </w:t>
            </w:r>
            <w:proofErr w:type="spellStart"/>
            <w:r w:rsidR="00D52CAE">
              <w:rPr>
                <w:color w:val="000000" w:themeColor="text1"/>
                <w:szCs w:val="26"/>
                <w:lang w:eastAsia="en-GB"/>
              </w:rPr>
              <w:t>nhận</w:t>
            </w:r>
            <w:proofErr w:type="spellEnd"/>
            <w:r w:rsidR="00D52CAE">
              <w:rPr>
                <w:color w:val="000000" w:themeColor="text1"/>
                <w:szCs w:val="26"/>
                <w:lang w:eastAsia="en-GB"/>
              </w:rPr>
              <w:t xml:space="preserve"> </w:t>
            </w:r>
            <w:proofErr w:type="spellStart"/>
            <w:r w:rsidR="00185C4F">
              <w:rPr>
                <w:color w:val="000000" w:themeColor="text1"/>
                <w:szCs w:val="26"/>
                <w:lang w:eastAsia="en-GB"/>
              </w:rPr>
              <w:t>thông</w:t>
            </w:r>
            <w:proofErr w:type="spellEnd"/>
            <w:r w:rsidR="00185C4F">
              <w:rPr>
                <w:color w:val="000000" w:themeColor="text1"/>
                <w:szCs w:val="26"/>
                <w:lang w:eastAsia="en-GB"/>
              </w:rPr>
              <w:t xml:space="preserve"> </w:t>
            </w:r>
            <w:proofErr w:type="spellStart"/>
            <w:r w:rsidR="00185C4F">
              <w:rPr>
                <w:color w:val="000000" w:themeColor="text1"/>
                <w:szCs w:val="26"/>
                <w:lang w:eastAsia="en-GB"/>
              </w:rPr>
              <w:t>số</w:t>
            </w:r>
            <w:proofErr w:type="spellEnd"/>
            <w:r w:rsidR="00185C4F">
              <w:rPr>
                <w:color w:val="000000" w:themeColor="text1"/>
                <w:szCs w:val="26"/>
                <w:lang w:eastAsia="en-GB"/>
              </w:rPr>
              <w:t xml:space="preserve"> </w:t>
            </w:r>
            <w:proofErr w:type="spellStart"/>
            <w:r w:rsidR="00185C4F">
              <w:rPr>
                <w:color w:val="000000" w:themeColor="text1"/>
                <w:szCs w:val="26"/>
                <w:lang w:eastAsia="en-GB"/>
              </w:rPr>
              <w:t>kỹ</w:t>
            </w:r>
            <w:proofErr w:type="spellEnd"/>
            <w:r w:rsidR="00185C4F">
              <w:rPr>
                <w:color w:val="000000" w:themeColor="text1"/>
                <w:szCs w:val="26"/>
                <w:lang w:eastAsia="en-GB"/>
              </w:rPr>
              <w:t xml:space="preserve"> </w:t>
            </w:r>
            <w:proofErr w:type="spellStart"/>
            <w:r w:rsidR="00185C4F">
              <w:rPr>
                <w:color w:val="000000" w:themeColor="text1"/>
                <w:szCs w:val="26"/>
                <w:lang w:eastAsia="en-GB"/>
              </w:rPr>
              <w:t>thuật</w:t>
            </w:r>
            <w:proofErr w:type="spellEnd"/>
            <w:r w:rsidR="00185C4F">
              <w:rPr>
                <w:color w:val="000000" w:themeColor="text1"/>
                <w:szCs w:val="26"/>
                <w:lang w:eastAsia="en-GB"/>
              </w:rPr>
              <w:t xml:space="preserve"> </w:t>
            </w:r>
            <w:proofErr w:type="spellStart"/>
            <w:r w:rsidR="00D52CAE">
              <w:rPr>
                <w:color w:val="000000" w:themeColor="text1"/>
                <w:szCs w:val="26"/>
                <w:lang w:eastAsia="en-GB"/>
              </w:rPr>
              <w:t>của</w:t>
            </w:r>
            <w:proofErr w:type="spellEnd"/>
            <w:r w:rsidR="00D52CAE">
              <w:rPr>
                <w:color w:val="000000" w:themeColor="text1"/>
                <w:szCs w:val="26"/>
                <w:lang w:eastAsia="en-GB"/>
              </w:rPr>
              <w:t xml:space="preserve"> </w:t>
            </w:r>
            <w:proofErr w:type="spellStart"/>
            <w:r w:rsidR="00D52CAE">
              <w:rPr>
                <w:color w:val="000000" w:themeColor="text1"/>
                <w:szCs w:val="26"/>
                <w:lang w:eastAsia="en-GB"/>
              </w:rPr>
              <w:t>nhà</w:t>
            </w:r>
            <w:proofErr w:type="spellEnd"/>
            <w:r w:rsidR="00D52CAE">
              <w:rPr>
                <w:color w:val="000000" w:themeColor="text1"/>
                <w:szCs w:val="26"/>
                <w:lang w:eastAsia="en-GB"/>
              </w:rPr>
              <w:t xml:space="preserve"> </w:t>
            </w:r>
            <w:proofErr w:type="spellStart"/>
            <w:r w:rsidR="00D52CAE">
              <w:rPr>
                <w:color w:val="000000" w:themeColor="text1"/>
                <w:szCs w:val="26"/>
                <w:lang w:eastAsia="en-GB"/>
              </w:rPr>
              <w:t>sản</w:t>
            </w:r>
            <w:proofErr w:type="spellEnd"/>
            <w:r w:rsidR="00D52CAE">
              <w:rPr>
                <w:color w:val="000000" w:themeColor="text1"/>
                <w:szCs w:val="26"/>
                <w:lang w:eastAsia="en-GB"/>
              </w:rPr>
              <w:t xml:space="preserve"> </w:t>
            </w:r>
            <w:proofErr w:type="spellStart"/>
            <w:r w:rsidR="00D52CAE">
              <w:rPr>
                <w:color w:val="000000" w:themeColor="text1"/>
                <w:szCs w:val="26"/>
                <w:lang w:eastAsia="en-GB"/>
              </w:rPr>
              <w:t>xuất</w:t>
            </w:r>
            <w:proofErr w:type="spellEnd"/>
          </w:p>
        </w:tc>
        <w:tc>
          <w:tcPr>
            <w:tcW w:w="682" w:type="pct"/>
            <w:vAlign w:val="center"/>
          </w:tcPr>
          <w:p w14:paraId="47E86203" w14:textId="299B7F11"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c>
          <w:tcPr>
            <w:tcW w:w="292" w:type="pct"/>
            <w:vAlign w:val="center"/>
          </w:tcPr>
          <w:p w14:paraId="3904EB93"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0CCE421E" w14:textId="4D667229"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r>
      <w:tr w:rsidR="0069480B" w:rsidRPr="00C75D87" w14:paraId="4392C873" w14:textId="77777777" w:rsidTr="00256E31">
        <w:trPr>
          <w:trHeight w:val="70"/>
        </w:trPr>
        <w:tc>
          <w:tcPr>
            <w:tcW w:w="243" w:type="pct"/>
            <w:noWrap/>
            <w:vAlign w:val="center"/>
          </w:tcPr>
          <w:p w14:paraId="0FF4A131" w14:textId="2B6DB88F"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10</w:t>
            </w:r>
          </w:p>
        </w:tc>
        <w:tc>
          <w:tcPr>
            <w:tcW w:w="1071" w:type="pct"/>
            <w:noWrap/>
            <w:vAlign w:val="center"/>
          </w:tcPr>
          <w:p w14:paraId="36D8879A" w14:textId="0E008021" w:rsidR="0069480B" w:rsidRPr="00001AF9"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Độ</w:t>
            </w:r>
            <w:proofErr w:type="spellEnd"/>
            <w:r w:rsidRPr="00001AF9">
              <w:rPr>
                <w:rFonts w:cs="Times New Roman"/>
                <w:color w:val="000000" w:themeColor="text1"/>
              </w:rPr>
              <w:t xml:space="preserve"> </w:t>
            </w:r>
            <w:proofErr w:type="spellStart"/>
            <w:r w:rsidRPr="00001AF9">
              <w:rPr>
                <w:rFonts w:cs="Times New Roman"/>
                <w:color w:val="000000" w:themeColor="text1"/>
              </w:rPr>
              <w:t>mờ</w:t>
            </w:r>
            <w:proofErr w:type="spellEnd"/>
          </w:p>
        </w:tc>
        <w:tc>
          <w:tcPr>
            <w:tcW w:w="2043" w:type="pct"/>
            <w:noWrap/>
            <w:vAlign w:val="center"/>
          </w:tcPr>
          <w:p w14:paraId="2BD6FEA1" w14:textId="18EAD707" w:rsidR="0069480B" w:rsidRPr="00001AF9" w:rsidRDefault="0069480B" w:rsidP="0069480B">
            <w:pPr>
              <w:tabs>
                <w:tab w:val="left" w:pos="357"/>
              </w:tabs>
              <w:spacing w:before="40" w:after="40" w:line="240" w:lineRule="auto"/>
              <w:ind w:left="36"/>
              <w:jc w:val="both"/>
              <w:rPr>
                <w:rFonts w:cs="Times New Roman"/>
                <w:color w:val="000000" w:themeColor="text1"/>
                <w:szCs w:val="26"/>
                <w:lang w:eastAsia="en-GB"/>
              </w:rPr>
            </w:pPr>
            <w:r w:rsidRPr="00837A5E">
              <w:rPr>
                <w:color w:val="000000" w:themeColor="text1"/>
                <w:szCs w:val="26"/>
                <w:lang w:eastAsia="en-GB"/>
              </w:rPr>
              <w:t>≥ 90 %</w:t>
            </w:r>
            <w:r w:rsidR="00B0344A">
              <w:rPr>
                <w:color w:val="000000" w:themeColor="text1"/>
                <w:szCs w:val="26"/>
                <w:lang w:eastAsia="en-GB"/>
              </w:rPr>
              <w:t xml:space="preserve"> </w:t>
            </w:r>
            <w:r w:rsidR="00D52CAE">
              <w:rPr>
                <w:color w:val="000000" w:themeColor="text1"/>
                <w:szCs w:val="26"/>
                <w:lang w:eastAsia="en-GB"/>
              </w:rPr>
              <w:t xml:space="preserve">- </w:t>
            </w:r>
            <w:proofErr w:type="spellStart"/>
            <w:r w:rsidR="00D52CAE">
              <w:rPr>
                <w:color w:val="000000" w:themeColor="text1"/>
                <w:szCs w:val="26"/>
                <w:lang w:eastAsia="en-GB"/>
              </w:rPr>
              <w:t>Đính</w:t>
            </w:r>
            <w:proofErr w:type="spellEnd"/>
            <w:r w:rsidR="00D52CAE">
              <w:rPr>
                <w:color w:val="000000" w:themeColor="text1"/>
                <w:szCs w:val="26"/>
                <w:lang w:eastAsia="en-GB"/>
              </w:rPr>
              <w:t xml:space="preserve"> </w:t>
            </w:r>
            <w:proofErr w:type="spellStart"/>
            <w:r w:rsidR="00D52CAE">
              <w:rPr>
                <w:color w:val="000000" w:themeColor="text1"/>
                <w:szCs w:val="26"/>
                <w:lang w:eastAsia="en-GB"/>
              </w:rPr>
              <w:t>kèm</w:t>
            </w:r>
            <w:proofErr w:type="spellEnd"/>
            <w:r w:rsidR="00D52CAE">
              <w:rPr>
                <w:color w:val="000000" w:themeColor="text1"/>
                <w:szCs w:val="26"/>
                <w:lang w:eastAsia="en-GB"/>
              </w:rPr>
              <w:t xml:space="preserve"> </w:t>
            </w:r>
            <w:proofErr w:type="spellStart"/>
            <w:r w:rsidR="00D52CAE">
              <w:rPr>
                <w:color w:val="000000" w:themeColor="text1"/>
                <w:szCs w:val="26"/>
                <w:lang w:eastAsia="en-GB"/>
              </w:rPr>
              <w:t>thông</w:t>
            </w:r>
            <w:proofErr w:type="spellEnd"/>
            <w:r w:rsidR="00D52CAE">
              <w:rPr>
                <w:color w:val="000000" w:themeColor="text1"/>
                <w:szCs w:val="26"/>
                <w:lang w:eastAsia="en-GB"/>
              </w:rPr>
              <w:t xml:space="preserve"> </w:t>
            </w:r>
            <w:proofErr w:type="spellStart"/>
            <w:r w:rsidR="00D52CAE">
              <w:rPr>
                <w:color w:val="000000" w:themeColor="text1"/>
                <w:szCs w:val="26"/>
                <w:lang w:eastAsia="en-GB"/>
              </w:rPr>
              <w:t>báo</w:t>
            </w:r>
            <w:proofErr w:type="spellEnd"/>
            <w:r w:rsidR="00D52CAE">
              <w:rPr>
                <w:color w:val="000000" w:themeColor="text1"/>
                <w:szCs w:val="26"/>
                <w:lang w:eastAsia="en-GB"/>
              </w:rPr>
              <w:t xml:space="preserve"> </w:t>
            </w:r>
            <w:proofErr w:type="spellStart"/>
            <w:r w:rsidR="00D52CAE">
              <w:rPr>
                <w:color w:val="000000" w:themeColor="text1"/>
                <w:szCs w:val="26"/>
                <w:lang w:eastAsia="en-GB"/>
              </w:rPr>
              <w:t>xác</w:t>
            </w:r>
            <w:proofErr w:type="spellEnd"/>
            <w:r w:rsidR="00D52CAE">
              <w:rPr>
                <w:color w:val="000000" w:themeColor="text1"/>
                <w:szCs w:val="26"/>
                <w:lang w:eastAsia="en-GB"/>
              </w:rPr>
              <w:t xml:space="preserve"> </w:t>
            </w:r>
            <w:proofErr w:type="spellStart"/>
            <w:r w:rsidR="00D52CAE">
              <w:rPr>
                <w:color w:val="000000" w:themeColor="text1"/>
                <w:szCs w:val="26"/>
                <w:lang w:eastAsia="en-GB"/>
              </w:rPr>
              <w:t>nhận</w:t>
            </w:r>
            <w:proofErr w:type="spellEnd"/>
            <w:r w:rsidR="00D52CAE">
              <w:rPr>
                <w:color w:val="000000" w:themeColor="text1"/>
                <w:szCs w:val="26"/>
                <w:lang w:eastAsia="en-GB"/>
              </w:rPr>
              <w:t xml:space="preserve"> </w:t>
            </w:r>
            <w:proofErr w:type="spellStart"/>
            <w:r w:rsidR="00D52CAE">
              <w:rPr>
                <w:color w:val="000000" w:themeColor="text1"/>
                <w:szCs w:val="26"/>
                <w:lang w:eastAsia="en-GB"/>
              </w:rPr>
              <w:t>thông</w:t>
            </w:r>
            <w:proofErr w:type="spellEnd"/>
            <w:r w:rsidR="00D52CAE">
              <w:rPr>
                <w:color w:val="000000" w:themeColor="text1"/>
                <w:szCs w:val="26"/>
                <w:lang w:eastAsia="en-GB"/>
              </w:rPr>
              <w:t xml:space="preserve"> </w:t>
            </w:r>
            <w:proofErr w:type="spellStart"/>
            <w:r w:rsidR="00D52CAE">
              <w:rPr>
                <w:color w:val="000000" w:themeColor="text1"/>
                <w:szCs w:val="26"/>
                <w:lang w:eastAsia="en-GB"/>
              </w:rPr>
              <w:t>số</w:t>
            </w:r>
            <w:proofErr w:type="spellEnd"/>
            <w:r w:rsidR="00D52CAE">
              <w:rPr>
                <w:color w:val="000000" w:themeColor="text1"/>
                <w:szCs w:val="26"/>
                <w:lang w:eastAsia="en-GB"/>
              </w:rPr>
              <w:t xml:space="preserve"> </w:t>
            </w:r>
            <w:proofErr w:type="spellStart"/>
            <w:r w:rsidR="00D52CAE">
              <w:rPr>
                <w:color w:val="000000" w:themeColor="text1"/>
                <w:szCs w:val="26"/>
                <w:lang w:eastAsia="en-GB"/>
              </w:rPr>
              <w:t>kỹ</w:t>
            </w:r>
            <w:proofErr w:type="spellEnd"/>
            <w:r w:rsidR="00D52CAE">
              <w:rPr>
                <w:color w:val="000000" w:themeColor="text1"/>
                <w:szCs w:val="26"/>
                <w:lang w:eastAsia="en-GB"/>
              </w:rPr>
              <w:t xml:space="preserve"> </w:t>
            </w:r>
            <w:proofErr w:type="spellStart"/>
            <w:r w:rsidR="00D52CAE">
              <w:rPr>
                <w:color w:val="000000" w:themeColor="text1"/>
                <w:szCs w:val="26"/>
                <w:lang w:eastAsia="en-GB"/>
              </w:rPr>
              <w:t>thuật</w:t>
            </w:r>
            <w:proofErr w:type="spellEnd"/>
            <w:r w:rsidR="00D52CAE">
              <w:rPr>
                <w:color w:val="000000" w:themeColor="text1"/>
                <w:szCs w:val="26"/>
                <w:lang w:eastAsia="en-GB"/>
              </w:rPr>
              <w:t xml:space="preserve"> </w:t>
            </w:r>
            <w:proofErr w:type="spellStart"/>
            <w:r w:rsidR="00D52CAE">
              <w:rPr>
                <w:color w:val="000000" w:themeColor="text1"/>
                <w:szCs w:val="26"/>
                <w:lang w:eastAsia="en-GB"/>
              </w:rPr>
              <w:t>của</w:t>
            </w:r>
            <w:proofErr w:type="spellEnd"/>
            <w:r w:rsidR="00D52CAE">
              <w:rPr>
                <w:color w:val="000000" w:themeColor="text1"/>
                <w:szCs w:val="26"/>
                <w:lang w:eastAsia="en-GB"/>
              </w:rPr>
              <w:t xml:space="preserve"> </w:t>
            </w:r>
            <w:proofErr w:type="spellStart"/>
            <w:r w:rsidR="00D52CAE">
              <w:rPr>
                <w:color w:val="000000" w:themeColor="text1"/>
                <w:szCs w:val="26"/>
                <w:lang w:eastAsia="en-GB"/>
              </w:rPr>
              <w:t>nhà</w:t>
            </w:r>
            <w:proofErr w:type="spellEnd"/>
            <w:r w:rsidR="00D52CAE">
              <w:rPr>
                <w:color w:val="000000" w:themeColor="text1"/>
                <w:szCs w:val="26"/>
                <w:lang w:eastAsia="en-GB"/>
              </w:rPr>
              <w:t xml:space="preserve"> </w:t>
            </w:r>
            <w:proofErr w:type="spellStart"/>
            <w:r w:rsidR="00D52CAE">
              <w:rPr>
                <w:color w:val="000000" w:themeColor="text1"/>
                <w:szCs w:val="26"/>
                <w:lang w:eastAsia="en-GB"/>
              </w:rPr>
              <w:t>sản</w:t>
            </w:r>
            <w:proofErr w:type="spellEnd"/>
            <w:r w:rsidR="00D52CAE">
              <w:rPr>
                <w:color w:val="000000" w:themeColor="text1"/>
                <w:szCs w:val="26"/>
                <w:lang w:eastAsia="en-GB"/>
              </w:rPr>
              <w:t xml:space="preserve"> </w:t>
            </w:r>
            <w:proofErr w:type="spellStart"/>
            <w:r w:rsidR="00D52CAE">
              <w:rPr>
                <w:color w:val="000000" w:themeColor="text1"/>
                <w:szCs w:val="26"/>
                <w:lang w:eastAsia="en-GB"/>
              </w:rPr>
              <w:t>xuất</w:t>
            </w:r>
            <w:proofErr w:type="spellEnd"/>
          </w:p>
        </w:tc>
        <w:tc>
          <w:tcPr>
            <w:tcW w:w="682" w:type="pct"/>
            <w:vAlign w:val="center"/>
          </w:tcPr>
          <w:p w14:paraId="71F33E9A" w14:textId="6BBC19F8"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c>
          <w:tcPr>
            <w:tcW w:w="292" w:type="pct"/>
            <w:vAlign w:val="center"/>
          </w:tcPr>
          <w:p w14:paraId="1BB58B2A"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1EA88F6B" w14:textId="2A3D340F"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r>
      <w:tr w:rsidR="0069480B" w:rsidRPr="00C75D87" w14:paraId="67FD559E" w14:textId="77777777" w:rsidTr="00256E31">
        <w:trPr>
          <w:trHeight w:val="70"/>
        </w:trPr>
        <w:tc>
          <w:tcPr>
            <w:tcW w:w="243" w:type="pct"/>
            <w:noWrap/>
            <w:vAlign w:val="center"/>
          </w:tcPr>
          <w:p w14:paraId="09644055" w14:textId="1FAC10B6"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11</w:t>
            </w:r>
          </w:p>
        </w:tc>
        <w:tc>
          <w:tcPr>
            <w:tcW w:w="1071" w:type="pct"/>
            <w:noWrap/>
            <w:vAlign w:val="center"/>
          </w:tcPr>
          <w:p w14:paraId="6604BA78" w14:textId="0082EA7E" w:rsidR="0069480B" w:rsidRPr="00001AF9"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Độ</w:t>
            </w:r>
            <w:proofErr w:type="spellEnd"/>
            <w:r w:rsidRPr="00001AF9">
              <w:rPr>
                <w:rFonts w:cs="Times New Roman"/>
                <w:color w:val="000000" w:themeColor="text1"/>
              </w:rPr>
              <w:t xml:space="preserve"> </w:t>
            </w:r>
            <w:proofErr w:type="spellStart"/>
            <w:r w:rsidRPr="00001AF9">
              <w:rPr>
                <w:rFonts w:cs="Times New Roman"/>
                <w:color w:val="000000" w:themeColor="text1"/>
              </w:rPr>
              <w:t>nhẵn</w:t>
            </w:r>
            <w:proofErr w:type="spellEnd"/>
            <w:r w:rsidRPr="00001AF9">
              <w:rPr>
                <w:rFonts w:cs="Times New Roman"/>
                <w:color w:val="000000" w:themeColor="text1"/>
              </w:rPr>
              <w:t xml:space="preserve"> Bekk</w:t>
            </w:r>
          </w:p>
        </w:tc>
        <w:tc>
          <w:tcPr>
            <w:tcW w:w="2043" w:type="pct"/>
            <w:noWrap/>
            <w:vAlign w:val="center"/>
          </w:tcPr>
          <w:p w14:paraId="5E727345" w14:textId="0447F9D1" w:rsidR="0069480B" w:rsidRPr="00001AF9" w:rsidRDefault="0069480B" w:rsidP="0069480B">
            <w:pPr>
              <w:tabs>
                <w:tab w:val="left" w:pos="357"/>
              </w:tabs>
              <w:spacing w:before="40" w:after="40" w:line="240" w:lineRule="auto"/>
              <w:ind w:left="36"/>
              <w:jc w:val="both"/>
              <w:rPr>
                <w:rFonts w:cs="Times New Roman"/>
                <w:color w:val="000000" w:themeColor="text1"/>
                <w:szCs w:val="26"/>
                <w:lang w:eastAsia="en-GB"/>
              </w:rPr>
            </w:pPr>
            <w:r w:rsidRPr="00001AF9">
              <w:rPr>
                <w:rFonts w:cs="Times New Roman"/>
                <w:color w:val="000000" w:themeColor="text1"/>
                <w:szCs w:val="26"/>
                <w:lang w:eastAsia="en-GB"/>
              </w:rPr>
              <w:t>≥ 25 %</w:t>
            </w:r>
            <w:r w:rsidR="00B0344A">
              <w:rPr>
                <w:rFonts w:cs="Times New Roman"/>
                <w:color w:val="000000" w:themeColor="text1"/>
                <w:szCs w:val="26"/>
                <w:lang w:eastAsia="en-GB"/>
              </w:rPr>
              <w:t xml:space="preserve"> </w:t>
            </w:r>
            <w:r w:rsidR="00D52CAE">
              <w:rPr>
                <w:color w:val="000000" w:themeColor="text1"/>
                <w:szCs w:val="26"/>
                <w:lang w:eastAsia="en-GB"/>
              </w:rPr>
              <w:t xml:space="preserve">- </w:t>
            </w:r>
            <w:proofErr w:type="spellStart"/>
            <w:r w:rsidR="00D52CAE">
              <w:rPr>
                <w:color w:val="000000" w:themeColor="text1"/>
                <w:szCs w:val="26"/>
                <w:lang w:eastAsia="en-GB"/>
              </w:rPr>
              <w:t>Đính</w:t>
            </w:r>
            <w:proofErr w:type="spellEnd"/>
            <w:r w:rsidR="00D52CAE">
              <w:rPr>
                <w:color w:val="000000" w:themeColor="text1"/>
                <w:szCs w:val="26"/>
                <w:lang w:eastAsia="en-GB"/>
              </w:rPr>
              <w:t xml:space="preserve"> </w:t>
            </w:r>
            <w:proofErr w:type="spellStart"/>
            <w:r w:rsidR="00D52CAE">
              <w:rPr>
                <w:color w:val="000000" w:themeColor="text1"/>
                <w:szCs w:val="26"/>
                <w:lang w:eastAsia="en-GB"/>
              </w:rPr>
              <w:t>kèm</w:t>
            </w:r>
            <w:proofErr w:type="spellEnd"/>
            <w:r w:rsidR="00D52CAE">
              <w:rPr>
                <w:color w:val="000000" w:themeColor="text1"/>
                <w:szCs w:val="26"/>
                <w:lang w:eastAsia="en-GB"/>
              </w:rPr>
              <w:t xml:space="preserve"> </w:t>
            </w:r>
            <w:proofErr w:type="spellStart"/>
            <w:r w:rsidR="00D52CAE">
              <w:rPr>
                <w:color w:val="000000" w:themeColor="text1"/>
                <w:szCs w:val="26"/>
                <w:lang w:eastAsia="en-GB"/>
              </w:rPr>
              <w:t>thông</w:t>
            </w:r>
            <w:proofErr w:type="spellEnd"/>
            <w:r w:rsidR="00D52CAE">
              <w:rPr>
                <w:color w:val="000000" w:themeColor="text1"/>
                <w:szCs w:val="26"/>
                <w:lang w:eastAsia="en-GB"/>
              </w:rPr>
              <w:t xml:space="preserve"> </w:t>
            </w:r>
            <w:proofErr w:type="spellStart"/>
            <w:r w:rsidR="00D52CAE">
              <w:rPr>
                <w:color w:val="000000" w:themeColor="text1"/>
                <w:szCs w:val="26"/>
                <w:lang w:eastAsia="en-GB"/>
              </w:rPr>
              <w:t>báo</w:t>
            </w:r>
            <w:proofErr w:type="spellEnd"/>
            <w:r w:rsidR="00D52CAE">
              <w:rPr>
                <w:color w:val="000000" w:themeColor="text1"/>
                <w:szCs w:val="26"/>
                <w:lang w:eastAsia="en-GB"/>
              </w:rPr>
              <w:t xml:space="preserve"> </w:t>
            </w:r>
            <w:proofErr w:type="spellStart"/>
            <w:r w:rsidR="00D52CAE">
              <w:rPr>
                <w:color w:val="000000" w:themeColor="text1"/>
                <w:szCs w:val="26"/>
                <w:lang w:eastAsia="en-GB"/>
              </w:rPr>
              <w:t>xác</w:t>
            </w:r>
            <w:proofErr w:type="spellEnd"/>
            <w:r w:rsidR="00D52CAE">
              <w:rPr>
                <w:color w:val="000000" w:themeColor="text1"/>
                <w:szCs w:val="26"/>
                <w:lang w:eastAsia="en-GB"/>
              </w:rPr>
              <w:t xml:space="preserve"> </w:t>
            </w:r>
            <w:proofErr w:type="spellStart"/>
            <w:r w:rsidR="00D52CAE">
              <w:rPr>
                <w:color w:val="000000" w:themeColor="text1"/>
                <w:szCs w:val="26"/>
                <w:lang w:eastAsia="en-GB"/>
              </w:rPr>
              <w:t>nhận</w:t>
            </w:r>
            <w:proofErr w:type="spellEnd"/>
            <w:r w:rsidR="00D52CAE">
              <w:rPr>
                <w:color w:val="000000" w:themeColor="text1"/>
                <w:szCs w:val="26"/>
                <w:lang w:eastAsia="en-GB"/>
              </w:rPr>
              <w:t xml:space="preserve"> </w:t>
            </w:r>
            <w:proofErr w:type="spellStart"/>
            <w:r w:rsidR="00D52CAE">
              <w:rPr>
                <w:color w:val="000000" w:themeColor="text1"/>
                <w:szCs w:val="26"/>
                <w:lang w:eastAsia="en-GB"/>
              </w:rPr>
              <w:t>thông</w:t>
            </w:r>
            <w:proofErr w:type="spellEnd"/>
            <w:r w:rsidR="00D52CAE">
              <w:rPr>
                <w:color w:val="000000" w:themeColor="text1"/>
                <w:szCs w:val="26"/>
                <w:lang w:eastAsia="en-GB"/>
              </w:rPr>
              <w:t xml:space="preserve"> </w:t>
            </w:r>
            <w:proofErr w:type="spellStart"/>
            <w:r w:rsidR="00D52CAE">
              <w:rPr>
                <w:color w:val="000000" w:themeColor="text1"/>
                <w:szCs w:val="26"/>
                <w:lang w:eastAsia="en-GB"/>
              </w:rPr>
              <w:t>số</w:t>
            </w:r>
            <w:proofErr w:type="spellEnd"/>
            <w:r w:rsidR="00D52CAE">
              <w:rPr>
                <w:color w:val="000000" w:themeColor="text1"/>
                <w:szCs w:val="26"/>
                <w:lang w:eastAsia="en-GB"/>
              </w:rPr>
              <w:t xml:space="preserve"> </w:t>
            </w:r>
            <w:proofErr w:type="spellStart"/>
            <w:r w:rsidR="00D52CAE">
              <w:rPr>
                <w:color w:val="000000" w:themeColor="text1"/>
                <w:szCs w:val="26"/>
                <w:lang w:eastAsia="en-GB"/>
              </w:rPr>
              <w:t>kỹ</w:t>
            </w:r>
            <w:proofErr w:type="spellEnd"/>
            <w:r w:rsidR="00D52CAE">
              <w:rPr>
                <w:color w:val="000000" w:themeColor="text1"/>
                <w:szCs w:val="26"/>
                <w:lang w:eastAsia="en-GB"/>
              </w:rPr>
              <w:t xml:space="preserve"> </w:t>
            </w:r>
            <w:proofErr w:type="spellStart"/>
            <w:r w:rsidR="00D52CAE">
              <w:rPr>
                <w:color w:val="000000" w:themeColor="text1"/>
                <w:szCs w:val="26"/>
                <w:lang w:eastAsia="en-GB"/>
              </w:rPr>
              <w:t>thuật</w:t>
            </w:r>
            <w:proofErr w:type="spellEnd"/>
            <w:r w:rsidR="00D52CAE">
              <w:rPr>
                <w:color w:val="000000" w:themeColor="text1"/>
                <w:szCs w:val="26"/>
                <w:lang w:eastAsia="en-GB"/>
              </w:rPr>
              <w:t xml:space="preserve"> </w:t>
            </w:r>
            <w:proofErr w:type="spellStart"/>
            <w:r w:rsidR="00D52CAE">
              <w:rPr>
                <w:color w:val="000000" w:themeColor="text1"/>
                <w:szCs w:val="26"/>
                <w:lang w:eastAsia="en-GB"/>
              </w:rPr>
              <w:t>của</w:t>
            </w:r>
            <w:proofErr w:type="spellEnd"/>
            <w:r w:rsidR="00D52CAE">
              <w:rPr>
                <w:color w:val="000000" w:themeColor="text1"/>
                <w:szCs w:val="26"/>
                <w:lang w:eastAsia="en-GB"/>
              </w:rPr>
              <w:t xml:space="preserve"> </w:t>
            </w:r>
            <w:proofErr w:type="spellStart"/>
            <w:r w:rsidR="00D52CAE">
              <w:rPr>
                <w:color w:val="000000" w:themeColor="text1"/>
                <w:szCs w:val="26"/>
                <w:lang w:eastAsia="en-GB"/>
              </w:rPr>
              <w:t>nhà</w:t>
            </w:r>
            <w:proofErr w:type="spellEnd"/>
            <w:r w:rsidR="00D52CAE">
              <w:rPr>
                <w:color w:val="000000" w:themeColor="text1"/>
                <w:szCs w:val="26"/>
                <w:lang w:eastAsia="en-GB"/>
              </w:rPr>
              <w:t xml:space="preserve"> </w:t>
            </w:r>
            <w:proofErr w:type="spellStart"/>
            <w:r w:rsidR="00D52CAE">
              <w:rPr>
                <w:color w:val="000000" w:themeColor="text1"/>
                <w:szCs w:val="26"/>
                <w:lang w:eastAsia="en-GB"/>
              </w:rPr>
              <w:t>sản</w:t>
            </w:r>
            <w:proofErr w:type="spellEnd"/>
            <w:r w:rsidR="00D52CAE">
              <w:rPr>
                <w:color w:val="000000" w:themeColor="text1"/>
                <w:szCs w:val="26"/>
                <w:lang w:eastAsia="en-GB"/>
              </w:rPr>
              <w:t xml:space="preserve"> </w:t>
            </w:r>
            <w:proofErr w:type="spellStart"/>
            <w:r w:rsidR="00D52CAE">
              <w:rPr>
                <w:color w:val="000000" w:themeColor="text1"/>
                <w:szCs w:val="26"/>
                <w:lang w:eastAsia="en-GB"/>
              </w:rPr>
              <w:t>xuất</w:t>
            </w:r>
            <w:proofErr w:type="spellEnd"/>
          </w:p>
        </w:tc>
        <w:tc>
          <w:tcPr>
            <w:tcW w:w="682" w:type="pct"/>
            <w:vAlign w:val="center"/>
          </w:tcPr>
          <w:p w14:paraId="67BD0A8F" w14:textId="4B332D29"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c>
          <w:tcPr>
            <w:tcW w:w="292" w:type="pct"/>
            <w:vAlign w:val="center"/>
          </w:tcPr>
          <w:p w14:paraId="5A4B10C0" w14:textId="77777777" w:rsidR="0069480B" w:rsidRPr="00001AF9"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0CCE78CF" w14:textId="05586659" w:rsidR="0069480B" w:rsidRPr="00001AF9"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 xml:space="preserve">Như </w:t>
            </w:r>
            <w:proofErr w:type="spellStart"/>
            <w:r w:rsidRPr="00001AF9">
              <w:rPr>
                <w:rFonts w:cs="Times New Roman"/>
                <w:color w:val="000000" w:themeColor="text1"/>
                <w:szCs w:val="26"/>
                <w:lang w:eastAsia="en-GB"/>
              </w:rPr>
              <w:t>yêu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cầu</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cột</w:t>
            </w:r>
            <w:proofErr w:type="spellEnd"/>
            <w:r w:rsidRPr="00001AF9">
              <w:rPr>
                <w:rFonts w:cs="Times New Roman"/>
                <w:color w:val="000000" w:themeColor="text1"/>
                <w:szCs w:val="26"/>
                <w:lang w:eastAsia="en-GB"/>
              </w:rPr>
              <w:t xml:space="preserve"> (3) </w:t>
            </w:r>
            <w:proofErr w:type="spellStart"/>
            <w:r w:rsidRPr="00001AF9">
              <w:rPr>
                <w:rFonts w:cs="Times New Roman"/>
                <w:color w:val="000000" w:themeColor="text1"/>
                <w:szCs w:val="26"/>
                <w:lang w:eastAsia="en-GB"/>
              </w:rPr>
              <w:t>hoặc</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tốt</w:t>
            </w:r>
            <w:proofErr w:type="spellEnd"/>
            <w:r w:rsidRPr="00001AF9">
              <w:rPr>
                <w:rFonts w:cs="Times New Roman"/>
                <w:color w:val="000000" w:themeColor="text1"/>
                <w:szCs w:val="26"/>
                <w:lang w:eastAsia="en-GB"/>
              </w:rPr>
              <w:t xml:space="preserve"> </w:t>
            </w:r>
            <w:proofErr w:type="spellStart"/>
            <w:r w:rsidRPr="00001AF9">
              <w:rPr>
                <w:rFonts w:cs="Times New Roman"/>
                <w:color w:val="000000" w:themeColor="text1"/>
                <w:szCs w:val="26"/>
                <w:lang w:eastAsia="en-GB"/>
              </w:rPr>
              <w:t>hơn</w:t>
            </w:r>
            <w:proofErr w:type="spellEnd"/>
          </w:p>
        </w:tc>
      </w:tr>
      <w:tr w:rsidR="0069480B" w:rsidRPr="00C75D87" w14:paraId="135F43FE" w14:textId="77777777" w:rsidTr="00256E31">
        <w:trPr>
          <w:trHeight w:val="70"/>
        </w:trPr>
        <w:tc>
          <w:tcPr>
            <w:tcW w:w="243" w:type="pct"/>
            <w:noWrap/>
            <w:vAlign w:val="center"/>
          </w:tcPr>
          <w:p w14:paraId="34331BD5" w14:textId="1A8ED559"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12</w:t>
            </w:r>
          </w:p>
        </w:tc>
        <w:tc>
          <w:tcPr>
            <w:tcW w:w="1071" w:type="pct"/>
            <w:noWrap/>
            <w:vAlign w:val="center"/>
          </w:tcPr>
          <w:p w14:paraId="27BF9C3D" w14:textId="0B7EB88E" w:rsidR="0069480B" w:rsidRPr="0079523C" w:rsidRDefault="0069480B" w:rsidP="0069480B">
            <w:pPr>
              <w:spacing w:before="40" w:after="40" w:line="240" w:lineRule="auto"/>
              <w:jc w:val="both"/>
              <w:rPr>
                <w:rFonts w:cs="Times New Roman"/>
                <w:color w:val="000000" w:themeColor="text1"/>
              </w:rPr>
            </w:pPr>
            <w:proofErr w:type="spellStart"/>
            <w:r w:rsidRPr="00C75D87">
              <w:rPr>
                <w:rFonts w:cs="Times New Roman"/>
                <w:color w:val="000000" w:themeColor="text1"/>
              </w:rPr>
              <w:t>Đóng</w:t>
            </w:r>
            <w:proofErr w:type="spellEnd"/>
            <w:r w:rsidRPr="00C75D87">
              <w:rPr>
                <w:rFonts w:cs="Times New Roman"/>
                <w:color w:val="000000" w:themeColor="text1"/>
              </w:rPr>
              <w:t xml:space="preserve"> </w:t>
            </w:r>
            <w:proofErr w:type="spellStart"/>
            <w:r w:rsidRPr="00C75D87">
              <w:rPr>
                <w:rFonts w:cs="Times New Roman"/>
                <w:color w:val="000000" w:themeColor="text1"/>
              </w:rPr>
              <w:t>gói</w:t>
            </w:r>
            <w:proofErr w:type="spellEnd"/>
          </w:p>
        </w:tc>
        <w:tc>
          <w:tcPr>
            <w:tcW w:w="2043" w:type="pct"/>
            <w:noWrap/>
            <w:vAlign w:val="center"/>
          </w:tcPr>
          <w:p w14:paraId="177AE86B" w14:textId="15B8938F" w:rsidR="0069480B" w:rsidRPr="002F3DA4" w:rsidRDefault="0069480B" w:rsidP="0069480B">
            <w:pPr>
              <w:numPr>
                <w:ilvl w:val="0"/>
                <w:numId w:val="9"/>
              </w:numPr>
              <w:tabs>
                <w:tab w:val="left" w:pos="357"/>
              </w:tabs>
              <w:spacing w:before="40" w:after="40" w:line="240" w:lineRule="auto"/>
              <w:ind w:left="319" w:hanging="283"/>
              <w:jc w:val="both"/>
              <w:rPr>
                <w:rFonts w:cs="Times New Roman"/>
                <w:color w:val="000000" w:themeColor="text1"/>
              </w:rPr>
            </w:pPr>
            <w:proofErr w:type="spellStart"/>
            <w:r>
              <w:rPr>
                <w:rFonts w:cs="Times New Roman"/>
                <w:color w:val="000000" w:themeColor="text1"/>
                <w:szCs w:val="26"/>
                <w:lang w:eastAsia="en-GB"/>
              </w:rPr>
              <w:t>Lỏi</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 7,5 </w:t>
            </w:r>
            <w:proofErr w:type="gramStart"/>
            <w:r>
              <w:rPr>
                <w:rFonts w:cs="Times New Roman"/>
                <w:color w:val="000000" w:themeColor="text1"/>
                <w:szCs w:val="26"/>
                <w:lang w:eastAsia="en-GB"/>
              </w:rPr>
              <w:t>inch;</w:t>
            </w:r>
            <w:proofErr w:type="gramEnd"/>
          </w:p>
          <w:p w14:paraId="2D3EBAF0" w14:textId="4D681A57" w:rsidR="0069480B" w:rsidRPr="0079523C" w:rsidRDefault="00491367" w:rsidP="0069480B">
            <w:pPr>
              <w:numPr>
                <w:ilvl w:val="0"/>
                <w:numId w:val="9"/>
              </w:numPr>
              <w:tabs>
                <w:tab w:val="left" w:pos="357"/>
              </w:tabs>
              <w:spacing w:before="40" w:after="40" w:line="240" w:lineRule="auto"/>
              <w:ind w:left="319" w:hanging="283"/>
              <w:jc w:val="both"/>
              <w:rPr>
                <w:rFonts w:cs="Times New Roman"/>
                <w:color w:val="000000" w:themeColor="text1"/>
              </w:rPr>
            </w:pPr>
            <w:r>
              <w:rPr>
                <w:rFonts w:cs="Times New Roman"/>
                <w:color w:val="000000" w:themeColor="text1"/>
                <w:szCs w:val="26"/>
                <w:lang w:eastAsia="en-GB"/>
              </w:rPr>
              <w:t>≥</w:t>
            </w:r>
            <w:r w:rsidR="0069480B" w:rsidRPr="00001AF9">
              <w:rPr>
                <w:rFonts w:cs="Times New Roman"/>
                <w:color w:val="000000" w:themeColor="text1"/>
              </w:rPr>
              <w:t xml:space="preserve"> 8.5kg/ </w:t>
            </w:r>
            <w:proofErr w:type="spellStart"/>
            <w:proofErr w:type="gramStart"/>
            <w:r w:rsidR="0069480B" w:rsidRPr="00001AF9">
              <w:rPr>
                <w:rFonts w:cs="Times New Roman"/>
                <w:color w:val="000000" w:themeColor="text1"/>
              </w:rPr>
              <w:t>cuộn</w:t>
            </w:r>
            <w:proofErr w:type="spellEnd"/>
            <w:r w:rsidR="0069480B">
              <w:rPr>
                <w:rFonts w:cs="Times New Roman"/>
                <w:color w:val="000000" w:themeColor="text1"/>
              </w:rPr>
              <w:t xml:space="preserve"> ;</w:t>
            </w:r>
            <w:proofErr w:type="gramEnd"/>
          </w:p>
          <w:p w14:paraId="7CD98C2D" w14:textId="580BADA1" w:rsidR="0069480B" w:rsidRPr="0079523C" w:rsidRDefault="0069480B" w:rsidP="0069480B">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proofErr w:type="spellStart"/>
            <w:r w:rsidRPr="00C75D87">
              <w:rPr>
                <w:rFonts w:cs="Times New Roman"/>
                <w:color w:val="000000" w:themeColor="text1"/>
                <w:szCs w:val="26"/>
                <w:lang w:eastAsia="en-GB"/>
              </w:rPr>
              <w:t>Trên</w:t>
            </w:r>
            <w:proofErr w:type="spellEnd"/>
            <w:r w:rsidRPr="00C75D87">
              <w:rPr>
                <w:rFonts w:cs="Times New Roman"/>
                <w:color w:val="000000" w:themeColor="text1"/>
                <w:szCs w:val="26"/>
                <w:lang w:eastAsia="en-GB"/>
              </w:rPr>
              <w:t xml:space="preserve"> bao </w:t>
            </w:r>
            <w:proofErr w:type="spellStart"/>
            <w:r w:rsidRPr="00C75D87">
              <w:rPr>
                <w:rFonts w:cs="Times New Roman"/>
                <w:color w:val="000000" w:themeColor="text1"/>
                <w:szCs w:val="26"/>
                <w:lang w:eastAsia="en-GB"/>
              </w:rPr>
              <w:t>bì</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mỗi</w:t>
            </w:r>
            <w:proofErr w:type="spellEnd"/>
            <w:r w:rsidRPr="00C75D87">
              <w:rPr>
                <w:rFonts w:cs="Times New Roman"/>
                <w:color w:val="000000" w:themeColor="text1"/>
                <w:szCs w:val="26"/>
                <w:lang w:eastAsia="en-GB"/>
              </w:rPr>
              <w:t xml:space="preserve"> </w:t>
            </w:r>
            <w:proofErr w:type="spellStart"/>
            <w:r>
              <w:rPr>
                <w:rFonts w:cs="Times New Roman"/>
                <w:color w:val="000000" w:themeColor="text1"/>
                <w:szCs w:val="26"/>
                <w:lang w:eastAsia="en-GB"/>
              </w:rPr>
              <w:t>cuộn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giấy</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phải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ghi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tên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phẩm</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nơi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xuất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định</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lượng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kích</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thước</w:t>
            </w:r>
            <w:proofErr w:type="spellEnd"/>
            <w:r w:rsidRPr="00C75D87">
              <w:rPr>
                <w:rFonts w:cs="Times New Roman"/>
                <w:color w:val="000000" w:themeColor="text1"/>
                <w:szCs w:val="26"/>
                <w:lang w:eastAsia="en-GB"/>
              </w:rPr>
              <w:t xml:space="preserve">, </w:t>
            </w:r>
            <w:proofErr w:type="spellStart"/>
            <w:r>
              <w:rPr>
                <w:rFonts w:cs="Times New Roman"/>
                <w:color w:val="000000" w:themeColor="text1"/>
                <w:szCs w:val="26"/>
                <w:lang w:eastAsia="en-GB"/>
              </w:rPr>
              <w:t>trọng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lượng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cuộn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có</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mã</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vạch</w:t>
            </w:r>
            <w:proofErr w:type="spellEnd"/>
            <w:r w:rsidRPr="00C75D87">
              <w:rPr>
                <w:rFonts w:cs="Times New Roman"/>
                <w:color w:val="000000" w:themeColor="text1"/>
                <w:szCs w:val="26"/>
                <w:lang w:eastAsia="en-GB"/>
              </w:rPr>
              <w:t xml:space="preserve">/QR </w:t>
            </w:r>
            <w:proofErr w:type="spellStart"/>
            <w:r w:rsidRPr="00C75D87">
              <w:rPr>
                <w:rFonts w:cs="Times New Roman"/>
                <w:color w:val="000000" w:themeColor="text1"/>
                <w:szCs w:val="26"/>
                <w:lang w:eastAsia="en-GB"/>
              </w:rPr>
              <w:t>để</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truy</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xuất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nguồn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gốc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phẩm</w:t>
            </w:r>
            <w:proofErr w:type="spellEnd"/>
            <w:r w:rsidRPr="00C75D87">
              <w:rPr>
                <w:rFonts w:cs="Times New Roman"/>
                <w:color w:val="000000" w:themeColor="text1"/>
                <w:szCs w:val="26"/>
                <w:lang w:eastAsia="en-GB"/>
              </w:rPr>
              <w:t>.</w:t>
            </w:r>
          </w:p>
        </w:tc>
        <w:tc>
          <w:tcPr>
            <w:tcW w:w="682" w:type="pct"/>
            <w:vAlign w:val="center"/>
          </w:tcPr>
          <w:p w14:paraId="40E38725" w14:textId="006AF748" w:rsidR="0069480B" w:rsidRPr="0079523C"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73C46663"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5098DCE6" w14:textId="229D24B4" w:rsidR="0069480B" w:rsidRPr="0079523C"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334C79A9" w14:textId="77777777" w:rsidTr="00256E31">
        <w:trPr>
          <w:trHeight w:val="70"/>
        </w:trPr>
        <w:tc>
          <w:tcPr>
            <w:tcW w:w="243" w:type="pct"/>
            <w:noWrap/>
            <w:vAlign w:val="center"/>
          </w:tcPr>
          <w:p w14:paraId="20E5A89F" w14:textId="2B8A0810"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lastRenderedPageBreak/>
              <w:t>13</w:t>
            </w:r>
          </w:p>
        </w:tc>
        <w:tc>
          <w:tcPr>
            <w:tcW w:w="1071" w:type="pct"/>
            <w:noWrap/>
            <w:vAlign w:val="center"/>
          </w:tcPr>
          <w:p w14:paraId="25828CB1" w14:textId="2344C907" w:rsidR="0069480B" w:rsidRPr="00C75D87" w:rsidRDefault="0069480B" w:rsidP="0069480B">
            <w:pPr>
              <w:spacing w:before="40" w:after="40" w:line="240" w:lineRule="auto"/>
              <w:jc w:val="both"/>
              <w:rPr>
                <w:rFonts w:cs="Times New Roman"/>
                <w:color w:val="000000" w:themeColor="text1"/>
              </w:rPr>
            </w:pPr>
            <w:proofErr w:type="spellStart"/>
            <w:r>
              <w:rPr>
                <w:rFonts w:cs="Times New Roman"/>
                <w:color w:val="000000" w:themeColor="text1"/>
              </w:rPr>
              <w:t>Thời</w:t>
            </w:r>
            <w:proofErr w:type="spellEnd"/>
            <w:r>
              <w:rPr>
                <w:rFonts w:cs="Times New Roman"/>
                <w:color w:val="000000" w:themeColor="text1"/>
              </w:rPr>
              <w:t xml:space="preserve"> </w:t>
            </w:r>
            <w:proofErr w:type="spellStart"/>
            <w:r>
              <w:rPr>
                <w:rFonts w:cs="Times New Roman"/>
                <w:color w:val="000000" w:themeColor="text1"/>
              </w:rPr>
              <w:t>gian</w:t>
            </w:r>
            <w:proofErr w:type="spellEnd"/>
            <w:r>
              <w:rPr>
                <w:rFonts w:cs="Times New Roman"/>
                <w:color w:val="000000" w:themeColor="text1"/>
              </w:rPr>
              <w:t xml:space="preserve"> </w:t>
            </w:r>
            <w:proofErr w:type="spellStart"/>
            <w:r>
              <w:rPr>
                <w:rFonts w:cs="Times New Roman"/>
                <w:color w:val="000000" w:themeColor="text1"/>
              </w:rPr>
              <w:t>bảo</w:t>
            </w:r>
            <w:proofErr w:type="spellEnd"/>
            <w:r>
              <w:rPr>
                <w:rFonts w:cs="Times New Roman"/>
                <w:color w:val="000000" w:themeColor="text1"/>
              </w:rPr>
              <w:t xml:space="preserve"> </w:t>
            </w:r>
            <w:proofErr w:type="spellStart"/>
            <w:r>
              <w:rPr>
                <w:rFonts w:cs="Times New Roman"/>
                <w:color w:val="000000" w:themeColor="text1"/>
              </w:rPr>
              <w:t>hành</w:t>
            </w:r>
            <w:proofErr w:type="spellEnd"/>
          </w:p>
        </w:tc>
        <w:tc>
          <w:tcPr>
            <w:tcW w:w="2043" w:type="pct"/>
            <w:noWrap/>
            <w:vAlign w:val="center"/>
          </w:tcPr>
          <w:p w14:paraId="1C5C2D3B" w14:textId="20E0CCAA" w:rsidR="0069480B" w:rsidRPr="00C75D87" w:rsidRDefault="0069480B" w:rsidP="0069480B">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r w:rsidRPr="00116E2A">
              <w:rPr>
                <w:rFonts w:cs="Times New Roman"/>
                <w:szCs w:val="26"/>
                <w:lang w:val="en-US"/>
              </w:rPr>
              <w:t xml:space="preserve">12 </w:t>
            </w:r>
            <w:proofErr w:type="spellStart"/>
            <w:r w:rsidRPr="00116E2A">
              <w:rPr>
                <w:rFonts w:cs="Times New Roman"/>
                <w:szCs w:val="26"/>
                <w:lang w:val="en-US"/>
              </w:rPr>
              <w:t>tháng</w:t>
            </w:r>
            <w:proofErr w:type="spellEnd"/>
            <w:r w:rsidRPr="00116E2A">
              <w:rPr>
                <w:rFonts w:cs="Times New Roman"/>
                <w:szCs w:val="26"/>
                <w:lang w:val="en-US"/>
              </w:rPr>
              <w:t xml:space="preserve">, </w:t>
            </w:r>
            <w:proofErr w:type="spellStart"/>
            <w:r w:rsidRPr="00116E2A">
              <w:rPr>
                <w:rFonts w:cs="Times New Roman"/>
                <w:szCs w:val="26"/>
                <w:lang w:val="en-US"/>
              </w:rPr>
              <w:t>kể</w:t>
            </w:r>
            <w:proofErr w:type="spellEnd"/>
            <w:r w:rsidRPr="00116E2A">
              <w:rPr>
                <w:rFonts w:cs="Times New Roman"/>
                <w:szCs w:val="26"/>
                <w:lang w:val="en-US"/>
              </w:rPr>
              <w:t xml:space="preserve"> </w:t>
            </w:r>
            <w:proofErr w:type="spellStart"/>
            <w:r w:rsidRPr="00116E2A">
              <w:rPr>
                <w:rFonts w:cs="Times New Roman"/>
                <w:szCs w:val="26"/>
                <w:lang w:val="en-US"/>
              </w:rPr>
              <w:t>từ</w:t>
            </w:r>
            <w:proofErr w:type="spellEnd"/>
            <w:r w:rsidRPr="00116E2A">
              <w:rPr>
                <w:rFonts w:cs="Times New Roman"/>
                <w:szCs w:val="26"/>
                <w:lang w:val="en-US"/>
              </w:rPr>
              <w:t xml:space="preserve"> </w:t>
            </w:r>
            <w:proofErr w:type="spellStart"/>
            <w:r w:rsidRPr="00116E2A">
              <w:rPr>
                <w:rFonts w:cs="Times New Roman"/>
                <w:szCs w:val="26"/>
                <w:lang w:val="en-US"/>
              </w:rPr>
              <w:t>ngày</w:t>
            </w:r>
            <w:proofErr w:type="spellEnd"/>
            <w:r w:rsidRPr="00116E2A">
              <w:rPr>
                <w:rFonts w:cs="Times New Roman"/>
                <w:szCs w:val="26"/>
                <w:lang w:val="en-US"/>
              </w:rPr>
              <w:t xml:space="preserve"> </w:t>
            </w:r>
            <w:proofErr w:type="spellStart"/>
            <w:r w:rsidRPr="00116E2A">
              <w:rPr>
                <w:rFonts w:cs="Times New Roman"/>
                <w:szCs w:val="26"/>
                <w:lang w:val="en-US"/>
              </w:rPr>
              <w:t>nghiệm</w:t>
            </w:r>
            <w:proofErr w:type="spellEnd"/>
            <w:r w:rsidRPr="00116E2A">
              <w:rPr>
                <w:rFonts w:cs="Times New Roman"/>
                <w:szCs w:val="26"/>
                <w:lang w:val="en-US"/>
              </w:rPr>
              <w:t xml:space="preserve"> </w:t>
            </w:r>
            <w:proofErr w:type="spellStart"/>
            <w:r w:rsidRPr="00116E2A">
              <w:rPr>
                <w:rFonts w:cs="Times New Roman"/>
                <w:szCs w:val="26"/>
                <w:lang w:val="en-US"/>
              </w:rPr>
              <w:t>thu</w:t>
            </w:r>
            <w:proofErr w:type="spellEnd"/>
            <w:r w:rsidRPr="00116E2A">
              <w:rPr>
                <w:rFonts w:cs="Times New Roman"/>
                <w:szCs w:val="26"/>
                <w:lang w:val="en-US"/>
              </w:rPr>
              <w:t>.</w:t>
            </w:r>
          </w:p>
        </w:tc>
        <w:tc>
          <w:tcPr>
            <w:tcW w:w="682" w:type="pct"/>
            <w:vAlign w:val="center"/>
          </w:tcPr>
          <w:p w14:paraId="173FFC7D" w14:textId="6B18554B"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0CC608E7"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24502FF4" w14:textId="1F8D1FA6"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3F37EEF7" w14:textId="77777777" w:rsidTr="00256E31">
        <w:trPr>
          <w:trHeight w:val="70"/>
        </w:trPr>
        <w:tc>
          <w:tcPr>
            <w:tcW w:w="243" w:type="pct"/>
            <w:noWrap/>
            <w:vAlign w:val="center"/>
          </w:tcPr>
          <w:p w14:paraId="43DF98A9" w14:textId="16ED3678" w:rsidR="0069480B" w:rsidRPr="00B13B46" w:rsidRDefault="0069480B" w:rsidP="0069480B">
            <w:pPr>
              <w:spacing w:before="40" w:after="40" w:line="240" w:lineRule="auto"/>
              <w:jc w:val="center"/>
              <w:rPr>
                <w:rFonts w:cs="Times New Roman"/>
                <w:b/>
                <w:bCs/>
                <w:color w:val="000000" w:themeColor="text1"/>
                <w:szCs w:val="26"/>
                <w:lang w:eastAsia="en-GB"/>
              </w:rPr>
            </w:pPr>
            <w:r w:rsidRPr="00B13B46">
              <w:rPr>
                <w:rFonts w:cs="Times New Roman"/>
                <w:b/>
                <w:bCs/>
                <w:color w:val="000000" w:themeColor="text1"/>
                <w:szCs w:val="26"/>
                <w:lang w:eastAsia="en-GB"/>
              </w:rPr>
              <w:t>IV</w:t>
            </w:r>
          </w:p>
        </w:tc>
        <w:tc>
          <w:tcPr>
            <w:tcW w:w="1071" w:type="pct"/>
            <w:noWrap/>
            <w:vAlign w:val="center"/>
          </w:tcPr>
          <w:p w14:paraId="73F0738B" w14:textId="7FBB256E" w:rsidR="0069480B" w:rsidRPr="00B13B46" w:rsidRDefault="0069480B" w:rsidP="0069480B">
            <w:pPr>
              <w:spacing w:before="40" w:after="40" w:line="240" w:lineRule="auto"/>
              <w:jc w:val="both"/>
              <w:rPr>
                <w:rFonts w:cs="Times New Roman"/>
                <w:b/>
                <w:bCs/>
                <w:color w:val="000000" w:themeColor="text1"/>
              </w:rPr>
            </w:pPr>
            <w:proofErr w:type="spellStart"/>
            <w:r w:rsidRPr="00B13B46">
              <w:rPr>
                <w:rFonts w:cs="Times New Roman"/>
                <w:b/>
                <w:bCs/>
                <w:color w:val="000000" w:themeColor="text1"/>
              </w:rPr>
              <w:t>Bìa</w:t>
            </w:r>
            <w:proofErr w:type="spellEnd"/>
            <w:r w:rsidRPr="00B13B46">
              <w:rPr>
                <w:rFonts w:cs="Times New Roman"/>
                <w:b/>
                <w:bCs/>
                <w:color w:val="000000" w:themeColor="text1"/>
              </w:rPr>
              <w:t xml:space="preserve"> </w:t>
            </w:r>
            <w:proofErr w:type="spellStart"/>
            <w:r w:rsidRPr="00B13B46">
              <w:rPr>
                <w:rFonts w:cs="Times New Roman"/>
                <w:b/>
                <w:bCs/>
                <w:color w:val="000000" w:themeColor="text1"/>
              </w:rPr>
              <w:t>kiếng</w:t>
            </w:r>
            <w:proofErr w:type="spellEnd"/>
            <w:r w:rsidRPr="00B13B46">
              <w:rPr>
                <w:rFonts w:cs="Times New Roman"/>
                <w:b/>
                <w:bCs/>
                <w:color w:val="000000" w:themeColor="text1"/>
              </w:rPr>
              <w:t xml:space="preserve"> A4</w:t>
            </w:r>
          </w:p>
        </w:tc>
        <w:tc>
          <w:tcPr>
            <w:tcW w:w="2043" w:type="pct"/>
            <w:noWrap/>
            <w:vAlign w:val="center"/>
          </w:tcPr>
          <w:p w14:paraId="6A8D9EC5" w14:textId="77777777" w:rsidR="0069480B" w:rsidRPr="00116E2A" w:rsidRDefault="0069480B" w:rsidP="0069480B">
            <w:pPr>
              <w:tabs>
                <w:tab w:val="left" w:pos="357"/>
              </w:tabs>
              <w:spacing w:before="40" w:after="40" w:line="240" w:lineRule="auto"/>
              <w:ind w:left="319"/>
              <w:jc w:val="both"/>
              <w:rPr>
                <w:rFonts w:cs="Times New Roman"/>
                <w:szCs w:val="26"/>
                <w:lang w:val="en-US"/>
              </w:rPr>
            </w:pPr>
          </w:p>
        </w:tc>
        <w:tc>
          <w:tcPr>
            <w:tcW w:w="682" w:type="pct"/>
            <w:vAlign w:val="center"/>
          </w:tcPr>
          <w:p w14:paraId="5610CE65"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292" w:type="pct"/>
            <w:vAlign w:val="center"/>
          </w:tcPr>
          <w:p w14:paraId="5DCAE8EF"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4C56F669" w14:textId="77777777" w:rsidR="0069480B" w:rsidRPr="00C75D87" w:rsidRDefault="0069480B" w:rsidP="0069480B">
            <w:pPr>
              <w:spacing w:before="40" w:after="40" w:line="240" w:lineRule="auto"/>
              <w:jc w:val="center"/>
              <w:rPr>
                <w:rFonts w:cs="Times New Roman"/>
                <w:color w:val="000000" w:themeColor="text1"/>
                <w:szCs w:val="26"/>
                <w:lang w:eastAsia="en-GB"/>
              </w:rPr>
            </w:pPr>
          </w:p>
        </w:tc>
      </w:tr>
      <w:tr w:rsidR="0069480B" w:rsidRPr="00C75D87" w14:paraId="23850A80" w14:textId="77777777" w:rsidTr="00256E31">
        <w:trPr>
          <w:trHeight w:val="70"/>
        </w:trPr>
        <w:tc>
          <w:tcPr>
            <w:tcW w:w="243" w:type="pct"/>
            <w:noWrap/>
            <w:vAlign w:val="center"/>
          </w:tcPr>
          <w:p w14:paraId="0FBB3A6F" w14:textId="29770BBF" w:rsidR="0069480B"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1</w:t>
            </w:r>
          </w:p>
        </w:tc>
        <w:tc>
          <w:tcPr>
            <w:tcW w:w="1071" w:type="pct"/>
            <w:noWrap/>
            <w:vAlign w:val="center"/>
          </w:tcPr>
          <w:p w14:paraId="1CBD7CDB" w14:textId="570A61BF" w:rsidR="0069480B"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Nước</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xuất</w:t>
            </w:r>
            <w:proofErr w:type="spellEnd"/>
          </w:p>
        </w:tc>
        <w:tc>
          <w:tcPr>
            <w:tcW w:w="2043" w:type="pct"/>
            <w:noWrap/>
            <w:vAlign w:val="center"/>
          </w:tcPr>
          <w:p w14:paraId="2C6BB0CE" w14:textId="225B75DF"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r>
              <w:rPr>
                <w:rFonts w:cs="Times New Roman"/>
                <w:szCs w:val="26"/>
                <w:lang w:val="en-US"/>
              </w:rPr>
              <w:t>Việt Nam</w:t>
            </w:r>
          </w:p>
        </w:tc>
        <w:tc>
          <w:tcPr>
            <w:tcW w:w="682" w:type="pct"/>
            <w:vMerge w:val="restart"/>
            <w:vAlign w:val="center"/>
          </w:tcPr>
          <w:p w14:paraId="3A6AA11C" w14:textId="32A1A230" w:rsidR="0069480B" w:rsidRPr="00C75D87" w:rsidRDefault="0069480B" w:rsidP="0069480B">
            <w:pPr>
              <w:spacing w:before="40" w:after="40" w:line="240" w:lineRule="auto"/>
              <w:jc w:val="center"/>
              <w:rPr>
                <w:rFonts w:cs="Times New Roman"/>
                <w:color w:val="000000" w:themeColor="text1"/>
                <w:szCs w:val="26"/>
                <w:lang w:eastAsia="en-GB"/>
              </w:rPr>
            </w:pPr>
            <w:proofErr w:type="spellStart"/>
            <w:r>
              <w:rPr>
                <w:rFonts w:cs="Times New Roman"/>
                <w:color w:val="000000" w:themeColor="text1"/>
                <w:szCs w:val="26"/>
                <w:lang w:eastAsia="en-GB"/>
              </w:rPr>
              <w:t>Có</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khai</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báo</w:t>
            </w:r>
            <w:proofErr w:type="spellEnd"/>
          </w:p>
        </w:tc>
        <w:tc>
          <w:tcPr>
            <w:tcW w:w="292" w:type="pct"/>
            <w:vAlign w:val="center"/>
          </w:tcPr>
          <w:p w14:paraId="27B37395"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Merge w:val="restart"/>
            <w:vAlign w:val="center"/>
          </w:tcPr>
          <w:p w14:paraId="2A65EEC0" w14:textId="679B4787" w:rsidR="0069480B" w:rsidRPr="00C75D87" w:rsidRDefault="0069480B" w:rsidP="0069480B">
            <w:pPr>
              <w:spacing w:before="40" w:after="40" w:line="240" w:lineRule="auto"/>
              <w:jc w:val="center"/>
              <w:rPr>
                <w:rFonts w:cs="Times New Roman"/>
                <w:color w:val="000000" w:themeColor="text1"/>
                <w:szCs w:val="26"/>
                <w:lang w:eastAsia="en-GB"/>
              </w:rPr>
            </w:pPr>
            <w:proofErr w:type="spellStart"/>
            <w:r>
              <w:rPr>
                <w:rFonts w:cs="Times New Roman"/>
                <w:color w:val="000000" w:themeColor="text1"/>
                <w:szCs w:val="26"/>
                <w:lang w:eastAsia="en-GB"/>
              </w:rPr>
              <w:t>Không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khai</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báo</w:t>
            </w:r>
            <w:proofErr w:type="spellEnd"/>
          </w:p>
        </w:tc>
      </w:tr>
      <w:tr w:rsidR="0069480B" w:rsidRPr="00C75D87" w14:paraId="1BCB96E5" w14:textId="77777777" w:rsidTr="00256E31">
        <w:trPr>
          <w:trHeight w:val="70"/>
        </w:trPr>
        <w:tc>
          <w:tcPr>
            <w:tcW w:w="243" w:type="pct"/>
            <w:noWrap/>
            <w:vAlign w:val="center"/>
          </w:tcPr>
          <w:p w14:paraId="29DFA511" w14:textId="4454C18A" w:rsidR="0069480B"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2</w:t>
            </w:r>
          </w:p>
        </w:tc>
        <w:tc>
          <w:tcPr>
            <w:tcW w:w="1071" w:type="pct"/>
            <w:noWrap/>
            <w:vAlign w:val="center"/>
          </w:tcPr>
          <w:p w14:paraId="03CC5153" w14:textId="0291AD38" w:rsidR="0069480B"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Xuất</w:t>
            </w:r>
            <w:proofErr w:type="spellEnd"/>
            <w:r w:rsidRPr="00001AF9">
              <w:rPr>
                <w:rFonts w:cs="Times New Roman"/>
                <w:color w:val="000000" w:themeColor="text1"/>
              </w:rPr>
              <w:t xml:space="preserve"> </w:t>
            </w:r>
            <w:proofErr w:type="spellStart"/>
            <w:r w:rsidRPr="00001AF9">
              <w:rPr>
                <w:rFonts w:cs="Times New Roman"/>
                <w:color w:val="000000" w:themeColor="text1"/>
              </w:rPr>
              <w:t>xứ</w:t>
            </w:r>
            <w:proofErr w:type="spellEnd"/>
          </w:p>
        </w:tc>
        <w:tc>
          <w:tcPr>
            <w:tcW w:w="2043" w:type="pct"/>
            <w:noWrap/>
            <w:vAlign w:val="center"/>
          </w:tcPr>
          <w:p w14:paraId="50588FF4" w14:textId="29C5A209"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r>
              <w:rPr>
                <w:rFonts w:cs="Times New Roman"/>
                <w:szCs w:val="26"/>
                <w:lang w:val="en-US"/>
              </w:rPr>
              <w:t>Việt Nam</w:t>
            </w:r>
          </w:p>
        </w:tc>
        <w:tc>
          <w:tcPr>
            <w:tcW w:w="682" w:type="pct"/>
            <w:vMerge/>
            <w:vAlign w:val="center"/>
          </w:tcPr>
          <w:p w14:paraId="70976352"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292" w:type="pct"/>
            <w:vAlign w:val="center"/>
          </w:tcPr>
          <w:p w14:paraId="7ACA3F44"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Merge/>
            <w:vAlign w:val="center"/>
          </w:tcPr>
          <w:p w14:paraId="3BEA04EC" w14:textId="77777777" w:rsidR="0069480B" w:rsidRPr="00C75D87" w:rsidRDefault="0069480B" w:rsidP="0069480B">
            <w:pPr>
              <w:spacing w:before="40" w:after="40" w:line="240" w:lineRule="auto"/>
              <w:jc w:val="center"/>
              <w:rPr>
                <w:rFonts w:cs="Times New Roman"/>
                <w:color w:val="000000" w:themeColor="text1"/>
                <w:szCs w:val="26"/>
                <w:lang w:eastAsia="en-GB"/>
              </w:rPr>
            </w:pPr>
          </w:p>
        </w:tc>
      </w:tr>
      <w:tr w:rsidR="0069480B" w:rsidRPr="00C75D87" w14:paraId="21BE3C04" w14:textId="77777777" w:rsidTr="00256E31">
        <w:trPr>
          <w:trHeight w:val="70"/>
        </w:trPr>
        <w:tc>
          <w:tcPr>
            <w:tcW w:w="243" w:type="pct"/>
            <w:noWrap/>
            <w:vAlign w:val="center"/>
          </w:tcPr>
          <w:p w14:paraId="2E16782C" w14:textId="29AEE7E8" w:rsidR="0069480B" w:rsidRDefault="0069480B"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3</w:t>
            </w:r>
          </w:p>
        </w:tc>
        <w:tc>
          <w:tcPr>
            <w:tcW w:w="1071" w:type="pct"/>
            <w:noWrap/>
            <w:vAlign w:val="center"/>
          </w:tcPr>
          <w:p w14:paraId="2F0CFE23" w14:textId="3603695B" w:rsidR="0069480B"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Mã</w:t>
            </w:r>
            <w:proofErr w:type="spellEnd"/>
            <w:r w:rsidRPr="00001AF9">
              <w:rPr>
                <w:rFonts w:cs="Times New Roman"/>
                <w:color w:val="000000" w:themeColor="text1"/>
              </w:rPr>
              <w:t xml:space="preserve"> </w:t>
            </w:r>
            <w:proofErr w:type="spellStart"/>
            <w:r w:rsidRPr="00001AF9">
              <w:rPr>
                <w:rFonts w:cs="Times New Roman"/>
                <w:color w:val="000000" w:themeColor="text1"/>
              </w:rPr>
              <w:t>hiệu</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phẩm</w:t>
            </w:r>
            <w:proofErr w:type="spellEnd"/>
          </w:p>
        </w:tc>
        <w:tc>
          <w:tcPr>
            <w:tcW w:w="2043" w:type="pct"/>
            <w:noWrap/>
            <w:vAlign w:val="center"/>
          </w:tcPr>
          <w:p w14:paraId="207E4980" w14:textId="766A9BDB" w:rsidR="0069480B" w:rsidRPr="00116E2A" w:rsidRDefault="0069480B" w:rsidP="0069480B">
            <w:pPr>
              <w:tabs>
                <w:tab w:val="left" w:pos="357"/>
              </w:tabs>
              <w:spacing w:before="40" w:after="40" w:line="240" w:lineRule="auto"/>
              <w:jc w:val="both"/>
              <w:rPr>
                <w:rFonts w:cs="Times New Roman"/>
                <w:szCs w:val="26"/>
                <w:lang w:val="en-US"/>
              </w:rPr>
            </w:pPr>
          </w:p>
        </w:tc>
        <w:tc>
          <w:tcPr>
            <w:tcW w:w="682" w:type="pct"/>
            <w:vMerge/>
            <w:vAlign w:val="center"/>
          </w:tcPr>
          <w:p w14:paraId="27D6839A"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292" w:type="pct"/>
            <w:vAlign w:val="center"/>
          </w:tcPr>
          <w:p w14:paraId="6B836516"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Merge/>
            <w:vAlign w:val="center"/>
          </w:tcPr>
          <w:p w14:paraId="2AC9FB66" w14:textId="77777777" w:rsidR="0069480B" w:rsidRPr="00C75D87" w:rsidRDefault="0069480B" w:rsidP="0069480B">
            <w:pPr>
              <w:spacing w:before="40" w:after="40" w:line="240" w:lineRule="auto"/>
              <w:jc w:val="center"/>
              <w:rPr>
                <w:rFonts w:cs="Times New Roman"/>
                <w:color w:val="000000" w:themeColor="text1"/>
                <w:szCs w:val="26"/>
                <w:lang w:eastAsia="en-GB"/>
              </w:rPr>
            </w:pPr>
          </w:p>
        </w:tc>
      </w:tr>
      <w:tr w:rsidR="0069480B" w:rsidRPr="00C75D87" w14:paraId="0D9D16E8" w14:textId="77777777" w:rsidTr="00256E31">
        <w:trPr>
          <w:trHeight w:val="70"/>
        </w:trPr>
        <w:tc>
          <w:tcPr>
            <w:tcW w:w="243" w:type="pct"/>
            <w:noWrap/>
            <w:vAlign w:val="center"/>
          </w:tcPr>
          <w:p w14:paraId="732611BC" w14:textId="4AB15092"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4</w:t>
            </w:r>
          </w:p>
        </w:tc>
        <w:tc>
          <w:tcPr>
            <w:tcW w:w="1071" w:type="pct"/>
            <w:noWrap/>
            <w:vAlign w:val="center"/>
          </w:tcPr>
          <w:p w14:paraId="16834BDD" w14:textId="5713758E" w:rsidR="0069480B" w:rsidRDefault="0069480B" w:rsidP="0069480B">
            <w:pPr>
              <w:spacing w:before="40" w:after="40" w:line="240" w:lineRule="auto"/>
              <w:jc w:val="both"/>
              <w:rPr>
                <w:rFonts w:cs="Times New Roman"/>
                <w:color w:val="000000" w:themeColor="text1"/>
              </w:rPr>
            </w:pPr>
            <w:proofErr w:type="spellStart"/>
            <w:r w:rsidRPr="00837A5E">
              <w:rPr>
                <w:color w:val="000000" w:themeColor="text1"/>
                <w:szCs w:val="26"/>
              </w:rPr>
              <w:t>Chất</w:t>
            </w:r>
            <w:proofErr w:type="spellEnd"/>
            <w:r w:rsidRPr="00837A5E">
              <w:rPr>
                <w:color w:val="000000" w:themeColor="text1"/>
                <w:szCs w:val="26"/>
              </w:rPr>
              <w:t xml:space="preserve"> </w:t>
            </w:r>
            <w:proofErr w:type="spellStart"/>
            <w:r w:rsidRPr="00837A5E">
              <w:rPr>
                <w:color w:val="000000" w:themeColor="text1"/>
                <w:szCs w:val="26"/>
              </w:rPr>
              <w:t>lượng</w:t>
            </w:r>
            <w:proofErr w:type="spellEnd"/>
          </w:p>
        </w:tc>
        <w:tc>
          <w:tcPr>
            <w:tcW w:w="2043" w:type="pct"/>
            <w:noWrap/>
            <w:vAlign w:val="center"/>
          </w:tcPr>
          <w:p w14:paraId="2091AA98" w14:textId="77777777" w:rsidR="0069480B" w:rsidRPr="00837A5E" w:rsidRDefault="0069480B" w:rsidP="0069480B">
            <w:pPr>
              <w:numPr>
                <w:ilvl w:val="0"/>
                <w:numId w:val="9"/>
              </w:numPr>
              <w:tabs>
                <w:tab w:val="left" w:pos="357"/>
              </w:tabs>
              <w:spacing w:before="40" w:after="40" w:line="276" w:lineRule="auto"/>
              <w:ind w:left="319" w:hanging="283"/>
              <w:jc w:val="both"/>
              <w:rPr>
                <w:szCs w:val="26"/>
                <w:lang w:val="en-US"/>
              </w:rPr>
            </w:pPr>
            <w:proofErr w:type="spellStart"/>
            <w:r w:rsidRPr="00837A5E">
              <w:rPr>
                <w:szCs w:val="26"/>
                <w:lang w:val="en-US"/>
              </w:rPr>
              <w:t>Mặt</w:t>
            </w:r>
            <w:proofErr w:type="spellEnd"/>
            <w:r w:rsidRPr="00837A5E">
              <w:rPr>
                <w:szCs w:val="26"/>
                <w:lang w:val="en-US"/>
              </w:rPr>
              <w:t xml:space="preserve"> </w:t>
            </w:r>
            <w:proofErr w:type="spellStart"/>
            <w:r w:rsidRPr="00837A5E">
              <w:rPr>
                <w:szCs w:val="26"/>
                <w:lang w:val="en-US"/>
              </w:rPr>
              <w:t>kiếng</w:t>
            </w:r>
            <w:proofErr w:type="spellEnd"/>
            <w:r w:rsidRPr="00837A5E">
              <w:rPr>
                <w:szCs w:val="26"/>
                <w:lang w:val="en-US"/>
              </w:rPr>
              <w:t> </w:t>
            </w:r>
            <w:proofErr w:type="spellStart"/>
            <w:r w:rsidRPr="00837A5E">
              <w:rPr>
                <w:szCs w:val="26"/>
                <w:lang w:val="en-US"/>
              </w:rPr>
              <w:t>trong</w:t>
            </w:r>
            <w:proofErr w:type="spellEnd"/>
            <w:r w:rsidRPr="00837A5E">
              <w:rPr>
                <w:szCs w:val="26"/>
                <w:lang w:val="en-US"/>
              </w:rPr>
              <w:t xml:space="preserve"> </w:t>
            </w:r>
            <w:proofErr w:type="spellStart"/>
            <w:r w:rsidRPr="00837A5E">
              <w:rPr>
                <w:szCs w:val="26"/>
                <w:lang w:val="en-US"/>
              </w:rPr>
              <w:t>suốt</w:t>
            </w:r>
            <w:proofErr w:type="spellEnd"/>
            <w:r w:rsidRPr="00837A5E">
              <w:rPr>
                <w:szCs w:val="26"/>
                <w:lang w:val="en-US"/>
              </w:rPr>
              <w:t xml:space="preserve"> </w:t>
            </w:r>
            <w:proofErr w:type="spellStart"/>
            <w:r w:rsidRPr="00837A5E">
              <w:rPr>
                <w:szCs w:val="26"/>
                <w:lang w:val="en-US"/>
              </w:rPr>
              <w:t>giúp</w:t>
            </w:r>
            <w:proofErr w:type="spellEnd"/>
            <w:r w:rsidRPr="00837A5E">
              <w:rPr>
                <w:szCs w:val="26"/>
                <w:lang w:val="en-US"/>
              </w:rPr>
              <w:t> </w:t>
            </w:r>
            <w:proofErr w:type="spellStart"/>
            <w:r w:rsidRPr="00837A5E">
              <w:rPr>
                <w:szCs w:val="26"/>
                <w:lang w:val="en-US"/>
              </w:rPr>
              <w:t>dễ</w:t>
            </w:r>
            <w:proofErr w:type="spellEnd"/>
            <w:r w:rsidRPr="00837A5E">
              <w:rPr>
                <w:szCs w:val="26"/>
                <w:lang w:val="en-US"/>
              </w:rPr>
              <w:t xml:space="preserve"> </w:t>
            </w:r>
            <w:proofErr w:type="spellStart"/>
            <w:r w:rsidRPr="00837A5E">
              <w:rPr>
                <w:szCs w:val="26"/>
                <w:lang w:val="en-US"/>
              </w:rPr>
              <w:t>quan</w:t>
            </w:r>
            <w:proofErr w:type="spellEnd"/>
            <w:r w:rsidRPr="00837A5E">
              <w:rPr>
                <w:szCs w:val="26"/>
                <w:lang w:val="en-US"/>
              </w:rPr>
              <w:t xml:space="preserve"> </w:t>
            </w:r>
            <w:proofErr w:type="spellStart"/>
            <w:r w:rsidRPr="00837A5E">
              <w:rPr>
                <w:szCs w:val="26"/>
                <w:lang w:val="en-US"/>
              </w:rPr>
              <w:t>sát</w:t>
            </w:r>
            <w:proofErr w:type="spellEnd"/>
            <w:r w:rsidRPr="00837A5E">
              <w:rPr>
                <w:szCs w:val="26"/>
                <w:lang w:val="en-US"/>
              </w:rPr>
              <w:t xml:space="preserve"> </w:t>
            </w:r>
            <w:proofErr w:type="spellStart"/>
            <w:r w:rsidRPr="00837A5E">
              <w:rPr>
                <w:szCs w:val="26"/>
                <w:lang w:val="en-US"/>
              </w:rPr>
              <w:t>bên</w:t>
            </w:r>
            <w:proofErr w:type="spellEnd"/>
            <w:r w:rsidRPr="00837A5E">
              <w:rPr>
                <w:szCs w:val="26"/>
                <w:lang w:val="en-US"/>
              </w:rPr>
              <w:t xml:space="preserve"> </w:t>
            </w:r>
            <w:proofErr w:type="spellStart"/>
            <w:r w:rsidRPr="00837A5E">
              <w:rPr>
                <w:szCs w:val="26"/>
                <w:lang w:val="en-US"/>
              </w:rPr>
              <w:t>trong</w:t>
            </w:r>
            <w:proofErr w:type="spellEnd"/>
          </w:p>
          <w:p w14:paraId="46022CC9" w14:textId="0F4A532D"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proofErr w:type="spellStart"/>
            <w:r w:rsidRPr="00837A5E">
              <w:rPr>
                <w:szCs w:val="26"/>
                <w:lang w:val="en-US"/>
              </w:rPr>
              <w:t>Làm</w:t>
            </w:r>
            <w:proofErr w:type="spellEnd"/>
            <w:r w:rsidRPr="00837A5E">
              <w:rPr>
                <w:szCs w:val="26"/>
                <w:lang w:val="en-US"/>
              </w:rPr>
              <w:t xml:space="preserve"> </w:t>
            </w:r>
            <w:proofErr w:type="spellStart"/>
            <w:r w:rsidRPr="00837A5E">
              <w:rPr>
                <w:szCs w:val="26"/>
                <w:lang w:val="en-US"/>
              </w:rPr>
              <w:t>từ</w:t>
            </w:r>
            <w:proofErr w:type="spellEnd"/>
            <w:r w:rsidRPr="00837A5E">
              <w:rPr>
                <w:szCs w:val="26"/>
                <w:lang w:val="en-US"/>
              </w:rPr>
              <w:t xml:space="preserve"> </w:t>
            </w:r>
            <w:proofErr w:type="spellStart"/>
            <w:r w:rsidRPr="00837A5E">
              <w:rPr>
                <w:szCs w:val="26"/>
                <w:lang w:val="en-US"/>
              </w:rPr>
              <w:t>nhựa</w:t>
            </w:r>
            <w:proofErr w:type="spellEnd"/>
            <w:r w:rsidRPr="00837A5E">
              <w:rPr>
                <w:szCs w:val="26"/>
                <w:lang w:val="en-US"/>
              </w:rPr>
              <w:t xml:space="preserve"> PVC </w:t>
            </w:r>
            <w:proofErr w:type="spellStart"/>
            <w:r w:rsidRPr="00837A5E">
              <w:rPr>
                <w:szCs w:val="26"/>
                <w:lang w:val="en-US"/>
              </w:rPr>
              <w:t>có</w:t>
            </w:r>
            <w:proofErr w:type="spellEnd"/>
            <w:r w:rsidRPr="00837A5E">
              <w:rPr>
                <w:szCs w:val="26"/>
                <w:lang w:val="en-US"/>
              </w:rPr>
              <w:t xml:space="preserve"> </w:t>
            </w:r>
            <w:proofErr w:type="spellStart"/>
            <w:r w:rsidRPr="00837A5E">
              <w:rPr>
                <w:szCs w:val="26"/>
                <w:lang w:val="en-US"/>
              </w:rPr>
              <w:t>độ</w:t>
            </w:r>
            <w:proofErr w:type="spellEnd"/>
            <w:r w:rsidRPr="00837A5E">
              <w:rPr>
                <w:szCs w:val="26"/>
                <w:lang w:val="en-US"/>
              </w:rPr>
              <w:t xml:space="preserve"> </w:t>
            </w:r>
            <w:proofErr w:type="spellStart"/>
            <w:r w:rsidRPr="00837A5E">
              <w:rPr>
                <w:szCs w:val="26"/>
                <w:lang w:val="en-US"/>
              </w:rPr>
              <w:t>bền</w:t>
            </w:r>
            <w:proofErr w:type="spellEnd"/>
            <w:r w:rsidRPr="00837A5E">
              <w:rPr>
                <w:szCs w:val="26"/>
                <w:lang w:val="en-US"/>
              </w:rPr>
              <w:t xml:space="preserve"> </w:t>
            </w:r>
            <w:proofErr w:type="spellStart"/>
            <w:r w:rsidRPr="00837A5E">
              <w:rPr>
                <w:szCs w:val="26"/>
                <w:lang w:val="en-US"/>
              </w:rPr>
              <w:t>cao</w:t>
            </w:r>
            <w:proofErr w:type="spellEnd"/>
          </w:p>
        </w:tc>
        <w:tc>
          <w:tcPr>
            <w:tcW w:w="682" w:type="pct"/>
            <w:vAlign w:val="center"/>
          </w:tcPr>
          <w:p w14:paraId="5C7CEA24" w14:textId="08079369"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3F2F6016"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1786133F" w14:textId="25AEDBA4"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4E2A9F03" w14:textId="77777777" w:rsidTr="00256E31">
        <w:trPr>
          <w:trHeight w:val="70"/>
        </w:trPr>
        <w:tc>
          <w:tcPr>
            <w:tcW w:w="243" w:type="pct"/>
            <w:noWrap/>
            <w:vAlign w:val="center"/>
          </w:tcPr>
          <w:p w14:paraId="74136A42" w14:textId="02C39329"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5</w:t>
            </w:r>
          </w:p>
        </w:tc>
        <w:tc>
          <w:tcPr>
            <w:tcW w:w="1071" w:type="pct"/>
            <w:noWrap/>
            <w:vAlign w:val="center"/>
          </w:tcPr>
          <w:p w14:paraId="27E05805" w14:textId="3165A38A" w:rsidR="0069480B" w:rsidRDefault="0069480B" w:rsidP="0069480B">
            <w:pPr>
              <w:spacing w:before="40" w:after="40" w:line="240" w:lineRule="auto"/>
              <w:jc w:val="both"/>
              <w:rPr>
                <w:rFonts w:cs="Times New Roman"/>
                <w:color w:val="000000" w:themeColor="text1"/>
              </w:rPr>
            </w:pPr>
            <w:proofErr w:type="spellStart"/>
            <w:r w:rsidRPr="00837A5E">
              <w:rPr>
                <w:color w:val="000000" w:themeColor="text1"/>
                <w:szCs w:val="26"/>
              </w:rPr>
              <w:t>Độ</w:t>
            </w:r>
            <w:proofErr w:type="spellEnd"/>
            <w:r w:rsidRPr="00837A5E">
              <w:rPr>
                <w:color w:val="000000" w:themeColor="text1"/>
                <w:szCs w:val="26"/>
              </w:rPr>
              <w:t xml:space="preserve"> </w:t>
            </w:r>
            <w:proofErr w:type="spellStart"/>
            <w:r w:rsidRPr="00837A5E">
              <w:rPr>
                <w:color w:val="000000" w:themeColor="text1"/>
                <w:szCs w:val="26"/>
              </w:rPr>
              <w:t>dày</w:t>
            </w:r>
            <w:proofErr w:type="spellEnd"/>
          </w:p>
        </w:tc>
        <w:tc>
          <w:tcPr>
            <w:tcW w:w="2043" w:type="pct"/>
            <w:noWrap/>
            <w:vAlign w:val="center"/>
          </w:tcPr>
          <w:p w14:paraId="649D7CF9" w14:textId="233FB5D5"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r w:rsidRPr="00837A5E">
              <w:rPr>
                <w:color w:val="000000" w:themeColor="text1"/>
                <w:szCs w:val="26"/>
              </w:rPr>
              <w:t>1.5mm</w:t>
            </w:r>
          </w:p>
        </w:tc>
        <w:tc>
          <w:tcPr>
            <w:tcW w:w="682" w:type="pct"/>
            <w:vAlign w:val="center"/>
          </w:tcPr>
          <w:p w14:paraId="08D04F67" w14:textId="2D03F235"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3A82C7F5"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463DDBEB" w14:textId="0B6FA25D"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7F8CD6E8" w14:textId="77777777" w:rsidTr="00256E31">
        <w:trPr>
          <w:trHeight w:val="70"/>
        </w:trPr>
        <w:tc>
          <w:tcPr>
            <w:tcW w:w="243" w:type="pct"/>
            <w:noWrap/>
            <w:vAlign w:val="center"/>
          </w:tcPr>
          <w:p w14:paraId="2AF9A168" w14:textId="54C3F08C"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6</w:t>
            </w:r>
          </w:p>
        </w:tc>
        <w:tc>
          <w:tcPr>
            <w:tcW w:w="1071" w:type="pct"/>
            <w:noWrap/>
            <w:vAlign w:val="center"/>
          </w:tcPr>
          <w:p w14:paraId="45B1E80D" w14:textId="5E2F77E8" w:rsidR="0069480B" w:rsidRDefault="0069480B" w:rsidP="0069480B">
            <w:pPr>
              <w:spacing w:before="40" w:after="40" w:line="240" w:lineRule="auto"/>
              <w:jc w:val="both"/>
              <w:rPr>
                <w:rFonts w:cs="Times New Roman"/>
                <w:color w:val="000000" w:themeColor="text1"/>
              </w:rPr>
            </w:pPr>
            <w:proofErr w:type="spellStart"/>
            <w:r w:rsidRPr="00837A5E">
              <w:rPr>
                <w:color w:val="000000" w:themeColor="text1"/>
                <w:szCs w:val="26"/>
              </w:rPr>
              <w:t>Kích</w:t>
            </w:r>
            <w:proofErr w:type="spellEnd"/>
            <w:r w:rsidRPr="00837A5E">
              <w:rPr>
                <w:color w:val="000000" w:themeColor="text1"/>
                <w:szCs w:val="26"/>
              </w:rPr>
              <w:t xml:space="preserve"> </w:t>
            </w:r>
            <w:proofErr w:type="spellStart"/>
            <w:r w:rsidRPr="00837A5E">
              <w:rPr>
                <w:color w:val="000000" w:themeColor="text1"/>
                <w:szCs w:val="26"/>
              </w:rPr>
              <w:t>thước</w:t>
            </w:r>
            <w:proofErr w:type="spellEnd"/>
          </w:p>
        </w:tc>
        <w:tc>
          <w:tcPr>
            <w:tcW w:w="2043" w:type="pct"/>
            <w:noWrap/>
            <w:vAlign w:val="center"/>
          </w:tcPr>
          <w:p w14:paraId="55200952" w14:textId="5E17DCB7"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proofErr w:type="spellStart"/>
            <w:proofErr w:type="gramStart"/>
            <w:r w:rsidRPr="00837A5E">
              <w:rPr>
                <w:color w:val="000000" w:themeColor="text1"/>
                <w:szCs w:val="26"/>
              </w:rPr>
              <w:t>Khổ</w:t>
            </w:r>
            <w:proofErr w:type="spellEnd"/>
            <w:r w:rsidRPr="00837A5E">
              <w:rPr>
                <w:color w:val="000000" w:themeColor="text1"/>
                <w:szCs w:val="26"/>
              </w:rPr>
              <w:t xml:space="preserve">  </w:t>
            </w:r>
            <w:proofErr w:type="spellStart"/>
            <w:r w:rsidRPr="00837A5E">
              <w:rPr>
                <w:color w:val="000000" w:themeColor="text1"/>
                <w:szCs w:val="26"/>
              </w:rPr>
              <w:t>giấy</w:t>
            </w:r>
            <w:proofErr w:type="spellEnd"/>
            <w:proofErr w:type="gramEnd"/>
            <w:r w:rsidRPr="00837A5E">
              <w:rPr>
                <w:color w:val="000000" w:themeColor="text1"/>
                <w:szCs w:val="26"/>
              </w:rPr>
              <w:t xml:space="preserve"> A4: 210 x 297 mm (</w:t>
            </w:r>
            <w:proofErr w:type="spellStart"/>
            <w:r w:rsidRPr="00837A5E">
              <w:rPr>
                <w:color w:val="000000" w:themeColor="text1"/>
                <w:szCs w:val="26"/>
              </w:rPr>
              <w:t>sai</w:t>
            </w:r>
            <w:proofErr w:type="spellEnd"/>
            <w:r w:rsidRPr="00837A5E">
              <w:rPr>
                <w:color w:val="000000" w:themeColor="text1"/>
                <w:szCs w:val="26"/>
              </w:rPr>
              <w:t xml:space="preserve"> </w:t>
            </w:r>
            <w:proofErr w:type="spellStart"/>
            <w:r w:rsidRPr="00837A5E">
              <w:rPr>
                <w:color w:val="000000" w:themeColor="text1"/>
                <w:szCs w:val="26"/>
              </w:rPr>
              <w:t>số</w:t>
            </w:r>
            <w:proofErr w:type="spellEnd"/>
            <w:r w:rsidRPr="00837A5E">
              <w:rPr>
                <w:color w:val="000000" w:themeColor="text1"/>
                <w:szCs w:val="26"/>
              </w:rPr>
              <w:t xml:space="preserve"> </w:t>
            </w:r>
            <w:proofErr w:type="spellStart"/>
            <w:r w:rsidRPr="00837A5E">
              <w:rPr>
                <w:color w:val="000000" w:themeColor="text1"/>
                <w:szCs w:val="26"/>
              </w:rPr>
              <w:t>cho</w:t>
            </w:r>
            <w:proofErr w:type="spellEnd"/>
            <w:r w:rsidRPr="00837A5E">
              <w:rPr>
                <w:color w:val="000000" w:themeColor="text1"/>
                <w:szCs w:val="26"/>
              </w:rPr>
              <w:t xml:space="preserve"> </w:t>
            </w:r>
            <w:proofErr w:type="spellStart"/>
            <w:r w:rsidRPr="00837A5E">
              <w:rPr>
                <w:color w:val="000000" w:themeColor="text1"/>
                <w:szCs w:val="26"/>
              </w:rPr>
              <w:t>phép</w:t>
            </w:r>
            <w:proofErr w:type="spellEnd"/>
            <w:r w:rsidRPr="00837A5E">
              <w:rPr>
                <w:color w:val="000000" w:themeColor="text1"/>
                <w:szCs w:val="26"/>
              </w:rPr>
              <w:t>: ± 1 mm)</w:t>
            </w:r>
          </w:p>
        </w:tc>
        <w:tc>
          <w:tcPr>
            <w:tcW w:w="682" w:type="pct"/>
            <w:vAlign w:val="center"/>
          </w:tcPr>
          <w:p w14:paraId="49127D62" w14:textId="49B1CD5B"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6560F656"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53D723FF" w14:textId="451FE9C2"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3E3CDE2E" w14:textId="77777777" w:rsidTr="00256E31">
        <w:trPr>
          <w:trHeight w:val="70"/>
        </w:trPr>
        <w:tc>
          <w:tcPr>
            <w:tcW w:w="243" w:type="pct"/>
            <w:noWrap/>
            <w:vAlign w:val="center"/>
          </w:tcPr>
          <w:p w14:paraId="6FA85692" w14:textId="455AF162"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7</w:t>
            </w:r>
          </w:p>
        </w:tc>
        <w:tc>
          <w:tcPr>
            <w:tcW w:w="1071" w:type="pct"/>
            <w:noWrap/>
            <w:vAlign w:val="center"/>
          </w:tcPr>
          <w:p w14:paraId="280E1281" w14:textId="547B45BA" w:rsidR="0069480B" w:rsidRDefault="0069480B" w:rsidP="0069480B">
            <w:pPr>
              <w:spacing w:before="40" w:after="40" w:line="240" w:lineRule="auto"/>
              <w:jc w:val="both"/>
              <w:rPr>
                <w:rFonts w:cs="Times New Roman"/>
                <w:color w:val="000000" w:themeColor="text1"/>
              </w:rPr>
            </w:pPr>
            <w:r w:rsidRPr="00837A5E">
              <w:rPr>
                <w:color w:val="000000" w:themeColor="text1"/>
                <w:szCs w:val="26"/>
              </w:rPr>
              <w:t xml:space="preserve">Quy </w:t>
            </w:r>
            <w:proofErr w:type="spellStart"/>
            <w:r w:rsidRPr="00837A5E">
              <w:rPr>
                <w:color w:val="000000" w:themeColor="text1"/>
                <w:szCs w:val="26"/>
              </w:rPr>
              <w:t>cách</w:t>
            </w:r>
            <w:proofErr w:type="spellEnd"/>
          </w:p>
        </w:tc>
        <w:tc>
          <w:tcPr>
            <w:tcW w:w="2043" w:type="pct"/>
            <w:noWrap/>
            <w:vAlign w:val="center"/>
          </w:tcPr>
          <w:p w14:paraId="3EE8B542" w14:textId="182EC3F8"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r w:rsidRPr="00837A5E">
              <w:rPr>
                <w:color w:val="000000" w:themeColor="text1"/>
                <w:szCs w:val="26"/>
              </w:rPr>
              <w:t xml:space="preserve">100 </w:t>
            </w:r>
            <w:proofErr w:type="spellStart"/>
            <w:r w:rsidRPr="00837A5E">
              <w:rPr>
                <w:color w:val="000000" w:themeColor="text1"/>
                <w:szCs w:val="26"/>
              </w:rPr>
              <w:t>tờ</w:t>
            </w:r>
            <w:proofErr w:type="spellEnd"/>
            <w:r w:rsidRPr="00837A5E">
              <w:rPr>
                <w:color w:val="000000" w:themeColor="text1"/>
                <w:szCs w:val="26"/>
              </w:rPr>
              <w:t xml:space="preserve">/ </w:t>
            </w:r>
            <w:proofErr w:type="spellStart"/>
            <w:r w:rsidRPr="00837A5E">
              <w:rPr>
                <w:color w:val="000000" w:themeColor="text1"/>
                <w:szCs w:val="26"/>
              </w:rPr>
              <w:t>xấp</w:t>
            </w:r>
            <w:proofErr w:type="spellEnd"/>
          </w:p>
        </w:tc>
        <w:tc>
          <w:tcPr>
            <w:tcW w:w="682" w:type="pct"/>
            <w:vAlign w:val="center"/>
          </w:tcPr>
          <w:p w14:paraId="007E6904" w14:textId="4E42D01C"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0C8F6F3C"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75AB0DC9" w14:textId="7436B39C"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0EEBA5E5" w14:textId="77777777" w:rsidTr="00256E31">
        <w:trPr>
          <w:trHeight w:val="70"/>
        </w:trPr>
        <w:tc>
          <w:tcPr>
            <w:tcW w:w="243" w:type="pct"/>
            <w:noWrap/>
            <w:vAlign w:val="center"/>
          </w:tcPr>
          <w:p w14:paraId="4124D4B3" w14:textId="4CAB33FC" w:rsidR="0069480B" w:rsidRPr="00122A6D" w:rsidRDefault="0069480B" w:rsidP="0069480B">
            <w:pPr>
              <w:spacing w:before="40" w:after="40" w:line="240" w:lineRule="auto"/>
              <w:jc w:val="center"/>
              <w:rPr>
                <w:rFonts w:cs="Times New Roman"/>
                <w:b/>
                <w:bCs/>
                <w:color w:val="000000" w:themeColor="text1"/>
                <w:szCs w:val="26"/>
                <w:lang w:eastAsia="en-GB"/>
              </w:rPr>
            </w:pPr>
            <w:r w:rsidRPr="00122A6D">
              <w:rPr>
                <w:rFonts w:cs="Times New Roman"/>
                <w:b/>
                <w:bCs/>
                <w:color w:val="000000" w:themeColor="text1"/>
                <w:szCs w:val="26"/>
                <w:lang w:eastAsia="en-GB"/>
              </w:rPr>
              <w:t>V</w:t>
            </w:r>
          </w:p>
        </w:tc>
        <w:tc>
          <w:tcPr>
            <w:tcW w:w="1071" w:type="pct"/>
            <w:noWrap/>
            <w:vAlign w:val="center"/>
          </w:tcPr>
          <w:p w14:paraId="3D00B896" w14:textId="4DCEE448" w:rsidR="0069480B" w:rsidRDefault="0069480B" w:rsidP="0069480B">
            <w:pPr>
              <w:spacing w:before="40" w:after="40" w:line="240" w:lineRule="auto"/>
              <w:jc w:val="both"/>
              <w:rPr>
                <w:rFonts w:cs="Times New Roman"/>
                <w:color w:val="000000" w:themeColor="text1"/>
              </w:rPr>
            </w:pPr>
            <w:proofErr w:type="spellStart"/>
            <w:r w:rsidRPr="00B13B46">
              <w:rPr>
                <w:rFonts w:cs="Times New Roman"/>
                <w:b/>
                <w:bCs/>
                <w:color w:val="000000" w:themeColor="text1"/>
              </w:rPr>
              <w:t>Bìa</w:t>
            </w:r>
            <w:proofErr w:type="spellEnd"/>
            <w:r w:rsidRPr="00B13B46">
              <w:rPr>
                <w:rFonts w:cs="Times New Roman"/>
                <w:b/>
                <w:bCs/>
                <w:color w:val="000000" w:themeColor="text1"/>
              </w:rPr>
              <w:t xml:space="preserve"> </w:t>
            </w:r>
            <w:proofErr w:type="spellStart"/>
            <w:r w:rsidRPr="00B13B46">
              <w:rPr>
                <w:rFonts w:cs="Times New Roman"/>
                <w:b/>
                <w:bCs/>
                <w:color w:val="000000" w:themeColor="text1"/>
              </w:rPr>
              <w:t>kiếng</w:t>
            </w:r>
            <w:proofErr w:type="spellEnd"/>
            <w:r w:rsidRPr="00B13B46">
              <w:rPr>
                <w:rFonts w:cs="Times New Roman"/>
                <w:b/>
                <w:bCs/>
                <w:color w:val="000000" w:themeColor="text1"/>
              </w:rPr>
              <w:t xml:space="preserve"> A</w:t>
            </w:r>
            <w:r>
              <w:rPr>
                <w:rFonts w:cs="Times New Roman"/>
                <w:b/>
                <w:bCs/>
                <w:color w:val="000000" w:themeColor="text1"/>
              </w:rPr>
              <w:t>3</w:t>
            </w:r>
          </w:p>
        </w:tc>
        <w:tc>
          <w:tcPr>
            <w:tcW w:w="2043" w:type="pct"/>
            <w:noWrap/>
            <w:vAlign w:val="center"/>
          </w:tcPr>
          <w:p w14:paraId="5FB61900" w14:textId="77777777" w:rsidR="0069480B" w:rsidRPr="00116E2A" w:rsidRDefault="0069480B" w:rsidP="0069480B">
            <w:pPr>
              <w:tabs>
                <w:tab w:val="left" w:pos="357"/>
              </w:tabs>
              <w:spacing w:before="40" w:after="40" w:line="240" w:lineRule="auto"/>
              <w:ind w:left="319"/>
              <w:jc w:val="both"/>
              <w:rPr>
                <w:rFonts w:cs="Times New Roman"/>
                <w:szCs w:val="26"/>
                <w:lang w:val="en-US"/>
              </w:rPr>
            </w:pPr>
          </w:p>
        </w:tc>
        <w:tc>
          <w:tcPr>
            <w:tcW w:w="682" w:type="pct"/>
            <w:vAlign w:val="center"/>
          </w:tcPr>
          <w:p w14:paraId="67E9EBEA"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292" w:type="pct"/>
            <w:vAlign w:val="center"/>
          </w:tcPr>
          <w:p w14:paraId="140C64D3"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3A84ACF2" w14:textId="77777777" w:rsidR="0069480B" w:rsidRPr="00C75D87" w:rsidRDefault="0069480B" w:rsidP="0069480B">
            <w:pPr>
              <w:spacing w:before="40" w:after="40" w:line="240" w:lineRule="auto"/>
              <w:jc w:val="center"/>
              <w:rPr>
                <w:rFonts w:cs="Times New Roman"/>
                <w:color w:val="000000" w:themeColor="text1"/>
                <w:szCs w:val="26"/>
                <w:lang w:eastAsia="en-GB"/>
              </w:rPr>
            </w:pPr>
          </w:p>
        </w:tc>
      </w:tr>
      <w:tr w:rsidR="0069480B" w:rsidRPr="00C75D87" w14:paraId="2A26D64A" w14:textId="77777777" w:rsidTr="00256E31">
        <w:trPr>
          <w:trHeight w:val="70"/>
        </w:trPr>
        <w:tc>
          <w:tcPr>
            <w:tcW w:w="243" w:type="pct"/>
            <w:noWrap/>
            <w:vAlign w:val="center"/>
          </w:tcPr>
          <w:p w14:paraId="09C095AE" w14:textId="4CEB2354"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w:t>
            </w:r>
          </w:p>
        </w:tc>
        <w:tc>
          <w:tcPr>
            <w:tcW w:w="1071" w:type="pct"/>
            <w:noWrap/>
            <w:vAlign w:val="center"/>
          </w:tcPr>
          <w:p w14:paraId="3C3ADB66" w14:textId="26734D82" w:rsidR="0069480B"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Nước</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xuất</w:t>
            </w:r>
            <w:proofErr w:type="spellEnd"/>
          </w:p>
        </w:tc>
        <w:tc>
          <w:tcPr>
            <w:tcW w:w="2043" w:type="pct"/>
            <w:noWrap/>
            <w:vAlign w:val="center"/>
          </w:tcPr>
          <w:p w14:paraId="38FFB1D2" w14:textId="55653CC8"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r>
              <w:rPr>
                <w:rFonts w:cs="Times New Roman"/>
                <w:szCs w:val="26"/>
                <w:lang w:val="en-US"/>
              </w:rPr>
              <w:t>Việt Nam</w:t>
            </w:r>
          </w:p>
        </w:tc>
        <w:tc>
          <w:tcPr>
            <w:tcW w:w="682" w:type="pct"/>
            <w:vMerge w:val="restart"/>
            <w:vAlign w:val="center"/>
          </w:tcPr>
          <w:p w14:paraId="44558FFE" w14:textId="2270C26B" w:rsidR="0069480B" w:rsidRPr="00C75D87" w:rsidRDefault="0069480B" w:rsidP="0069480B">
            <w:pPr>
              <w:spacing w:before="40" w:after="40" w:line="240" w:lineRule="auto"/>
              <w:jc w:val="center"/>
              <w:rPr>
                <w:rFonts w:cs="Times New Roman"/>
                <w:color w:val="000000" w:themeColor="text1"/>
                <w:szCs w:val="26"/>
                <w:lang w:eastAsia="en-GB"/>
              </w:rPr>
            </w:pPr>
            <w:proofErr w:type="spellStart"/>
            <w:r>
              <w:rPr>
                <w:rFonts w:cs="Times New Roman"/>
                <w:color w:val="000000" w:themeColor="text1"/>
                <w:szCs w:val="26"/>
                <w:lang w:eastAsia="en-GB"/>
              </w:rPr>
              <w:t>Có</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khai</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báo</w:t>
            </w:r>
            <w:proofErr w:type="spellEnd"/>
          </w:p>
        </w:tc>
        <w:tc>
          <w:tcPr>
            <w:tcW w:w="292" w:type="pct"/>
            <w:vAlign w:val="center"/>
          </w:tcPr>
          <w:p w14:paraId="2181E0C9"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Merge w:val="restart"/>
            <w:vAlign w:val="center"/>
          </w:tcPr>
          <w:p w14:paraId="0E994CE0" w14:textId="5ADF584A" w:rsidR="0069480B" w:rsidRPr="00C75D87" w:rsidRDefault="0069480B" w:rsidP="0069480B">
            <w:pPr>
              <w:spacing w:before="40" w:after="40" w:line="240" w:lineRule="auto"/>
              <w:jc w:val="center"/>
              <w:rPr>
                <w:rFonts w:cs="Times New Roman"/>
                <w:color w:val="000000" w:themeColor="text1"/>
                <w:szCs w:val="26"/>
                <w:lang w:eastAsia="en-GB"/>
              </w:rPr>
            </w:pPr>
            <w:proofErr w:type="spellStart"/>
            <w:r>
              <w:rPr>
                <w:rFonts w:cs="Times New Roman"/>
                <w:color w:val="000000" w:themeColor="text1"/>
                <w:szCs w:val="26"/>
                <w:lang w:eastAsia="en-GB"/>
              </w:rPr>
              <w:t>Không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khai</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báo</w:t>
            </w:r>
            <w:proofErr w:type="spellEnd"/>
          </w:p>
        </w:tc>
      </w:tr>
      <w:tr w:rsidR="0069480B" w:rsidRPr="00C75D87" w14:paraId="4C569CF7" w14:textId="77777777" w:rsidTr="00256E31">
        <w:trPr>
          <w:trHeight w:val="70"/>
        </w:trPr>
        <w:tc>
          <w:tcPr>
            <w:tcW w:w="243" w:type="pct"/>
            <w:noWrap/>
            <w:vAlign w:val="center"/>
          </w:tcPr>
          <w:p w14:paraId="694B67AE" w14:textId="73B7287A"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2</w:t>
            </w:r>
          </w:p>
        </w:tc>
        <w:tc>
          <w:tcPr>
            <w:tcW w:w="1071" w:type="pct"/>
            <w:noWrap/>
            <w:vAlign w:val="center"/>
          </w:tcPr>
          <w:p w14:paraId="0CD56671" w14:textId="30713FD5" w:rsidR="0069480B"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Xuất</w:t>
            </w:r>
            <w:proofErr w:type="spellEnd"/>
            <w:r w:rsidRPr="00001AF9">
              <w:rPr>
                <w:rFonts w:cs="Times New Roman"/>
                <w:color w:val="000000" w:themeColor="text1"/>
              </w:rPr>
              <w:t xml:space="preserve"> </w:t>
            </w:r>
            <w:proofErr w:type="spellStart"/>
            <w:r w:rsidRPr="00001AF9">
              <w:rPr>
                <w:rFonts w:cs="Times New Roman"/>
                <w:color w:val="000000" w:themeColor="text1"/>
              </w:rPr>
              <w:t>xứ</w:t>
            </w:r>
            <w:proofErr w:type="spellEnd"/>
          </w:p>
        </w:tc>
        <w:tc>
          <w:tcPr>
            <w:tcW w:w="2043" w:type="pct"/>
            <w:noWrap/>
            <w:vAlign w:val="center"/>
          </w:tcPr>
          <w:p w14:paraId="71C7A390" w14:textId="6681F330"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r>
              <w:rPr>
                <w:rFonts w:cs="Times New Roman"/>
                <w:szCs w:val="26"/>
                <w:lang w:val="en-US"/>
              </w:rPr>
              <w:t>Việt Nam</w:t>
            </w:r>
          </w:p>
        </w:tc>
        <w:tc>
          <w:tcPr>
            <w:tcW w:w="682" w:type="pct"/>
            <w:vMerge/>
            <w:vAlign w:val="center"/>
          </w:tcPr>
          <w:p w14:paraId="12DAB317"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292" w:type="pct"/>
            <w:vAlign w:val="center"/>
          </w:tcPr>
          <w:p w14:paraId="6B1542DC"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Merge/>
            <w:vAlign w:val="center"/>
          </w:tcPr>
          <w:p w14:paraId="29B2D308" w14:textId="77777777" w:rsidR="0069480B" w:rsidRPr="00C75D87" w:rsidRDefault="0069480B" w:rsidP="0069480B">
            <w:pPr>
              <w:spacing w:before="40" w:after="40" w:line="240" w:lineRule="auto"/>
              <w:jc w:val="center"/>
              <w:rPr>
                <w:rFonts w:cs="Times New Roman"/>
                <w:color w:val="000000" w:themeColor="text1"/>
                <w:szCs w:val="26"/>
                <w:lang w:eastAsia="en-GB"/>
              </w:rPr>
            </w:pPr>
          </w:p>
        </w:tc>
      </w:tr>
      <w:tr w:rsidR="0069480B" w:rsidRPr="00C75D87" w14:paraId="2277A8FB" w14:textId="77777777" w:rsidTr="00256E31">
        <w:trPr>
          <w:trHeight w:val="70"/>
        </w:trPr>
        <w:tc>
          <w:tcPr>
            <w:tcW w:w="243" w:type="pct"/>
            <w:noWrap/>
            <w:vAlign w:val="center"/>
          </w:tcPr>
          <w:p w14:paraId="59CF7A81" w14:textId="5498BDCA"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3</w:t>
            </w:r>
          </w:p>
        </w:tc>
        <w:tc>
          <w:tcPr>
            <w:tcW w:w="1071" w:type="pct"/>
            <w:noWrap/>
            <w:vAlign w:val="center"/>
          </w:tcPr>
          <w:p w14:paraId="079B9AC8" w14:textId="03AA8C6C" w:rsidR="0069480B" w:rsidRDefault="0069480B"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Mã</w:t>
            </w:r>
            <w:proofErr w:type="spellEnd"/>
            <w:r w:rsidRPr="00001AF9">
              <w:rPr>
                <w:rFonts w:cs="Times New Roman"/>
                <w:color w:val="000000" w:themeColor="text1"/>
              </w:rPr>
              <w:t xml:space="preserve"> </w:t>
            </w:r>
            <w:proofErr w:type="spellStart"/>
            <w:r w:rsidRPr="00001AF9">
              <w:rPr>
                <w:rFonts w:cs="Times New Roman"/>
                <w:color w:val="000000" w:themeColor="text1"/>
              </w:rPr>
              <w:t>hiệu</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phẩm</w:t>
            </w:r>
            <w:proofErr w:type="spellEnd"/>
          </w:p>
        </w:tc>
        <w:tc>
          <w:tcPr>
            <w:tcW w:w="2043" w:type="pct"/>
            <w:noWrap/>
            <w:vAlign w:val="center"/>
          </w:tcPr>
          <w:p w14:paraId="778D9E0E" w14:textId="77777777" w:rsidR="0069480B" w:rsidRPr="00116E2A" w:rsidRDefault="0069480B" w:rsidP="0069480B">
            <w:pPr>
              <w:tabs>
                <w:tab w:val="left" w:pos="357"/>
              </w:tabs>
              <w:spacing w:before="40" w:after="40" w:line="240" w:lineRule="auto"/>
              <w:ind w:left="319"/>
              <w:jc w:val="both"/>
              <w:rPr>
                <w:rFonts w:cs="Times New Roman"/>
                <w:szCs w:val="26"/>
                <w:lang w:val="en-US"/>
              </w:rPr>
            </w:pPr>
          </w:p>
        </w:tc>
        <w:tc>
          <w:tcPr>
            <w:tcW w:w="682" w:type="pct"/>
            <w:vMerge/>
            <w:vAlign w:val="center"/>
          </w:tcPr>
          <w:p w14:paraId="0EF57028"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292" w:type="pct"/>
            <w:vAlign w:val="center"/>
          </w:tcPr>
          <w:p w14:paraId="78DC65C0"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Merge/>
            <w:vAlign w:val="center"/>
          </w:tcPr>
          <w:p w14:paraId="3A3871EF" w14:textId="77777777" w:rsidR="0069480B" w:rsidRPr="00C75D87" w:rsidRDefault="0069480B" w:rsidP="0069480B">
            <w:pPr>
              <w:spacing w:before="40" w:after="40" w:line="240" w:lineRule="auto"/>
              <w:jc w:val="center"/>
              <w:rPr>
                <w:rFonts w:cs="Times New Roman"/>
                <w:color w:val="000000" w:themeColor="text1"/>
                <w:szCs w:val="26"/>
                <w:lang w:eastAsia="en-GB"/>
              </w:rPr>
            </w:pPr>
          </w:p>
        </w:tc>
      </w:tr>
      <w:tr w:rsidR="0069480B" w:rsidRPr="00C75D87" w14:paraId="78F918CA" w14:textId="77777777" w:rsidTr="00256E31">
        <w:trPr>
          <w:trHeight w:val="70"/>
        </w:trPr>
        <w:tc>
          <w:tcPr>
            <w:tcW w:w="243" w:type="pct"/>
            <w:noWrap/>
            <w:vAlign w:val="center"/>
          </w:tcPr>
          <w:p w14:paraId="61D74644" w14:textId="3D0789B7"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lastRenderedPageBreak/>
              <w:t>4</w:t>
            </w:r>
          </w:p>
        </w:tc>
        <w:tc>
          <w:tcPr>
            <w:tcW w:w="1071" w:type="pct"/>
            <w:noWrap/>
            <w:vAlign w:val="center"/>
          </w:tcPr>
          <w:p w14:paraId="1AAF7D44" w14:textId="75A8BDA4" w:rsidR="0069480B" w:rsidRDefault="0069480B" w:rsidP="0069480B">
            <w:pPr>
              <w:spacing w:before="40" w:after="40" w:line="240" w:lineRule="auto"/>
              <w:jc w:val="both"/>
              <w:rPr>
                <w:rFonts w:cs="Times New Roman"/>
                <w:color w:val="000000" w:themeColor="text1"/>
              </w:rPr>
            </w:pPr>
            <w:proofErr w:type="spellStart"/>
            <w:r w:rsidRPr="00837A5E">
              <w:rPr>
                <w:color w:val="000000" w:themeColor="text1"/>
                <w:szCs w:val="26"/>
              </w:rPr>
              <w:t>Chất</w:t>
            </w:r>
            <w:proofErr w:type="spellEnd"/>
            <w:r w:rsidRPr="00837A5E">
              <w:rPr>
                <w:color w:val="000000" w:themeColor="text1"/>
                <w:szCs w:val="26"/>
              </w:rPr>
              <w:t xml:space="preserve"> </w:t>
            </w:r>
            <w:proofErr w:type="spellStart"/>
            <w:r w:rsidRPr="00837A5E">
              <w:rPr>
                <w:color w:val="000000" w:themeColor="text1"/>
                <w:szCs w:val="26"/>
              </w:rPr>
              <w:t>lượng</w:t>
            </w:r>
            <w:proofErr w:type="spellEnd"/>
          </w:p>
        </w:tc>
        <w:tc>
          <w:tcPr>
            <w:tcW w:w="2043" w:type="pct"/>
            <w:noWrap/>
            <w:vAlign w:val="center"/>
          </w:tcPr>
          <w:p w14:paraId="65802028" w14:textId="77777777" w:rsidR="0069480B" w:rsidRPr="00837A5E" w:rsidRDefault="0069480B" w:rsidP="0069480B">
            <w:pPr>
              <w:numPr>
                <w:ilvl w:val="0"/>
                <w:numId w:val="9"/>
              </w:numPr>
              <w:tabs>
                <w:tab w:val="left" w:pos="357"/>
              </w:tabs>
              <w:spacing w:before="40" w:after="40" w:line="276" w:lineRule="auto"/>
              <w:ind w:left="319" w:hanging="283"/>
              <w:jc w:val="both"/>
              <w:rPr>
                <w:szCs w:val="26"/>
                <w:lang w:val="en-US"/>
              </w:rPr>
            </w:pPr>
            <w:proofErr w:type="spellStart"/>
            <w:r w:rsidRPr="00837A5E">
              <w:rPr>
                <w:szCs w:val="26"/>
                <w:lang w:val="en-US"/>
              </w:rPr>
              <w:t>Mặt</w:t>
            </w:r>
            <w:proofErr w:type="spellEnd"/>
            <w:r w:rsidRPr="00837A5E">
              <w:rPr>
                <w:szCs w:val="26"/>
                <w:lang w:val="en-US"/>
              </w:rPr>
              <w:t xml:space="preserve"> </w:t>
            </w:r>
            <w:proofErr w:type="spellStart"/>
            <w:r w:rsidRPr="00837A5E">
              <w:rPr>
                <w:szCs w:val="26"/>
                <w:lang w:val="en-US"/>
              </w:rPr>
              <w:t>kiếng</w:t>
            </w:r>
            <w:proofErr w:type="spellEnd"/>
            <w:r w:rsidRPr="00837A5E">
              <w:rPr>
                <w:szCs w:val="26"/>
                <w:lang w:val="en-US"/>
              </w:rPr>
              <w:t> </w:t>
            </w:r>
            <w:proofErr w:type="spellStart"/>
            <w:r w:rsidRPr="00837A5E">
              <w:rPr>
                <w:szCs w:val="26"/>
                <w:lang w:val="en-US"/>
              </w:rPr>
              <w:t>trong</w:t>
            </w:r>
            <w:proofErr w:type="spellEnd"/>
            <w:r w:rsidRPr="00837A5E">
              <w:rPr>
                <w:szCs w:val="26"/>
                <w:lang w:val="en-US"/>
              </w:rPr>
              <w:t xml:space="preserve"> </w:t>
            </w:r>
            <w:proofErr w:type="spellStart"/>
            <w:r w:rsidRPr="00837A5E">
              <w:rPr>
                <w:szCs w:val="26"/>
                <w:lang w:val="en-US"/>
              </w:rPr>
              <w:t>suốt</w:t>
            </w:r>
            <w:proofErr w:type="spellEnd"/>
            <w:r w:rsidRPr="00837A5E">
              <w:rPr>
                <w:szCs w:val="26"/>
                <w:lang w:val="en-US"/>
              </w:rPr>
              <w:t xml:space="preserve"> </w:t>
            </w:r>
            <w:proofErr w:type="spellStart"/>
            <w:r w:rsidRPr="00837A5E">
              <w:rPr>
                <w:szCs w:val="26"/>
                <w:lang w:val="en-US"/>
              </w:rPr>
              <w:t>giúp</w:t>
            </w:r>
            <w:proofErr w:type="spellEnd"/>
            <w:r w:rsidRPr="00837A5E">
              <w:rPr>
                <w:szCs w:val="26"/>
                <w:lang w:val="en-US"/>
              </w:rPr>
              <w:t> </w:t>
            </w:r>
            <w:proofErr w:type="spellStart"/>
            <w:r w:rsidRPr="00837A5E">
              <w:rPr>
                <w:szCs w:val="26"/>
                <w:lang w:val="en-US"/>
              </w:rPr>
              <w:t>dễ</w:t>
            </w:r>
            <w:proofErr w:type="spellEnd"/>
            <w:r w:rsidRPr="00837A5E">
              <w:rPr>
                <w:szCs w:val="26"/>
                <w:lang w:val="en-US"/>
              </w:rPr>
              <w:t xml:space="preserve"> </w:t>
            </w:r>
            <w:proofErr w:type="spellStart"/>
            <w:r w:rsidRPr="00837A5E">
              <w:rPr>
                <w:szCs w:val="26"/>
                <w:lang w:val="en-US"/>
              </w:rPr>
              <w:t>quan</w:t>
            </w:r>
            <w:proofErr w:type="spellEnd"/>
            <w:r w:rsidRPr="00837A5E">
              <w:rPr>
                <w:szCs w:val="26"/>
                <w:lang w:val="en-US"/>
              </w:rPr>
              <w:t xml:space="preserve"> </w:t>
            </w:r>
            <w:proofErr w:type="spellStart"/>
            <w:r w:rsidRPr="00837A5E">
              <w:rPr>
                <w:szCs w:val="26"/>
                <w:lang w:val="en-US"/>
              </w:rPr>
              <w:t>sát</w:t>
            </w:r>
            <w:proofErr w:type="spellEnd"/>
            <w:r w:rsidRPr="00837A5E">
              <w:rPr>
                <w:szCs w:val="26"/>
                <w:lang w:val="en-US"/>
              </w:rPr>
              <w:t xml:space="preserve"> </w:t>
            </w:r>
            <w:proofErr w:type="spellStart"/>
            <w:r w:rsidRPr="00837A5E">
              <w:rPr>
                <w:szCs w:val="26"/>
                <w:lang w:val="en-US"/>
              </w:rPr>
              <w:t>bên</w:t>
            </w:r>
            <w:proofErr w:type="spellEnd"/>
            <w:r w:rsidRPr="00837A5E">
              <w:rPr>
                <w:szCs w:val="26"/>
                <w:lang w:val="en-US"/>
              </w:rPr>
              <w:t xml:space="preserve"> </w:t>
            </w:r>
            <w:proofErr w:type="spellStart"/>
            <w:r w:rsidRPr="00837A5E">
              <w:rPr>
                <w:szCs w:val="26"/>
                <w:lang w:val="en-US"/>
              </w:rPr>
              <w:t>trong</w:t>
            </w:r>
            <w:proofErr w:type="spellEnd"/>
          </w:p>
          <w:p w14:paraId="59655605" w14:textId="7F5E87CD"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proofErr w:type="spellStart"/>
            <w:r w:rsidRPr="00837A5E">
              <w:rPr>
                <w:szCs w:val="26"/>
                <w:lang w:val="en-US"/>
              </w:rPr>
              <w:t>Làm</w:t>
            </w:r>
            <w:proofErr w:type="spellEnd"/>
            <w:r w:rsidRPr="00837A5E">
              <w:rPr>
                <w:szCs w:val="26"/>
                <w:lang w:val="en-US"/>
              </w:rPr>
              <w:t xml:space="preserve"> </w:t>
            </w:r>
            <w:proofErr w:type="spellStart"/>
            <w:r w:rsidRPr="00837A5E">
              <w:rPr>
                <w:szCs w:val="26"/>
                <w:lang w:val="en-US"/>
              </w:rPr>
              <w:t>từ</w:t>
            </w:r>
            <w:proofErr w:type="spellEnd"/>
            <w:r w:rsidRPr="00837A5E">
              <w:rPr>
                <w:szCs w:val="26"/>
                <w:lang w:val="en-US"/>
              </w:rPr>
              <w:t xml:space="preserve"> </w:t>
            </w:r>
            <w:proofErr w:type="spellStart"/>
            <w:r w:rsidRPr="00837A5E">
              <w:rPr>
                <w:szCs w:val="26"/>
                <w:lang w:val="en-US"/>
              </w:rPr>
              <w:t>nhựa</w:t>
            </w:r>
            <w:proofErr w:type="spellEnd"/>
            <w:r w:rsidRPr="00837A5E">
              <w:rPr>
                <w:szCs w:val="26"/>
                <w:lang w:val="en-US"/>
              </w:rPr>
              <w:t xml:space="preserve"> PVC </w:t>
            </w:r>
            <w:proofErr w:type="spellStart"/>
            <w:r w:rsidRPr="00837A5E">
              <w:rPr>
                <w:szCs w:val="26"/>
                <w:lang w:val="en-US"/>
              </w:rPr>
              <w:t>có</w:t>
            </w:r>
            <w:proofErr w:type="spellEnd"/>
            <w:r w:rsidRPr="00837A5E">
              <w:rPr>
                <w:szCs w:val="26"/>
                <w:lang w:val="en-US"/>
              </w:rPr>
              <w:t xml:space="preserve"> </w:t>
            </w:r>
            <w:proofErr w:type="spellStart"/>
            <w:r w:rsidRPr="00837A5E">
              <w:rPr>
                <w:szCs w:val="26"/>
                <w:lang w:val="en-US"/>
              </w:rPr>
              <w:t>độ</w:t>
            </w:r>
            <w:proofErr w:type="spellEnd"/>
            <w:r w:rsidRPr="00837A5E">
              <w:rPr>
                <w:szCs w:val="26"/>
                <w:lang w:val="en-US"/>
              </w:rPr>
              <w:t xml:space="preserve"> </w:t>
            </w:r>
            <w:proofErr w:type="spellStart"/>
            <w:r w:rsidRPr="00837A5E">
              <w:rPr>
                <w:szCs w:val="26"/>
                <w:lang w:val="en-US"/>
              </w:rPr>
              <w:t>bền</w:t>
            </w:r>
            <w:proofErr w:type="spellEnd"/>
            <w:r w:rsidRPr="00837A5E">
              <w:rPr>
                <w:szCs w:val="26"/>
                <w:lang w:val="en-US"/>
              </w:rPr>
              <w:t xml:space="preserve"> </w:t>
            </w:r>
            <w:proofErr w:type="spellStart"/>
            <w:r w:rsidRPr="00837A5E">
              <w:rPr>
                <w:szCs w:val="26"/>
                <w:lang w:val="en-US"/>
              </w:rPr>
              <w:t>cao</w:t>
            </w:r>
            <w:proofErr w:type="spellEnd"/>
          </w:p>
        </w:tc>
        <w:tc>
          <w:tcPr>
            <w:tcW w:w="682" w:type="pct"/>
            <w:vAlign w:val="center"/>
          </w:tcPr>
          <w:p w14:paraId="1FA1E020" w14:textId="2277B887"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201FEB17"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038AA56E" w14:textId="65EED833"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3AA84838" w14:textId="77777777" w:rsidTr="00256E31">
        <w:trPr>
          <w:trHeight w:val="70"/>
        </w:trPr>
        <w:tc>
          <w:tcPr>
            <w:tcW w:w="243" w:type="pct"/>
            <w:noWrap/>
            <w:vAlign w:val="center"/>
          </w:tcPr>
          <w:p w14:paraId="27E3972F" w14:textId="653B0E8A"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5</w:t>
            </w:r>
          </w:p>
        </w:tc>
        <w:tc>
          <w:tcPr>
            <w:tcW w:w="1071" w:type="pct"/>
            <w:noWrap/>
            <w:vAlign w:val="center"/>
          </w:tcPr>
          <w:p w14:paraId="612BA29D" w14:textId="688CCB8A" w:rsidR="0069480B" w:rsidRDefault="0069480B" w:rsidP="0069480B">
            <w:pPr>
              <w:spacing w:before="40" w:after="40" w:line="240" w:lineRule="auto"/>
              <w:jc w:val="both"/>
              <w:rPr>
                <w:rFonts w:cs="Times New Roman"/>
                <w:color w:val="000000" w:themeColor="text1"/>
              </w:rPr>
            </w:pPr>
            <w:proofErr w:type="spellStart"/>
            <w:r w:rsidRPr="00837A5E">
              <w:rPr>
                <w:color w:val="000000" w:themeColor="text1"/>
                <w:szCs w:val="26"/>
              </w:rPr>
              <w:t>Độ</w:t>
            </w:r>
            <w:proofErr w:type="spellEnd"/>
            <w:r w:rsidRPr="00837A5E">
              <w:rPr>
                <w:color w:val="000000" w:themeColor="text1"/>
                <w:szCs w:val="26"/>
              </w:rPr>
              <w:t xml:space="preserve"> </w:t>
            </w:r>
            <w:proofErr w:type="spellStart"/>
            <w:r w:rsidRPr="00837A5E">
              <w:rPr>
                <w:color w:val="000000" w:themeColor="text1"/>
                <w:szCs w:val="26"/>
              </w:rPr>
              <w:t>dày</w:t>
            </w:r>
            <w:proofErr w:type="spellEnd"/>
          </w:p>
        </w:tc>
        <w:tc>
          <w:tcPr>
            <w:tcW w:w="2043" w:type="pct"/>
            <w:noWrap/>
            <w:vAlign w:val="center"/>
          </w:tcPr>
          <w:p w14:paraId="620A583F" w14:textId="7C6967F0"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r w:rsidRPr="00837A5E">
              <w:rPr>
                <w:color w:val="000000" w:themeColor="text1"/>
                <w:szCs w:val="26"/>
              </w:rPr>
              <w:t>1.5mm</w:t>
            </w:r>
          </w:p>
        </w:tc>
        <w:tc>
          <w:tcPr>
            <w:tcW w:w="682" w:type="pct"/>
            <w:vAlign w:val="center"/>
          </w:tcPr>
          <w:p w14:paraId="41E8425A" w14:textId="595E2215"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06464BE5"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51DA3175" w14:textId="0B4E568D"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2599F03C" w14:textId="77777777" w:rsidTr="00256E31">
        <w:trPr>
          <w:trHeight w:val="70"/>
        </w:trPr>
        <w:tc>
          <w:tcPr>
            <w:tcW w:w="243" w:type="pct"/>
            <w:noWrap/>
            <w:vAlign w:val="center"/>
          </w:tcPr>
          <w:p w14:paraId="0D38DE23" w14:textId="25A9B4E7"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6</w:t>
            </w:r>
          </w:p>
        </w:tc>
        <w:tc>
          <w:tcPr>
            <w:tcW w:w="1071" w:type="pct"/>
            <w:noWrap/>
            <w:vAlign w:val="center"/>
          </w:tcPr>
          <w:p w14:paraId="59AEA11B" w14:textId="72C55739" w:rsidR="0069480B" w:rsidRDefault="0069480B" w:rsidP="0069480B">
            <w:pPr>
              <w:spacing w:before="40" w:after="40" w:line="240" w:lineRule="auto"/>
              <w:jc w:val="both"/>
              <w:rPr>
                <w:rFonts w:cs="Times New Roman"/>
                <w:color w:val="000000" w:themeColor="text1"/>
              </w:rPr>
            </w:pPr>
            <w:proofErr w:type="spellStart"/>
            <w:r w:rsidRPr="00837A5E">
              <w:rPr>
                <w:color w:val="000000" w:themeColor="text1"/>
                <w:szCs w:val="26"/>
              </w:rPr>
              <w:t>Kích</w:t>
            </w:r>
            <w:proofErr w:type="spellEnd"/>
            <w:r w:rsidRPr="00837A5E">
              <w:rPr>
                <w:color w:val="000000" w:themeColor="text1"/>
                <w:szCs w:val="26"/>
              </w:rPr>
              <w:t xml:space="preserve"> </w:t>
            </w:r>
            <w:proofErr w:type="spellStart"/>
            <w:r w:rsidRPr="00837A5E">
              <w:rPr>
                <w:color w:val="000000" w:themeColor="text1"/>
                <w:szCs w:val="26"/>
              </w:rPr>
              <w:t>thước</w:t>
            </w:r>
            <w:proofErr w:type="spellEnd"/>
          </w:p>
        </w:tc>
        <w:tc>
          <w:tcPr>
            <w:tcW w:w="2043" w:type="pct"/>
            <w:noWrap/>
            <w:vAlign w:val="center"/>
          </w:tcPr>
          <w:p w14:paraId="1B677216" w14:textId="17B01B6C"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proofErr w:type="spellStart"/>
            <w:proofErr w:type="gramStart"/>
            <w:r w:rsidRPr="00837A5E">
              <w:rPr>
                <w:color w:val="000000" w:themeColor="text1"/>
                <w:szCs w:val="26"/>
              </w:rPr>
              <w:t>Khổ</w:t>
            </w:r>
            <w:proofErr w:type="spellEnd"/>
            <w:r w:rsidRPr="00837A5E">
              <w:rPr>
                <w:color w:val="000000" w:themeColor="text1"/>
                <w:szCs w:val="26"/>
              </w:rPr>
              <w:t xml:space="preserve">  </w:t>
            </w:r>
            <w:proofErr w:type="spellStart"/>
            <w:r w:rsidRPr="00837A5E">
              <w:rPr>
                <w:color w:val="000000" w:themeColor="text1"/>
                <w:szCs w:val="26"/>
              </w:rPr>
              <w:t>giấy</w:t>
            </w:r>
            <w:proofErr w:type="spellEnd"/>
            <w:proofErr w:type="gramEnd"/>
            <w:r w:rsidRPr="00837A5E">
              <w:rPr>
                <w:color w:val="000000" w:themeColor="text1"/>
                <w:szCs w:val="26"/>
              </w:rPr>
              <w:t xml:space="preserve"> A3: 420 x 297 mm (</w:t>
            </w:r>
            <w:proofErr w:type="spellStart"/>
            <w:r w:rsidRPr="00837A5E">
              <w:rPr>
                <w:color w:val="000000" w:themeColor="text1"/>
                <w:szCs w:val="26"/>
              </w:rPr>
              <w:t>sai</w:t>
            </w:r>
            <w:proofErr w:type="spellEnd"/>
            <w:r w:rsidRPr="00837A5E">
              <w:rPr>
                <w:color w:val="000000" w:themeColor="text1"/>
                <w:szCs w:val="26"/>
              </w:rPr>
              <w:t xml:space="preserve"> </w:t>
            </w:r>
            <w:proofErr w:type="spellStart"/>
            <w:r w:rsidRPr="00837A5E">
              <w:rPr>
                <w:color w:val="000000" w:themeColor="text1"/>
                <w:szCs w:val="26"/>
              </w:rPr>
              <w:t>số</w:t>
            </w:r>
            <w:proofErr w:type="spellEnd"/>
            <w:r w:rsidRPr="00837A5E">
              <w:rPr>
                <w:color w:val="000000" w:themeColor="text1"/>
                <w:szCs w:val="26"/>
              </w:rPr>
              <w:t xml:space="preserve"> </w:t>
            </w:r>
            <w:proofErr w:type="spellStart"/>
            <w:r w:rsidRPr="00837A5E">
              <w:rPr>
                <w:color w:val="000000" w:themeColor="text1"/>
                <w:szCs w:val="26"/>
              </w:rPr>
              <w:t>cho</w:t>
            </w:r>
            <w:proofErr w:type="spellEnd"/>
            <w:r w:rsidRPr="00837A5E">
              <w:rPr>
                <w:color w:val="000000" w:themeColor="text1"/>
                <w:szCs w:val="26"/>
              </w:rPr>
              <w:t xml:space="preserve"> </w:t>
            </w:r>
            <w:proofErr w:type="spellStart"/>
            <w:r w:rsidRPr="00837A5E">
              <w:rPr>
                <w:color w:val="000000" w:themeColor="text1"/>
                <w:szCs w:val="26"/>
              </w:rPr>
              <w:t>phép</w:t>
            </w:r>
            <w:proofErr w:type="spellEnd"/>
            <w:r w:rsidRPr="00837A5E">
              <w:rPr>
                <w:color w:val="000000" w:themeColor="text1"/>
                <w:szCs w:val="26"/>
              </w:rPr>
              <w:t>: ± 1 mm)</w:t>
            </w:r>
          </w:p>
        </w:tc>
        <w:tc>
          <w:tcPr>
            <w:tcW w:w="682" w:type="pct"/>
            <w:vAlign w:val="center"/>
          </w:tcPr>
          <w:p w14:paraId="6A907155" w14:textId="50F79AFC"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4258C4B0"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627E629C" w14:textId="46019C46"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r w:rsidR="0069480B" w:rsidRPr="00C75D87" w14:paraId="583E29E2" w14:textId="77777777" w:rsidTr="00256E31">
        <w:trPr>
          <w:trHeight w:val="70"/>
        </w:trPr>
        <w:tc>
          <w:tcPr>
            <w:tcW w:w="243" w:type="pct"/>
            <w:noWrap/>
            <w:vAlign w:val="center"/>
          </w:tcPr>
          <w:p w14:paraId="24F0FDC9" w14:textId="7A8DC38D" w:rsidR="0069480B" w:rsidRDefault="0069480B"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7</w:t>
            </w:r>
          </w:p>
        </w:tc>
        <w:tc>
          <w:tcPr>
            <w:tcW w:w="1071" w:type="pct"/>
            <w:noWrap/>
            <w:vAlign w:val="center"/>
          </w:tcPr>
          <w:p w14:paraId="4C44D1AC" w14:textId="5A18BF7F" w:rsidR="0069480B" w:rsidRDefault="0069480B" w:rsidP="0069480B">
            <w:pPr>
              <w:spacing w:before="40" w:after="40" w:line="240" w:lineRule="auto"/>
              <w:jc w:val="both"/>
              <w:rPr>
                <w:rFonts w:cs="Times New Roman"/>
                <w:color w:val="000000" w:themeColor="text1"/>
              </w:rPr>
            </w:pPr>
            <w:r w:rsidRPr="00837A5E">
              <w:rPr>
                <w:color w:val="000000" w:themeColor="text1"/>
                <w:szCs w:val="26"/>
              </w:rPr>
              <w:t xml:space="preserve">Quy </w:t>
            </w:r>
            <w:proofErr w:type="spellStart"/>
            <w:r w:rsidRPr="00837A5E">
              <w:rPr>
                <w:color w:val="000000" w:themeColor="text1"/>
                <w:szCs w:val="26"/>
              </w:rPr>
              <w:t>cách</w:t>
            </w:r>
            <w:proofErr w:type="spellEnd"/>
          </w:p>
        </w:tc>
        <w:tc>
          <w:tcPr>
            <w:tcW w:w="2043" w:type="pct"/>
            <w:noWrap/>
            <w:vAlign w:val="center"/>
          </w:tcPr>
          <w:p w14:paraId="072CA288" w14:textId="02774CFF" w:rsidR="0069480B" w:rsidRPr="00116E2A" w:rsidRDefault="0069480B" w:rsidP="0069480B">
            <w:pPr>
              <w:numPr>
                <w:ilvl w:val="0"/>
                <w:numId w:val="9"/>
              </w:numPr>
              <w:tabs>
                <w:tab w:val="left" w:pos="357"/>
              </w:tabs>
              <w:spacing w:before="40" w:after="40" w:line="240" w:lineRule="auto"/>
              <w:ind w:left="319" w:hanging="283"/>
              <w:jc w:val="both"/>
              <w:rPr>
                <w:rFonts w:cs="Times New Roman"/>
                <w:szCs w:val="26"/>
                <w:lang w:val="en-US"/>
              </w:rPr>
            </w:pPr>
            <w:r w:rsidRPr="00837A5E">
              <w:rPr>
                <w:color w:val="000000" w:themeColor="text1"/>
                <w:szCs w:val="26"/>
              </w:rPr>
              <w:t xml:space="preserve">100 </w:t>
            </w:r>
            <w:proofErr w:type="spellStart"/>
            <w:r w:rsidRPr="00837A5E">
              <w:rPr>
                <w:color w:val="000000" w:themeColor="text1"/>
                <w:szCs w:val="26"/>
              </w:rPr>
              <w:t>tờ</w:t>
            </w:r>
            <w:proofErr w:type="spellEnd"/>
            <w:r w:rsidRPr="00837A5E">
              <w:rPr>
                <w:color w:val="000000" w:themeColor="text1"/>
                <w:szCs w:val="26"/>
              </w:rPr>
              <w:t xml:space="preserve">/ </w:t>
            </w:r>
            <w:proofErr w:type="spellStart"/>
            <w:r w:rsidRPr="00837A5E">
              <w:rPr>
                <w:color w:val="000000" w:themeColor="text1"/>
                <w:szCs w:val="26"/>
              </w:rPr>
              <w:t>xấp</w:t>
            </w:r>
            <w:proofErr w:type="spellEnd"/>
          </w:p>
        </w:tc>
        <w:tc>
          <w:tcPr>
            <w:tcW w:w="682" w:type="pct"/>
            <w:vAlign w:val="center"/>
          </w:tcPr>
          <w:p w14:paraId="5663F639" w14:textId="6DA6408E"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c>
          <w:tcPr>
            <w:tcW w:w="292" w:type="pct"/>
            <w:vAlign w:val="center"/>
          </w:tcPr>
          <w:p w14:paraId="53E9D919" w14:textId="77777777" w:rsidR="0069480B" w:rsidRPr="00C75D87" w:rsidRDefault="0069480B" w:rsidP="0069480B">
            <w:pPr>
              <w:spacing w:before="40" w:after="40" w:line="240" w:lineRule="auto"/>
              <w:jc w:val="center"/>
              <w:rPr>
                <w:rFonts w:cs="Times New Roman"/>
                <w:color w:val="000000" w:themeColor="text1"/>
                <w:szCs w:val="26"/>
                <w:lang w:eastAsia="en-GB"/>
              </w:rPr>
            </w:pPr>
          </w:p>
        </w:tc>
        <w:tc>
          <w:tcPr>
            <w:tcW w:w="669" w:type="pct"/>
            <w:vAlign w:val="center"/>
          </w:tcPr>
          <w:p w14:paraId="4D3A7F9B" w14:textId="1E076938" w:rsidR="0069480B" w:rsidRPr="00C75D87" w:rsidRDefault="0069480B" w:rsidP="0069480B">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 xml:space="preserve">Như </w:t>
            </w:r>
            <w:proofErr w:type="spellStart"/>
            <w:r w:rsidRPr="00C75D87">
              <w:rPr>
                <w:rFonts w:cs="Times New Roman"/>
                <w:color w:val="000000" w:themeColor="text1"/>
                <w:szCs w:val="26"/>
                <w:lang w:eastAsia="en-GB"/>
              </w:rPr>
              <w:t>yêu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cầu</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cột</w:t>
            </w:r>
            <w:proofErr w:type="spellEnd"/>
            <w:r w:rsidRPr="00C75D87">
              <w:rPr>
                <w:rFonts w:cs="Times New Roman"/>
                <w:color w:val="000000" w:themeColor="text1"/>
                <w:szCs w:val="26"/>
                <w:lang w:eastAsia="en-GB"/>
              </w:rPr>
              <w:t xml:space="preserve"> (3) </w:t>
            </w:r>
            <w:proofErr w:type="spellStart"/>
            <w:r w:rsidRPr="00C75D87">
              <w:rPr>
                <w:rFonts w:cs="Times New Roman"/>
                <w:color w:val="000000" w:themeColor="text1"/>
                <w:szCs w:val="26"/>
                <w:lang w:eastAsia="en-GB"/>
              </w:rPr>
              <w:t>hoặc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tốt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hơn</w:t>
            </w:r>
            <w:proofErr w:type="spellEnd"/>
          </w:p>
        </w:tc>
      </w:tr>
    </w:tbl>
    <w:bookmarkEnd w:id="0"/>
    <w:p w14:paraId="10F53F83" w14:textId="6EF7E77C" w:rsidR="00287AE2" w:rsidRPr="00C75D87" w:rsidRDefault="005A32B8" w:rsidP="00287AE2">
      <w:pPr>
        <w:numPr>
          <w:ilvl w:val="0"/>
          <w:numId w:val="9"/>
        </w:numPr>
        <w:spacing w:after="160"/>
        <w:ind w:left="0" w:firstLine="425"/>
        <w:rPr>
          <w:rFonts w:cs="Times New Roman"/>
          <w:iCs/>
          <w:spacing w:val="-2"/>
          <w:szCs w:val="26"/>
          <w:lang w:val="nl-NL"/>
        </w:rPr>
      </w:pPr>
      <w:r w:rsidRPr="00C75D87">
        <w:rPr>
          <w:rFonts w:cs="Times New Roman"/>
          <w:iCs/>
          <w:spacing w:val="-2"/>
          <w:szCs w:val="26"/>
          <w:lang w:val="nl-NL"/>
        </w:rPr>
        <w:t>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r w:rsidR="00287AE2" w:rsidRPr="00C75D87">
        <w:rPr>
          <w:rFonts w:cs="Times New Roman"/>
          <w:iCs/>
          <w:spacing w:val="-2"/>
          <w:szCs w:val="26"/>
          <w:lang w:val="nl-NL"/>
        </w:rPr>
        <w:t>.</w:t>
      </w:r>
    </w:p>
    <w:p w14:paraId="16F0FD28" w14:textId="6F38E3C1" w:rsidR="00275A99" w:rsidRPr="00E4200E" w:rsidRDefault="00287AE2" w:rsidP="00A87416">
      <w:pPr>
        <w:numPr>
          <w:ilvl w:val="0"/>
          <w:numId w:val="9"/>
        </w:numPr>
        <w:spacing w:after="160"/>
        <w:ind w:left="0" w:firstLine="425"/>
        <w:rPr>
          <w:rFonts w:cs="Times New Roman"/>
          <w:b/>
          <w:szCs w:val="26"/>
          <w:lang w:val="es-ES"/>
        </w:rPr>
      </w:pPr>
      <w:r w:rsidRPr="00E4200E">
        <w:rPr>
          <w:rFonts w:cs="Times New Roman"/>
          <w:iCs/>
          <w:spacing w:val="-2"/>
          <w:szCs w:val="26"/>
          <w:lang w:val="nl-NL"/>
        </w:rPr>
        <w:t>Nhà thầu phải chịu trách nhiệm tìm hiểu, tính toán giá dự thầu của nhà thầu phải bao gồm các chi phí vận chuyển, bốc dỡ đến kho bên mua, chi phí thử nghiệm, thí nghiệm, hàng mẫu (nếu có) theo yêu cầu trong HSMT.</w:t>
      </w:r>
    </w:p>
    <w:p w14:paraId="2F3C9B97" w14:textId="080934F6" w:rsidR="00614712" w:rsidRPr="00C75D87" w:rsidRDefault="00614712" w:rsidP="00614712">
      <w:pPr>
        <w:ind w:firstLine="720"/>
        <w:jc w:val="center"/>
        <w:rPr>
          <w:rFonts w:cs="Times New Roman"/>
          <w:szCs w:val="26"/>
        </w:rPr>
      </w:pPr>
    </w:p>
    <w:p w14:paraId="08A2B21A" w14:textId="60CDED94" w:rsidR="003A18FA" w:rsidRPr="00C75D87" w:rsidRDefault="003A18FA" w:rsidP="00614712">
      <w:pPr>
        <w:spacing w:before="20" w:after="20"/>
        <w:ind w:firstLine="720"/>
        <w:rPr>
          <w:rFonts w:cs="Times New Roman"/>
          <w:szCs w:val="26"/>
        </w:rPr>
        <w:sectPr w:rsidR="003A18FA" w:rsidRPr="00C75D87" w:rsidSect="00A725E7">
          <w:footnotePr>
            <w:numRestart w:val="eachPage"/>
          </w:footnotePr>
          <w:endnotePr>
            <w:numFmt w:val="decimal"/>
          </w:endnotePr>
          <w:pgSz w:w="16840" w:h="11907" w:orient="landscape" w:code="9"/>
          <w:pgMar w:top="1701" w:right="1134" w:bottom="1134" w:left="1134" w:header="720" w:footer="255" w:gutter="0"/>
          <w:cols w:space="720"/>
          <w:noEndnote/>
          <w:docGrid w:linePitch="381"/>
        </w:sectPr>
      </w:pPr>
    </w:p>
    <w:p w14:paraId="7BF21A36" w14:textId="77777777" w:rsidR="001968FA" w:rsidRPr="00C75D87" w:rsidRDefault="001968FA" w:rsidP="001968FA">
      <w:pPr>
        <w:widowControl w:val="0"/>
        <w:numPr>
          <w:ilvl w:val="0"/>
          <w:numId w:val="8"/>
        </w:numPr>
        <w:spacing w:line="264" w:lineRule="auto"/>
        <w:jc w:val="both"/>
        <w:rPr>
          <w:rFonts w:cs="Times New Roman"/>
          <w:b/>
          <w:bCs/>
          <w:sz w:val="28"/>
          <w:szCs w:val="28"/>
          <w:lang w:val="nl-NL"/>
        </w:rPr>
      </w:pPr>
      <w:r w:rsidRPr="00C75D87">
        <w:rPr>
          <w:rFonts w:cs="Times New Roman"/>
          <w:b/>
          <w:bCs/>
          <w:sz w:val="28"/>
          <w:szCs w:val="28"/>
          <w:lang w:val="nl-NL"/>
        </w:rPr>
        <w:lastRenderedPageBreak/>
        <w:t>Các yêu cầu khác</w:t>
      </w:r>
    </w:p>
    <w:p w14:paraId="0825DABB" w14:textId="77777777" w:rsidR="00E60DF3" w:rsidRPr="00C75D87" w:rsidRDefault="00E60DF3" w:rsidP="00E60DF3">
      <w:pPr>
        <w:widowControl w:val="0"/>
        <w:numPr>
          <w:ilvl w:val="0"/>
          <w:numId w:val="7"/>
        </w:numPr>
        <w:tabs>
          <w:tab w:val="left" w:pos="1276"/>
        </w:tabs>
        <w:spacing w:line="264" w:lineRule="auto"/>
        <w:jc w:val="both"/>
        <w:rPr>
          <w:rFonts w:cs="Times New Roman"/>
          <w:color w:val="000000" w:themeColor="text1"/>
          <w:szCs w:val="26"/>
        </w:rPr>
      </w:pPr>
      <w:proofErr w:type="spellStart"/>
      <w:r w:rsidRPr="00C75D87">
        <w:rPr>
          <w:rFonts w:cs="Times New Roman"/>
          <w:color w:val="000000" w:themeColor="text1"/>
          <w:szCs w:val="26"/>
        </w:rPr>
        <w:t>Nhà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cung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cấp</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sản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phẩm</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đảm</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bảo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đầy</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đủ</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các</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dịch</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vụ</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liên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quan</w:t>
      </w:r>
      <w:proofErr w:type="spellEnd"/>
      <w:r w:rsidRPr="00C75D87">
        <w:rPr>
          <w:rFonts w:cs="Times New Roman"/>
          <w:color w:val="000000" w:themeColor="text1"/>
          <w:szCs w:val="26"/>
        </w:rPr>
        <w:t xml:space="preserve">: Chi </w:t>
      </w:r>
      <w:proofErr w:type="spellStart"/>
      <w:r w:rsidRPr="00C75D87">
        <w:rPr>
          <w:rFonts w:cs="Times New Roman"/>
          <w:color w:val="000000" w:themeColor="text1"/>
          <w:szCs w:val="26"/>
        </w:rPr>
        <w:t>phí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vận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chuyển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và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các</w:t>
      </w:r>
      <w:proofErr w:type="spellEnd"/>
      <w:r w:rsidRPr="00C75D87">
        <w:rPr>
          <w:rFonts w:cs="Times New Roman"/>
          <w:color w:val="000000" w:themeColor="text1"/>
          <w:szCs w:val="26"/>
        </w:rPr>
        <w:t xml:space="preserve"> chi </w:t>
      </w:r>
      <w:proofErr w:type="spellStart"/>
      <w:r w:rsidRPr="00C75D87">
        <w:rPr>
          <w:rFonts w:cs="Times New Roman"/>
          <w:color w:val="000000" w:themeColor="text1"/>
          <w:szCs w:val="26"/>
        </w:rPr>
        <w:t>phí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khác</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liên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quan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của</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nhà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đảm</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bảo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hàng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hóa</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sau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bàn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giao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được</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dụng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bình</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thường</w:t>
      </w:r>
      <w:proofErr w:type="spellEnd"/>
      <w:r w:rsidRPr="00C75D87">
        <w:rPr>
          <w:rFonts w:cs="Times New Roman"/>
          <w:color w:val="000000" w:themeColor="text1"/>
          <w:szCs w:val="26"/>
        </w:rPr>
        <w:t>.</w:t>
      </w:r>
    </w:p>
    <w:p w14:paraId="69F40B4C" w14:textId="02E2BB13" w:rsidR="001968FA" w:rsidRPr="00C75D87" w:rsidRDefault="00E60DF3" w:rsidP="00E60DF3">
      <w:pPr>
        <w:widowControl w:val="0"/>
        <w:numPr>
          <w:ilvl w:val="0"/>
          <w:numId w:val="7"/>
        </w:numPr>
        <w:tabs>
          <w:tab w:val="left" w:pos="1276"/>
        </w:tabs>
        <w:spacing w:line="264" w:lineRule="auto"/>
        <w:jc w:val="both"/>
        <w:rPr>
          <w:rFonts w:cs="Times New Roman"/>
          <w:color w:val="000000" w:themeColor="text1"/>
          <w:sz w:val="28"/>
          <w:szCs w:val="28"/>
        </w:rPr>
      </w:pPr>
      <w:proofErr w:type="spellStart"/>
      <w:r w:rsidRPr="00C75D87">
        <w:rPr>
          <w:rFonts w:cs="Times New Roman"/>
          <w:color w:val="000000" w:themeColor="text1"/>
          <w:szCs w:val="26"/>
        </w:rPr>
        <w:t>Hàng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hóa</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giao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Chủ</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tư</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không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đáp</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ứng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đúng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thông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số</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đề</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xuất</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và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không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đạt</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yêu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dụng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thì</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nhà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phải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có</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trách</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nhiệm</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đổi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lại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đạt</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yêu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dụng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Thời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gian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đổi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lại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không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quá</w:t>
      </w:r>
      <w:proofErr w:type="spellEnd"/>
      <w:r w:rsidRPr="00C75D87">
        <w:rPr>
          <w:rFonts w:cs="Times New Roman"/>
          <w:color w:val="000000" w:themeColor="text1"/>
          <w:szCs w:val="26"/>
        </w:rPr>
        <w:t xml:space="preserve"> 24 </w:t>
      </w:r>
      <w:proofErr w:type="spellStart"/>
      <w:r w:rsidRPr="00C75D87">
        <w:rPr>
          <w:rFonts w:cs="Times New Roman"/>
          <w:color w:val="000000" w:themeColor="text1"/>
          <w:szCs w:val="26"/>
        </w:rPr>
        <w:t>giờ</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kể</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từ</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Chủ</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tư</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có</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yêu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cầu</w:t>
      </w:r>
      <w:proofErr w:type="spellEnd"/>
      <w:r w:rsidR="001968FA" w:rsidRPr="00C75D87">
        <w:rPr>
          <w:rFonts w:cs="Times New Roman"/>
          <w:color w:val="000000" w:themeColor="text1"/>
          <w:sz w:val="28"/>
          <w:szCs w:val="28"/>
        </w:rPr>
        <w:t>.</w:t>
      </w:r>
    </w:p>
    <w:p w14:paraId="43477E67" w14:textId="77777777" w:rsidR="001968FA" w:rsidRPr="00C75D87" w:rsidRDefault="001968FA" w:rsidP="001968FA">
      <w:pPr>
        <w:pStyle w:val="SectionVIHeader"/>
        <w:widowControl w:val="0"/>
        <w:spacing w:after="120" w:line="264" w:lineRule="auto"/>
        <w:ind w:firstLine="567"/>
        <w:jc w:val="both"/>
        <w:rPr>
          <w:sz w:val="28"/>
          <w:szCs w:val="28"/>
          <w:lang w:val="nl-NL"/>
        </w:rPr>
      </w:pPr>
      <w:r w:rsidRPr="00C75D87">
        <w:rPr>
          <w:sz w:val="28"/>
          <w:szCs w:val="28"/>
          <w:lang w:val="nl-NL"/>
        </w:rPr>
        <w:t xml:space="preserve">Mục 2. Bản vẽ: </w:t>
      </w:r>
      <w:r w:rsidRPr="00C75D87">
        <w:rPr>
          <w:b w:val="0"/>
          <w:bCs/>
          <w:sz w:val="28"/>
          <w:szCs w:val="28"/>
          <w:lang w:val="nl-NL"/>
        </w:rPr>
        <w:t>Không có.</w:t>
      </w:r>
    </w:p>
    <w:p w14:paraId="28C9145B" w14:textId="77777777" w:rsidR="001968FA" w:rsidRPr="00C75D87" w:rsidRDefault="001968FA" w:rsidP="001968FA">
      <w:pPr>
        <w:pStyle w:val="SectionVIHeader"/>
        <w:widowControl w:val="0"/>
        <w:spacing w:after="120" w:line="264" w:lineRule="auto"/>
        <w:ind w:firstLine="567"/>
        <w:jc w:val="both"/>
        <w:rPr>
          <w:sz w:val="28"/>
          <w:szCs w:val="28"/>
          <w:lang w:val="nl-NL"/>
        </w:rPr>
      </w:pPr>
      <w:proofErr w:type="spellStart"/>
      <w:r w:rsidRPr="00C75D87">
        <w:rPr>
          <w:sz w:val="28"/>
          <w:szCs w:val="28"/>
        </w:rPr>
        <w:t>Mục</w:t>
      </w:r>
      <w:proofErr w:type="spellEnd"/>
      <w:r w:rsidRPr="00C75D87">
        <w:rPr>
          <w:sz w:val="28"/>
          <w:szCs w:val="28"/>
        </w:rPr>
        <w:t xml:space="preserve"> 3. </w:t>
      </w:r>
      <w:proofErr w:type="spellStart"/>
      <w:r w:rsidRPr="00C75D87">
        <w:rPr>
          <w:sz w:val="28"/>
          <w:szCs w:val="28"/>
        </w:rPr>
        <w:t>Kiểm</w:t>
      </w:r>
      <w:proofErr w:type="spellEnd"/>
      <w:r w:rsidRPr="00C75D87">
        <w:rPr>
          <w:sz w:val="28"/>
          <w:szCs w:val="28"/>
        </w:rPr>
        <w:t xml:space="preserve"> </w:t>
      </w:r>
      <w:proofErr w:type="spellStart"/>
      <w:r w:rsidRPr="00C75D87">
        <w:rPr>
          <w:sz w:val="28"/>
          <w:szCs w:val="28"/>
        </w:rPr>
        <w:t>tra</w:t>
      </w:r>
      <w:proofErr w:type="spellEnd"/>
      <w:r w:rsidRPr="00C75D87">
        <w:rPr>
          <w:sz w:val="28"/>
          <w:szCs w:val="28"/>
        </w:rPr>
        <w:t xml:space="preserve"> </w:t>
      </w:r>
      <w:proofErr w:type="spellStart"/>
      <w:r w:rsidRPr="00C75D87">
        <w:rPr>
          <w:sz w:val="28"/>
          <w:szCs w:val="28"/>
        </w:rPr>
        <w:t>và</w:t>
      </w:r>
      <w:proofErr w:type="spellEnd"/>
      <w:r w:rsidRPr="00C75D87">
        <w:rPr>
          <w:sz w:val="28"/>
          <w:szCs w:val="28"/>
        </w:rPr>
        <w:t xml:space="preserve"> </w:t>
      </w:r>
      <w:proofErr w:type="spellStart"/>
      <w:r w:rsidRPr="00C75D87">
        <w:rPr>
          <w:sz w:val="28"/>
          <w:szCs w:val="28"/>
        </w:rPr>
        <w:t>nghiệm</w:t>
      </w:r>
      <w:proofErr w:type="spellEnd"/>
      <w:r w:rsidRPr="00C75D87">
        <w:rPr>
          <w:sz w:val="28"/>
          <w:szCs w:val="28"/>
        </w:rPr>
        <w:t xml:space="preserve"> </w:t>
      </w:r>
      <w:proofErr w:type="spellStart"/>
      <w:r w:rsidRPr="00C75D87">
        <w:rPr>
          <w:sz w:val="28"/>
          <w:szCs w:val="28"/>
        </w:rPr>
        <w:t>thu</w:t>
      </w:r>
      <w:proofErr w:type="spellEnd"/>
    </w:p>
    <w:p w14:paraId="451E9FDB" w14:textId="77777777" w:rsidR="001968FA" w:rsidRPr="00C75D87" w:rsidRDefault="001968FA" w:rsidP="001968FA">
      <w:pPr>
        <w:widowControl w:val="0"/>
        <w:spacing w:line="264" w:lineRule="auto"/>
        <w:ind w:firstLine="567"/>
        <w:rPr>
          <w:rFonts w:cs="Times New Roman"/>
          <w:iCs/>
          <w:spacing w:val="-2"/>
          <w:sz w:val="28"/>
          <w:szCs w:val="28"/>
          <w:lang w:val="nl-NL"/>
        </w:rPr>
      </w:pPr>
      <w:r w:rsidRPr="00C75D87">
        <w:rPr>
          <w:rFonts w:cs="Times New Roman"/>
          <w:iCs/>
          <w:spacing w:val="-2"/>
          <w:sz w:val="28"/>
          <w:szCs w:val="28"/>
          <w:lang w:val="nl-NL"/>
        </w:rPr>
        <w:t>Các kiểm tra và nghiệm thu cần tiến hành gồm có:</w:t>
      </w:r>
    </w:p>
    <w:p w14:paraId="7E804B7D" w14:textId="77777777" w:rsidR="00F90B9F" w:rsidRPr="00C75D87" w:rsidRDefault="00F90B9F" w:rsidP="00F90B9F">
      <w:pPr>
        <w:widowControl w:val="0"/>
        <w:numPr>
          <w:ilvl w:val="0"/>
          <w:numId w:val="7"/>
        </w:numPr>
        <w:tabs>
          <w:tab w:val="left" w:pos="1276"/>
        </w:tabs>
        <w:spacing w:line="264" w:lineRule="auto"/>
        <w:jc w:val="both"/>
        <w:rPr>
          <w:rFonts w:cs="Times New Roman"/>
          <w:szCs w:val="26"/>
        </w:rPr>
      </w:pPr>
      <w:r w:rsidRPr="00C75D87">
        <w:rPr>
          <w:rFonts w:cs="Times New Roman"/>
          <w:szCs w:val="26"/>
        </w:rPr>
        <w:t xml:space="preserve">Khi </w:t>
      </w:r>
      <w:proofErr w:type="spellStart"/>
      <w:r w:rsidRPr="00C75D87">
        <w:rPr>
          <w:rFonts w:cs="Times New Roman"/>
          <w:szCs w:val="26"/>
        </w:rPr>
        <w:t>nhận</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Chủ</w:t>
      </w:r>
      <w:proofErr w:type="spellEnd"/>
      <w:r w:rsidRPr="00C75D87">
        <w:rPr>
          <w:rFonts w:cs="Times New Roman"/>
          <w:szCs w:val="26"/>
        </w:rPr>
        <w:t xml:space="preserve"> </w:t>
      </w:r>
      <w:proofErr w:type="spellStart"/>
      <w:r w:rsidRPr="00C75D87">
        <w:rPr>
          <w:rFonts w:cs="Times New Roman"/>
          <w:szCs w:val="26"/>
        </w:rPr>
        <w:t>đầu</w:t>
      </w:r>
      <w:proofErr w:type="spellEnd"/>
      <w:r w:rsidRPr="00C75D87">
        <w:rPr>
          <w:rFonts w:cs="Times New Roman"/>
          <w:szCs w:val="26"/>
        </w:rPr>
        <w:t xml:space="preserve"> </w:t>
      </w:r>
      <w:proofErr w:type="spellStart"/>
      <w:r w:rsidRPr="00C75D87">
        <w:rPr>
          <w:rFonts w:cs="Times New Roman"/>
          <w:szCs w:val="26"/>
        </w:rPr>
        <w:t>tư</w:t>
      </w:r>
      <w:proofErr w:type="spellEnd"/>
      <w:r w:rsidRPr="00C75D87">
        <w:rPr>
          <w:rFonts w:cs="Times New Roman"/>
          <w:szCs w:val="26"/>
        </w:rPr>
        <w:t xml:space="preserve"> </w:t>
      </w:r>
      <w:proofErr w:type="spellStart"/>
      <w:r w:rsidRPr="00C75D87">
        <w:rPr>
          <w:rFonts w:cs="Times New Roman"/>
          <w:szCs w:val="26"/>
        </w:rPr>
        <w:t>có</w:t>
      </w:r>
      <w:proofErr w:type="spellEnd"/>
      <w:r w:rsidRPr="00C75D87">
        <w:rPr>
          <w:rFonts w:cs="Times New Roman"/>
          <w:szCs w:val="26"/>
        </w:rPr>
        <w:t xml:space="preserve"> </w:t>
      </w:r>
      <w:proofErr w:type="spellStart"/>
      <w:r w:rsidRPr="00C75D87">
        <w:rPr>
          <w:rFonts w:cs="Times New Roman"/>
          <w:szCs w:val="26"/>
        </w:rPr>
        <w:t>trách</w:t>
      </w:r>
      <w:proofErr w:type="spellEnd"/>
      <w:r w:rsidRPr="00C75D87">
        <w:rPr>
          <w:rFonts w:cs="Times New Roman"/>
          <w:szCs w:val="26"/>
        </w:rPr>
        <w:t xml:space="preserve"> </w:t>
      </w:r>
      <w:proofErr w:type="spellStart"/>
      <w:r w:rsidRPr="00C75D87">
        <w:rPr>
          <w:rFonts w:cs="Times New Roman"/>
          <w:szCs w:val="26"/>
        </w:rPr>
        <w:t>nhiệm</w:t>
      </w:r>
      <w:proofErr w:type="spellEnd"/>
      <w:r w:rsidRPr="00C75D87">
        <w:rPr>
          <w:rFonts w:cs="Times New Roman"/>
          <w:szCs w:val="26"/>
        </w:rPr>
        <w:t xml:space="preserve"> </w:t>
      </w:r>
      <w:proofErr w:type="spellStart"/>
      <w:r w:rsidRPr="00C75D87">
        <w:rPr>
          <w:rFonts w:cs="Times New Roman"/>
          <w:szCs w:val="26"/>
        </w:rPr>
        <w:t>kiểm</w:t>
      </w:r>
      <w:proofErr w:type="spellEnd"/>
      <w:r w:rsidRPr="00C75D87">
        <w:rPr>
          <w:rFonts w:cs="Times New Roman"/>
          <w:szCs w:val="26"/>
        </w:rPr>
        <w:t xml:space="preserve"> </w:t>
      </w:r>
      <w:proofErr w:type="spellStart"/>
      <w:r w:rsidRPr="00C75D87">
        <w:rPr>
          <w:rFonts w:cs="Times New Roman"/>
          <w:szCs w:val="26"/>
        </w:rPr>
        <w:t>tra</w:t>
      </w:r>
      <w:proofErr w:type="spellEnd"/>
      <w:r w:rsidRPr="00C75D87">
        <w:rPr>
          <w:rFonts w:cs="Times New Roman"/>
          <w:szCs w:val="26"/>
        </w:rPr>
        <w:t xml:space="preserve"> </w:t>
      </w:r>
      <w:proofErr w:type="spellStart"/>
      <w:r w:rsidRPr="00C75D87">
        <w:rPr>
          <w:rFonts w:cs="Times New Roman"/>
          <w:szCs w:val="26"/>
        </w:rPr>
        <w:t>và</w:t>
      </w:r>
      <w:proofErr w:type="spellEnd"/>
      <w:r w:rsidRPr="00C75D87">
        <w:rPr>
          <w:rFonts w:cs="Times New Roman"/>
          <w:szCs w:val="26"/>
        </w:rPr>
        <w:t xml:space="preserve"> </w:t>
      </w:r>
      <w:proofErr w:type="spellStart"/>
      <w:r w:rsidRPr="00C75D87">
        <w:rPr>
          <w:rFonts w:cs="Times New Roman"/>
          <w:szCs w:val="26"/>
        </w:rPr>
        <w:t>nhận</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hóa</w:t>
      </w:r>
      <w:proofErr w:type="spellEnd"/>
      <w:r w:rsidRPr="00C75D87">
        <w:rPr>
          <w:rFonts w:cs="Times New Roman"/>
          <w:szCs w:val="26"/>
        </w:rPr>
        <w:t xml:space="preserve">. </w:t>
      </w:r>
      <w:proofErr w:type="spellStart"/>
      <w:r w:rsidRPr="00C75D87">
        <w:rPr>
          <w:rFonts w:cs="Times New Roman"/>
          <w:szCs w:val="26"/>
        </w:rPr>
        <w:t>Nếu</w:t>
      </w:r>
      <w:proofErr w:type="spellEnd"/>
      <w:r w:rsidRPr="00C75D87">
        <w:rPr>
          <w:rFonts w:cs="Times New Roman"/>
          <w:szCs w:val="26"/>
        </w:rPr>
        <w:t xml:space="preserve"> </w:t>
      </w:r>
      <w:proofErr w:type="spellStart"/>
      <w:r w:rsidRPr="00C75D87">
        <w:rPr>
          <w:rFonts w:cs="Times New Roman"/>
          <w:szCs w:val="26"/>
        </w:rPr>
        <w:t>phát</w:t>
      </w:r>
      <w:proofErr w:type="spellEnd"/>
      <w:r w:rsidRPr="00C75D87">
        <w:rPr>
          <w:rFonts w:cs="Times New Roman"/>
          <w:szCs w:val="26"/>
        </w:rPr>
        <w:t xml:space="preserve"> </w:t>
      </w:r>
      <w:proofErr w:type="spellStart"/>
      <w:r w:rsidRPr="00C75D87">
        <w:rPr>
          <w:rFonts w:cs="Times New Roman"/>
          <w:szCs w:val="26"/>
        </w:rPr>
        <w:t>hiện</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thiếu</w:t>
      </w:r>
      <w:proofErr w:type="spellEnd"/>
      <w:r w:rsidRPr="00C75D87">
        <w:rPr>
          <w:rFonts w:cs="Times New Roman"/>
          <w:szCs w:val="26"/>
        </w:rPr>
        <w:t xml:space="preserve"> </w:t>
      </w:r>
      <w:proofErr w:type="spellStart"/>
      <w:r w:rsidRPr="00C75D87">
        <w:rPr>
          <w:rFonts w:cs="Times New Roman"/>
          <w:szCs w:val="26"/>
        </w:rPr>
        <w:t>hoặc</w:t>
      </w:r>
      <w:proofErr w:type="spellEnd"/>
      <w:r w:rsidRPr="00C75D87">
        <w:rPr>
          <w:rFonts w:cs="Times New Roman"/>
          <w:szCs w:val="26"/>
        </w:rPr>
        <w:t xml:space="preserve"> </w:t>
      </w:r>
      <w:proofErr w:type="spellStart"/>
      <w:r w:rsidRPr="00C75D87">
        <w:rPr>
          <w:rFonts w:cs="Times New Roman"/>
          <w:szCs w:val="26"/>
        </w:rPr>
        <w:t>không</w:t>
      </w:r>
      <w:proofErr w:type="spellEnd"/>
      <w:r w:rsidRPr="00C75D87">
        <w:rPr>
          <w:rFonts w:cs="Times New Roman"/>
          <w:szCs w:val="26"/>
        </w:rPr>
        <w:t xml:space="preserve"> </w:t>
      </w:r>
      <w:proofErr w:type="spellStart"/>
      <w:r w:rsidRPr="00C75D87">
        <w:rPr>
          <w:rFonts w:cs="Times New Roman"/>
          <w:szCs w:val="26"/>
        </w:rPr>
        <w:t>đúng</w:t>
      </w:r>
      <w:proofErr w:type="spellEnd"/>
      <w:r w:rsidRPr="00C75D87">
        <w:rPr>
          <w:rFonts w:cs="Times New Roman"/>
          <w:szCs w:val="26"/>
        </w:rPr>
        <w:t xml:space="preserve"> </w:t>
      </w:r>
      <w:proofErr w:type="spellStart"/>
      <w:r w:rsidRPr="00C75D87">
        <w:rPr>
          <w:rFonts w:cs="Times New Roman"/>
          <w:szCs w:val="26"/>
        </w:rPr>
        <w:t>đặc</w:t>
      </w:r>
      <w:proofErr w:type="spellEnd"/>
      <w:r w:rsidRPr="00C75D87">
        <w:rPr>
          <w:rFonts w:cs="Times New Roman"/>
          <w:szCs w:val="26"/>
        </w:rPr>
        <w:t xml:space="preserve"> </w:t>
      </w:r>
      <w:proofErr w:type="spellStart"/>
      <w:r w:rsidRPr="00C75D87">
        <w:rPr>
          <w:rFonts w:cs="Times New Roman"/>
          <w:szCs w:val="26"/>
        </w:rPr>
        <w:t>tính</w:t>
      </w:r>
      <w:proofErr w:type="spellEnd"/>
      <w:r w:rsidRPr="00C75D87">
        <w:rPr>
          <w:rFonts w:cs="Times New Roman"/>
          <w:szCs w:val="26"/>
        </w:rPr>
        <w:t xml:space="preserve"> </w:t>
      </w:r>
      <w:proofErr w:type="spellStart"/>
      <w:r w:rsidRPr="00C75D87">
        <w:rPr>
          <w:rFonts w:cs="Times New Roman"/>
          <w:szCs w:val="26"/>
        </w:rPr>
        <w:t>kỹ</w:t>
      </w:r>
      <w:proofErr w:type="spellEnd"/>
      <w:r w:rsidRPr="00C75D87">
        <w:rPr>
          <w:rFonts w:cs="Times New Roman"/>
          <w:szCs w:val="26"/>
        </w:rPr>
        <w:t xml:space="preserve"> </w:t>
      </w:r>
      <w:proofErr w:type="spellStart"/>
      <w:r w:rsidRPr="00C75D87">
        <w:rPr>
          <w:rFonts w:cs="Times New Roman"/>
          <w:szCs w:val="26"/>
        </w:rPr>
        <w:t>thuật</w:t>
      </w:r>
      <w:proofErr w:type="spellEnd"/>
      <w:r w:rsidRPr="00C75D87">
        <w:rPr>
          <w:rFonts w:cs="Times New Roman"/>
          <w:szCs w:val="26"/>
        </w:rPr>
        <w:t xml:space="preserve"> </w:t>
      </w:r>
      <w:proofErr w:type="spellStart"/>
      <w:r w:rsidRPr="00C75D87">
        <w:rPr>
          <w:rFonts w:cs="Times New Roman"/>
          <w:szCs w:val="26"/>
        </w:rPr>
        <w:t>theo</w:t>
      </w:r>
      <w:proofErr w:type="spellEnd"/>
      <w:r w:rsidRPr="00C75D87">
        <w:rPr>
          <w:rFonts w:cs="Times New Roman"/>
          <w:szCs w:val="26"/>
        </w:rPr>
        <w:t xml:space="preserve"> </w:t>
      </w:r>
      <w:proofErr w:type="spellStart"/>
      <w:r w:rsidRPr="00C75D87">
        <w:rPr>
          <w:rFonts w:cs="Times New Roman"/>
          <w:szCs w:val="26"/>
        </w:rPr>
        <w:t>hợp</w:t>
      </w:r>
      <w:proofErr w:type="spellEnd"/>
      <w:r w:rsidRPr="00C75D87">
        <w:rPr>
          <w:rFonts w:cs="Times New Roman"/>
          <w:szCs w:val="26"/>
        </w:rPr>
        <w:t xml:space="preserve"> </w:t>
      </w:r>
      <w:proofErr w:type="spellStart"/>
      <w:r w:rsidRPr="00C75D87">
        <w:rPr>
          <w:rFonts w:cs="Times New Roman"/>
          <w:szCs w:val="26"/>
        </w:rPr>
        <w:t>đồng</w:t>
      </w:r>
      <w:proofErr w:type="spellEnd"/>
      <w:r w:rsidRPr="00C75D87">
        <w:rPr>
          <w:rFonts w:cs="Times New Roman"/>
          <w:szCs w:val="26"/>
        </w:rPr>
        <w:t xml:space="preserve"> </w:t>
      </w:r>
      <w:proofErr w:type="spellStart"/>
      <w:r w:rsidRPr="00C75D87">
        <w:rPr>
          <w:rFonts w:cs="Times New Roman"/>
          <w:szCs w:val="26"/>
        </w:rPr>
        <w:t>thì</w:t>
      </w:r>
      <w:proofErr w:type="spellEnd"/>
      <w:r w:rsidRPr="00C75D87">
        <w:rPr>
          <w:rFonts w:cs="Times New Roman"/>
          <w:szCs w:val="26"/>
        </w:rPr>
        <w:t xml:space="preserve"> </w:t>
      </w:r>
      <w:proofErr w:type="spellStart"/>
      <w:r w:rsidRPr="00C75D87">
        <w:rPr>
          <w:rFonts w:cs="Times New Roman"/>
          <w:szCs w:val="26"/>
        </w:rPr>
        <w:t>Chủ</w:t>
      </w:r>
      <w:proofErr w:type="spellEnd"/>
      <w:r w:rsidRPr="00C75D87">
        <w:rPr>
          <w:rFonts w:cs="Times New Roman"/>
          <w:szCs w:val="26"/>
        </w:rPr>
        <w:t xml:space="preserve"> </w:t>
      </w:r>
      <w:proofErr w:type="spellStart"/>
      <w:r w:rsidRPr="00C75D87">
        <w:rPr>
          <w:rFonts w:cs="Times New Roman"/>
          <w:szCs w:val="26"/>
        </w:rPr>
        <w:t>đầu</w:t>
      </w:r>
      <w:proofErr w:type="spellEnd"/>
      <w:r w:rsidRPr="00C75D87">
        <w:rPr>
          <w:rFonts w:cs="Times New Roman"/>
          <w:szCs w:val="26"/>
        </w:rPr>
        <w:t xml:space="preserve"> </w:t>
      </w:r>
      <w:proofErr w:type="spellStart"/>
      <w:r w:rsidRPr="00C75D87">
        <w:rPr>
          <w:rFonts w:cs="Times New Roman"/>
          <w:szCs w:val="26"/>
        </w:rPr>
        <w:t>tư</w:t>
      </w:r>
      <w:proofErr w:type="spellEnd"/>
      <w:r w:rsidRPr="00C75D87">
        <w:rPr>
          <w:rFonts w:cs="Times New Roman"/>
          <w:szCs w:val="26"/>
        </w:rPr>
        <w:t xml:space="preserve"> </w:t>
      </w:r>
      <w:proofErr w:type="spellStart"/>
      <w:r w:rsidRPr="00C75D87">
        <w:rPr>
          <w:rFonts w:cs="Times New Roman"/>
          <w:szCs w:val="26"/>
        </w:rPr>
        <w:t>có</w:t>
      </w:r>
      <w:proofErr w:type="spellEnd"/>
      <w:r w:rsidRPr="00C75D87">
        <w:rPr>
          <w:rFonts w:cs="Times New Roman"/>
          <w:szCs w:val="26"/>
        </w:rPr>
        <w:t xml:space="preserve"> </w:t>
      </w:r>
      <w:proofErr w:type="spellStart"/>
      <w:r w:rsidRPr="00C75D87">
        <w:rPr>
          <w:rFonts w:cs="Times New Roman"/>
          <w:szCs w:val="26"/>
        </w:rPr>
        <w:t>quyền</w:t>
      </w:r>
      <w:proofErr w:type="spellEnd"/>
      <w:r w:rsidRPr="00C75D87">
        <w:rPr>
          <w:rFonts w:cs="Times New Roman"/>
          <w:szCs w:val="26"/>
        </w:rPr>
        <w:t xml:space="preserve"> </w:t>
      </w:r>
      <w:proofErr w:type="spellStart"/>
      <w:r w:rsidRPr="00C75D87">
        <w:rPr>
          <w:rFonts w:cs="Times New Roman"/>
          <w:szCs w:val="26"/>
        </w:rPr>
        <w:t>từ</w:t>
      </w:r>
      <w:proofErr w:type="spellEnd"/>
      <w:r w:rsidRPr="00C75D87">
        <w:rPr>
          <w:rFonts w:cs="Times New Roman"/>
          <w:szCs w:val="26"/>
        </w:rPr>
        <w:t xml:space="preserve"> </w:t>
      </w:r>
      <w:proofErr w:type="spellStart"/>
      <w:r w:rsidRPr="00C75D87">
        <w:rPr>
          <w:rFonts w:cs="Times New Roman"/>
          <w:szCs w:val="26"/>
        </w:rPr>
        <w:t>chối</w:t>
      </w:r>
      <w:proofErr w:type="spellEnd"/>
      <w:r w:rsidRPr="00C75D87">
        <w:rPr>
          <w:rFonts w:cs="Times New Roman"/>
          <w:szCs w:val="26"/>
        </w:rPr>
        <w:t xml:space="preserve"> </w:t>
      </w:r>
      <w:proofErr w:type="spellStart"/>
      <w:r w:rsidRPr="00C75D87">
        <w:rPr>
          <w:rFonts w:cs="Times New Roman"/>
          <w:szCs w:val="26"/>
        </w:rPr>
        <w:t>không</w:t>
      </w:r>
      <w:proofErr w:type="spellEnd"/>
      <w:r w:rsidRPr="00C75D87">
        <w:rPr>
          <w:rFonts w:cs="Times New Roman"/>
          <w:szCs w:val="26"/>
        </w:rPr>
        <w:t xml:space="preserve"> </w:t>
      </w:r>
      <w:proofErr w:type="spellStart"/>
      <w:r w:rsidRPr="00C75D87">
        <w:rPr>
          <w:rFonts w:cs="Times New Roman"/>
          <w:szCs w:val="26"/>
        </w:rPr>
        <w:t>nhận</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và</w:t>
      </w:r>
      <w:proofErr w:type="spellEnd"/>
      <w:r w:rsidRPr="00C75D87">
        <w:rPr>
          <w:rFonts w:cs="Times New Roman"/>
          <w:szCs w:val="26"/>
        </w:rPr>
        <w:t xml:space="preserve"> </w:t>
      </w:r>
      <w:proofErr w:type="spellStart"/>
      <w:r w:rsidRPr="00C75D87">
        <w:rPr>
          <w:rFonts w:cs="Times New Roman"/>
          <w:szCs w:val="26"/>
        </w:rPr>
        <w:t>Nhà</w:t>
      </w:r>
      <w:proofErr w:type="spellEnd"/>
      <w:r w:rsidRPr="00C75D87">
        <w:rPr>
          <w:rFonts w:cs="Times New Roman"/>
          <w:szCs w:val="26"/>
        </w:rPr>
        <w:t xml:space="preserve"> </w:t>
      </w:r>
      <w:proofErr w:type="spellStart"/>
      <w:r w:rsidRPr="00C75D87">
        <w:rPr>
          <w:rFonts w:cs="Times New Roman"/>
          <w:szCs w:val="26"/>
        </w:rPr>
        <w:t>thầu</w:t>
      </w:r>
      <w:proofErr w:type="spellEnd"/>
      <w:r w:rsidRPr="00C75D87">
        <w:rPr>
          <w:rFonts w:cs="Times New Roman"/>
          <w:szCs w:val="26"/>
        </w:rPr>
        <w:t xml:space="preserve"> </w:t>
      </w:r>
      <w:proofErr w:type="spellStart"/>
      <w:r w:rsidRPr="00C75D87">
        <w:rPr>
          <w:rFonts w:cs="Times New Roman"/>
          <w:szCs w:val="26"/>
        </w:rPr>
        <w:t>phải</w:t>
      </w:r>
      <w:proofErr w:type="spellEnd"/>
      <w:r w:rsidRPr="00C75D87">
        <w:rPr>
          <w:rFonts w:cs="Times New Roman"/>
          <w:szCs w:val="26"/>
        </w:rPr>
        <w:t xml:space="preserve"> </w:t>
      </w:r>
      <w:proofErr w:type="spellStart"/>
      <w:r w:rsidRPr="00C75D87">
        <w:rPr>
          <w:rFonts w:cs="Times New Roman"/>
          <w:szCs w:val="26"/>
        </w:rPr>
        <w:t>có</w:t>
      </w:r>
      <w:proofErr w:type="spellEnd"/>
      <w:r w:rsidRPr="00C75D87">
        <w:rPr>
          <w:rFonts w:cs="Times New Roman"/>
          <w:szCs w:val="26"/>
        </w:rPr>
        <w:t xml:space="preserve"> </w:t>
      </w:r>
      <w:proofErr w:type="spellStart"/>
      <w:r w:rsidRPr="00C75D87">
        <w:rPr>
          <w:rFonts w:cs="Times New Roman"/>
          <w:szCs w:val="26"/>
        </w:rPr>
        <w:t>trách</w:t>
      </w:r>
      <w:proofErr w:type="spellEnd"/>
      <w:r w:rsidRPr="00C75D87">
        <w:rPr>
          <w:rFonts w:cs="Times New Roman"/>
          <w:szCs w:val="26"/>
        </w:rPr>
        <w:t xml:space="preserve"> </w:t>
      </w:r>
      <w:proofErr w:type="spellStart"/>
      <w:r w:rsidRPr="00C75D87">
        <w:rPr>
          <w:rFonts w:cs="Times New Roman"/>
          <w:szCs w:val="26"/>
        </w:rPr>
        <w:t>nhiệm</w:t>
      </w:r>
      <w:proofErr w:type="spellEnd"/>
      <w:r w:rsidRPr="00C75D87">
        <w:rPr>
          <w:rFonts w:cs="Times New Roman"/>
          <w:szCs w:val="26"/>
        </w:rPr>
        <w:t xml:space="preserve"> </w:t>
      </w:r>
      <w:proofErr w:type="spellStart"/>
      <w:r w:rsidRPr="00C75D87">
        <w:rPr>
          <w:rFonts w:cs="Times New Roman"/>
          <w:szCs w:val="26"/>
        </w:rPr>
        <w:t>thay</w:t>
      </w:r>
      <w:proofErr w:type="spellEnd"/>
      <w:r w:rsidRPr="00C75D87">
        <w:rPr>
          <w:rFonts w:cs="Times New Roman"/>
          <w:szCs w:val="26"/>
        </w:rPr>
        <w:t xml:space="preserve"> </w:t>
      </w:r>
      <w:proofErr w:type="spellStart"/>
      <w:r w:rsidRPr="00C75D87">
        <w:rPr>
          <w:rFonts w:cs="Times New Roman"/>
          <w:szCs w:val="26"/>
        </w:rPr>
        <w:t>thế</w:t>
      </w:r>
      <w:proofErr w:type="spellEnd"/>
      <w:r w:rsidRPr="00C75D87">
        <w:rPr>
          <w:rFonts w:cs="Times New Roman"/>
          <w:szCs w:val="26"/>
        </w:rPr>
        <w:t xml:space="preserve"> </w:t>
      </w:r>
      <w:proofErr w:type="spellStart"/>
      <w:r w:rsidRPr="00C75D87">
        <w:rPr>
          <w:rFonts w:cs="Times New Roman"/>
          <w:szCs w:val="26"/>
        </w:rPr>
        <w:t>bằng</w:t>
      </w:r>
      <w:proofErr w:type="spellEnd"/>
      <w:r w:rsidRPr="00C75D87">
        <w:rPr>
          <w:rFonts w:cs="Times New Roman"/>
          <w:szCs w:val="26"/>
        </w:rPr>
        <w:t xml:space="preserve"> </w:t>
      </w:r>
      <w:proofErr w:type="spellStart"/>
      <w:r w:rsidRPr="00C75D87">
        <w:rPr>
          <w:rFonts w:cs="Times New Roman"/>
          <w:szCs w:val="26"/>
        </w:rPr>
        <w:t>khối</w:t>
      </w:r>
      <w:proofErr w:type="spellEnd"/>
      <w:r w:rsidRPr="00C75D87">
        <w:rPr>
          <w:rFonts w:cs="Times New Roman"/>
          <w:szCs w:val="26"/>
        </w:rPr>
        <w:t xml:space="preserve"> </w:t>
      </w:r>
      <w:proofErr w:type="spellStart"/>
      <w:r w:rsidRPr="00C75D87">
        <w:rPr>
          <w:rFonts w:cs="Times New Roman"/>
          <w:szCs w:val="26"/>
        </w:rPr>
        <w:t>lượng</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hóa</w:t>
      </w:r>
      <w:proofErr w:type="spellEnd"/>
      <w:r w:rsidRPr="00C75D87">
        <w:rPr>
          <w:rFonts w:cs="Times New Roman"/>
          <w:szCs w:val="26"/>
        </w:rPr>
        <w:t xml:space="preserve"> </w:t>
      </w:r>
      <w:proofErr w:type="spellStart"/>
      <w:r w:rsidRPr="00C75D87">
        <w:rPr>
          <w:rFonts w:cs="Times New Roman"/>
          <w:szCs w:val="26"/>
        </w:rPr>
        <w:t>mới</w:t>
      </w:r>
      <w:proofErr w:type="spellEnd"/>
      <w:r w:rsidRPr="00C75D87">
        <w:rPr>
          <w:rFonts w:cs="Times New Roman"/>
          <w:szCs w:val="26"/>
        </w:rPr>
        <w:t xml:space="preserve"> </w:t>
      </w:r>
      <w:proofErr w:type="spellStart"/>
      <w:r w:rsidRPr="00C75D87">
        <w:rPr>
          <w:rFonts w:cs="Times New Roman"/>
          <w:szCs w:val="26"/>
        </w:rPr>
        <w:t>đạt</w:t>
      </w:r>
      <w:proofErr w:type="spellEnd"/>
      <w:r w:rsidRPr="00C75D87">
        <w:rPr>
          <w:rFonts w:cs="Times New Roman"/>
          <w:szCs w:val="26"/>
        </w:rPr>
        <w:t xml:space="preserve"> </w:t>
      </w:r>
      <w:proofErr w:type="spellStart"/>
      <w:r w:rsidRPr="00C75D87">
        <w:rPr>
          <w:rFonts w:cs="Times New Roman"/>
          <w:szCs w:val="26"/>
        </w:rPr>
        <w:t>yêu</w:t>
      </w:r>
      <w:proofErr w:type="spellEnd"/>
      <w:r w:rsidRPr="00C75D87">
        <w:rPr>
          <w:rFonts w:cs="Times New Roman"/>
          <w:szCs w:val="26"/>
        </w:rPr>
        <w:t xml:space="preserve"> </w:t>
      </w:r>
      <w:proofErr w:type="spellStart"/>
      <w:r w:rsidRPr="00C75D87">
        <w:rPr>
          <w:rFonts w:cs="Times New Roman"/>
          <w:szCs w:val="26"/>
        </w:rPr>
        <w:t>cầu</w:t>
      </w:r>
      <w:proofErr w:type="spellEnd"/>
      <w:r w:rsidRPr="00C75D87">
        <w:rPr>
          <w:rFonts w:cs="Times New Roman"/>
          <w:szCs w:val="26"/>
        </w:rPr>
        <w:t>.</w:t>
      </w:r>
    </w:p>
    <w:p w14:paraId="1ADCF6E8" w14:textId="77777777" w:rsidR="00F90B9F" w:rsidRPr="00C75D87" w:rsidRDefault="00F90B9F" w:rsidP="00F90B9F">
      <w:pPr>
        <w:widowControl w:val="0"/>
        <w:numPr>
          <w:ilvl w:val="0"/>
          <w:numId w:val="7"/>
        </w:numPr>
        <w:tabs>
          <w:tab w:val="left" w:pos="1276"/>
        </w:tabs>
        <w:spacing w:line="264" w:lineRule="auto"/>
        <w:jc w:val="both"/>
        <w:rPr>
          <w:rFonts w:cs="Times New Roman"/>
          <w:szCs w:val="26"/>
          <w:lang w:eastAsia="ar-SA"/>
        </w:rPr>
      </w:pPr>
      <w:proofErr w:type="spellStart"/>
      <w:r w:rsidRPr="00C75D87">
        <w:rPr>
          <w:rFonts w:cs="Times New Roman"/>
          <w:szCs w:val="26"/>
          <w:lang w:eastAsia="ar-SA"/>
        </w:rPr>
        <w:t>Kiểm</w:t>
      </w:r>
      <w:proofErr w:type="spellEnd"/>
      <w:r w:rsidRPr="00C75D87">
        <w:rPr>
          <w:rFonts w:cs="Times New Roman"/>
          <w:szCs w:val="26"/>
          <w:lang w:eastAsia="ar-SA"/>
        </w:rPr>
        <w:t xml:space="preserve"> </w:t>
      </w:r>
      <w:proofErr w:type="spellStart"/>
      <w:r w:rsidRPr="00C75D87">
        <w:rPr>
          <w:rFonts w:cs="Times New Roman"/>
          <w:szCs w:val="26"/>
          <w:lang w:eastAsia="ar-SA"/>
        </w:rPr>
        <w:t>tra</w:t>
      </w:r>
      <w:proofErr w:type="spellEnd"/>
      <w:r w:rsidRPr="00C75D87">
        <w:rPr>
          <w:rFonts w:cs="Times New Roman"/>
          <w:szCs w:val="26"/>
          <w:lang w:eastAsia="ar-SA"/>
        </w:rPr>
        <w:t xml:space="preserve"> </w:t>
      </w:r>
      <w:proofErr w:type="spellStart"/>
      <w:r w:rsidRPr="00C75D87">
        <w:rPr>
          <w:rFonts w:cs="Times New Roman"/>
          <w:szCs w:val="26"/>
          <w:lang w:eastAsia="ar-SA"/>
        </w:rPr>
        <w:t>ngoại</w:t>
      </w:r>
      <w:proofErr w:type="spellEnd"/>
      <w:r w:rsidRPr="00C75D87">
        <w:rPr>
          <w:rFonts w:cs="Times New Roman"/>
          <w:szCs w:val="26"/>
          <w:lang w:eastAsia="ar-SA"/>
        </w:rPr>
        <w:t xml:space="preserve"> </w:t>
      </w:r>
      <w:proofErr w:type="spellStart"/>
      <w:r w:rsidRPr="00C75D87">
        <w:rPr>
          <w:rFonts w:cs="Times New Roman"/>
          <w:szCs w:val="26"/>
          <w:lang w:eastAsia="ar-SA"/>
        </w:rPr>
        <w:t>quan</w:t>
      </w:r>
      <w:proofErr w:type="spellEnd"/>
      <w:r w:rsidRPr="00C75D87">
        <w:rPr>
          <w:rFonts w:cs="Times New Roman"/>
          <w:szCs w:val="26"/>
          <w:lang w:eastAsia="ar-SA"/>
        </w:rPr>
        <w:t xml:space="preserve"> (</w:t>
      </w:r>
      <w:proofErr w:type="spellStart"/>
      <w:r w:rsidRPr="00C75D87">
        <w:rPr>
          <w:rFonts w:cs="Times New Roman"/>
          <w:szCs w:val="26"/>
          <w:lang w:eastAsia="ar-SA"/>
        </w:rPr>
        <w:t>hàng</w:t>
      </w:r>
      <w:proofErr w:type="spellEnd"/>
      <w:r w:rsidRPr="00C75D87">
        <w:rPr>
          <w:rFonts w:cs="Times New Roman"/>
          <w:szCs w:val="26"/>
          <w:lang w:eastAsia="ar-SA"/>
        </w:rPr>
        <w:t xml:space="preserve"> </w:t>
      </w:r>
      <w:proofErr w:type="spellStart"/>
      <w:r w:rsidRPr="00C75D87">
        <w:rPr>
          <w:rFonts w:cs="Times New Roman"/>
          <w:szCs w:val="26"/>
          <w:lang w:eastAsia="ar-SA"/>
        </w:rPr>
        <w:t>hóa</w:t>
      </w:r>
      <w:proofErr w:type="spellEnd"/>
      <w:r w:rsidRPr="00C75D87">
        <w:rPr>
          <w:rFonts w:cs="Times New Roman"/>
          <w:szCs w:val="26"/>
          <w:lang w:eastAsia="ar-SA"/>
        </w:rPr>
        <w:t xml:space="preserve"> </w:t>
      </w:r>
      <w:proofErr w:type="spellStart"/>
      <w:r w:rsidRPr="00C75D87">
        <w:rPr>
          <w:rFonts w:cs="Times New Roman"/>
          <w:szCs w:val="26"/>
          <w:lang w:eastAsia="ar-SA"/>
        </w:rPr>
        <w:t>còn</w:t>
      </w:r>
      <w:proofErr w:type="spellEnd"/>
      <w:r w:rsidRPr="00C75D87">
        <w:rPr>
          <w:rFonts w:cs="Times New Roman"/>
          <w:szCs w:val="26"/>
          <w:lang w:eastAsia="ar-SA"/>
        </w:rPr>
        <w:t xml:space="preserve"> </w:t>
      </w:r>
      <w:proofErr w:type="spellStart"/>
      <w:r w:rsidRPr="00C75D87">
        <w:rPr>
          <w:rFonts w:cs="Times New Roman"/>
          <w:szCs w:val="26"/>
          <w:lang w:eastAsia="ar-SA"/>
        </w:rPr>
        <w:t>mới</w:t>
      </w:r>
      <w:proofErr w:type="spellEnd"/>
      <w:r w:rsidRPr="00C75D87">
        <w:rPr>
          <w:rFonts w:cs="Times New Roman"/>
          <w:szCs w:val="26"/>
          <w:lang w:eastAsia="ar-SA"/>
        </w:rPr>
        <w:t xml:space="preserve">, </w:t>
      </w:r>
      <w:proofErr w:type="spellStart"/>
      <w:r w:rsidRPr="00C75D87">
        <w:rPr>
          <w:rFonts w:cs="Times New Roman"/>
          <w:szCs w:val="26"/>
          <w:lang w:eastAsia="ar-SA"/>
        </w:rPr>
        <w:t>không</w:t>
      </w:r>
      <w:proofErr w:type="spellEnd"/>
      <w:r w:rsidRPr="00C75D87">
        <w:rPr>
          <w:rFonts w:cs="Times New Roman"/>
          <w:szCs w:val="26"/>
          <w:lang w:eastAsia="ar-SA"/>
        </w:rPr>
        <w:t xml:space="preserve"> </w:t>
      </w:r>
      <w:proofErr w:type="spellStart"/>
      <w:r w:rsidRPr="00C75D87">
        <w:rPr>
          <w:rFonts w:cs="Times New Roman"/>
          <w:szCs w:val="26"/>
          <w:lang w:eastAsia="ar-SA"/>
        </w:rPr>
        <w:t>lỗi</w:t>
      </w:r>
      <w:proofErr w:type="spellEnd"/>
      <w:r w:rsidRPr="00C75D87">
        <w:rPr>
          <w:rFonts w:cs="Times New Roman"/>
          <w:szCs w:val="26"/>
          <w:lang w:eastAsia="ar-SA"/>
        </w:rPr>
        <w:t xml:space="preserve">, </w:t>
      </w:r>
      <w:proofErr w:type="spellStart"/>
      <w:r w:rsidRPr="00C75D87">
        <w:rPr>
          <w:rFonts w:cs="Times New Roman"/>
          <w:szCs w:val="26"/>
          <w:lang w:eastAsia="ar-SA"/>
        </w:rPr>
        <w:t>không</w:t>
      </w:r>
      <w:proofErr w:type="spellEnd"/>
      <w:r w:rsidRPr="00C75D87">
        <w:rPr>
          <w:rFonts w:cs="Times New Roman"/>
          <w:szCs w:val="26"/>
          <w:lang w:eastAsia="ar-SA"/>
        </w:rPr>
        <w:t xml:space="preserve"> </w:t>
      </w:r>
      <w:proofErr w:type="spellStart"/>
      <w:r w:rsidRPr="00C75D87">
        <w:rPr>
          <w:rFonts w:cs="Times New Roman"/>
          <w:szCs w:val="26"/>
          <w:lang w:eastAsia="ar-SA"/>
        </w:rPr>
        <w:t>trầy</w:t>
      </w:r>
      <w:proofErr w:type="spellEnd"/>
      <w:r w:rsidRPr="00C75D87">
        <w:rPr>
          <w:rFonts w:cs="Times New Roman"/>
          <w:szCs w:val="26"/>
          <w:lang w:eastAsia="ar-SA"/>
        </w:rPr>
        <w:t xml:space="preserve"> </w:t>
      </w:r>
      <w:proofErr w:type="spellStart"/>
      <w:r w:rsidRPr="00C75D87">
        <w:rPr>
          <w:rFonts w:cs="Times New Roman"/>
          <w:szCs w:val="26"/>
          <w:lang w:eastAsia="ar-SA"/>
        </w:rPr>
        <w:t>xước</w:t>
      </w:r>
      <w:proofErr w:type="spellEnd"/>
      <w:r w:rsidRPr="00C75D87">
        <w:rPr>
          <w:rFonts w:cs="Times New Roman"/>
          <w:szCs w:val="26"/>
          <w:lang w:eastAsia="ar-SA"/>
        </w:rPr>
        <w:t xml:space="preserve"> …</w:t>
      </w:r>
      <w:proofErr w:type="gramStart"/>
      <w:r w:rsidRPr="00C75D87">
        <w:rPr>
          <w:rFonts w:cs="Times New Roman"/>
          <w:szCs w:val="26"/>
          <w:lang w:eastAsia="ar-SA"/>
        </w:rPr>
        <w:t>);</w:t>
      </w:r>
      <w:proofErr w:type="gramEnd"/>
    </w:p>
    <w:p w14:paraId="29F8E126" w14:textId="77777777" w:rsidR="00F90B9F" w:rsidRPr="00C75D87" w:rsidRDefault="00F90B9F" w:rsidP="00F90B9F">
      <w:pPr>
        <w:widowControl w:val="0"/>
        <w:numPr>
          <w:ilvl w:val="0"/>
          <w:numId w:val="7"/>
        </w:numPr>
        <w:tabs>
          <w:tab w:val="left" w:pos="1276"/>
        </w:tabs>
        <w:spacing w:line="264" w:lineRule="auto"/>
        <w:jc w:val="both"/>
        <w:rPr>
          <w:rFonts w:cs="Times New Roman"/>
          <w:szCs w:val="26"/>
          <w:lang w:eastAsia="ar-SA"/>
        </w:rPr>
      </w:pPr>
      <w:proofErr w:type="spellStart"/>
      <w:r w:rsidRPr="00C75D87">
        <w:rPr>
          <w:rFonts w:cs="Times New Roman"/>
          <w:szCs w:val="26"/>
          <w:lang w:eastAsia="ar-SA"/>
        </w:rPr>
        <w:t>Kiểm</w:t>
      </w:r>
      <w:proofErr w:type="spellEnd"/>
      <w:r w:rsidRPr="00C75D87">
        <w:rPr>
          <w:rFonts w:cs="Times New Roman"/>
          <w:szCs w:val="26"/>
          <w:lang w:eastAsia="ar-SA"/>
        </w:rPr>
        <w:t xml:space="preserve"> </w:t>
      </w:r>
      <w:proofErr w:type="spellStart"/>
      <w:r w:rsidRPr="00C75D87">
        <w:rPr>
          <w:rFonts w:cs="Times New Roman"/>
          <w:szCs w:val="26"/>
          <w:lang w:eastAsia="ar-SA"/>
        </w:rPr>
        <w:t>tra</w:t>
      </w:r>
      <w:proofErr w:type="spellEnd"/>
      <w:r w:rsidRPr="00C75D87">
        <w:rPr>
          <w:rFonts w:cs="Times New Roman"/>
          <w:szCs w:val="26"/>
          <w:lang w:eastAsia="ar-SA"/>
        </w:rPr>
        <w:t xml:space="preserve"> chi </w:t>
      </w:r>
      <w:proofErr w:type="spellStart"/>
      <w:r w:rsidRPr="00C75D87">
        <w:rPr>
          <w:rFonts w:cs="Times New Roman"/>
          <w:szCs w:val="26"/>
          <w:lang w:eastAsia="ar-SA"/>
        </w:rPr>
        <w:t>tiết</w:t>
      </w:r>
      <w:proofErr w:type="spellEnd"/>
      <w:r w:rsidRPr="00C75D87">
        <w:rPr>
          <w:rFonts w:cs="Times New Roman"/>
          <w:szCs w:val="26"/>
          <w:lang w:eastAsia="ar-SA"/>
        </w:rPr>
        <w:t xml:space="preserve"> </w:t>
      </w:r>
      <w:proofErr w:type="spellStart"/>
      <w:r w:rsidRPr="00C75D87">
        <w:rPr>
          <w:rFonts w:cs="Times New Roman"/>
          <w:szCs w:val="26"/>
          <w:lang w:eastAsia="ar-SA"/>
        </w:rPr>
        <w:t>các</w:t>
      </w:r>
      <w:proofErr w:type="spellEnd"/>
      <w:r w:rsidRPr="00C75D87">
        <w:rPr>
          <w:rFonts w:cs="Times New Roman"/>
          <w:szCs w:val="26"/>
          <w:lang w:eastAsia="ar-SA"/>
        </w:rPr>
        <w:t xml:space="preserve"> </w:t>
      </w:r>
      <w:proofErr w:type="spellStart"/>
      <w:r w:rsidRPr="00C75D87">
        <w:rPr>
          <w:rFonts w:cs="Times New Roman"/>
          <w:szCs w:val="26"/>
          <w:lang w:eastAsia="ar-SA"/>
        </w:rPr>
        <w:t>chỉ</w:t>
      </w:r>
      <w:proofErr w:type="spellEnd"/>
      <w:r w:rsidRPr="00C75D87">
        <w:rPr>
          <w:rFonts w:cs="Times New Roman"/>
          <w:szCs w:val="26"/>
          <w:lang w:eastAsia="ar-SA"/>
        </w:rPr>
        <w:t xml:space="preserve"> </w:t>
      </w:r>
      <w:proofErr w:type="spellStart"/>
      <w:r w:rsidRPr="00C75D87">
        <w:rPr>
          <w:rFonts w:cs="Times New Roman"/>
          <w:szCs w:val="26"/>
          <w:lang w:eastAsia="ar-SA"/>
        </w:rPr>
        <w:t>tiêu</w:t>
      </w:r>
      <w:proofErr w:type="spellEnd"/>
      <w:r w:rsidRPr="00C75D87">
        <w:rPr>
          <w:rFonts w:cs="Times New Roman"/>
          <w:szCs w:val="26"/>
          <w:lang w:eastAsia="ar-SA"/>
        </w:rPr>
        <w:t xml:space="preserve"> </w:t>
      </w:r>
      <w:proofErr w:type="spellStart"/>
      <w:r w:rsidRPr="00C75D87">
        <w:rPr>
          <w:rFonts w:cs="Times New Roman"/>
          <w:szCs w:val="26"/>
          <w:lang w:eastAsia="ar-SA"/>
        </w:rPr>
        <w:t>phải</w:t>
      </w:r>
      <w:proofErr w:type="spellEnd"/>
      <w:r w:rsidRPr="00C75D87">
        <w:rPr>
          <w:rFonts w:cs="Times New Roman"/>
          <w:szCs w:val="26"/>
          <w:lang w:eastAsia="ar-SA"/>
        </w:rPr>
        <w:t xml:space="preserve"> </w:t>
      </w:r>
      <w:proofErr w:type="spellStart"/>
      <w:r w:rsidRPr="00C75D87">
        <w:rPr>
          <w:rFonts w:cs="Times New Roman"/>
          <w:szCs w:val="26"/>
          <w:lang w:eastAsia="ar-SA"/>
        </w:rPr>
        <w:t>đáp</w:t>
      </w:r>
      <w:proofErr w:type="spellEnd"/>
      <w:r w:rsidRPr="00C75D87">
        <w:rPr>
          <w:rFonts w:cs="Times New Roman"/>
          <w:szCs w:val="26"/>
          <w:lang w:eastAsia="ar-SA"/>
        </w:rPr>
        <w:t xml:space="preserve"> </w:t>
      </w:r>
      <w:proofErr w:type="spellStart"/>
      <w:r w:rsidRPr="00C75D87">
        <w:rPr>
          <w:rFonts w:cs="Times New Roman"/>
          <w:szCs w:val="26"/>
          <w:lang w:eastAsia="ar-SA"/>
        </w:rPr>
        <w:t>ứng</w:t>
      </w:r>
      <w:proofErr w:type="spellEnd"/>
      <w:r w:rsidRPr="00C75D87">
        <w:rPr>
          <w:rFonts w:cs="Times New Roman"/>
          <w:szCs w:val="26"/>
          <w:lang w:eastAsia="ar-SA"/>
        </w:rPr>
        <w:t xml:space="preserve"> </w:t>
      </w:r>
      <w:proofErr w:type="spellStart"/>
      <w:r w:rsidRPr="00C75D87">
        <w:rPr>
          <w:rFonts w:cs="Times New Roman"/>
          <w:szCs w:val="26"/>
          <w:lang w:eastAsia="ar-SA"/>
        </w:rPr>
        <w:t>các</w:t>
      </w:r>
      <w:proofErr w:type="spellEnd"/>
      <w:r w:rsidRPr="00C75D87">
        <w:rPr>
          <w:rFonts w:cs="Times New Roman"/>
          <w:szCs w:val="26"/>
          <w:lang w:eastAsia="ar-SA"/>
        </w:rPr>
        <w:t xml:space="preserve"> </w:t>
      </w:r>
      <w:proofErr w:type="spellStart"/>
      <w:r w:rsidRPr="00C75D87">
        <w:rPr>
          <w:rFonts w:cs="Times New Roman"/>
          <w:szCs w:val="26"/>
          <w:lang w:eastAsia="ar-SA"/>
        </w:rPr>
        <w:t>tiêu</w:t>
      </w:r>
      <w:proofErr w:type="spellEnd"/>
      <w:r w:rsidRPr="00C75D87">
        <w:rPr>
          <w:rFonts w:cs="Times New Roman"/>
          <w:szCs w:val="26"/>
          <w:lang w:eastAsia="ar-SA"/>
        </w:rPr>
        <w:t xml:space="preserve"> </w:t>
      </w:r>
      <w:proofErr w:type="spellStart"/>
      <w:r w:rsidRPr="00C75D87">
        <w:rPr>
          <w:rFonts w:cs="Times New Roman"/>
          <w:szCs w:val="26"/>
          <w:lang w:eastAsia="ar-SA"/>
        </w:rPr>
        <w:t>chuẩn</w:t>
      </w:r>
      <w:proofErr w:type="spellEnd"/>
      <w:r w:rsidRPr="00C75D87">
        <w:rPr>
          <w:rFonts w:cs="Times New Roman"/>
          <w:szCs w:val="26"/>
          <w:lang w:eastAsia="ar-SA"/>
        </w:rPr>
        <w:t xml:space="preserve"> </w:t>
      </w:r>
      <w:proofErr w:type="spellStart"/>
      <w:r w:rsidRPr="00C75D87">
        <w:rPr>
          <w:rFonts w:cs="Times New Roman"/>
          <w:szCs w:val="26"/>
          <w:lang w:eastAsia="ar-SA"/>
        </w:rPr>
        <w:t>kỹ</w:t>
      </w:r>
      <w:proofErr w:type="spellEnd"/>
      <w:r w:rsidRPr="00C75D87">
        <w:rPr>
          <w:rFonts w:cs="Times New Roman"/>
          <w:szCs w:val="26"/>
          <w:lang w:eastAsia="ar-SA"/>
        </w:rPr>
        <w:t xml:space="preserve"> </w:t>
      </w:r>
      <w:proofErr w:type="spellStart"/>
      <w:r w:rsidRPr="00C75D87">
        <w:rPr>
          <w:rFonts w:cs="Times New Roman"/>
          <w:szCs w:val="26"/>
          <w:lang w:eastAsia="ar-SA"/>
        </w:rPr>
        <w:t>thuật</w:t>
      </w:r>
      <w:proofErr w:type="spellEnd"/>
      <w:r w:rsidRPr="00C75D87">
        <w:rPr>
          <w:rFonts w:cs="Times New Roman"/>
          <w:szCs w:val="26"/>
          <w:lang w:eastAsia="ar-SA"/>
        </w:rPr>
        <w:t xml:space="preserve"> </w:t>
      </w:r>
      <w:proofErr w:type="spellStart"/>
      <w:r w:rsidRPr="00C75D87">
        <w:rPr>
          <w:rFonts w:cs="Times New Roman"/>
          <w:szCs w:val="26"/>
          <w:lang w:eastAsia="ar-SA"/>
        </w:rPr>
        <w:t>đính</w:t>
      </w:r>
      <w:proofErr w:type="spellEnd"/>
      <w:r w:rsidRPr="00C75D87">
        <w:rPr>
          <w:rFonts w:cs="Times New Roman"/>
          <w:szCs w:val="26"/>
          <w:lang w:eastAsia="ar-SA"/>
        </w:rPr>
        <w:t xml:space="preserve"> </w:t>
      </w:r>
      <w:proofErr w:type="spellStart"/>
      <w:r w:rsidRPr="00C75D87">
        <w:rPr>
          <w:rFonts w:cs="Times New Roman"/>
          <w:szCs w:val="26"/>
          <w:lang w:eastAsia="ar-SA"/>
        </w:rPr>
        <w:t>kèm</w:t>
      </w:r>
      <w:proofErr w:type="spellEnd"/>
      <w:r w:rsidRPr="00C75D87">
        <w:rPr>
          <w:rFonts w:cs="Times New Roman"/>
          <w:szCs w:val="26"/>
          <w:lang w:eastAsia="ar-SA"/>
        </w:rPr>
        <w:t xml:space="preserve"> </w:t>
      </w:r>
      <w:proofErr w:type="spellStart"/>
      <w:r w:rsidRPr="00C75D87">
        <w:rPr>
          <w:rFonts w:cs="Times New Roman"/>
          <w:szCs w:val="26"/>
          <w:lang w:eastAsia="ar-SA"/>
        </w:rPr>
        <w:t>hợp</w:t>
      </w:r>
      <w:proofErr w:type="spellEnd"/>
      <w:r w:rsidRPr="00C75D87">
        <w:rPr>
          <w:rFonts w:cs="Times New Roman"/>
          <w:szCs w:val="26"/>
          <w:lang w:eastAsia="ar-SA"/>
        </w:rPr>
        <w:t xml:space="preserve"> </w:t>
      </w:r>
      <w:proofErr w:type="spellStart"/>
      <w:proofErr w:type="gramStart"/>
      <w:r w:rsidRPr="00C75D87">
        <w:rPr>
          <w:rFonts w:cs="Times New Roman"/>
          <w:szCs w:val="26"/>
          <w:lang w:eastAsia="ar-SA"/>
        </w:rPr>
        <w:t>đồng</w:t>
      </w:r>
      <w:proofErr w:type="spellEnd"/>
      <w:r w:rsidRPr="00C75D87">
        <w:rPr>
          <w:rFonts w:cs="Times New Roman"/>
          <w:szCs w:val="26"/>
          <w:lang w:eastAsia="ar-SA"/>
        </w:rPr>
        <w:t>;</w:t>
      </w:r>
      <w:proofErr w:type="gramEnd"/>
    </w:p>
    <w:p w14:paraId="1452C2C7" w14:textId="64E2893F" w:rsidR="00614712" w:rsidRPr="00C75D87" w:rsidRDefault="00F90B9F" w:rsidP="00F90B9F">
      <w:pPr>
        <w:widowControl w:val="0"/>
        <w:numPr>
          <w:ilvl w:val="0"/>
          <w:numId w:val="7"/>
        </w:numPr>
        <w:tabs>
          <w:tab w:val="left" w:pos="1276"/>
        </w:tabs>
        <w:spacing w:line="264" w:lineRule="auto"/>
        <w:jc w:val="both"/>
        <w:rPr>
          <w:rFonts w:cs="Times New Roman"/>
          <w:sz w:val="28"/>
          <w:szCs w:val="28"/>
        </w:rPr>
      </w:pPr>
      <w:r w:rsidRPr="00C75D87">
        <w:rPr>
          <w:rFonts w:cs="Times New Roman"/>
          <w:szCs w:val="26"/>
          <w:lang w:val="vi-VN"/>
        </w:rPr>
        <w:t>Trường hợp Hội đồng nghiệm thu sau khi kiểm tra nghiệm thu kết luận không đạt thì xem như lô hàng đó chưa giao và Chủ đầu tư sẽ tiến hành phạt hợp đồng nếu trễ tiến độ giao hàng theo hợp đồng đã ký kết.</w:t>
      </w:r>
    </w:p>
    <w:p w14:paraId="2E440B95" w14:textId="72402B1B" w:rsidR="00D43DB5" w:rsidRPr="00250092" w:rsidRDefault="00D43DB5" w:rsidP="00250092">
      <w:pPr>
        <w:rPr>
          <w:rFonts w:cs="Times New Roman"/>
          <w:color w:val="0000FF"/>
          <w:sz w:val="28"/>
          <w:szCs w:val="28"/>
        </w:rPr>
      </w:pPr>
    </w:p>
    <w:sectPr w:rsidR="00D43DB5" w:rsidRPr="00250092" w:rsidSect="00A725E7">
      <w:pgSz w:w="11907" w:h="16840"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BD1E" w14:textId="77777777" w:rsidR="00466097" w:rsidRDefault="00466097" w:rsidP="00BA29B2">
      <w:pPr>
        <w:spacing w:before="0" w:after="0" w:line="240" w:lineRule="auto"/>
      </w:pPr>
      <w:r>
        <w:separator/>
      </w:r>
    </w:p>
  </w:endnote>
  <w:endnote w:type="continuationSeparator" w:id="0">
    <w:p w14:paraId="38AA71D0" w14:textId="77777777" w:rsidR="00466097" w:rsidRDefault="00466097" w:rsidP="00BA29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17F8" w14:textId="275966B6" w:rsidR="00664A60" w:rsidRDefault="00664A60">
    <w:pPr>
      <w:pStyle w:val="Footer"/>
      <w:jc w:val="center"/>
    </w:pPr>
  </w:p>
  <w:p w14:paraId="07609629" w14:textId="77777777" w:rsidR="00664A60" w:rsidRDefault="0066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E9E2" w14:textId="77777777" w:rsidR="00466097" w:rsidRDefault="00466097" w:rsidP="00BA29B2">
      <w:pPr>
        <w:spacing w:before="0" w:after="0" w:line="240" w:lineRule="auto"/>
      </w:pPr>
      <w:r>
        <w:separator/>
      </w:r>
    </w:p>
  </w:footnote>
  <w:footnote w:type="continuationSeparator" w:id="0">
    <w:p w14:paraId="09E6EB52" w14:textId="77777777" w:rsidR="00466097" w:rsidRDefault="00466097" w:rsidP="00BA29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997460"/>
      <w:docPartObj>
        <w:docPartGallery w:val="Page Numbers (Top of Page)"/>
        <w:docPartUnique/>
      </w:docPartObj>
    </w:sdtPr>
    <w:sdtEndPr>
      <w:rPr>
        <w:noProof/>
      </w:rPr>
    </w:sdtEndPr>
    <w:sdtContent>
      <w:p w14:paraId="4384AE7E" w14:textId="1DA34BCB" w:rsidR="00664A60" w:rsidRDefault="00664A60">
        <w:pPr>
          <w:pStyle w:val="Header"/>
          <w:jc w:val="center"/>
        </w:pPr>
        <w:proofErr w:type="gramStart"/>
        <w:r>
          <w:t>Trang :</w:t>
        </w:r>
        <w:proofErr w:type="gramEnd"/>
        <w:r>
          <w:t xml:space="preserve"> </w:t>
        </w:r>
        <w:r>
          <w:fldChar w:fldCharType="begin"/>
        </w:r>
        <w:r>
          <w:instrText xml:space="preserve"> PAGE   \* MERGEFORMAT </w:instrText>
        </w:r>
        <w:r>
          <w:fldChar w:fldCharType="separate"/>
        </w:r>
        <w:r w:rsidR="008943D3">
          <w:rPr>
            <w:noProof/>
          </w:rPr>
          <w:t>10</w:t>
        </w:r>
        <w:r>
          <w:rPr>
            <w:noProof/>
          </w:rPr>
          <w:fldChar w:fldCharType="end"/>
        </w:r>
        <w:r>
          <w:rPr>
            <w:noProof/>
          </w:rPr>
          <w:t>/</w:t>
        </w:r>
        <w:r w:rsidR="00F87C0A">
          <w:rPr>
            <w:noProof/>
          </w:rPr>
          <w:t>10</w:t>
        </w:r>
      </w:p>
    </w:sdtContent>
  </w:sdt>
  <w:p w14:paraId="772BAD57" w14:textId="77777777" w:rsidR="00BA29B2" w:rsidRDefault="00BA2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7E85"/>
    <w:multiLevelType w:val="multilevel"/>
    <w:tmpl w:val="C5FA96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01B23"/>
    <w:multiLevelType w:val="hybridMultilevel"/>
    <w:tmpl w:val="8A3CB7B2"/>
    <w:lvl w:ilvl="0" w:tplc="F3EEB8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03F0693"/>
    <w:multiLevelType w:val="hybridMultilevel"/>
    <w:tmpl w:val="ADF04128"/>
    <w:lvl w:ilvl="0" w:tplc="9FC8285C">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2E15311"/>
    <w:multiLevelType w:val="hybridMultilevel"/>
    <w:tmpl w:val="5284149C"/>
    <w:lvl w:ilvl="0" w:tplc="6C30E540">
      <w:start w:val="5"/>
      <w:numFmt w:val="bullet"/>
      <w:lvlText w:val="-"/>
      <w:lvlJc w:val="left"/>
      <w:pPr>
        <w:ind w:left="720" w:hanging="360"/>
      </w:pPr>
      <w:rPr>
        <w:rFonts w:ascii="Times New Roman" w:eastAsiaTheme="minorHAns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3FC4415"/>
    <w:multiLevelType w:val="hybridMultilevel"/>
    <w:tmpl w:val="3CE8F768"/>
    <w:lvl w:ilvl="0" w:tplc="00F28CEA">
      <w:numFmt w:val="bullet"/>
      <w:lvlText w:val="-"/>
      <w:lvlJc w:val="left"/>
      <w:pPr>
        <w:ind w:left="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546866C">
      <w:numFmt w:val="bullet"/>
      <w:lvlText w:val="•"/>
      <w:lvlJc w:val="left"/>
      <w:pPr>
        <w:ind w:left="552" w:hanging="152"/>
      </w:pPr>
      <w:rPr>
        <w:rFonts w:hint="default"/>
        <w:lang w:val="vi" w:eastAsia="en-US" w:bidi="ar-SA"/>
      </w:rPr>
    </w:lvl>
    <w:lvl w:ilvl="2" w:tplc="3EC0A00A">
      <w:numFmt w:val="bullet"/>
      <w:lvlText w:val="•"/>
      <w:lvlJc w:val="left"/>
      <w:pPr>
        <w:ind w:left="1065" w:hanging="152"/>
      </w:pPr>
      <w:rPr>
        <w:rFonts w:hint="default"/>
        <w:lang w:val="vi" w:eastAsia="en-US" w:bidi="ar-SA"/>
      </w:rPr>
    </w:lvl>
    <w:lvl w:ilvl="3" w:tplc="153C134E">
      <w:numFmt w:val="bullet"/>
      <w:lvlText w:val="•"/>
      <w:lvlJc w:val="left"/>
      <w:pPr>
        <w:ind w:left="1577" w:hanging="152"/>
      </w:pPr>
      <w:rPr>
        <w:rFonts w:hint="default"/>
        <w:lang w:val="vi" w:eastAsia="en-US" w:bidi="ar-SA"/>
      </w:rPr>
    </w:lvl>
    <w:lvl w:ilvl="4" w:tplc="E5E8999A">
      <w:numFmt w:val="bullet"/>
      <w:lvlText w:val="•"/>
      <w:lvlJc w:val="left"/>
      <w:pPr>
        <w:ind w:left="2090" w:hanging="152"/>
      </w:pPr>
      <w:rPr>
        <w:rFonts w:hint="default"/>
        <w:lang w:val="vi" w:eastAsia="en-US" w:bidi="ar-SA"/>
      </w:rPr>
    </w:lvl>
    <w:lvl w:ilvl="5" w:tplc="30D4A8F6">
      <w:numFmt w:val="bullet"/>
      <w:lvlText w:val="•"/>
      <w:lvlJc w:val="left"/>
      <w:pPr>
        <w:ind w:left="2602" w:hanging="152"/>
      </w:pPr>
      <w:rPr>
        <w:rFonts w:hint="default"/>
        <w:lang w:val="vi" w:eastAsia="en-US" w:bidi="ar-SA"/>
      </w:rPr>
    </w:lvl>
    <w:lvl w:ilvl="6" w:tplc="6862FC9C">
      <w:numFmt w:val="bullet"/>
      <w:lvlText w:val="•"/>
      <w:lvlJc w:val="left"/>
      <w:pPr>
        <w:ind w:left="3115" w:hanging="152"/>
      </w:pPr>
      <w:rPr>
        <w:rFonts w:hint="default"/>
        <w:lang w:val="vi" w:eastAsia="en-US" w:bidi="ar-SA"/>
      </w:rPr>
    </w:lvl>
    <w:lvl w:ilvl="7" w:tplc="A26A4438">
      <w:numFmt w:val="bullet"/>
      <w:lvlText w:val="•"/>
      <w:lvlJc w:val="left"/>
      <w:pPr>
        <w:ind w:left="3627" w:hanging="152"/>
      </w:pPr>
      <w:rPr>
        <w:rFonts w:hint="default"/>
        <w:lang w:val="vi" w:eastAsia="en-US" w:bidi="ar-SA"/>
      </w:rPr>
    </w:lvl>
    <w:lvl w:ilvl="8" w:tplc="722EAFEA">
      <w:numFmt w:val="bullet"/>
      <w:lvlText w:val="•"/>
      <w:lvlJc w:val="left"/>
      <w:pPr>
        <w:ind w:left="4140" w:hanging="152"/>
      </w:pPr>
      <w:rPr>
        <w:rFonts w:hint="default"/>
        <w:lang w:val="vi" w:eastAsia="en-US" w:bidi="ar-SA"/>
      </w:rPr>
    </w:lvl>
  </w:abstractNum>
  <w:abstractNum w:abstractNumId="12" w15:restartNumberingAfterBreak="0">
    <w:nsid w:val="24DD7C68"/>
    <w:multiLevelType w:val="multilevel"/>
    <w:tmpl w:val="0B42503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C23A9"/>
    <w:multiLevelType w:val="hybridMultilevel"/>
    <w:tmpl w:val="6C1CD7AA"/>
    <w:lvl w:ilvl="0" w:tplc="3A368726">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3C6521A3"/>
    <w:multiLevelType w:val="hybridMultilevel"/>
    <w:tmpl w:val="BE008994"/>
    <w:lvl w:ilvl="0" w:tplc="5B42486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6CD57DC"/>
    <w:multiLevelType w:val="hybridMultilevel"/>
    <w:tmpl w:val="BB94A6E4"/>
    <w:lvl w:ilvl="0" w:tplc="3A36872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15:restartNumberingAfterBreak="0">
    <w:nsid w:val="51D76784"/>
    <w:multiLevelType w:val="hybridMultilevel"/>
    <w:tmpl w:val="02025E5C"/>
    <w:lvl w:ilvl="0" w:tplc="0E14704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A31ED"/>
    <w:multiLevelType w:val="hybridMultilevel"/>
    <w:tmpl w:val="2E1C6B48"/>
    <w:lvl w:ilvl="0" w:tplc="4C3ADC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6F1B"/>
    <w:multiLevelType w:val="multilevel"/>
    <w:tmpl w:val="E288351A"/>
    <w:styleLink w:val="Style2"/>
    <w:lvl w:ilvl="0">
      <w:start w:val="2"/>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rPr>
        <w:rFonts w:ascii="Times New Roman Bold" w:hAnsi="Times New Roman Bold"/>
        <w:b/>
        <w:i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E4596"/>
    <w:multiLevelType w:val="multilevel"/>
    <w:tmpl w:val="31BA010E"/>
    <w:lvl w:ilvl="0">
      <w:start w:val="2"/>
      <w:numFmt w:val="decimal"/>
      <w:lvlText w:val="%1."/>
      <w:lvlJc w:val="left"/>
      <w:pPr>
        <w:ind w:left="1080" w:hanging="360"/>
      </w:pPr>
      <w:rPr>
        <w:rFonts w:hint="default"/>
        <w:b/>
        <w:bCs/>
      </w:rPr>
    </w:lvl>
    <w:lvl w:ilvl="1">
      <w:start w:val="1"/>
      <w:numFmt w:val="lowerLetter"/>
      <w:lvlText w:val="%2."/>
      <w:lvlJc w:val="left"/>
      <w:pPr>
        <w:ind w:left="1800" w:hanging="360"/>
      </w:pPr>
      <w:rPr>
        <w:rFonts w:hint="default"/>
      </w:rPr>
    </w:lvl>
    <w:lvl w:ilvl="2">
      <w:start w:val="1"/>
      <w:numFmt w:val="none"/>
      <w:lvlText w:val="2.1.4."/>
      <w:lvlJc w:val="right"/>
      <w:pPr>
        <w:ind w:left="2520" w:hanging="180"/>
      </w:pPr>
      <w:rPr>
        <w:rFonts w:ascii="Times New Roman Bold" w:hAnsi="Times New Roman Bold" w:hint="default"/>
        <w:b/>
        <w:i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15:restartNumberingAfterBreak="0">
    <w:nsid w:val="75A452FD"/>
    <w:multiLevelType w:val="hybridMultilevel"/>
    <w:tmpl w:val="FAD8DE7C"/>
    <w:lvl w:ilvl="0" w:tplc="6BC4D60A">
      <w:start w:val="1"/>
      <w:numFmt w:val="decimal"/>
      <w:lvlText w:val="%1."/>
      <w:lvlJc w:val="left"/>
      <w:pPr>
        <w:ind w:left="720" w:hanging="360"/>
      </w:pPr>
      <w:rPr>
        <w:rFonts w:ascii="Times New Roman" w:hAnsi="Times New Roman"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851409478">
    <w:abstractNumId w:val="5"/>
  </w:num>
  <w:num w:numId="2" w16cid:durableId="2110006323">
    <w:abstractNumId w:val="9"/>
  </w:num>
  <w:num w:numId="3" w16cid:durableId="846864576">
    <w:abstractNumId w:val="3"/>
  </w:num>
  <w:num w:numId="4" w16cid:durableId="445661375">
    <w:abstractNumId w:val="44"/>
  </w:num>
  <w:num w:numId="5" w16cid:durableId="531842840">
    <w:abstractNumId w:val="12"/>
  </w:num>
  <w:num w:numId="6" w16cid:durableId="1452356027">
    <w:abstractNumId w:val="17"/>
  </w:num>
  <w:num w:numId="7" w16cid:durableId="1717121818">
    <w:abstractNumId w:val="18"/>
  </w:num>
  <w:num w:numId="8" w16cid:durableId="2133279922">
    <w:abstractNumId w:val="1"/>
  </w:num>
  <w:num w:numId="9" w16cid:durableId="668481029">
    <w:abstractNumId w:val="27"/>
  </w:num>
  <w:num w:numId="10" w16cid:durableId="1357005381">
    <w:abstractNumId w:val="22"/>
  </w:num>
  <w:num w:numId="11" w16cid:durableId="2008559917">
    <w:abstractNumId w:val="20"/>
  </w:num>
  <w:num w:numId="12" w16cid:durableId="1222443384">
    <w:abstractNumId w:val="25"/>
  </w:num>
  <w:num w:numId="13" w16cid:durableId="156576565">
    <w:abstractNumId w:val="45"/>
  </w:num>
  <w:num w:numId="14" w16cid:durableId="79260077">
    <w:abstractNumId w:val="10"/>
  </w:num>
  <w:num w:numId="15" w16cid:durableId="2054963253">
    <w:abstractNumId w:val="26"/>
  </w:num>
  <w:num w:numId="16" w16cid:durableId="1056395340">
    <w:abstractNumId w:val="37"/>
  </w:num>
  <w:num w:numId="17" w16cid:durableId="2043938033">
    <w:abstractNumId w:val="2"/>
  </w:num>
  <w:num w:numId="18" w16cid:durableId="3605930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1944410">
    <w:abstractNumId w:val="36"/>
  </w:num>
  <w:num w:numId="20" w16cid:durableId="1920822810">
    <w:abstractNumId w:val="13"/>
  </w:num>
  <w:num w:numId="21" w16cid:durableId="671225972">
    <w:abstractNumId w:val="38"/>
  </w:num>
  <w:num w:numId="22" w16cid:durableId="286854231">
    <w:abstractNumId w:val="42"/>
  </w:num>
  <w:num w:numId="23" w16cid:durableId="1593468577">
    <w:abstractNumId w:val="16"/>
  </w:num>
  <w:num w:numId="24" w16cid:durableId="2050371348">
    <w:abstractNumId w:val="33"/>
  </w:num>
  <w:num w:numId="25" w16cid:durableId="1365524454">
    <w:abstractNumId w:val="0"/>
  </w:num>
  <w:num w:numId="26" w16cid:durableId="753748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0705565">
    <w:abstractNumId w:val="7"/>
  </w:num>
  <w:num w:numId="28" w16cid:durableId="1797218864">
    <w:abstractNumId w:val="43"/>
  </w:num>
  <w:num w:numId="29" w16cid:durableId="1787504209">
    <w:abstractNumId w:val="6"/>
  </w:num>
  <w:num w:numId="30" w16cid:durableId="1703555185">
    <w:abstractNumId w:val="41"/>
  </w:num>
  <w:num w:numId="31" w16cid:durableId="1934895405">
    <w:abstractNumId w:val="31"/>
  </w:num>
  <w:num w:numId="32" w16cid:durableId="1999648980">
    <w:abstractNumId w:val="39"/>
  </w:num>
  <w:num w:numId="33" w16cid:durableId="1369992757">
    <w:abstractNumId w:val="24"/>
  </w:num>
  <w:num w:numId="34" w16cid:durableId="1103720478">
    <w:abstractNumId w:val="40"/>
  </w:num>
  <w:num w:numId="35" w16cid:durableId="2032685759">
    <w:abstractNumId w:val="21"/>
  </w:num>
  <w:num w:numId="36" w16cid:durableId="1383208477">
    <w:abstractNumId w:val="47"/>
  </w:num>
  <w:num w:numId="37" w16cid:durableId="213666127">
    <w:abstractNumId w:val="8"/>
  </w:num>
  <w:num w:numId="38" w16cid:durableId="582378052">
    <w:abstractNumId w:val="35"/>
  </w:num>
  <w:num w:numId="39" w16cid:durableId="1162113531">
    <w:abstractNumId w:val="29"/>
  </w:num>
  <w:num w:numId="40" w16cid:durableId="1032418992">
    <w:abstractNumId w:val="23"/>
  </w:num>
  <w:num w:numId="41" w16cid:durableId="692656247">
    <w:abstractNumId w:val="32"/>
  </w:num>
  <w:num w:numId="42" w16cid:durableId="341010816">
    <w:abstractNumId w:val="4"/>
  </w:num>
  <w:num w:numId="43" w16cid:durableId="1400833845">
    <w:abstractNumId w:val="14"/>
  </w:num>
  <w:num w:numId="44" w16cid:durableId="1320422010">
    <w:abstractNumId w:val="46"/>
  </w:num>
  <w:num w:numId="45" w16cid:durableId="312375284">
    <w:abstractNumId w:val="15"/>
  </w:num>
  <w:num w:numId="46" w16cid:durableId="1442530730">
    <w:abstractNumId w:val="34"/>
  </w:num>
  <w:num w:numId="47" w16cid:durableId="836575607">
    <w:abstractNumId w:val="30"/>
  </w:num>
  <w:num w:numId="48" w16cid:durableId="573586868">
    <w:abstractNumId w:val="28"/>
  </w:num>
  <w:num w:numId="49" w16cid:durableId="1606036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D9"/>
    <w:rsid w:val="00000492"/>
    <w:rsid w:val="00001AF9"/>
    <w:rsid w:val="00004EE1"/>
    <w:rsid w:val="00005669"/>
    <w:rsid w:val="00015AA6"/>
    <w:rsid w:val="000172DD"/>
    <w:rsid w:val="0002117C"/>
    <w:rsid w:val="0002345E"/>
    <w:rsid w:val="00023463"/>
    <w:rsid w:val="00025792"/>
    <w:rsid w:val="000305F3"/>
    <w:rsid w:val="00032039"/>
    <w:rsid w:val="00034791"/>
    <w:rsid w:val="00036287"/>
    <w:rsid w:val="00040385"/>
    <w:rsid w:val="00042BBF"/>
    <w:rsid w:val="00044663"/>
    <w:rsid w:val="00046509"/>
    <w:rsid w:val="00046E8C"/>
    <w:rsid w:val="000474BF"/>
    <w:rsid w:val="00061C71"/>
    <w:rsid w:val="00063D54"/>
    <w:rsid w:val="00073E9B"/>
    <w:rsid w:val="00076328"/>
    <w:rsid w:val="00076A31"/>
    <w:rsid w:val="00091848"/>
    <w:rsid w:val="0009652E"/>
    <w:rsid w:val="000A1657"/>
    <w:rsid w:val="000A1A80"/>
    <w:rsid w:val="000A1B14"/>
    <w:rsid w:val="000A57E4"/>
    <w:rsid w:val="000A6EFB"/>
    <w:rsid w:val="000B195E"/>
    <w:rsid w:val="000B6FD4"/>
    <w:rsid w:val="000C0BDF"/>
    <w:rsid w:val="000C37FA"/>
    <w:rsid w:val="000C55C1"/>
    <w:rsid w:val="000D1F83"/>
    <w:rsid w:val="000D1FAE"/>
    <w:rsid w:val="000D291E"/>
    <w:rsid w:val="000D6F57"/>
    <w:rsid w:val="000D7FD1"/>
    <w:rsid w:val="000E5F5E"/>
    <w:rsid w:val="000F37D3"/>
    <w:rsid w:val="000F3833"/>
    <w:rsid w:val="000F4089"/>
    <w:rsid w:val="000F4C0A"/>
    <w:rsid w:val="000F5577"/>
    <w:rsid w:val="000F6A6C"/>
    <w:rsid w:val="000F7235"/>
    <w:rsid w:val="00103830"/>
    <w:rsid w:val="00103DB5"/>
    <w:rsid w:val="00103EA0"/>
    <w:rsid w:val="00103F6C"/>
    <w:rsid w:val="0010493A"/>
    <w:rsid w:val="001104B1"/>
    <w:rsid w:val="00111618"/>
    <w:rsid w:val="00116E2A"/>
    <w:rsid w:val="00117B6F"/>
    <w:rsid w:val="0012129A"/>
    <w:rsid w:val="0012150F"/>
    <w:rsid w:val="00122A6D"/>
    <w:rsid w:val="00123756"/>
    <w:rsid w:val="00123F8C"/>
    <w:rsid w:val="00130A90"/>
    <w:rsid w:val="001313E6"/>
    <w:rsid w:val="0013436B"/>
    <w:rsid w:val="001419B0"/>
    <w:rsid w:val="00142292"/>
    <w:rsid w:val="001502D1"/>
    <w:rsid w:val="00151793"/>
    <w:rsid w:val="00151AA3"/>
    <w:rsid w:val="00154D71"/>
    <w:rsid w:val="001643FE"/>
    <w:rsid w:val="00171193"/>
    <w:rsid w:val="00174F6F"/>
    <w:rsid w:val="00185C4F"/>
    <w:rsid w:val="00191561"/>
    <w:rsid w:val="001920F8"/>
    <w:rsid w:val="001931CC"/>
    <w:rsid w:val="001934C5"/>
    <w:rsid w:val="0019493B"/>
    <w:rsid w:val="001968FA"/>
    <w:rsid w:val="001A00CA"/>
    <w:rsid w:val="001A40F7"/>
    <w:rsid w:val="001B4E5F"/>
    <w:rsid w:val="001B6617"/>
    <w:rsid w:val="001B6633"/>
    <w:rsid w:val="001B7E8E"/>
    <w:rsid w:val="001D27A8"/>
    <w:rsid w:val="001D354B"/>
    <w:rsid w:val="001D6A3B"/>
    <w:rsid w:val="001E2111"/>
    <w:rsid w:val="001E4060"/>
    <w:rsid w:val="001E5D28"/>
    <w:rsid w:val="001E6255"/>
    <w:rsid w:val="001F269D"/>
    <w:rsid w:val="001F670F"/>
    <w:rsid w:val="002154FF"/>
    <w:rsid w:val="00220525"/>
    <w:rsid w:val="002208D7"/>
    <w:rsid w:val="00222070"/>
    <w:rsid w:val="002233A9"/>
    <w:rsid w:val="0023177A"/>
    <w:rsid w:val="00232666"/>
    <w:rsid w:val="002425FC"/>
    <w:rsid w:val="00243501"/>
    <w:rsid w:val="00250092"/>
    <w:rsid w:val="00250A28"/>
    <w:rsid w:val="00251670"/>
    <w:rsid w:val="00253C23"/>
    <w:rsid w:val="00255176"/>
    <w:rsid w:val="0025598B"/>
    <w:rsid w:val="00255B0E"/>
    <w:rsid w:val="00256E31"/>
    <w:rsid w:val="00261156"/>
    <w:rsid w:val="00263305"/>
    <w:rsid w:val="00263A3C"/>
    <w:rsid w:val="00264F56"/>
    <w:rsid w:val="00270FDE"/>
    <w:rsid w:val="0027402C"/>
    <w:rsid w:val="00274385"/>
    <w:rsid w:val="00274979"/>
    <w:rsid w:val="00275A99"/>
    <w:rsid w:val="00276AF1"/>
    <w:rsid w:val="002852ED"/>
    <w:rsid w:val="00287AE2"/>
    <w:rsid w:val="002911F4"/>
    <w:rsid w:val="00297BFE"/>
    <w:rsid w:val="002A0706"/>
    <w:rsid w:val="002A207C"/>
    <w:rsid w:val="002A2B2B"/>
    <w:rsid w:val="002A41A3"/>
    <w:rsid w:val="002A6855"/>
    <w:rsid w:val="002B278C"/>
    <w:rsid w:val="002B49FB"/>
    <w:rsid w:val="002B6229"/>
    <w:rsid w:val="002C54D6"/>
    <w:rsid w:val="002C64E5"/>
    <w:rsid w:val="002C6720"/>
    <w:rsid w:val="002D3051"/>
    <w:rsid w:val="002D4CCA"/>
    <w:rsid w:val="002D57CE"/>
    <w:rsid w:val="002D6ACD"/>
    <w:rsid w:val="002D7F8E"/>
    <w:rsid w:val="002E0221"/>
    <w:rsid w:val="002E21C1"/>
    <w:rsid w:val="002E47EC"/>
    <w:rsid w:val="002F3DA4"/>
    <w:rsid w:val="002F62E9"/>
    <w:rsid w:val="003007C0"/>
    <w:rsid w:val="00301937"/>
    <w:rsid w:val="00303081"/>
    <w:rsid w:val="00311311"/>
    <w:rsid w:val="00311F6F"/>
    <w:rsid w:val="00312ED3"/>
    <w:rsid w:val="003138F8"/>
    <w:rsid w:val="00314C36"/>
    <w:rsid w:val="00320D8E"/>
    <w:rsid w:val="00321440"/>
    <w:rsid w:val="0033361E"/>
    <w:rsid w:val="003357F7"/>
    <w:rsid w:val="003401CD"/>
    <w:rsid w:val="003411CB"/>
    <w:rsid w:val="00341211"/>
    <w:rsid w:val="003427B1"/>
    <w:rsid w:val="00350143"/>
    <w:rsid w:val="00354909"/>
    <w:rsid w:val="00355771"/>
    <w:rsid w:val="003561B1"/>
    <w:rsid w:val="00360141"/>
    <w:rsid w:val="003607EB"/>
    <w:rsid w:val="00360E35"/>
    <w:rsid w:val="003645CC"/>
    <w:rsid w:val="00366793"/>
    <w:rsid w:val="00367B2C"/>
    <w:rsid w:val="00370A55"/>
    <w:rsid w:val="00372AFF"/>
    <w:rsid w:val="00372DA9"/>
    <w:rsid w:val="00374891"/>
    <w:rsid w:val="003776DF"/>
    <w:rsid w:val="0038543A"/>
    <w:rsid w:val="0038696D"/>
    <w:rsid w:val="0039474F"/>
    <w:rsid w:val="00396096"/>
    <w:rsid w:val="00396CE0"/>
    <w:rsid w:val="00397266"/>
    <w:rsid w:val="003A18FA"/>
    <w:rsid w:val="003B1BBB"/>
    <w:rsid w:val="003B2BA5"/>
    <w:rsid w:val="003B7528"/>
    <w:rsid w:val="003C3834"/>
    <w:rsid w:val="003C4B1A"/>
    <w:rsid w:val="003C60C3"/>
    <w:rsid w:val="003C7E3E"/>
    <w:rsid w:val="003D20FA"/>
    <w:rsid w:val="003D2987"/>
    <w:rsid w:val="003D435C"/>
    <w:rsid w:val="003D6A17"/>
    <w:rsid w:val="003E307B"/>
    <w:rsid w:val="003E350A"/>
    <w:rsid w:val="003E480D"/>
    <w:rsid w:val="003E6B2F"/>
    <w:rsid w:val="003E7079"/>
    <w:rsid w:val="003F1905"/>
    <w:rsid w:val="003F1C61"/>
    <w:rsid w:val="00401C61"/>
    <w:rsid w:val="004059F6"/>
    <w:rsid w:val="00406FC7"/>
    <w:rsid w:val="00417171"/>
    <w:rsid w:val="00427756"/>
    <w:rsid w:val="00427D97"/>
    <w:rsid w:val="00430A1D"/>
    <w:rsid w:val="00436905"/>
    <w:rsid w:val="0043746A"/>
    <w:rsid w:val="00443DA4"/>
    <w:rsid w:val="00446CE1"/>
    <w:rsid w:val="00450655"/>
    <w:rsid w:val="00452B7D"/>
    <w:rsid w:val="004575E5"/>
    <w:rsid w:val="00466097"/>
    <w:rsid w:val="00476266"/>
    <w:rsid w:val="00480B85"/>
    <w:rsid w:val="004840CB"/>
    <w:rsid w:val="00484F0D"/>
    <w:rsid w:val="004856BC"/>
    <w:rsid w:val="00485F6C"/>
    <w:rsid w:val="00486213"/>
    <w:rsid w:val="00486FC7"/>
    <w:rsid w:val="00491367"/>
    <w:rsid w:val="00494A73"/>
    <w:rsid w:val="0049573C"/>
    <w:rsid w:val="00495EC9"/>
    <w:rsid w:val="004A4EDC"/>
    <w:rsid w:val="004A6077"/>
    <w:rsid w:val="004A6C14"/>
    <w:rsid w:val="004B4AE3"/>
    <w:rsid w:val="004B6D54"/>
    <w:rsid w:val="004B7D99"/>
    <w:rsid w:val="004C12A0"/>
    <w:rsid w:val="004C60AB"/>
    <w:rsid w:val="004C6E7D"/>
    <w:rsid w:val="004D03D2"/>
    <w:rsid w:val="004D34AE"/>
    <w:rsid w:val="004D3745"/>
    <w:rsid w:val="004D46A6"/>
    <w:rsid w:val="004D5E93"/>
    <w:rsid w:val="004E1608"/>
    <w:rsid w:val="004E426D"/>
    <w:rsid w:val="004F0227"/>
    <w:rsid w:val="004F28FF"/>
    <w:rsid w:val="004F49F8"/>
    <w:rsid w:val="004F4E7B"/>
    <w:rsid w:val="004F58CA"/>
    <w:rsid w:val="004F61EB"/>
    <w:rsid w:val="005019B5"/>
    <w:rsid w:val="00505A14"/>
    <w:rsid w:val="005143C1"/>
    <w:rsid w:val="005170EB"/>
    <w:rsid w:val="005201C9"/>
    <w:rsid w:val="00524080"/>
    <w:rsid w:val="00527C69"/>
    <w:rsid w:val="00530DF3"/>
    <w:rsid w:val="0053396D"/>
    <w:rsid w:val="00535AAE"/>
    <w:rsid w:val="00535AFA"/>
    <w:rsid w:val="00536FA3"/>
    <w:rsid w:val="00537FCF"/>
    <w:rsid w:val="00540DBB"/>
    <w:rsid w:val="00544AEE"/>
    <w:rsid w:val="00552A3D"/>
    <w:rsid w:val="005541F9"/>
    <w:rsid w:val="00554780"/>
    <w:rsid w:val="00563D38"/>
    <w:rsid w:val="00565410"/>
    <w:rsid w:val="00570F89"/>
    <w:rsid w:val="00576DC8"/>
    <w:rsid w:val="00580845"/>
    <w:rsid w:val="005827A7"/>
    <w:rsid w:val="005828C3"/>
    <w:rsid w:val="00583FAB"/>
    <w:rsid w:val="00585C77"/>
    <w:rsid w:val="00593836"/>
    <w:rsid w:val="00594409"/>
    <w:rsid w:val="00596854"/>
    <w:rsid w:val="00597085"/>
    <w:rsid w:val="00597A1A"/>
    <w:rsid w:val="005A3012"/>
    <w:rsid w:val="005A32B8"/>
    <w:rsid w:val="005A5C17"/>
    <w:rsid w:val="005B706B"/>
    <w:rsid w:val="005B7CF5"/>
    <w:rsid w:val="005C22AC"/>
    <w:rsid w:val="005C340D"/>
    <w:rsid w:val="005C4D8A"/>
    <w:rsid w:val="005C5F89"/>
    <w:rsid w:val="005D3537"/>
    <w:rsid w:val="005D4CE9"/>
    <w:rsid w:val="005E4F9B"/>
    <w:rsid w:val="005E520C"/>
    <w:rsid w:val="005E7207"/>
    <w:rsid w:val="005F112E"/>
    <w:rsid w:val="00601AA8"/>
    <w:rsid w:val="00602CBA"/>
    <w:rsid w:val="006043AF"/>
    <w:rsid w:val="006043C1"/>
    <w:rsid w:val="00604943"/>
    <w:rsid w:val="00611D39"/>
    <w:rsid w:val="0061284E"/>
    <w:rsid w:val="00612B0A"/>
    <w:rsid w:val="00614712"/>
    <w:rsid w:val="006154AF"/>
    <w:rsid w:val="00615D3D"/>
    <w:rsid w:val="006164CF"/>
    <w:rsid w:val="006224DE"/>
    <w:rsid w:val="00624B88"/>
    <w:rsid w:val="00626B23"/>
    <w:rsid w:val="0063020F"/>
    <w:rsid w:val="00633BD6"/>
    <w:rsid w:val="00635176"/>
    <w:rsid w:val="0063538A"/>
    <w:rsid w:val="00640583"/>
    <w:rsid w:val="00641449"/>
    <w:rsid w:val="00643A60"/>
    <w:rsid w:val="0064416B"/>
    <w:rsid w:val="00644714"/>
    <w:rsid w:val="0064534A"/>
    <w:rsid w:val="00646817"/>
    <w:rsid w:val="006567E7"/>
    <w:rsid w:val="00664A60"/>
    <w:rsid w:val="00667CB6"/>
    <w:rsid w:val="00670622"/>
    <w:rsid w:val="00671375"/>
    <w:rsid w:val="00673C36"/>
    <w:rsid w:val="0067525D"/>
    <w:rsid w:val="006762B4"/>
    <w:rsid w:val="00680545"/>
    <w:rsid w:val="00681841"/>
    <w:rsid w:val="00682FD7"/>
    <w:rsid w:val="0069480B"/>
    <w:rsid w:val="006B04D8"/>
    <w:rsid w:val="006B5709"/>
    <w:rsid w:val="006C18C7"/>
    <w:rsid w:val="006C33B2"/>
    <w:rsid w:val="006C3C83"/>
    <w:rsid w:val="006C3CA9"/>
    <w:rsid w:val="006C5C1A"/>
    <w:rsid w:val="006D1842"/>
    <w:rsid w:val="006D249B"/>
    <w:rsid w:val="006E08C6"/>
    <w:rsid w:val="006E0A55"/>
    <w:rsid w:val="006E0CF7"/>
    <w:rsid w:val="006E2E2D"/>
    <w:rsid w:val="006E7119"/>
    <w:rsid w:val="006E759A"/>
    <w:rsid w:val="006F0F24"/>
    <w:rsid w:val="006F2B4F"/>
    <w:rsid w:val="00701207"/>
    <w:rsid w:val="00704388"/>
    <w:rsid w:val="007045B2"/>
    <w:rsid w:val="00706524"/>
    <w:rsid w:val="00710B1C"/>
    <w:rsid w:val="00716B3A"/>
    <w:rsid w:val="007252A4"/>
    <w:rsid w:val="007269FC"/>
    <w:rsid w:val="00733A53"/>
    <w:rsid w:val="00733CF2"/>
    <w:rsid w:val="007346BB"/>
    <w:rsid w:val="0074102E"/>
    <w:rsid w:val="0074263D"/>
    <w:rsid w:val="007502D9"/>
    <w:rsid w:val="0075124F"/>
    <w:rsid w:val="0075250A"/>
    <w:rsid w:val="007538D6"/>
    <w:rsid w:val="00754413"/>
    <w:rsid w:val="00762075"/>
    <w:rsid w:val="00764F65"/>
    <w:rsid w:val="00765B9D"/>
    <w:rsid w:val="0077191A"/>
    <w:rsid w:val="00771A81"/>
    <w:rsid w:val="0077325D"/>
    <w:rsid w:val="00775D3D"/>
    <w:rsid w:val="00785067"/>
    <w:rsid w:val="0079342D"/>
    <w:rsid w:val="00794ED1"/>
    <w:rsid w:val="0079523C"/>
    <w:rsid w:val="007A2CDE"/>
    <w:rsid w:val="007A2E58"/>
    <w:rsid w:val="007A5432"/>
    <w:rsid w:val="007A7723"/>
    <w:rsid w:val="007B004D"/>
    <w:rsid w:val="007B2E55"/>
    <w:rsid w:val="007B55AC"/>
    <w:rsid w:val="007B7042"/>
    <w:rsid w:val="007B75B6"/>
    <w:rsid w:val="007C19DA"/>
    <w:rsid w:val="007D7288"/>
    <w:rsid w:val="007E36C7"/>
    <w:rsid w:val="007E78F8"/>
    <w:rsid w:val="007F27B8"/>
    <w:rsid w:val="007F5728"/>
    <w:rsid w:val="007F6BE7"/>
    <w:rsid w:val="007F7CB0"/>
    <w:rsid w:val="00805423"/>
    <w:rsid w:val="00813EFC"/>
    <w:rsid w:val="00816023"/>
    <w:rsid w:val="00824A12"/>
    <w:rsid w:val="00827D60"/>
    <w:rsid w:val="00832597"/>
    <w:rsid w:val="00841CBF"/>
    <w:rsid w:val="00847580"/>
    <w:rsid w:val="00847A75"/>
    <w:rsid w:val="00850932"/>
    <w:rsid w:val="00853A5E"/>
    <w:rsid w:val="008573AD"/>
    <w:rsid w:val="008575EA"/>
    <w:rsid w:val="00860762"/>
    <w:rsid w:val="00866562"/>
    <w:rsid w:val="00866A00"/>
    <w:rsid w:val="00866FC7"/>
    <w:rsid w:val="0086756C"/>
    <w:rsid w:val="00872553"/>
    <w:rsid w:val="00877C18"/>
    <w:rsid w:val="008809AA"/>
    <w:rsid w:val="008852FF"/>
    <w:rsid w:val="00885E01"/>
    <w:rsid w:val="0088631C"/>
    <w:rsid w:val="008943D3"/>
    <w:rsid w:val="00894692"/>
    <w:rsid w:val="008962BF"/>
    <w:rsid w:val="008A55A6"/>
    <w:rsid w:val="008A683A"/>
    <w:rsid w:val="008A7D0F"/>
    <w:rsid w:val="008B3092"/>
    <w:rsid w:val="008B5716"/>
    <w:rsid w:val="008B5FFD"/>
    <w:rsid w:val="008C0EA9"/>
    <w:rsid w:val="008C7223"/>
    <w:rsid w:val="008D2560"/>
    <w:rsid w:val="008D579E"/>
    <w:rsid w:val="008D63DF"/>
    <w:rsid w:val="008F6011"/>
    <w:rsid w:val="008F662A"/>
    <w:rsid w:val="008F7274"/>
    <w:rsid w:val="009039C1"/>
    <w:rsid w:val="00906836"/>
    <w:rsid w:val="0091228F"/>
    <w:rsid w:val="0091263D"/>
    <w:rsid w:val="00913284"/>
    <w:rsid w:val="00914EA5"/>
    <w:rsid w:val="00916F28"/>
    <w:rsid w:val="00921D09"/>
    <w:rsid w:val="009304C9"/>
    <w:rsid w:val="0093529B"/>
    <w:rsid w:val="00936E30"/>
    <w:rsid w:val="0094480B"/>
    <w:rsid w:val="009469FD"/>
    <w:rsid w:val="00951ACD"/>
    <w:rsid w:val="009603FE"/>
    <w:rsid w:val="00961985"/>
    <w:rsid w:val="009679D4"/>
    <w:rsid w:val="00976281"/>
    <w:rsid w:val="00977A38"/>
    <w:rsid w:val="0098626E"/>
    <w:rsid w:val="00986EF5"/>
    <w:rsid w:val="009878C1"/>
    <w:rsid w:val="009962EA"/>
    <w:rsid w:val="009A085F"/>
    <w:rsid w:val="009A1F96"/>
    <w:rsid w:val="009A33D8"/>
    <w:rsid w:val="009A5860"/>
    <w:rsid w:val="009B3E01"/>
    <w:rsid w:val="009B5763"/>
    <w:rsid w:val="009C00A4"/>
    <w:rsid w:val="009C44EF"/>
    <w:rsid w:val="009C6890"/>
    <w:rsid w:val="009F1BBB"/>
    <w:rsid w:val="009F32C2"/>
    <w:rsid w:val="009F6990"/>
    <w:rsid w:val="00A011AE"/>
    <w:rsid w:val="00A02133"/>
    <w:rsid w:val="00A038FB"/>
    <w:rsid w:val="00A03C03"/>
    <w:rsid w:val="00A04509"/>
    <w:rsid w:val="00A06AE7"/>
    <w:rsid w:val="00A077F8"/>
    <w:rsid w:val="00A105C7"/>
    <w:rsid w:val="00A17F23"/>
    <w:rsid w:val="00A221B9"/>
    <w:rsid w:val="00A3070D"/>
    <w:rsid w:val="00A31461"/>
    <w:rsid w:val="00A42106"/>
    <w:rsid w:val="00A42658"/>
    <w:rsid w:val="00A441EB"/>
    <w:rsid w:val="00A44817"/>
    <w:rsid w:val="00A45307"/>
    <w:rsid w:val="00A47F62"/>
    <w:rsid w:val="00A5034C"/>
    <w:rsid w:val="00A505A9"/>
    <w:rsid w:val="00A56B48"/>
    <w:rsid w:val="00A604A6"/>
    <w:rsid w:val="00A60503"/>
    <w:rsid w:val="00A62BC7"/>
    <w:rsid w:val="00A6644F"/>
    <w:rsid w:val="00A70EE7"/>
    <w:rsid w:val="00A725E7"/>
    <w:rsid w:val="00A72860"/>
    <w:rsid w:val="00A73158"/>
    <w:rsid w:val="00A74069"/>
    <w:rsid w:val="00A7526F"/>
    <w:rsid w:val="00A838B0"/>
    <w:rsid w:val="00A84D4E"/>
    <w:rsid w:val="00A95134"/>
    <w:rsid w:val="00A96651"/>
    <w:rsid w:val="00AA12E2"/>
    <w:rsid w:val="00AA29A7"/>
    <w:rsid w:val="00AA29EC"/>
    <w:rsid w:val="00AA332E"/>
    <w:rsid w:val="00AB0E3C"/>
    <w:rsid w:val="00AB222A"/>
    <w:rsid w:val="00AB379D"/>
    <w:rsid w:val="00AB5985"/>
    <w:rsid w:val="00AC1F8E"/>
    <w:rsid w:val="00AC26A2"/>
    <w:rsid w:val="00AC2EF7"/>
    <w:rsid w:val="00AC5ECC"/>
    <w:rsid w:val="00AC6D1C"/>
    <w:rsid w:val="00AC7CAE"/>
    <w:rsid w:val="00AD0C53"/>
    <w:rsid w:val="00AD1B50"/>
    <w:rsid w:val="00AD4609"/>
    <w:rsid w:val="00AD4BA5"/>
    <w:rsid w:val="00AD6424"/>
    <w:rsid w:val="00AD66AA"/>
    <w:rsid w:val="00AD6C55"/>
    <w:rsid w:val="00AD76B2"/>
    <w:rsid w:val="00AE2704"/>
    <w:rsid w:val="00AE4909"/>
    <w:rsid w:val="00AE4FFC"/>
    <w:rsid w:val="00AE66DF"/>
    <w:rsid w:val="00AF1B8F"/>
    <w:rsid w:val="00AF411D"/>
    <w:rsid w:val="00AF647E"/>
    <w:rsid w:val="00AF722C"/>
    <w:rsid w:val="00AF7D24"/>
    <w:rsid w:val="00B023A5"/>
    <w:rsid w:val="00B0344A"/>
    <w:rsid w:val="00B072B5"/>
    <w:rsid w:val="00B073D9"/>
    <w:rsid w:val="00B07A90"/>
    <w:rsid w:val="00B12C07"/>
    <w:rsid w:val="00B12E5F"/>
    <w:rsid w:val="00B13B46"/>
    <w:rsid w:val="00B23649"/>
    <w:rsid w:val="00B25CFD"/>
    <w:rsid w:val="00B26BF6"/>
    <w:rsid w:val="00B32C3A"/>
    <w:rsid w:val="00B331C1"/>
    <w:rsid w:val="00B34C13"/>
    <w:rsid w:val="00B452AD"/>
    <w:rsid w:val="00B505C1"/>
    <w:rsid w:val="00B51264"/>
    <w:rsid w:val="00B51C6C"/>
    <w:rsid w:val="00B522D0"/>
    <w:rsid w:val="00B54F99"/>
    <w:rsid w:val="00B558B0"/>
    <w:rsid w:val="00B56E2B"/>
    <w:rsid w:val="00B61C66"/>
    <w:rsid w:val="00B61DE5"/>
    <w:rsid w:val="00B66E76"/>
    <w:rsid w:val="00B706D8"/>
    <w:rsid w:val="00B7130A"/>
    <w:rsid w:val="00B75C2E"/>
    <w:rsid w:val="00B81043"/>
    <w:rsid w:val="00B82F86"/>
    <w:rsid w:val="00B8727E"/>
    <w:rsid w:val="00B8754D"/>
    <w:rsid w:val="00B902A1"/>
    <w:rsid w:val="00B9312A"/>
    <w:rsid w:val="00B94034"/>
    <w:rsid w:val="00BA29B2"/>
    <w:rsid w:val="00BB1EB3"/>
    <w:rsid w:val="00BC4B74"/>
    <w:rsid w:val="00BC5EB4"/>
    <w:rsid w:val="00BD3FCD"/>
    <w:rsid w:val="00BD4B0A"/>
    <w:rsid w:val="00BD55CB"/>
    <w:rsid w:val="00BE5980"/>
    <w:rsid w:val="00BE727F"/>
    <w:rsid w:val="00BF1BDE"/>
    <w:rsid w:val="00BF57FE"/>
    <w:rsid w:val="00BF6491"/>
    <w:rsid w:val="00C00EB6"/>
    <w:rsid w:val="00C03464"/>
    <w:rsid w:val="00C03722"/>
    <w:rsid w:val="00C06783"/>
    <w:rsid w:val="00C14241"/>
    <w:rsid w:val="00C1529C"/>
    <w:rsid w:val="00C201A0"/>
    <w:rsid w:val="00C20336"/>
    <w:rsid w:val="00C20C0D"/>
    <w:rsid w:val="00C219EA"/>
    <w:rsid w:val="00C21F48"/>
    <w:rsid w:val="00C27A05"/>
    <w:rsid w:val="00C3055D"/>
    <w:rsid w:val="00C30A19"/>
    <w:rsid w:val="00C43893"/>
    <w:rsid w:val="00C44D7B"/>
    <w:rsid w:val="00C50D1A"/>
    <w:rsid w:val="00C52DB4"/>
    <w:rsid w:val="00C52F61"/>
    <w:rsid w:val="00C54377"/>
    <w:rsid w:val="00C620B4"/>
    <w:rsid w:val="00C630E5"/>
    <w:rsid w:val="00C64732"/>
    <w:rsid w:val="00C65178"/>
    <w:rsid w:val="00C66B5E"/>
    <w:rsid w:val="00C71F2A"/>
    <w:rsid w:val="00C74359"/>
    <w:rsid w:val="00C75C15"/>
    <w:rsid w:val="00C75D87"/>
    <w:rsid w:val="00C82DBC"/>
    <w:rsid w:val="00C832A4"/>
    <w:rsid w:val="00C847F2"/>
    <w:rsid w:val="00C85366"/>
    <w:rsid w:val="00C8736F"/>
    <w:rsid w:val="00C91A21"/>
    <w:rsid w:val="00C93A41"/>
    <w:rsid w:val="00C96857"/>
    <w:rsid w:val="00CA0E82"/>
    <w:rsid w:val="00CA3479"/>
    <w:rsid w:val="00CA7088"/>
    <w:rsid w:val="00CB37BE"/>
    <w:rsid w:val="00CB3C0B"/>
    <w:rsid w:val="00CC03C7"/>
    <w:rsid w:val="00CC179A"/>
    <w:rsid w:val="00CC2D16"/>
    <w:rsid w:val="00CD0429"/>
    <w:rsid w:val="00CD2F9C"/>
    <w:rsid w:val="00CD3419"/>
    <w:rsid w:val="00CD3B2F"/>
    <w:rsid w:val="00CD59C5"/>
    <w:rsid w:val="00CD6825"/>
    <w:rsid w:val="00CD6C62"/>
    <w:rsid w:val="00CE37C9"/>
    <w:rsid w:val="00CE3E4A"/>
    <w:rsid w:val="00CF32F1"/>
    <w:rsid w:val="00D02B0E"/>
    <w:rsid w:val="00D038DC"/>
    <w:rsid w:val="00D04B25"/>
    <w:rsid w:val="00D12033"/>
    <w:rsid w:val="00D155C3"/>
    <w:rsid w:val="00D17176"/>
    <w:rsid w:val="00D2007F"/>
    <w:rsid w:val="00D313F3"/>
    <w:rsid w:val="00D31DC3"/>
    <w:rsid w:val="00D4062C"/>
    <w:rsid w:val="00D43DB5"/>
    <w:rsid w:val="00D440E4"/>
    <w:rsid w:val="00D45C65"/>
    <w:rsid w:val="00D47D23"/>
    <w:rsid w:val="00D513FB"/>
    <w:rsid w:val="00D52CAE"/>
    <w:rsid w:val="00D530DB"/>
    <w:rsid w:val="00D53DA5"/>
    <w:rsid w:val="00D6025F"/>
    <w:rsid w:val="00D64ACB"/>
    <w:rsid w:val="00D70B9A"/>
    <w:rsid w:val="00D76FF8"/>
    <w:rsid w:val="00D77BF4"/>
    <w:rsid w:val="00D85845"/>
    <w:rsid w:val="00D872B3"/>
    <w:rsid w:val="00DB2534"/>
    <w:rsid w:val="00DB391E"/>
    <w:rsid w:val="00DB3FC1"/>
    <w:rsid w:val="00DB5859"/>
    <w:rsid w:val="00DB6EA9"/>
    <w:rsid w:val="00DC0118"/>
    <w:rsid w:val="00DC15EC"/>
    <w:rsid w:val="00DC4440"/>
    <w:rsid w:val="00DD02C9"/>
    <w:rsid w:val="00DD1F50"/>
    <w:rsid w:val="00DD48BC"/>
    <w:rsid w:val="00DD4B77"/>
    <w:rsid w:val="00DE1282"/>
    <w:rsid w:val="00DF17E8"/>
    <w:rsid w:val="00DF225D"/>
    <w:rsid w:val="00DF4A81"/>
    <w:rsid w:val="00DF5205"/>
    <w:rsid w:val="00DF72C9"/>
    <w:rsid w:val="00E01712"/>
    <w:rsid w:val="00E0246D"/>
    <w:rsid w:val="00E10E20"/>
    <w:rsid w:val="00E125E1"/>
    <w:rsid w:val="00E16D23"/>
    <w:rsid w:val="00E3024F"/>
    <w:rsid w:val="00E33C01"/>
    <w:rsid w:val="00E35E6E"/>
    <w:rsid w:val="00E4200E"/>
    <w:rsid w:val="00E51B84"/>
    <w:rsid w:val="00E55EBA"/>
    <w:rsid w:val="00E56E70"/>
    <w:rsid w:val="00E572CA"/>
    <w:rsid w:val="00E60DF3"/>
    <w:rsid w:val="00E6338B"/>
    <w:rsid w:val="00E63ACB"/>
    <w:rsid w:val="00E66FD2"/>
    <w:rsid w:val="00E74D24"/>
    <w:rsid w:val="00E80783"/>
    <w:rsid w:val="00E82B66"/>
    <w:rsid w:val="00E8481A"/>
    <w:rsid w:val="00E878B5"/>
    <w:rsid w:val="00E908C6"/>
    <w:rsid w:val="00E90F2F"/>
    <w:rsid w:val="00E919AE"/>
    <w:rsid w:val="00EA0798"/>
    <w:rsid w:val="00EA446F"/>
    <w:rsid w:val="00EB11C5"/>
    <w:rsid w:val="00EB5C77"/>
    <w:rsid w:val="00EB5FC5"/>
    <w:rsid w:val="00EB69AB"/>
    <w:rsid w:val="00EC066E"/>
    <w:rsid w:val="00EC1694"/>
    <w:rsid w:val="00EC29B5"/>
    <w:rsid w:val="00EC50AE"/>
    <w:rsid w:val="00EC651A"/>
    <w:rsid w:val="00ED1730"/>
    <w:rsid w:val="00ED19D5"/>
    <w:rsid w:val="00ED2657"/>
    <w:rsid w:val="00ED2CEB"/>
    <w:rsid w:val="00ED3695"/>
    <w:rsid w:val="00ED4028"/>
    <w:rsid w:val="00ED5E4A"/>
    <w:rsid w:val="00ED6DCC"/>
    <w:rsid w:val="00EE0A35"/>
    <w:rsid w:val="00EE1C00"/>
    <w:rsid w:val="00EF3D5B"/>
    <w:rsid w:val="00EF4785"/>
    <w:rsid w:val="00F00F63"/>
    <w:rsid w:val="00F04297"/>
    <w:rsid w:val="00F07AD4"/>
    <w:rsid w:val="00F14426"/>
    <w:rsid w:val="00F20CD3"/>
    <w:rsid w:val="00F234C8"/>
    <w:rsid w:val="00F23B99"/>
    <w:rsid w:val="00F35670"/>
    <w:rsid w:val="00F37C1D"/>
    <w:rsid w:val="00F42621"/>
    <w:rsid w:val="00F42DC1"/>
    <w:rsid w:val="00F5219C"/>
    <w:rsid w:val="00F52843"/>
    <w:rsid w:val="00F53BF6"/>
    <w:rsid w:val="00F53CBE"/>
    <w:rsid w:val="00F54F05"/>
    <w:rsid w:val="00F61914"/>
    <w:rsid w:val="00F62B34"/>
    <w:rsid w:val="00F63844"/>
    <w:rsid w:val="00F66746"/>
    <w:rsid w:val="00F679C3"/>
    <w:rsid w:val="00F71B5F"/>
    <w:rsid w:val="00F73838"/>
    <w:rsid w:val="00F7477D"/>
    <w:rsid w:val="00F74B96"/>
    <w:rsid w:val="00F76D6D"/>
    <w:rsid w:val="00F80939"/>
    <w:rsid w:val="00F83783"/>
    <w:rsid w:val="00F860A9"/>
    <w:rsid w:val="00F87C0A"/>
    <w:rsid w:val="00F90B9F"/>
    <w:rsid w:val="00F9426F"/>
    <w:rsid w:val="00F9545A"/>
    <w:rsid w:val="00F97941"/>
    <w:rsid w:val="00FA1A64"/>
    <w:rsid w:val="00FA4660"/>
    <w:rsid w:val="00FA4FD6"/>
    <w:rsid w:val="00FC011D"/>
    <w:rsid w:val="00FC1F5B"/>
    <w:rsid w:val="00FD3489"/>
    <w:rsid w:val="00FD3E8A"/>
    <w:rsid w:val="00FE1937"/>
    <w:rsid w:val="00FF09E7"/>
    <w:rsid w:val="00FF1693"/>
    <w:rsid w:val="00FF2739"/>
    <w:rsid w:val="00FF5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B8A68"/>
  <w15:docId w15:val="{B58F1383-8F2E-43A7-BDE3-1C63139D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GB"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1104B1"/>
    <w:pPr>
      <w:suppressAutoHyphens/>
      <w:spacing w:before="480" w:after="240" w:line="240" w:lineRule="auto"/>
      <w:jc w:val="center"/>
      <w:outlineLvl w:val="0"/>
    </w:pPr>
    <w:rPr>
      <w:rFonts w:ascii="Times New Roman Bold" w:eastAsia="Times New Roman" w:hAnsi="Times New Roman Bold" w:cs="Times New Roman"/>
      <w:b/>
      <w:smallCaps/>
      <w:sz w:val="36"/>
      <w:szCs w:val="20"/>
      <w:lang w:val="en-US"/>
    </w:rPr>
  </w:style>
  <w:style w:type="paragraph" w:styleId="Heading2">
    <w:name w:val="heading 2"/>
    <w:aliases w:val="Title Header2,Clause_No&amp;Name,Section-Title,h2,Avsnitt,Tieu de 2,Tieude2 Char"/>
    <w:basedOn w:val="Normal"/>
    <w:next w:val="Normal"/>
    <w:link w:val="Heading2Char"/>
    <w:qFormat/>
    <w:rsid w:val="001104B1"/>
    <w:pPr>
      <w:pBdr>
        <w:bottom w:val="single" w:sz="24" w:space="3" w:color="C0C0C0"/>
      </w:pBdr>
      <w:suppressAutoHyphens/>
      <w:spacing w:before="0" w:after="240" w:line="240" w:lineRule="auto"/>
      <w:jc w:val="center"/>
      <w:outlineLvl w:val="1"/>
    </w:pPr>
    <w:rPr>
      <w:rFonts w:ascii="Times New Roman Bold" w:eastAsia="Times New Roman" w:hAnsi="Times New Roman Bold" w:cs="Times New Roman"/>
      <w:b/>
      <w:sz w:val="28"/>
      <w:szCs w:val="20"/>
      <w:lang w:val="en-US"/>
    </w:rPr>
  </w:style>
  <w:style w:type="paragraph" w:styleId="Heading3">
    <w:name w:val="heading 3"/>
    <w:aliases w:val="Section Header3,ClauseSub_No&amp;Name,Section Header3 Char Char,Sub-Clause Paragraph"/>
    <w:basedOn w:val="Normal"/>
    <w:next w:val="Normal"/>
    <w:link w:val="Heading3Char"/>
    <w:unhideWhenUsed/>
    <w:qFormat/>
    <w:rsid w:val="001104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Sub-Clause Sub-paragraph,ClauseSubSub_No&amp;Name, Sub-Clause Sub-paragraph"/>
    <w:basedOn w:val="Normal"/>
    <w:next w:val="Normal"/>
    <w:link w:val="Heading4Char"/>
    <w:uiPriority w:val="9"/>
    <w:unhideWhenUsed/>
    <w:qFormat/>
    <w:rsid w:val="001215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1104B1"/>
    <w:pPr>
      <w:keepNext/>
      <w:spacing w:before="0" w:after="0" w:line="240" w:lineRule="auto"/>
      <w:jc w:val="center"/>
      <w:outlineLvl w:val="4"/>
    </w:pPr>
    <w:rPr>
      <w:rFonts w:ascii="Arial" w:eastAsia="Times New Roman" w:hAnsi="Arial" w:cs="Times New Roman"/>
      <w:sz w:val="24"/>
      <w:szCs w:val="20"/>
      <w:u w:val="single"/>
      <w:lang w:val="en-US"/>
    </w:rPr>
  </w:style>
  <w:style w:type="paragraph" w:styleId="Heading6">
    <w:name w:val="heading 6"/>
    <w:basedOn w:val="Normal"/>
    <w:next w:val="Normal"/>
    <w:link w:val="Heading6Char"/>
    <w:qFormat/>
    <w:rsid w:val="001104B1"/>
    <w:pPr>
      <w:keepNext/>
      <w:keepLines/>
      <w:suppressAutoHyphens/>
      <w:spacing w:before="0" w:after="0" w:line="240" w:lineRule="auto"/>
      <w:ind w:right="-72"/>
      <w:jc w:val="center"/>
      <w:outlineLvl w:val="5"/>
    </w:pPr>
    <w:rPr>
      <w:rFonts w:eastAsia="Times New Roman" w:cs="Times New Roman"/>
      <w:b/>
      <w:sz w:val="28"/>
      <w:szCs w:val="20"/>
      <w:lang w:val="en-US"/>
    </w:rPr>
  </w:style>
  <w:style w:type="paragraph" w:styleId="Heading7">
    <w:name w:val="heading 7"/>
    <w:basedOn w:val="Normal"/>
    <w:next w:val="Normal"/>
    <w:link w:val="Heading7Char"/>
    <w:qFormat/>
    <w:rsid w:val="001104B1"/>
    <w:pPr>
      <w:keepNext/>
      <w:spacing w:before="0" w:after="0" w:line="240" w:lineRule="auto"/>
      <w:jc w:val="center"/>
      <w:outlineLvl w:val="6"/>
    </w:pPr>
    <w:rPr>
      <w:rFonts w:eastAsia="Times New Roman" w:cs="Times New Roman"/>
      <w:b/>
      <w:sz w:val="72"/>
      <w:szCs w:val="20"/>
      <w:lang w:val="en-US"/>
    </w:rPr>
  </w:style>
  <w:style w:type="paragraph" w:styleId="Heading8">
    <w:name w:val="heading 8"/>
    <w:basedOn w:val="Normal"/>
    <w:next w:val="Normal"/>
    <w:link w:val="Heading8Char"/>
    <w:qFormat/>
    <w:rsid w:val="001104B1"/>
    <w:pPr>
      <w:keepNext/>
      <w:spacing w:before="0" w:after="0" w:line="240" w:lineRule="auto"/>
      <w:jc w:val="center"/>
      <w:outlineLvl w:val="7"/>
    </w:pPr>
    <w:rPr>
      <w:rFonts w:eastAsia="Times New Roman" w:cs="Times New Roman"/>
      <w:b/>
      <w:sz w:val="56"/>
      <w:szCs w:val="20"/>
      <w:lang w:val="en-US"/>
    </w:rPr>
  </w:style>
  <w:style w:type="paragraph" w:styleId="Heading9">
    <w:name w:val="heading 9"/>
    <w:basedOn w:val="Normal"/>
    <w:next w:val="Normal"/>
    <w:link w:val="Heading9Char"/>
    <w:qFormat/>
    <w:rsid w:val="001104B1"/>
    <w:pPr>
      <w:numPr>
        <w:ilvl w:val="8"/>
        <w:numId w:val="1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9B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A29B2"/>
  </w:style>
  <w:style w:type="paragraph" w:styleId="Footer">
    <w:name w:val="footer"/>
    <w:aliases w:val="Footer-Even"/>
    <w:basedOn w:val="Normal"/>
    <w:link w:val="FooterChar"/>
    <w:uiPriority w:val="99"/>
    <w:unhideWhenUsed/>
    <w:rsid w:val="00BA29B2"/>
    <w:pPr>
      <w:tabs>
        <w:tab w:val="center" w:pos="4513"/>
        <w:tab w:val="right" w:pos="9026"/>
      </w:tabs>
      <w:spacing w:before="0" w:after="0" w:line="240" w:lineRule="auto"/>
    </w:pPr>
  </w:style>
  <w:style w:type="character" w:customStyle="1" w:styleId="FooterChar">
    <w:name w:val="Footer Char"/>
    <w:aliases w:val="Footer-Even Char1"/>
    <w:basedOn w:val="DefaultParagraphFont"/>
    <w:link w:val="Footer"/>
    <w:uiPriority w:val="99"/>
    <w:rsid w:val="00BA29B2"/>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494A73"/>
    <w:pPr>
      <w:spacing w:before="0" w:after="0" w:line="240" w:lineRule="auto"/>
    </w:pPr>
    <w:rPr>
      <w:rFonts w:eastAsia="Times New Roman" w:cs="Times New Roman"/>
      <w:sz w:val="20"/>
      <w:szCs w:val="20"/>
      <w:lang w:val="en-US"/>
    </w:rPr>
  </w:style>
  <w:style w:type="character" w:customStyle="1" w:styleId="FootnoteTextChar">
    <w:name w:val="Footnote Text Char"/>
    <w:basedOn w:val="DefaultParagraphFont"/>
    <w:rsid w:val="00494A7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494A73"/>
    <w:rPr>
      <w:rFonts w:eastAsia="Times New Roman" w:cs="Times New Roman"/>
      <w:sz w:val="20"/>
      <w:szCs w:val="20"/>
      <w:lang w:val="en-US"/>
    </w:rPr>
  </w:style>
  <w:style w:type="character" w:styleId="FootnoteReference">
    <w:name w:val="footnote reference"/>
    <w:uiPriority w:val="99"/>
    <w:rsid w:val="00494A73"/>
    <w:rPr>
      <w:vertAlign w:val="superscript"/>
    </w:rPr>
  </w:style>
  <w:style w:type="paragraph" w:customStyle="1" w:styleId="Char4">
    <w:name w:val="Char4"/>
    <w:basedOn w:val="Normal"/>
    <w:semiHidden/>
    <w:rsid w:val="00494A73"/>
    <w:pPr>
      <w:spacing w:before="0" w:after="160" w:line="240" w:lineRule="exact"/>
    </w:pPr>
    <w:rPr>
      <w:rFonts w:ascii="Arial" w:eastAsia="Times New Roman" w:hAnsi="Arial" w:cs="Arial"/>
      <w:sz w:val="22"/>
      <w:lang w:val="en-US"/>
    </w:rPr>
  </w:style>
  <w:style w:type="paragraph" w:customStyle="1" w:styleId="Sub-ClauseText">
    <w:name w:val="Sub-Clause Text"/>
    <w:basedOn w:val="Normal"/>
    <w:rsid w:val="00494A73"/>
    <w:pPr>
      <w:spacing w:line="240" w:lineRule="auto"/>
      <w:jc w:val="both"/>
    </w:pPr>
    <w:rPr>
      <w:rFonts w:eastAsia="Times New Roman" w:cs="Times New Roman"/>
      <w:spacing w:val="-4"/>
      <w:sz w:val="24"/>
      <w:szCs w:val="20"/>
      <w:lang w:val="en-US"/>
    </w:rPr>
  </w:style>
  <w:style w:type="paragraph" w:customStyle="1" w:styleId="SectionVIHeader">
    <w:name w:val="Section VI. Header"/>
    <w:basedOn w:val="Normal"/>
    <w:rsid w:val="00C30A19"/>
    <w:pPr>
      <w:spacing w:after="240" w:line="240" w:lineRule="auto"/>
      <w:jc w:val="center"/>
    </w:pPr>
    <w:rPr>
      <w:rFonts w:eastAsia="Times New Roman" w:cs="Times New Roman"/>
      <w:b/>
      <w:sz w:val="36"/>
      <w:szCs w:val="20"/>
      <w:lang w:val="en-US"/>
    </w:rPr>
  </w:style>
  <w:style w:type="paragraph" w:customStyle="1" w:styleId="Binhthng1">
    <w:name w:val="Bình thường1"/>
    <w:basedOn w:val="Normal"/>
    <w:rsid w:val="00C30A19"/>
    <w:pPr>
      <w:spacing w:before="100" w:beforeAutospacing="1" w:after="100" w:afterAutospacing="1" w:line="240" w:lineRule="auto"/>
    </w:pPr>
    <w:rPr>
      <w:rFonts w:eastAsia="Times New Roman" w:cs="Times New Roman"/>
      <w:sz w:val="24"/>
      <w:szCs w:val="24"/>
      <w:lang w:val="en-US"/>
    </w:rPr>
  </w:style>
  <w:style w:type="paragraph" w:styleId="Title">
    <w:name w:val="Title"/>
    <w:basedOn w:val="Normal"/>
    <w:link w:val="TitleChar"/>
    <w:qFormat/>
    <w:rsid w:val="00614712"/>
    <w:pPr>
      <w:spacing w:before="240" w:after="60" w:line="240" w:lineRule="auto"/>
      <w:jc w:val="center"/>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614712"/>
    <w:rPr>
      <w:rFonts w:ascii="Arial" w:eastAsia="Times New Roman" w:hAnsi="Arial" w:cs="Times New Roman"/>
      <w:b/>
      <w:kern w:val="28"/>
      <w:sz w:val="32"/>
      <w:szCs w:val="20"/>
      <w:lang w:val="en-US"/>
    </w:rPr>
  </w:style>
  <w:style w:type="table" w:styleId="TableGrid">
    <w:name w:val="Table Grid"/>
    <w:basedOn w:val="TableNormal"/>
    <w:uiPriority w:val="39"/>
    <w:rsid w:val="00614712"/>
    <w:pPr>
      <w:spacing w:before="0"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1"/>
    <w:qFormat/>
    <w:rsid w:val="00E572CA"/>
    <w:pPr>
      <w:spacing w:before="0" w:after="0" w:line="240" w:lineRule="auto"/>
      <w:jc w:val="center"/>
    </w:pPr>
    <w:rPr>
      <w:rFonts w:ascii=".VnTimeH" w:eastAsia="Times New Roman" w:hAnsi=".VnTimeH" w:cs="Times New Roman"/>
      <w:b/>
      <w:sz w:val="28"/>
      <w:szCs w:val="20"/>
      <w:lang w:val="en-US"/>
    </w:rPr>
  </w:style>
  <w:style w:type="character" w:customStyle="1" w:styleId="SubtitleChar">
    <w:name w:val="Subtitle Char"/>
    <w:basedOn w:val="DefaultParagraphFont"/>
    <w:rsid w:val="00E572CA"/>
    <w:rPr>
      <w:rFonts w:asciiTheme="minorHAnsi" w:eastAsiaTheme="minorEastAsia" w:hAnsiTheme="minorHAnsi"/>
      <w:color w:val="5A5A5A" w:themeColor="text1" w:themeTint="A5"/>
      <w:spacing w:val="15"/>
      <w:sz w:val="22"/>
    </w:rPr>
  </w:style>
  <w:style w:type="character" w:customStyle="1" w:styleId="SubtitleChar1">
    <w:name w:val="Subtitle Char1"/>
    <w:link w:val="Subtitle"/>
    <w:locked/>
    <w:rsid w:val="00E572CA"/>
    <w:rPr>
      <w:rFonts w:ascii=".VnTimeH" w:eastAsia="Times New Roman" w:hAnsi=".VnTimeH" w:cs="Times New Roman"/>
      <w:b/>
      <w:sz w:val="28"/>
      <w:szCs w:val="20"/>
      <w:lang w:val="en-US"/>
    </w:rPr>
  </w:style>
  <w:style w:type="character" w:customStyle="1" w:styleId="FooterChar2">
    <w:name w:val="Footer Char2"/>
    <w:aliases w:val="Footer-Even Char"/>
    <w:rsid w:val="00E572CA"/>
    <w:rPr>
      <w:sz w:val="28"/>
      <w:szCs w:val="28"/>
      <w:lang w:val="en-US" w:eastAsia="en-US" w:bidi="ar-SA"/>
    </w:rPr>
  </w:style>
  <w:style w:type="character" w:customStyle="1" w:styleId="Heading4Char">
    <w:name w:val="Heading 4 Char"/>
    <w:aliases w:val="Sub-Clause Sub-paragraph Char,ClauseSubSub_No&amp;Name Char, Sub-Clause Sub-paragraph Char"/>
    <w:basedOn w:val="DefaultParagraphFont"/>
    <w:link w:val="Heading4"/>
    <w:uiPriority w:val="9"/>
    <w:rsid w:val="0012150F"/>
    <w:rPr>
      <w:rFonts w:asciiTheme="majorHAnsi" w:eastAsiaTheme="majorEastAsia" w:hAnsiTheme="majorHAnsi" w:cstheme="majorBidi"/>
      <w:i/>
      <w:iCs/>
      <w:color w:val="2F5496" w:themeColor="accent1" w:themeShade="BF"/>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1104B1"/>
    <w:rPr>
      <w:rFonts w:asciiTheme="majorHAnsi" w:eastAsiaTheme="majorEastAsia" w:hAnsiTheme="majorHAnsi" w:cstheme="majorBidi"/>
      <w:color w:val="1F3763" w:themeColor="accent1" w:themeShade="7F"/>
      <w:sz w:val="24"/>
      <w:szCs w:val="24"/>
    </w:rPr>
  </w:style>
  <w:style w:type="character" w:customStyle="1" w:styleId="Heading1Char">
    <w:name w:val="Heading 1 Char"/>
    <w:aliases w:val="Document Header1 Char,ClauseGroup_Title Char"/>
    <w:basedOn w:val="DefaultParagraphFont"/>
    <w:link w:val="Heading1"/>
    <w:rsid w:val="001104B1"/>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104B1"/>
    <w:rPr>
      <w:rFonts w:ascii="Times New Roman Bold" w:eastAsia="Times New Roman" w:hAnsi="Times New Roman Bold" w:cs="Times New Roman"/>
      <w:b/>
      <w:sz w:val="28"/>
      <w:szCs w:val="20"/>
      <w:lang w:val="en-US"/>
    </w:rPr>
  </w:style>
  <w:style w:type="character" w:customStyle="1" w:styleId="Heading5Char">
    <w:name w:val="Heading 5 Char"/>
    <w:basedOn w:val="DefaultParagraphFont"/>
    <w:link w:val="Heading5"/>
    <w:rsid w:val="001104B1"/>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1104B1"/>
    <w:rPr>
      <w:rFonts w:eastAsia="Times New Roman" w:cs="Times New Roman"/>
      <w:b/>
      <w:sz w:val="28"/>
      <w:szCs w:val="20"/>
      <w:lang w:val="en-US"/>
    </w:rPr>
  </w:style>
  <w:style w:type="character" w:customStyle="1" w:styleId="Heading7Char">
    <w:name w:val="Heading 7 Char"/>
    <w:basedOn w:val="DefaultParagraphFont"/>
    <w:link w:val="Heading7"/>
    <w:rsid w:val="001104B1"/>
    <w:rPr>
      <w:rFonts w:eastAsia="Times New Roman" w:cs="Times New Roman"/>
      <w:b/>
      <w:sz w:val="72"/>
      <w:szCs w:val="20"/>
      <w:lang w:val="en-US"/>
    </w:rPr>
  </w:style>
  <w:style w:type="character" w:customStyle="1" w:styleId="Heading8Char">
    <w:name w:val="Heading 8 Char"/>
    <w:basedOn w:val="DefaultParagraphFont"/>
    <w:link w:val="Heading8"/>
    <w:rsid w:val="001104B1"/>
    <w:rPr>
      <w:rFonts w:eastAsia="Times New Roman" w:cs="Times New Roman"/>
      <w:b/>
      <w:sz w:val="56"/>
      <w:szCs w:val="20"/>
      <w:lang w:val="en-US"/>
    </w:rPr>
  </w:style>
  <w:style w:type="character" w:customStyle="1" w:styleId="Heading9Char">
    <w:name w:val="Heading 9 Char"/>
    <w:basedOn w:val="DefaultParagraphFont"/>
    <w:link w:val="Heading9"/>
    <w:rsid w:val="001104B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rsid w:val="001104B1"/>
    <w:rPr>
      <w:rFonts w:eastAsia="Times New Roman" w:cs="Times New Roman"/>
      <w:b/>
      <w:szCs w:val="20"/>
      <w:lang w:val="en-US"/>
    </w:rPr>
  </w:style>
  <w:style w:type="paragraph" w:styleId="TOC1">
    <w:name w:val="toc 1"/>
    <w:basedOn w:val="Normal"/>
    <w:next w:val="Normal"/>
    <w:autoRedefine/>
    <w:uiPriority w:val="39"/>
    <w:qFormat/>
    <w:rsid w:val="001104B1"/>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104B1"/>
  </w:style>
  <w:style w:type="character" w:customStyle="1" w:styleId="DocInit">
    <w:name w:val="Doc Init"/>
    <w:basedOn w:val="DefaultParagraphFont"/>
    <w:rsid w:val="001104B1"/>
  </w:style>
  <w:style w:type="paragraph" w:customStyle="1" w:styleId="Document1">
    <w:name w:val="Document 1"/>
    <w:rsid w:val="001104B1"/>
    <w:pPr>
      <w:keepNext/>
      <w:keepLines/>
      <w:tabs>
        <w:tab w:val="left" w:pos="-720"/>
      </w:tabs>
      <w:suppressAutoHyphens/>
      <w:spacing w:before="0" w:after="0" w:line="240" w:lineRule="auto"/>
    </w:pPr>
    <w:rPr>
      <w:rFonts w:ascii="Times" w:eastAsia="Times New Roman" w:hAnsi="Times" w:cs="Times New Roman"/>
      <w:sz w:val="24"/>
      <w:szCs w:val="20"/>
      <w:lang w:val="en-US"/>
    </w:rPr>
  </w:style>
  <w:style w:type="character" w:customStyle="1" w:styleId="Document2">
    <w:name w:val="Document 2"/>
    <w:rsid w:val="001104B1"/>
    <w:rPr>
      <w:rFonts w:ascii="Times" w:hAnsi="Times"/>
      <w:noProof w:val="0"/>
      <w:sz w:val="24"/>
      <w:lang w:val="en-US"/>
    </w:rPr>
  </w:style>
  <w:style w:type="character" w:customStyle="1" w:styleId="Document3">
    <w:name w:val="Document 3"/>
    <w:rsid w:val="001104B1"/>
    <w:rPr>
      <w:rFonts w:ascii="Times" w:hAnsi="Times"/>
      <w:noProof w:val="0"/>
      <w:sz w:val="24"/>
      <w:lang w:val="en-US"/>
    </w:rPr>
  </w:style>
  <w:style w:type="character" w:customStyle="1" w:styleId="Document4">
    <w:name w:val="Document 4"/>
    <w:rsid w:val="001104B1"/>
    <w:rPr>
      <w:b/>
      <w:i/>
      <w:sz w:val="24"/>
    </w:rPr>
  </w:style>
  <w:style w:type="character" w:customStyle="1" w:styleId="Document5">
    <w:name w:val="Document 5"/>
    <w:basedOn w:val="DefaultParagraphFont"/>
    <w:rsid w:val="001104B1"/>
  </w:style>
  <w:style w:type="character" w:customStyle="1" w:styleId="Document6">
    <w:name w:val="Document 6"/>
    <w:basedOn w:val="DefaultParagraphFont"/>
    <w:rsid w:val="001104B1"/>
  </w:style>
  <w:style w:type="character" w:customStyle="1" w:styleId="Document7">
    <w:name w:val="Document 7"/>
    <w:basedOn w:val="DefaultParagraphFont"/>
    <w:rsid w:val="001104B1"/>
  </w:style>
  <w:style w:type="character" w:customStyle="1" w:styleId="Document8">
    <w:name w:val="Document 8"/>
    <w:basedOn w:val="DefaultParagraphFont"/>
    <w:rsid w:val="001104B1"/>
  </w:style>
  <w:style w:type="character" w:customStyle="1" w:styleId="TechInit">
    <w:name w:val="Tech Init"/>
    <w:rsid w:val="001104B1"/>
    <w:rPr>
      <w:rFonts w:ascii="Times" w:hAnsi="Times"/>
      <w:noProof w:val="0"/>
      <w:sz w:val="24"/>
      <w:lang w:val="en-US"/>
    </w:rPr>
  </w:style>
  <w:style w:type="character" w:customStyle="1" w:styleId="Technical1">
    <w:name w:val="Technical 1"/>
    <w:rsid w:val="001104B1"/>
    <w:rPr>
      <w:rFonts w:ascii="Times" w:hAnsi="Times"/>
      <w:noProof w:val="0"/>
      <w:sz w:val="24"/>
      <w:lang w:val="en-US"/>
    </w:rPr>
  </w:style>
  <w:style w:type="character" w:customStyle="1" w:styleId="Technical2">
    <w:name w:val="Technical 2"/>
    <w:rsid w:val="001104B1"/>
    <w:rPr>
      <w:rFonts w:ascii="Times" w:hAnsi="Times"/>
      <w:noProof w:val="0"/>
      <w:sz w:val="24"/>
      <w:lang w:val="en-US"/>
    </w:rPr>
  </w:style>
  <w:style w:type="character" w:customStyle="1" w:styleId="Technical3">
    <w:name w:val="Technical 3"/>
    <w:rsid w:val="001104B1"/>
    <w:rPr>
      <w:rFonts w:ascii="Times" w:hAnsi="Times"/>
      <w:noProof w:val="0"/>
      <w:sz w:val="24"/>
      <w:lang w:val="en-US"/>
    </w:rPr>
  </w:style>
  <w:style w:type="paragraph" w:customStyle="1" w:styleId="Technical4">
    <w:name w:val="Technical 4"/>
    <w:rsid w:val="001104B1"/>
    <w:pPr>
      <w:tabs>
        <w:tab w:val="left" w:pos="-720"/>
      </w:tabs>
      <w:suppressAutoHyphens/>
      <w:spacing w:before="0" w:after="0" w:line="240" w:lineRule="auto"/>
    </w:pPr>
    <w:rPr>
      <w:rFonts w:ascii="Times" w:eastAsia="Times New Roman" w:hAnsi="Times" w:cs="Times New Roman"/>
      <w:b/>
      <w:sz w:val="24"/>
      <w:szCs w:val="20"/>
      <w:lang w:val="en-US"/>
    </w:rPr>
  </w:style>
  <w:style w:type="paragraph" w:customStyle="1" w:styleId="Technical5">
    <w:name w:val="Technical 5"/>
    <w:rsid w:val="001104B1"/>
    <w:pPr>
      <w:tabs>
        <w:tab w:val="left" w:pos="-720"/>
      </w:tabs>
      <w:suppressAutoHyphens/>
      <w:spacing w:before="0"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1104B1"/>
    <w:pPr>
      <w:tabs>
        <w:tab w:val="left" w:pos="-720"/>
      </w:tabs>
      <w:suppressAutoHyphens/>
      <w:spacing w:before="0"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1104B1"/>
    <w:pPr>
      <w:tabs>
        <w:tab w:val="left" w:pos="-720"/>
      </w:tabs>
      <w:suppressAutoHyphens/>
      <w:spacing w:before="0"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1104B1"/>
    <w:pPr>
      <w:tabs>
        <w:tab w:val="left" w:pos="-720"/>
      </w:tabs>
      <w:suppressAutoHyphens/>
      <w:spacing w:before="0" w:after="0" w:line="240" w:lineRule="auto"/>
      <w:ind w:firstLine="720"/>
    </w:pPr>
    <w:rPr>
      <w:rFonts w:ascii="Times" w:eastAsia="Times New Roman" w:hAnsi="Times" w:cs="Times New Roman"/>
      <w:b/>
      <w:sz w:val="24"/>
      <w:szCs w:val="20"/>
      <w:lang w:val="en-US"/>
    </w:rPr>
  </w:style>
  <w:style w:type="paragraph" w:customStyle="1" w:styleId="Pleading">
    <w:name w:val="Pleading"/>
    <w:rsid w:val="001104B1"/>
    <w:pPr>
      <w:tabs>
        <w:tab w:val="left" w:pos="-720"/>
      </w:tabs>
      <w:suppressAutoHyphens/>
      <w:spacing w:before="0" w:after="0" w:line="240" w:lineRule="exact"/>
    </w:pPr>
    <w:rPr>
      <w:rFonts w:ascii="Times" w:eastAsia="Times New Roman" w:hAnsi="Times" w:cs="Times New Roman"/>
      <w:sz w:val="24"/>
      <w:szCs w:val="20"/>
      <w:lang w:val="en-US"/>
    </w:rPr>
  </w:style>
  <w:style w:type="paragraph" w:customStyle="1" w:styleId="RightPar1">
    <w:name w:val="Right Par 1"/>
    <w:rsid w:val="001104B1"/>
    <w:pPr>
      <w:tabs>
        <w:tab w:val="left" w:pos="-720"/>
        <w:tab w:val="left" w:pos="0"/>
        <w:tab w:val="decimal" w:pos="720"/>
      </w:tabs>
      <w:suppressAutoHyphens/>
      <w:spacing w:before="0" w:after="0" w:line="240" w:lineRule="auto"/>
      <w:ind w:firstLine="720"/>
    </w:pPr>
    <w:rPr>
      <w:rFonts w:ascii="Times" w:eastAsia="Times New Roman" w:hAnsi="Times" w:cs="Times New Roman"/>
      <w:sz w:val="24"/>
      <w:szCs w:val="20"/>
      <w:lang w:val="en-US"/>
    </w:rPr>
  </w:style>
  <w:style w:type="paragraph" w:customStyle="1" w:styleId="RightPar2">
    <w:name w:val="Right Par 2"/>
    <w:rsid w:val="001104B1"/>
    <w:pPr>
      <w:tabs>
        <w:tab w:val="left" w:pos="-720"/>
        <w:tab w:val="left" w:pos="0"/>
        <w:tab w:val="left" w:pos="720"/>
        <w:tab w:val="decimal" w:pos="1440"/>
      </w:tabs>
      <w:suppressAutoHyphens/>
      <w:spacing w:before="0" w:after="0" w:line="240" w:lineRule="auto"/>
      <w:ind w:firstLine="1440"/>
    </w:pPr>
    <w:rPr>
      <w:rFonts w:ascii="Times" w:eastAsia="Times New Roman" w:hAnsi="Times" w:cs="Times New Roman"/>
      <w:sz w:val="24"/>
      <w:szCs w:val="20"/>
      <w:lang w:val="en-US"/>
    </w:rPr>
  </w:style>
  <w:style w:type="paragraph" w:customStyle="1" w:styleId="RightPar3">
    <w:name w:val="Right Par 3"/>
    <w:rsid w:val="001104B1"/>
    <w:pPr>
      <w:tabs>
        <w:tab w:val="left" w:pos="-720"/>
        <w:tab w:val="left" w:pos="0"/>
        <w:tab w:val="left" w:pos="720"/>
        <w:tab w:val="left" w:pos="1440"/>
        <w:tab w:val="decimal" w:pos="2160"/>
      </w:tabs>
      <w:suppressAutoHyphens/>
      <w:spacing w:before="0" w:after="0" w:line="240" w:lineRule="auto"/>
      <w:ind w:firstLine="2160"/>
    </w:pPr>
    <w:rPr>
      <w:rFonts w:ascii="Times" w:eastAsia="Times New Roman" w:hAnsi="Times" w:cs="Times New Roman"/>
      <w:sz w:val="24"/>
      <w:szCs w:val="20"/>
      <w:lang w:val="en-US"/>
    </w:rPr>
  </w:style>
  <w:style w:type="paragraph" w:customStyle="1" w:styleId="RightPar4">
    <w:name w:val="Right Par 4"/>
    <w:rsid w:val="001104B1"/>
    <w:pPr>
      <w:tabs>
        <w:tab w:val="left" w:pos="-720"/>
        <w:tab w:val="left" w:pos="0"/>
        <w:tab w:val="left" w:pos="720"/>
        <w:tab w:val="left" w:pos="1440"/>
        <w:tab w:val="left" w:pos="2160"/>
        <w:tab w:val="decimal" w:pos="2880"/>
      </w:tabs>
      <w:suppressAutoHyphens/>
      <w:spacing w:before="0" w:after="0" w:line="240" w:lineRule="auto"/>
      <w:ind w:firstLine="2880"/>
    </w:pPr>
    <w:rPr>
      <w:rFonts w:ascii="Times" w:eastAsia="Times New Roman" w:hAnsi="Times" w:cs="Times New Roman"/>
      <w:sz w:val="24"/>
      <w:szCs w:val="20"/>
      <w:lang w:val="en-US"/>
    </w:rPr>
  </w:style>
  <w:style w:type="paragraph" w:customStyle="1" w:styleId="RightPar5">
    <w:name w:val="Right Par 5"/>
    <w:rsid w:val="001104B1"/>
    <w:pPr>
      <w:tabs>
        <w:tab w:val="left" w:pos="-720"/>
        <w:tab w:val="left" w:pos="0"/>
        <w:tab w:val="left" w:pos="720"/>
        <w:tab w:val="left" w:pos="1440"/>
        <w:tab w:val="left" w:pos="2160"/>
        <w:tab w:val="left" w:pos="2880"/>
        <w:tab w:val="decimal" w:pos="3600"/>
      </w:tabs>
      <w:suppressAutoHyphens/>
      <w:spacing w:before="0" w:after="0" w:line="240" w:lineRule="auto"/>
      <w:ind w:firstLine="3600"/>
    </w:pPr>
    <w:rPr>
      <w:rFonts w:ascii="Times" w:eastAsia="Times New Roman" w:hAnsi="Times" w:cs="Times New Roman"/>
      <w:sz w:val="24"/>
      <w:szCs w:val="20"/>
      <w:lang w:val="en-US"/>
    </w:rPr>
  </w:style>
  <w:style w:type="paragraph" w:customStyle="1" w:styleId="RightPar6">
    <w:name w:val="Right Par 6"/>
    <w:rsid w:val="001104B1"/>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pPr>
    <w:rPr>
      <w:rFonts w:ascii="Times" w:eastAsia="Times New Roman" w:hAnsi="Times" w:cs="Times New Roman"/>
      <w:sz w:val="24"/>
      <w:szCs w:val="20"/>
      <w:lang w:val="en-US"/>
    </w:rPr>
  </w:style>
  <w:style w:type="paragraph" w:customStyle="1" w:styleId="RightPar7">
    <w:name w:val="Right Par 7"/>
    <w:rsid w:val="001104B1"/>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pPr>
    <w:rPr>
      <w:rFonts w:ascii="Times" w:eastAsia="Times New Roman" w:hAnsi="Times" w:cs="Times New Roman"/>
      <w:sz w:val="24"/>
      <w:szCs w:val="20"/>
      <w:lang w:val="en-US"/>
    </w:rPr>
  </w:style>
  <w:style w:type="paragraph" w:customStyle="1" w:styleId="RightPar8">
    <w:name w:val="Right Par 8"/>
    <w:rsid w:val="001104B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1104B1"/>
    <w:pPr>
      <w:tabs>
        <w:tab w:val="right" w:leader="dot" w:pos="9000"/>
      </w:tabs>
      <w:suppressAutoHyphens/>
      <w:spacing w:before="0" w:after="0" w:line="240" w:lineRule="auto"/>
      <w:ind w:left="1440" w:hanging="720"/>
      <w:jc w:val="both"/>
    </w:pPr>
    <w:rPr>
      <w:rFonts w:eastAsia="Times New Roman" w:cs="Times New Roman"/>
      <w:sz w:val="24"/>
      <w:szCs w:val="20"/>
      <w:lang w:val="en-US"/>
    </w:rPr>
  </w:style>
  <w:style w:type="paragraph" w:styleId="TOC3">
    <w:name w:val="toc 3"/>
    <w:basedOn w:val="Normal"/>
    <w:next w:val="Normal"/>
    <w:rsid w:val="001104B1"/>
    <w:pPr>
      <w:tabs>
        <w:tab w:val="right" w:leader="dot" w:pos="9000"/>
      </w:tabs>
      <w:suppressAutoHyphens/>
      <w:spacing w:before="0" w:after="0" w:line="240" w:lineRule="auto"/>
      <w:ind w:left="1440" w:hanging="720"/>
      <w:jc w:val="both"/>
    </w:pPr>
    <w:rPr>
      <w:rFonts w:eastAsia="Times New Roman" w:cs="Times New Roman"/>
      <w:i/>
      <w:sz w:val="24"/>
      <w:szCs w:val="20"/>
      <w:lang w:val="en-US"/>
    </w:rPr>
  </w:style>
  <w:style w:type="paragraph" w:styleId="TOC4">
    <w:name w:val="toc 4"/>
    <w:basedOn w:val="Normal"/>
    <w:next w:val="Normal"/>
    <w:rsid w:val="001104B1"/>
    <w:pPr>
      <w:tabs>
        <w:tab w:val="left" w:leader="dot" w:pos="8640"/>
        <w:tab w:val="right" w:pos="9000"/>
      </w:tabs>
      <w:suppressAutoHyphens/>
      <w:spacing w:before="0" w:after="0" w:line="240" w:lineRule="auto"/>
      <w:ind w:left="2880" w:right="720" w:hanging="720"/>
      <w:jc w:val="both"/>
    </w:pPr>
    <w:rPr>
      <w:rFonts w:eastAsia="Times New Roman" w:cs="Times New Roman"/>
      <w:sz w:val="24"/>
      <w:szCs w:val="20"/>
      <w:lang w:val="en-US"/>
    </w:rPr>
  </w:style>
  <w:style w:type="paragraph" w:styleId="TOC5">
    <w:name w:val="toc 5"/>
    <w:basedOn w:val="Normal"/>
    <w:next w:val="Normal"/>
    <w:rsid w:val="001104B1"/>
    <w:pPr>
      <w:tabs>
        <w:tab w:val="left" w:leader="dot" w:pos="8640"/>
        <w:tab w:val="right" w:pos="9000"/>
      </w:tabs>
      <w:suppressAutoHyphens/>
      <w:spacing w:before="0" w:after="0" w:line="240" w:lineRule="auto"/>
      <w:ind w:left="3600" w:right="720" w:hanging="720"/>
      <w:jc w:val="both"/>
    </w:pPr>
    <w:rPr>
      <w:rFonts w:eastAsia="Times New Roman" w:cs="Times New Roman"/>
      <w:sz w:val="24"/>
      <w:szCs w:val="20"/>
      <w:lang w:val="en-US"/>
    </w:rPr>
  </w:style>
  <w:style w:type="paragraph" w:styleId="TOC6">
    <w:name w:val="toc 6"/>
    <w:basedOn w:val="Normal"/>
    <w:next w:val="Normal"/>
    <w:rsid w:val="001104B1"/>
    <w:pPr>
      <w:tabs>
        <w:tab w:val="left" w:pos="8640"/>
        <w:tab w:val="right" w:pos="9000"/>
      </w:tabs>
      <w:suppressAutoHyphens/>
      <w:spacing w:before="0" w:after="0" w:line="240" w:lineRule="auto"/>
      <w:ind w:left="720" w:hanging="720"/>
      <w:jc w:val="both"/>
    </w:pPr>
    <w:rPr>
      <w:rFonts w:eastAsia="Times New Roman" w:cs="Times New Roman"/>
      <w:sz w:val="24"/>
      <w:szCs w:val="20"/>
      <w:lang w:val="en-US"/>
    </w:rPr>
  </w:style>
  <w:style w:type="paragraph" w:styleId="TOC7">
    <w:name w:val="toc 7"/>
    <w:basedOn w:val="Normal"/>
    <w:next w:val="Normal"/>
    <w:rsid w:val="001104B1"/>
    <w:pPr>
      <w:suppressAutoHyphens/>
      <w:spacing w:before="0" w:after="0" w:line="240" w:lineRule="auto"/>
      <w:ind w:left="720" w:hanging="720"/>
      <w:jc w:val="both"/>
    </w:pPr>
    <w:rPr>
      <w:rFonts w:eastAsia="Times New Roman" w:cs="Times New Roman"/>
      <w:sz w:val="24"/>
      <w:szCs w:val="20"/>
      <w:lang w:val="en-US"/>
    </w:rPr>
  </w:style>
  <w:style w:type="paragraph" w:styleId="TOC8">
    <w:name w:val="toc 8"/>
    <w:basedOn w:val="Normal"/>
    <w:next w:val="Normal"/>
    <w:rsid w:val="001104B1"/>
    <w:pPr>
      <w:tabs>
        <w:tab w:val="left" w:pos="8640"/>
        <w:tab w:val="right" w:pos="9000"/>
      </w:tabs>
      <w:suppressAutoHyphens/>
      <w:spacing w:before="0" w:after="0" w:line="240" w:lineRule="auto"/>
      <w:ind w:left="720" w:hanging="720"/>
      <w:jc w:val="both"/>
    </w:pPr>
    <w:rPr>
      <w:rFonts w:eastAsia="Times New Roman" w:cs="Times New Roman"/>
      <w:sz w:val="24"/>
      <w:szCs w:val="20"/>
      <w:lang w:val="en-US"/>
    </w:rPr>
  </w:style>
  <w:style w:type="paragraph" w:styleId="TOC9">
    <w:name w:val="toc 9"/>
    <w:basedOn w:val="Normal"/>
    <w:next w:val="Normal"/>
    <w:rsid w:val="001104B1"/>
    <w:pPr>
      <w:tabs>
        <w:tab w:val="left" w:leader="dot" w:pos="8640"/>
        <w:tab w:val="right" w:pos="9000"/>
      </w:tabs>
      <w:suppressAutoHyphens/>
      <w:spacing w:before="0" w:after="0" w:line="240" w:lineRule="auto"/>
      <w:ind w:left="720" w:hanging="720"/>
      <w:jc w:val="both"/>
    </w:pPr>
    <w:rPr>
      <w:rFonts w:eastAsia="Times New Roman" w:cs="Times New Roman"/>
      <w:sz w:val="24"/>
      <w:szCs w:val="20"/>
      <w:lang w:val="en-US"/>
    </w:rPr>
  </w:style>
  <w:style w:type="paragraph" w:styleId="TOAHeading">
    <w:name w:val="toa heading"/>
    <w:basedOn w:val="Normal"/>
    <w:next w:val="Normal"/>
    <w:rsid w:val="001104B1"/>
    <w:pPr>
      <w:tabs>
        <w:tab w:val="left" w:pos="9000"/>
        <w:tab w:val="right" w:pos="9360"/>
      </w:tabs>
      <w:suppressAutoHyphens/>
      <w:spacing w:before="0" w:after="0" w:line="240" w:lineRule="auto"/>
      <w:jc w:val="both"/>
    </w:pPr>
    <w:rPr>
      <w:rFonts w:eastAsia="Times New Roman" w:cs="Times New Roman"/>
      <w:sz w:val="24"/>
      <w:szCs w:val="20"/>
      <w:lang w:val="en-US"/>
    </w:rPr>
  </w:style>
  <w:style w:type="paragraph" w:styleId="Caption">
    <w:name w:val="caption"/>
    <w:basedOn w:val="Normal"/>
    <w:next w:val="Normal"/>
    <w:qFormat/>
    <w:rsid w:val="001104B1"/>
    <w:pPr>
      <w:spacing w:before="0" w:after="0" w:line="240" w:lineRule="auto"/>
      <w:jc w:val="both"/>
    </w:pPr>
    <w:rPr>
      <w:rFonts w:ascii="Courier New" w:eastAsia="Times New Roman" w:hAnsi="Courier New" w:cs="Times New Roman"/>
      <w:sz w:val="24"/>
      <w:szCs w:val="20"/>
      <w:lang w:val="en-US"/>
    </w:rPr>
  </w:style>
  <w:style w:type="character" w:customStyle="1" w:styleId="EquationCaption">
    <w:name w:val="_Equation Caption"/>
    <w:rsid w:val="001104B1"/>
  </w:style>
  <w:style w:type="character" w:customStyle="1" w:styleId="vlpgno">
    <w:name w:val="vl.pg.no."/>
    <w:rsid w:val="001104B1"/>
    <w:rPr>
      <w:rFonts w:ascii="Times" w:hAnsi="Times"/>
      <w:b/>
      <w:noProof w:val="0"/>
      <w:sz w:val="20"/>
      <w:lang w:val="en-US"/>
    </w:rPr>
  </w:style>
  <w:style w:type="character" w:styleId="LineNumber">
    <w:name w:val="line number"/>
    <w:basedOn w:val="DefaultParagraphFont"/>
    <w:uiPriority w:val="99"/>
    <w:rsid w:val="001104B1"/>
  </w:style>
  <w:style w:type="character" w:customStyle="1" w:styleId="footnote">
    <w:name w:val="footnote"/>
    <w:rsid w:val="001104B1"/>
    <w:rPr>
      <w:rFonts w:ascii="Book Antiqua" w:hAnsi="Book Antiqua"/>
      <w:noProof w:val="0"/>
      <w:sz w:val="24"/>
      <w:lang w:val="en-US"/>
    </w:rPr>
  </w:style>
  <w:style w:type="character" w:styleId="PageNumber">
    <w:name w:val="page number"/>
    <w:basedOn w:val="DefaultParagraphFont"/>
    <w:rsid w:val="001104B1"/>
  </w:style>
  <w:style w:type="paragraph" w:customStyle="1" w:styleId="Head21">
    <w:name w:val="Head 2.1"/>
    <w:basedOn w:val="Normal"/>
    <w:rsid w:val="001104B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lang w:val="en-US"/>
    </w:rPr>
  </w:style>
  <w:style w:type="paragraph" w:customStyle="1" w:styleId="Head22">
    <w:name w:val="Head 2.2"/>
    <w:basedOn w:val="Normal"/>
    <w:rsid w:val="001104B1"/>
    <w:pPr>
      <w:tabs>
        <w:tab w:val="left" w:pos="360"/>
      </w:tabs>
      <w:suppressAutoHyphens/>
      <w:spacing w:before="0" w:after="240" w:line="240" w:lineRule="auto"/>
      <w:ind w:left="360" w:hanging="360"/>
    </w:pPr>
    <w:rPr>
      <w:rFonts w:eastAsia="Times New Roman" w:cs="Times New Roman"/>
      <w:b/>
      <w:sz w:val="24"/>
      <w:szCs w:val="20"/>
      <w:lang w:val="en-US"/>
    </w:rPr>
  </w:style>
  <w:style w:type="character" w:customStyle="1" w:styleId="insert2">
    <w:name w:val="insert2"/>
    <w:rsid w:val="001104B1"/>
    <w:rPr>
      <w:rFonts w:ascii="Arial" w:hAnsi="Arial"/>
      <w:i/>
      <w:noProof w:val="0"/>
      <w:sz w:val="24"/>
      <w:lang w:val="en-US"/>
    </w:rPr>
  </w:style>
  <w:style w:type="character" w:customStyle="1" w:styleId="reference">
    <w:name w:val="reference"/>
    <w:rsid w:val="001104B1"/>
    <w:rPr>
      <w:rFonts w:ascii="Book Antiqua" w:hAnsi="Book Antiqua"/>
      <w:i/>
      <w:noProof w:val="0"/>
      <w:sz w:val="24"/>
      <w:lang w:val="en-US"/>
    </w:rPr>
  </w:style>
  <w:style w:type="paragraph" w:styleId="Index9">
    <w:name w:val="index 9"/>
    <w:basedOn w:val="Normal"/>
    <w:next w:val="Normal"/>
    <w:rsid w:val="001104B1"/>
    <w:pPr>
      <w:tabs>
        <w:tab w:val="right" w:pos="4140"/>
      </w:tabs>
      <w:spacing w:before="0" w:after="0" w:line="240" w:lineRule="auto"/>
      <w:ind w:left="2160" w:hanging="240"/>
    </w:pPr>
    <w:rPr>
      <w:rFonts w:eastAsia="Times New Roman" w:cs="Times New Roman"/>
      <w:sz w:val="20"/>
      <w:szCs w:val="20"/>
      <w:lang w:val="en-US"/>
    </w:rPr>
  </w:style>
  <w:style w:type="paragraph" w:styleId="Index1">
    <w:name w:val="index 1"/>
    <w:basedOn w:val="Normal"/>
    <w:next w:val="Normal"/>
    <w:autoRedefine/>
    <w:semiHidden/>
    <w:unhideWhenUsed/>
    <w:rsid w:val="001104B1"/>
    <w:pPr>
      <w:spacing w:before="0" w:after="0" w:line="240" w:lineRule="auto"/>
      <w:ind w:left="260" w:hanging="260"/>
    </w:pPr>
  </w:style>
  <w:style w:type="paragraph" w:styleId="IndexHeading">
    <w:name w:val="index heading"/>
    <w:basedOn w:val="Normal"/>
    <w:next w:val="Index1"/>
    <w:rsid w:val="001104B1"/>
    <w:pPr>
      <w:spacing w:before="0" w:after="0" w:line="240" w:lineRule="auto"/>
    </w:pPr>
    <w:rPr>
      <w:rFonts w:eastAsia="Times New Roman" w:cs="Times New Roman"/>
      <w:sz w:val="20"/>
      <w:szCs w:val="20"/>
      <w:lang w:val="en-US"/>
    </w:rPr>
  </w:style>
  <w:style w:type="paragraph" w:customStyle="1" w:styleId="Headingrb2">
    <w:name w:val="Heading rb2"/>
    <w:basedOn w:val="Normal"/>
    <w:rsid w:val="001104B1"/>
    <w:pPr>
      <w:tabs>
        <w:tab w:val="left" w:pos="-851"/>
        <w:tab w:val="right" w:pos="-567"/>
        <w:tab w:val="right" w:pos="2127"/>
        <w:tab w:val="right" w:pos="2694"/>
        <w:tab w:val="left" w:pos="2977"/>
        <w:tab w:val="right" w:pos="10348"/>
      </w:tabs>
      <w:spacing w:before="0" w:after="0" w:line="400" w:lineRule="exact"/>
      <w:ind w:right="-28"/>
    </w:pPr>
    <w:rPr>
      <w:rFonts w:ascii="Arial" w:eastAsia="Times New Roman" w:hAnsi="Arial" w:cs="Times New Roman"/>
      <w:b/>
      <w:noProof/>
      <w:spacing w:val="6"/>
      <w:szCs w:val="20"/>
      <w:lang w:val="en-US"/>
    </w:rPr>
  </w:style>
  <w:style w:type="paragraph" w:customStyle="1" w:styleId="Headfid1">
    <w:name w:val="Head fid1"/>
    <w:basedOn w:val="Head2"/>
    <w:rsid w:val="001104B1"/>
  </w:style>
  <w:style w:type="paragraph" w:customStyle="1" w:styleId="Head2">
    <w:name w:val="Head 2"/>
    <w:basedOn w:val="Normal"/>
    <w:autoRedefine/>
    <w:rsid w:val="001104B1"/>
    <w:pPr>
      <w:spacing w:line="240" w:lineRule="auto"/>
      <w:jc w:val="both"/>
    </w:pPr>
    <w:rPr>
      <w:rFonts w:eastAsia="Times New Roman" w:cs="Times New Roman"/>
      <w:b/>
      <w:sz w:val="24"/>
      <w:szCs w:val="20"/>
    </w:rPr>
  </w:style>
  <w:style w:type="paragraph" w:customStyle="1" w:styleId="explanatoryclause">
    <w:name w:val="explanatory_clause"/>
    <w:basedOn w:val="Normal"/>
    <w:rsid w:val="001104B1"/>
    <w:pPr>
      <w:suppressAutoHyphens/>
      <w:spacing w:before="0" w:after="240" w:line="240" w:lineRule="auto"/>
      <w:ind w:left="738" w:right="-14" w:hanging="738"/>
    </w:pPr>
    <w:rPr>
      <w:rFonts w:ascii="Arial" w:eastAsia="Times New Roman" w:hAnsi="Arial" w:cs="Times New Roman"/>
      <w:sz w:val="22"/>
      <w:szCs w:val="20"/>
      <w:lang w:val="en-US"/>
    </w:rPr>
  </w:style>
  <w:style w:type="paragraph" w:customStyle="1" w:styleId="explanatorynotes">
    <w:name w:val="explanatory_notes"/>
    <w:basedOn w:val="Normal"/>
    <w:rsid w:val="001104B1"/>
    <w:pPr>
      <w:suppressAutoHyphens/>
      <w:spacing w:before="0" w:after="240" w:line="360" w:lineRule="exact"/>
      <w:jc w:val="both"/>
    </w:pPr>
    <w:rPr>
      <w:rFonts w:ascii="Arial" w:eastAsia="Times New Roman" w:hAnsi="Arial" w:cs="Times New Roman"/>
      <w:sz w:val="24"/>
      <w:szCs w:val="20"/>
      <w:lang w:val="en-US"/>
    </w:rPr>
  </w:style>
  <w:style w:type="paragraph" w:customStyle="1" w:styleId="Head22b">
    <w:name w:val="Head 2.2b"/>
    <w:basedOn w:val="Normal"/>
    <w:rsid w:val="001104B1"/>
    <w:pPr>
      <w:suppressAutoHyphens/>
      <w:spacing w:before="0" w:after="240" w:line="240" w:lineRule="auto"/>
      <w:ind w:left="360" w:hanging="360"/>
    </w:pPr>
    <w:rPr>
      <w:rFonts w:ascii="Tms Rmn" w:eastAsia="Times New Roman" w:hAnsi="Tms Rmn" w:cs="Times New Roman"/>
      <w:b/>
      <w:sz w:val="24"/>
      <w:szCs w:val="20"/>
      <w:lang w:val="en-US"/>
    </w:rPr>
  </w:style>
  <w:style w:type="paragraph" w:customStyle="1" w:styleId="Head31">
    <w:name w:val="Head 3.1"/>
    <w:basedOn w:val="Head21"/>
    <w:rsid w:val="001104B1"/>
  </w:style>
  <w:style w:type="paragraph" w:customStyle="1" w:styleId="Head41">
    <w:name w:val="Head 4.1"/>
    <w:basedOn w:val="Head21"/>
    <w:rsid w:val="001104B1"/>
  </w:style>
  <w:style w:type="paragraph" w:customStyle="1" w:styleId="Head42">
    <w:name w:val="Head 4.2"/>
    <w:basedOn w:val="Normal"/>
    <w:rsid w:val="001104B1"/>
    <w:pPr>
      <w:suppressAutoHyphens/>
      <w:spacing w:before="0" w:after="240" w:line="240" w:lineRule="auto"/>
      <w:ind w:left="360" w:hanging="360"/>
    </w:pPr>
    <w:rPr>
      <w:rFonts w:eastAsia="Times New Roman" w:cs="Times New Roman"/>
      <w:b/>
      <w:sz w:val="24"/>
      <w:szCs w:val="20"/>
      <w:lang w:val="en-US"/>
    </w:rPr>
  </w:style>
  <w:style w:type="paragraph" w:customStyle="1" w:styleId="Head51">
    <w:name w:val="Head 5.1"/>
    <w:basedOn w:val="Head21"/>
    <w:rsid w:val="001104B1"/>
    <w:pPr>
      <w:spacing w:after="0"/>
    </w:pPr>
  </w:style>
  <w:style w:type="paragraph" w:customStyle="1" w:styleId="Head52">
    <w:name w:val="Head 5.2"/>
    <w:basedOn w:val="Normal"/>
    <w:rsid w:val="001104B1"/>
    <w:pPr>
      <w:keepNext/>
      <w:suppressAutoHyphens/>
      <w:spacing w:before="480" w:after="240" w:line="240" w:lineRule="auto"/>
      <w:ind w:left="547" w:hanging="547"/>
      <w:jc w:val="center"/>
    </w:pPr>
    <w:rPr>
      <w:rFonts w:eastAsia="Times New Roman" w:cs="Times New Roman"/>
      <w:b/>
      <w:sz w:val="24"/>
      <w:szCs w:val="20"/>
      <w:lang w:val="en-US"/>
    </w:rPr>
  </w:style>
  <w:style w:type="paragraph" w:customStyle="1" w:styleId="Head61">
    <w:name w:val="Head 6.1"/>
    <w:basedOn w:val="Head51"/>
    <w:rsid w:val="001104B1"/>
    <w:pPr>
      <w:pBdr>
        <w:bottom w:val="none" w:sz="0" w:space="0" w:color="auto"/>
      </w:pBdr>
      <w:spacing w:before="0" w:after="240"/>
    </w:pPr>
    <w:rPr>
      <w:caps/>
    </w:rPr>
  </w:style>
  <w:style w:type="paragraph" w:customStyle="1" w:styleId="Head71">
    <w:name w:val="Head 7.1"/>
    <w:basedOn w:val="Head21"/>
    <w:rsid w:val="001104B1"/>
  </w:style>
  <w:style w:type="paragraph" w:customStyle="1" w:styleId="Head72">
    <w:name w:val="Head 7.2"/>
    <w:basedOn w:val="Normal"/>
    <w:rsid w:val="001104B1"/>
    <w:pPr>
      <w:suppressAutoHyphens/>
      <w:spacing w:before="0" w:after="240" w:line="240" w:lineRule="auto"/>
      <w:ind w:left="720" w:hanging="720"/>
    </w:pPr>
    <w:rPr>
      <w:rFonts w:ascii="Times New Roman Bold" w:eastAsia="Times New Roman" w:hAnsi="Times New Roman Bold" w:cs="Times New Roman"/>
      <w:b/>
      <w:sz w:val="28"/>
      <w:szCs w:val="20"/>
      <w:lang w:val="en-US"/>
    </w:rPr>
  </w:style>
  <w:style w:type="paragraph" w:customStyle="1" w:styleId="Head81">
    <w:name w:val="Head 8.1"/>
    <w:basedOn w:val="Heading1"/>
    <w:rsid w:val="001104B1"/>
    <w:pPr>
      <w:outlineLvl w:val="9"/>
    </w:pPr>
    <w:rPr>
      <w:smallCaps w:val="0"/>
      <w:sz w:val="32"/>
    </w:rPr>
  </w:style>
  <w:style w:type="paragraph" w:customStyle="1" w:styleId="Head82">
    <w:name w:val="Head 8.2"/>
    <w:basedOn w:val="Head81"/>
    <w:rsid w:val="001104B1"/>
    <w:rPr>
      <w:smallCaps/>
      <w:sz w:val="28"/>
    </w:rPr>
  </w:style>
  <w:style w:type="paragraph" w:styleId="BodyText">
    <w:name w:val="Body Text"/>
    <w:basedOn w:val="Normal"/>
    <w:link w:val="BodyTextChar"/>
    <w:rsid w:val="001104B1"/>
    <w:pPr>
      <w:suppressAutoHyphens/>
      <w:spacing w:before="0" w:after="0" w:line="240" w:lineRule="auto"/>
      <w:ind w:right="-72"/>
      <w:jc w:val="both"/>
    </w:pPr>
    <w:rPr>
      <w:rFonts w:eastAsia="Times New Roman" w:cs="Times New Roman"/>
      <w:spacing w:val="-4"/>
      <w:sz w:val="24"/>
      <w:szCs w:val="20"/>
      <w:lang w:val="en-US"/>
    </w:rPr>
  </w:style>
  <w:style w:type="character" w:customStyle="1" w:styleId="BodyTextChar">
    <w:name w:val="Body Text Char"/>
    <w:basedOn w:val="DefaultParagraphFont"/>
    <w:link w:val="BodyText"/>
    <w:rsid w:val="001104B1"/>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1104B1"/>
    <w:pPr>
      <w:tabs>
        <w:tab w:val="left" w:pos="1080"/>
      </w:tabs>
      <w:spacing w:before="0" w:after="0" w:line="240" w:lineRule="auto"/>
      <w:ind w:left="1080" w:hanging="540"/>
      <w:jc w:val="both"/>
    </w:pPr>
    <w:rPr>
      <w:rFonts w:eastAsia="Times New Roman" w:cs="Times New Roman"/>
      <w:sz w:val="24"/>
      <w:szCs w:val="20"/>
      <w:lang w:val="en-US"/>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104B1"/>
    <w:rPr>
      <w:rFonts w:eastAsia="Times New Roman" w:cs="Times New Roman"/>
      <w:sz w:val="24"/>
      <w:szCs w:val="20"/>
      <w:lang w:val="en-US"/>
    </w:rPr>
  </w:style>
  <w:style w:type="paragraph" w:styleId="BlockText">
    <w:name w:val="Block Text"/>
    <w:basedOn w:val="Normal"/>
    <w:rsid w:val="001104B1"/>
    <w:pPr>
      <w:tabs>
        <w:tab w:val="left" w:pos="1080"/>
      </w:tabs>
      <w:suppressAutoHyphens/>
      <w:spacing w:before="0" w:after="200" w:line="240" w:lineRule="auto"/>
      <w:ind w:left="547" w:right="-72" w:hanging="547"/>
      <w:jc w:val="both"/>
    </w:pPr>
    <w:rPr>
      <w:rFonts w:eastAsia="Times New Roman" w:cs="Times New Roman"/>
      <w:sz w:val="24"/>
      <w:szCs w:val="20"/>
      <w:lang w:val="en-US"/>
    </w:rPr>
  </w:style>
  <w:style w:type="character" w:customStyle="1" w:styleId="EndnoteTextChar">
    <w:name w:val="Endnote Text Char"/>
    <w:link w:val="EndnoteText"/>
    <w:semiHidden/>
    <w:rsid w:val="001104B1"/>
    <w:rPr>
      <w:rFonts w:eastAsia="Times New Roman" w:cs="Times New Roman"/>
      <w:sz w:val="20"/>
      <w:szCs w:val="20"/>
    </w:rPr>
  </w:style>
  <w:style w:type="paragraph" w:styleId="EndnoteText">
    <w:name w:val="endnote text"/>
    <w:basedOn w:val="Normal"/>
    <w:link w:val="EndnoteTextChar"/>
    <w:semiHidden/>
    <w:rsid w:val="001104B1"/>
    <w:pPr>
      <w:tabs>
        <w:tab w:val="left" w:pos="-720"/>
      </w:tabs>
      <w:suppressAutoHyphens/>
      <w:spacing w:before="0"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1104B1"/>
    <w:rPr>
      <w:sz w:val="20"/>
      <w:szCs w:val="20"/>
    </w:rPr>
  </w:style>
  <w:style w:type="character" w:styleId="EndnoteReference">
    <w:name w:val="endnote reference"/>
    <w:uiPriority w:val="99"/>
    <w:rsid w:val="001104B1"/>
    <w:rPr>
      <w:rFonts w:ascii="CG Times" w:hAnsi="CG Times"/>
      <w:noProof w:val="0"/>
      <w:sz w:val="22"/>
      <w:vertAlign w:val="superscript"/>
      <w:lang w:val="en-US"/>
    </w:rPr>
  </w:style>
  <w:style w:type="paragraph" w:styleId="NormalWeb">
    <w:name w:val="Normal (Web)"/>
    <w:basedOn w:val="Normal"/>
    <w:uiPriority w:val="99"/>
    <w:rsid w:val="001104B1"/>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BodyText3">
    <w:name w:val="Body Text 3"/>
    <w:basedOn w:val="Normal"/>
    <w:link w:val="BodyText3Char"/>
    <w:rsid w:val="001104B1"/>
    <w:pPr>
      <w:suppressAutoHyphens/>
      <w:spacing w:before="0" w:after="140" w:line="240" w:lineRule="auto"/>
    </w:pPr>
    <w:rPr>
      <w:rFonts w:eastAsia="Times New Roman" w:cs="Times New Roman"/>
      <w:i/>
      <w:iCs/>
      <w:color w:val="000000"/>
      <w:sz w:val="24"/>
      <w:szCs w:val="24"/>
      <w:lang w:val="en-US"/>
    </w:rPr>
  </w:style>
  <w:style w:type="character" w:customStyle="1" w:styleId="BodyText3Char">
    <w:name w:val="Body Text 3 Char"/>
    <w:basedOn w:val="DefaultParagraphFont"/>
    <w:link w:val="BodyText3"/>
    <w:rsid w:val="001104B1"/>
    <w:rPr>
      <w:rFonts w:eastAsia="Times New Roman" w:cs="Times New Roman"/>
      <w:i/>
      <w:iCs/>
      <w:color w:val="000000"/>
      <w:sz w:val="24"/>
      <w:szCs w:val="24"/>
      <w:lang w:val="en-US"/>
    </w:rPr>
  </w:style>
  <w:style w:type="paragraph" w:styleId="BodyText2">
    <w:name w:val="Body Text 2"/>
    <w:basedOn w:val="Normal"/>
    <w:link w:val="BodyText2Char"/>
    <w:rsid w:val="001104B1"/>
    <w:pPr>
      <w:suppressAutoHyphens/>
      <w:spacing w:before="0" w:after="0" w:line="240" w:lineRule="auto"/>
      <w:jc w:val="both"/>
    </w:pPr>
    <w:rPr>
      <w:rFonts w:eastAsia="Times New Roman" w:cs="Times New Roman"/>
      <w:i/>
      <w:sz w:val="24"/>
      <w:szCs w:val="20"/>
      <w:lang w:val="en-US"/>
    </w:rPr>
  </w:style>
  <w:style w:type="character" w:customStyle="1" w:styleId="BodyText2Char">
    <w:name w:val="Body Text 2 Char"/>
    <w:basedOn w:val="DefaultParagraphFont"/>
    <w:link w:val="BodyText2"/>
    <w:rsid w:val="001104B1"/>
    <w:rPr>
      <w:rFonts w:eastAsia="Times New Roman" w:cs="Times New Roman"/>
      <w:i/>
      <w:sz w:val="24"/>
      <w:szCs w:val="20"/>
      <w:lang w:val="en-US"/>
    </w:rPr>
  </w:style>
  <w:style w:type="paragraph" w:styleId="BodyTextIndent2">
    <w:name w:val="Body Text Indent 2"/>
    <w:basedOn w:val="Normal"/>
    <w:link w:val="BodyTextIndent2Char"/>
    <w:rsid w:val="001104B1"/>
    <w:pPr>
      <w:tabs>
        <w:tab w:val="num" w:pos="720"/>
      </w:tabs>
      <w:spacing w:before="0" w:after="0" w:line="240" w:lineRule="auto"/>
      <w:ind w:left="720" w:hanging="720"/>
    </w:pPr>
    <w:rPr>
      <w:rFonts w:eastAsia="Times New Roman" w:cs="Times New Roman"/>
      <w:sz w:val="24"/>
      <w:szCs w:val="20"/>
      <w:lang w:val="en-US"/>
    </w:rPr>
  </w:style>
  <w:style w:type="character" w:customStyle="1" w:styleId="BodyTextIndent2Char">
    <w:name w:val="Body Text Indent 2 Char"/>
    <w:basedOn w:val="DefaultParagraphFont"/>
    <w:link w:val="BodyTextIndent2"/>
    <w:rsid w:val="001104B1"/>
    <w:rPr>
      <w:rFonts w:eastAsia="Times New Roman" w:cs="Times New Roman"/>
      <w:sz w:val="24"/>
      <w:szCs w:val="20"/>
      <w:lang w:val="en-US"/>
    </w:rPr>
  </w:style>
  <w:style w:type="paragraph" w:styleId="List">
    <w:name w:val="List"/>
    <w:aliases w:val="1. List"/>
    <w:basedOn w:val="Normal"/>
    <w:rsid w:val="001104B1"/>
    <w:pPr>
      <w:spacing w:line="240" w:lineRule="auto"/>
      <w:ind w:left="1440"/>
      <w:jc w:val="both"/>
    </w:pPr>
    <w:rPr>
      <w:rFonts w:eastAsia="Times New Roman" w:cs="Times New Roman"/>
      <w:sz w:val="24"/>
      <w:szCs w:val="20"/>
      <w:lang w:val="en-US"/>
    </w:rPr>
  </w:style>
  <w:style w:type="paragraph" w:customStyle="1" w:styleId="TOCNumber1">
    <w:name w:val="TOC Number1"/>
    <w:basedOn w:val="Heading4"/>
    <w:autoRedefine/>
    <w:rsid w:val="001104B1"/>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lang w:val="en-US"/>
    </w:rPr>
  </w:style>
  <w:style w:type="paragraph" w:customStyle="1" w:styleId="Subtitle2">
    <w:name w:val="Subtitle 2"/>
    <w:basedOn w:val="Footer"/>
    <w:autoRedefine/>
    <w:rsid w:val="001104B1"/>
    <w:pPr>
      <w:widowControl w:val="0"/>
      <w:tabs>
        <w:tab w:val="clear" w:pos="4513"/>
        <w:tab w:val="clear" w:pos="9026"/>
        <w:tab w:val="right" w:leader="underscore" w:pos="9504"/>
      </w:tabs>
      <w:spacing w:before="120" w:after="120" w:line="264" w:lineRule="auto"/>
      <w:ind w:firstLine="29"/>
      <w:jc w:val="both"/>
      <w:outlineLvl w:val="1"/>
    </w:pPr>
    <w:rPr>
      <w:rFonts w:eastAsia="Times New Roman" w:cs="Times New Roman"/>
      <w:sz w:val="28"/>
      <w:szCs w:val="28"/>
      <w:lang w:val="en-US"/>
    </w:rPr>
  </w:style>
  <w:style w:type="paragraph" w:customStyle="1" w:styleId="i">
    <w:name w:val="(i)"/>
    <w:basedOn w:val="Normal"/>
    <w:link w:val="iChar"/>
    <w:rsid w:val="001104B1"/>
    <w:pPr>
      <w:suppressAutoHyphens/>
      <w:spacing w:before="0" w:after="0" w:line="240" w:lineRule="auto"/>
      <w:jc w:val="both"/>
    </w:pPr>
    <w:rPr>
      <w:rFonts w:ascii="Tms Rmn" w:eastAsia="Times New Roman" w:hAnsi="Tms Rmn" w:cs="Times New Roman"/>
      <w:sz w:val="24"/>
      <w:szCs w:val="20"/>
      <w:lang w:val="en-US"/>
    </w:rPr>
  </w:style>
  <w:style w:type="character" w:customStyle="1" w:styleId="iChar">
    <w:name w:val="(i) Char"/>
    <w:link w:val="i"/>
    <w:locked/>
    <w:rsid w:val="001104B1"/>
    <w:rPr>
      <w:rFonts w:ascii="Tms Rmn" w:eastAsia="Times New Roman" w:hAnsi="Tms Rmn" w:cs="Times New Roman"/>
      <w:sz w:val="24"/>
      <w:szCs w:val="20"/>
      <w:lang w:val="en-US"/>
    </w:rPr>
  </w:style>
  <w:style w:type="character" w:styleId="Hyperlink">
    <w:name w:val="Hyperlink"/>
    <w:rsid w:val="001104B1"/>
    <w:rPr>
      <w:color w:val="0000FF"/>
      <w:u w:val="single"/>
    </w:rPr>
  </w:style>
  <w:style w:type="paragraph" w:customStyle="1" w:styleId="2AutoList1">
    <w:name w:val="2AutoList1"/>
    <w:basedOn w:val="Normal"/>
    <w:rsid w:val="001104B1"/>
    <w:pPr>
      <w:tabs>
        <w:tab w:val="num" w:pos="504"/>
      </w:tabs>
      <w:spacing w:before="0"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1104B1"/>
    <w:pPr>
      <w:spacing w:before="0"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1104B1"/>
    <w:pPr>
      <w:spacing w:before="0"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1104B1"/>
    <w:rPr>
      <w:rFonts w:eastAsia="Times New Roman" w:cs="Times New Roman"/>
      <w:sz w:val="24"/>
      <w:szCs w:val="20"/>
      <w:lang w:val="es-ES_tradnl"/>
    </w:rPr>
  </w:style>
  <w:style w:type="paragraph" w:customStyle="1" w:styleId="P3Header1-Clauses">
    <w:name w:val="P3 Header1-Clauses"/>
    <w:basedOn w:val="Header1-Clauses"/>
    <w:rsid w:val="001104B1"/>
    <w:pPr>
      <w:tabs>
        <w:tab w:val="num" w:pos="864"/>
        <w:tab w:val="left" w:pos="972"/>
      </w:tabs>
      <w:ind w:left="432" w:firstLine="144"/>
      <w:jc w:val="both"/>
    </w:pPr>
    <w:rPr>
      <w:b w:val="0"/>
    </w:rPr>
  </w:style>
  <w:style w:type="paragraph" w:customStyle="1" w:styleId="Outline3">
    <w:name w:val="Outline3"/>
    <w:basedOn w:val="Normal"/>
    <w:rsid w:val="001104B1"/>
    <w:pPr>
      <w:tabs>
        <w:tab w:val="num" w:pos="1728"/>
      </w:tabs>
      <w:spacing w:before="240" w:after="0" w:line="240" w:lineRule="auto"/>
      <w:ind w:left="1728" w:hanging="432"/>
    </w:pPr>
    <w:rPr>
      <w:rFonts w:eastAsia="Times New Roman" w:cs="Times New Roman"/>
      <w:kern w:val="28"/>
      <w:sz w:val="24"/>
      <w:szCs w:val="20"/>
      <w:lang w:val="en-US"/>
    </w:rPr>
  </w:style>
  <w:style w:type="paragraph" w:customStyle="1" w:styleId="Outline4">
    <w:name w:val="Outline4"/>
    <w:basedOn w:val="Normal"/>
    <w:autoRedefine/>
    <w:rsid w:val="001104B1"/>
    <w:pPr>
      <w:tabs>
        <w:tab w:val="left" w:pos="2160"/>
      </w:tabs>
      <w:spacing w:before="0" w:after="0" w:line="240" w:lineRule="auto"/>
      <w:ind w:firstLine="567"/>
      <w:jc w:val="both"/>
    </w:pPr>
    <w:rPr>
      <w:rFonts w:eastAsia="Times New Roman" w:cs="Times New Roman"/>
      <w:kern w:val="28"/>
      <w:sz w:val="24"/>
      <w:szCs w:val="20"/>
      <w:lang w:val="en-US"/>
    </w:rPr>
  </w:style>
  <w:style w:type="paragraph" w:customStyle="1" w:styleId="Outlinei">
    <w:name w:val="Outline i)"/>
    <w:basedOn w:val="Normal"/>
    <w:rsid w:val="001104B1"/>
    <w:pPr>
      <w:tabs>
        <w:tab w:val="num" w:pos="1782"/>
      </w:tabs>
      <w:spacing w:after="0" w:line="240" w:lineRule="auto"/>
      <w:ind w:left="1782" w:hanging="792"/>
    </w:pPr>
    <w:rPr>
      <w:rFonts w:eastAsia="Times New Roman" w:cs="Times New Roman"/>
      <w:sz w:val="24"/>
      <w:szCs w:val="20"/>
      <w:lang w:val="en-US"/>
    </w:rPr>
  </w:style>
  <w:style w:type="paragraph" w:customStyle="1" w:styleId="Outline">
    <w:name w:val="Outline"/>
    <w:basedOn w:val="Normal"/>
    <w:rsid w:val="001104B1"/>
    <w:pPr>
      <w:spacing w:before="240" w:after="0" w:line="240" w:lineRule="auto"/>
    </w:pPr>
    <w:rPr>
      <w:rFonts w:eastAsia="Times New Roman" w:cs="Times New Roman"/>
      <w:kern w:val="28"/>
      <w:sz w:val="24"/>
      <w:szCs w:val="20"/>
      <w:lang w:val="en-US"/>
    </w:rPr>
  </w:style>
  <w:style w:type="paragraph" w:customStyle="1" w:styleId="BankNormal">
    <w:name w:val="BankNormal"/>
    <w:basedOn w:val="Normal"/>
    <w:rsid w:val="001104B1"/>
    <w:pPr>
      <w:spacing w:before="0" w:after="240" w:line="240" w:lineRule="auto"/>
    </w:pPr>
    <w:rPr>
      <w:rFonts w:eastAsia="Times New Roman" w:cs="Times New Roman"/>
      <w:sz w:val="24"/>
      <w:szCs w:val="20"/>
      <w:lang w:val="en-US"/>
    </w:rPr>
  </w:style>
  <w:style w:type="paragraph" w:customStyle="1" w:styleId="SectionVHeader">
    <w:name w:val="Section V. Header"/>
    <w:basedOn w:val="Normal"/>
    <w:uiPriority w:val="99"/>
    <w:rsid w:val="001104B1"/>
    <w:pPr>
      <w:spacing w:before="0" w:after="0" w:line="240" w:lineRule="auto"/>
      <w:jc w:val="center"/>
    </w:pPr>
    <w:rPr>
      <w:rFonts w:eastAsia="Times New Roman" w:cs="Times New Roman"/>
      <w:b/>
      <w:sz w:val="36"/>
      <w:szCs w:val="20"/>
      <w:lang w:val="es-ES_tradnl"/>
    </w:rPr>
  </w:style>
  <w:style w:type="character" w:customStyle="1" w:styleId="Table">
    <w:name w:val="Table"/>
    <w:rsid w:val="001104B1"/>
    <w:rPr>
      <w:rFonts w:ascii="Arial" w:hAnsi="Arial"/>
      <w:sz w:val="20"/>
    </w:rPr>
  </w:style>
  <w:style w:type="paragraph" w:customStyle="1" w:styleId="SectionVIIHeader2">
    <w:name w:val="Section VII Header2"/>
    <w:basedOn w:val="Heading1"/>
    <w:autoRedefine/>
    <w:rsid w:val="001104B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104B1"/>
    <w:pPr>
      <w:spacing w:before="60" w:after="60" w:line="240" w:lineRule="auto"/>
      <w:ind w:left="2268"/>
    </w:pPr>
    <w:rPr>
      <w:rFonts w:eastAsia="Times New Roman" w:cs="Times New Roman"/>
      <w:sz w:val="22"/>
    </w:rPr>
  </w:style>
  <w:style w:type="paragraph" w:customStyle="1" w:styleId="ClauseSubList">
    <w:name w:val="ClauseSub_List"/>
    <w:rsid w:val="001104B1"/>
    <w:pPr>
      <w:tabs>
        <w:tab w:val="num" w:pos="576"/>
      </w:tabs>
      <w:suppressAutoHyphens/>
      <w:spacing w:before="0" w:after="0" w:line="240" w:lineRule="auto"/>
      <w:ind w:left="576" w:hanging="576"/>
    </w:pPr>
    <w:rPr>
      <w:rFonts w:eastAsia="Times New Roman" w:cs="Times New Roman"/>
      <w:sz w:val="22"/>
    </w:rPr>
  </w:style>
  <w:style w:type="paragraph" w:customStyle="1" w:styleId="ClauseSubListSubList">
    <w:name w:val="ClauseSub_List_SubList"/>
    <w:rsid w:val="001104B1"/>
    <w:pPr>
      <w:tabs>
        <w:tab w:val="num" w:pos="1800"/>
      </w:tabs>
      <w:spacing w:before="0" w:after="0" w:line="240" w:lineRule="auto"/>
      <w:ind w:left="1800" w:hanging="360"/>
    </w:pPr>
    <w:rPr>
      <w:rFonts w:eastAsia="Times New Roman" w:cs="Times New Roman"/>
      <w:sz w:val="22"/>
    </w:rPr>
  </w:style>
  <w:style w:type="paragraph" w:customStyle="1" w:styleId="ClauseSubParaIndent">
    <w:name w:val="ClauseSub_ParaIndent"/>
    <w:basedOn w:val="ClauseSubPara"/>
    <w:rsid w:val="001104B1"/>
    <w:pPr>
      <w:ind w:left="2835"/>
    </w:pPr>
  </w:style>
  <w:style w:type="paragraph" w:styleId="BalloonText">
    <w:name w:val="Balloon Text"/>
    <w:basedOn w:val="Normal"/>
    <w:link w:val="BalloonTextChar"/>
    <w:uiPriority w:val="99"/>
    <w:rsid w:val="001104B1"/>
    <w:pPr>
      <w:spacing w:before="0"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1104B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104B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104B1"/>
    <w:rPr>
      <w:sz w:val="16"/>
    </w:rPr>
  </w:style>
  <w:style w:type="paragraph" w:customStyle="1" w:styleId="Part1">
    <w:name w:val="Part 1"/>
    <w:aliases w:val="2,3 Header 4"/>
    <w:basedOn w:val="Normal"/>
    <w:autoRedefine/>
    <w:rsid w:val="001104B1"/>
    <w:pPr>
      <w:spacing w:before="240" w:after="240" w:line="240" w:lineRule="auto"/>
      <w:jc w:val="center"/>
    </w:pPr>
    <w:rPr>
      <w:rFonts w:eastAsia="Times New Roman" w:cs="Times New Roman"/>
      <w:b/>
      <w:sz w:val="48"/>
      <w:szCs w:val="20"/>
      <w:lang w:val="en-US"/>
    </w:rPr>
  </w:style>
  <w:style w:type="paragraph" w:styleId="CommentText">
    <w:name w:val="annotation text"/>
    <w:aliases w:val="Char1"/>
    <w:basedOn w:val="Normal"/>
    <w:link w:val="CommentTextChar"/>
    <w:uiPriority w:val="99"/>
    <w:rsid w:val="001104B1"/>
    <w:pPr>
      <w:spacing w:before="0" w:after="0" w:line="240" w:lineRule="auto"/>
    </w:pPr>
    <w:rPr>
      <w:rFonts w:eastAsia="Times New Roman" w:cs="Times New Roman"/>
      <w:sz w:val="20"/>
      <w:szCs w:val="20"/>
      <w:lang w:val="en-US"/>
    </w:rPr>
  </w:style>
  <w:style w:type="character" w:customStyle="1" w:styleId="CommentTextChar">
    <w:name w:val="Comment Text Char"/>
    <w:aliases w:val="Char1 Char"/>
    <w:basedOn w:val="DefaultParagraphFont"/>
    <w:link w:val="CommentText"/>
    <w:uiPriority w:val="99"/>
    <w:rsid w:val="001104B1"/>
    <w:rPr>
      <w:rFonts w:eastAsia="Times New Roman" w:cs="Times New Roman"/>
      <w:sz w:val="20"/>
      <w:szCs w:val="20"/>
      <w:lang w:val="en-US"/>
    </w:rPr>
  </w:style>
  <w:style w:type="paragraph" w:styleId="BodyTextIndent3">
    <w:name w:val="Body Text Indent 3"/>
    <w:basedOn w:val="Normal"/>
    <w:link w:val="BodyTextIndent3Char"/>
    <w:rsid w:val="001104B1"/>
    <w:pPr>
      <w:spacing w:after="0" w:line="240" w:lineRule="auto"/>
      <w:ind w:left="1440" w:hanging="1440"/>
      <w:jc w:val="both"/>
    </w:pPr>
    <w:rPr>
      <w:rFonts w:eastAsia="Times New Roman" w:cs="Times New Roman"/>
      <w:b/>
      <w:sz w:val="24"/>
      <w:szCs w:val="20"/>
      <w:lang w:val="en-US"/>
    </w:rPr>
  </w:style>
  <w:style w:type="character" w:customStyle="1" w:styleId="BodyTextIndent3Char">
    <w:name w:val="Body Text Indent 3 Char"/>
    <w:basedOn w:val="DefaultParagraphFont"/>
    <w:link w:val="BodyTextIndent3"/>
    <w:rsid w:val="001104B1"/>
    <w:rPr>
      <w:rFonts w:eastAsia="Times New Roman" w:cs="Times New Roman"/>
      <w:b/>
      <w:sz w:val="24"/>
      <w:szCs w:val="20"/>
      <w:lang w:val="en-US"/>
    </w:rPr>
  </w:style>
  <w:style w:type="paragraph" w:customStyle="1" w:styleId="FIDICSectionBegin">
    <w:name w:val="FIDIC__SectionBegin"/>
    <w:basedOn w:val="Normal"/>
    <w:next w:val="FIDICSectionName"/>
    <w:rsid w:val="001104B1"/>
    <w:pPr>
      <w:widowControl w:val="0"/>
      <w:autoSpaceDE w:val="0"/>
      <w:autoSpaceDN w:val="0"/>
      <w:adjustRightInd w:val="0"/>
      <w:spacing w:before="0" w:after="0" w:line="240" w:lineRule="exact"/>
    </w:pPr>
    <w:rPr>
      <w:rFonts w:ascii="Arial" w:eastAsia="Times New Roman" w:hAnsi="Arial" w:cs="Arial"/>
      <w:b/>
      <w:bCs/>
      <w:color w:val="0000CC"/>
      <w:sz w:val="20"/>
      <w:szCs w:val="20"/>
      <w:lang w:val="en-US" w:eastAsia="fr-FR"/>
    </w:rPr>
  </w:style>
  <w:style w:type="paragraph" w:customStyle="1" w:styleId="FIDICSectionName">
    <w:name w:val="FIDIC__SectionName"/>
    <w:basedOn w:val="FIDICClauseSubName"/>
    <w:next w:val="FIDICClauseSubName"/>
    <w:rsid w:val="001104B1"/>
    <w:pPr>
      <w:spacing w:before="100" w:after="300"/>
    </w:pPr>
    <w:rPr>
      <w:sz w:val="30"/>
      <w:szCs w:val="30"/>
    </w:rPr>
  </w:style>
  <w:style w:type="paragraph" w:customStyle="1" w:styleId="FIDICClauseSubName">
    <w:name w:val="FIDIC_ClauseSubName"/>
    <w:basedOn w:val="FIDICCoverTitle"/>
    <w:rsid w:val="001104B1"/>
    <w:pPr>
      <w:spacing w:before="240" w:line="240" w:lineRule="exact"/>
    </w:pPr>
    <w:rPr>
      <w:sz w:val="24"/>
      <w:szCs w:val="24"/>
    </w:rPr>
  </w:style>
  <w:style w:type="paragraph" w:customStyle="1" w:styleId="FIDICCoverTitle">
    <w:name w:val="FIDIC__CoverTitle"/>
    <w:basedOn w:val="Normal"/>
    <w:rsid w:val="001104B1"/>
    <w:pPr>
      <w:spacing w:before="0" w:after="240" w:line="240" w:lineRule="auto"/>
    </w:pPr>
    <w:rPr>
      <w:rFonts w:ascii="Arial" w:eastAsia="Times New Roman" w:hAnsi="Arial" w:cs="Arial"/>
      <w:color w:val="0000CC"/>
      <w:spacing w:val="-5"/>
      <w:sz w:val="40"/>
      <w:szCs w:val="40"/>
    </w:rPr>
  </w:style>
  <w:style w:type="paragraph" w:customStyle="1" w:styleId="FIDICClauseName">
    <w:name w:val="FIDIC_ClauseName"/>
    <w:basedOn w:val="FIDICClauseSubName"/>
    <w:next w:val="FIDICClauseSubName"/>
    <w:rsid w:val="001104B1"/>
    <w:rPr>
      <w:sz w:val="28"/>
      <w:szCs w:val="28"/>
    </w:rPr>
  </w:style>
  <w:style w:type="paragraph" w:customStyle="1" w:styleId="FIDICClauseSubSubPara">
    <w:name w:val="FIDIC_ClauseSubSubPara"/>
    <w:basedOn w:val="FIDICClauseSubName"/>
    <w:rsid w:val="001104B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104B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104B1"/>
    <w:pPr>
      <w:widowControl w:val="0"/>
      <w:autoSpaceDE w:val="0"/>
      <w:autoSpaceDN w:val="0"/>
      <w:adjustRightInd w:val="0"/>
      <w:spacing w:before="0" w:after="0" w:line="240" w:lineRule="exact"/>
    </w:pPr>
    <w:rPr>
      <w:rFonts w:ascii="Arial" w:eastAsia="Times New Roman" w:hAnsi="Arial" w:cs="Arial"/>
      <w:b/>
      <w:bCs/>
      <w:color w:val="0000CC"/>
      <w:sz w:val="20"/>
      <w:szCs w:val="20"/>
      <w:lang w:val="en-US" w:eastAsia="fr-FR"/>
    </w:rPr>
  </w:style>
  <w:style w:type="paragraph" w:customStyle="1" w:styleId="sec7-SubClause">
    <w:name w:val="sec7-SubClause"/>
    <w:basedOn w:val="Header1-Clauses"/>
    <w:rsid w:val="001104B1"/>
    <w:pPr>
      <w:tabs>
        <w:tab w:val="left" w:pos="573"/>
      </w:tabs>
      <w:spacing w:after="0"/>
      <w:ind w:left="576" w:hanging="576"/>
    </w:pPr>
    <w:rPr>
      <w:bCs/>
      <w:szCs w:val="24"/>
      <w:lang w:val="en-US"/>
    </w:rPr>
  </w:style>
  <w:style w:type="paragraph" w:customStyle="1" w:styleId="Sec7-Clauses">
    <w:name w:val="Sec7-Clauses"/>
    <w:basedOn w:val="Header1-Clauses"/>
    <w:rsid w:val="001104B1"/>
    <w:pPr>
      <w:spacing w:after="0"/>
    </w:pPr>
    <w:rPr>
      <w:bCs/>
      <w:szCs w:val="24"/>
    </w:rPr>
  </w:style>
  <w:style w:type="paragraph" w:customStyle="1" w:styleId="sec7-header1">
    <w:name w:val="sec7-header1"/>
    <w:basedOn w:val="FIDICClauseSubName"/>
    <w:rsid w:val="001104B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104B1"/>
    <w:rPr>
      <w:lang w:val="en-US"/>
    </w:rPr>
  </w:style>
  <w:style w:type="paragraph" w:customStyle="1" w:styleId="SectionIXHeader">
    <w:name w:val="Section IX Header"/>
    <w:basedOn w:val="SectionVHeader"/>
    <w:rsid w:val="001104B1"/>
    <w:rPr>
      <w:lang w:val="en-US"/>
    </w:rPr>
  </w:style>
  <w:style w:type="paragraph" w:customStyle="1" w:styleId="Parts">
    <w:name w:val="Parts"/>
    <w:basedOn w:val="Heading1"/>
    <w:rsid w:val="001104B1"/>
    <w:rPr>
      <w:sz w:val="56"/>
    </w:rPr>
  </w:style>
  <w:style w:type="paragraph" w:customStyle="1" w:styleId="StyleHeader1-ClausesLeft0Hanging03After0pt">
    <w:name w:val="Style Header 1 - Clauses + Left:  0&quot; Hanging:  0.3&quot; After:  0 pt"/>
    <w:basedOn w:val="Header1-Clauses"/>
    <w:rsid w:val="001104B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104B1"/>
    <w:rPr>
      <w:b/>
      <w:bCs/>
    </w:rPr>
  </w:style>
  <w:style w:type="character" w:customStyle="1" w:styleId="StyleHeader2-SubClausesBoldChar">
    <w:name w:val="Style Header 2 - SubClauses + Bold Char"/>
    <w:link w:val="StyleHeader2-SubClausesBold"/>
    <w:rsid w:val="001104B1"/>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1104B1"/>
    <w:pPr>
      <w:jc w:val="both"/>
    </w:pPr>
    <w:rPr>
      <w:b w:val="0"/>
      <w:bCs/>
    </w:rPr>
  </w:style>
  <w:style w:type="paragraph" w:customStyle="1" w:styleId="StyleStyleHeader1-ClausesAfter0ptLeft0Hanging">
    <w:name w:val="Style Style Header 1 - Clauses + After:  0 pt + Left:  0&quot; Hanging:..."/>
    <w:basedOn w:val="StyleHeader1-ClausesAfter0pt"/>
    <w:rsid w:val="001104B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104B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104B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104B1"/>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lang w:val="en-US"/>
    </w:rPr>
  </w:style>
  <w:style w:type="paragraph" w:customStyle="1" w:styleId="Section7heading3">
    <w:name w:val="Section 7 heading 3"/>
    <w:basedOn w:val="Heading3"/>
    <w:rsid w:val="001104B1"/>
    <w:pPr>
      <w:keepNext w:val="0"/>
      <w:keepLines w:val="0"/>
      <w:suppressAutoHyphens/>
      <w:spacing w:before="0" w:line="240" w:lineRule="auto"/>
      <w:jc w:val="center"/>
    </w:pPr>
    <w:rPr>
      <w:rFonts w:ascii="Times New Roman" w:eastAsia="Times New Roman" w:hAnsi="Times New Roman" w:cs="Times New Roman"/>
      <w:b/>
      <w:color w:val="auto"/>
      <w:sz w:val="28"/>
      <w:szCs w:val="20"/>
      <w:lang w:val="en-US"/>
    </w:rPr>
  </w:style>
  <w:style w:type="paragraph" w:customStyle="1" w:styleId="Section7heading4">
    <w:name w:val="Section 7 heading 4"/>
    <w:basedOn w:val="Heading3"/>
    <w:link w:val="Section7heading4Char"/>
    <w:rsid w:val="001104B1"/>
    <w:pPr>
      <w:keepNext w:val="0"/>
      <w:keepLines w:val="0"/>
      <w:tabs>
        <w:tab w:val="left" w:pos="576"/>
      </w:tabs>
      <w:suppressAutoHyphens/>
      <w:spacing w:before="0" w:line="240" w:lineRule="auto"/>
      <w:ind w:left="576" w:hanging="576"/>
    </w:pPr>
    <w:rPr>
      <w:rFonts w:ascii="Times New Roman" w:eastAsia="Times New Roman" w:hAnsi="Times New Roman" w:cs="Times New Roman"/>
      <w:b/>
      <w:color w:val="auto"/>
      <w:szCs w:val="20"/>
      <w:lang w:val="en-US"/>
    </w:rPr>
  </w:style>
  <w:style w:type="character" w:customStyle="1" w:styleId="Section7heading4Char">
    <w:name w:val="Section 7 heading 4 Char"/>
    <w:link w:val="Section7heading4"/>
    <w:rsid w:val="001104B1"/>
    <w:rPr>
      <w:rFonts w:eastAsia="Times New Roman" w:cs="Times New Roman"/>
      <w:b/>
      <w:sz w:val="24"/>
      <w:szCs w:val="20"/>
      <w:lang w:val="en-US"/>
    </w:rPr>
  </w:style>
  <w:style w:type="paragraph" w:customStyle="1" w:styleId="Section7heading5">
    <w:name w:val="Section 7 heading 5"/>
    <w:basedOn w:val="Heading3"/>
    <w:rsid w:val="001104B1"/>
    <w:pPr>
      <w:keepNext w:val="0"/>
      <w:keepLines w:val="0"/>
      <w:suppressAutoHyphens/>
      <w:spacing w:before="0" w:line="240" w:lineRule="auto"/>
      <w:jc w:val="both"/>
    </w:pPr>
    <w:rPr>
      <w:rFonts w:ascii="Times New Roman" w:eastAsia="Times New Roman" w:hAnsi="Times New Roman" w:cs="Times New Roman"/>
      <w:b/>
      <w:color w:val="auto"/>
      <w:szCs w:val="20"/>
      <w:lang w:val="en-US"/>
    </w:rPr>
  </w:style>
  <w:style w:type="paragraph" w:customStyle="1" w:styleId="StyleSection7heading3After10pt">
    <w:name w:val="Style Section 7 heading 3 + After:  10 pt"/>
    <w:basedOn w:val="Section7heading3"/>
    <w:rsid w:val="001104B1"/>
    <w:pPr>
      <w:spacing w:after="200"/>
    </w:pPr>
    <w:rPr>
      <w:rFonts w:ascii="Times New Roman Bold" w:hAnsi="Times New Roman Bold"/>
      <w:bCs/>
      <w:szCs w:val="28"/>
    </w:rPr>
  </w:style>
  <w:style w:type="paragraph" w:customStyle="1" w:styleId="StyleTOC1Before8pt">
    <w:name w:val="Style TOC 1 + Before:  8 pt"/>
    <w:basedOn w:val="TOC1"/>
    <w:rsid w:val="001104B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104B1"/>
    <w:pPr>
      <w:spacing w:after="200"/>
      <w:jc w:val="both"/>
    </w:pPr>
    <w:rPr>
      <w:sz w:val="24"/>
      <w:szCs w:val="24"/>
    </w:rPr>
  </w:style>
  <w:style w:type="character" w:styleId="FollowedHyperlink">
    <w:name w:val="FollowedHyperlink"/>
    <w:rsid w:val="001104B1"/>
    <w:rPr>
      <w:color w:val="606420"/>
      <w:u w:val="single"/>
    </w:rPr>
  </w:style>
  <w:style w:type="paragraph" w:customStyle="1" w:styleId="UG-Sec3-Heading2">
    <w:name w:val="UG - Sec 3 - Heading 2"/>
    <w:basedOn w:val="UG-Heading2"/>
    <w:rsid w:val="001104B1"/>
  </w:style>
  <w:style w:type="paragraph" w:customStyle="1" w:styleId="UG-Heading2">
    <w:name w:val="UG - Heading 2"/>
    <w:basedOn w:val="Heading2"/>
    <w:next w:val="Normal"/>
    <w:rsid w:val="001104B1"/>
    <w:pPr>
      <w:pBdr>
        <w:bottom w:val="none" w:sz="0" w:space="0" w:color="auto"/>
      </w:pBdr>
    </w:pPr>
    <w:rPr>
      <w:sz w:val="32"/>
      <w:szCs w:val="28"/>
    </w:rPr>
  </w:style>
  <w:style w:type="paragraph" w:customStyle="1" w:styleId="titulo">
    <w:name w:val="titulo"/>
    <w:basedOn w:val="Heading5"/>
    <w:rsid w:val="001104B1"/>
    <w:pPr>
      <w:keepNext w:val="0"/>
      <w:spacing w:after="240"/>
    </w:pPr>
    <w:rPr>
      <w:rFonts w:ascii="Times New Roman Bold" w:hAnsi="Times New Roman Bold"/>
      <w:b/>
      <w:u w:val="none"/>
    </w:rPr>
  </w:style>
  <w:style w:type="paragraph" w:styleId="ListNumber">
    <w:name w:val="List Number"/>
    <w:basedOn w:val="Normal"/>
    <w:rsid w:val="001104B1"/>
    <w:pPr>
      <w:tabs>
        <w:tab w:val="num" w:pos="360"/>
      </w:tabs>
      <w:spacing w:before="0" w:after="0" w:line="240" w:lineRule="auto"/>
      <w:ind w:left="360" w:hanging="360"/>
      <w:jc w:val="both"/>
    </w:pPr>
    <w:rPr>
      <w:rFonts w:eastAsia="Times New Roman" w:cs="Times New Roman"/>
      <w:sz w:val="24"/>
      <w:szCs w:val="20"/>
      <w:lang w:val="en-US"/>
    </w:rPr>
  </w:style>
  <w:style w:type="paragraph" w:customStyle="1" w:styleId="DefaultParagraphFont1">
    <w:name w:val="Default Paragraph Font1"/>
    <w:next w:val="Normal"/>
    <w:rsid w:val="001104B1"/>
    <w:pPr>
      <w:tabs>
        <w:tab w:val="num" w:pos="567"/>
      </w:tabs>
      <w:spacing w:before="0" w:after="0" w:line="240" w:lineRule="auto"/>
    </w:pPr>
    <w:rPr>
      <w:rFonts w:ascii="‚l‚r –¾’©" w:eastAsia="Times New Roman" w:hAnsi="‚l‚r –¾’©" w:cs="‚l‚r –¾’©"/>
      <w:noProof/>
      <w:sz w:val="21"/>
      <w:szCs w:val="20"/>
      <w:lang w:eastAsia="en-GB"/>
    </w:rPr>
  </w:style>
  <w:style w:type="paragraph" w:customStyle="1" w:styleId="Title1">
    <w:name w:val="Title1"/>
    <w:basedOn w:val="Normal"/>
    <w:rsid w:val="001104B1"/>
    <w:pPr>
      <w:suppressAutoHyphens/>
      <w:spacing w:before="0" w:after="0" w:line="240" w:lineRule="auto"/>
    </w:pPr>
    <w:rPr>
      <w:rFonts w:ascii="Times New Roman Bold" w:eastAsia="Times New Roman" w:hAnsi="Times New Roman Bold" w:cs="Times New Roman"/>
      <w:b/>
      <w:sz w:val="36"/>
      <w:szCs w:val="20"/>
      <w:lang w:val="en-US"/>
    </w:rPr>
  </w:style>
  <w:style w:type="paragraph" w:styleId="CommentSubject">
    <w:name w:val="annotation subject"/>
    <w:basedOn w:val="CommentText"/>
    <w:next w:val="CommentText"/>
    <w:link w:val="CommentSubjectChar"/>
    <w:uiPriority w:val="99"/>
    <w:rsid w:val="001104B1"/>
    <w:pPr>
      <w:jc w:val="both"/>
    </w:pPr>
    <w:rPr>
      <w:b/>
      <w:bCs/>
    </w:rPr>
  </w:style>
  <w:style w:type="character" w:customStyle="1" w:styleId="CommentSubjectChar">
    <w:name w:val="Comment Subject Char"/>
    <w:basedOn w:val="CommentTextChar"/>
    <w:link w:val="CommentSubject"/>
    <w:uiPriority w:val="99"/>
    <w:rsid w:val="001104B1"/>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1104B1"/>
    <w:pPr>
      <w:ind w:left="706" w:hanging="706"/>
      <w:jc w:val="left"/>
    </w:pPr>
    <w:rPr>
      <w:bCs/>
    </w:rPr>
  </w:style>
  <w:style w:type="paragraph" w:customStyle="1" w:styleId="BlockQuotation">
    <w:name w:val="Block Quotation"/>
    <w:basedOn w:val="Normal"/>
    <w:rsid w:val="001104B1"/>
    <w:pPr>
      <w:spacing w:before="0" w:after="0" w:line="240" w:lineRule="auto"/>
      <w:ind w:left="855" w:right="-72" w:hanging="315"/>
      <w:jc w:val="both"/>
    </w:pPr>
    <w:rPr>
      <w:rFonts w:eastAsia="Times New Roman" w:cs="Times New Roman"/>
      <w:sz w:val="24"/>
      <w:szCs w:val="20"/>
      <w:lang w:eastAsia="fr-FR"/>
    </w:rPr>
  </w:style>
  <w:style w:type="paragraph" w:customStyle="1" w:styleId="Header3-Paragraph">
    <w:name w:val="Header 3 - Paragraph"/>
    <w:basedOn w:val="Normal"/>
    <w:rsid w:val="001104B1"/>
    <w:pPr>
      <w:tabs>
        <w:tab w:val="num" w:pos="864"/>
        <w:tab w:val="num" w:pos="1152"/>
      </w:tabs>
      <w:spacing w:before="0" w:after="200" w:line="240" w:lineRule="auto"/>
      <w:ind w:left="1238" w:hanging="619"/>
      <w:jc w:val="both"/>
    </w:pPr>
    <w:rPr>
      <w:rFonts w:eastAsia="Times New Roman" w:cs="Times New Roman"/>
      <w:sz w:val="24"/>
      <w:szCs w:val="20"/>
      <w:lang w:val="en-US" w:eastAsia="fr-FR"/>
    </w:rPr>
  </w:style>
  <w:style w:type="paragraph" w:customStyle="1" w:styleId="outlinebullet">
    <w:name w:val="outlinebullet"/>
    <w:basedOn w:val="Normal"/>
    <w:rsid w:val="001104B1"/>
    <w:pPr>
      <w:tabs>
        <w:tab w:val="num" w:pos="720"/>
        <w:tab w:val="num" w:pos="1037"/>
        <w:tab w:val="left" w:pos="1440"/>
      </w:tabs>
      <w:spacing w:after="0" w:line="240" w:lineRule="auto"/>
      <w:ind w:left="1440" w:hanging="450"/>
    </w:pPr>
    <w:rPr>
      <w:rFonts w:eastAsia="Times New Roman" w:cs="Times New Roman"/>
      <w:sz w:val="24"/>
      <w:szCs w:val="20"/>
      <w:lang w:val="en-US" w:eastAsia="fr-FR"/>
    </w:rPr>
  </w:style>
  <w:style w:type="paragraph" w:customStyle="1" w:styleId="Outline1">
    <w:name w:val="Outline1"/>
    <w:basedOn w:val="Outline"/>
    <w:next w:val="Outline2"/>
    <w:rsid w:val="001104B1"/>
    <w:pPr>
      <w:keepNext/>
      <w:tabs>
        <w:tab w:val="num" w:pos="360"/>
        <w:tab w:val="num" w:pos="420"/>
      </w:tabs>
      <w:ind w:left="360" w:hanging="360"/>
    </w:pPr>
    <w:rPr>
      <w:lang w:eastAsia="fr-FR"/>
    </w:rPr>
  </w:style>
  <w:style w:type="paragraph" w:customStyle="1" w:styleId="Outline2">
    <w:name w:val="Outline2"/>
    <w:basedOn w:val="Normal"/>
    <w:rsid w:val="001104B1"/>
    <w:pPr>
      <w:tabs>
        <w:tab w:val="num" w:pos="360"/>
        <w:tab w:val="num" w:pos="420"/>
        <w:tab w:val="num" w:pos="864"/>
      </w:tabs>
      <w:spacing w:before="240" w:after="0" w:line="240" w:lineRule="auto"/>
      <w:ind w:left="864" w:hanging="504"/>
    </w:pPr>
    <w:rPr>
      <w:rFonts w:eastAsia="Times New Roman" w:cs="Times New Roman"/>
      <w:kern w:val="28"/>
      <w:sz w:val="24"/>
      <w:szCs w:val="20"/>
      <w:lang w:val="en-US" w:eastAsia="fr-FR"/>
    </w:rPr>
  </w:style>
  <w:style w:type="paragraph" w:customStyle="1" w:styleId="a11">
    <w:name w:val="a1 1"/>
    <w:rsid w:val="001104B1"/>
    <w:pPr>
      <w:widowControl w:val="0"/>
      <w:tabs>
        <w:tab w:val="left" w:pos="-720"/>
      </w:tabs>
      <w:suppressAutoHyphens/>
      <w:spacing w:before="0" w:after="0" w:line="240" w:lineRule="auto"/>
    </w:pPr>
    <w:rPr>
      <w:rFonts w:ascii="CG Times" w:eastAsia="Times New Roman" w:hAnsi="CG Times" w:cs="Times New Roman"/>
      <w:sz w:val="24"/>
      <w:szCs w:val="20"/>
      <w:lang w:val="en-US"/>
    </w:rPr>
  </w:style>
  <w:style w:type="paragraph" w:customStyle="1" w:styleId="REGULAR3">
    <w:name w:val="REGULAR 3"/>
    <w:rsid w:val="001104B1"/>
    <w:pPr>
      <w:widowControl w:val="0"/>
      <w:tabs>
        <w:tab w:val="left" w:pos="0"/>
        <w:tab w:val="right" w:pos="1560"/>
        <w:tab w:val="left" w:pos="1800"/>
        <w:tab w:val="left" w:pos="2160"/>
      </w:tabs>
      <w:suppressAutoHyphens/>
      <w:spacing w:before="0"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1104B1"/>
    <w:rPr>
      <w:sz w:val="24"/>
      <w:lang w:val="en-US" w:eastAsia="fr-FR" w:bidi="ar-SA"/>
    </w:rPr>
  </w:style>
  <w:style w:type="paragraph" w:customStyle="1" w:styleId="UGHeader1">
    <w:name w:val="UG Header 1"/>
    <w:basedOn w:val="Heading1"/>
    <w:next w:val="Normal"/>
    <w:rsid w:val="001104B1"/>
    <w:pPr>
      <w:spacing w:before="240"/>
    </w:pPr>
    <w:rPr>
      <w:smallCaps w:val="0"/>
    </w:rPr>
  </w:style>
  <w:style w:type="paragraph" w:customStyle="1" w:styleId="UG-Sec3-Heading3">
    <w:name w:val="UG - Sec 3 - Heading 3"/>
    <w:basedOn w:val="Normal"/>
    <w:rsid w:val="001104B1"/>
    <w:pPr>
      <w:autoSpaceDE w:val="0"/>
      <w:autoSpaceDN w:val="0"/>
      <w:adjustRightInd w:val="0"/>
      <w:spacing w:before="0" w:after="200" w:line="240" w:lineRule="auto"/>
    </w:pPr>
    <w:rPr>
      <w:rFonts w:eastAsia="Times New Roman" w:cs="Arial-BoldMT"/>
      <w:b/>
      <w:bCs/>
      <w:color w:val="000000"/>
      <w:sz w:val="24"/>
      <w:szCs w:val="20"/>
      <w:lang w:val="en-US"/>
    </w:rPr>
  </w:style>
  <w:style w:type="paragraph" w:customStyle="1" w:styleId="UG-Sec3b-Heading2">
    <w:name w:val="UG - Sec 3b - Heading 2"/>
    <w:basedOn w:val="UG-Sec3-Heading2"/>
    <w:rsid w:val="001104B1"/>
  </w:style>
  <w:style w:type="paragraph" w:customStyle="1" w:styleId="UG-Sec3b-Heading3">
    <w:name w:val="UG - Sec 3b - Heading 3"/>
    <w:basedOn w:val="UG-Sec3-Heading3"/>
    <w:rsid w:val="001104B1"/>
  </w:style>
  <w:style w:type="paragraph" w:customStyle="1" w:styleId="UG-Sec3b-Heading4">
    <w:name w:val="UG - Sec 3b - Heading 4"/>
    <w:basedOn w:val="Normal"/>
    <w:rsid w:val="001104B1"/>
    <w:pPr>
      <w:autoSpaceDE w:val="0"/>
      <w:autoSpaceDN w:val="0"/>
      <w:adjustRightInd w:val="0"/>
      <w:spacing w:after="200" w:line="240" w:lineRule="auto"/>
      <w:ind w:left="720" w:hanging="720"/>
      <w:jc w:val="both"/>
    </w:pPr>
    <w:rPr>
      <w:rFonts w:eastAsia="Times New Roman" w:cs="Arial-BoldMT"/>
      <w:bCs/>
      <w:color w:val="000000"/>
      <w:sz w:val="24"/>
      <w:szCs w:val="20"/>
      <w:lang w:val="en-US"/>
    </w:rPr>
  </w:style>
  <w:style w:type="paragraph" w:customStyle="1" w:styleId="S4-header1">
    <w:name w:val="S4-header1"/>
    <w:basedOn w:val="Normal"/>
    <w:rsid w:val="001104B1"/>
    <w:pPr>
      <w:spacing w:after="240" w:line="240" w:lineRule="auto"/>
      <w:jc w:val="center"/>
    </w:pPr>
    <w:rPr>
      <w:rFonts w:eastAsia="Times New Roman" w:cs="Times New Roman"/>
      <w:b/>
      <w:sz w:val="36"/>
      <w:szCs w:val="20"/>
      <w:lang w:val="en-US"/>
    </w:rPr>
  </w:style>
  <w:style w:type="paragraph" w:customStyle="1" w:styleId="SectionVHeading2">
    <w:name w:val="Section V. Heading 2"/>
    <w:basedOn w:val="SectionVHeader"/>
    <w:rsid w:val="001104B1"/>
    <w:pPr>
      <w:spacing w:before="120" w:after="200"/>
    </w:pPr>
    <w:rPr>
      <w:sz w:val="28"/>
    </w:rPr>
  </w:style>
  <w:style w:type="paragraph" w:customStyle="1" w:styleId="UG-Sec4-heading3">
    <w:name w:val="UG-Sec 4 - heading 3"/>
    <w:basedOn w:val="Normal"/>
    <w:rsid w:val="001104B1"/>
    <w:pPr>
      <w:spacing w:after="200" w:line="240" w:lineRule="auto"/>
      <w:jc w:val="center"/>
    </w:pPr>
    <w:rPr>
      <w:rFonts w:eastAsia="Times New Roman" w:cs="Times New Roman"/>
      <w:b/>
      <w:sz w:val="28"/>
      <w:szCs w:val="28"/>
      <w:lang w:val="en-US"/>
    </w:rPr>
  </w:style>
  <w:style w:type="paragraph" w:customStyle="1" w:styleId="Section1Header2">
    <w:name w:val="Section 1 Header 2"/>
    <w:basedOn w:val="StyleHeader1-ClausesLeft0Hanging03After0pt"/>
    <w:rsid w:val="001104B1"/>
    <w:rPr>
      <w:lang w:val="en-US"/>
    </w:rPr>
  </w:style>
  <w:style w:type="paragraph" w:customStyle="1" w:styleId="Section1Header1">
    <w:name w:val="Section 1 Header 1"/>
    <w:basedOn w:val="BodyText2"/>
    <w:rsid w:val="001104B1"/>
    <w:pPr>
      <w:spacing w:before="120" w:after="200"/>
      <w:jc w:val="center"/>
    </w:pPr>
    <w:rPr>
      <w:b/>
      <w:bCs/>
      <w:i w:val="0"/>
      <w:iCs/>
      <w:sz w:val="28"/>
    </w:rPr>
  </w:style>
  <w:style w:type="paragraph" w:customStyle="1" w:styleId="Section4heading">
    <w:name w:val="Section 4 heading"/>
    <w:basedOn w:val="Normal"/>
    <w:next w:val="Normal"/>
    <w:rsid w:val="001104B1"/>
    <w:pPr>
      <w:widowControl w:val="0"/>
      <w:tabs>
        <w:tab w:val="left" w:leader="dot" w:pos="8748"/>
      </w:tabs>
      <w:autoSpaceDE w:val="0"/>
      <w:autoSpaceDN w:val="0"/>
      <w:spacing w:before="0" w:after="240" w:line="240" w:lineRule="auto"/>
      <w:jc w:val="center"/>
    </w:pPr>
    <w:rPr>
      <w:rFonts w:eastAsia="Times New Roman" w:cs="Times New Roman"/>
      <w:b/>
      <w:sz w:val="36"/>
      <w:szCs w:val="24"/>
      <w:lang w:val="en-US"/>
    </w:rPr>
  </w:style>
  <w:style w:type="paragraph" w:customStyle="1" w:styleId="Style11">
    <w:name w:val="Style 11"/>
    <w:basedOn w:val="Normal"/>
    <w:rsid w:val="001104B1"/>
    <w:pPr>
      <w:widowControl w:val="0"/>
      <w:autoSpaceDE w:val="0"/>
      <w:autoSpaceDN w:val="0"/>
      <w:spacing w:before="0" w:after="0" w:line="384" w:lineRule="atLeast"/>
    </w:pPr>
    <w:rPr>
      <w:rFonts w:eastAsia="Times New Roman" w:cs="Times New Roman"/>
      <w:sz w:val="24"/>
      <w:szCs w:val="24"/>
      <w:lang w:val="en-US"/>
    </w:rPr>
  </w:style>
  <w:style w:type="paragraph" w:customStyle="1" w:styleId="Sec3header">
    <w:name w:val="Sec3 header"/>
    <w:basedOn w:val="Style11"/>
    <w:rsid w:val="001104B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104B1"/>
    <w:pPr>
      <w:widowControl w:val="0"/>
      <w:autoSpaceDE w:val="0"/>
      <w:autoSpaceDN w:val="0"/>
      <w:adjustRightInd w:val="0"/>
      <w:spacing w:before="0" w:after="0" w:line="240" w:lineRule="auto"/>
    </w:pPr>
    <w:rPr>
      <w:rFonts w:eastAsia="Times New Roman" w:cs="Times New Roman"/>
      <w:sz w:val="24"/>
      <w:szCs w:val="24"/>
      <w:lang w:val="en-US"/>
    </w:rPr>
  </w:style>
  <w:style w:type="paragraph" w:customStyle="1" w:styleId="Style17">
    <w:name w:val="Style 17"/>
    <w:basedOn w:val="Normal"/>
    <w:rsid w:val="001104B1"/>
    <w:pPr>
      <w:widowControl w:val="0"/>
      <w:autoSpaceDE w:val="0"/>
      <w:autoSpaceDN w:val="0"/>
      <w:spacing w:before="0" w:after="0" w:line="264" w:lineRule="exact"/>
      <w:ind w:left="576" w:hanging="360"/>
    </w:pPr>
    <w:rPr>
      <w:rFonts w:eastAsia="Times New Roman" w:cs="Times New Roman"/>
      <w:sz w:val="24"/>
      <w:szCs w:val="24"/>
      <w:lang w:val="en-US"/>
    </w:rPr>
  </w:style>
  <w:style w:type="paragraph" w:customStyle="1" w:styleId="Style20">
    <w:name w:val="Style 20"/>
    <w:basedOn w:val="Normal"/>
    <w:rsid w:val="001104B1"/>
    <w:pPr>
      <w:widowControl w:val="0"/>
      <w:autoSpaceDE w:val="0"/>
      <w:autoSpaceDN w:val="0"/>
      <w:spacing w:before="144" w:after="360" w:line="264" w:lineRule="exact"/>
    </w:pPr>
    <w:rPr>
      <w:rFonts w:eastAsia="Times New Roman" w:cs="Times New Roman"/>
      <w:sz w:val="24"/>
      <w:szCs w:val="24"/>
      <w:lang w:val="en-US"/>
    </w:rPr>
  </w:style>
  <w:style w:type="paragraph" w:customStyle="1" w:styleId="Header1">
    <w:name w:val="Header1"/>
    <w:basedOn w:val="Normal"/>
    <w:rsid w:val="001104B1"/>
    <w:pPr>
      <w:widowControl w:val="0"/>
      <w:autoSpaceDE w:val="0"/>
      <w:autoSpaceDN w:val="0"/>
      <w:spacing w:before="240" w:after="480" w:line="240" w:lineRule="auto"/>
      <w:jc w:val="center"/>
    </w:pPr>
    <w:rPr>
      <w:rFonts w:eastAsia="Times New Roman" w:cs="Times New Roman"/>
      <w:b/>
      <w:bCs/>
      <w:spacing w:val="4"/>
      <w:sz w:val="44"/>
      <w:szCs w:val="46"/>
      <w:lang w:val="en-US"/>
    </w:rPr>
  </w:style>
  <w:style w:type="paragraph" w:customStyle="1" w:styleId="Default">
    <w:name w:val="Default"/>
    <w:rsid w:val="001104B1"/>
    <w:pPr>
      <w:autoSpaceDE w:val="0"/>
      <w:autoSpaceDN w:val="0"/>
      <w:adjustRightInd w:val="0"/>
      <w:spacing w:before="0" w:after="0" w:line="240" w:lineRule="auto"/>
    </w:pPr>
    <w:rPr>
      <w:rFonts w:eastAsia="Times New Roman" w:cs="Times New Roman"/>
      <w:color w:val="000000"/>
      <w:sz w:val="24"/>
      <w:szCs w:val="24"/>
      <w:lang w:val="en-US"/>
    </w:rPr>
  </w:style>
  <w:style w:type="paragraph" w:customStyle="1" w:styleId="Head1">
    <w:name w:val="Head1"/>
    <w:basedOn w:val="Normal"/>
    <w:rsid w:val="001104B1"/>
    <w:pPr>
      <w:suppressAutoHyphens/>
      <w:spacing w:before="0" w:after="100" w:line="240" w:lineRule="auto"/>
      <w:jc w:val="center"/>
    </w:pPr>
    <w:rPr>
      <w:rFonts w:ascii="Times New Roman Bold" w:eastAsia="Times New Roman" w:hAnsi="Times New Roman Bold" w:cs="Times New Roman"/>
      <w:b/>
      <w:sz w:val="24"/>
      <w:szCs w:val="20"/>
      <w:lang w:val="en-US"/>
    </w:rPr>
  </w:style>
  <w:style w:type="paragraph" w:customStyle="1" w:styleId="Style12">
    <w:name w:val="Style 12"/>
    <w:basedOn w:val="Normal"/>
    <w:rsid w:val="001104B1"/>
    <w:pPr>
      <w:widowControl w:val="0"/>
      <w:autoSpaceDE w:val="0"/>
      <w:autoSpaceDN w:val="0"/>
      <w:spacing w:before="0" w:after="0" w:line="264" w:lineRule="exact"/>
      <w:ind w:hanging="576"/>
      <w:jc w:val="both"/>
    </w:pPr>
    <w:rPr>
      <w:rFonts w:eastAsia="Times New Roman" w:cs="Times New Roman"/>
      <w:sz w:val="24"/>
      <w:szCs w:val="24"/>
      <w:lang w:val="en-US"/>
    </w:rPr>
  </w:style>
  <w:style w:type="paragraph" w:customStyle="1" w:styleId="TextBox">
    <w:name w:val="Text Box"/>
    <w:rsid w:val="001104B1"/>
    <w:pPr>
      <w:keepNext/>
      <w:keepLines/>
      <w:tabs>
        <w:tab w:val="left" w:pos="-720"/>
      </w:tabs>
      <w:suppressAutoHyphens/>
      <w:spacing w:before="0" w:after="0" w:line="240" w:lineRule="auto"/>
      <w:jc w:val="both"/>
    </w:pPr>
    <w:rPr>
      <w:rFonts w:eastAsia="Times New Roman" w:cs="Times New Roman"/>
      <w:spacing w:val="-2"/>
      <w:sz w:val="22"/>
      <w:szCs w:val="20"/>
      <w:lang w:val="en-US"/>
    </w:rPr>
  </w:style>
  <w:style w:type="paragraph" w:customStyle="1" w:styleId="Heading1-Clausename">
    <w:name w:val="Heading 1- Clause name"/>
    <w:basedOn w:val="Normal"/>
    <w:rsid w:val="001104B1"/>
    <w:pPr>
      <w:tabs>
        <w:tab w:val="num" w:pos="360"/>
      </w:tabs>
      <w:spacing w:line="240" w:lineRule="auto"/>
      <w:ind w:left="360" w:hanging="360"/>
    </w:pPr>
    <w:rPr>
      <w:rFonts w:eastAsia="Times New Roman" w:cs="Times New Roman"/>
      <w:b/>
      <w:sz w:val="24"/>
      <w:szCs w:val="20"/>
      <w:lang w:val="en-US"/>
    </w:rPr>
  </w:style>
  <w:style w:type="paragraph" w:customStyle="1" w:styleId="sec7-clauses0">
    <w:name w:val="sec7-clauses"/>
    <w:basedOn w:val="Heading1-Clausename"/>
    <w:rsid w:val="001104B1"/>
  </w:style>
  <w:style w:type="paragraph" w:customStyle="1" w:styleId="Sec1-Clauses">
    <w:name w:val="Sec1-Clauses"/>
    <w:basedOn w:val="Heading1-Clausename"/>
    <w:rsid w:val="001104B1"/>
  </w:style>
  <w:style w:type="paragraph" w:styleId="DocumentMap">
    <w:name w:val="Document Map"/>
    <w:basedOn w:val="Normal"/>
    <w:link w:val="DocumentMapChar"/>
    <w:rsid w:val="001104B1"/>
    <w:pPr>
      <w:shd w:val="clear" w:color="auto" w:fill="000080"/>
      <w:spacing w:before="0" w:after="0" w:line="240" w:lineRule="auto"/>
    </w:pPr>
    <w:rPr>
      <w:rFonts w:ascii="Tahoma" w:eastAsia="Times New Roman" w:hAnsi="Tahoma" w:cs="Times New Roman"/>
      <w:sz w:val="24"/>
      <w:szCs w:val="20"/>
      <w:lang w:val="en-US"/>
    </w:rPr>
  </w:style>
  <w:style w:type="character" w:customStyle="1" w:styleId="DocumentMapChar">
    <w:name w:val="Document Map Char"/>
    <w:basedOn w:val="DefaultParagraphFont"/>
    <w:link w:val="DocumentMap"/>
    <w:rsid w:val="001104B1"/>
    <w:rPr>
      <w:rFonts w:ascii="Tahoma" w:eastAsia="Times New Roman" w:hAnsi="Tahoma" w:cs="Times New Roman"/>
      <w:sz w:val="24"/>
      <w:szCs w:val="20"/>
      <w:shd w:val="clear" w:color="auto" w:fill="000080"/>
      <w:lang w:val="en-US"/>
    </w:rPr>
  </w:style>
  <w:style w:type="paragraph" w:customStyle="1" w:styleId="Head12">
    <w:name w:val="Head 1.2"/>
    <w:basedOn w:val="Normal"/>
    <w:rsid w:val="001104B1"/>
    <w:pPr>
      <w:tabs>
        <w:tab w:val="num" w:pos="360"/>
      </w:tabs>
      <w:spacing w:before="0" w:after="0" w:line="240" w:lineRule="auto"/>
      <w:ind w:left="360" w:hanging="360"/>
      <w:jc w:val="both"/>
    </w:pPr>
    <w:rPr>
      <w:rFonts w:ascii="Arial" w:eastAsia="Times New Roman" w:hAnsi="Arial" w:cs="Times New Roman"/>
      <w:sz w:val="20"/>
      <w:szCs w:val="20"/>
      <w:lang w:val="en-US"/>
    </w:rPr>
  </w:style>
  <w:style w:type="paragraph" w:customStyle="1" w:styleId="ChapterNumber">
    <w:name w:val="ChapterNumber"/>
    <w:rsid w:val="001104B1"/>
    <w:pPr>
      <w:tabs>
        <w:tab w:val="left" w:pos="-720"/>
      </w:tabs>
      <w:suppressAutoHyphens/>
      <w:spacing w:before="0" w:after="0" w:line="240" w:lineRule="auto"/>
    </w:pPr>
    <w:rPr>
      <w:rFonts w:ascii="CG Times" w:eastAsia="Times New Roman" w:hAnsi="CG Times" w:cs="Times New Roman"/>
      <w:sz w:val="22"/>
      <w:szCs w:val="20"/>
      <w:lang w:val="en-US"/>
    </w:rPr>
  </w:style>
  <w:style w:type="paragraph" w:customStyle="1" w:styleId="Heading1a">
    <w:name w:val="Heading 1a"/>
    <w:rsid w:val="001104B1"/>
    <w:pPr>
      <w:keepNext/>
      <w:keepLines/>
      <w:tabs>
        <w:tab w:val="left" w:pos="-720"/>
      </w:tabs>
      <w:suppressAutoHyphens/>
      <w:spacing w:before="0"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1104B1"/>
    <w:pPr>
      <w:spacing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1104B1"/>
    <w:rPr>
      <w:rFonts w:ascii="Cambria" w:eastAsia="Times New Roman" w:hAnsi="Cambria" w:cs="Times New Roman"/>
      <w:b/>
      <w:bCs/>
      <w:color w:val="365F91"/>
      <w:sz w:val="28"/>
      <w:szCs w:val="28"/>
    </w:rPr>
  </w:style>
  <w:style w:type="character" w:customStyle="1" w:styleId="st">
    <w:name w:val="st"/>
    <w:basedOn w:val="DefaultParagraphFont"/>
    <w:rsid w:val="001104B1"/>
  </w:style>
  <w:style w:type="paragraph" w:customStyle="1" w:styleId="plane">
    <w:name w:val="plane"/>
    <w:basedOn w:val="Normal"/>
    <w:rsid w:val="001104B1"/>
    <w:pPr>
      <w:suppressAutoHyphens/>
      <w:spacing w:before="0" w:after="0" w:line="240" w:lineRule="auto"/>
      <w:jc w:val="both"/>
    </w:pPr>
    <w:rPr>
      <w:rFonts w:ascii="Tms Rmn" w:eastAsia="Times New Roman" w:hAnsi="Tms Rmn" w:cs="Times New Roman"/>
      <w:sz w:val="24"/>
      <w:szCs w:val="20"/>
      <w:lang w:val="en-US"/>
    </w:rPr>
  </w:style>
  <w:style w:type="paragraph" w:customStyle="1" w:styleId="S1-Header2">
    <w:name w:val="S1-Header2"/>
    <w:basedOn w:val="Normal"/>
    <w:rsid w:val="001104B1"/>
    <w:pPr>
      <w:tabs>
        <w:tab w:val="num" w:pos="360"/>
      </w:tabs>
      <w:spacing w:before="0" w:after="200" w:line="240" w:lineRule="auto"/>
    </w:pPr>
    <w:rPr>
      <w:rFonts w:eastAsia="Times New Roman" w:cs="Times New Roman"/>
      <w:b/>
      <w:sz w:val="24"/>
      <w:szCs w:val="24"/>
      <w:lang w:val="en-US"/>
    </w:rPr>
  </w:style>
  <w:style w:type="paragraph" w:customStyle="1" w:styleId="S4-Header2">
    <w:name w:val="S4-Header 2"/>
    <w:basedOn w:val="Normal"/>
    <w:rsid w:val="001104B1"/>
    <w:pPr>
      <w:spacing w:after="240" w:line="240" w:lineRule="auto"/>
      <w:jc w:val="center"/>
    </w:pPr>
    <w:rPr>
      <w:rFonts w:eastAsia="Times New Roman" w:cs="Times New Roman"/>
      <w:b/>
      <w:sz w:val="32"/>
      <w:szCs w:val="24"/>
      <w:lang w:val="en-US"/>
    </w:rPr>
  </w:style>
  <w:style w:type="paragraph" w:styleId="NormalIndent">
    <w:name w:val="Normal Indent"/>
    <w:basedOn w:val="Normal"/>
    <w:unhideWhenUsed/>
    <w:rsid w:val="001104B1"/>
    <w:pPr>
      <w:spacing w:before="0" w:after="0" w:line="240" w:lineRule="auto"/>
      <w:ind w:left="720"/>
    </w:pPr>
    <w:rPr>
      <w:rFonts w:eastAsia="Times New Roman" w:cs="Times New Roman"/>
      <w:sz w:val="24"/>
      <w:szCs w:val="24"/>
      <w:lang w:val="en-US"/>
    </w:rPr>
  </w:style>
  <w:style w:type="paragraph" w:styleId="ListBullet">
    <w:name w:val="List Bullet"/>
    <w:basedOn w:val="Normal"/>
    <w:autoRedefine/>
    <w:unhideWhenUsed/>
    <w:rsid w:val="001104B1"/>
    <w:pPr>
      <w:tabs>
        <w:tab w:val="num" w:pos="360"/>
      </w:tabs>
      <w:spacing w:before="0" w:after="0" w:line="240" w:lineRule="auto"/>
      <w:ind w:left="360" w:hanging="360"/>
    </w:pPr>
    <w:rPr>
      <w:rFonts w:eastAsia="Times New Roman" w:cs="Times New Roman"/>
      <w:sz w:val="20"/>
      <w:szCs w:val="20"/>
      <w:lang w:val="en-US"/>
    </w:rPr>
  </w:style>
  <w:style w:type="paragraph" w:styleId="List2">
    <w:name w:val="List 2"/>
    <w:basedOn w:val="Normal"/>
    <w:unhideWhenUsed/>
    <w:rsid w:val="001104B1"/>
    <w:pPr>
      <w:spacing w:before="0" w:after="0" w:line="240" w:lineRule="auto"/>
      <w:ind w:left="720" w:hanging="360"/>
    </w:pPr>
    <w:rPr>
      <w:rFonts w:eastAsia="Times New Roman" w:cs="Times New Roman"/>
      <w:sz w:val="24"/>
      <w:szCs w:val="24"/>
      <w:lang w:val="en-US"/>
    </w:rPr>
  </w:style>
  <w:style w:type="paragraph" w:styleId="List3">
    <w:name w:val="List 3"/>
    <w:basedOn w:val="Normal"/>
    <w:unhideWhenUsed/>
    <w:rsid w:val="001104B1"/>
    <w:pPr>
      <w:spacing w:before="0" w:after="0" w:line="240" w:lineRule="auto"/>
      <w:ind w:left="1080" w:hanging="360"/>
    </w:pPr>
    <w:rPr>
      <w:rFonts w:eastAsia="Times New Roman" w:cs="Times New Roman"/>
      <w:sz w:val="24"/>
      <w:szCs w:val="24"/>
      <w:lang w:val="en-US"/>
    </w:rPr>
  </w:style>
  <w:style w:type="paragraph" w:styleId="ListBullet2">
    <w:name w:val="List Bullet 2"/>
    <w:basedOn w:val="Normal"/>
    <w:autoRedefine/>
    <w:unhideWhenUsed/>
    <w:rsid w:val="001104B1"/>
    <w:pPr>
      <w:tabs>
        <w:tab w:val="num" w:pos="720"/>
      </w:tabs>
      <w:spacing w:before="0" w:after="0" w:line="240" w:lineRule="auto"/>
      <w:ind w:left="720" w:hanging="360"/>
    </w:pPr>
    <w:rPr>
      <w:rFonts w:eastAsia="Times New Roman" w:cs="Times New Roman"/>
      <w:sz w:val="20"/>
      <w:szCs w:val="20"/>
      <w:lang w:val="en-US"/>
    </w:rPr>
  </w:style>
  <w:style w:type="paragraph" w:styleId="ListBullet3">
    <w:name w:val="List Bullet 3"/>
    <w:basedOn w:val="Normal"/>
    <w:autoRedefine/>
    <w:unhideWhenUsed/>
    <w:rsid w:val="001104B1"/>
    <w:pPr>
      <w:tabs>
        <w:tab w:val="num" w:pos="1080"/>
      </w:tabs>
      <w:spacing w:before="0" w:after="0" w:line="240" w:lineRule="auto"/>
      <w:ind w:left="1080" w:hanging="360"/>
    </w:pPr>
    <w:rPr>
      <w:rFonts w:eastAsia="Times New Roman" w:cs="Times New Roman"/>
      <w:sz w:val="20"/>
      <w:szCs w:val="20"/>
      <w:lang w:val="en-US"/>
    </w:rPr>
  </w:style>
  <w:style w:type="paragraph" w:styleId="ListBullet4">
    <w:name w:val="List Bullet 4"/>
    <w:basedOn w:val="Normal"/>
    <w:autoRedefine/>
    <w:unhideWhenUsed/>
    <w:rsid w:val="001104B1"/>
    <w:pPr>
      <w:tabs>
        <w:tab w:val="num" w:pos="1440"/>
      </w:tabs>
      <w:spacing w:before="0" w:after="0" w:line="240" w:lineRule="auto"/>
      <w:ind w:left="1440" w:hanging="360"/>
    </w:pPr>
    <w:rPr>
      <w:rFonts w:eastAsia="Times New Roman" w:cs="Times New Roman"/>
      <w:sz w:val="20"/>
      <w:szCs w:val="20"/>
      <w:lang w:val="en-US"/>
    </w:rPr>
  </w:style>
  <w:style w:type="paragraph" w:styleId="ListBullet5">
    <w:name w:val="List Bullet 5"/>
    <w:basedOn w:val="Normal"/>
    <w:autoRedefine/>
    <w:unhideWhenUsed/>
    <w:rsid w:val="001104B1"/>
    <w:pPr>
      <w:tabs>
        <w:tab w:val="num" w:pos="1800"/>
      </w:tabs>
      <w:spacing w:before="0" w:after="0" w:line="240" w:lineRule="auto"/>
      <w:ind w:left="1800" w:hanging="360"/>
    </w:pPr>
    <w:rPr>
      <w:rFonts w:eastAsia="Times New Roman" w:cs="Times New Roman"/>
      <w:sz w:val="20"/>
      <w:szCs w:val="20"/>
      <w:lang w:val="en-US"/>
    </w:rPr>
  </w:style>
  <w:style w:type="paragraph" w:styleId="ListNumber2">
    <w:name w:val="List Number 2"/>
    <w:basedOn w:val="Normal"/>
    <w:unhideWhenUsed/>
    <w:rsid w:val="001104B1"/>
    <w:pPr>
      <w:tabs>
        <w:tab w:val="num" w:pos="720"/>
      </w:tabs>
      <w:spacing w:before="0" w:after="0" w:line="240" w:lineRule="auto"/>
      <w:ind w:left="720" w:hanging="360"/>
    </w:pPr>
    <w:rPr>
      <w:rFonts w:eastAsia="Times New Roman" w:cs="Times New Roman"/>
      <w:sz w:val="20"/>
      <w:szCs w:val="20"/>
      <w:lang w:val="en-US"/>
    </w:rPr>
  </w:style>
  <w:style w:type="paragraph" w:styleId="ListNumber3">
    <w:name w:val="List Number 3"/>
    <w:basedOn w:val="Normal"/>
    <w:unhideWhenUsed/>
    <w:rsid w:val="001104B1"/>
    <w:pPr>
      <w:tabs>
        <w:tab w:val="num" w:pos="1080"/>
      </w:tabs>
      <w:spacing w:before="0" w:after="0" w:line="240" w:lineRule="auto"/>
      <w:ind w:left="1080" w:hanging="360"/>
    </w:pPr>
    <w:rPr>
      <w:rFonts w:eastAsia="Times New Roman" w:cs="Times New Roman"/>
      <w:sz w:val="20"/>
      <w:szCs w:val="20"/>
      <w:lang w:val="en-US"/>
    </w:rPr>
  </w:style>
  <w:style w:type="paragraph" w:styleId="ListNumber4">
    <w:name w:val="List Number 4"/>
    <w:basedOn w:val="Normal"/>
    <w:unhideWhenUsed/>
    <w:rsid w:val="001104B1"/>
    <w:pPr>
      <w:tabs>
        <w:tab w:val="num" w:pos="1440"/>
      </w:tabs>
      <w:spacing w:before="0" w:after="0" w:line="240" w:lineRule="auto"/>
      <w:ind w:left="1440" w:hanging="360"/>
    </w:pPr>
    <w:rPr>
      <w:rFonts w:eastAsia="Times New Roman" w:cs="Times New Roman"/>
      <w:sz w:val="20"/>
      <w:szCs w:val="20"/>
      <w:lang w:val="en-US"/>
    </w:rPr>
  </w:style>
  <w:style w:type="paragraph" w:styleId="ListNumber5">
    <w:name w:val="List Number 5"/>
    <w:basedOn w:val="Normal"/>
    <w:unhideWhenUsed/>
    <w:rsid w:val="001104B1"/>
    <w:pPr>
      <w:tabs>
        <w:tab w:val="num" w:pos="1800"/>
      </w:tabs>
      <w:spacing w:before="0" w:after="0" w:line="240" w:lineRule="auto"/>
      <w:ind w:left="1800" w:hanging="360"/>
    </w:pPr>
    <w:rPr>
      <w:rFonts w:eastAsia="Times New Roman" w:cs="Times New Roman"/>
      <w:sz w:val="20"/>
      <w:szCs w:val="20"/>
      <w:lang w:val="en-US"/>
    </w:rPr>
  </w:style>
  <w:style w:type="paragraph" w:styleId="ListContinue2">
    <w:name w:val="List Continue 2"/>
    <w:basedOn w:val="Normal"/>
    <w:unhideWhenUsed/>
    <w:rsid w:val="001104B1"/>
    <w:pPr>
      <w:spacing w:before="0" w:line="240" w:lineRule="auto"/>
      <w:ind w:left="720"/>
    </w:pPr>
    <w:rPr>
      <w:rFonts w:eastAsia="Times New Roman" w:cs="Times New Roman"/>
      <w:sz w:val="24"/>
      <w:szCs w:val="24"/>
      <w:lang w:val="en-US"/>
    </w:rPr>
  </w:style>
  <w:style w:type="paragraph" w:styleId="ListContinue3">
    <w:name w:val="List Continue 3"/>
    <w:basedOn w:val="Normal"/>
    <w:unhideWhenUsed/>
    <w:rsid w:val="001104B1"/>
    <w:pPr>
      <w:spacing w:before="0" w:line="240" w:lineRule="auto"/>
      <w:ind w:left="1080"/>
    </w:pPr>
    <w:rPr>
      <w:rFonts w:eastAsia="Times New Roman" w:cs="Times New Roman"/>
      <w:sz w:val="24"/>
      <w:szCs w:val="24"/>
      <w:lang w:val="en-US"/>
    </w:rPr>
  </w:style>
  <w:style w:type="paragraph" w:styleId="MessageHeader">
    <w:name w:val="Message Header"/>
    <w:basedOn w:val="Normal"/>
    <w:link w:val="MessageHeaderChar"/>
    <w:unhideWhenUsed/>
    <w:rsid w:val="001104B1"/>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Arial" w:eastAsia="Times New Roman" w:hAnsi="Arial" w:cs="Times New Roman"/>
      <w:sz w:val="24"/>
      <w:szCs w:val="24"/>
      <w:lang w:val="en-US"/>
    </w:rPr>
  </w:style>
  <w:style w:type="character" w:customStyle="1" w:styleId="MessageHeaderChar">
    <w:name w:val="Message Header Char"/>
    <w:basedOn w:val="DefaultParagraphFont"/>
    <w:link w:val="MessageHeader"/>
    <w:rsid w:val="001104B1"/>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1104B1"/>
    <w:pPr>
      <w:suppressAutoHyphens/>
      <w:overflowPunct w:val="0"/>
      <w:autoSpaceDE w:val="0"/>
      <w:autoSpaceDN w:val="0"/>
      <w:adjustRightInd w:val="0"/>
      <w:spacing w:before="0" w:after="0" w:line="240" w:lineRule="auto"/>
      <w:jc w:val="both"/>
    </w:pPr>
    <w:rPr>
      <w:rFonts w:eastAsia="Times New Roman" w:cs="Times New Roman"/>
      <w:sz w:val="24"/>
      <w:szCs w:val="20"/>
      <w:lang w:val="en-US"/>
    </w:rPr>
  </w:style>
  <w:style w:type="character" w:customStyle="1" w:styleId="NoteHeadingChar">
    <w:name w:val="Note Heading Char"/>
    <w:basedOn w:val="DefaultParagraphFont"/>
    <w:link w:val="NoteHeading"/>
    <w:rsid w:val="001104B1"/>
    <w:rPr>
      <w:rFonts w:eastAsia="Times New Roman" w:cs="Times New Roman"/>
      <w:sz w:val="24"/>
      <w:szCs w:val="20"/>
      <w:lang w:val="en-US"/>
    </w:rPr>
  </w:style>
  <w:style w:type="paragraph" w:customStyle="1" w:styleId="SectionTitle">
    <w:name w:val="Section Title"/>
    <w:next w:val="Normal"/>
    <w:rsid w:val="001104B1"/>
    <w:pPr>
      <w:spacing w:before="0" w:after="200" w:line="240" w:lineRule="auto"/>
      <w:jc w:val="center"/>
    </w:pPr>
    <w:rPr>
      <w:rFonts w:eastAsia="Times New Roman" w:cs="Times New Roman"/>
      <w:b/>
      <w:sz w:val="44"/>
      <w:szCs w:val="20"/>
    </w:rPr>
  </w:style>
  <w:style w:type="paragraph" w:customStyle="1" w:styleId="Level3Body">
    <w:name w:val="Level 3 (Body)"/>
    <w:rsid w:val="001104B1"/>
    <w:pPr>
      <w:tabs>
        <w:tab w:val="left" w:pos="1502"/>
      </w:tabs>
      <w:spacing w:before="0"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1104B1"/>
    <w:pPr>
      <w:spacing w:before="0" w:after="0" w:line="240" w:lineRule="auto"/>
    </w:pPr>
    <w:rPr>
      <w:rFonts w:eastAsia="Times New Roman" w:cs="Times New Roman"/>
      <w:sz w:val="24"/>
      <w:szCs w:val="24"/>
      <w:lang w:val="en-US"/>
    </w:rPr>
  </w:style>
  <w:style w:type="paragraph" w:customStyle="1" w:styleId="ShortReturnAddress">
    <w:name w:val="Short Return Address"/>
    <w:basedOn w:val="Normal"/>
    <w:rsid w:val="001104B1"/>
    <w:pPr>
      <w:spacing w:before="0" w:after="0" w:line="240" w:lineRule="auto"/>
    </w:pPr>
    <w:rPr>
      <w:rFonts w:eastAsia="Times New Roman" w:cs="Times New Roman"/>
      <w:sz w:val="24"/>
      <w:szCs w:val="24"/>
      <w:lang w:val="en-US"/>
    </w:rPr>
  </w:style>
  <w:style w:type="paragraph" w:customStyle="1" w:styleId="BHead">
    <w:name w:val="B Head"/>
    <w:rsid w:val="001104B1"/>
    <w:pPr>
      <w:tabs>
        <w:tab w:val="left" w:pos="-720"/>
      </w:tabs>
      <w:suppressAutoHyphens/>
      <w:overflowPunct w:val="0"/>
      <w:autoSpaceDE w:val="0"/>
      <w:autoSpaceDN w:val="0"/>
      <w:adjustRightInd w:val="0"/>
      <w:spacing w:before="0" w:after="0" w:line="240" w:lineRule="auto"/>
    </w:pPr>
    <w:rPr>
      <w:rFonts w:eastAsia="Times New Roman" w:cs="Times New Roman"/>
      <w:sz w:val="20"/>
      <w:szCs w:val="20"/>
      <w:lang w:val="en-US"/>
    </w:rPr>
  </w:style>
  <w:style w:type="paragraph" w:customStyle="1" w:styleId="CHead">
    <w:name w:val="C Head"/>
    <w:rsid w:val="001104B1"/>
    <w:pPr>
      <w:tabs>
        <w:tab w:val="left" w:pos="-720"/>
      </w:tabs>
      <w:suppressAutoHyphens/>
      <w:overflowPunct w:val="0"/>
      <w:autoSpaceDE w:val="0"/>
      <w:autoSpaceDN w:val="0"/>
      <w:adjustRightInd w:val="0"/>
      <w:spacing w:before="0" w:after="0" w:line="240" w:lineRule="auto"/>
    </w:pPr>
    <w:rPr>
      <w:rFonts w:eastAsia="Times New Roman" w:cs="Times New Roman"/>
      <w:sz w:val="20"/>
      <w:szCs w:val="20"/>
      <w:lang w:val="en-US"/>
    </w:rPr>
  </w:style>
  <w:style w:type="paragraph" w:customStyle="1" w:styleId="SecNoHe">
    <w:name w:val="Sec No. &amp; He"/>
    <w:rsid w:val="001104B1"/>
    <w:pPr>
      <w:tabs>
        <w:tab w:val="left" w:pos="-720"/>
      </w:tabs>
      <w:suppressAutoHyphens/>
      <w:overflowPunct w:val="0"/>
      <w:autoSpaceDE w:val="0"/>
      <w:autoSpaceDN w:val="0"/>
      <w:adjustRightInd w:val="0"/>
      <w:spacing w:before="0" w:after="0" w:line="240" w:lineRule="auto"/>
    </w:pPr>
    <w:rPr>
      <w:rFonts w:eastAsia="Times New Roman" w:cs="Times New Roman"/>
      <w:sz w:val="20"/>
      <w:szCs w:val="20"/>
      <w:lang w:val="en-US"/>
    </w:rPr>
  </w:style>
  <w:style w:type="paragraph" w:customStyle="1" w:styleId="RightPar10">
    <w:name w:val="Right Par[1]"/>
    <w:rsid w:val="001104B1"/>
    <w:pPr>
      <w:tabs>
        <w:tab w:val="left" w:pos="-720"/>
        <w:tab w:val="left" w:pos="0"/>
        <w:tab w:val="decimal" w:pos="720"/>
      </w:tabs>
      <w:suppressAutoHyphens/>
      <w:overflowPunct w:val="0"/>
      <w:autoSpaceDE w:val="0"/>
      <w:autoSpaceDN w:val="0"/>
      <w:adjustRightInd w:val="0"/>
      <w:spacing w:before="0"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1104B1"/>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1104B1"/>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1104B1"/>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1104B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1104B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1104B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1104B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1104B1"/>
    <w:pPr>
      <w:spacing w:before="240" w:after="240" w:line="240" w:lineRule="auto"/>
      <w:ind w:left="1418"/>
    </w:pPr>
    <w:rPr>
      <w:rFonts w:eastAsia="Times New Roman" w:cs="Times New Roman"/>
      <w:sz w:val="24"/>
      <w:szCs w:val="24"/>
      <w:lang w:val="en-US"/>
    </w:rPr>
  </w:style>
  <w:style w:type="paragraph" w:customStyle="1" w:styleId="e4">
    <w:name w:val="e4"/>
    <w:aliases w:val="exh line end"/>
    <w:basedOn w:val="Normal"/>
    <w:next w:val="Normal"/>
    <w:rsid w:val="001104B1"/>
    <w:pPr>
      <w:keepLines/>
      <w:pBdr>
        <w:bottom w:val="single" w:sz="6" w:space="0" w:color="auto"/>
      </w:pBdr>
      <w:overflowPunct w:val="0"/>
      <w:autoSpaceDE w:val="0"/>
      <w:autoSpaceDN w:val="0"/>
      <w:adjustRightInd w:val="0"/>
      <w:spacing w:before="0" w:after="260" w:line="260" w:lineRule="atLeast"/>
    </w:pPr>
    <w:rPr>
      <w:rFonts w:eastAsia="Times New Roman" w:cs="Times New Roman"/>
      <w:sz w:val="24"/>
      <w:szCs w:val="20"/>
      <w:lang w:val="en-US"/>
    </w:rPr>
  </w:style>
  <w:style w:type="paragraph" w:customStyle="1" w:styleId="S8Header1">
    <w:name w:val="S8 Header 1"/>
    <w:basedOn w:val="Normal"/>
    <w:next w:val="Normal"/>
    <w:rsid w:val="001104B1"/>
    <w:pPr>
      <w:spacing w:after="200" w:line="240" w:lineRule="auto"/>
      <w:jc w:val="both"/>
    </w:pPr>
    <w:rPr>
      <w:rFonts w:eastAsia="Times New Roman" w:cs="Times New Roman"/>
      <w:b/>
      <w:sz w:val="24"/>
      <w:szCs w:val="20"/>
      <w:lang w:val="en-US"/>
    </w:rPr>
  </w:style>
  <w:style w:type="paragraph" w:customStyle="1" w:styleId="S1-Header1">
    <w:name w:val="S1-Header1"/>
    <w:basedOn w:val="Normal"/>
    <w:rsid w:val="001104B1"/>
    <w:pPr>
      <w:tabs>
        <w:tab w:val="num" w:pos="648"/>
      </w:tabs>
      <w:spacing w:before="240" w:after="240" w:line="240" w:lineRule="auto"/>
      <w:ind w:left="360" w:hanging="72"/>
      <w:jc w:val="center"/>
    </w:pPr>
    <w:rPr>
      <w:rFonts w:eastAsia="Times New Roman" w:cs="Times New Roman"/>
      <w:b/>
      <w:sz w:val="28"/>
      <w:szCs w:val="24"/>
      <w:lang w:val="en-US"/>
    </w:rPr>
  </w:style>
  <w:style w:type="paragraph" w:customStyle="1" w:styleId="StyleHeader2-SubClausesItalic">
    <w:name w:val="Style Header 2 - SubClauses + Italic"/>
    <w:basedOn w:val="Header2-SubClauses"/>
    <w:rsid w:val="001104B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104B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104B1"/>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1104B1"/>
    <w:pPr>
      <w:spacing w:after="240" w:line="240" w:lineRule="auto"/>
      <w:jc w:val="center"/>
    </w:pPr>
    <w:rPr>
      <w:rFonts w:eastAsia="Times New Roman" w:cs="Times New Roman"/>
      <w:b/>
      <w:bCs/>
      <w:sz w:val="36"/>
      <w:szCs w:val="20"/>
      <w:lang w:val="en-US"/>
    </w:rPr>
  </w:style>
  <w:style w:type="paragraph" w:customStyle="1" w:styleId="S3-Header1">
    <w:name w:val="S3-Header 1"/>
    <w:basedOn w:val="Normal"/>
    <w:rsid w:val="001104B1"/>
    <w:pPr>
      <w:spacing w:after="200" w:line="240" w:lineRule="auto"/>
      <w:ind w:left="1080" w:hanging="720"/>
      <w:jc w:val="both"/>
    </w:pPr>
    <w:rPr>
      <w:rFonts w:eastAsia="Times New Roman" w:cs="Times New Roman"/>
      <w:b/>
      <w:bCs/>
      <w:noProof/>
      <w:sz w:val="28"/>
      <w:szCs w:val="20"/>
      <w:lang w:val="en-US"/>
    </w:rPr>
  </w:style>
  <w:style w:type="paragraph" w:customStyle="1" w:styleId="S3-Heading2">
    <w:name w:val="S3-Heading 2"/>
    <w:basedOn w:val="Normal"/>
    <w:rsid w:val="001104B1"/>
    <w:pPr>
      <w:spacing w:before="0" w:after="200" w:line="240" w:lineRule="auto"/>
      <w:ind w:left="1080" w:right="288" w:hanging="720"/>
      <w:jc w:val="both"/>
    </w:pPr>
    <w:rPr>
      <w:rFonts w:eastAsia="Times New Roman" w:cs="Times New Roman"/>
      <w:b/>
      <w:bCs/>
      <w:sz w:val="24"/>
      <w:szCs w:val="24"/>
      <w:lang w:val="en-US"/>
    </w:rPr>
  </w:style>
  <w:style w:type="paragraph" w:customStyle="1" w:styleId="S4Header">
    <w:name w:val="S4 Header"/>
    <w:basedOn w:val="Normal"/>
    <w:next w:val="Normal"/>
    <w:rsid w:val="001104B1"/>
    <w:pPr>
      <w:spacing w:after="240" w:line="240" w:lineRule="auto"/>
      <w:jc w:val="center"/>
    </w:pPr>
    <w:rPr>
      <w:rFonts w:eastAsia="Times New Roman" w:cs="Times New Roman"/>
      <w:b/>
      <w:sz w:val="32"/>
      <w:szCs w:val="20"/>
      <w:lang w:val="en-US"/>
    </w:rPr>
  </w:style>
  <w:style w:type="paragraph" w:customStyle="1" w:styleId="S4-Header10">
    <w:name w:val="S4-Header 1"/>
    <w:basedOn w:val="Normal"/>
    <w:next w:val="Normal"/>
    <w:rsid w:val="001104B1"/>
    <w:pPr>
      <w:spacing w:after="240" w:line="240" w:lineRule="auto"/>
      <w:jc w:val="center"/>
    </w:pPr>
    <w:rPr>
      <w:rFonts w:eastAsia="Times New Roman" w:cs="Arial"/>
      <w:b/>
      <w:sz w:val="36"/>
      <w:szCs w:val="24"/>
      <w:lang w:val="en-US"/>
    </w:rPr>
  </w:style>
  <w:style w:type="paragraph" w:customStyle="1" w:styleId="StyleSectionVHeaderLeft025Right02">
    <w:name w:val="Style Section V. Header + Left:  0.25&quot; Right:  0.2&quot;"/>
    <w:basedOn w:val="SectionVHeader"/>
    <w:rsid w:val="001104B1"/>
    <w:pPr>
      <w:spacing w:before="120" w:after="240"/>
      <w:ind w:left="360" w:right="288"/>
    </w:pPr>
    <w:rPr>
      <w:bCs/>
      <w:sz w:val="32"/>
    </w:rPr>
  </w:style>
  <w:style w:type="paragraph" w:customStyle="1" w:styleId="S6-Header1">
    <w:name w:val="S6-Header 1"/>
    <w:basedOn w:val="Normal"/>
    <w:next w:val="Normal"/>
    <w:rsid w:val="001104B1"/>
    <w:pPr>
      <w:spacing w:after="240" w:line="240" w:lineRule="auto"/>
      <w:jc w:val="center"/>
    </w:pPr>
    <w:rPr>
      <w:rFonts w:eastAsia="Times New Roman" w:cs="Arial"/>
      <w:b/>
      <w:sz w:val="32"/>
      <w:szCs w:val="24"/>
      <w:lang w:val="en-US"/>
    </w:rPr>
  </w:style>
  <w:style w:type="paragraph" w:customStyle="1" w:styleId="Part">
    <w:name w:val="Part"/>
    <w:basedOn w:val="Normal"/>
    <w:rsid w:val="001104B1"/>
    <w:pPr>
      <w:keepNext/>
      <w:spacing w:before="2280" w:after="0" w:line="240" w:lineRule="auto"/>
      <w:jc w:val="center"/>
    </w:pPr>
    <w:rPr>
      <w:rFonts w:eastAsia="Times New Roman" w:cs="Times New Roman"/>
      <w:b/>
      <w:sz w:val="52"/>
      <w:szCs w:val="24"/>
      <w:lang w:val="en-US"/>
    </w:rPr>
  </w:style>
  <w:style w:type="paragraph" w:customStyle="1" w:styleId="StyleHead41Before6ptAfter6pt">
    <w:name w:val="Style Head 4.1 + Before:  6 pt After:  6 pt"/>
    <w:basedOn w:val="Head41"/>
    <w:rsid w:val="001104B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104B1"/>
    <w:pPr>
      <w:spacing w:after="240" w:line="240" w:lineRule="auto"/>
      <w:jc w:val="center"/>
    </w:pPr>
    <w:rPr>
      <w:rFonts w:eastAsia="Times New Roman" w:cs="Times New Roman"/>
      <w:b/>
      <w:sz w:val="36"/>
      <w:szCs w:val="24"/>
      <w:lang w:val="en-US"/>
    </w:rPr>
  </w:style>
  <w:style w:type="paragraph" w:customStyle="1" w:styleId="StyleS1-Header1TimesNewRoman14pt">
    <w:name w:val="Style S1-Header1 + Times New Roman 14 pt"/>
    <w:basedOn w:val="S1-Header1"/>
    <w:rsid w:val="001104B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104B1"/>
    <w:pPr>
      <w:tabs>
        <w:tab w:val="num" w:pos="648"/>
      </w:tabs>
      <w:ind w:left="360" w:hanging="72"/>
    </w:pPr>
  </w:style>
  <w:style w:type="paragraph" w:customStyle="1" w:styleId="StyleStyleS1-Header1TimesNewRoman14pt1">
    <w:name w:val="Style Style S1-Header1 + Times New Roman 14 pt +1"/>
    <w:basedOn w:val="StyleS1-Header1TimesNewRoman14pt"/>
    <w:rsid w:val="001104B1"/>
    <w:pPr>
      <w:tabs>
        <w:tab w:val="num" w:pos="648"/>
      </w:tabs>
      <w:ind w:left="360" w:hanging="72"/>
    </w:pPr>
  </w:style>
  <w:style w:type="character" w:customStyle="1" w:styleId="AHead">
    <w:name w:val="A Head"/>
    <w:rsid w:val="001104B1"/>
    <w:rPr>
      <w:rFonts w:ascii="Times New Roman" w:hAnsi="Times New Roman" w:cs="Times New Roman" w:hint="default"/>
      <w:noProof w:val="0"/>
      <w:sz w:val="20"/>
      <w:lang w:val="en-US"/>
    </w:rPr>
  </w:style>
  <w:style w:type="character" w:customStyle="1" w:styleId="DefaultPara">
    <w:name w:val="Default Para"/>
    <w:rsid w:val="001104B1"/>
    <w:rPr>
      <w:rFonts w:ascii="CG Times" w:hAnsi="CG Times" w:hint="default"/>
      <w:b/>
      <w:bCs w:val="0"/>
      <w:i/>
      <w:iCs w:val="0"/>
      <w:noProof w:val="0"/>
      <w:sz w:val="24"/>
      <w:lang w:val="en-US"/>
    </w:rPr>
  </w:style>
  <w:style w:type="character" w:customStyle="1" w:styleId="BulletList">
    <w:name w:val="Bullet List"/>
    <w:basedOn w:val="DefaultParagraphFont"/>
    <w:rsid w:val="001104B1"/>
  </w:style>
  <w:style w:type="character" w:customStyle="1" w:styleId="StyleHeader2-SubClausesItalicChar">
    <w:name w:val="Style Header 2 - SubClauses + Italic Char"/>
    <w:rsid w:val="001104B1"/>
    <w:rPr>
      <w:rFonts w:ascii="Arial" w:hAnsi="Arial" w:cs="Arial" w:hint="default"/>
      <w:i/>
      <w:iCs/>
      <w:sz w:val="24"/>
      <w:szCs w:val="24"/>
      <w:lang w:val="en-US" w:eastAsia="en-US" w:bidi="ar-SA"/>
    </w:rPr>
  </w:style>
  <w:style w:type="character" w:customStyle="1" w:styleId="S1-Header1CharChar">
    <w:name w:val="S1-Header1 Char Char"/>
    <w:rsid w:val="001104B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104B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104B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104B1"/>
    <w:rPr>
      <w:rFonts w:ascii="Arial" w:hAnsi="Arial" w:cs="Arial" w:hint="default"/>
      <w:b w:val="0"/>
      <w:bCs w:val="0"/>
      <w:sz w:val="28"/>
      <w:szCs w:val="24"/>
      <w:lang w:val="en-US" w:eastAsia="en-US" w:bidi="ar-SA"/>
    </w:rPr>
  </w:style>
  <w:style w:type="character" w:customStyle="1" w:styleId="hps">
    <w:name w:val="hps"/>
    <w:rsid w:val="001104B1"/>
  </w:style>
  <w:style w:type="character" w:customStyle="1" w:styleId="shorttext">
    <w:name w:val="short_text"/>
    <w:rsid w:val="001104B1"/>
  </w:style>
  <w:style w:type="character" w:customStyle="1" w:styleId="atn">
    <w:name w:val="atn"/>
    <w:rsid w:val="001104B1"/>
  </w:style>
  <w:style w:type="character" w:customStyle="1" w:styleId="dieuChar">
    <w:name w:val="dieu Char"/>
    <w:rsid w:val="001104B1"/>
    <w:rPr>
      <w:rFonts w:ascii="Times New Roman" w:eastAsia="Times New Roman" w:hAnsi="Times New Roman" w:cs="Times New Roman"/>
      <w:b/>
      <w:color w:val="0000FF"/>
      <w:sz w:val="26"/>
      <w:szCs w:val="20"/>
      <w:lang w:val="en-US"/>
    </w:rPr>
  </w:style>
  <w:style w:type="paragraph" w:customStyle="1" w:styleId="3">
    <w:name w:val="3"/>
    <w:basedOn w:val="Heading3"/>
    <w:rsid w:val="001104B1"/>
    <w:pPr>
      <w:keepNext w:val="0"/>
      <w:keepLines w:val="0"/>
      <w:widowControl w:val="0"/>
      <w:tabs>
        <w:tab w:val="left" w:pos="851"/>
      </w:tabs>
      <w:overflowPunct w:val="0"/>
      <w:autoSpaceDE w:val="0"/>
      <w:autoSpaceDN w:val="0"/>
      <w:adjustRightInd w:val="0"/>
      <w:spacing w:before="12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1104B1"/>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1104B1"/>
    <w:pPr>
      <w:spacing w:before="360" w:after="0" w:line="288" w:lineRule="auto"/>
      <w:jc w:val="both"/>
    </w:pPr>
    <w:rPr>
      <w:rFonts w:ascii=".VnArial" w:eastAsia="Times New Roman" w:hAnsi=".VnArial" w:cs="Times New Roman"/>
      <w:b/>
      <w:sz w:val="20"/>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104B1"/>
    <w:pPr>
      <w:spacing w:before="0" w:after="0" w:line="240" w:lineRule="auto"/>
      <w:ind w:left="720"/>
      <w:contextualSpacing/>
      <w:jc w:val="both"/>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104B1"/>
    <w:rPr>
      <w:rFonts w:eastAsia="Times New Roman" w:cs="Times New Roman"/>
      <w:sz w:val="24"/>
      <w:szCs w:val="20"/>
      <w:lang w:val="en-US"/>
    </w:rPr>
  </w:style>
  <w:style w:type="paragraph" w:customStyle="1" w:styleId="Style1">
    <w:name w:val="Style1"/>
    <w:basedOn w:val="Normal"/>
    <w:rsid w:val="001104B1"/>
    <w:pPr>
      <w:widowControl w:val="0"/>
      <w:spacing w:before="0" w:after="0" w:line="240" w:lineRule="auto"/>
      <w:jc w:val="both"/>
    </w:pPr>
    <w:rPr>
      <w:rFonts w:ascii=".VnTime" w:eastAsia="Times New Roman" w:hAnsi=".VnTime" w:cs="Times New Roman"/>
      <w:szCs w:val="20"/>
      <w:lang w:val="en-US"/>
    </w:rPr>
  </w:style>
  <w:style w:type="character" w:styleId="Emphasis">
    <w:name w:val="Emphasis"/>
    <w:uiPriority w:val="20"/>
    <w:qFormat/>
    <w:rsid w:val="001104B1"/>
    <w:rPr>
      <w:i/>
      <w:iCs/>
    </w:rPr>
  </w:style>
  <w:style w:type="paragraph" w:customStyle="1" w:styleId="HAStyle1">
    <w:name w:val="HAStyle1"/>
    <w:basedOn w:val="Sec1-Clauses"/>
    <w:qFormat/>
    <w:rsid w:val="001104B1"/>
    <w:pPr>
      <w:widowControl w:val="0"/>
      <w:numPr>
        <w:numId w:val="17"/>
      </w:numPr>
      <w:spacing w:line="264" w:lineRule="auto"/>
    </w:pPr>
    <w:rPr>
      <w:rFonts w:eastAsiaTheme="minorHAnsi"/>
      <w:sz w:val="28"/>
      <w:szCs w:val="28"/>
    </w:rPr>
  </w:style>
  <w:style w:type="paragraph" w:styleId="Revision">
    <w:name w:val="Revision"/>
    <w:hidden/>
    <w:uiPriority w:val="99"/>
    <w:semiHidden/>
    <w:rsid w:val="001104B1"/>
    <w:pPr>
      <w:spacing w:before="0" w:after="0" w:line="240" w:lineRule="auto"/>
    </w:pPr>
    <w:rPr>
      <w:rFonts w:eastAsia="Times New Roman" w:cs="Times New Roman"/>
      <w:sz w:val="24"/>
      <w:szCs w:val="20"/>
      <w:lang w:val="en-US"/>
    </w:rPr>
  </w:style>
  <w:style w:type="character" w:customStyle="1" w:styleId="Other">
    <w:name w:val="Other_"/>
    <w:link w:val="Other0"/>
    <w:uiPriority w:val="99"/>
    <w:rsid w:val="001104B1"/>
    <w:rPr>
      <w:rFonts w:cs="Times New Roman"/>
      <w:i/>
      <w:iCs/>
      <w:szCs w:val="26"/>
      <w:shd w:val="clear" w:color="auto" w:fill="FFFFFF"/>
    </w:rPr>
  </w:style>
  <w:style w:type="paragraph" w:customStyle="1" w:styleId="Other0">
    <w:name w:val="Other"/>
    <w:basedOn w:val="Normal"/>
    <w:link w:val="Other"/>
    <w:uiPriority w:val="99"/>
    <w:rsid w:val="001104B1"/>
    <w:pPr>
      <w:widowControl w:val="0"/>
      <w:shd w:val="clear" w:color="auto" w:fill="FFFFFF"/>
      <w:spacing w:before="0" w:after="100" w:line="262" w:lineRule="auto"/>
      <w:ind w:firstLine="400"/>
      <w:jc w:val="center"/>
    </w:pPr>
    <w:rPr>
      <w:rFonts w:cs="Times New Roman"/>
      <w:i/>
      <w:iCs/>
      <w:szCs w:val="26"/>
    </w:rPr>
  </w:style>
  <w:style w:type="character" w:customStyle="1" w:styleId="Khc">
    <w:name w:val="Khác_"/>
    <w:link w:val="Khc0"/>
    <w:uiPriority w:val="99"/>
    <w:rsid w:val="001104B1"/>
    <w:rPr>
      <w:rFonts w:cs="Times New Roman"/>
      <w:szCs w:val="28"/>
    </w:rPr>
  </w:style>
  <w:style w:type="paragraph" w:customStyle="1" w:styleId="Khc0">
    <w:name w:val="Khác"/>
    <w:basedOn w:val="Normal"/>
    <w:link w:val="Khc"/>
    <w:uiPriority w:val="99"/>
    <w:rsid w:val="001104B1"/>
    <w:pPr>
      <w:widowControl w:val="0"/>
      <w:spacing w:before="0" w:after="60" w:line="312" w:lineRule="auto"/>
      <w:ind w:firstLine="400"/>
    </w:pPr>
    <w:rPr>
      <w:rFonts w:cs="Times New Roman"/>
      <w:szCs w:val="28"/>
    </w:rPr>
  </w:style>
  <w:style w:type="numbering" w:customStyle="1" w:styleId="Style2">
    <w:name w:val="Style2"/>
    <w:uiPriority w:val="99"/>
    <w:rsid w:val="00B81043"/>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8255">
      <w:bodyDiv w:val="1"/>
      <w:marLeft w:val="0"/>
      <w:marRight w:val="0"/>
      <w:marTop w:val="0"/>
      <w:marBottom w:val="0"/>
      <w:divBdr>
        <w:top w:val="none" w:sz="0" w:space="0" w:color="auto"/>
        <w:left w:val="none" w:sz="0" w:space="0" w:color="auto"/>
        <w:bottom w:val="none" w:sz="0" w:space="0" w:color="auto"/>
        <w:right w:val="none" w:sz="0" w:space="0" w:color="auto"/>
      </w:divBdr>
    </w:div>
    <w:div w:id="607739597">
      <w:bodyDiv w:val="1"/>
      <w:marLeft w:val="0"/>
      <w:marRight w:val="0"/>
      <w:marTop w:val="0"/>
      <w:marBottom w:val="0"/>
      <w:divBdr>
        <w:top w:val="none" w:sz="0" w:space="0" w:color="auto"/>
        <w:left w:val="none" w:sz="0" w:space="0" w:color="auto"/>
        <w:bottom w:val="none" w:sz="0" w:space="0" w:color="auto"/>
        <w:right w:val="none" w:sz="0" w:space="0" w:color="auto"/>
      </w:divBdr>
    </w:div>
    <w:div w:id="196846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D76BEF9E6CEB4883AB5F05CF055115" ma:contentTypeVersion="14" ma:contentTypeDescription="Create a new document." ma:contentTypeScope="" ma:versionID="08108d339531701aae8a2268cdb04feb">
  <xsd:schema xmlns:xsd="http://www.w3.org/2001/XMLSchema" xmlns:xs="http://www.w3.org/2001/XMLSchema" xmlns:p="http://schemas.microsoft.com/office/2006/metadata/properties" xmlns:ns3="b8c81431-e02f-4cf9-b546-c93b34baf8fb" xmlns:ns4="3ffa063f-a92f-47e5-b7cb-164385b2652c" targetNamespace="http://schemas.microsoft.com/office/2006/metadata/properties" ma:root="true" ma:fieldsID="a7302dc593a36a60157796c3c9f1172f" ns3:_="" ns4:_="">
    <xsd:import namespace="b8c81431-e02f-4cf9-b546-c93b34baf8fb"/>
    <xsd:import namespace="3ffa063f-a92f-47e5-b7cb-164385b265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81431-e02f-4cf9-b546-c93b34baf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fa063f-a92f-47e5-b7cb-164385b265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B2735-4866-4938-8D39-BEBB0A89F737}">
  <ds:schemaRefs>
    <ds:schemaRef ds:uri="http://schemas.microsoft.com/sharepoint/v3/contenttype/forms"/>
  </ds:schemaRefs>
</ds:datastoreItem>
</file>

<file path=customXml/itemProps2.xml><?xml version="1.0" encoding="utf-8"?>
<ds:datastoreItem xmlns:ds="http://schemas.openxmlformats.org/officeDocument/2006/customXml" ds:itemID="{BCFB8077-095C-4570-A880-457D8E6743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2438E9-AC32-4A47-96CB-0D7DD0FA4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81431-e02f-4cf9-b546-c93b34baf8fb"/>
    <ds:schemaRef ds:uri="3ffa063f-a92f-47e5-b7cb-164385b26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FFB11-AA36-41C1-BB2A-CA778355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Truong Tin</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Châu Sang</dc:creator>
  <cp:lastModifiedBy>Nguyễn Quốc Bảo</cp:lastModifiedBy>
  <cp:revision>56</cp:revision>
  <cp:lastPrinted>2024-03-13T02:53:00Z</cp:lastPrinted>
  <dcterms:created xsi:type="dcterms:W3CDTF">2025-02-10T03:56:00Z</dcterms:created>
  <dcterms:modified xsi:type="dcterms:W3CDTF">2026-03-05T08:46:00Z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0x01010054D76BEF9E6CEB4883AB5F05CF055115</vt:lpwstr>
  </property>
</Properties>
</file>