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39.75pt" o:ole="" fillcolor="window">
            <v:imagedata r:id="rId7" o:title=""/>
          </v:shape>
          <o:OLEObject Type="Embed" ProgID="Equation.3" ShapeID="_x0000_i1025" DrawAspect="Content" ObjectID="_1833688199"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45pt;height:39.75pt" o:ole="" fillcolor="window">
            <v:imagedata r:id="rId9" o:title=""/>
          </v:shape>
          <o:OLEObject Type="Embed" ProgID="Equation.3" ShapeID="_x0000_i1026" DrawAspect="Content" ObjectID="_1833688200"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5pt" o:ole="" fillcolor="window">
            <v:imagedata r:id="rId11" o:title=""/>
          </v:shape>
          <o:OLEObject Type="Embed" ProgID="Equation.3" ShapeID="_x0000_i1027" DrawAspect="Content" ObjectID="_1833688201"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45pt;height:39.75pt" o:ole="" fillcolor="window">
            <v:imagedata r:id="rId13" o:title=""/>
          </v:shape>
          <o:OLEObject Type="Embed" ProgID="Equation.3" ShapeID="_x0000_i1028" DrawAspect="Content" ObjectID="_1833688202"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806CFC"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proofErr w:type="gramStart"/>
            <w:r w:rsidRPr="004908C8">
              <w:rPr>
                <w:rFonts w:cs="Times New Roman"/>
                <w:sz w:val="24"/>
                <w:szCs w:val="24"/>
                <w:lang w:val="fr-FR"/>
              </w:rPr>
              <w:t>kèm</w:t>
            </w:r>
            <w:proofErr w:type="gramEnd"/>
            <w:r w:rsidRPr="004908C8">
              <w:rPr>
                <w:rFonts w:cs="Times New Roman"/>
                <w:sz w:val="24"/>
                <w:szCs w:val="24"/>
                <w:lang w:val="fr-FR"/>
              </w:rPr>
              <w:t xml:space="preserve">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806CFC"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27C87B64" w14:textId="77777777" w:rsidTr="00123C1F">
        <w:trPr>
          <w:trHeight w:val="20"/>
        </w:trPr>
        <w:tc>
          <w:tcPr>
            <w:tcW w:w="297" w:type="dxa"/>
            <w:tcMar>
              <w:left w:w="28" w:type="dxa"/>
              <w:right w:w="28" w:type="dxa"/>
            </w:tcMar>
            <w:vAlign w:val="center"/>
          </w:tcPr>
          <w:p w14:paraId="39F8E3AB" w14:textId="5EE8DDC2" w:rsidR="00611442" w:rsidRPr="004908C8" w:rsidRDefault="00806CFC" w:rsidP="00123C1F">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C42F65C" w14:textId="70CE8663" w:rsidR="00611442" w:rsidRPr="004908C8" w:rsidRDefault="00611442" w:rsidP="00123C1F">
            <w:pPr>
              <w:rPr>
                <w:rFonts w:cs="Times New Roman"/>
                <w:sz w:val="24"/>
                <w:szCs w:val="24"/>
              </w:rPr>
            </w:pPr>
            <w:r w:rsidRPr="004908C8">
              <w:rPr>
                <w:rFonts w:cs="Times New Roman"/>
                <w:sz w:val="24"/>
                <w:szCs w:val="24"/>
              </w:rPr>
              <w:t xml:space="preserve">Dây </w:t>
            </w:r>
            <w:r w:rsidR="002E592C">
              <w:rPr>
                <w:rFonts w:cs="Times New Roman"/>
                <w:sz w:val="24"/>
                <w:szCs w:val="24"/>
              </w:rPr>
              <w:t>dẫn điện</w:t>
            </w:r>
            <w:r w:rsidRPr="004908C8">
              <w:rPr>
                <w:rFonts w:cs="Times New Roman"/>
                <w:sz w:val="24"/>
                <w:szCs w:val="24"/>
              </w:rPr>
              <w:t xml:space="preserve"> các loại</w:t>
            </w:r>
          </w:p>
        </w:tc>
        <w:tc>
          <w:tcPr>
            <w:tcW w:w="974" w:type="dxa"/>
            <w:tcMar>
              <w:left w:w="28" w:type="dxa"/>
              <w:right w:w="28" w:type="dxa"/>
            </w:tcMar>
            <w:vAlign w:val="center"/>
          </w:tcPr>
          <w:p w14:paraId="4FF1D5BA"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BA12427" w14:textId="77777777" w:rsidR="00611442" w:rsidRPr="004908C8" w:rsidRDefault="00611442" w:rsidP="00123C1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FF4AF0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28EA941A"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A408203"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4908C8" w:rsidRPr="004908C8" w14:paraId="37DC333D" w14:textId="77777777" w:rsidTr="00123C1F">
        <w:trPr>
          <w:trHeight w:val="20"/>
        </w:trPr>
        <w:tc>
          <w:tcPr>
            <w:tcW w:w="297" w:type="dxa"/>
            <w:tcMar>
              <w:left w:w="28" w:type="dxa"/>
              <w:right w:w="28" w:type="dxa"/>
            </w:tcMar>
            <w:vAlign w:val="center"/>
          </w:tcPr>
          <w:p w14:paraId="51327E0C" w14:textId="08E3AD5D" w:rsidR="00611442" w:rsidRPr="004908C8" w:rsidRDefault="00806CFC" w:rsidP="00123C1F">
            <w:pPr>
              <w:jc w:val="right"/>
              <w:rPr>
                <w:rFonts w:cs="Times New Roman"/>
                <w:sz w:val="24"/>
                <w:szCs w:val="24"/>
              </w:rPr>
            </w:pPr>
            <w:r>
              <w:rPr>
                <w:rFonts w:cs="Times New Roman"/>
                <w:sz w:val="24"/>
                <w:szCs w:val="24"/>
              </w:rPr>
              <w:t>2</w:t>
            </w:r>
          </w:p>
        </w:tc>
        <w:tc>
          <w:tcPr>
            <w:tcW w:w="1258" w:type="dxa"/>
            <w:tcMar>
              <w:left w:w="28" w:type="dxa"/>
              <w:right w:w="28" w:type="dxa"/>
            </w:tcMar>
            <w:vAlign w:val="center"/>
          </w:tcPr>
          <w:p w14:paraId="191A8095" w14:textId="77777777" w:rsidR="00611442" w:rsidRPr="004908C8" w:rsidRDefault="00611442" w:rsidP="00123C1F">
            <w:pPr>
              <w:rPr>
                <w:rFonts w:cs="Times New Roman"/>
                <w:sz w:val="24"/>
                <w:szCs w:val="24"/>
              </w:rPr>
            </w:pPr>
            <w:r w:rsidRPr="004908C8">
              <w:rPr>
                <w:rFonts w:cs="Times New Roman"/>
                <w:sz w:val="24"/>
                <w:szCs w:val="24"/>
              </w:rPr>
              <w:t>Đầu cốt các loại</w:t>
            </w:r>
          </w:p>
        </w:tc>
        <w:tc>
          <w:tcPr>
            <w:tcW w:w="974" w:type="dxa"/>
            <w:tcMar>
              <w:left w:w="28" w:type="dxa"/>
              <w:right w:w="28" w:type="dxa"/>
            </w:tcMar>
            <w:vAlign w:val="center"/>
          </w:tcPr>
          <w:p w14:paraId="28C38F06"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611442" w:rsidRPr="004908C8" w:rsidRDefault="00611442" w:rsidP="00123C1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B5767C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4908C8" w:rsidRPr="004908C8" w14:paraId="291DF812" w14:textId="77777777" w:rsidTr="00123C1F">
        <w:trPr>
          <w:trHeight w:val="20"/>
        </w:trPr>
        <w:tc>
          <w:tcPr>
            <w:tcW w:w="297" w:type="dxa"/>
            <w:tcMar>
              <w:left w:w="28" w:type="dxa"/>
              <w:right w:w="28" w:type="dxa"/>
            </w:tcMar>
            <w:vAlign w:val="center"/>
          </w:tcPr>
          <w:p w14:paraId="5F8F2275" w14:textId="0D4F3E0F" w:rsidR="00F54318" w:rsidRPr="004908C8" w:rsidRDefault="00806CFC" w:rsidP="00F54318">
            <w:pPr>
              <w:jc w:val="right"/>
              <w:rPr>
                <w:rFonts w:cs="Times New Roman"/>
                <w:sz w:val="24"/>
                <w:szCs w:val="24"/>
              </w:rPr>
            </w:pPr>
            <w:r>
              <w:rPr>
                <w:rFonts w:cs="Times New Roman"/>
                <w:sz w:val="24"/>
                <w:szCs w:val="24"/>
              </w:rPr>
              <w:t>3</w:t>
            </w:r>
          </w:p>
        </w:tc>
        <w:tc>
          <w:tcPr>
            <w:tcW w:w="1258" w:type="dxa"/>
            <w:tcMar>
              <w:left w:w="28" w:type="dxa"/>
              <w:right w:w="28" w:type="dxa"/>
            </w:tcMar>
            <w:vAlign w:val="center"/>
          </w:tcPr>
          <w:p w14:paraId="1129BEF8" w14:textId="22EF907C" w:rsidR="00F54318" w:rsidRPr="004908C8" w:rsidRDefault="00F54318" w:rsidP="00F54318">
            <w:pPr>
              <w:rPr>
                <w:rFonts w:cs="Times New Roman"/>
                <w:sz w:val="24"/>
                <w:szCs w:val="24"/>
              </w:rPr>
            </w:pPr>
            <w:r w:rsidRPr="004908C8">
              <w:rPr>
                <w:rFonts w:cs="Times New Roman"/>
                <w:sz w:val="24"/>
                <w:szCs w:val="24"/>
              </w:rPr>
              <w:t xml:space="preserve">Ghíp </w:t>
            </w:r>
            <w:r w:rsidR="002E592C">
              <w:rPr>
                <w:rFonts w:cs="Times New Roman"/>
                <w:sz w:val="24"/>
                <w:szCs w:val="24"/>
              </w:rPr>
              <w:t>các loại</w:t>
            </w:r>
          </w:p>
        </w:tc>
        <w:tc>
          <w:tcPr>
            <w:tcW w:w="974" w:type="dxa"/>
            <w:tcMar>
              <w:left w:w="28" w:type="dxa"/>
              <w:right w:w="28" w:type="dxa"/>
            </w:tcMar>
            <w:vAlign w:val="center"/>
          </w:tcPr>
          <w:p w14:paraId="098FE91E" w14:textId="68335F49" w:rsidR="00F54318" w:rsidRPr="004908C8" w:rsidRDefault="00F54318" w:rsidP="00F54318">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F54318" w:rsidRPr="004908C8" w:rsidRDefault="00F54318" w:rsidP="00F54318">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719A06B" w14:textId="294DF5EB" w:rsidR="00F54318" w:rsidRPr="004908C8" w:rsidRDefault="00F54318" w:rsidP="00F54318">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F54318" w:rsidRPr="004908C8" w:rsidRDefault="00F54318" w:rsidP="00F54318">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F54318" w:rsidRPr="004908C8" w:rsidRDefault="00F54318" w:rsidP="00F54318">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2E592C" w:rsidRPr="004908C8" w14:paraId="3904D313" w14:textId="77777777" w:rsidTr="00123C1F">
        <w:trPr>
          <w:trHeight w:val="20"/>
        </w:trPr>
        <w:tc>
          <w:tcPr>
            <w:tcW w:w="297" w:type="dxa"/>
            <w:tcMar>
              <w:left w:w="28" w:type="dxa"/>
              <w:right w:w="28" w:type="dxa"/>
            </w:tcMar>
            <w:vAlign w:val="center"/>
          </w:tcPr>
          <w:p w14:paraId="1520A093" w14:textId="5BE72085" w:rsidR="002E592C" w:rsidRPr="004908C8" w:rsidRDefault="00806CFC" w:rsidP="002E592C">
            <w:pPr>
              <w:jc w:val="right"/>
              <w:rPr>
                <w:rFonts w:cs="Times New Roman"/>
                <w:sz w:val="24"/>
                <w:szCs w:val="24"/>
              </w:rPr>
            </w:pPr>
            <w:r>
              <w:rPr>
                <w:rFonts w:cs="Times New Roman"/>
                <w:sz w:val="24"/>
                <w:szCs w:val="24"/>
              </w:rPr>
              <w:lastRenderedPageBreak/>
              <w:t>4</w:t>
            </w:r>
          </w:p>
        </w:tc>
        <w:tc>
          <w:tcPr>
            <w:tcW w:w="1258" w:type="dxa"/>
            <w:tcMar>
              <w:left w:w="28" w:type="dxa"/>
              <w:right w:w="28" w:type="dxa"/>
            </w:tcMar>
            <w:vAlign w:val="center"/>
          </w:tcPr>
          <w:p w14:paraId="1FBCE179" w14:textId="30E449E5" w:rsidR="002E592C" w:rsidRPr="004908C8" w:rsidRDefault="00806CFC" w:rsidP="002E592C">
            <w:pPr>
              <w:rPr>
                <w:rFonts w:cs="Times New Roman"/>
                <w:sz w:val="24"/>
                <w:szCs w:val="24"/>
              </w:rPr>
            </w:pPr>
            <w:r>
              <w:rPr>
                <w:rFonts w:cs="Times New Roman"/>
                <w:sz w:val="24"/>
                <w:szCs w:val="24"/>
              </w:rPr>
              <w:t>Kẹp hãm các loại</w:t>
            </w:r>
          </w:p>
        </w:tc>
        <w:tc>
          <w:tcPr>
            <w:tcW w:w="974" w:type="dxa"/>
            <w:tcMar>
              <w:left w:w="28" w:type="dxa"/>
              <w:right w:w="28" w:type="dxa"/>
            </w:tcMar>
            <w:vAlign w:val="center"/>
          </w:tcPr>
          <w:p w14:paraId="2C22B008" w14:textId="06931B3C" w:rsidR="002E592C" w:rsidRPr="004908C8" w:rsidRDefault="002E592C" w:rsidP="002E592C">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C7EAE9" w14:textId="54887DF3" w:rsidR="002E592C" w:rsidRPr="004908C8" w:rsidRDefault="002E592C" w:rsidP="002E592C">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58BDBD7" w14:textId="1354B31D" w:rsidR="002E592C" w:rsidRPr="004908C8" w:rsidRDefault="002E592C" w:rsidP="002E592C">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681F3A" w14:textId="77777777" w:rsidR="002E592C" w:rsidRPr="004908C8" w:rsidRDefault="002E592C" w:rsidP="002E592C">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317D8FDD" w14:textId="3C82B6AF" w:rsidR="002E592C" w:rsidRPr="004908C8" w:rsidRDefault="002E592C" w:rsidP="002E592C">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655D48" w:rsidRPr="004908C8" w14:paraId="444CDEA4" w14:textId="77777777" w:rsidTr="00123C1F">
        <w:trPr>
          <w:trHeight w:val="20"/>
        </w:trPr>
        <w:tc>
          <w:tcPr>
            <w:tcW w:w="297" w:type="dxa"/>
            <w:tcMar>
              <w:left w:w="28" w:type="dxa"/>
              <w:right w:w="28" w:type="dxa"/>
            </w:tcMar>
            <w:vAlign w:val="center"/>
          </w:tcPr>
          <w:p w14:paraId="614D2168" w14:textId="144EE48A" w:rsidR="00655D48" w:rsidRDefault="00655D48" w:rsidP="00655D48">
            <w:pPr>
              <w:jc w:val="right"/>
              <w:rPr>
                <w:rFonts w:cs="Times New Roman"/>
                <w:sz w:val="24"/>
                <w:szCs w:val="24"/>
              </w:rPr>
            </w:pPr>
            <w:r>
              <w:rPr>
                <w:rFonts w:cs="Times New Roman"/>
                <w:sz w:val="24"/>
                <w:szCs w:val="24"/>
              </w:rPr>
              <w:t>5</w:t>
            </w:r>
          </w:p>
        </w:tc>
        <w:tc>
          <w:tcPr>
            <w:tcW w:w="1258" w:type="dxa"/>
            <w:tcMar>
              <w:left w:w="28" w:type="dxa"/>
              <w:right w:w="28" w:type="dxa"/>
            </w:tcMar>
            <w:vAlign w:val="center"/>
          </w:tcPr>
          <w:p w14:paraId="6707844C" w14:textId="5B12D791" w:rsidR="00655D48" w:rsidRDefault="00655D48" w:rsidP="00655D48">
            <w:pPr>
              <w:rPr>
                <w:rFonts w:cs="Times New Roman"/>
                <w:sz w:val="24"/>
                <w:szCs w:val="24"/>
              </w:rPr>
            </w:pPr>
            <w:r>
              <w:rPr>
                <w:rFonts w:cs="Times New Roman"/>
                <w:sz w:val="24"/>
                <w:szCs w:val="24"/>
              </w:rPr>
              <w:t>Cột điện các loại</w:t>
            </w:r>
          </w:p>
        </w:tc>
        <w:tc>
          <w:tcPr>
            <w:tcW w:w="974" w:type="dxa"/>
            <w:tcMar>
              <w:left w:w="28" w:type="dxa"/>
              <w:right w:w="28" w:type="dxa"/>
            </w:tcMar>
            <w:vAlign w:val="center"/>
          </w:tcPr>
          <w:p w14:paraId="266B3892" w14:textId="207D42DD" w:rsidR="00655D48" w:rsidRPr="004908C8" w:rsidRDefault="00655D48" w:rsidP="00655D48">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A65EE29" w14:textId="007AD2A9" w:rsidR="00655D48" w:rsidRPr="004908C8" w:rsidRDefault="00655D48" w:rsidP="00655D48">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36E92C8" w14:textId="02F03D9E" w:rsidR="00655D48" w:rsidRPr="004908C8" w:rsidRDefault="00655D48" w:rsidP="00655D48">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55788DEC" w14:textId="77777777" w:rsidR="00655D48" w:rsidRPr="004908C8" w:rsidRDefault="00655D48" w:rsidP="00655D48">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3401CE1C" w14:textId="0CE96C91" w:rsidR="00655D48" w:rsidRPr="004908C8" w:rsidRDefault="00655D48" w:rsidP="00655D48">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8F49AF" w:rsidRPr="004908C8" w14:paraId="61DE8D61" w14:textId="77777777" w:rsidTr="00123C1F">
        <w:trPr>
          <w:trHeight w:val="20"/>
        </w:trPr>
        <w:tc>
          <w:tcPr>
            <w:tcW w:w="297" w:type="dxa"/>
            <w:tcMar>
              <w:left w:w="28" w:type="dxa"/>
              <w:right w:w="28" w:type="dxa"/>
            </w:tcMar>
            <w:vAlign w:val="center"/>
          </w:tcPr>
          <w:p w14:paraId="3D2374DC" w14:textId="31E2A5E5" w:rsidR="008F49AF" w:rsidRDefault="008F49AF" w:rsidP="008F49AF">
            <w:pPr>
              <w:jc w:val="right"/>
              <w:rPr>
                <w:rFonts w:cs="Times New Roman"/>
                <w:sz w:val="24"/>
                <w:szCs w:val="24"/>
              </w:rPr>
            </w:pPr>
            <w:r>
              <w:rPr>
                <w:rFonts w:cs="Times New Roman"/>
                <w:sz w:val="24"/>
                <w:szCs w:val="24"/>
              </w:rPr>
              <w:t>6</w:t>
            </w:r>
          </w:p>
        </w:tc>
        <w:tc>
          <w:tcPr>
            <w:tcW w:w="1258" w:type="dxa"/>
            <w:tcMar>
              <w:left w:w="28" w:type="dxa"/>
              <w:right w:w="28" w:type="dxa"/>
            </w:tcMar>
            <w:vAlign w:val="center"/>
          </w:tcPr>
          <w:p w14:paraId="1446E4FB" w14:textId="18EFEEEB" w:rsidR="008F49AF" w:rsidRDefault="008F49AF" w:rsidP="008F49AF">
            <w:pPr>
              <w:rPr>
                <w:rFonts w:cs="Times New Roman"/>
                <w:sz w:val="24"/>
                <w:szCs w:val="24"/>
              </w:rPr>
            </w:pPr>
            <w:r>
              <w:rPr>
                <w:rFonts w:cs="Times New Roman"/>
                <w:sz w:val="24"/>
                <w:szCs w:val="24"/>
              </w:rPr>
              <w:t>Sứ các loại</w:t>
            </w:r>
          </w:p>
        </w:tc>
        <w:tc>
          <w:tcPr>
            <w:tcW w:w="974" w:type="dxa"/>
            <w:tcMar>
              <w:left w:w="28" w:type="dxa"/>
              <w:right w:w="28" w:type="dxa"/>
            </w:tcMar>
            <w:vAlign w:val="center"/>
          </w:tcPr>
          <w:p w14:paraId="7ECB287A" w14:textId="144185E7" w:rsidR="008F49AF" w:rsidRPr="004908C8" w:rsidRDefault="008F49AF" w:rsidP="008F49A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52DCD278" w14:textId="30BAA385" w:rsidR="008F49AF" w:rsidRPr="004908C8" w:rsidRDefault="008F49AF" w:rsidP="008F49A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7C833310" w14:textId="031FEC6D" w:rsidR="008F49AF" w:rsidRPr="004908C8" w:rsidRDefault="008F49AF" w:rsidP="008F49A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ABDD388" w14:textId="77777777" w:rsidR="008F49AF" w:rsidRPr="004908C8" w:rsidRDefault="008F49AF" w:rsidP="008F49A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504AD51D" w14:textId="5F69029D" w:rsidR="008F49AF" w:rsidRPr="004908C8" w:rsidRDefault="008F49AF" w:rsidP="008F49A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lastRenderedPageBreak/>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xml:space="preserve">- Các tài liệu kỹ thuật kèm theo như: Catalogue, tài liệu ISO, </w:t>
            </w:r>
            <w:proofErr w:type="gramStart"/>
            <w:r w:rsidRPr="004908C8">
              <w:rPr>
                <w:rFonts w:cs="Times New Roman"/>
                <w:sz w:val="24"/>
                <w:szCs w:val="24"/>
              </w:rPr>
              <w:t>Test  đối</w:t>
            </w:r>
            <w:proofErr w:type="gramEnd"/>
            <w:r w:rsidRPr="004908C8">
              <w:rPr>
                <w:rFonts w:cs="Times New Roman"/>
                <w:sz w:val="24"/>
                <w:szCs w:val="24"/>
              </w:rPr>
              <w:t xml:space="preserve">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không cam kết trang bị hệ thống kiểm soát nhân sự ra vào công trường phục vụ </w:t>
            </w:r>
            <w:r w:rsidRPr="004908C8">
              <w:rPr>
                <w:rFonts w:eastAsia="Calibri" w:cs="Times New Roman"/>
                <w:bCs/>
                <w:sz w:val="24"/>
                <w:szCs w:val="24"/>
              </w:rPr>
              <w:lastRenderedPageBreak/>
              <w:t>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lastRenderedPageBreak/>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Các quy trình kiểm tra chất lượng vật tư, tiếp nhận, lưu kho, bảo quản; Quản lý chất lượng cho từng loại công tác thi công; lập biện 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 xml:space="preserve">5.1. </w:t>
            </w:r>
            <w:proofErr w:type="gramStart"/>
            <w:r w:rsidRPr="004908C8">
              <w:rPr>
                <w:rFonts w:eastAsia="Calibri" w:cs="Times New Roman"/>
                <w:b/>
                <w:sz w:val="24"/>
                <w:szCs w:val="24"/>
              </w:rPr>
              <w:t>An</w:t>
            </w:r>
            <w:proofErr w:type="gramEnd"/>
            <w:r w:rsidRPr="004908C8">
              <w:rPr>
                <w:rFonts w:eastAsia="Calibri" w:cs="Times New Roman"/>
                <w:b/>
                <w:sz w:val="24"/>
                <w:szCs w:val="24"/>
              </w:rPr>
              <w:t xml:space="preserve">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Biện pháp bảo đảm vệ sinh môi trường hợp lý, </w:t>
            </w:r>
            <w:r w:rsidRPr="004908C8">
              <w:rPr>
                <w:rFonts w:eastAsia="Calibri" w:cs="Times New Roman"/>
                <w:sz w:val="24"/>
                <w:szCs w:val="24"/>
              </w:rPr>
              <w:lastRenderedPageBreak/>
              <w:t>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biện pháp bảo đảm vệ sinh môi trường hợp lý, khả thi phù hợp với đề xuất về biện pháp tổ chức </w:t>
            </w:r>
            <w:r w:rsidRPr="004908C8">
              <w:rPr>
                <w:rFonts w:eastAsia="Calibri" w:cs="Times New Roman"/>
                <w:sz w:val="24"/>
                <w:szCs w:val="24"/>
              </w:rPr>
              <w:lastRenderedPageBreak/>
              <w:t>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lớn hơn hoặc bằng 18 tháng kể 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w:t>
            </w:r>
            <w:r w:rsidRPr="004908C8">
              <w:rPr>
                <w:rFonts w:eastAsia="Calibri" w:cs="Times New Roman"/>
                <w:sz w:val="24"/>
                <w:szCs w:val="24"/>
                <w:lang w:val="es-ES_tradnl"/>
              </w:rPr>
              <w:lastRenderedPageBreak/>
              <w:t xml:space="preserve">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w:t>
            </w:r>
            <w:r w:rsidRPr="004908C8">
              <w:rPr>
                <w:rFonts w:eastAsia="Calibri" w:cs="Times New Roman"/>
                <w:bCs/>
                <w:sz w:val="24"/>
                <w:szCs w:val="24"/>
                <w:lang w:val="en-AU" w:eastAsia="en-AU"/>
              </w:rPr>
              <w:lastRenderedPageBreak/>
              <w:t xml:space="preserve">đồng thực hiện các gói thầu thuộc các lĩnh vực: Hàng hóa; Xây lắp; Tư vấn; Phi tư </w:t>
            </w:r>
            <w:proofErr w:type="gramStart"/>
            <w:r w:rsidRPr="004908C8">
              <w:rPr>
                <w:rFonts w:eastAsia="Calibri" w:cs="Times New Roman"/>
                <w:bCs/>
                <w:sz w:val="24"/>
                <w:szCs w:val="24"/>
                <w:lang w:val="en-AU" w:eastAsia="en-AU"/>
              </w:rPr>
              <w:t>vấn )</w:t>
            </w:r>
            <w:proofErr w:type="gramEnd"/>
            <w:r w:rsidRPr="004908C8">
              <w:rPr>
                <w:rFonts w:eastAsia="Calibri" w:cs="Times New Roman"/>
                <w:bCs/>
                <w:sz w:val="24"/>
                <w:szCs w:val="24"/>
                <w:lang w:val="en-AU" w:eastAsia="en-AU"/>
              </w:rPr>
              <w:t xml:space="preserve">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lastRenderedPageBreak/>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w:t>
            </w:r>
            <w:r w:rsidRPr="004908C8">
              <w:rPr>
                <w:rFonts w:eastAsia="Calibri" w:cs="Times New Roman"/>
                <w:sz w:val="24"/>
                <w:szCs w:val="24"/>
                <w:lang w:val="es-ES_tradnl" w:eastAsia="en-AU"/>
              </w:rPr>
              <w:lastRenderedPageBreak/>
              <w:t xml:space="preserve">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lastRenderedPageBreak/>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49AA" w14:textId="77777777" w:rsidR="00F20154" w:rsidRDefault="00F20154" w:rsidP="00611442">
      <w:r>
        <w:separator/>
      </w:r>
    </w:p>
  </w:endnote>
  <w:endnote w:type="continuationSeparator" w:id="0">
    <w:p w14:paraId="5B10F902" w14:textId="77777777" w:rsidR="00F20154" w:rsidRDefault="00F20154"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899B" w14:textId="77777777" w:rsidR="00F20154" w:rsidRDefault="00F20154" w:rsidP="00611442">
      <w:r>
        <w:separator/>
      </w:r>
    </w:p>
  </w:footnote>
  <w:footnote w:type="continuationSeparator" w:id="0">
    <w:p w14:paraId="7491F71E" w14:textId="77777777" w:rsidR="00F20154" w:rsidRDefault="00F20154"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703DC"/>
    <w:rsid w:val="000C3654"/>
    <w:rsid w:val="001318F2"/>
    <w:rsid w:val="001A1164"/>
    <w:rsid w:val="00267D99"/>
    <w:rsid w:val="002E592C"/>
    <w:rsid w:val="004250B6"/>
    <w:rsid w:val="004908C8"/>
    <w:rsid w:val="004C355B"/>
    <w:rsid w:val="005732D5"/>
    <w:rsid w:val="00611442"/>
    <w:rsid w:val="00655D48"/>
    <w:rsid w:val="006C17A8"/>
    <w:rsid w:val="006F4518"/>
    <w:rsid w:val="00736E16"/>
    <w:rsid w:val="0078561A"/>
    <w:rsid w:val="007E2B20"/>
    <w:rsid w:val="00806CFC"/>
    <w:rsid w:val="008F49AF"/>
    <w:rsid w:val="00947486"/>
    <w:rsid w:val="00961B7C"/>
    <w:rsid w:val="009A587D"/>
    <w:rsid w:val="009D6424"/>
    <w:rsid w:val="00A23A49"/>
    <w:rsid w:val="00B27FC8"/>
    <w:rsid w:val="00CA2A86"/>
    <w:rsid w:val="00E92461"/>
    <w:rsid w:val="00F20154"/>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15</cp:revision>
  <cp:lastPrinted>2025-10-14T09:08:00Z</cp:lastPrinted>
  <dcterms:created xsi:type="dcterms:W3CDTF">2025-10-14T08:56:00Z</dcterms:created>
  <dcterms:modified xsi:type="dcterms:W3CDTF">2026-02-27T02:03:00Z</dcterms:modified>
</cp:coreProperties>
</file>