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6A88" w14:textId="77777777" w:rsidR="001D2E52" w:rsidRPr="000B2525" w:rsidRDefault="001D2E52" w:rsidP="001D2E52">
      <w:pPr>
        <w:jc w:val="center"/>
        <w:outlineLvl w:val="0"/>
        <w:rPr>
          <w:b/>
          <w:color w:val="000000" w:themeColor="text1"/>
          <w:sz w:val="28"/>
          <w:szCs w:val="28"/>
          <w:lang w:val="nl-NL"/>
        </w:rPr>
      </w:pPr>
      <w:bookmarkStart w:id="0" w:name="_Hlk206063701"/>
      <w:r w:rsidRPr="000B2525">
        <w:rPr>
          <w:b/>
          <w:color w:val="000000" w:themeColor="text1"/>
          <w:sz w:val="28"/>
          <w:szCs w:val="28"/>
          <w:lang w:val="nl-NL"/>
        </w:rPr>
        <w:t>Phần 2. YÊU CẦU VỀ KỸ THUẬT</w:t>
      </w:r>
    </w:p>
    <w:p w14:paraId="6EEAD811" w14:textId="77777777" w:rsidR="001D2E52" w:rsidRPr="000B2525" w:rsidRDefault="001D2E52" w:rsidP="001D2E52">
      <w:pPr>
        <w:widowControl w:val="0"/>
        <w:spacing w:before="120" w:after="120" w:line="264" w:lineRule="auto"/>
        <w:jc w:val="center"/>
        <w:outlineLvl w:val="1"/>
        <w:rPr>
          <w:color w:val="000000" w:themeColor="text1"/>
          <w:sz w:val="28"/>
          <w:szCs w:val="28"/>
          <w:lang w:val="nl-NL"/>
        </w:rPr>
      </w:pPr>
      <w:r w:rsidRPr="000B2525">
        <w:rPr>
          <w:b/>
          <w:color w:val="000000" w:themeColor="text1"/>
          <w:sz w:val="28"/>
          <w:szCs w:val="28"/>
          <w:lang w:val="nl-NL"/>
        </w:rPr>
        <w:t>Chương V. YÊU CẦU VỀ KỸ THUẬT</w:t>
      </w:r>
    </w:p>
    <w:p w14:paraId="426FFD43" w14:textId="77777777" w:rsidR="001D2E52" w:rsidRPr="000B2525" w:rsidRDefault="001D2E52" w:rsidP="001D2E52">
      <w:pPr>
        <w:pStyle w:val="Subtitle"/>
        <w:rPr>
          <w:color w:val="000000" w:themeColor="text1"/>
          <w:lang w:val="nl-NL"/>
        </w:rPr>
      </w:pPr>
    </w:p>
    <w:p w14:paraId="5D53BB32" w14:textId="77777777" w:rsidR="001D2E52" w:rsidRPr="000B2525" w:rsidRDefault="001D2E52" w:rsidP="001D2E52">
      <w:pPr>
        <w:pStyle w:val="TOC1"/>
        <w:spacing w:line="264" w:lineRule="auto"/>
        <w:rPr>
          <w:color w:val="000000" w:themeColor="text1"/>
        </w:rPr>
      </w:pPr>
      <w:r w:rsidRPr="000B2525">
        <w:rPr>
          <w:color w:val="000000" w:themeColor="text1"/>
        </w:rPr>
        <w:t>Mục 1. Yêu cầu về kỹ thuật</w:t>
      </w:r>
    </w:p>
    <w:p w14:paraId="70414E6B" w14:textId="77777777" w:rsidR="001D2E52" w:rsidRPr="000B2525" w:rsidRDefault="001D2E52" w:rsidP="001D2E52">
      <w:pPr>
        <w:widowControl w:val="0"/>
        <w:spacing w:before="120" w:after="120" w:line="264" w:lineRule="auto"/>
        <w:ind w:firstLine="709"/>
        <w:rPr>
          <w:b/>
          <w:i/>
          <w:color w:val="000000" w:themeColor="text1"/>
          <w:sz w:val="28"/>
          <w:szCs w:val="28"/>
          <w:lang w:val="nl-NL"/>
        </w:rPr>
      </w:pPr>
      <w:r w:rsidRPr="000B2525">
        <w:rPr>
          <w:b/>
          <w:i/>
          <w:color w:val="000000" w:themeColor="text1"/>
          <w:sz w:val="28"/>
          <w:szCs w:val="28"/>
          <w:lang w:val="nl-NL"/>
        </w:rPr>
        <w:t>1.1. Giới thiệu chung về dự án/</w:t>
      </w:r>
      <w:r w:rsidRPr="000B2525">
        <w:rPr>
          <w:b/>
          <w:i/>
          <w:color w:val="000000" w:themeColor="text1"/>
          <w:sz w:val="28"/>
          <w:szCs w:val="28"/>
        </w:rPr>
        <w:t>dự toán mua sắm</w:t>
      </w:r>
      <w:r w:rsidRPr="000B2525">
        <w:rPr>
          <w:b/>
          <w:i/>
          <w:color w:val="000000" w:themeColor="text1"/>
          <w:sz w:val="28"/>
          <w:szCs w:val="28"/>
          <w:lang w:val="nl-NL"/>
        </w:rPr>
        <w:t>, gói thầu</w:t>
      </w:r>
    </w:p>
    <w:p w14:paraId="146A563C"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xml:space="preserve">- Tên gói thầu: </w:t>
      </w:r>
      <w:r>
        <w:rPr>
          <w:color w:val="000000" w:themeColor="text1"/>
          <w:sz w:val="28"/>
          <w:szCs w:val="28"/>
        </w:rPr>
        <w:t>Gói thầu số 1: Mua hóa chất, vật tư y tế năm 2026</w:t>
      </w:r>
      <w:r w:rsidRPr="000B2525">
        <w:rPr>
          <w:color w:val="000000" w:themeColor="text1"/>
          <w:sz w:val="28"/>
          <w:szCs w:val="28"/>
        </w:rPr>
        <w:t>;</w:t>
      </w:r>
    </w:p>
    <w:p w14:paraId="4E7AFCE9"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xml:space="preserve">- Tên dự toán: </w:t>
      </w:r>
      <w:r>
        <w:rPr>
          <w:color w:val="000000" w:themeColor="text1"/>
          <w:sz w:val="28"/>
          <w:szCs w:val="28"/>
        </w:rPr>
        <w:t>Mua hoá chất, vật tư Y tế năm 2026</w:t>
      </w:r>
      <w:r w:rsidRPr="000B2525">
        <w:rPr>
          <w:color w:val="000000" w:themeColor="text1"/>
          <w:sz w:val="28"/>
          <w:szCs w:val="28"/>
        </w:rPr>
        <w:t>;</w:t>
      </w:r>
    </w:p>
    <w:p w14:paraId="5F454A90"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xml:space="preserve">- Chủ đầu tư: </w:t>
      </w:r>
      <w:r>
        <w:rPr>
          <w:color w:val="000000" w:themeColor="text1"/>
          <w:sz w:val="28"/>
          <w:szCs w:val="28"/>
        </w:rPr>
        <w:t>Trung tâm Y tế Phong Điền</w:t>
      </w:r>
      <w:r w:rsidRPr="000B2525">
        <w:rPr>
          <w:color w:val="000000" w:themeColor="text1"/>
          <w:sz w:val="28"/>
          <w:szCs w:val="28"/>
        </w:rPr>
        <w:t>;</w:t>
      </w:r>
    </w:p>
    <w:p w14:paraId="004A60F1"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rPr>
      </w:pPr>
      <w:r w:rsidRPr="000B2525">
        <w:rPr>
          <w:color w:val="000000" w:themeColor="text1"/>
          <w:sz w:val="28"/>
          <w:szCs w:val="28"/>
          <w:lang w:val="es-ES"/>
        </w:rPr>
        <w:t xml:space="preserve">- Địa chỉ thực hiện bàn giao hàng hóa: </w:t>
      </w:r>
      <w:r>
        <w:rPr>
          <w:color w:val="000000" w:themeColor="text1"/>
          <w:sz w:val="28"/>
          <w:szCs w:val="28"/>
        </w:rPr>
        <w:t>Trung tâm Y tế Phong Điền</w:t>
      </w:r>
      <w:r w:rsidRPr="000B2525">
        <w:rPr>
          <w:color w:val="000000" w:themeColor="text1"/>
          <w:sz w:val="28"/>
          <w:szCs w:val="28"/>
        </w:rPr>
        <w:t xml:space="preserve">, địa chỉ: </w:t>
      </w:r>
      <w:r>
        <w:rPr>
          <w:color w:val="000000" w:themeColor="text1"/>
          <w:sz w:val="28"/>
          <w:szCs w:val="28"/>
        </w:rPr>
        <w:t>23 Đặng Văn Hòa, Phường Phong Điền, Thành phố Huế</w:t>
      </w:r>
      <w:r w:rsidRPr="000B2525">
        <w:rPr>
          <w:color w:val="000000" w:themeColor="text1"/>
          <w:sz w:val="28"/>
          <w:szCs w:val="28"/>
        </w:rPr>
        <w:t>;</w:t>
      </w:r>
    </w:p>
    <w:p w14:paraId="40759CDF"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xml:space="preserve">- Nguồn vốn: </w:t>
      </w:r>
      <w:r w:rsidRPr="00C5406D">
        <w:rPr>
          <w:color w:val="000000" w:themeColor="text1"/>
          <w:sz w:val="28"/>
          <w:szCs w:val="28"/>
        </w:rPr>
        <w:t>Nguồn ngân sách nhà nước, nguồn thu sự nghiệp y tế và nguồn thu hợp pháp khác năm 2026</w:t>
      </w:r>
      <w:r w:rsidRPr="000B2525">
        <w:rPr>
          <w:color w:val="000000" w:themeColor="text1"/>
          <w:sz w:val="28"/>
          <w:szCs w:val="28"/>
        </w:rPr>
        <w:t>;</w:t>
      </w:r>
    </w:p>
    <w:p w14:paraId="7B0FEE00"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Hình thức đấu thầu: Đấu thầu rộng rãi, trong nước, qua mạng;</w:t>
      </w:r>
    </w:p>
    <w:p w14:paraId="2D2A802B"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Phương thức đấu thầu: Một giai đoạn, một túi hồ sơ;</w:t>
      </w:r>
    </w:p>
    <w:p w14:paraId="5283C95C"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xml:space="preserve">- Thời gian tổ chức lựa chọn nhà thầu: </w:t>
      </w:r>
      <w:r>
        <w:rPr>
          <w:color w:val="000000" w:themeColor="text1"/>
          <w:sz w:val="28"/>
          <w:szCs w:val="28"/>
          <w:lang w:val="es-ES"/>
        </w:rPr>
        <w:t>9</w:t>
      </w:r>
      <w:r w:rsidRPr="000B2525">
        <w:rPr>
          <w:color w:val="000000" w:themeColor="text1"/>
          <w:sz w:val="28"/>
          <w:szCs w:val="28"/>
          <w:lang w:val="es-ES"/>
        </w:rPr>
        <w:t>0 ngày;</w:t>
      </w:r>
    </w:p>
    <w:p w14:paraId="24D0C32A"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Thời gian bắt đầu tổ chức lựa chọn nhà thầu: Quý I năm 202</w:t>
      </w:r>
      <w:r>
        <w:rPr>
          <w:color w:val="000000" w:themeColor="text1"/>
          <w:sz w:val="28"/>
          <w:szCs w:val="28"/>
          <w:lang w:val="es-ES"/>
        </w:rPr>
        <w:t>6</w:t>
      </w:r>
    </w:p>
    <w:p w14:paraId="77DBD595" w14:textId="77777777" w:rsidR="001D2E52" w:rsidRPr="000B2525" w:rsidRDefault="001D2E52" w:rsidP="001D2E52">
      <w:pPr>
        <w:tabs>
          <w:tab w:val="left" w:pos="993"/>
        </w:tabs>
        <w:snapToGrid w:val="0"/>
        <w:spacing w:before="120" w:after="120" w:line="300" w:lineRule="exact"/>
        <w:ind w:firstLine="709"/>
        <w:rPr>
          <w:color w:val="000000" w:themeColor="text1"/>
          <w:sz w:val="28"/>
          <w:szCs w:val="28"/>
          <w:lang w:val="es-ES"/>
        </w:rPr>
      </w:pPr>
      <w:r w:rsidRPr="000B2525">
        <w:rPr>
          <w:color w:val="000000" w:themeColor="text1"/>
          <w:sz w:val="28"/>
          <w:szCs w:val="28"/>
          <w:lang w:val="es-ES"/>
        </w:rPr>
        <w:t>- Loại hợp đồng: Trọn gói;</w:t>
      </w:r>
    </w:p>
    <w:p w14:paraId="479D9F3A" w14:textId="77777777" w:rsidR="001D2E52" w:rsidRPr="000B2525" w:rsidRDefault="001D2E52" w:rsidP="001D2E52">
      <w:pPr>
        <w:widowControl w:val="0"/>
        <w:tabs>
          <w:tab w:val="left" w:pos="993"/>
        </w:tabs>
        <w:spacing w:before="120" w:after="120" w:line="300" w:lineRule="exact"/>
        <w:ind w:firstLine="709"/>
        <w:rPr>
          <w:color w:val="000000" w:themeColor="text1"/>
          <w:sz w:val="28"/>
          <w:szCs w:val="28"/>
          <w:lang w:val="es-ES"/>
        </w:rPr>
      </w:pPr>
      <w:r w:rsidRPr="000B2525">
        <w:rPr>
          <w:color w:val="000000" w:themeColor="text1"/>
          <w:sz w:val="28"/>
          <w:szCs w:val="28"/>
          <w:lang w:val="es-ES"/>
        </w:rPr>
        <w:t>- Thời gian thực hiện gói thầu: 365 ngày kể từ ngày hợp đồng có hiệu lực;</w:t>
      </w:r>
    </w:p>
    <w:p w14:paraId="04F255B5" w14:textId="77777777" w:rsidR="001D2E52" w:rsidRPr="000B2525" w:rsidRDefault="001D2E52" w:rsidP="001D2E52">
      <w:pPr>
        <w:widowControl w:val="0"/>
        <w:tabs>
          <w:tab w:val="left" w:pos="993"/>
        </w:tabs>
        <w:spacing w:before="120" w:after="120" w:line="300" w:lineRule="exact"/>
        <w:ind w:firstLine="709"/>
        <w:rPr>
          <w:color w:val="000000" w:themeColor="text1"/>
          <w:sz w:val="28"/>
          <w:szCs w:val="28"/>
          <w:lang w:val="es-ES"/>
        </w:rPr>
      </w:pPr>
      <w:r w:rsidRPr="000B2525">
        <w:rPr>
          <w:color w:val="000000" w:themeColor="text1"/>
          <w:sz w:val="28"/>
          <w:szCs w:val="28"/>
          <w:lang w:val="es-ES"/>
        </w:rPr>
        <w:t>- Tuỳ chọn mua thêm: Không quá 30%</w:t>
      </w:r>
      <w:r>
        <w:rPr>
          <w:color w:val="000000" w:themeColor="text1"/>
          <w:sz w:val="28"/>
          <w:szCs w:val="28"/>
          <w:lang w:val="es-ES"/>
        </w:rPr>
        <w:t xml:space="preserve"> chi tiết theo danh mục đính kèm.</w:t>
      </w:r>
    </w:p>
    <w:p w14:paraId="5FCEA7DD" w14:textId="77777777" w:rsidR="001D2E52" w:rsidRPr="000B2525" w:rsidRDefault="001D2E52" w:rsidP="001D2E52">
      <w:pPr>
        <w:widowControl w:val="0"/>
        <w:spacing w:before="120" w:after="120" w:line="264" w:lineRule="auto"/>
        <w:ind w:firstLine="709"/>
        <w:rPr>
          <w:b/>
          <w:i/>
          <w:color w:val="000000" w:themeColor="text1"/>
          <w:sz w:val="28"/>
          <w:szCs w:val="28"/>
          <w:lang w:val="nl-NL"/>
        </w:rPr>
      </w:pPr>
      <w:r w:rsidRPr="000B2525">
        <w:rPr>
          <w:b/>
          <w:i/>
          <w:color w:val="000000" w:themeColor="text1"/>
          <w:sz w:val="28"/>
          <w:szCs w:val="28"/>
          <w:lang w:val="nl-NL"/>
        </w:rPr>
        <w:t>1.2. Yêu cầu về kỹ thuật</w:t>
      </w:r>
    </w:p>
    <w:p w14:paraId="160AC272" w14:textId="77777777" w:rsidR="001D2E52" w:rsidRPr="000B2525" w:rsidRDefault="001D2E52" w:rsidP="001D2E52">
      <w:pPr>
        <w:widowControl w:val="0"/>
        <w:tabs>
          <w:tab w:val="left" w:pos="993"/>
        </w:tabs>
        <w:spacing w:before="120" w:after="120" w:line="300" w:lineRule="exact"/>
        <w:ind w:firstLine="709"/>
        <w:rPr>
          <w:spacing w:val="-2"/>
          <w:sz w:val="28"/>
          <w:szCs w:val="28"/>
          <w:lang w:val="es-ES"/>
        </w:rPr>
      </w:pPr>
      <w:r w:rsidRPr="000B2525">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35D25E3D" w14:textId="77777777" w:rsidR="001D2E52" w:rsidRPr="000B2525" w:rsidRDefault="001D2E52" w:rsidP="001D2E52">
      <w:pPr>
        <w:pStyle w:val="ListParagraph"/>
        <w:numPr>
          <w:ilvl w:val="0"/>
          <w:numId w:val="4"/>
        </w:numPr>
        <w:tabs>
          <w:tab w:val="left" w:pos="993"/>
        </w:tabs>
        <w:spacing w:before="120" w:after="120" w:line="300" w:lineRule="exact"/>
        <w:ind w:left="0" w:right="43" w:firstLine="709"/>
        <w:contextualSpacing w:val="0"/>
        <w:rPr>
          <w:sz w:val="28"/>
          <w:szCs w:val="28"/>
          <w:lang w:val="pt-BR"/>
        </w:rPr>
      </w:pPr>
      <w:r w:rsidRPr="000B2525">
        <w:rPr>
          <w:sz w:val="28"/>
          <w:szCs w:val="28"/>
          <w:lang w:val="pt-BR"/>
        </w:rPr>
        <w:t xml:space="preserve">Nhà thầu phải cung cấp đầy đủ Catalogue </w:t>
      </w:r>
      <w:r>
        <w:rPr>
          <w:sz w:val="28"/>
          <w:szCs w:val="28"/>
          <w:lang w:val="pt-BR"/>
        </w:rPr>
        <w:t>hoặc</w:t>
      </w:r>
      <w:r w:rsidRPr="000B2525">
        <w:rPr>
          <w:sz w:val="28"/>
          <w:szCs w:val="28"/>
          <w:lang w:val="pt-BR"/>
        </w:rPr>
        <w:t xml:space="preserve"> các tài liệu có liên quan như: Tài liệu kỹ thuật, hướng dẫn sử dụng… cho toàn bộ hàng hóa chào thầu để chứng minh hàng hóa do mình chào thầu là đáp ứng các yêu cầu về kỹ thuật. </w:t>
      </w:r>
    </w:p>
    <w:p w14:paraId="6276274B" w14:textId="77777777" w:rsidR="001D2E52" w:rsidRPr="000B2525" w:rsidRDefault="001D2E52" w:rsidP="001D2E52">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0B2525">
        <w:rPr>
          <w:sz w:val="28"/>
          <w:szCs w:val="28"/>
          <w:lang w:val="pt-BR"/>
        </w:rPr>
        <w:t xml:space="preserve">Các tiêu chuẩn kỹ thuật của các nhà thầu nêu trong E-HSDT phải thể hiện trên catalogue </w:t>
      </w:r>
      <w:r>
        <w:rPr>
          <w:sz w:val="28"/>
          <w:szCs w:val="28"/>
          <w:lang w:val="pt-BR"/>
        </w:rPr>
        <w:t>hoặc</w:t>
      </w:r>
      <w:r w:rsidRPr="000B2525">
        <w:rPr>
          <w:sz w:val="28"/>
          <w:szCs w:val="28"/>
          <w:lang w:val="pt-BR"/>
        </w:rPr>
        <w:t xml:space="preserve"> tài liệu kỹ thuật. Nhà thầu chào các TSKT của hàng hóa theo thứ tự yêu cầu và ghi rõ thông số kỹ thuật tham chiếu tại trang nào của catalogue hay tài liệu kỹ thuật.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900"/>
        <w:gridCol w:w="1756"/>
        <w:gridCol w:w="5386"/>
      </w:tblGrid>
      <w:tr w:rsidR="001D2E52" w:rsidRPr="00733868" w14:paraId="30BEC8E4" w14:textId="77777777" w:rsidTr="00080FE2">
        <w:trPr>
          <w:trHeight w:val="458"/>
        </w:trPr>
        <w:tc>
          <w:tcPr>
            <w:tcW w:w="739" w:type="dxa"/>
            <w:vMerge w:val="restart"/>
            <w:shd w:val="clear" w:color="000000" w:fill="FFFFFF"/>
            <w:vAlign w:val="center"/>
            <w:hideMark/>
          </w:tcPr>
          <w:p w14:paraId="69CE5FFB" w14:textId="77777777" w:rsidR="001D2E52" w:rsidRPr="00733868" w:rsidRDefault="001D2E52" w:rsidP="00080FE2">
            <w:pPr>
              <w:jc w:val="center"/>
              <w:rPr>
                <w:b/>
                <w:bCs/>
                <w:color w:val="000000"/>
                <w:szCs w:val="24"/>
              </w:rPr>
            </w:pPr>
            <w:r w:rsidRPr="00733868">
              <w:rPr>
                <w:b/>
                <w:bCs/>
                <w:color w:val="000000"/>
                <w:szCs w:val="24"/>
              </w:rPr>
              <w:t>STT</w:t>
            </w:r>
          </w:p>
        </w:tc>
        <w:tc>
          <w:tcPr>
            <w:tcW w:w="1900" w:type="dxa"/>
            <w:vMerge w:val="restart"/>
            <w:shd w:val="clear" w:color="000000" w:fill="FFFFFF"/>
            <w:noWrap/>
            <w:vAlign w:val="center"/>
            <w:hideMark/>
          </w:tcPr>
          <w:p w14:paraId="2D450411" w14:textId="77777777" w:rsidR="001D2E52" w:rsidRPr="00733868" w:rsidRDefault="001D2E52" w:rsidP="00080FE2">
            <w:pPr>
              <w:jc w:val="center"/>
              <w:rPr>
                <w:b/>
                <w:bCs/>
                <w:color w:val="000000"/>
                <w:szCs w:val="24"/>
              </w:rPr>
            </w:pPr>
            <w:r w:rsidRPr="00733868">
              <w:rPr>
                <w:b/>
                <w:bCs/>
                <w:color w:val="000000"/>
                <w:szCs w:val="24"/>
              </w:rPr>
              <w:t>Tên hóa chất, vật tư, thiết bị y tế</w:t>
            </w:r>
          </w:p>
        </w:tc>
        <w:tc>
          <w:tcPr>
            <w:tcW w:w="1756" w:type="dxa"/>
            <w:vMerge w:val="restart"/>
            <w:shd w:val="clear" w:color="000000" w:fill="FFFFFF"/>
            <w:vAlign w:val="center"/>
            <w:hideMark/>
          </w:tcPr>
          <w:p w14:paraId="4BB9B885" w14:textId="77777777" w:rsidR="001D2E52" w:rsidRPr="00733868" w:rsidRDefault="001D2E52" w:rsidP="00080FE2">
            <w:pPr>
              <w:jc w:val="center"/>
              <w:rPr>
                <w:b/>
                <w:bCs/>
                <w:szCs w:val="24"/>
              </w:rPr>
            </w:pPr>
            <w:r w:rsidRPr="00733868">
              <w:rPr>
                <w:b/>
                <w:bCs/>
                <w:szCs w:val="24"/>
              </w:rPr>
              <w:t>Quy cách</w:t>
            </w:r>
          </w:p>
        </w:tc>
        <w:tc>
          <w:tcPr>
            <w:tcW w:w="5386" w:type="dxa"/>
            <w:vMerge w:val="restart"/>
            <w:shd w:val="clear" w:color="000000" w:fill="FFFFFF"/>
            <w:vAlign w:val="center"/>
            <w:hideMark/>
          </w:tcPr>
          <w:p w14:paraId="2EE8B6EF" w14:textId="77777777" w:rsidR="001D2E52" w:rsidRPr="00733868" w:rsidRDefault="001D2E52" w:rsidP="00080FE2">
            <w:pPr>
              <w:jc w:val="center"/>
              <w:rPr>
                <w:b/>
                <w:bCs/>
                <w:szCs w:val="24"/>
              </w:rPr>
            </w:pPr>
            <w:r w:rsidRPr="001D2E52">
              <w:rPr>
                <w:b/>
                <w:bCs/>
                <w:color w:val="212121"/>
                <w:szCs w:val="24"/>
              </w:rPr>
              <w:t xml:space="preserve">Tiêu chuẩn kỹ thuật </w:t>
            </w:r>
          </w:p>
        </w:tc>
      </w:tr>
      <w:tr w:rsidR="001D2E52" w:rsidRPr="00733868" w14:paraId="00175B1C" w14:textId="77777777" w:rsidTr="00080FE2">
        <w:trPr>
          <w:trHeight w:val="1545"/>
        </w:trPr>
        <w:tc>
          <w:tcPr>
            <w:tcW w:w="739" w:type="dxa"/>
            <w:vMerge/>
            <w:vAlign w:val="center"/>
            <w:hideMark/>
          </w:tcPr>
          <w:p w14:paraId="222D930B" w14:textId="77777777" w:rsidR="001D2E52" w:rsidRPr="00733868" w:rsidRDefault="001D2E52" w:rsidP="00080FE2">
            <w:pPr>
              <w:rPr>
                <w:b/>
                <w:bCs/>
                <w:color w:val="000000"/>
                <w:szCs w:val="24"/>
              </w:rPr>
            </w:pPr>
          </w:p>
        </w:tc>
        <w:tc>
          <w:tcPr>
            <w:tcW w:w="1900" w:type="dxa"/>
            <w:vMerge/>
            <w:vAlign w:val="center"/>
            <w:hideMark/>
          </w:tcPr>
          <w:p w14:paraId="496EDA06" w14:textId="77777777" w:rsidR="001D2E52" w:rsidRPr="00733868" w:rsidRDefault="001D2E52" w:rsidP="00080FE2">
            <w:pPr>
              <w:rPr>
                <w:b/>
                <w:bCs/>
                <w:color w:val="000000"/>
                <w:szCs w:val="24"/>
              </w:rPr>
            </w:pPr>
          </w:p>
        </w:tc>
        <w:tc>
          <w:tcPr>
            <w:tcW w:w="1756" w:type="dxa"/>
            <w:vMerge/>
            <w:vAlign w:val="center"/>
            <w:hideMark/>
          </w:tcPr>
          <w:p w14:paraId="3CAEE787" w14:textId="77777777" w:rsidR="001D2E52" w:rsidRPr="00733868" w:rsidRDefault="001D2E52" w:rsidP="00080FE2">
            <w:pPr>
              <w:rPr>
                <w:b/>
                <w:bCs/>
                <w:szCs w:val="24"/>
              </w:rPr>
            </w:pPr>
          </w:p>
        </w:tc>
        <w:tc>
          <w:tcPr>
            <w:tcW w:w="5386" w:type="dxa"/>
            <w:vMerge/>
            <w:vAlign w:val="center"/>
            <w:hideMark/>
          </w:tcPr>
          <w:p w14:paraId="1CF50D99" w14:textId="77777777" w:rsidR="001D2E52" w:rsidRPr="00733868" w:rsidRDefault="001D2E52" w:rsidP="00080FE2">
            <w:pPr>
              <w:rPr>
                <w:b/>
                <w:bCs/>
                <w:szCs w:val="24"/>
              </w:rPr>
            </w:pPr>
          </w:p>
        </w:tc>
      </w:tr>
      <w:tr w:rsidR="001D2E52" w:rsidRPr="00733868" w14:paraId="79F649AE" w14:textId="77777777" w:rsidTr="00080FE2">
        <w:trPr>
          <w:trHeight w:val="1380"/>
        </w:trPr>
        <w:tc>
          <w:tcPr>
            <w:tcW w:w="739" w:type="dxa"/>
            <w:shd w:val="clear" w:color="000000" w:fill="FFFFFF"/>
            <w:noWrap/>
            <w:vAlign w:val="center"/>
            <w:hideMark/>
          </w:tcPr>
          <w:p w14:paraId="1B0F0150" w14:textId="77777777" w:rsidR="001D2E52" w:rsidRPr="00733868" w:rsidRDefault="001D2E52" w:rsidP="00080FE2">
            <w:pPr>
              <w:jc w:val="center"/>
              <w:rPr>
                <w:color w:val="000000"/>
                <w:szCs w:val="24"/>
              </w:rPr>
            </w:pPr>
            <w:r w:rsidRPr="00733868">
              <w:rPr>
                <w:color w:val="000000"/>
                <w:szCs w:val="24"/>
              </w:rPr>
              <w:lastRenderedPageBreak/>
              <w:t>1</w:t>
            </w:r>
          </w:p>
        </w:tc>
        <w:tc>
          <w:tcPr>
            <w:tcW w:w="1900" w:type="dxa"/>
            <w:tcBorders>
              <w:top w:val="single" w:sz="4" w:space="0" w:color="auto"/>
              <w:left w:val="single" w:sz="4" w:space="0" w:color="auto"/>
              <w:bottom w:val="single" w:sz="4" w:space="0" w:color="auto"/>
              <w:right w:val="single" w:sz="4" w:space="0" w:color="auto"/>
            </w:tcBorders>
            <w:shd w:val="clear" w:color="000000" w:fill="FFFFFF"/>
            <w:vAlign w:val="center"/>
          </w:tcPr>
          <w:p w14:paraId="29B22020" w14:textId="77777777" w:rsidR="001D2E52" w:rsidRPr="00733868" w:rsidRDefault="001D2E52" w:rsidP="00080FE2">
            <w:pPr>
              <w:jc w:val="left"/>
              <w:rPr>
                <w:color w:val="000000"/>
                <w:szCs w:val="24"/>
              </w:rPr>
            </w:pPr>
            <w:r w:rsidRPr="008955E1">
              <w:rPr>
                <w:szCs w:val="24"/>
              </w:rPr>
              <w:t>Ambu bóp bóng (Bộ bóp bóng giúp thở cho người lớn, Trẻ em, sơ sinh)</w:t>
            </w:r>
          </w:p>
        </w:tc>
        <w:tc>
          <w:tcPr>
            <w:tcW w:w="1756" w:type="dxa"/>
            <w:tcBorders>
              <w:top w:val="single" w:sz="4" w:space="0" w:color="auto"/>
              <w:left w:val="nil"/>
              <w:bottom w:val="single" w:sz="4" w:space="0" w:color="auto"/>
              <w:right w:val="single" w:sz="4" w:space="0" w:color="auto"/>
            </w:tcBorders>
            <w:shd w:val="clear" w:color="000000" w:fill="FFFFFF"/>
            <w:vAlign w:val="center"/>
            <w:hideMark/>
          </w:tcPr>
          <w:p w14:paraId="3187265F" w14:textId="77777777" w:rsidR="001D2E52" w:rsidRPr="00733868" w:rsidRDefault="001D2E52" w:rsidP="00080FE2">
            <w:pPr>
              <w:jc w:val="center"/>
              <w:rPr>
                <w:color w:val="000000"/>
                <w:szCs w:val="24"/>
              </w:rPr>
            </w:pPr>
            <w:r w:rsidRPr="00733868">
              <w:rPr>
                <w:szCs w:val="24"/>
              </w:rPr>
              <w:t>Cái trong</w:t>
            </w:r>
            <w:r w:rsidRPr="00733868">
              <w:rPr>
                <w:szCs w:val="24"/>
              </w:rPr>
              <w:br/>
              <w:t xml:space="preserve"> hộp/ túi</w:t>
            </w:r>
          </w:p>
        </w:tc>
        <w:tc>
          <w:tcPr>
            <w:tcW w:w="5386" w:type="dxa"/>
            <w:tcBorders>
              <w:top w:val="single" w:sz="4" w:space="0" w:color="auto"/>
              <w:left w:val="nil"/>
              <w:bottom w:val="single" w:sz="4" w:space="0" w:color="auto"/>
              <w:right w:val="single" w:sz="4" w:space="0" w:color="auto"/>
            </w:tcBorders>
            <w:shd w:val="clear" w:color="000000" w:fill="FFFFFF"/>
            <w:vAlign w:val="center"/>
            <w:hideMark/>
          </w:tcPr>
          <w:p w14:paraId="28D7CD93" w14:textId="77777777" w:rsidR="001D2E52" w:rsidRPr="00733868" w:rsidRDefault="001D2E52" w:rsidP="00080FE2">
            <w:pPr>
              <w:jc w:val="left"/>
              <w:rPr>
                <w:szCs w:val="24"/>
              </w:rPr>
            </w:pPr>
            <w:r w:rsidRPr="00733868">
              <w:rPr>
                <w:szCs w:val="24"/>
              </w:rPr>
              <w:t>1 bộ ambu bao gồm: 1 bóp bóng bằng PVC ≥</w:t>
            </w:r>
            <w:r>
              <w:rPr>
                <w:szCs w:val="24"/>
              </w:rPr>
              <w:t xml:space="preserve"> </w:t>
            </w:r>
            <w:r w:rsidRPr="00733868">
              <w:rPr>
                <w:szCs w:val="24"/>
              </w:rPr>
              <w:t xml:space="preserve">1500ml±200ml cho người lớn, ≥ 550ml±200ml cho trẻ em và ≥ 280ml±100ml cho sơ sinh. </w:t>
            </w:r>
            <w:r w:rsidRPr="00733868">
              <w:rPr>
                <w:szCs w:val="24"/>
              </w:rPr>
              <w:br/>
              <w:t>01 Mặt nạ theo size tương ứng, 01 Túi dự trữ khí Oxy ≥</w:t>
            </w:r>
            <w:r>
              <w:rPr>
                <w:szCs w:val="24"/>
              </w:rPr>
              <w:t xml:space="preserve"> </w:t>
            </w:r>
            <w:r w:rsidRPr="00733868">
              <w:rPr>
                <w:szCs w:val="24"/>
              </w:rPr>
              <w:t>2000ml cho người lớn, ≥</w:t>
            </w:r>
            <w:r>
              <w:rPr>
                <w:szCs w:val="24"/>
              </w:rPr>
              <w:t xml:space="preserve"> </w:t>
            </w:r>
            <w:r w:rsidRPr="00733868">
              <w:rPr>
                <w:szCs w:val="24"/>
              </w:rPr>
              <w:t>1600ml cho trẻ em và sơ sinh, 1 Dây dẫn oxy ≥</w:t>
            </w:r>
            <w:r>
              <w:rPr>
                <w:szCs w:val="24"/>
              </w:rPr>
              <w:t xml:space="preserve"> </w:t>
            </w:r>
            <w:r w:rsidRPr="00733868">
              <w:rPr>
                <w:szCs w:val="24"/>
              </w:rPr>
              <w:t>2m từ bóng ambu tới hệ thống oxy. Đạt tiêu chuẩn ISO 13485 hoặc tương đương.</w:t>
            </w:r>
          </w:p>
        </w:tc>
      </w:tr>
      <w:tr w:rsidR="001D2E52" w:rsidRPr="00733868" w14:paraId="3622002D" w14:textId="77777777" w:rsidTr="00080FE2">
        <w:trPr>
          <w:trHeight w:val="552"/>
        </w:trPr>
        <w:tc>
          <w:tcPr>
            <w:tcW w:w="739" w:type="dxa"/>
            <w:shd w:val="clear" w:color="000000" w:fill="FFFFFF"/>
            <w:noWrap/>
            <w:vAlign w:val="center"/>
            <w:hideMark/>
          </w:tcPr>
          <w:p w14:paraId="78758AC6" w14:textId="77777777" w:rsidR="001D2E52" w:rsidRPr="00733868" w:rsidRDefault="001D2E52" w:rsidP="00080FE2">
            <w:pPr>
              <w:jc w:val="center"/>
              <w:rPr>
                <w:color w:val="000000"/>
                <w:szCs w:val="24"/>
              </w:rPr>
            </w:pPr>
            <w:r w:rsidRPr="00733868">
              <w:rPr>
                <w:color w:val="000000"/>
                <w:szCs w:val="24"/>
              </w:rPr>
              <w:t>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059C3CB" w14:textId="77777777" w:rsidR="001D2E52" w:rsidRPr="00733868" w:rsidRDefault="001D2E52" w:rsidP="00080FE2">
            <w:pPr>
              <w:jc w:val="left"/>
              <w:rPr>
                <w:color w:val="000000"/>
                <w:szCs w:val="24"/>
              </w:rPr>
            </w:pPr>
            <w:r w:rsidRPr="008955E1">
              <w:rPr>
                <w:szCs w:val="24"/>
              </w:rPr>
              <w:t>Anti A</w:t>
            </w:r>
          </w:p>
        </w:tc>
        <w:tc>
          <w:tcPr>
            <w:tcW w:w="1756" w:type="dxa"/>
            <w:tcBorders>
              <w:top w:val="nil"/>
              <w:left w:val="nil"/>
              <w:bottom w:val="single" w:sz="4" w:space="0" w:color="auto"/>
              <w:right w:val="single" w:sz="4" w:space="0" w:color="auto"/>
            </w:tcBorders>
            <w:shd w:val="clear" w:color="000000" w:fill="FFFFFF"/>
            <w:vAlign w:val="center"/>
            <w:hideMark/>
          </w:tcPr>
          <w:p w14:paraId="1EB911F3" w14:textId="77777777" w:rsidR="001D2E52" w:rsidRPr="00733868" w:rsidRDefault="001D2E52" w:rsidP="00080FE2">
            <w:pPr>
              <w:jc w:val="center"/>
              <w:rPr>
                <w:color w:val="000000"/>
                <w:szCs w:val="24"/>
              </w:rPr>
            </w:pPr>
            <w:r w:rsidRPr="00733868">
              <w:rPr>
                <w:color w:val="000000"/>
                <w:szCs w:val="24"/>
              </w:rPr>
              <w:t>Lọ 10ml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3CF24A87" w14:textId="77777777" w:rsidR="001D2E52" w:rsidRPr="00733868" w:rsidRDefault="001D2E52" w:rsidP="00080FE2">
            <w:pPr>
              <w:jc w:val="left"/>
              <w:rPr>
                <w:color w:val="000000"/>
                <w:szCs w:val="24"/>
              </w:rPr>
            </w:pPr>
            <w:r w:rsidRPr="00733868">
              <w:rPr>
                <w:szCs w:val="24"/>
              </w:rPr>
              <w:t>Kháng thể đơn dòng được tạo ra từ chuỗi tế bào hybridoma. Đạt tiêu chuẩn ISO 13485 hoặc tương đương.</w:t>
            </w:r>
          </w:p>
        </w:tc>
      </w:tr>
      <w:tr w:rsidR="001D2E52" w:rsidRPr="00733868" w14:paraId="2D3FE4A2" w14:textId="77777777" w:rsidTr="00080FE2">
        <w:trPr>
          <w:trHeight w:val="552"/>
        </w:trPr>
        <w:tc>
          <w:tcPr>
            <w:tcW w:w="739" w:type="dxa"/>
            <w:shd w:val="clear" w:color="000000" w:fill="FFFFFF"/>
            <w:noWrap/>
            <w:vAlign w:val="center"/>
            <w:hideMark/>
          </w:tcPr>
          <w:p w14:paraId="516D7DBC" w14:textId="77777777" w:rsidR="001D2E52" w:rsidRPr="00733868" w:rsidRDefault="001D2E52" w:rsidP="00080FE2">
            <w:pPr>
              <w:jc w:val="center"/>
              <w:rPr>
                <w:color w:val="000000"/>
                <w:szCs w:val="24"/>
              </w:rPr>
            </w:pPr>
            <w:r w:rsidRPr="00733868">
              <w:rPr>
                <w:color w:val="000000"/>
                <w:szCs w:val="24"/>
              </w:rPr>
              <w:t>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07D88C2" w14:textId="77777777" w:rsidR="001D2E52" w:rsidRPr="00733868" w:rsidRDefault="001D2E52" w:rsidP="00080FE2">
            <w:pPr>
              <w:jc w:val="left"/>
              <w:rPr>
                <w:color w:val="000000"/>
                <w:szCs w:val="24"/>
              </w:rPr>
            </w:pPr>
            <w:r w:rsidRPr="008955E1">
              <w:rPr>
                <w:szCs w:val="24"/>
              </w:rPr>
              <w:t>Anti AB</w:t>
            </w:r>
          </w:p>
        </w:tc>
        <w:tc>
          <w:tcPr>
            <w:tcW w:w="1756" w:type="dxa"/>
            <w:tcBorders>
              <w:top w:val="nil"/>
              <w:left w:val="nil"/>
              <w:bottom w:val="single" w:sz="4" w:space="0" w:color="auto"/>
              <w:right w:val="single" w:sz="4" w:space="0" w:color="auto"/>
            </w:tcBorders>
            <w:shd w:val="clear" w:color="000000" w:fill="FFFFFF"/>
            <w:vAlign w:val="center"/>
            <w:hideMark/>
          </w:tcPr>
          <w:p w14:paraId="1AF47729" w14:textId="77777777" w:rsidR="001D2E52" w:rsidRPr="00733868" w:rsidRDefault="001D2E52" w:rsidP="00080FE2">
            <w:pPr>
              <w:jc w:val="center"/>
              <w:rPr>
                <w:color w:val="000000"/>
                <w:szCs w:val="24"/>
              </w:rPr>
            </w:pPr>
            <w:r w:rsidRPr="00733868">
              <w:rPr>
                <w:color w:val="000000"/>
                <w:szCs w:val="24"/>
              </w:rPr>
              <w:t>Lọ 10ml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F8C1CF6" w14:textId="77777777" w:rsidR="001D2E52" w:rsidRPr="00733868" w:rsidRDefault="001D2E52" w:rsidP="00080FE2">
            <w:pPr>
              <w:jc w:val="left"/>
              <w:rPr>
                <w:color w:val="000000"/>
                <w:szCs w:val="24"/>
              </w:rPr>
            </w:pPr>
            <w:r w:rsidRPr="00733868">
              <w:rPr>
                <w:szCs w:val="24"/>
              </w:rPr>
              <w:t>Kháng thể đơn dòng được tạo ra từ chuỗi tế bào hybridoma. Đạt tiêu chuẩn ISO 13485 hoặc tương đương.</w:t>
            </w:r>
          </w:p>
        </w:tc>
      </w:tr>
      <w:tr w:rsidR="001D2E52" w:rsidRPr="00733868" w14:paraId="6EF9304A" w14:textId="77777777" w:rsidTr="00080FE2">
        <w:trPr>
          <w:trHeight w:val="828"/>
        </w:trPr>
        <w:tc>
          <w:tcPr>
            <w:tcW w:w="739" w:type="dxa"/>
            <w:shd w:val="clear" w:color="000000" w:fill="FFFFFF"/>
            <w:noWrap/>
            <w:vAlign w:val="center"/>
            <w:hideMark/>
          </w:tcPr>
          <w:p w14:paraId="0732D779" w14:textId="77777777" w:rsidR="001D2E52" w:rsidRPr="00733868" w:rsidRDefault="001D2E52" w:rsidP="00080FE2">
            <w:pPr>
              <w:jc w:val="center"/>
              <w:rPr>
                <w:color w:val="000000"/>
                <w:szCs w:val="24"/>
              </w:rPr>
            </w:pPr>
            <w:r w:rsidRPr="00733868">
              <w:rPr>
                <w:color w:val="000000"/>
                <w:szCs w:val="24"/>
              </w:rPr>
              <w:t>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480EE69" w14:textId="77777777" w:rsidR="001D2E52" w:rsidRPr="00733868" w:rsidRDefault="001D2E52" w:rsidP="00080FE2">
            <w:pPr>
              <w:jc w:val="left"/>
              <w:rPr>
                <w:color w:val="000000"/>
                <w:szCs w:val="24"/>
              </w:rPr>
            </w:pPr>
            <w:r w:rsidRPr="008955E1">
              <w:rPr>
                <w:szCs w:val="24"/>
              </w:rPr>
              <w:t>Anti B</w:t>
            </w:r>
          </w:p>
        </w:tc>
        <w:tc>
          <w:tcPr>
            <w:tcW w:w="1756" w:type="dxa"/>
            <w:tcBorders>
              <w:top w:val="nil"/>
              <w:left w:val="nil"/>
              <w:bottom w:val="single" w:sz="4" w:space="0" w:color="auto"/>
              <w:right w:val="single" w:sz="4" w:space="0" w:color="auto"/>
            </w:tcBorders>
            <w:shd w:val="clear" w:color="000000" w:fill="FFFFFF"/>
            <w:vAlign w:val="center"/>
            <w:hideMark/>
          </w:tcPr>
          <w:p w14:paraId="2147077D" w14:textId="77777777" w:rsidR="001D2E52" w:rsidRPr="00733868" w:rsidRDefault="001D2E52" w:rsidP="00080FE2">
            <w:pPr>
              <w:jc w:val="center"/>
              <w:rPr>
                <w:color w:val="000000"/>
                <w:szCs w:val="24"/>
              </w:rPr>
            </w:pPr>
            <w:r w:rsidRPr="00733868">
              <w:rPr>
                <w:color w:val="000000"/>
                <w:szCs w:val="24"/>
              </w:rPr>
              <w:t>Lọ 10ml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3CF71BFB" w14:textId="77777777" w:rsidR="001D2E52" w:rsidRPr="00733868" w:rsidRDefault="001D2E52" w:rsidP="00080FE2">
            <w:pPr>
              <w:jc w:val="left"/>
              <w:rPr>
                <w:color w:val="000000"/>
                <w:szCs w:val="24"/>
              </w:rPr>
            </w:pPr>
            <w:r w:rsidRPr="00733868">
              <w:rPr>
                <w:szCs w:val="24"/>
              </w:rPr>
              <w:t>Kháng thể đơn dòng được tạo ra từ chuỗi tế bào hybridoma. Đạt tiêu chuẩn ISO 13485 hoặc tương đương.</w:t>
            </w:r>
          </w:p>
        </w:tc>
      </w:tr>
      <w:tr w:rsidR="001D2E52" w:rsidRPr="00733868" w14:paraId="43D0256F" w14:textId="77777777" w:rsidTr="00080FE2">
        <w:trPr>
          <w:trHeight w:val="552"/>
        </w:trPr>
        <w:tc>
          <w:tcPr>
            <w:tcW w:w="739" w:type="dxa"/>
            <w:shd w:val="clear" w:color="000000" w:fill="FFFFFF"/>
            <w:noWrap/>
            <w:vAlign w:val="center"/>
            <w:hideMark/>
          </w:tcPr>
          <w:p w14:paraId="68BE8B5B" w14:textId="77777777" w:rsidR="001D2E52" w:rsidRPr="00733868" w:rsidRDefault="001D2E52" w:rsidP="00080FE2">
            <w:pPr>
              <w:jc w:val="center"/>
              <w:rPr>
                <w:color w:val="000000"/>
                <w:szCs w:val="24"/>
              </w:rPr>
            </w:pPr>
            <w:r w:rsidRPr="00733868">
              <w:rPr>
                <w:color w:val="000000"/>
                <w:szCs w:val="24"/>
              </w:rPr>
              <w:t>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0F5014A" w14:textId="77777777" w:rsidR="001D2E52" w:rsidRPr="00733868" w:rsidRDefault="001D2E52" w:rsidP="00080FE2">
            <w:pPr>
              <w:jc w:val="left"/>
              <w:rPr>
                <w:color w:val="000000"/>
                <w:szCs w:val="24"/>
              </w:rPr>
            </w:pPr>
            <w:r w:rsidRPr="008955E1">
              <w:rPr>
                <w:szCs w:val="24"/>
              </w:rPr>
              <w:t>Băng bột bó</w:t>
            </w:r>
            <w:r>
              <w:rPr>
                <w:szCs w:val="24"/>
              </w:rPr>
              <w:t xml:space="preserve"> </w:t>
            </w:r>
            <w:r w:rsidRPr="008955E1">
              <w:rPr>
                <w:szCs w:val="24"/>
              </w:rPr>
              <w:t>10cm x 2,7m</w:t>
            </w:r>
          </w:p>
        </w:tc>
        <w:tc>
          <w:tcPr>
            <w:tcW w:w="1756" w:type="dxa"/>
            <w:tcBorders>
              <w:top w:val="nil"/>
              <w:left w:val="nil"/>
              <w:bottom w:val="single" w:sz="4" w:space="0" w:color="auto"/>
              <w:right w:val="single" w:sz="4" w:space="0" w:color="auto"/>
            </w:tcBorders>
            <w:shd w:val="clear" w:color="000000" w:fill="FFFFFF"/>
            <w:vAlign w:val="center"/>
            <w:hideMark/>
          </w:tcPr>
          <w:p w14:paraId="023F6EEB" w14:textId="77777777" w:rsidR="001D2E52" w:rsidRPr="00733868" w:rsidRDefault="001D2E52" w:rsidP="00080FE2">
            <w:pPr>
              <w:jc w:val="center"/>
              <w:rPr>
                <w:color w:val="000000"/>
                <w:szCs w:val="24"/>
              </w:rPr>
            </w:pPr>
            <w:r w:rsidRPr="00733868">
              <w:rPr>
                <w:color w:val="000000"/>
                <w:szCs w:val="24"/>
              </w:rPr>
              <w:t>Cuộn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568EEABC" w14:textId="77777777" w:rsidR="001D2E52" w:rsidRPr="00733868" w:rsidRDefault="001D2E52" w:rsidP="00080FE2">
            <w:pPr>
              <w:jc w:val="left"/>
              <w:rPr>
                <w:color w:val="000000"/>
                <w:szCs w:val="24"/>
              </w:rPr>
            </w:pPr>
            <w:r w:rsidRPr="00733868">
              <w:rPr>
                <w:szCs w:val="24"/>
              </w:rPr>
              <w:t>Làm từ bột thạch cao liền gạc. Kích thước ≥ 10cm x 2,7m. Đạt tiêu chuẩn ISO 13485 hoặc tương đương</w:t>
            </w:r>
          </w:p>
        </w:tc>
      </w:tr>
      <w:tr w:rsidR="001D2E52" w:rsidRPr="00733868" w14:paraId="5CC9A81B" w14:textId="77777777" w:rsidTr="00080FE2">
        <w:trPr>
          <w:trHeight w:val="828"/>
        </w:trPr>
        <w:tc>
          <w:tcPr>
            <w:tcW w:w="739" w:type="dxa"/>
            <w:shd w:val="clear" w:color="000000" w:fill="FFFFFF"/>
            <w:noWrap/>
            <w:vAlign w:val="center"/>
            <w:hideMark/>
          </w:tcPr>
          <w:p w14:paraId="2338FCD3" w14:textId="77777777" w:rsidR="001D2E52" w:rsidRPr="00733868" w:rsidRDefault="001D2E52" w:rsidP="00080FE2">
            <w:pPr>
              <w:jc w:val="center"/>
              <w:rPr>
                <w:color w:val="000000"/>
                <w:szCs w:val="24"/>
              </w:rPr>
            </w:pPr>
            <w:r w:rsidRPr="00733868">
              <w:rPr>
                <w:color w:val="000000"/>
                <w:szCs w:val="24"/>
              </w:rPr>
              <w:t>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C47FAE6" w14:textId="77777777" w:rsidR="001D2E52" w:rsidRPr="00733868" w:rsidRDefault="001D2E52" w:rsidP="00080FE2">
            <w:pPr>
              <w:jc w:val="left"/>
              <w:rPr>
                <w:color w:val="000000"/>
                <w:szCs w:val="24"/>
              </w:rPr>
            </w:pPr>
            <w:r w:rsidRPr="008955E1">
              <w:rPr>
                <w:szCs w:val="24"/>
              </w:rPr>
              <w:t>Băng cuộn</w:t>
            </w:r>
            <w:r>
              <w:rPr>
                <w:szCs w:val="24"/>
              </w:rPr>
              <w:t xml:space="preserve"> </w:t>
            </w:r>
            <w:r w:rsidRPr="008955E1">
              <w:rPr>
                <w:szCs w:val="24"/>
              </w:rPr>
              <w:t>10cm x 5 m</w:t>
            </w:r>
          </w:p>
        </w:tc>
        <w:tc>
          <w:tcPr>
            <w:tcW w:w="1756" w:type="dxa"/>
            <w:tcBorders>
              <w:top w:val="nil"/>
              <w:left w:val="nil"/>
              <w:bottom w:val="single" w:sz="4" w:space="0" w:color="auto"/>
              <w:right w:val="single" w:sz="4" w:space="0" w:color="auto"/>
            </w:tcBorders>
            <w:shd w:val="clear" w:color="000000" w:fill="FFFFFF"/>
            <w:vAlign w:val="center"/>
            <w:hideMark/>
          </w:tcPr>
          <w:p w14:paraId="50713800" w14:textId="77777777" w:rsidR="001D2E52" w:rsidRPr="00733868" w:rsidRDefault="001D2E52" w:rsidP="00080FE2">
            <w:pPr>
              <w:jc w:val="center"/>
              <w:rPr>
                <w:color w:val="000000"/>
                <w:szCs w:val="24"/>
              </w:rPr>
            </w:pPr>
            <w:r w:rsidRPr="00733868">
              <w:rPr>
                <w:color w:val="000000"/>
                <w:szCs w:val="24"/>
              </w:rPr>
              <w:t>Cuộn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227E27CD" w14:textId="77777777" w:rsidR="001D2E52" w:rsidRPr="00733868" w:rsidRDefault="001D2E52" w:rsidP="00080FE2">
            <w:pPr>
              <w:jc w:val="left"/>
              <w:rPr>
                <w:color w:val="000000"/>
                <w:szCs w:val="24"/>
              </w:rPr>
            </w:pPr>
            <w:r w:rsidRPr="00733868">
              <w:rPr>
                <w:szCs w:val="24"/>
              </w:rPr>
              <w:t xml:space="preserve">Chất liệu 100% sợi cotton. </w:t>
            </w:r>
            <w:r w:rsidRPr="00733868">
              <w:rPr>
                <w:szCs w:val="24"/>
              </w:rPr>
              <w:br/>
              <w:t xml:space="preserve">Kích thước ≥ 10cm x 5m </w:t>
            </w:r>
            <w:r w:rsidRPr="00733868">
              <w:rPr>
                <w:szCs w:val="24"/>
              </w:rPr>
              <w:br/>
              <w:t>Đạt tiêu chuẩn ISO 13485 hoặc tương đương.</w:t>
            </w:r>
          </w:p>
        </w:tc>
      </w:tr>
      <w:tr w:rsidR="001D2E52" w:rsidRPr="00733868" w14:paraId="5E7B018B" w14:textId="77777777" w:rsidTr="00080FE2">
        <w:trPr>
          <w:trHeight w:val="552"/>
        </w:trPr>
        <w:tc>
          <w:tcPr>
            <w:tcW w:w="739" w:type="dxa"/>
            <w:shd w:val="clear" w:color="000000" w:fill="FFFFFF"/>
            <w:noWrap/>
            <w:vAlign w:val="center"/>
            <w:hideMark/>
          </w:tcPr>
          <w:p w14:paraId="3F42FC55" w14:textId="77777777" w:rsidR="001D2E52" w:rsidRPr="00733868" w:rsidRDefault="001D2E52" w:rsidP="00080FE2">
            <w:pPr>
              <w:jc w:val="center"/>
              <w:rPr>
                <w:color w:val="000000"/>
                <w:szCs w:val="24"/>
              </w:rPr>
            </w:pPr>
            <w:r w:rsidRPr="00733868">
              <w:rPr>
                <w:color w:val="000000"/>
                <w:szCs w:val="24"/>
              </w:rPr>
              <w:t>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7D731A2" w14:textId="77777777" w:rsidR="001D2E52" w:rsidRPr="00733868" w:rsidRDefault="001D2E52" w:rsidP="00080FE2">
            <w:pPr>
              <w:jc w:val="left"/>
              <w:rPr>
                <w:color w:val="000000"/>
                <w:szCs w:val="24"/>
              </w:rPr>
            </w:pPr>
            <w:r w:rsidRPr="008955E1">
              <w:rPr>
                <w:szCs w:val="24"/>
              </w:rPr>
              <w:t>Băng dính lụa 2,5 cm x 5 m</w:t>
            </w:r>
          </w:p>
        </w:tc>
        <w:tc>
          <w:tcPr>
            <w:tcW w:w="1756" w:type="dxa"/>
            <w:tcBorders>
              <w:top w:val="nil"/>
              <w:left w:val="nil"/>
              <w:bottom w:val="single" w:sz="4" w:space="0" w:color="auto"/>
              <w:right w:val="single" w:sz="4" w:space="0" w:color="auto"/>
            </w:tcBorders>
            <w:shd w:val="clear" w:color="000000" w:fill="FFFFFF"/>
            <w:vAlign w:val="center"/>
            <w:hideMark/>
          </w:tcPr>
          <w:p w14:paraId="6597C4C7" w14:textId="77777777" w:rsidR="001D2E52" w:rsidRPr="00733868" w:rsidRDefault="001D2E52" w:rsidP="00080FE2">
            <w:pPr>
              <w:jc w:val="center"/>
              <w:rPr>
                <w:color w:val="000000"/>
                <w:szCs w:val="24"/>
              </w:rPr>
            </w:pPr>
            <w:r w:rsidRPr="00733868">
              <w:rPr>
                <w:color w:val="000000"/>
                <w:szCs w:val="24"/>
              </w:rPr>
              <w:t>Cuộn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0A64F797" w14:textId="77777777" w:rsidR="001D2E52" w:rsidRPr="00733868" w:rsidRDefault="001D2E52" w:rsidP="00080FE2">
            <w:pPr>
              <w:jc w:val="left"/>
              <w:rPr>
                <w:szCs w:val="24"/>
              </w:rPr>
            </w:pPr>
            <w:r w:rsidRPr="00733868">
              <w:rPr>
                <w:szCs w:val="24"/>
              </w:rPr>
              <w:t>Chất liệu: Nền vải lụa phủ keo, màu trắng keo nhiệt, không dùng dung môi với độ keo dính tốt, Không gây kích ứng da. Kích thước ≥ 2,5cmx5m. Đạt tiêu chuẩn ISO 13485 hoặc tương đương.</w:t>
            </w:r>
          </w:p>
        </w:tc>
      </w:tr>
      <w:tr w:rsidR="001D2E52" w:rsidRPr="00733868" w14:paraId="2BD17BEA" w14:textId="77777777" w:rsidTr="00080FE2">
        <w:trPr>
          <w:trHeight w:val="973"/>
        </w:trPr>
        <w:tc>
          <w:tcPr>
            <w:tcW w:w="739" w:type="dxa"/>
            <w:shd w:val="clear" w:color="000000" w:fill="FFFFFF"/>
            <w:noWrap/>
            <w:vAlign w:val="center"/>
            <w:hideMark/>
          </w:tcPr>
          <w:p w14:paraId="2FF71959" w14:textId="77777777" w:rsidR="001D2E52" w:rsidRPr="00733868" w:rsidRDefault="001D2E52" w:rsidP="00080FE2">
            <w:pPr>
              <w:jc w:val="center"/>
              <w:rPr>
                <w:color w:val="000000"/>
                <w:szCs w:val="24"/>
              </w:rPr>
            </w:pPr>
            <w:r w:rsidRPr="00733868">
              <w:rPr>
                <w:color w:val="000000"/>
                <w:szCs w:val="24"/>
              </w:rPr>
              <w:t>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5943BBB" w14:textId="77777777" w:rsidR="001D2E52" w:rsidRPr="00733868" w:rsidRDefault="001D2E52" w:rsidP="00080FE2">
            <w:pPr>
              <w:jc w:val="left"/>
              <w:rPr>
                <w:color w:val="000000"/>
                <w:szCs w:val="24"/>
              </w:rPr>
            </w:pPr>
            <w:r w:rsidRPr="008955E1">
              <w:rPr>
                <w:szCs w:val="24"/>
              </w:rPr>
              <w:t xml:space="preserve">Băng keo chỉ thị nhiệt </w:t>
            </w:r>
          </w:p>
        </w:tc>
        <w:tc>
          <w:tcPr>
            <w:tcW w:w="1756" w:type="dxa"/>
            <w:tcBorders>
              <w:top w:val="nil"/>
              <w:left w:val="nil"/>
              <w:bottom w:val="single" w:sz="4" w:space="0" w:color="auto"/>
              <w:right w:val="single" w:sz="4" w:space="0" w:color="auto"/>
            </w:tcBorders>
            <w:shd w:val="clear" w:color="000000" w:fill="FFFFFF"/>
            <w:vAlign w:val="center"/>
            <w:hideMark/>
          </w:tcPr>
          <w:p w14:paraId="12C44AF4" w14:textId="77777777" w:rsidR="001D2E52" w:rsidRPr="00733868" w:rsidRDefault="001D2E52" w:rsidP="00080FE2">
            <w:pPr>
              <w:jc w:val="center"/>
              <w:rPr>
                <w:color w:val="000000"/>
                <w:szCs w:val="24"/>
              </w:rPr>
            </w:pPr>
            <w:r w:rsidRPr="00733868">
              <w:rPr>
                <w:color w:val="000000"/>
                <w:szCs w:val="24"/>
              </w:rPr>
              <w:t>Cuộn trong túi</w:t>
            </w:r>
          </w:p>
        </w:tc>
        <w:tc>
          <w:tcPr>
            <w:tcW w:w="5386" w:type="dxa"/>
            <w:tcBorders>
              <w:top w:val="nil"/>
              <w:left w:val="nil"/>
              <w:bottom w:val="single" w:sz="4" w:space="0" w:color="auto"/>
              <w:right w:val="single" w:sz="4" w:space="0" w:color="auto"/>
            </w:tcBorders>
            <w:shd w:val="clear" w:color="000000" w:fill="FFFFFF"/>
            <w:vAlign w:val="center"/>
            <w:hideMark/>
          </w:tcPr>
          <w:p w14:paraId="0F7C3A33" w14:textId="77777777" w:rsidR="001D2E52" w:rsidRPr="00733868" w:rsidRDefault="001D2E52" w:rsidP="00080FE2">
            <w:pPr>
              <w:jc w:val="left"/>
              <w:rPr>
                <w:color w:val="000000"/>
                <w:szCs w:val="24"/>
              </w:rPr>
            </w:pPr>
            <w:r w:rsidRPr="00733868">
              <w:rPr>
                <w:szCs w:val="24"/>
              </w:rPr>
              <w:t xml:space="preserve">Băng keo chỉ thị nhiệt cho tiệt khuẩn hơi nước, kích thước ≥ 18mm x 55m. </w:t>
            </w:r>
            <w:r w:rsidRPr="00733868">
              <w:rPr>
                <w:szCs w:val="24"/>
              </w:rPr>
              <w:br/>
              <w:t>Đạt tiêu chuẩn ISO 13485 hoặc tương đương.</w:t>
            </w:r>
          </w:p>
        </w:tc>
      </w:tr>
      <w:tr w:rsidR="001D2E52" w:rsidRPr="00733868" w14:paraId="1D3A4A92" w14:textId="77777777" w:rsidTr="00080FE2">
        <w:trPr>
          <w:trHeight w:val="552"/>
        </w:trPr>
        <w:tc>
          <w:tcPr>
            <w:tcW w:w="739" w:type="dxa"/>
            <w:shd w:val="clear" w:color="000000" w:fill="FFFFFF"/>
            <w:noWrap/>
            <w:vAlign w:val="center"/>
            <w:hideMark/>
          </w:tcPr>
          <w:p w14:paraId="1E8B7B21" w14:textId="77777777" w:rsidR="001D2E52" w:rsidRPr="00733868" w:rsidRDefault="001D2E52" w:rsidP="00080FE2">
            <w:pPr>
              <w:jc w:val="center"/>
              <w:rPr>
                <w:color w:val="000000"/>
                <w:szCs w:val="24"/>
              </w:rPr>
            </w:pPr>
            <w:r w:rsidRPr="00733868">
              <w:rPr>
                <w:color w:val="000000"/>
                <w:szCs w:val="24"/>
              </w:rPr>
              <w:t>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7FF6086" w14:textId="77777777" w:rsidR="001D2E52" w:rsidRPr="00733868" w:rsidRDefault="001D2E52" w:rsidP="00080FE2">
            <w:pPr>
              <w:jc w:val="left"/>
              <w:rPr>
                <w:color w:val="000000"/>
                <w:szCs w:val="24"/>
              </w:rPr>
            </w:pPr>
            <w:r w:rsidRPr="008955E1">
              <w:rPr>
                <w:szCs w:val="24"/>
              </w:rPr>
              <w:t>Băng thun 3 móc</w:t>
            </w:r>
          </w:p>
        </w:tc>
        <w:tc>
          <w:tcPr>
            <w:tcW w:w="1756" w:type="dxa"/>
            <w:tcBorders>
              <w:top w:val="nil"/>
              <w:left w:val="nil"/>
              <w:bottom w:val="single" w:sz="4" w:space="0" w:color="auto"/>
              <w:right w:val="single" w:sz="4" w:space="0" w:color="auto"/>
            </w:tcBorders>
            <w:shd w:val="clear" w:color="000000" w:fill="FFFFFF"/>
            <w:vAlign w:val="center"/>
            <w:hideMark/>
          </w:tcPr>
          <w:p w14:paraId="4B26F615" w14:textId="77777777" w:rsidR="001D2E52" w:rsidRPr="00733868" w:rsidRDefault="001D2E52" w:rsidP="00080FE2">
            <w:pPr>
              <w:jc w:val="center"/>
              <w:rPr>
                <w:color w:val="000000"/>
                <w:szCs w:val="24"/>
              </w:rPr>
            </w:pPr>
            <w:r w:rsidRPr="00733868">
              <w:rPr>
                <w:color w:val="000000"/>
                <w:szCs w:val="24"/>
              </w:rPr>
              <w:t>Cuộn trong túi</w:t>
            </w:r>
          </w:p>
        </w:tc>
        <w:tc>
          <w:tcPr>
            <w:tcW w:w="5386" w:type="dxa"/>
            <w:tcBorders>
              <w:top w:val="nil"/>
              <w:left w:val="nil"/>
              <w:bottom w:val="single" w:sz="4" w:space="0" w:color="auto"/>
              <w:right w:val="single" w:sz="4" w:space="0" w:color="auto"/>
            </w:tcBorders>
            <w:shd w:val="clear" w:color="000000" w:fill="FFFFFF"/>
            <w:vAlign w:val="center"/>
            <w:hideMark/>
          </w:tcPr>
          <w:p w14:paraId="30BB51B5" w14:textId="77777777" w:rsidR="001D2E52" w:rsidRPr="00733868" w:rsidRDefault="001D2E52" w:rsidP="00080FE2">
            <w:pPr>
              <w:jc w:val="left"/>
              <w:rPr>
                <w:color w:val="000000"/>
                <w:szCs w:val="24"/>
              </w:rPr>
            </w:pPr>
            <w:r w:rsidRPr="00733868">
              <w:rPr>
                <w:szCs w:val="24"/>
              </w:rPr>
              <w:t xml:space="preserve">Sản phẩm được làm từ sợi cotton se tròn hoặc polyester kết hợp với sợi cao su tự nhiên. Sợi mảnh, mềm, đàn hồi tốt. </w:t>
            </w:r>
            <w:r w:rsidRPr="00733868">
              <w:rPr>
                <w:szCs w:val="24"/>
              </w:rPr>
              <w:br/>
              <w:t>Dùng để cố định các khớp xương, bong gân........</w:t>
            </w:r>
            <w:r w:rsidRPr="00733868">
              <w:rPr>
                <w:szCs w:val="24"/>
              </w:rPr>
              <w:br/>
              <w:t>Độ bền kéo theo chiều dài cuộn: ≥ 400N.</w:t>
            </w:r>
            <w:r w:rsidRPr="00733868">
              <w:rPr>
                <w:szCs w:val="24"/>
              </w:rPr>
              <w:br/>
              <w:t>Độ dãn dài tại thời điểm lực lớn nhất: ≥ 400%.</w:t>
            </w:r>
            <w:r w:rsidRPr="00733868">
              <w:rPr>
                <w:szCs w:val="24"/>
              </w:rPr>
              <w:br/>
              <w:t>Băng màu trắng đến trắng ngà.</w:t>
            </w:r>
            <w:r w:rsidRPr="00733868">
              <w:rPr>
                <w:szCs w:val="24"/>
              </w:rPr>
              <w:br/>
              <w:t>Không có độc tố, không chứa chất gây dị ứng.</w:t>
            </w:r>
            <w:r w:rsidRPr="00733868">
              <w:rPr>
                <w:szCs w:val="24"/>
              </w:rPr>
              <w:br/>
              <w:t>Có móc cài bằng nhôm hoặc thép không gỉ để cố định băng. Kích thước: Chiều rộng không giãn ≥ 10cm, chiều dài kéo dãn tối đa 450cm.</w:t>
            </w:r>
            <w:r w:rsidRPr="00733868">
              <w:rPr>
                <w:szCs w:val="24"/>
              </w:rPr>
              <w:br/>
              <w:t>Đạt tiêu chuẩn chất lượng ISO 13485 hoặc tương đương.</w:t>
            </w:r>
          </w:p>
        </w:tc>
      </w:tr>
      <w:tr w:rsidR="001D2E52" w:rsidRPr="00733868" w14:paraId="5DAED0B7" w14:textId="77777777" w:rsidTr="00080FE2">
        <w:trPr>
          <w:trHeight w:val="552"/>
        </w:trPr>
        <w:tc>
          <w:tcPr>
            <w:tcW w:w="739" w:type="dxa"/>
            <w:shd w:val="clear" w:color="000000" w:fill="FFFFFF"/>
            <w:noWrap/>
            <w:vAlign w:val="center"/>
            <w:hideMark/>
          </w:tcPr>
          <w:p w14:paraId="604B9742" w14:textId="77777777" w:rsidR="001D2E52" w:rsidRPr="00733868" w:rsidRDefault="001D2E52" w:rsidP="00080FE2">
            <w:pPr>
              <w:jc w:val="center"/>
              <w:rPr>
                <w:color w:val="000000"/>
                <w:szCs w:val="24"/>
              </w:rPr>
            </w:pPr>
            <w:r w:rsidRPr="00733868">
              <w:rPr>
                <w:color w:val="000000"/>
                <w:szCs w:val="24"/>
              </w:rPr>
              <w:t>10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EF69F1C" w14:textId="77777777" w:rsidR="001D2E52" w:rsidRPr="00733868" w:rsidRDefault="001D2E52" w:rsidP="00080FE2">
            <w:pPr>
              <w:jc w:val="left"/>
              <w:rPr>
                <w:color w:val="000000"/>
                <w:szCs w:val="24"/>
              </w:rPr>
            </w:pPr>
            <w:r w:rsidRPr="008955E1">
              <w:rPr>
                <w:szCs w:val="24"/>
              </w:rPr>
              <w:t>Bilirubin Total</w:t>
            </w:r>
          </w:p>
        </w:tc>
        <w:tc>
          <w:tcPr>
            <w:tcW w:w="1756" w:type="dxa"/>
            <w:tcBorders>
              <w:top w:val="nil"/>
              <w:left w:val="nil"/>
              <w:bottom w:val="single" w:sz="4" w:space="0" w:color="auto"/>
              <w:right w:val="single" w:sz="4" w:space="0" w:color="auto"/>
            </w:tcBorders>
            <w:shd w:val="clear" w:color="000000" w:fill="FFFFFF"/>
            <w:vAlign w:val="center"/>
            <w:hideMark/>
          </w:tcPr>
          <w:p w14:paraId="6642D0BB" w14:textId="77777777" w:rsidR="001D2E52" w:rsidRPr="00733868" w:rsidRDefault="001D2E52" w:rsidP="00080FE2">
            <w:pPr>
              <w:jc w:val="center"/>
              <w:rPr>
                <w:color w:val="000000"/>
                <w:szCs w:val="24"/>
              </w:rPr>
            </w:pPr>
            <w:r w:rsidRPr="00733868">
              <w:rPr>
                <w:color w:val="000000"/>
                <w:szCs w:val="24"/>
              </w:rPr>
              <w:t>Hộp R1: 6 x 44 ml + R2: 6 x 11 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C4E94CA" w14:textId="77777777" w:rsidR="001D2E52" w:rsidRPr="00733868" w:rsidRDefault="001D2E52" w:rsidP="00080FE2">
            <w:pPr>
              <w:jc w:val="left"/>
              <w:rPr>
                <w:color w:val="000000"/>
                <w:szCs w:val="24"/>
              </w:rPr>
            </w:pPr>
            <w:r w:rsidRPr="00733868">
              <w:rPr>
                <w:szCs w:val="24"/>
              </w:rPr>
              <w:t xml:space="preserve">Thành phần: </w:t>
            </w:r>
            <w:r w:rsidRPr="00733868">
              <w:rPr>
                <w:szCs w:val="24"/>
              </w:rPr>
              <w:br/>
              <w:t>- R1:</w:t>
            </w:r>
            <w:r w:rsidRPr="00733868">
              <w:rPr>
                <w:szCs w:val="24"/>
              </w:rPr>
              <w:br/>
              <w:t>+ Sulphanilic Acid: 28,87 mmol/l</w:t>
            </w:r>
            <w:r w:rsidRPr="00733868">
              <w:rPr>
                <w:szCs w:val="24"/>
              </w:rPr>
              <w:br/>
              <w:t>+ HCl: 58,8 mmol/l</w:t>
            </w:r>
            <w:r w:rsidRPr="00733868">
              <w:rPr>
                <w:szCs w:val="24"/>
              </w:rPr>
              <w:br/>
              <w:t>+ Cetrimonium Bromide: 68,6 mmol/l</w:t>
            </w:r>
            <w:r w:rsidRPr="00733868">
              <w:rPr>
                <w:szCs w:val="24"/>
              </w:rPr>
              <w:br/>
              <w:t>- R2:</w:t>
            </w:r>
            <w:r w:rsidRPr="00733868">
              <w:rPr>
                <w:szCs w:val="24"/>
              </w:rPr>
              <w:br/>
              <w:t xml:space="preserve">+ Sodium Nitrite: 2,9 mmol/l. </w:t>
            </w:r>
            <w:r w:rsidRPr="00733868">
              <w:rPr>
                <w:szCs w:val="24"/>
              </w:rPr>
              <w:br/>
              <w:t>Đạt tiêu chuẩn ISO 13485 hoặc CE hoặc tương đương.</w:t>
            </w:r>
            <w:r w:rsidRPr="00733868">
              <w:rPr>
                <w:szCs w:val="24"/>
              </w:rPr>
              <w:br/>
            </w:r>
            <w:r w:rsidRPr="00733868">
              <w:rPr>
                <w:szCs w:val="24"/>
              </w:rPr>
              <w:lastRenderedPageBreak/>
              <w:t>-</w:t>
            </w:r>
            <w:r>
              <w:rPr>
                <w:szCs w:val="24"/>
              </w:rPr>
              <w:t xml:space="preserve"> </w:t>
            </w:r>
            <w:r w:rsidRPr="00733868">
              <w:rPr>
                <w:szCs w:val="24"/>
              </w:rPr>
              <w:t>Tương thích với máy sinh hóa tự động Erba XL-200.</w:t>
            </w:r>
          </w:p>
        </w:tc>
      </w:tr>
      <w:tr w:rsidR="001D2E52" w:rsidRPr="00733868" w14:paraId="16359EE3" w14:textId="77777777" w:rsidTr="00080FE2">
        <w:trPr>
          <w:trHeight w:val="828"/>
        </w:trPr>
        <w:tc>
          <w:tcPr>
            <w:tcW w:w="739" w:type="dxa"/>
            <w:shd w:val="clear" w:color="000000" w:fill="FFFFFF"/>
            <w:noWrap/>
            <w:vAlign w:val="center"/>
            <w:hideMark/>
          </w:tcPr>
          <w:p w14:paraId="1689D353" w14:textId="77777777" w:rsidR="001D2E52" w:rsidRPr="00A576C4" w:rsidRDefault="001D2E52" w:rsidP="00080FE2">
            <w:pPr>
              <w:jc w:val="center"/>
              <w:rPr>
                <w:color w:val="000000"/>
                <w:szCs w:val="24"/>
              </w:rPr>
            </w:pPr>
            <w:r w:rsidRPr="00A576C4">
              <w:rPr>
                <w:color w:val="000000"/>
                <w:szCs w:val="24"/>
              </w:rPr>
              <w:lastRenderedPageBreak/>
              <w:t>11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07CDEA2" w14:textId="77777777" w:rsidR="001D2E52" w:rsidRPr="00A576C4" w:rsidRDefault="001D2E52" w:rsidP="00080FE2">
            <w:pPr>
              <w:jc w:val="left"/>
              <w:rPr>
                <w:color w:val="000000"/>
                <w:szCs w:val="24"/>
              </w:rPr>
            </w:pPr>
            <w:r w:rsidRPr="00A576C4">
              <w:rPr>
                <w:szCs w:val="24"/>
              </w:rPr>
              <w:t xml:space="preserve">Bóng đèn máy sinh hóa </w:t>
            </w:r>
          </w:p>
        </w:tc>
        <w:tc>
          <w:tcPr>
            <w:tcW w:w="1756" w:type="dxa"/>
            <w:tcBorders>
              <w:top w:val="nil"/>
              <w:left w:val="nil"/>
              <w:bottom w:val="single" w:sz="4" w:space="0" w:color="auto"/>
              <w:right w:val="single" w:sz="4" w:space="0" w:color="auto"/>
            </w:tcBorders>
            <w:shd w:val="clear" w:color="000000" w:fill="FFFFFF"/>
            <w:vAlign w:val="center"/>
            <w:hideMark/>
          </w:tcPr>
          <w:p w14:paraId="1175D1A2" w14:textId="77777777" w:rsidR="001D2E52" w:rsidRPr="00A576C4" w:rsidRDefault="001D2E52" w:rsidP="00080FE2">
            <w:pPr>
              <w:jc w:val="center"/>
              <w:rPr>
                <w:color w:val="000000"/>
                <w:szCs w:val="24"/>
              </w:rPr>
            </w:pPr>
            <w:r w:rsidRPr="00A576C4">
              <w:rPr>
                <w:color w:val="000000"/>
                <w:szCs w:val="24"/>
              </w:rPr>
              <w:t>Cái trong</w:t>
            </w:r>
            <w:r w:rsidRPr="00A576C4">
              <w:rPr>
                <w:color w:val="000000"/>
                <w:szCs w:val="24"/>
              </w:rPr>
              <w:br/>
              <w:t xml:space="preserve"> hộp/ túi</w:t>
            </w:r>
          </w:p>
        </w:tc>
        <w:tc>
          <w:tcPr>
            <w:tcW w:w="5386" w:type="dxa"/>
            <w:tcBorders>
              <w:top w:val="nil"/>
              <w:left w:val="nil"/>
              <w:bottom w:val="single" w:sz="4" w:space="0" w:color="auto"/>
              <w:right w:val="single" w:sz="4" w:space="0" w:color="auto"/>
            </w:tcBorders>
            <w:shd w:val="clear" w:color="000000" w:fill="FFFFFF"/>
            <w:vAlign w:val="center"/>
            <w:hideMark/>
          </w:tcPr>
          <w:p w14:paraId="6FF7F317" w14:textId="77777777" w:rsidR="001D2E52" w:rsidRPr="00A576C4" w:rsidRDefault="001D2E52" w:rsidP="00080FE2">
            <w:pPr>
              <w:jc w:val="left"/>
              <w:rPr>
                <w:szCs w:val="24"/>
              </w:rPr>
            </w:pPr>
            <w:r w:rsidRPr="00A576C4">
              <w:rPr>
                <w:szCs w:val="24"/>
              </w:rPr>
              <w:t>Công suất 12V-20W.</w:t>
            </w:r>
            <w:r w:rsidRPr="00A576C4">
              <w:rPr>
                <w:szCs w:val="24"/>
              </w:rPr>
              <w:br/>
              <w:t>Tương thích với máy sinh hóa Erba XL-200.</w:t>
            </w:r>
          </w:p>
        </w:tc>
      </w:tr>
      <w:tr w:rsidR="001D2E52" w:rsidRPr="00733868" w14:paraId="27FB8F12" w14:textId="77777777" w:rsidTr="00080FE2">
        <w:trPr>
          <w:trHeight w:val="552"/>
        </w:trPr>
        <w:tc>
          <w:tcPr>
            <w:tcW w:w="739" w:type="dxa"/>
            <w:shd w:val="clear" w:color="000000" w:fill="FFFFFF"/>
            <w:noWrap/>
            <w:vAlign w:val="center"/>
            <w:hideMark/>
          </w:tcPr>
          <w:p w14:paraId="221D22BD" w14:textId="77777777" w:rsidR="001D2E52" w:rsidRPr="00733868" w:rsidRDefault="001D2E52" w:rsidP="00080FE2">
            <w:pPr>
              <w:jc w:val="center"/>
              <w:rPr>
                <w:color w:val="000000"/>
                <w:szCs w:val="24"/>
              </w:rPr>
            </w:pPr>
            <w:r w:rsidRPr="00733868">
              <w:rPr>
                <w:color w:val="000000"/>
                <w:szCs w:val="24"/>
              </w:rPr>
              <w:t>12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2CA6FF2" w14:textId="77777777" w:rsidR="001D2E52" w:rsidRPr="00733868" w:rsidRDefault="001D2E52" w:rsidP="00080FE2">
            <w:pPr>
              <w:jc w:val="left"/>
              <w:rPr>
                <w:color w:val="000000"/>
                <w:szCs w:val="24"/>
              </w:rPr>
            </w:pPr>
            <w:r w:rsidRPr="008955E1">
              <w:rPr>
                <w:szCs w:val="24"/>
              </w:rPr>
              <w:t>Bộ thuốc nhuộm Ziehl Neelsen</w:t>
            </w:r>
          </w:p>
        </w:tc>
        <w:tc>
          <w:tcPr>
            <w:tcW w:w="1756" w:type="dxa"/>
            <w:tcBorders>
              <w:top w:val="nil"/>
              <w:left w:val="nil"/>
              <w:bottom w:val="single" w:sz="4" w:space="0" w:color="auto"/>
              <w:right w:val="single" w:sz="4" w:space="0" w:color="auto"/>
            </w:tcBorders>
            <w:shd w:val="clear" w:color="000000" w:fill="FFFFFF"/>
            <w:vAlign w:val="center"/>
            <w:hideMark/>
          </w:tcPr>
          <w:p w14:paraId="3B357519" w14:textId="77777777" w:rsidR="001D2E52" w:rsidRPr="00733868" w:rsidRDefault="001D2E52" w:rsidP="00080FE2">
            <w:pPr>
              <w:jc w:val="center"/>
              <w:rPr>
                <w:color w:val="000000"/>
                <w:szCs w:val="24"/>
              </w:rPr>
            </w:pPr>
            <w:r w:rsidRPr="00733868">
              <w:rPr>
                <w:szCs w:val="24"/>
              </w:rPr>
              <w:t>Bộ 3 chai x 100ml.</w:t>
            </w:r>
            <w:r w:rsidRPr="00733868">
              <w:rPr>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0CDA264A" w14:textId="77777777" w:rsidR="001D2E52" w:rsidRPr="00733868" w:rsidRDefault="001D2E52" w:rsidP="00080FE2">
            <w:pPr>
              <w:jc w:val="left"/>
              <w:rPr>
                <w:color w:val="000000"/>
                <w:szCs w:val="24"/>
              </w:rPr>
            </w:pPr>
            <w:r w:rsidRPr="00733868">
              <w:rPr>
                <w:szCs w:val="24"/>
              </w:rPr>
              <w:t>Thực hiện xét nghiệm soi nhuộm Ziehl Neelsen tìm trực khuẩn</w:t>
            </w:r>
            <w:r>
              <w:rPr>
                <w:szCs w:val="24"/>
              </w:rPr>
              <w:t xml:space="preserve"> </w:t>
            </w:r>
            <w:r w:rsidRPr="00733868">
              <w:rPr>
                <w:szCs w:val="24"/>
              </w:rPr>
              <w:t xml:space="preserve">kháng acid. Bao gồm 03 dung dịch thuốc nhuộm Carbon Fuchsin, Alcohol acid và Methylen Blue. Đạt tiêu chuẩn CE hoặc ISO 13485 hoặc TCCS hoặc tương đương. </w:t>
            </w:r>
          </w:p>
        </w:tc>
      </w:tr>
      <w:tr w:rsidR="001D2E52" w:rsidRPr="00733868" w14:paraId="6C7193AB" w14:textId="77777777" w:rsidTr="00080FE2">
        <w:trPr>
          <w:trHeight w:val="552"/>
        </w:trPr>
        <w:tc>
          <w:tcPr>
            <w:tcW w:w="739" w:type="dxa"/>
            <w:shd w:val="clear" w:color="000000" w:fill="FFFFFF"/>
            <w:noWrap/>
            <w:vAlign w:val="center"/>
            <w:hideMark/>
          </w:tcPr>
          <w:p w14:paraId="78AC6321" w14:textId="77777777" w:rsidR="001D2E52" w:rsidRPr="00733868" w:rsidRDefault="001D2E52" w:rsidP="00080FE2">
            <w:pPr>
              <w:jc w:val="center"/>
              <w:rPr>
                <w:color w:val="000000"/>
                <w:szCs w:val="24"/>
              </w:rPr>
            </w:pPr>
            <w:r w:rsidRPr="00733868">
              <w:rPr>
                <w:color w:val="000000"/>
                <w:szCs w:val="24"/>
              </w:rPr>
              <w:t>13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863CEAB" w14:textId="77777777" w:rsidR="001D2E52" w:rsidRPr="00733868" w:rsidRDefault="001D2E52" w:rsidP="00080FE2">
            <w:pPr>
              <w:jc w:val="left"/>
              <w:rPr>
                <w:color w:val="000000"/>
                <w:szCs w:val="24"/>
              </w:rPr>
            </w:pPr>
            <w:r w:rsidRPr="008955E1">
              <w:rPr>
                <w:szCs w:val="24"/>
              </w:rPr>
              <w:t>Bông y tế thấm nước</w:t>
            </w:r>
          </w:p>
        </w:tc>
        <w:tc>
          <w:tcPr>
            <w:tcW w:w="1756" w:type="dxa"/>
            <w:tcBorders>
              <w:top w:val="nil"/>
              <w:left w:val="nil"/>
              <w:bottom w:val="single" w:sz="4" w:space="0" w:color="auto"/>
              <w:right w:val="single" w:sz="4" w:space="0" w:color="auto"/>
            </w:tcBorders>
            <w:shd w:val="clear" w:color="000000" w:fill="FFFFFF"/>
            <w:vAlign w:val="center"/>
            <w:hideMark/>
          </w:tcPr>
          <w:p w14:paraId="77FC3C53" w14:textId="77777777" w:rsidR="001D2E52" w:rsidRPr="00733868" w:rsidRDefault="001D2E52" w:rsidP="00080FE2">
            <w:pPr>
              <w:jc w:val="center"/>
              <w:rPr>
                <w:color w:val="000000"/>
                <w:szCs w:val="24"/>
              </w:rPr>
            </w:pPr>
            <w:r w:rsidRPr="00733868">
              <w:rPr>
                <w:color w:val="000000"/>
                <w:szCs w:val="24"/>
              </w:rPr>
              <w:t>Gói 1 kg hoặc</w:t>
            </w:r>
            <w:r w:rsidRPr="00733868">
              <w:rPr>
                <w:color w:val="000000"/>
                <w:szCs w:val="24"/>
              </w:rPr>
              <w:br/>
              <w:t xml:space="preserve">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2A343ED" w14:textId="77777777" w:rsidR="001D2E52" w:rsidRPr="00733868" w:rsidRDefault="001D2E52" w:rsidP="00080FE2">
            <w:pPr>
              <w:jc w:val="left"/>
              <w:rPr>
                <w:color w:val="000000"/>
                <w:szCs w:val="24"/>
              </w:rPr>
            </w:pPr>
            <w:r w:rsidRPr="00733868">
              <w:rPr>
                <w:szCs w:val="24"/>
              </w:rPr>
              <w:t>Bông y tế thấm nước, 100% bông xơ thiên nhiên (100% cotton). Bông trắng, không mùi. Đạt tiêu chuẩn ISO 13485 hoặc tương đương</w:t>
            </w:r>
          </w:p>
        </w:tc>
      </w:tr>
      <w:tr w:rsidR="001D2E52" w:rsidRPr="00733868" w14:paraId="23DD4D37" w14:textId="77777777" w:rsidTr="00080FE2">
        <w:trPr>
          <w:trHeight w:val="828"/>
        </w:trPr>
        <w:tc>
          <w:tcPr>
            <w:tcW w:w="739" w:type="dxa"/>
            <w:shd w:val="clear" w:color="000000" w:fill="FFFFFF"/>
            <w:noWrap/>
            <w:vAlign w:val="center"/>
            <w:hideMark/>
          </w:tcPr>
          <w:p w14:paraId="5C3AE647" w14:textId="77777777" w:rsidR="001D2E52" w:rsidRPr="00733868" w:rsidRDefault="001D2E52" w:rsidP="00080FE2">
            <w:pPr>
              <w:jc w:val="center"/>
              <w:rPr>
                <w:color w:val="000000"/>
                <w:szCs w:val="24"/>
              </w:rPr>
            </w:pPr>
            <w:r w:rsidRPr="00733868">
              <w:rPr>
                <w:color w:val="000000"/>
                <w:szCs w:val="24"/>
              </w:rPr>
              <w:t>14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AA12601" w14:textId="77777777" w:rsidR="001D2E52" w:rsidRPr="00733868" w:rsidRDefault="001D2E52" w:rsidP="00080FE2">
            <w:pPr>
              <w:jc w:val="left"/>
              <w:rPr>
                <w:color w:val="000000"/>
                <w:szCs w:val="24"/>
              </w:rPr>
            </w:pPr>
            <w:r w:rsidRPr="008955E1">
              <w:rPr>
                <w:szCs w:val="24"/>
              </w:rPr>
              <w:t>Bơm tiêm nhựa 10ml</w:t>
            </w:r>
          </w:p>
        </w:tc>
        <w:tc>
          <w:tcPr>
            <w:tcW w:w="1756" w:type="dxa"/>
            <w:tcBorders>
              <w:top w:val="nil"/>
              <w:left w:val="nil"/>
              <w:bottom w:val="single" w:sz="4" w:space="0" w:color="auto"/>
              <w:right w:val="single" w:sz="4" w:space="0" w:color="auto"/>
            </w:tcBorders>
            <w:shd w:val="clear" w:color="000000" w:fill="FFFFFF"/>
            <w:vAlign w:val="center"/>
            <w:hideMark/>
          </w:tcPr>
          <w:p w14:paraId="733BE9FF"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5C8CE295" w14:textId="77777777" w:rsidR="001D2E52" w:rsidRPr="00733868" w:rsidRDefault="001D2E52" w:rsidP="00080FE2">
            <w:pPr>
              <w:jc w:val="left"/>
              <w:rPr>
                <w:color w:val="000000"/>
                <w:szCs w:val="24"/>
              </w:rPr>
            </w:pPr>
            <w:r w:rsidRPr="00733868">
              <w:rPr>
                <w:szCs w:val="24"/>
              </w:rPr>
              <w:t>Bơm tiêm xy lanh dung tích 10ml được sản xuất từ nhựa y tế nguyên sinh trong suốt, Kim làm bằng thép không gỉ, sắc nhọn, Kim các cỡ 23G, 25G. Sản phẩm được tiệt trùng bằng khí Ethylene Oxide (E.O). Đạt tiêu chuẩn ISO hoặc CE hoặc tương đương.</w:t>
            </w:r>
          </w:p>
        </w:tc>
      </w:tr>
      <w:tr w:rsidR="001D2E52" w:rsidRPr="00733868" w14:paraId="2EDE6AF1" w14:textId="77777777" w:rsidTr="00080FE2">
        <w:trPr>
          <w:trHeight w:val="552"/>
        </w:trPr>
        <w:tc>
          <w:tcPr>
            <w:tcW w:w="739" w:type="dxa"/>
            <w:shd w:val="clear" w:color="000000" w:fill="FFFFFF"/>
            <w:noWrap/>
            <w:vAlign w:val="center"/>
            <w:hideMark/>
          </w:tcPr>
          <w:p w14:paraId="7BE7FDB6" w14:textId="77777777" w:rsidR="001D2E52" w:rsidRPr="00733868" w:rsidRDefault="001D2E52" w:rsidP="00080FE2">
            <w:pPr>
              <w:jc w:val="center"/>
              <w:rPr>
                <w:color w:val="000000"/>
                <w:szCs w:val="24"/>
              </w:rPr>
            </w:pPr>
            <w:r w:rsidRPr="00733868">
              <w:rPr>
                <w:color w:val="000000"/>
                <w:szCs w:val="24"/>
              </w:rPr>
              <w:t>15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DFD1AF1" w14:textId="77777777" w:rsidR="001D2E52" w:rsidRPr="00733868" w:rsidRDefault="001D2E52" w:rsidP="00080FE2">
            <w:pPr>
              <w:jc w:val="left"/>
              <w:rPr>
                <w:color w:val="000000"/>
                <w:szCs w:val="24"/>
              </w:rPr>
            </w:pPr>
            <w:r w:rsidRPr="008955E1">
              <w:rPr>
                <w:szCs w:val="24"/>
              </w:rPr>
              <w:t>Bơm tiêm nhựa 1ml</w:t>
            </w:r>
          </w:p>
        </w:tc>
        <w:tc>
          <w:tcPr>
            <w:tcW w:w="1756" w:type="dxa"/>
            <w:tcBorders>
              <w:top w:val="nil"/>
              <w:left w:val="nil"/>
              <w:bottom w:val="single" w:sz="4" w:space="0" w:color="auto"/>
              <w:right w:val="single" w:sz="4" w:space="0" w:color="auto"/>
            </w:tcBorders>
            <w:shd w:val="clear" w:color="000000" w:fill="FFFFFF"/>
            <w:vAlign w:val="center"/>
            <w:hideMark/>
          </w:tcPr>
          <w:p w14:paraId="41FF51B6"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7AEE9BDD" w14:textId="77777777" w:rsidR="001D2E52" w:rsidRPr="00733868" w:rsidRDefault="001D2E52" w:rsidP="00080FE2">
            <w:pPr>
              <w:jc w:val="left"/>
              <w:rPr>
                <w:color w:val="000000"/>
                <w:szCs w:val="24"/>
              </w:rPr>
            </w:pPr>
            <w:r w:rsidRPr="00733868">
              <w:rPr>
                <w:szCs w:val="24"/>
              </w:rPr>
              <w:t>Bơm tiêm xy lanh dung tích 1ml được sản xuất từ nhựa y tế nguyên sinh trong suốt, Kim làm bằng thép không gỉ, sắc nhọn, Kim 26G. Sản phẩm được tiệt trùng bằng khí Ethylene Oxide (E.O). Đạt tiêu chuẩn ISO hoặc CE hoặc tương đương.</w:t>
            </w:r>
          </w:p>
        </w:tc>
      </w:tr>
      <w:tr w:rsidR="001D2E52" w:rsidRPr="00733868" w14:paraId="2AB11247" w14:textId="77777777" w:rsidTr="00080FE2">
        <w:trPr>
          <w:trHeight w:val="828"/>
        </w:trPr>
        <w:tc>
          <w:tcPr>
            <w:tcW w:w="739" w:type="dxa"/>
            <w:shd w:val="clear" w:color="000000" w:fill="FFFFFF"/>
            <w:noWrap/>
            <w:vAlign w:val="center"/>
            <w:hideMark/>
          </w:tcPr>
          <w:p w14:paraId="25B96A8E" w14:textId="77777777" w:rsidR="001D2E52" w:rsidRPr="00733868" w:rsidRDefault="001D2E52" w:rsidP="00080FE2">
            <w:pPr>
              <w:jc w:val="center"/>
              <w:rPr>
                <w:color w:val="000000"/>
                <w:szCs w:val="24"/>
              </w:rPr>
            </w:pPr>
            <w:r w:rsidRPr="00733868">
              <w:rPr>
                <w:color w:val="000000"/>
                <w:szCs w:val="24"/>
              </w:rPr>
              <w:t>16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5399C9B" w14:textId="77777777" w:rsidR="001D2E52" w:rsidRPr="00733868" w:rsidRDefault="001D2E52" w:rsidP="00080FE2">
            <w:pPr>
              <w:jc w:val="left"/>
              <w:rPr>
                <w:color w:val="000000"/>
                <w:szCs w:val="24"/>
              </w:rPr>
            </w:pPr>
            <w:r w:rsidRPr="008955E1">
              <w:rPr>
                <w:szCs w:val="24"/>
              </w:rPr>
              <w:t>Bơm tiêm nhựa 20ml</w:t>
            </w:r>
          </w:p>
        </w:tc>
        <w:tc>
          <w:tcPr>
            <w:tcW w:w="1756" w:type="dxa"/>
            <w:tcBorders>
              <w:top w:val="nil"/>
              <w:left w:val="nil"/>
              <w:bottom w:val="single" w:sz="4" w:space="0" w:color="auto"/>
              <w:right w:val="single" w:sz="4" w:space="0" w:color="auto"/>
            </w:tcBorders>
            <w:shd w:val="clear" w:color="000000" w:fill="FFFFFF"/>
            <w:vAlign w:val="center"/>
            <w:hideMark/>
          </w:tcPr>
          <w:p w14:paraId="1E39CA0A"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2A08B268" w14:textId="77777777" w:rsidR="001D2E52" w:rsidRPr="00733868" w:rsidRDefault="001D2E52" w:rsidP="00080FE2">
            <w:pPr>
              <w:jc w:val="left"/>
              <w:rPr>
                <w:color w:val="000000"/>
                <w:szCs w:val="24"/>
              </w:rPr>
            </w:pPr>
            <w:r w:rsidRPr="00733868">
              <w:rPr>
                <w:szCs w:val="24"/>
              </w:rPr>
              <w:t>Bơm tiêm xy lanh dung tích 20ml được sản xuất từ nhựa y tế nguyên sinh trong suốt, Kim làm bằng thép không gỉ, sắc nhọn, Kim các cỡ 23G, 25G. Sản phẩm được tiệt trùng bằng khí Ethylene Oxide (E.O). Đạt tiêu chuẩn ISO hoặc CE hoặc tương đương.</w:t>
            </w:r>
          </w:p>
        </w:tc>
      </w:tr>
      <w:tr w:rsidR="001D2E52" w:rsidRPr="00733868" w14:paraId="040DD460" w14:textId="77777777" w:rsidTr="00080FE2">
        <w:trPr>
          <w:trHeight w:val="828"/>
        </w:trPr>
        <w:tc>
          <w:tcPr>
            <w:tcW w:w="739" w:type="dxa"/>
            <w:shd w:val="clear" w:color="000000" w:fill="FFFFFF"/>
            <w:noWrap/>
            <w:vAlign w:val="center"/>
            <w:hideMark/>
          </w:tcPr>
          <w:p w14:paraId="6617071B" w14:textId="77777777" w:rsidR="001D2E52" w:rsidRPr="00733868" w:rsidRDefault="001D2E52" w:rsidP="00080FE2">
            <w:pPr>
              <w:jc w:val="center"/>
              <w:rPr>
                <w:color w:val="000000"/>
                <w:szCs w:val="24"/>
              </w:rPr>
            </w:pPr>
            <w:r w:rsidRPr="00733868">
              <w:rPr>
                <w:color w:val="000000"/>
                <w:szCs w:val="24"/>
              </w:rPr>
              <w:t>17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C78846E" w14:textId="77777777" w:rsidR="001D2E52" w:rsidRPr="00733868" w:rsidRDefault="001D2E52" w:rsidP="00080FE2">
            <w:pPr>
              <w:jc w:val="left"/>
              <w:rPr>
                <w:color w:val="000000"/>
                <w:szCs w:val="24"/>
              </w:rPr>
            </w:pPr>
            <w:r w:rsidRPr="008955E1">
              <w:rPr>
                <w:szCs w:val="24"/>
              </w:rPr>
              <w:t>Bơm tiêm nhựa 5ml</w:t>
            </w:r>
          </w:p>
        </w:tc>
        <w:tc>
          <w:tcPr>
            <w:tcW w:w="1756" w:type="dxa"/>
            <w:tcBorders>
              <w:top w:val="nil"/>
              <w:left w:val="nil"/>
              <w:bottom w:val="single" w:sz="4" w:space="0" w:color="auto"/>
              <w:right w:val="single" w:sz="4" w:space="0" w:color="auto"/>
            </w:tcBorders>
            <w:shd w:val="clear" w:color="000000" w:fill="FFFFFF"/>
            <w:vAlign w:val="center"/>
            <w:hideMark/>
          </w:tcPr>
          <w:p w14:paraId="567D3FD5"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1E06C059" w14:textId="77777777" w:rsidR="001D2E52" w:rsidRPr="00733868" w:rsidRDefault="001D2E52" w:rsidP="00080FE2">
            <w:pPr>
              <w:jc w:val="left"/>
              <w:rPr>
                <w:color w:val="000000"/>
                <w:szCs w:val="24"/>
              </w:rPr>
            </w:pPr>
            <w:r w:rsidRPr="00733868">
              <w:rPr>
                <w:szCs w:val="24"/>
              </w:rPr>
              <w:t>Bơm tiêm xy lanh dung tích 5ml được sản xuất từ nhựa y tế nguyên sinh trong suốt, Kim làm bằng thép không gỉ, sắc nhọn, Kim các cỡ 23G, 25G. Sản phẩm được tiệt trùng bằng khí Ethylene Oxide (E.O). Đạt tiêu chuẩn ISO hoặc CE hoặc tương đương.</w:t>
            </w:r>
          </w:p>
        </w:tc>
      </w:tr>
      <w:tr w:rsidR="001D2E52" w:rsidRPr="00733868" w14:paraId="5858A773" w14:textId="77777777" w:rsidTr="00080FE2">
        <w:trPr>
          <w:trHeight w:val="828"/>
        </w:trPr>
        <w:tc>
          <w:tcPr>
            <w:tcW w:w="739" w:type="dxa"/>
            <w:shd w:val="clear" w:color="000000" w:fill="FFFFFF"/>
            <w:noWrap/>
            <w:vAlign w:val="center"/>
            <w:hideMark/>
          </w:tcPr>
          <w:p w14:paraId="219929A3" w14:textId="77777777" w:rsidR="001D2E52" w:rsidRPr="00A576C4" w:rsidRDefault="001D2E52" w:rsidP="00080FE2">
            <w:pPr>
              <w:jc w:val="center"/>
              <w:rPr>
                <w:color w:val="000000"/>
                <w:szCs w:val="24"/>
              </w:rPr>
            </w:pPr>
            <w:r w:rsidRPr="00A576C4">
              <w:rPr>
                <w:color w:val="000000"/>
                <w:szCs w:val="24"/>
              </w:rPr>
              <w:t>18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BDF25FD" w14:textId="77777777" w:rsidR="001D2E52" w:rsidRPr="00A576C4" w:rsidRDefault="001D2E52" w:rsidP="00080FE2">
            <w:pPr>
              <w:jc w:val="left"/>
              <w:rPr>
                <w:color w:val="000000"/>
                <w:szCs w:val="24"/>
              </w:rPr>
            </w:pPr>
            <w:r w:rsidRPr="00A576C4">
              <w:rPr>
                <w:szCs w:val="24"/>
              </w:rPr>
              <w:t>Cloramine B 25%</w:t>
            </w:r>
          </w:p>
        </w:tc>
        <w:tc>
          <w:tcPr>
            <w:tcW w:w="1756" w:type="dxa"/>
            <w:tcBorders>
              <w:top w:val="nil"/>
              <w:left w:val="nil"/>
              <w:bottom w:val="single" w:sz="4" w:space="0" w:color="auto"/>
              <w:right w:val="single" w:sz="4" w:space="0" w:color="auto"/>
            </w:tcBorders>
            <w:shd w:val="clear" w:color="000000" w:fill="FFFFFF"/>
            <w:vAlign w:val="center"/>
            <w:hideMark/>
          </w:tcPr>
          <w:p w14:paraId="0AC1113D" w14:textId="77777777" w:rsidR="001D2E52" w:rsidRPr="00A576C4" w:rsidRDefault="001D2E52" w:rsidP="00080FE2">
            <w:pPr>
              <w:jc w:val="center"/>
              <w:rPr>
                <w:color w:val="000000" w:themeColor="text1"/>
                <w:szCs w:val="24"/>
              </w:rPr>
            </w:pPr>
            <w:r w:rsidRPr="00A576C4">
              <w:rPr>
                <w:color w:val="000000" w:themeColor="text1"/>
                <w:szCs w:val="24"/>
              </w:rPr>
              <w:t>Bì/Túi /Thùng</w:t>
            </w:r>
          </w:p>
        </w:tc>
        <w:tc>
          <w:tcPr>
            <w:tcW w:w="5386" w:type="dxa"/>
            <w:tcBorders>
              <w:top w:val="nil"/>
              <w:left w:val="nil"/>
              <w:bottom w:val="single" w:sz="4" w:space="0" w:color="auto"/>
              <w:right w:val="single" w:sz="4" w:space="0" w:color="auto"/>
            </w:tcBorders>
            <w:shd w:val="clear" w:color="000000" w:fill="FFFFFF"/>
            <w:vAlign w:val="center"/>
            <w:hideMark/>
          </w:tcPr>
          <w:p w14:paraId="2BBEF8B9" w14:textId="77777777" w:rsidR="001D2E52" w:rsidRPr="00A576C4" w:rsidRDefault="001D2E52" w:rsidP="00080FE2">
            <w:pPr>
              <w:jc w:val="left"/>
              <w:rPr>
                <w:color w:val="000000" w:themeColor="text1"/>
                <w:szCs w:val="24"/>
              </w:rPr>
            </w:pPr>
            <w:r w:rsidRPr="00A576C4">
              <w:rPr>
                <w:color w:val="000000" w:themeColor="text1"/>
                <w:szCs w:val="24"/>
              </w:rPr>
              <w:t xml:space="preserve">Thành phần: Sodium benzensulfocloramide, </w:t>
            </w:r>
            <w:r w:rsidRPr="00A576C4">
              <w:rPr>
                <w:color w:val="000000" w:themeColor="text1"/>
                <w:szCs w:val="24"/>
              </w:rPr>
              <w:br/>
              <w:t>Hàm lượng Chlor hoạt tính 25%.</w:t>
            </w:r>
          </w:p>
        </w:tc>
      </w:tr>
      <w:tr w:rsidR="001D2E52" w:rsidRPr="00733868" w14:paraId="000A939C" w14:textId="77777777" w:rsidTr="00080FE2">
        <w:trPr>
          <w:trHeight w:val="828"/>
        </w:trPr>
        <w:tc>
          <w:tcPr>
            <w:tcW w:w="739" w:type="dxa"/>
            <w:shd w:val="clear" w:color="000000" w:fill="FFFFFF"/>
            <w:noWrap/>
            <w:vAlign w:val="center"/>
            <w:hideMark/>
          </w:tcPr>
          <w:p w14:paraId="5C1CC33D" w14:textId="77777777" w:rsidR="001D2E52" w:rsidRPr="00733868" w:rsidRDefault="001D2E52" w:rsidP="00080FE2">
            <w:pPr>
              <w:jc w:val="center"/>
              <w:rPr>
                <w:color w:val="000000"/>
                <w:szCs w:val="24"/>
              </w:rPr>
            </w:pPr>
            <w:r w:rsidRPr="00733868">
              <w:rPr>
                <w:color w:val="000000"/>
                <w:szCs w:val="24"/>
              </w:rPr>
              <w:t>19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67ADA8B" w14:textId="77777777" w:rsidR="001D2E52" w:rsidRPr="00733868" w:rsidRDefault="001D2E52" w:rsidP="00080FE2">
            <w:pPr>
              <w:jc w:val="left"/>
              <w:rPr>
                <w:color w:val="000000"/>
                <w:szCs w:val="24"/>
              </w:rPr>
            </w:pPr>
            <w:r w:rsidRPr="008955E1">
              <w:rPr>
                <w:szCs w:val="24"/>
              </w:rPr>
              <w:t>Control N</w:t>
            </w:r>
          </w:p>
        </w:tc>
        <w:tc>
          <w:tcPr>
            <w:tcW w:w="1756" w:type="dxa"/>
            <w:tcBorders>
              <w:top w:val="nil"/>
              <w:left w:val="nil"/>
              <w:bottom w:val="single" w:sz="4" w:space="0" w:color="auto"/>
              <w:right w:val="single" w:sz="4" w:space="0" w:color="auto"/>
            </w:tcBorders>
            <w:shd w:val="clear" w:color="000000" w:fill="FFFFFF"/>
            <w:vAlign w:val="center"/>
            <w:hideMark/>
          </w:tcPr>
          <w:p w14:paraId="421EE91A" w14:textId="77777777" w:rsidR="001D2E52" w:rsidRPr="00733868" w:rsidRDefault="001D2E52" w:rsidP="00080FE2">
            <w:pPr>
              <w:jc w:val="center"/>
              <w:rPr>
                <w:color w:val="000000"/>
                <w:szCs w:val="24"/>
              </w:rPr>
            </w:pPr>
            <w:r w:rsidRPr="00733868">
              <w:rPr>
                <w:color w:val="000000"/>
                <w:szCs w:val="24"/>
              </w:rPr>
              <w:t xml:space="preserve">Hộp 4 x 5 ml.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36E165C9" w14:textId="77777777" w:rsidR="001D2E52" w:rsidRPr="00733868" w:rsidRDefault="001D2E52" w:rsidP="00080FE2">
            <w:pPr>
              <w:jc w:val="left"/>
              <w:rPr>
                <w:color w:val="000000"/>
                <w:szCs w:val="24"/>
              </w:rPr>
            </w:pPr>
            <w:r w:rsidRPr="00733868">
              <w:rPr>
                <w:szCs w:val="24"/>
              </w:rPr>
              <w:t>Kiểm tra được các thông số: ALB, ALP, ALT/GPT, AMY, AMY-P, AST/GOT, BIL-D, BIL-T, CA, CHE, CHOL, CK, CKMB, CL, CREA, FE, GGT, GLU, HDL, LDH, LDL, LIP, MG, PHOS, TG, TP, UA, UIBC, UREA, Na, K, Cl, Li.</w:t>
            </w:r>
            <w:r w:rsidRPr="00733868">
              <w:rPr>
                <w:szCs w:val="24"/>
              </w:rPr>
              <w:br/>
              <w:t>Đạt tiêu chuẩn ISO 13485 hoặc CE hoặc tương đương.</w:t>
            </w:r>
            <w:r w:rsidRPr="00733868">
              <w:rPr>
                <w:szCs w:val="24"/>
              </w:rPr>
              <w:br/>
              <w:t>Tương thích với máy sinh hóa Erba XL -200.</w:t>
            </w:r>
          </w:p>
        </w:tc>
      </w:tr>
      <w:tr w:rsidR="001D2E52" w:rsidRPr="00733868" w14:paraId="72EC6E90" w14:textId="77777777" w:rsidTr="00080FE2">
        <w:trPr>
          <w:trHeight w:val="624"/>
        </w:trPr>
        <w:tc>
          <w:tcPr>
            <w:tcW w:w="739" w:type="dxa"/>
            <w:shd w:val="clear" w:color="000000" w:fill="FFFFFF"/>
            <w:noWrap/>
            <w:vAlign w:val="center"/>
            <w:hideMark/>
          </w:tcPr>
          <w:p w14:paraId="30CD7501" w14:textId="77777777" w:rsidR="001D2E52" w:rsidRPr="00733868" w:rsidRDefault="001D2E52" w:rsidP="00080FE2">
            <w:pPr>
              <w:jc w:val="center"/>
              <w:rPr>
                <w:color w:val="000000"/>
                <w:szCs w:val="24"/>
              </w:rPr>
            </w:pPr>
            <w:r w:rsidRPr="00733868">
              <w:rPr>
                <w:color w:val="000000"/>
                <w:szCs w:val="24"/>
              </w:rPr>
              <w:t>20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50E7D15" w14:textId="77777777" w:rsidR="001D2E52" w:rsidRPr="00733868" w:rsidRDefault="001D2E52" w:rsidP="00080FE2">
            <w:pPr>
              <w:jc w:val="left"/>
              <w:rPr>
                <w:color w:val="000000"/>
                <w:szCs w:val="24"/>
              </w:rPr>
            </w:pPr>
            <w:r w:rsidRPr="008955E1">
              <w:rPr>
                <w:szCs w:val="24"/>
              </w:rPr>
              <w:t xml:space="preserve">Control P </w:t>
            </w:r>
          </w:p>
        </w:tc>
        <w:tc>
          <w:tcPr>
            <w:tcW w:w="1756" w:type="dxa"/>
            <w:tcBorders>
              <w:top w:val="nil"/>
              <w:left w:val="nil"/>
              <w:bottom w:val="single" w:sz="4" w:space="0" w:color="auto"/>
              <w:right w:val="single" w:sz="4" w:space="0" w:color="auto"/>
            </w:tcBorders>
            <w:shd w:val="clear" w:color="000000" w:fill="FFFFFF"/>
            <w:vAlign w:val="center"/>
            <w:hideMark/>
          </w:tcPr>
          <w:p w14:paraId="27E16E50" w14:textId="77777777" w:rsidR="001D2E52" w:rsidRPr="00733868" w:rsidRDefault="001D2E52" w:rsidP="00080FE2">
            <w:pPr>
              <w:jc w:val="center"/>
              <w:rPr>
                <w:color w:val="000000"/>
                <w:szCs w:val="24"/>
              </w:rPr>
            </w:pPr>
            <w:r w:rsidRPr="00733868">
              <w:rPr>
                <w:color w:val="000000"/>
                <w:szCs w:val="24"/>
              </w:rPr>
              <w:t xml:space="preserve">4 x 5ml/Hộp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0E51CB2E" w14:textId="77777777" w:rsidR="001D2E52" w:rsidRPr="00733868" w:rsidRDefault="001D2E52" w:rsidP="00080FE2">
            <w:pPr>
              <w:jc w:val="left"/>
              <w:rPr>
                <w:color w:val="000000"/>
                <w:szCs w:val="24"/>
              </w:rPr>
            </w:pPr>
            <w:r w:rsidRPr="00733868">
              <w:rPr>
                <w:szCs w:val="24"/>
              </w:rPr>
              <w:t>Kiểm tra được các thông số: ALB, ALP, ALT/GPT, AMY, AMY-P, AST/GOT, BIL-D, BIL-T,</w:t>
            </w:r>
            <w:r>
              <w:rPr>
                <w:szCs w:val="24"/>
              </w:rPr>
              <w:t xml:space="preserve"> </w:t>
            </w:r>
            <w:r w:rsidRPr="00733868">
              <w:rPr>
                <w:szCs w:val="24"/>
              </w:rPr>
              <w:t>CA, CHE, CHOL, CK, CKMB, CL, CREA, FE, GGT, GLU, HDL, LDH, LDL, LIP, MG, PHOS, TG, TP, UA, UIBC, UREA, Na, K, Cl, Li</w:t>
            </w:r>
            <w:r w:rsidRPr="00733868">
              <w:rPr>
                <w:szCs w:val="24"/>
              </w:rPr>
              <w:br/>
              <w:t>Đạt tiêu chuẩn ISO 13485 hoặc tiêu chuẩn cơ sở hoặc CE hoặc tương đương.</w:t>
            </w:r>
            <w:r w:rsidRPr="00733868">
              <w:rPr>
                <w:szCs w:val="24"/>
              </w:rPr>
              <w:br/>
              <w:t>Tương thích với máy sinh hóa Erba XL-200.</w:t>
            </w:r>
          </w:p>
        </w:tc>
      </w:tr>
      <w:tr w:rsidR="001D2E52" w:rsidRPr="00733868" w14:paraId="7653616A" w14:textId="77777777" w:rsidTr="00080FE2">
        <w:trPr>
          <w:trHeight w:val="828"/>
        </w:trPr>
        <w:tc>
          <w:tcPr>
            <w:tcW w:w="739" w:type="dxa"/>
            <w:shd w:val="clear" w:color="000000" w:fill="FFFFFF"/>
            <w:noWrap/>
            <w:vAlign w:val="center"/>
            <w:hideMark/>
          </w:tcPr>
          <w:p w14:paraId="735A75C2" w14:textId="77777777" w:rsidR="001D2E52" w:rsidRPr="00733868" w:rsidRDefault="001D2E52" w:rsidP="00080FE2">
            <w:pPr>
              <w:jc w:val="center"/>
              <w:rPr>
                <w:color w:val="000000"/>
                <w:szCs w:val="24"/>
              </w:rPr>
            </w:pPr>
            <w:r w:rsidRPr="00733868">
              <w:rPr>
                <w:color w:val="000000"/>
                <w:szCs w:val="24"/>
              </w:rPr>
              <w:lastRenderedPageBreak/>
              <w:t>21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0647F98" w14:textId="77777777" w:rsidR="001D2E52" w:rsidRPr="00733868" w:rsidRDefault="001D2E52" w:rsidP="00080FE2">
            <w:pPr>
              <w:jc w:val="left"/>
              <w:rPr>
                <w:color w:val="000000"/>
                <w:szCs w:val="24"/>
              </w:rPr>
            </w:pPr>
            <w:r w:rsidRPr="008955E1">
              <w:rPr>
                <w:szCs w:val="24"/>
              </w:rPr>
              <w:t>Cồn 70 độ</w:t>
            </w:r>
          </w:p>
        </w:tc>
        <w:tc>
          <w:tcPr>
            <w:tcW w:w="1756" w:type="dxa"/>
            <w:tcBorders>
              <w:top w:val="nil"/>
              <w:left w:val="nil"/>
              <w:bottom w:val="single" w:sz="4" w:space="0" w:color="auto"/>
              <w:right w:val="single" w:sz="4" w:space="0" w:color="auto"/>
            </w:tcBorders>
            <w:shd w:val="clear" w:color="000000" w:fill="FFFFFF"/>
            <w:vAlign w:val="center"/>
            <w:hideMark/>
          </w:tcPr>
          <w:p w14:paraId="5A7FEE9E" w14:textId="77777777" w:rsidR="001D2E52" w:rsidRPr="00733868" w:rsidRDefault="001D2E52" w:rsidP="00080FE2">
            <w:pPr>
              <w:jc w:val="center"/>
              <w:rPr>
                <w:color w:val="000000"/>
                <w:szCs w:val="24"/>
              </w:rPr>
            </w:pPr>
            <w:r w:rsidRPr="00733868">
              <w:rPr>
                <w:color w:val="000000"/>
                <w:szCs w:val="24"/>
              </w:rPr>
              <w:t>Lít trong can</w:t>
            </w:r>
          </w:p>
        </w:tc>
        <w:tc>
          <w:tcPr>
            <w:tcW w:w="5386" w:type="dxa"/>
            <w:tcBorders>
              <w:top w:val="nil"/>
              <w:left w:val="nil"/>
              <w:bottom w:val="single" w:sz="4" w:space="0" w:color="auto"/>
              <w:right w:val="single" w:sz="4" w:space="0" w:color="auto"/>
            </w:tcBorders>
            <w:shd w:val="clear" w:color="000000" w:fill="FFFFFF"/>
            <w:vAlign w:val="center"/>
            <w:hideMark/>
          </w:tcPr>
          <w:p w14:paraId="78F1FBBC" w14:textId="77777777" w:rsidR="001D2E52" w:rsidRPr="00733868" w:rsidRDefault="001D2E52" w:rsidP="00080FE2">
            <w:pPr>
              <w:jc w:val="left"/>
              <w:rPr>
                <w:color w:val="000000"/>
                <w:szCs w:val="24"/>
              </w:rPr>
            </w:pPr>
            <w:r w:rsidRPr="00733868">
              <w:rPr>
                <w:szCs w:val="24"/>
              </w:rPr>
              <w:t>Cồn 70 độ (Ethanol tinh luyện 70% ( v/v )). Đạt tiêu chuẩn ISO 13485 hoặc tương đương.</w:t>
            </w:r>
          </w:p>
        </w:tc>
      </w:tr>
      <w:tr w:rsidR="001D2E52" w:rsidRPr="00733868" w14:paraId="271CB8F2" w14:textId="77777777" w:rsidTr="00080FE2">
        <w:trPr>
          <w:trHeight w:val="828"/>
        </w:trPr>
        <w:tc>
          <w:tcPr>
            <w:tcW w:w="739" w:type="dxa"/>
            <w:shd w:val="clear" w:color="000000" w:fill="FFFFFF"/>
            <w:noWrap/>
            <w:vAlign w:val="center"/>
            <w:hideMark/>
          </w:tcPr>
          <w:p w14:paraId="77CD251A" w14:textId="77777777" w:rsidR="001D2E52" w:rsidRPr="00733868" w:rsidRDefault="001D2E52" w:rsidP="00080FE2">
            <w:pPr>
              <w:jc w:val="center"/>
              <w:rPr>
                <w:color w:val="000000"/>
                <w:szCs w:val="24"/>
              </w:rPr>
            </w:pPr>
            <w:r w:rsidRPr="00733868">
              <w:rPr>
                <w:color w:val="000000"/>
                <w:szCs w:val="24"/>
              </w:rPr>
              <w:t>22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415518E" w14:textId="77777777" w:rsidR="001D2E52" w:rsidRPr="00733868" w:rsidRDefault="001D2E52" w:rsidP="00080FE2">
            <w:pPr>
              <w:jc w:val="left"/>
              <w:rPr>
                <w:color w:val="000000"/>
                <w:szCs w:val="24"/>
              </w:rPr>
            </w:pPr>
            <w:r w:rsidRPr="008955E1">
              <w:rPr>
                <w:szCs w:val="24"/>
              </w:rPr>
              <w:t>Chất chuẩn các thông số sinh hóa</w:t>
            </w:r>
            <w:r>
              <w:rPr>
                <w:szCs w:val="24"/>
              </w:rPr>
              <w:t xml:space="preserve"> </w:t>
            </w:r>
            <w:r w:rsidRPr="008955E1">
              <w:rPr>
                <w:szCs w:val="24"/>
              </w:rPr>
              <w:t>(XL MultiCal)</w:t>
            </w:r>
          </w:p>
        </w:tc>
        <w:tc>
          <w:tcPr>
            <w:tcW w:w="1756" w:type="dxa"/>
            <w:tcBorders>
              <w:top w:val="nil"/>
              <w:left w:val="nil"/>
              <w:bottom w:val="single" w:sz="4" w:space="0" w:color="auto"/>
              <w:right w:val="single" w:sz="4" w:space="0" w:color="auto"/>
            </w:tcBorders>
            <w:shd w:val="clear" w:color="000000" w:fill="FFFFFF"/>
            <w:vAlign w:val="center"/>
            <w:hideMark/>
          </w:tcPr>
          <w:p w14:paraId="10E678D9" w14:textId="77777777" w:rsidR="001D2E52" w:rsidRPr="00733868" w:rsidRDefault="001D2E52" w:rsidP="00080FE2">
            <w:pPr>
              <w:jc w:val="center"/>
              <w:rPr>
                <w:color w:val="000000"/>
                <w:szCs w:val="24"/>
              </w:rPr>
            </w:pPr>
            <w:r w:rsidRPr="00733868">
              <w:rPr>
                <w:color w:val="000000"/>
                <w:szCs w:val="24"/>
              </w:rPr>
              <w:t>Hộp 4 x 3ml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74B6E283" w14:textId="77777777" w:rsidR="001D2E52" w:rsidRPr="00733868" w:rsidRDefault="001D2E52" w:rsidP="00080FE2">
            <w:pPr>
              <w:jc w:val="left"/>
              <w:rPr>
                <w:color w:val="000000"/>
                <w:szCs w:val="24"/>
              </w:rPr>
            </w:pPr>
            <w:r w:rsidRPr="00733868">
              <w:rPr>
                <w:szCs w:val="24"/>
              </w:rPr>
              <w:t>Kiểm tra được các thông số: ALB, ALP, ALT/GPT, AMY, AMY-P, AST/GOT, BIL-D, BIL-T, CA,</w:t>
            </w:r>
            <w:r>
              <w:rPr>
                <w:szCs w:val="24"/>
              </w:rPr>
              <w:t xml:space="preserve"> </w:t>
            </w:r>
            <w:r w:rsidRPr="00733868">
              <w:rPr>
                <w:szCs w:val="24"/>
              </w:rPr>
              <w:t>CHE, CHOL, CK, CKMB, CL, CREA, GGT, GLU, LDH, LIP, MG, PHOS, TG, TP, UA, UREA.</w:t>
            </w:r>
            <w:r w:rsidRPr="00733868">
              <w:rPr>
                <w:szCs w:val="24"/>
              </w:rPr>
              <w:br/>
              <w:t xml:space="preserve">Đạt tiêu chuẩn ISO 13485 hoặc CE hoặc tương đương. </w:t>
            </w:r>
            <w:r w:rsidRPr="00733868">
              <w:rPr>
                <w:szCs w:val="24"/>
              </w:rPr>
              <w:br/>
              <w:t>Tương thích với máy sinh hóa Erba XL-200.</w:t>
            </w:r>
          </w:p>
        </w:tc>
      </w:tr>
      <w:tr w:rsidR="001D2E52" w:rsidRPr="00733868" w14:paraId="234EACBC" w14:textId="77777777" w:rsidTr="00080FE2">
        <w:trPr>
          <w:trHeight w:val="828"/>
        </w:trPr>
        <w:tc>
          <w:tcPr>
            <w:tcW w:w="739" w:type="dxa"/>
            <w:shd w:val="clear" w:color="000000" w:fill="FFFFFF"/>
            <w:noWrap/>
            <w:vAlign w:val="center"/>
            <w:hideMark/>
          </w:tcPr>
          <w:p w14:paraId="13EFF169" w14:textId="77777777" w:rsidR="001D2E52" w:rsidRPr="00733868" w:rsidRDefault="001D2E52" w:rsidP="00080FE2">
            <w:pPr>
              <w:jc w:val="center"/>
              <w:rPr>
                <w:color w:val="000000"/>
                <w:szCs w:val="24"/>
              </w:rPr>
            </w:pPr>
            <w:r w:rsidRPr="00733868">
              <w:rPr>
                <w:color w:val="000000"/>
                <w:szCs w:val="24"/>
              </w:rPr>
              <w:t>23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70D0648" w14:textId="77777777" w:rsidR="001D2E52" w:rsidRPr="00733868" w:rsidRDefault="001D2E52" w:rsidP="00080FE2">
            <w:pPr>
              <w:jc w:val="left"/>
              <w:rPr>
                <w:color w:val="000000"/>
                <w:szCs w:val="24"/>
              </w:rPr>
            </w:pPr>
            <w:r w:rsidRPr="008955E1">
              <w:rPr>
                <w:szCs w:val="24"/>
              </w:rPr>
              <w:t>Chất chuẩn thông số HDL, LDL</w:t>
            </w:r>
          </w:p>
        </w:tc>
        <w:tc>
          <w:tcPr>
            <w:tcW w:w="1756" w:type="dxa"/>
            <w:tcBorders>
              <w:top w:val="nil"/>
              <w:left w:val="nil"/>
              <w:bottom w:val="single" w:sz="4" w:space="0" w:color="auto"/>
              <w:right w:val="single" w:sz="4" w:space="0" w:color="auto"/>
            </w:tcBorders>
            <w:shd w:val="clear" w:color="000000" w:fill="FFFFFF"/>
            <w:vAlign w:val="center"/>
            <w:hideMark/>
          </w:tcPr>
          <w:p w14:paraId="49B700C0" w14:textId="77777777" w:rsidR="001D2E52" w:rsidRPr="00733868" w:rsidRDefault="001D2E52" w:rsidP="00080FE2">
            <w:pPr>
              <w:jc w:val="center"/>
              <w:rPr>
                <w:color w:val="000000"/>
                <w:szCs w:val="24"/>
              </w:rPr>
            </w:pPr>
            <w:r w:rsidRPr="00733868">
              <w:rPr>
                <w:color w:val="000000"/>
                <w:szCs w:val="24"/>
              </w:rPr>
              <w:t>Hộp 2 Lọ x 1ml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0CA4A4B0" w14:textId="77777777" w:rsidR="001D2E52" w:rsidRPr="00733868" w:rsidRDefault="001D2E52" w:rsidP="00080FE2">
            <w:pPr>
              <w:jc w:val="left"/>
              <w:rPr>
                <w:color w:val="000000"/>
                <w:szCs w:val="24"/>
              </w:rPr>
            </w:pPr>
            <w:r w:rsidRPr="00733868">
              <w:rPr>
                <w:szCs w:val="24"/>
              </w:rPr>
              <w:t>Chuẩn thông số HDL và LDL cholesterol bằng cách sử dụng thuốc thử HDL và LDL trực tiếp. Đạt tiêu chuẩn ISO 13485 hoặc CE hoặc tương đương. Tương thích với máy xét nghiệm sinh hóa Erba XL-200.</w:t>
            </w:r>
          </w:p>
        </w:tc>
      </w:tr>
      <w:tr w:rsidR="001D2E52" w:rsidRPr="00733868" w14:paraId="1887587F" w14:textId="77777777" w:rsidTr="00080FE2">
        <w:trPr>
          <w:trHeight w:val="624"/>
        </w:trPr>
        <w:tc>
          <w:tcPr>
            <w:tcW w:w="739" w:type="dxa"/>
            <w:shd w:val="clear" w:color="000000" w:fill="FFFFFF"/>
            <w:noWrap/>
            <w:vAlign w:val="center"/>
            <w:hideMark/>
          </w:tcPr>
          <w:p w14:paraId="1C457600" w14:textId="77777777" w:rsidR="001D2E52" w:rsidRPr="00733868" w:rsidRDefault="001D2E52" w:rsidP="00080FE2">
            <w:pPr>
              <w:jc w:val="center"/>
              <w:rPr>
                <w:color w:val="000000"/>
                <w:szCs w:val="24"/>
              </w:rPr>
            </w:pPr>
            <w:r w:rsidRPr="00733868">
              <w:rPr>
                <w:color w:val="000000"/>
                <w:szCs w:val="24"/>
              </w:rPr>
              <w:t>24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FCC9F57" w14:textId="77777777" w:rsidR="001D2E52" w:rsidRPr="00733868" w:rsidRDefault="001D2E52" w:rsidP="00080FE2">
            <w:pPr>
              <w:jc w:val="left"/>
              <w:rPr>
                <w:color w:val="000000"/>
                <w:szCs w:val="24"/>
              </w:rPr>
            </w:pPr>
            <w:r w:rsidRPr="008955E1">
              <w:rPr>
                <w:szCs w:val="24"/>
              </w:rPr>
              <w:t>Chỉ không tiêu đơn sợi tổng hợp</w:t>
            </w:r>
            <w:r>
              <w:rPr>
                <w:szCs w:val="24"/>
              </w:rPr>
              <w:t xml:space="preserve"> </w:t>
            </w:r>
            <w:r w:rsidRPr="008955E1">
              <w:rPr>
                <w:szCs w:val="24"/>
              </w:rPr>
              <w:t>polypropylene 2/0</w:t>
            </w:r>
          </w:p>
        </w:tc>
        <w:tc>
          <w:tcPr>
            <w:tcW w:w="1756" w:type="dxa"/>
            <w:tcBorders>
              <w:top w:val="nil"/>
              <w:left w:val="nil"/>
              <w:bottom w:val="single" w:sz="4" w:space="0" w:color="auto"/>
              <w:right w:val="single" w:sz="4" w:space="0" w:color="auto"/>
            </w:tcBorders>
            <w:shd w:val="clear" w:color="000000" w:fill="FFFFFF"/>
            <w:vAlign w:val="center"/>
            <w:hideMark/>
          </w:tcPr>
          <w:p w14:paraId="58098F11"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01C25D71" w14:textId="77777777" w:rsidR="001D2E52" w:rsidRPr="00733868" w:rsidRDefault="001D2E52" w:rsidP="00080FE2">
            <w:pPr>
              <w:jc w:val="left"/>
              <w:rPr>
                <w:color w:val="000000"/>
                <w:szCs w:val="24"/>
              </w:rPr>
            </w:pPr>
            <w:r w:rsidRPr="00733868">
              <w:rPr>
                <w:szCs w:val="24"/>
              </w:rPr>
              <w:t>Chỉ phẫu thuật đơn sợi không tiêu làm từ</w:t>
            </w:r>
            <w:r>
              <w:rPr>
                <w:szCs w:val="24"/>
              </w:rPr>
              <w:t xml:space="preserve"> </w:t>
            </w:r>
            <w:r w:rsidRPr="00733868">
              <w:rPr>
                <w:szCs w:val="24"/>
              </w:rPr>
              <w:t>polypropylene, số 2/0 sợi chỉ dài ≥ 75cm</w:t>
            </w:r>
            <w:r>
              <w:rPr>
                <w:szCs w:val="24"/>
              </w:rPr>
              <w:t>,</w:t>
            </w:r>
            <w:r w:rsidRPr="00733868">
              <w:rPr>
                <w:szCs w:val="24"/>
              </w:rPr>
              <w:t xml:space="preserve"> kim tròn 1/2C dài 25 mm, kim làm bằng thép không gỉ phủ silicon</w:t>
            </w:r>
            <w:r>
              <w:rPr>
                <w:szCs w:val="24"/>
              </w:rPr>
              <w:t>.</w:t>
            </w:r>
            <w:r w:rsidRPr="00733868">
              <w:rPr>
                <w:szCs w:val="24"/>
              </w:rPr>
              <w:t xml:space="preserve"> Đạt tiêu chuẩn ISO 13485 hoặc CE hoặc tương đương.</w:t>
            </w:r>
          </w:p>
        </w:tc>
      </w:tr>
      <w:tr w:rsidR="001D2E52" w:rsidRPr="00733868" w14:paraId="01817101" w14:textId="77777777" w:rsidTr="00080FE2">
        <w:trPr>
          <w:trHeight w:val="312"/>
        </w:trPr>
        <w:tc>
          <w:tcPr>
            <w:tcW w:w="739" w:type="dxa"/>
            <w:shd w:val="clear" w:color="000000" w:fill="FFFFFF"/>
            <w:noWrap/>
            <w:vAlign w:val="center"/>
            <w:hideMark/>
          </w:tcPr>
          <w:p w14:paraId="1B5ACC92" w14:textId="77777777" w:rsidR="001D2E52" w:rsidRPr="00733868" w:rsidRDefault="001D2E52" w:rsidP="00080FE2">
            <w:pPr>
              <w:jc w:val="center"/>
              <w:rPr>
                <w:color w:val="000000"/>
                <w:szCs w:val="24"/>
              </w:rPr>
            </w:pPr>
            <w:r w:rsidRPr="00733868">
              <w:rPr>
                <w:color w:val="000000"/>
                <w:szCs w:val="24"/>
              </w:rPr>
              <w:t>25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566ABA6" w14:textId="77777777" w:rsidR="001D2E52" w:rsidRPr="00733868" w:rsidRDefault="001D2E52" w:rsidP="00080FE2">
            <w:pPr>
              <w:jc w:val="left"/>
              <w:rPr>
                <w:color w:val="000000"/>
                <w:szCs w:val="24"/>
              </w:rPr>
            </w:pPr>
            <w:r w:rsidRPr="008955E1">
              <w:rPr>
                <w:szCs w:val="24"/>
              </w:rPr>
              <w:t>Chỉ không tiêu đơn sợi tổng hợp</w:t>
            </w:r>
            <w:r>
              <w:rPr>
                <w:szCs w:val="24"/>
              </w:rPr>
              <w:t xml:space="preserve"> </w:t>
            </w:r>
            <w:r w:rsidRPr="008955E1">
              <w:rPr>
                <w:szCs w:val="24"/>
              </w:rPr>
              <w:t>polypropylene 6/0</w:t>
            </w:r>
          </w:p>
        </w:tc>
        <w:tc>
          <w:tcPr>
            <w:tcW w:w="1756" w:type="dxa"/>
            <w:tcBorders>
              <w:top w:val="nil"/>
              <w:left w:val="nil"/>
              <w:bottom w:val="single" w:sz="4" w:space="0" w:color="auto"/>
              <w:right w:val="single" w:sz="4" w:space="0" w:color="auto"/>
            </w:tcBorders>
            <w:shd w:val="clear" w:color="000000" w:fill="FFFFFF"/>
            <w:vAlign w:val="center"/>
            <w:hideMark/>
          </w:tcPr>
          <w:p w14:paraId="4ED3B208"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2A61B59F" w14:textId="77777777" w:rsidR="001D2E52" w:rsidRPr="00733868" w:rsidRDefault="001D2E52" w:rsidP="00080FE2">
            <w:pPr>
              <w:jc w:val="left"/>
              <w:rPr>
                <w:color w:val="000000"/>
                <w:szCs w:val="24"/>
              </w:rPr>
            </w:pPr>
            <w:r w:rsidRPr="00733868">
              <w:rPr>
                <w:szCs w:val="24"/>
              </w:rPr>
              <w:t>Chỉ không tiêu đơn sợi tổng hợp Polypropylene số 6/0, sợi chỉ dài ≥ 60cm, 2 kim tròn 3/8C dài 10 mm. Kim bằng thép không gỉ phủ silicon. Đạt tiêu chuẩn ISO 13485 hoặc CE hoặc tương đương.</w:t>
            </w:r>
          </w:p>
        </w:tc>
      </w:tr>
      <w:tr w:rsidR="001D2E52" w:rsidRPr="00733868" w14:paraId="0AF217DB" w14:textId="77777777" w:rsidTr="00080FE2">
        <w:trPr>
          <w:trHeight w:val="828"/>
        </w:trPr>
        <w:tc>
          <w:tcPr>
            <w:tcW w:w="739" w:type="dxa"/>
            <w:shd w:val="clear" w:color="000000" w:fill="FFFFFF"/>
            <w:noWrap/>
            <w:vAlign w:val="center"/>
            <w:hideMark/>
          </w:tcPr>
          <w:p w14:paraId="5DD8D77A" w14:textId="77777777" w:rsidR="001D2E52" w:rsidRPr="00733868" w:rsidRDefault="001D2E52" w:rsidP="00080FE2">
            <w:pPr>
              <w:jc w:val="center"/>
              <w:rPr>
                <w:color w:val="000000"/>
                <w:szCs w:val="24"/>
              </w:rPr>
            </w:pPr>
            <w:r w:rsidRPr="00733868">
              <w:rPr>
                <w:color w:val="000000"/>
                <w:szCs w:val="24"/>
              </w:rPr>
              <w:t>26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2CF524A" w14:textId="77777777" w:rsidR="001D2E52" w:rsidRPr="00733868" w:rsidRDefault="001D2E52" w:rsidP="00080FE2">
            <w:pPr>
              <w:jc w:val="left"/>
              <w:rPr>
                <w:color w:val="000000"/>
                <w:szCs w:val="24"/>
              </w:rPr>
            </w:pPr>
            <w:r w:rsidRPr="008955E1">
              <w:rPr>
                <w:szCs w:val="24"/>
              </w:rPr>
              <w:t>Chỉ không tiêu đơn sợi</w:t>
            </w:r>
            <w:r>
              <w:rPr>
                <w:szCs w:val="24"/>
              </w:rPr>
              <w:t xml:space="preserve"> </w:t>
            </w:r>
            <w:r w:rsidRPr="008955E1">
              <w:rPr>
                <w:szCs w:val="24"/>
              </w:rPr>
              <w:t>tổng hợp</w:t>
            </w:r>
            <w:r>
              <w:rPr>
                <w:szCs w:val="24"/>
              </w:rPr>
              <w:t xml:space="preserve"> </w:t>
            </w:r>
            <w:r w:rsidRPr="008955E1">
              <w:rPr>
                <w:szCs w:val="24"/>
              </w:rPr>
              <w:t>polypropylene 4/0</w:t>
            </w:r>
          </w:p>
        </w:tc>
        <w:tc>
          <w:tcPr>
            <w:tcW w:w="1756" w:type="dxa"/>
            <w:tcBorders>
              <w:top w:val="nil"/>
              <w:left w:val="nil"/>
              <w:bottom w:val="single" w:sz="4" w:space="0" w:color="auto"/>
              <w:right w:val="single" w:sz="4" w:space="0" w:color="auto"/>
            </w:tcBorders>
            <w:shd w:val="clear" w:color="000000" w:fill="FFFFFF"/>
            <w:vAlign w:val="center"/>
            <w:hideMark/>
          </w:tcPr>
          <w:p w14:paraId="4694C68F"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54924872" w14:textId="77777777" w:rsidR="001D2E52" w:rsidRPr="00733868" w:rsidRDefault="001D2E52" w:rsidP="00080FE2">
            <w:pPr>
              <w:jc w:val="left"/>
              <w:rPr>
                <w:color w:val="000000"/>
                <w:szCs w:val="24"/>
              </w:rPr>
            </w:pPr>
            <w:r w:rsidRPr="00733868">
              <w:rPr>
                <w:szCs w:val="24"/>
              </w:rPr>
              <w:t>Chỉ phẫu thuật đơn sợi không tiêu làm từ polypropylene, số 4/0 sợi chỉ dài ≥ 90cm, 2 kim tròn 1/2C dài  20 mm, kim làm bằng thép không gỉ phủ silicon. Đạt tiêu chuẩn ISO 13485 hoặc CE hoặc tương đương.</w:t>
            </w:r>
          </w:p>
        </w:tc>
      </w:tr>
      <w:tr w:rsidR="001D2E52" w:rsidRPr="00733868" w14:paraId="5AEF4F6F" w14:textId="77777777" w:rsidTr="00080FE2">
        <w:trPr>
          <w:trHeight w:val="828"/>
        </w:trPr>
        <w:tc>
          <w:tcPr>
            <w:tcW w:w="739" w:type="dxa"/>
            <w:shd w:val="clear" w:color="000000" w:fill="FFFFFF"/>
            <w:noWrap/>
            <w:vAlign w:val="center"/>
            <w:hideMark/>
          </w:tcPr>
          <w:p w14:paraId="0489E941" w14:textId="77777777" w:rsidR="001D2E52" w:rsidRPr="00733868" w:rsidRDefault="001D2E52" w:rsidP="00080FE2">
            <w:pPr>
              <w:jc w:val="center"/>
              <w:rPr>
                <w:color w:val="000000"/>
                <w:szCs w:val="24"/>
              </w:rPr>
            </w:pPr>
            <w:r w:rsidRPr="00733868">
              <w:rPr>
                <w:color w:val="000000"/>
                <w:szCs w:val="24"/>
              </w:rPr>
              <w:t>27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9C61B09" w14:textId="77777777" w:rsidR="001D2E52" w:rsidRPr="00733868" w:rsidRDefault="001D2E52" w:rsidP="00080FE2">
            <w:pPr>
              <w:jc w:val="left"/>
              <w:rPr>
                <w:color w:val="000000"/>
                <w:szCs w:val="24"/>
              </w:rPr>
            </w:pPr>
            <w:r w:rsidRPr="008955E1">
              <w:rPr>
                <w:szCs w:val="24"/>
              </w:rPr>
              <w:t>Chỉ không tiêu Polypropylene số 3-0</w:t>
            </w:r>
          </w:p>
        </w:tc>
        <w:tc>
          <w:tcPr>
            <w:tcW w:w="1756" w:type="dxa"/>
            <w:tcBorders>
              <w:top w:val="nil"/>
              <w:left w:val="nil"/>
              <w:bottom w:val="single" w:sz="4" w:space="0" w:color="auto"/>
              <w:right w:val="single" w:sz="4" w:space="0" w:color="auto"/>
            </w:tcBorders>
            <w:shd w:val="clear" w:color="000000" w:fill="FFFFFF"/>
            <w:vAlign w:val="center"/>
            <w:hideMark/>
          </w:tcPr>
          <w:p w14:paraId="0007F97F" w14:textId="77777777" w:rsidR="001D2E52" w:rsidRPr="00733868" w:rsidRDefault="001D2E52" w:rsidP="00080FE2">
            <w:pPr>
              <w:jc w:val="center"/>
              <w:rPr>
                <w:color w:val="000000"/>
                <w:szCs w:val="24"/>
              </w:rPr>
            </w:pPr>
            <w:r w:rsidRPr="00733868">
              <w:rPr>
                <w:color w:val="000000"/>
                <w:szCs w:val="24"/>
              </w:rPr>
              <w:t>Liếp/</w:t>
            </w:r>
            <w:r w:rsidRPr="00733868">
              <w:rPr>
                <w:color w:val="000000"/>
                <w:szCs w:val="24"/>
              </w:rPr>
              <w:br/>
              <w:t xml:space="preserve">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4CFB2CB7" w14:textId="77777777" w:rsidR="001D2E52" w:rsidRPr="00733868" w:rsidRDefault="001D2E52" w:rsidP="00080FE2">
            <w:pPr>
              <w:jc w:val="left"/>
              <w:rPr>
                <w:color w:val="000000"/>
                <w:szCs w:val="24"/>
              </w:rPr>
            </w:pPr>
            <w:r w:rsidRPr="00733868">
              <w:rPr>
                <w:szCs w:val="24"/>
              </w:rPr>
              <w:t>Chỉ phẫu thuật đơn sợi không tiêu làm từ</w:t>
            </w:r>
            <w:r>
              <w:rPr>
                <w:szCs w:val="24"/>
              </w:rPr>
              <w:t xml:space="preserve"> </w:t>
            </w:r>
            <w:r w:rsidRPr="00733868">
              <w:rPr>
                <w:szCs w:val="24"/>
              </w:rPr>
              <w:t xml:space="preserve">polypropylene, số 3/0 kim tròn 1/2C, kim phủ silicon, sợi chỉ dài ≥ 75 cm. </w:t>
            </w:r>
            <w:r w:rsidRPr="00733868">
              <w:rPr>
                <w:szCs w:val="24"/>
              </w:rPr>
              <w:br/>
              <w:t>Đạt tiêu chuẩn ISO 13485 hoặc CE hoặc tương đương.</w:t>
            </w:r>
          </w:p>
        </w:tc>
      </w:tr>
      <w:tr w:rsidR="001D2E52" w:rsidRPr="00733868" w14:paraId="5B8D6CB4" w14:textId="77777777" w:rsidTr="00080FE2">
        <w:trPr>
          <w:trHeight w:val="1519"/>
        </w:trPr>
        <w:tc>
          <w:tcPr>
            <w:tcW w:w="739" w:type="dxa"/>
            <w:shd w:val="clear" w:color="000000" w:fill="FFFFFF"/>
            <w:noWrap/>
            <w:vAlign w:val="center"/>
            <w:hideMark/>
          </w:tcPr>
          <w:p w14:paraId="29C72C78" w14:textId="77777777" w:rsidR="001D2E52" w:rsidRPr="00733868" w:rsidRDefault="001D2E52" w:rsidP="00080FE2">
            <w:pPr>
              <w:jc w:val="center"/>
              <w:rPr>
                <w:color w:val="000000"/>
                <w:szCs w:val="24"/>
              </w:rPr>
            </w:pPr>
            <w:r w:rsidRPr="00733868">
              <w:rPr>
                <w:color w:val="000000"/>
                <w:szCs w:val="24"/>
              </w:rPr>
              <w:t>28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901B496" w14:textId="77777777" w:rsidR="001D2E52" w:rsidRPr="00733868" w:rsidRDefault="001D2E52" w:rsidP="00080FE2">
            <w:pPr>
              <w:jc w:val="left"/>
              <w:rPr>
                <w:color w:val="000000"/>
                <w:szCs w:val="24"/>
              </w:rPr>
            </w:pPr>
            <w:r w:rsidRPr="008955E1">
              <w:rPr>
                <w:szCs w:val="24"/>
              </w:rPr>
              <w:t>Chỉ không tiêu</w:t>
            </w:r>
            <w:r>
              <w:rPr>
                <w:szCs w:val="24"/>
              </w:rPr>
              <w:t xml:space="preserve"> </w:t>
            </w:r>
            <w:r w:rsidRPr="008955E1">
              <w:rPr>
                <w:szCs w:val="24"/>
              </w:rPr>
              <w:t>Polypropylene số 5-0</w:t>
            </w:r>
          </w:p>
        </w:tc>
        <w:tc>
          <w:tcPr>
            <w:tcW w:w="1756" w:type="dxa"/>
            <w:tcBorders>
              <w:top w:val="nil"/>
              <w:left w:val="nil"/>
              <w:bottom w:val="single" w:sz="4" w:space="0" w:color="auto"/>
              <w:right w:val="single" w:sz="4" w:space="0" w:color="auto"/>
            </w:tcBorders>
            <w:shd w:val="clear" w:color="000000" w:fill="FFFFFF"/>
            <w:vAlign w:val="center"/>
            <w:hideMark/>
          </w:tcPr>
          <w:p w14:paraId="3179B2CA" w14:textId="77777777" w:rsidR="001D2E52" w:rsidRPr="00733868" w:rsidRDefault="001D2E52" w:rsidP="00080FE2">
            <w:pPr>
              <w:jc w:val="center"/>
              <w:rPr>
                <w:color w:val="000000"/>
                <w:szCs w:val="24"/>
              </w:rPr>
            </w:pPr>
            <w:r w:rsidRPr="00733868">
              <w:rPr>
                <w:color w:val="000000"/>
                <w:szCs w:val="24"/>
              </w:rPr>
              <w:t xml:space="preserve">Liếp/ </w:t>
            </w:r>
            <w:r w:rsidRPr="00733868">
              <w:rPr>
                <w:color w:val="000000"/>
                <w:szCs w:val="24"/>
              </w:rPr>
              <w:br/>
              <w:t>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24CCB01F" w14:textId="77777777" w:rsidR="001D2E52" w:rsidRPr="00733868" w:rsidRDefault="001D2E52" w:rsidP="00080FE2">
            <w:pPr>
              <w:jc w:val="left"/>
              <w:rPr>
                <w:szCs w:val="24"/>
              </w:rPr>
            </w:pPr>
            <w:r w:rsidRPr="00733868">
              <w:rPr>
                <w:szCs w:val="24"/>
              </w:rPr>
              <w:t>Chỉ phẫu thuật đơn sợi không tiêu làm từ polypropylene, số 5/0, 2 kim tròn  1/2C, kim phủ silicon, sợi chỉ dài ≥ 75cm.</w:t>
            </w:r>
            <w:r w:rsidRPr="00733868">
              <w:rPr>
                <w:szCs w:val="24"/>
              </w:rPr>
              <w:br/>
              <w:t>Đạt tiêu chuẩn ISO 13485 hoặc CE hoặc tương đương.</w:t>
            </w:r>
          </w:p>
        </w:tc>
      </w:tr>
      <w:tr w:rsidR="001D2E52" w:rsidRPr="00733868" w14:paraId="0DC68B26" w14:textId="77777777" w:rsidTr="00080FE2">
        <w:trPr>
          <w:trHeight w:val="1556"/>
        </w:trPr>
        <w:tc>
          <w:tcPr>
            <w:tcW w:w="739" w:type="dxa"/>
            <w:shd w:val="clear" w:color="000000" w:fill="FFFFFF"/>
            <w:noWrap/>
            <w:vAlign w:val="center"/>
            <w:hideMark/>
          </w:tcPr>
          <w:p w14:paraId="5B900E41" w14:textId="77777777" w:rsidR="001D2E52" w:rsidRPr="00733868" w:rsidRDefault="001D2E52" w:rsidP="00080FE2">
            <w:pPr>
              <w:jc w:val="center"/>
              <w:rPr>
                <w:color w:val="000000"/>
                <w:szCs w:val="24"/>
              </w:rPr>
            </w:pPr>
            <w:r w:rsidRPr="00733868">
              <w:rPr>
                <w:color w:val="000000"/>
                <w:szCs w:val="24"/>
              </w:rPr>
              <w:t>29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07FBDC9" w14:textId="77777777" w:rsidR="001D2E52" w:rsidRPr="00733868" w:rsidRDefault="001D2E52" w:rsidP="00080FE2">
            <w:pPr>
              <w:jc w:val="left"/>
              <w:rPr>
                <w:color w:val="000000"/>
                <w:szCs w:val="24"/>
              </w:rPr>
            </w:pPr>
            <w:r w:rsidRPr="008955E1">
              <w:rPr>
                <w:szCs w:val="24"/>
              </w:rPr>
              <w:t>Chỉ Nylon 2-0 (Có kim)</w:t>
            </w:r>
          </w:p>
        </w:tc>
        <w:tc>
          <w:tcPr>
            <w:tcW w:w="1756" w:type="dxa"/>
            <w:tcBorders>
              <w:top w:val="nil"/>
              <w:left w:val="nil"/>
              <w:bottom w:val="single" w:sz="4" w:space="0" w:color="auto"/>
              <w:right w:val="single" w:sz="4" w:space="0" w:color="auto"/>
            </w:tcBorders>
            <w:shd w:val="clear" w:color="000000" w:fill="FFFFFF"/>
            <w:vAlign w:val="center"/>
            <w:hideMark/>
          </w:tcPr>
          <w:p w14:paraId="7FA0B09E"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52A48D1E" w14:textId="77777777" w:rsidR="001D2E52" w:rsidRPr="00733868" w:rsidRDefault="001D2E52" w:rsidP="00080FE2">
            <w:pPr>
              <w:jc w:val="left"/>
              <w:rPr>
                <w:szCs w:val="24"/>
              </w:rPr>
            </w:pPr>
            <w:r w:rsidRPr="00733868">
              <w:rPr>
                <w:szCs w:val="24"/>
              </w:rPr>
              <w:t>Chỉ phẫu thuật đơn sợi không tiêu tiệt trùng được làm từ polyamide 6.0 hoặc 6.6, số 2/0 sợi chỉ dài ≥ 75cm, kim tam giác 3/8C dài 24mm, kim làm bằng thép không gỉ phủ silicone.</w:t>
            </w:r>
            <w:r>
              <w:rPr>
                <w:szCs w:val="24"/>
              </w:rPr>
              <w:t xml:space="preserve"> </w:t>
            </w:r>
            <w:r w:rsidRPr="00733868">
              <w:rPr>
                <w:szCs w:val="24"/>
              </w:rPr>
              <w:t>Đạt tiêu chuẩn CE hoặc ISO 13485 hoặc tương đương.</w:t>
            </w:r>
          </w:p>
        </w:tc>
      </w:tr>
      <w:tr w:rsidR="001D2E52" w:rsidRPr="00733868" w14:paraId="1986AD37" w14:textId="77777777" w:rsidTr="00080FE2">
        <w:trPr>
          <w:trHeight w:val="828"/>
        </w:trPr>
        <w:tc>
          <w:tcPr>
            <w:tcW w:w="739" w:type="dxa"/>
            <w:shd w:val="clear" w:color="000000" w:fill="FFFFFF"/>
            <w:noWrap/>
            <w:vAlign w:val="center"/>
            <w:hideMark/>
          </w:tcPr>
          <w:p w14:paraId="14D4DCB7" w14:textId="77777777" w:rsidR="001D2E52" w:rsidRPr="00733868" w:rsidRDefault="001D2E52" w:rsidP="00080FE2">
            <w:pPr>
              <w:jc w:val="center"/>
              <w:rPr>
                <w:color w:val="000000"/>
                <w:szCs w:val="24"/>
              </w:rPr>
            </w:pPr>
            <w:r w:rsidRPr="00733868">
              <w:rPr>
                <w:color w:val="000000"/>
                <w:szCs w:val="24"/>
              </w:rPr>
              <w:t>30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5241CE4" w14:textId="77777777" w:rsidR="001D2E52" w:rsidRPr="00733868" w:rsidRDefault="001D2E52" w:rsidP="00080FE2">
            <w:pPr>
              <w:jc w:val="left"/>
              <w:rPr>
                <w:color w:val="000000"/>
                <w:szCs w:val="24"/>
              </w:rPr>
            </w:pPr>
            <w:r w:rsidRPr="008955E1">
              <w:rPr>
                <w:szCs w:val="24"/>
              </w:rPr>
              <w:t>Chỉ Nylon 5-0 (Có kim)</w:t>
            </w:r>
          </w:p>
        </w:tc>
        <w:tc>
          <w:tcPr>
            <w:tcW w:w="1756" w:type="dxa"/>
            <w:tcBorders>
              <w:top w:val="nil"/>
              <w:left w:val="nil"/>
              <w:bottom w:val="single" w:sz="4" w:space="0" w:color="auto"/>
              <w:right w:val="single" w:sz="4" w:space="0" w:color="auto"/>
            </w:tcBorders>
            <w:shd w:val="clear" w:color="000000" w:fill="FFFFFF"/>
            <w:vAlign w:val="center"/>
            <w:hideMark/>
          </w:tcPr>
          <w:p w14:paraId="15752A73"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4AEA4C87" w14:textId="77777777" w:rsidR="001D2E52" w:rsidRPr="00733868" w:rsidRDefault="001D2E52" w:rsidP="00080FE2">
            <w:pPr>
              <w:jc w:val="left"/>
              <w:rPr>
                <w:color w:val="000000"/>
                <w:szCs w:val="24"/>
              </w:rPr>
            </w:pPr>
            <w:r w:rsidRPr="00733868">
              <w:rPr>
                <w:szCs w:val="24"/>
              </w:rPr>
              <w:t>Chỉ phẫu thuật đơn sợi không tiêu tiệt trùng được làm từ polyamide 6.0 hoặc 6.6, số 5/0 sợi chỉ dài ≥ 75cm, kim tam giác 3/8C dài 16 mm, kim làm bằng thép không gỉ phủ silicone.</w:t>
            </w:r>
            <w:r>
              <w:rPr>
                <w:szCs w:val="24"/>
              </w:rPr>
              <w:t xml:space="preserve"> </w:t>
            </w:r>
            <w:r w:rsidRPr="00733868">
              <w:rPr>
                <w:szCs w:val="24"/>
              </w:rPr>
              <w:t>Đạt tiêu chuẩn CE hoặc ISO 13485 hoặc tương đương.</w:t>
            </w:r>
          </w:p>
        </w:tc>
      </w:tr>
      <w:tr w:rsidR="001D2E52" w:rsidRPr="00733868" w14:paraId="28FCDFD1" w14:textId="77777777" w:rsidTr="00080FE2">
        <w:trPr>
          <w:trHeight w:val="828"/>
        </w:trPr>
        <w:tc>
          <w:tcPr>
            <w:tcW w:w="739" w:type="dxa"/>
            <w:shd w:val="clear" w:color="000000" w:fill="FFFFFF"/>
            <w:noWrap/>
            <w:vAlign w:val="center"/>
            <w:hideMark/>
          </w:tcPr>
          <w:p w14:paraId="5EAFC61C" w14:textId="77777777" w:rsidR="001D2E52" w:rsidRPr="00733868" w:rsidRDefault="001D2E52" w:rsidP="00080FE2">
            <w:pPr>
              <w:jc w:val="center"/>
              <w:rPr>
                <w:color w:val="000000"/>
                <w:szCs w:val="24"/>
              </w:rPr>
            </w:pPr>
            <w:r w:rsidRPr="00733868">
              <w:rPr>
                <w:color w:val="000000"/>
                <w:szCs w:val="24"/>
              </w:rPr>
              <w:t>31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85003AE" w14:textId="77777777" w:rsidR="001D2E52" w:rsidRPr="00733868" w:rsidRDefault="001D2E52" w:rsidP="00080FE2">
            <w:pPr>
              <w:jc w:val="left"/>
              <w:rPr>
                <w:color w:val="000000"/>
                <w:szCs w:val="24"/>
              </w:rPr>
            </w:pPr>
            <w:r w:rsidRPr="008955E1">
              <w:rPr>
                <w:szCs w:val="24"/>
              </w:rPr>
              <w:t>Chỉ Nylon số 3-0 (Có kim)</w:t>
            </w:r>
          </w:p>
        </w:tc>
        <w:tc>
          <w:tcPr>
            <w:tcW w:w="1756" w:type="dxa"/>
            <w:tcBorders>
              <w:top w:val="nil"/>
              <w:left w:val="nil"/>
              <w:bottom w:val="single" w:sz="4" w:space="0" w:color="auto"/>
              <w:right w:val="single" w:sz="4" w:space="0" w:color="auto"/>
            </w:tcBorders>
            <w:shd w:val="clear" w:color="000000" w:fill="FFFFFF"/>
            <w:vAlign w:val="center"/>
            <w:hideMark/>
          </w:tcPr>
          <w:p w14:paraId="50A9E614"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20EC6C21" w14:textId="77777777" w:rsidR="001D2E52" w:rsidRPr="00733868" w:rsidRDefault="001D2E52" w:rsidP="00080FE2">
            <w:pPr>
              <w:jc w:val="left"/>
              <w:rPr>
                <w:color w:val="000000"/>
                <w:szCs w:val="24"/>
              </w:rPr>
            </w:pPr>
            <w:r w:rsidRPr="00733868">
              <w:rPr>
                <w:szCs w:val="24"/>
              </w:rPr>
              <w:t xml:space="preserve">Chỉ phẫu thuật đơn sợi không tiêu tiệt trùng được làm từ polyamide 6.0 hoặc 6.6, số 3/0 sợi chỉ dài ≥ 75cm, kim tam giác 3/8C dài 24mm, kim làm bằng thép </w:t>
            </w:r>
            <w:r w:rsidRPr="00733868">
              <w:rPr>
                <w:szCs w:val="24"/>
              </w:rPr>
              <w:lastRenderedPageBreak/>
              <w:t>không gỉ phủ silicone.</w:t>
            </w:r>
            <w:r>
              <w:rPr>
                <w:szCs w:val="24"/>
              </w:rPr>
              <w:t xml:space="preserve"> </w:t>
            </w:r>
            <w:r w:rsidRPr="00733868">
              <w:rPr>
                <w:szCs w:val="24"/>
              </w:rPr>
              <w:t>Đạt tiêu chuẩn CE hoặc ISO 13485 hoặc tương đương.</w:t>
            </w:r>
          </w:p>
        </w:tc>
      </w:tr>
      <w:tr w:rsidR="001D2E52" w:rsidRPr="00733868" w14:paraId="4224543B" w14:textId="77777777" w:rsidTr="00080FE2">
        <w:trPr>
          <w:trHeight w:val="828"/>
        </w:trPr>
        <w:tc>
          <w:tcPr>
            <w:tcW w:w="739" w:type="dxa"/>
            <w:shd w:val="clear" w:color="000000" w:fill="FFFFFF"/>
            <w:noWrap/>
            <w:vAlign w:val="center"/>
            <w:hideMark/>
          </w:tcPr>
          <w:p w14:paraId="082326C0" w14:textId="77777777" w:rsidR="001D2E52" w:rsidRPr="00733868" w:rsidRDefault="001D2E52" w:rsidP="00080FE2">
            <w:pPr>
              <w:jc w:val="center"/>
              <w:rPr>
                <w:color w:val="000000"/>
                <w:szCs w:val="24"/>
              </w:rPr>
            </w:pPr>
            <w:r w:rsidRPr="00733868">
              <w:rPr>
                <w:color w:val="000000"/>
                <w:szCs w:val="24"/>
              </w:rPr>
              <w:lastRenderedPageBreak/>
              <w:t>32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79254B6" w14:textId="77777777" w:rsidR="001D2E52" w:rsidRPr="00733868" w:rsidRDefault="001D2E52" w:rsidP="00080FE2">
            <w:pPr>
              <w:jc w:val="left"/>
              <w:rPr>
                <w:color w:val="000000"/>
                <w:szCs w:val="24"/>
              </w:rPr>
            </w:pPr>
            <w:r w:rsidRPr="008955E1">
              <w:rPr>
                <w:szCs w:val="24"/>
              </w:rPr>
              <w:t>Chỉ Nylon số 4-0 (có kim)</w:t>
            </w:r>
          </w:p>
        </w:tc>
        <w:tc>
          <w:tcPr>
            <w:tcW w:w="1756" w:type="dxa"/>
            <w:tcBorders>
              <w:top w:val="nil"/>
              <w:left w:val="nil"/>
              <w:bottom w:val="single" w:sz="4" w:space="0" w:color="auto"/>
              <w:right w:val="single" w:sz="4" w:space="0" w:color="auto"/>
            </w:tcBorders>
            <w:shd w:val="clear" w:color="000000" w:fill="FFFFFF"/>
            <w:vAlign w:val="center"/>
            <w:hideMark/>
          </w:tcPr>
          <w:p w14:paraId="53C8B676"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560CBFBB" w14:textId="77777777" w:rsidR="001D2E52" w:rsidRPr="00733868" w:rsidRDefault="001D2E52" w:rsidP="00080FE2">
            <w:pPr>
              <w:jc w:val="left"/>
              <w:rPr>
                <w:color w:val="000000"/>
                <w:szCs w:val="24"/>
              </w:rPr>
            </w:pPr>
            <w:r w:rsidRPr="00733868">
              <w:rPr>
                <w:szCs w:val="24"/>
              </w:rPr>
              <w:t>Chỉ phẫu thuật đơn sợi không tiêu tiệt trùng được làm từ polyamide 6.0 hoặc 6.6, số 4/0 sợi chỉ dài ≥ 75cm, kim tam giác 3/8C dài 19 mm, kim làm bằng thép không gỉ phủ silicone.</w:t>
            </w:r>
            <w:r>
              <w:rPr>
                <w:szCs w:val="24"/>
              </w:rPr>
              <w:t xml:space="preserve"> </w:t>
            </w:r>
            <w:r w:rsidRPr="00733868">
              <w:rPr>
                <w:szCs w:val="24"/>
              </w:rPr>
              <w:t>Đạt tiêu chuẩn CE hoặc ISO 13485 hoặc tương đương.</w:t>
            </w:r>
          </w:p>
        </w:tc>
      </w:tr>
      <w:tr w:rsidR="001D2E52" w:rsidRPr="00733868" w14:paraId="479E1383" w14:textId="77777777" w:rsidTr="00080FE2">
        <w:trPr>
          <w:trHeight w:val="828"/>
        </w:trPr>
        <w:tc>
          <w:tcPr>
            <w:tcW w:w="739" w:type="dxa"/>
            <w:shd w:val="clear" w:color="000000" w:fill="FFFFFF"/>
            <w:noWrap/>
            <w:vAlign w:val="center"/>
            <w:hideMark/>
          </w:tcPr>
          <w:p w14:paraId="06C03979" w14:textId="77777777" w:rsidR="001D2E52" w:rsidRPr="00733868" w:rsidRDefault="001D2E52" w:rsidP="00080FE2">
            <w:pPr>
              <w:jc w:val="center"/>
              <w:rPr>
                <w:color w:val="000000"/>
                <w:szCs w:val="24"/>
              </w:rPr>
            </w:pPr>
            <w:r w:rsidRPr="00733868">
              <w:rPr>
                <w:color w:val="000000"/>
                <w:szCs w:val="24"/>
              </w:rPr>
              <w:t>33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76988DD" w14:textId="77777777" w:rsidR="001D2E52" w:rsidRPr="00733868" w:rsidRDefault="001D2E52" w:rsidP="00080FE2">
            <w:pPr>
              <w:jc w:val="left"/>
              <w:rPr>
                <w:color w:val="000000"/>
                <w:szCs w:val="24"/>
              </w:rPr>
            </w:pPr>
            <w:r w:rsidRPr="008955E1">
              <w:rPr>
                <w:szCs w:val="24"/>
              </w:rPr>
              <w:t>Chỉ Silk 2/0 kim tam giác</w:t>
            </w:r>
          </w:p>
        </w:tc>
        <w:tc>
          <w:tcPr>
            <w:tcW w:w="1756" w:type="dxa"/>
            <w:tcBorders>
              <w:top w:val="nil"/>
              <w:left w:val="nil"/>
              <w:bottom w:val="single" w:sz="4" w:space="0" w:color="auto"/>
              <w:right w:val="single" w:sz="4" w:space="0" w:color="auto"/>
            </w:tcBorders>
            <w:shd w:val="clear" w:color="000000" w:fill="FFFFFF"/>
            <w:vAlign w:val="center"/>
            <w:hideMark/>
          </w:tcPr>
          <w:p w14:paraId="46B438B6"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0AF08153" w14:textId="77777777" w:rsidR="001D2E52" w:rsidRPr="00733868" w:rsidRDefault="001D2E52" w:rsidP="00080FE2">
            <w:pPr>
              <w:jc w:val="left"/>
              <w:rPr>
                <w:color w:val="000000"/>
                <w:szCs w:val="24"/>
              </w:rPr>
            </w:pPr>
            <w:r w:rsidRPr="00733868">
              <w:rPr>
                <w:szCs w:val="24"/>
              </w:rPr>
              <w:t>Số 2/0 kim tam giác 3/8C, kim 24mm, kim phủ silicon, sợi chỉ dài ≥ 75cm. Là chỉ phẫu thuật tự nhiên đa sợi không tiêu tiệt trùng được chiết xuất từ  kén tằm (lụa tơ tằm) protein hữu cơ. Chỉ được bện bằng phương pháp đặc biệt giúp tăng độ bền, có thể giữ vết thương trong 3 tháng. Đạt tiêu chuẩn CE hoặc ISO 13485 hoặc tương đương.</w:t>
            </w:r>
          </w:p>
        </w:tc>
      </w:tr>
      <w:tr w:rsidR="001D2E52" w:rsidRPr="00733868" w14:paraId="4630A28E" w14:textId="77777777" w:rsidTr="00080FE2">
        <w:trPr>
          <w:trHeight w:val="572"/>
        </w:trPr>
        <w:tc>
          <w:tcPr>
            <w:tcW w:w="739" w:type="dxa"/>
            <w:shd w:val="clear" w:color="000000" w:fill="FFFFFF"/>
            <w:noWrap/>
            <w:vAlign w:val="center"/>
            <w:hideMark/>
          </w:tcPr>
          <w:p w14:paraId="165F5193" w14:textId="77777777" w:rsidR="001D2E52" w:rsidRPr="00733868" w:rsidRDefault="001D2E52" w:rsidP="00080FE2">
            <w:pPr>
              <w:jc w:val="center"/>
              <w:rPr>
                <w:color w:val="000000"/>
                <w:szCs w:val="24"/>
              </w:rPr>
            </w:pPr>
            <w:r w:rsidRPr="00733868">
              <w:rPr>
                <w:color w:val="000000"/>
                <w:szCs w:val="24"/>
              </w:rPr>
              <w:t>34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1C924BB" w14:textId="77777777" w:rsidR="001D2E52" w:rsidRPr="00733868" w:rsidRDefault="001D2E52" w:rsidP="00080FE2">
            <w:pPr>
              <w:jc w:val="left"/>
              <w:rPr>
                <w:color w:val="000000"/>
                <w:szCs w:val="24"/>
              </w:rPr>
            </w:pPr>
            <w:r w:rsidRPr="008955E1">
              <w:rPr>
                <w:szCs w:val="24"/>
              </w:rPr>
              <w:t>Chỉ tiêu tổng hợp Polyglactin 910 số 1-0</w:t>
            </w:r>
          </w:p>
        </w:tc>
        <w:tc>
          <w:tcPr>
            <w:tcW w:w="1756" w:type="dxa"/>
            <w:tcBorders>
              <w:top w:val="nil"/>
              <w:left w:val="nil"/>
              <w:bottom w:val="single" w:sz="4" w:space="0" w:color="auto"/>
              <w:right w:val="single" w:sz="4" w:space="0" w:color="auto"/>
            </w:tcBorders>
            <w:shd w:val="clear" w:color="000000" w:fill="FFFFFF"/>
            <w:vAlign w:val="center"/>
            <w:hideMark/>
          </w:tcPr>
          <w:p w14:paraId="7C92F9D7" w14:textId="77777777" w:rsidR="001D2E52" w:rsidRPr="00733868" w:rsidRDefault="001D2E52" w:rsidP="00080FE2">
            <w:pPr>
              <w:jc w:val="center"/>
              <w:rPr>
                <w:color w:val="000000"/>
                <w:szCs w:val="24"/>
              </w:rPr>
            </w:pPr>
            <w:r w:rsidRPr="00733868">
              <w:rPr>
                <w:color w:val="000000"/>
                <w:szCs w:val="24"/>
              </w:rPr>
              <w:t xml:space="preserve">Liếp/ sợi </w:t>
            </w:r>
            <w:r w:rsidRPr="00733868">
              <w:rPr>
                <w:color w:val="000000"/>
                <w:szCs w:val="24"/>
              </w:rPr>
              <w:br/>
              <w:t>trong hộp</w:t>
            </w:r>
          </w:p>
        </w:tc>
        <w:tc>
          <w:tcPr>
            <w:tcW w:w="5386" w:type="dxa"/>
            <w:tcBorders>
              <w:top w:val="nil"/>
              <w:left w:val="nil"/>
              <w:bottom w:val="single" w:sz="4" w:space="0" w:color="auto"/>
              <w:right w:val="single" w:sz="4" w:space="0" w:color="auto"/>
            </w:tcBorders>
            <w:shd w:val="clear" w:color="000000" w:fill="FFFFFF"/>
            <w:vAlign w:val="center"/>
            <w:hideMark/>
          </w:tcPr>
          <w:p w14:paraId="2D879A21" w14:textId="77777777" w:rsidR="001D2E52" w:rsidRPr="00733868" w:rsidRDefault="001D2E52" w:rsidP="00080FE2">
            <w:pPr>
              <w:jc w:val="left"/>
              <w:rPr>
                <w:color w:val="000000"/>
                <w:szCs w:val="24"/>
              </w:rPr>
            </w:pPr>
            <w:r w:rsidRPr="00733868">
              <w:rPr>
                <w:szCs w:val="24"/>
              </w:rPr>
              <w:t>Chỉ phẫu thuật tự tiêu tổng hợp đa sợi Polyglactin 910, số 1/0 kim tròn 1/2C, kim phủ silicon, sợi chỉ dài ≥ 90 cm. Đạt tiêu chuẩn ISO 13485 hoặc CE hoặc tương đương.</w:t>
            </w:r>
          </w:p>
        </w:tc>
      </w:tr>
      <w:tr w:rsidR="001D2E52" w:rsidRPr="00733868" w14:paraId="0C944067" w14:textId="77777777" w:rsidTr="00080FE2">
        <w:trPr>
          <w:trHeight w:val="552"/>
        </w:trPr>
        <w:tc>
          <w:tcPr>
            <w:tcW w:w="739" w:type="dxa"/>
            <w:shd w:val="clear" w:color="000000" w:fill="FFFFFF"/>
            <w:noWrap/>
            <w:vAlign w:val="center"/>
            <w:hideMark/>
          </w:tcPr>
          <w:p w14:paraId="52D8EEC3" w14:textId="77777777" w:rsidR="001D2E52" w:rsidRPr="00885AA1" w:rsidRDefault="001D2E52" w:rsidP="00080FE2">
            <w:pPr>
              <w:jc w:val="center"/>
              <w:rPr>
                <w:color w:val="000000"/>
                <w:szCs w:val="24"/>
              </w:rPr>
            </w:pPr>
            <w:r w:rsidRPr="00885AA1">
              <w:rPr>
                <w:color w:val="000000"/>
                <w:szCs w:val="24"/>
              </w:rPr>
              <w:t>35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74C8C20" w14:textId="77777777" w:rsidR="001D2E52" w:rsidRPr="00885AA1" w:rsidRDefault="001D2E52" w:rsidP="00080FE2">
            <w:pPr>
              <w:jc w:val="left"/>
              <w:rPr>
                <w:color w:val="000000"/>
                <w:szCs w:val="24"/>
              </w:rPr>
            </w:pPr>
            <w:r w:rsidRPr="00885AA1">
              <w:rPr>
                <w:szCs w:val="24"/>
              </w:rPr>
              <w:t>Chỉ tiêu tổng hợp Polyglactin 910 số 3-0</w:t>
            </w:r>
          </w:p>
        </w:tc>
        <w:tc>
          <w:tcPr>
            <w:tcW w:w="1756" w:type="dxa"/>
            <w:tcBorders>
              <w:top w:val="nil"/>
              <w:left w:val="nil"/>
              <w:bottom w:val="single" w:sz="4" w:space="0" w:color="auto"/>
              <w:right w:val="single" w:sz="4" w:space="0" w:color="auto"/>
            </w:tcBorders>
            <w:shd w:val="clear" w:color="000000" w:fill="FFFFFF"/>
            <w:vAlign w:val="center"/>
            <w:hideMark/>
          </w:tcPr>
          <w:p w14:paraId="7EA886EE" w14:textId="77777777" w:rsidR="001D2E52" w:rsidRPr="00885AA1" w:rsidRDefault="001D2E52" w:rsidP="00080FE2">
            <w:pPr>
              <w:jc w:val="center"/>
              <w:rPr>
                <w:color w:val="000000"/>
                <w:szCs w:val="24"/>
              </w:rPr>
            </w:pPr>
            <w:r w:rsidRPr="00885AA1">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224D5A77" w14:textId="77777777" w:rsidR="001D2E52" w:rsidRPr="00885AA1" w:rsidRDefault="001D2E52" w:rsidP="00080FE2">
            <w:pPr>
              <w:jc w:val="left"/>
              <w:rPr>
                <w:color w:val="000000"/>
                <w:szCs w:val="24"/>
              </w:rPr>
            </w:pPr>
            <w:r w:rsidRPr="00885AA1">
              <w:rPr>
                <w:szCs w:val="24"/>
              </w:rPr>
              <w:t xml:space="preserve">Số 3/0 kim tròn 1/2C, kim 26mm, kim phủ silicon, sợi chỉ dài ≥ 75cm. Là chỉ phẫu thuật tổng hợp đa sợi tự tiêu tiệt trùng có dùng Polyglactin 910. Bề mặt sợi chỉ được tráng bởi 1 lớp tổng hợp của Polyglycolid-co-Lactide và calcium stearate. Chỉ sẽ mất sức căng khoảng 50% sau 21 ngày cấy ghép và sẽ tự tiêu hoàn toàn trong vòng 56 đến 70 ngày.  </w:t>
            </w:r>
            <w:r w:rsidRPr="00885AA1">
              <w:rPr>
                <w:szCs w:val="24"/>
              </w:rPr>
              <w:br/>
              <w:t>Đạt tiêu chuẩn ISO 13485 hoặc CE hoặc tương đương.</w:t>
            </w:r>
          </w:p>
        </w:tc>
      </w:tr>
      <w:tr w:rsidR="001D2E52" w:rsidRPr="00733868" w14:paraId="38151776" w14:textId="77777777" w:rsidTr="00080FE2">
        <w:trPr>
          <w:trHeight w:val="552"/>
        </w:trPr>
        <w:tc>
          <w:tcPr>
            <w:tcW w:w="739" w:type="dxa"/>
            <w:shd w:val="clear" w:color="000000" w:fill="FFFFFF"/>
            <w:noWrap/>
            <w:vAlign w:val="center"/>
            <w:hideMark/>
          </w:tcPr>
          <w:p w14:paraId="2E777999" w14:textId="77777777" w:rsidR="001D2E52" w:rsidRPr="00885AA1" w:rsidRDefault="001D2E52" w:rsidP="00080FE2">
            <w:pPr>
              <w:jc w:val="center"/>
              <w:rPr>
                <w:color w:val="000000"/>
                <w:szCs w:val="24"/>
              </w:rPr>
            </w:pPr>
            <w:r w:rsidRPr="00885AA1">
              <w:rPr>
                <w:color w:val="000000"/>
                <w:szCs w:val="24"/>
              </w:rPr>
              <w:t>36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880B5AE" w14:textId="77777777" w:rsidR="001D2E52" w:rsidRPr="00885AA1" w:rsidRDefault="001D2E52" w:rsidP="00080FE2">
            <w:pPr>
              <w:jc w:val="left"/>
              <w:rPr>
                <w:color w:val="000000"/>
                <w:szCs w:val="24"/>
              </w:rPr>
            </w:pPr>
            <w:r w:rsidRPr="00885AA1">
              <w:rPr>
                <w:szCs w:val="24"/>
              </w:rPr>
              <w:t>Chỉ tiêu tổng hợp Polyglactin 910 số 6/0</w:t>
            </w:r>
          </w:p>
        </w:tc>
        <w:tc>
          <w:tcPr>
            <w:tcW w:w="1756" w:type="dxa"/>
            <w:tcBorders>
              <w:top w:val="nil"/>
              <w:left w:val="nil"/>
              <w:bottom w:val="single" w:sz="4" w:space="0" w:color="auto"/>
              <w:right w:val="single" w:sz="4" w:space="0" w:color="auto"/>
            </w:tcBorders>
            <w:shd w:val="clear" w:color="000000" w:fill="FFFFFF"/>
            <w:vAlign w:val="center"/>
            <w:hideMark/>
          </w:tcPr>
          <w:p w14:paraId="3CC6988C" w14:textId="77777777" w:rsidR="001D2E52" w:rsidRPr="00885AA1" w:rsidRDefault="001D2E52" w:rsidP="00080FE2">
            <w:pPr>
              <w:jc w:val="center"/>
              <w:rPr>
                <w:color w:val="000000"/>
                <w:szCs w:val="24"/>
              </w:rPr>
            </w:pPr>
            <w:r w:rsidRPr="00885AA1">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29D6FF83" w14:textId="77777777" w:rsidR="001D2E52" w:rsidRPr="00885AA1" w:rsidRDefault="001D2E52" w:rsidP="00080FE2">
            <w:pPr>
              <w:jc w:val="left"/>
              <w:rPr>
                <w:color w:val="000000"/>
                <w:szCs w:val="24"/>
              </w:rPr>
            </w:pPr>
            <w:r w:rsidRPr="00885AA1">
              <w:rPr>
                <w:szCs w:val="24"/>
              </w:rPr>
              <w:t xml:space="preserve">Số 6/0 kim tròn 1/2C, kim 13mm, kim phủ silicon, sợi chỉ dài ≥ 75cm. Là chỉ phẫu thuật tổng hợp đa sợi tự tiêu tiệt trùng có dùng Polyglactin 910. Bề mặt sợi chỉ được tráng bởi 1 lớp tổng hợp của Polyglycolid-co-Lactide và calcium stearate. Chỉ sẽ mất sức căng khoảng 50% sau 21 ngày cấy ghép và sẽ tự tiêu hoàn toàn trong vòng 56 đến 70 ngày.  </w:t>
            </w:r>
            <w:r w:rsidRPr="00885AA1">
              <w:rPr>
                <w:szCs w:val="24"/>
              </w:rPr>
              <w:br/>
              <w:t>Đạt tiêu chuẩn ISO 13485 hoặc CE hoặc tương đương.</w:t>
            </w:r>
          </w:p>
        </w:tc>
      </w:tr>
      <w:tr w:rsidR="001D2E52" w:rsidRPr="00733868" w14:paraId="1ADF9AB2" w14:textId="77777777" w:rsidTr="00080FE2">
        <w:trPr>
          <w:trHeight w:val="1104"/>
        </w:trPr>
        <w:tc>
          <w:tcPr>
            <w:tcW w:w="739" w:type="dxa"/>
            <w:shd w:val="clear" w:color="000000" w:fill="FFFFFF"/>
            <w:noWrap/>
            <w:vAlign w:val="center"/>
            <w:hideMark/>
          </w:tcPr>
          <w:p w14:paraId="1C31DFAA" w14:textId="77777777" w:rsidR="001D2E52" w:rsidRPr="00733868" w:rsidRDefault="001D2E52" w:rsidP="00080FE2">
            <w:pPr>
              <w:jc w:val="center"/>
              <w:rPr>
                <w:color w:val="000000"/>
                <w:szCs w:val="24"/>
              </w:rPr>
            </w:pPr>
            <w:r w:rsidRPr="00733868">
              <w:rPr>
                <w:color w:val="000000"/>
                <w:szCs w:val="24"/>
              </w:rPr>
              <w:t>37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05E2F69" w14:textId="77777777" w:rsidR="001D2E52" w:rsidRPr="00733868" w:rsidRDefault="001D2E52" w:rsidP="00080FE2">
            <w:pPr>
              <w:jc w:val="left"/>
              <w:rPr>
                <w:color w:val="000000"/>
                <w:szCs w:val="24"/>
              </w:rPr>
            </w:pPr>
            <w:r w:rsidRPr="008955E1">
              <w:rPr>
                <w:szCs w:val="24"/>
              </w:rPr>
              <w:t>Chỉ tiêu tổng hợp</w:t>
            </w:r>
            <w:r>
              <w:rPr>
                <w:szCs w:val="24"/>
              </w:rPr>
              <w:t xml:space="preserve"> </w:t>
            </w:r>
            <w:r w:rsidRPr="008955E1">
              <w:rPr>
                <w:szCs w:val="24"/>
              </w:rPr>
              <w:t xml:space="preserve">Polyglactin 910 số 2-0 </w:t>
            </w:r>
          </w:p>
        </w:tc>
        <w:tc>
          <w:tcPr>
            <w:tcW w:w="1756" w:type="dxa"/>
            <w:tcBorders>
              <w:top w:val="nil"/>
              <w:left w:val="nil"/>
              <w:bottom w:val="single" w:sz="4" w:space="0" w:color="auto"/>
              <w:right w:val="single" w:sz="4" w:space="0" w:color="auto"/>
            </w:tcBorders>
            <w:shd w:val="clear" w:color="000000" w:fill="FFFFFF"/>
            <w:vAlign w:val="center"/>
            <w:hideMark/>
          </w:tcPr>
          <w:p w14:paraId="784DA0E3" w14:textId="77777777" w:rsidR="001D2E52" w:rsidRPr="00733868" w:rsidRDefault="001D2E52" w:rsidP="00080FE2">
            <w:pPr>
              <w:jc w:val="center"/>
              <w:rPr>
                <w:color w:val="000000"/>
                <w:szCs w:val="24"/>
              </w:rPr>
            </w:pPr>
            <w:r w:rsidRPr="00733868">
              <w:rPr>
                <w:color w:val="000000"/>
                <w:szCs w:val="24"/>
              </w:rPr>
              <w:t>Liếp/ sợi</w:t>
            </w:r>
            <w:r w:rsidRPr="00733868">
              <w:rPr>
                <w:color w:val="000000"/>
                <w:szCs w:val="24"/>
              </w:rPr>
              <w:br/>
              <w:t xml:space="preserve"> trong hộp</w:t>
            </w:r>
          </w:p>
        </w:tc>
        <w:tc>
          <w:tcPr>
            <w:tcW w:w="5386" w:type="dxa"/>
            <w:tcBorders>
              <w:top w:val="nil"/>
              <w:left w:val="nil"/>
              <w:bottom w:val="single" w:sz="4" w:space="0" w:color="auto"/>
              <w:right w:val="single" w:sz="4" w:space="0" w:color="auto"/>
            </w:tcBorders>
            <w:shd w:val="clear" w:color="000000" w:fill="FFFFFF"/>
            <w:vAlign w:val="center"/>
            <w:hideMark/>
          </w:tcPr>
          <w:p w14:paraId="55222B2F" w14:textId="77777777" w:rsidR="001D2E52" w:rsidRPr="00733868" w:rsidRDefault="001D2E52" w:rsidP="00080FE2">
            <w:pPr>
              <w:jc w:val="left"/>
              <w:rPr>
                <w:color w:val="000000"/>
                <w:szCs w:val="24"/>
              </w:rPr>
            </w:pPr>
            <w:r w:rsidRPr="00733868">
              <w:rPr>
                <w:szCs w:val="24"/>
              </w:rPr>
              <w:t>Chỉ phẫu thuật tự tiêu tổng hợp đa sợi</w:t>
            </w:r>
            <w:r>
              <w:rPr>
                <w:szCs w:val="24"/>
              </w:rPr>
              <w:t xml:space="preserve"> </w:t>
            </w:r>
            <w:r w:rsidRPr="00733868">
              <w:rPr>
                <w:szCs w:val="24"/>
              </w:rPr>
              <w:t>Polyglactin 910,</w:t>
            </w:r>
            <w:r>
              <w:rPr>
                <w:szCs w:val="24"/>
              </w:rPr>
              <w:t xml:space="preserve"> </w:t>
            </w:r>
            <w:r w:rsidRPr="00733868">
              <w:rPr>
                <w:szCs w:val="24"/>
              </w:rPr>
              <w:t>số 2/0 kim tròn 1/2C, kim phủ silicon, sợi chỉ dài ≥ 75 cm. Đạt tiêu chuẩn ISO 13485 hoặc CE hoặc tương đương.</w:t>
            </w:r>
          </w:p>
        </w:tc>
      </w:tr>
      <w:tr w:rsidR="001D2E52" w:rsidRPr="00733868" w14:paraId="6FA46031" w14:textId="77777777" w:rsidTr="00080FE2">
        <w:trPr>
          <w:trHeight w:val="572"/>
        </w:trPr>
        <w:tc>
          <w:tcPr>
            <w:tcW w:w="739" w:type="dxa"/>
            <w:shd w:val="clear" w:color="000000" w:fill="FFFFFF"/>
            <w:noWrap/>
            <w:vAlign w:val="center"/>
            <w:hideMark/>
          </w:tcPr>
          <w:p w14:paraId="0F3E525E" w14:textId="77777777" w:rsidR="001D2E52" w:rsidRPr="00885AA1" w:rsidRDefault="001D2E52" w:rsidP="00080FE2">
            <w:pPr>
              <w:jc w:val="center"/>
              <w:rPr>
                <w:color w:val="000000"/>
                <w:szCs w:val="24"/>
              </w:rPr>
            </w:pPr>
            <w:r w:rsidRPr="00885AA1">
              <w:rPr>
                <w:color w:val="000000"/>
                <w:szCs w:val="24"/>
              </w:rPr>
              <w:t>38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4EAA05C" w14:textId="77777777" w:rsidR="001D2E52" w:rsidRPr="00885AA1" w:rsidRDefault="001D2E52" w:rsidP="00080FE2">
            <w:pPr>
              <w:jc w:val="left"/>
              <w:rPr>
                <w:color w:val="000000"/>
                <w:szCs w:val="24"/>
              </w:rPr>
            </w:pPr>
            <w:r w:rsidRPr="00885AA1">
              <w:rPr>
                <w:szCs w:val="24"/>
              </w:rPr>
              <w:t>Chỉ tiêu tổng hợp Polyglactin 910 số 4/0</w:t>
            </w:r>
          </w:p>
        </w:tc>
        <w:tc>
          <w:tcPr>
            <w:tcW w:w="1756" w:type="dxa"/>
            <w:tcBorders>
              <w:top w:val="nil"/>
              <w:left w:val="nil"/>
              <w:bottom w:val="single" w:sz="4" w:space="0" w:color="auto"/>
              <w:right w:val="single" w:sz="4" w:space="0" w:color="auto"/>
            </w:tcBorders>
            <w:shd w:val="clear" w:color="000000" w:fill="FFFFFF"/>
            <w:vAlign w:val="center"/>
            <w:hideMark/>
          </w:tcPr>
          <w:p w14:paraId="1816DCD0" w14:textId="77777777" w:rsidR="001D2E52" w:rsidRPr="00885AA1" w:rsidRDefault="001D2E52" w:rsidP="00080FE2">
            <w:pPr>
              <w:jc w:val="center"/>
              <w:rPr>
                <w:color w:val="000000"/>
                <w:szCs w:val="24"/>
              </w:rPr>
            </w:pPr>
            <w:r w:rsidRPr="00885AA1">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4021E6E9" w14:textId="77777777" w:rsidR="001D2E52" w:rsidRPr="00885AA1" w:rsidRDefault="001D2E52" w:rsidP="00080FE2">
            <w:pPr>
              <w:jc w:val="left"/>
              <w:rPr>
                <w:color w:val="000000"/>
                <w:szCs w:val="24"/>
              </w:rPr>
            </w:pPr>
            <w:r w:rsidRPr="00885AA1">
              <w:rPr>
                <w:szCs w:val="24"/>
              </w:rPr>
              <w:t xml:space="preserve">Số 4/0 kim tròn 1/2C, kim 22mm, kim phủ silicon, sợi chỉ dài ≥ 75cm. Là chỉ phẫu thuật tổng hợp đa sợi tự tiêu tiệt trùng có dùng Polyglactin 910. Bề mặt sợi chỉ được tráng bởi 1 lớp tổng hợp của Polyglycolid-co-Lactide và calcium stearate. Chỉ sẽ mất sức căng khoảng 50% sau 21 ngày cấy ghép và sẽ tự tiêu hoàn toàn trong vòng 56 đến 70 ngày.  </w:t>
            </w:r>
            <w:r w:rsidRPr="00885AA1">
              <w:rPr>
                <w:szCs w:val="24"/>
              </w:rPr>
              <w:br/>
              <w:t>Đạt tiêu chuẩn ISO 13485 hoặc CE hoặc tương đương.</w:t>
            </w:r>
          </w:p>
        </w:tc>
      </w:tr>
      <w:tr w:rsidR="001D2E52" w:rsidRPr="00733868" w14:paraId="35BD85E2" w14:textId="77777777" w:rsidTr="00080FE2">
        <w:trPr>
          <w:trHeight w:val="1686"/>
        </w:trPr>
        <w:tc>
          <w:tcPr>
            <w:tcW w:w="739" w:type="dxa"/>
            <w:shd w:val="clear" w:color="000000" w:fill="FFFFFF"/>
            <w:noWrap/>
            <w:vAlign w:val="center"/>
            <w:hideMark/>
          </w:tcPr>
          <w:p w14:paraId="100B390E" w14:textId="77777777" w:rsidR="001D2E52" w:rsidRPr="00733868" w:rsidRDefault="001D2E52" w:rsidP="00080FE2">
            <w:pPr>
              <w:jc w:val="center"/>
              <w:rPr>
                <w:color w:val="000000"/>
                <w:szCs w:val="24"/>
              </w:rPr>
            </w:pPr>
            <w:r w:rsidRPr="00733868">
              <w:rPr>
                <w:color w:val="000000"/>
                <w:szCs w:val="24"/>
              </w:rPr>
              <w:lastRenderedPageBreak/>
              <w:t>39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9988E4D" w14:textId="77777777" w:rsidR="001D2E52" w:rsidRPr="00733868" w:rsidRDefault="001D2E52" w:rsidP="00080FE2">
            <w:pPr>
              <w:jc w:val="left"/>
              <w:rPr>
                <w:color w:val="000000"/>
                <w:szCs w:val="24"/>
              </w:rPr>
            </w:pPr>
            <w:r w:rsidRPr="008955E1">
              <w:rPr>
                <w:szCs w:val="24"/>
              </w:rPr>
              <w:t>Chỉ tiêu tự nhiên số 2/0</w:t>
            </w:r>
            <w:r>
              <w:rPr>
                <w:szCs w:val="24"/>
              </w:rPr>
              <w:t xml:space="preserve"> </w:t>
            </w:r>
            <w:r w:rsidRPr="008955E1">
              <w:rPr>
                <w:szCs w:val="24"/>
              </w:rPr>
              <w:t>(Chỉ Catgut số 2/0)</w:t>
            </w:r>
          </w:p>
        </w:tc>
        <w:tc>
          <w:tcPr>
            <w:tcW w:w="1756" w:type="dxa"/>
            <w:tcBorders>
              <w:top w:val="nil"/>
              <w:left w:val="nil"/>
              <w:bottom w:val="single" w:sz="4" w:space="0" w:color="auto"/>
              <w:right w:val="single" w:sz="4" w:space="0" w:color="auto"/>
            </w:tcBorders>
            <w:shd w:val="clear" w:color="000000" w:fill="FFFFFF"/>
            <w:vAlign w:val="center"/>
            <w:hideMark/>
          </w:tcPr>
          <w:p w14:paraId="0C97ED01"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3B6BE85A" w14:textId="77777777" w:rsidR="001D2E52" w:rsidRPr="00C30A87" w:rsidRDefault="001D2E52" w:rsidP="00080FE2">
            <w:pPr>
              <w:jc w:val="left"/>
              <w:rPr>
                <w:color w:val="212121"/>
                <w:szCs w:val="24"/>
              </w:rPr>
            </w:pPr>
            <w:r w:rsidRPr="00C30A87">
              <w:rPr>
                <w:color w:val="212121"/>
                <w:szCs w:val="24"/>
              </w:rPr>
              <w:t>Chỉ phẫu thuật tự tiêu, số 2/0 kim tròn 1/2C, kim 26mm, kim phủ silicon, sợi chỉ dài ≥  75cm. Đạt tiêu chuẩn ISO hoặc CE hoặc tương đương</w:t>
            </w:r>
          </w:p>
        </w:tc>
      </w:tr>
      <w:tr w:rsidR="001D2E52" w:rsidRPr="00733868" w14:paraId="5D06599E" w14:textId="77777777" w:rsidTr="00080FE2">
        <w:trPr>
          <w:trHeight w:val="624"/>
        </w:trPr>
        <w:tc>
          <w:tcPr>
            <w:tcW w:w="739" w:type="dxa"/>
            <w:shd w:val="clear" w:color="000000" w:fill="FFFFFF"/>
            <w:noWrap/>
            <w:vAlign w:val="center"/>
            <w:hideMark/>
          </w:tcPr>
          <w:p w14:paraId="42C609FD" w14:textId="77777777" w:rsidR="001D2E52" w:rsidRPr="00733868" w:rsidRDefault="001D2E52" w:rsidP="00080FE2">
            <w:pPr>
              <w:jc w:val="center"/>
              <w:rPr>
                <w:color w:val="000000"/>
                <w:szCs w:val="24"/>
              </w:rPr>
            </w:pPr>
            <w:r w:rsidRPr="00733868">
              <w:rPr>
                <w:color w:val="000000"/>
                <w:szCs w:val="24"/>
              </w:rPr>
              <w:t>40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27A156A" w14:textId="77777777" w:rsidR="001D2E52" w:rsidRPr="00733868" w:rsidRDefault="001D2E52" w:rsidP="00080FE2">
            <w:pPr>
              <w:jc w:val="left"/>
              <w:rPr>
                <w:color w:val="000000"/>
                <w:szCs w:val="24"/>
              </w:rPr>
            </w:pPr>
            <w:r w:rsidRPr="008955E1">
              <w:rPr>
                <w:szCs w:val="24"/>
              </w:rPr>
              <w:t>Chỉ tiêu tự nhiên số 3/0</w:t>
            </w:r>
            <w:r>
              <w:rPr>
                <w:szCs w:val="24"/>
              </w:rPr>
              <w:t xml:space="preserve"> </w:t>
            </w:r>
            <w:r w:rsidRPr="008955E1">
              <w:rPr>
                <w:szCs w:val="24"/>
              </w:rPr>
              <w:t>(Chỉ Catgut số 3/0)</w:t>
            </w:r>
          </w:p>
        </w:tc>
        <w:tc>
          <w:tcPr>
            <w:tcW w:w="1756" w:type="dxa"/>
            <w:tcBorders>
              <w:top w:val="nil"/>
              <w:left w:val="nil"/>
              <w:bottom w:val="single" w:sz="4" w:space="0" w:color="auto"/>
              <w:right w:val="single" w:sz="4" w:space="0" w:color="auto"/>
            </w:tcBorders>
            <w:shd w:val="clear" w:color="000000" w:fill="FFFFFF"/>
            <w:vAlign w:val="center"/>
            <w:hideMark/>
          </w:tcPr>
          <w:p w14:paraId="60944990" w14:textId="77777777" w:rsidR="001D2E52" w:rsidRPr="00733868" w:rsidRDefault="001D2E52" w:rsidP="00080FE2">
            <w:pPr>
              <w:jc w:val="center"/>
              <w:rPr>
                <w:color w:val="000000"/>
                <w:szCs w:val="24"/>
              </w:rPr>
            </w:pPr>
            <w:r w:rsidRPr="00733868">
              <w:rPr>
                <w:color w:val="000000"/>
                <w:szCs w:val="24"/>
              </w:rPr>
              <w:t>Liếp/ sợi trong hộp</w:t>
            </w:r>
          </w:p>
        </w:tc>
        <w:tc>
          <w:tcPr>
            <w:tcW w:w="5386" w:type="dxa"/>
            <w:tcBorders>
              <w:top w:val="nil"/>
              <w:left w:val="nil"/>
              <w:bottom w:val="single" w:sz="4" w:space="0" w:color="auto"/>
              <w:right w:val="single" w:sz="4" w:space="0" w:color="auto"/>
            </w:tcBorders>
            <w:shd w:val="clear" w:color="000000" w:fill="FFFFFF"/>
            <w:vAlign w:val="center"/>
            <w:hideMark/>
          </w:tcPr>
          <w:p w14:paraId="33D71326" w14:textId="77777777" w:rsidR="001D2E52" w:rsidRPr="00C30A87" w:rsidRDefault="001D2E52" w:rsidP="00080FE2">
            <w:pPr>
              <w:jc w:val="left"/>
              <w:rPr>
                <w:color w:val="212121"/>
                <w:szCs w:val="24"/>
              </w:rPr>
            </w:pPr>
            <w:r w:rsidRPr="00C30A87">
              <w:rPr>
                <w:color w:val="212121"/>
                <w:szCs w:val="24"/>
              </w:rPr>
              <w:t>Chỉ phẫu thuật tự tiêu, số 3/0 kim tròn 1/2C, kim 26mm, kim phủ silicon, sợi chỉ dài ≥  75cm. Đạt tiêu chuẩn ISO hoặc CE hoặc tương đương..</w:t>
            </w:r>
          </w:p>
        </w:tc>
      </w:tr>
      <w:tr w:rsidR="001D2E52" w:rsidRPr="00733868" w14:paraId="143FF903" w14:textId="77777777" w:rsidTr="00080FE2">
        <w:trPr>
          <w:trHeight w:val="1380"/>
        </w:trPr>
        <w:tc>
          <w:tcPr>
            <w:tcW w:w="739" w:type="dxa"/>
            <w:shd w:val="clear" w:color="000000" w:fill="FFFFFF"/>
            <w:noWrap/>
            <w:vAlign w:val="center"/>
            <w:hideMark/>
          </w:tcPr>
          <w:p w14:paraId="57A8E0CF" w14:textId="77777777" w:rsidR="001D2E52" w:rsidRPr="00733868" w:rsidRDefault="001D2E52" w:rsidP="00080FE2">
            <w:pPr>
              <w:jc w:val="center"/>
              <w:rPr>
                <w:color w:val="000000"/>
                <w:szCs w:val="24"/>
              </w:rPr>
            </w:pPr>
            <w:r w:rsidRPr="00733868">
              <w:rPr>
                <w:color w:val="000000"/>
                <w:szCs w:val="24"/>
              </w:rPr>
              <w:t>41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4C539F2" w14:textId="77777777" w:rsidR="001D2E52" w:rsidRPr="00733868" w:rsidRDefault="001D2E52" w:rsidP="00080FE2">
            <w:pPr>
              <w:jc w:val="left"/>
              <w:rPr>
                <w:color w:val="000000"/>
                <w:szCs w:val="24"/>
              </w:rPr>
            </w:pPr>
            <w:r w:rsidRPr="008955E1">
              <w:rPr>
                <w:szCs w:val="24"/>
              </w:rPr>
              <w:t>Dao mổ trĩ Longo</w:t>
            </w:r>
            <w:r>
              <w:rPr>
                <w:szCs w:val="24"/>
              </w:rPr>
              <w:t xml:space="preserve"> </w:t>
            </w:r>
            <w:r w:rsidRPr="008955E1">
              <w:rPr>
                <w:szCs w:val="24"/>
              </w:rPr>
              <w:t>(Dụng cụ cắt trĩ bằng phương pháp longo)</w:t>
            </w:r>
          </w:p>
        </w:tc>
        <w:tc>
          <w:tcPr>
            <w:tcW w:w="1756" w:type="dxa"/>
            <w:tcBorders>
              <w:top w:val="nil"/>
              <w:left w:val="nil"/>
              <w:bottom w:val="single" w:sz="4" w:space="0" w:color="auto"/>
              <w:right w:val="single" w:sz="4" w:space="0" w:color="auto"/>
            </w:tcBorders>
            <w:shd w:val="clear" w:color="000000" w:fill="FFFFFF"/>
            <w:vAlign w:val="center"/>
            <w:hideMark/>
          </w:tcPr>
          <w:p w14:paraId="1D4CBD1A" w14:textId="77777777" w:rsidR="001D2E52" w:rsidRPr="00733868" w:rsidRDefault="001D2E52" w:rsidP="00080FE2">
            <w:pPr>
              <w:jc w:val="center"/>
              <w:rPr>
                <w:color w:val="000000"/>
                <w:szCs w:val="24"/>
              </w:rPr>
            </w:pPr>
            <w:r w:rsidRPr="00733868">
              <w:rPr>
                <w:szCs w:val="24"/>
              </w:rPr>
              <w:t>Cái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23FF4D2A" w14:textId="77777777" w:rsidR="001D2E52" w:rsidRPr="00733868" w:rsidRDefault="001D2E52" w:rsidP="00080FE2">
            <w:pPr>
              <w:jc w:val="left"/>
              <w:rPr>
                <w:color w:val="000000"/>
                <w:szCs w:val="24"/>
              </w:rPr>
            </w:pPr>
            <w:r w:rsidRPr="00733868">
              <w:rPr>
                <w:szCs w:val="24"/>
              </w:rPr>
              <w:t>Dụng cụ cắt trĩ bằng phương pháp Longo. Sử dụng 1 lần. Đạt tiêu chuẩn ISO 13485 hoặc tương đương.</w:t>
            </w:r>
          </w:p>
        </w:tc>
      </w:tr>
      <w:tr w:rsidR="001D2E52" w:rsidRPr="00733868" w14:paraId="5FA1A364" w14:textId="77777777" w:rsidTr="00080FE2">
        <w:trPr>
          <w:trHeight w:val="1380"/>
        </w:trPr>
        <w:tc>
          <w:tcPr>
            <w:tcW w:w="739" w:type="dxa"/>
            <w:shd w:val="clear" w:color="000000" w:fill="FFFFFF"/>
            <w:noWrap/>
            <w:vAlign w:val="center"/>
            <w:hideMark/>
          </w:tcPr>
          <w:p w14:paraId="754096C4" w14:textId="77777777" w:rsidR="001D2E52" w:rsidRPr="00733868" w:rsidRDefault="001D2E52" w:rsidP="00080FE2">
            <w:pPr>
              <w:jc w:val="center"/>
              <w:rPr>
                <w:color w:val="000000"/>
                <w:szCs w:val="24"/>
              </w:rPr>
            </w:pPr>
            <w:r w:rsidRPr="00733868">
              <w:rPr>
                <w:color w:val="000000"/>
                <w:szCs w:val="24"/>
              </w:rPr>
              <w:t>42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9E4E3A0" w14:textId="77777777" w:rsidR="001D2E52" w:rsidRPr="00733868" w:rsidRDefault="001D2E52" w:rsidP="00080FE2">
            <w:pPr>
              <w:jc w:val="left"/>
              <w:rPr>
                <w:color w:val="000000"/>
                <w:szCs w:val="24"/>
              </w:rPr>
            </w:pPr>
            <w:r w:rsidRPr="008955E1">
              <w:rPr>
                <w:szCs w:val="24"/>
              </w:rPr>
              <w:t>Dây thở oxy 2 nhánh người lớn, trẻ em, trẻ sơ sinh</w:t>
            </w:r>
          </w:p>
        </w:tc>
        <w:tc>
          <w:tcPr>
            <w:tcW w:w="1756" w:type="dxa"/>
            <w:tcBorders>
              <w:top w:val="nil"/>
              <w:left w:val="nil"/>
              <w:bottom w:val="single" w:sz="4" w:space="0" w:color="auto"/>
              <w:right w:val="single" w:sz="4" w:space="0" w:color="auto"/>
            </w:tcBorders>
            <w:shd w:val="clear" w:color="000000" w:fill="FFFFFF"/>
            <w:vAlign w:val="center"/>
            <w:hideMark/>
          </w:tcPr>
          <w:p w14:paraId="6CFD45DE" w14:textId="77777777" w:rsidR="001D2E52" w:rsidRPr="00733868" w:rsidRDefault="001D2E52" w:rsidP="00080FE2">
            <w:pPr>
              <w:jc w:val="center"/>
              <w:rPr>
                <w:color w:val="000000"/>
                <w:szCs w:val="24"/>
              </w:rPr>
            </w:pPr>
            <w:r w:rsidRPr="00733868">
              <w:rPr>
                <w:color w:val="000000"/>
                <w:szCs w:val="24"/>
              </w:rPr>
              <w:t>Cái trong</w:t>
            </w:r>
            <w:r w:rsidRPr="00733868">
              <w:rPr>
                <w:color w:val="000000"/>
                <w:szCs w:val="24"/>
              </w:rPr>
              <w:br/>
              <w:t xml:space="preserve"> hộp/ túi</w:t>
            </w:r>
          </w:p>
        </w:tc>
        <w:tc>
          <w:tcPr>
            <w:tcW w:w="5386" w:type="dxa"/>
            <w:tcBorders>
              <w:top w:val="nil"/>
              <w:left w:val="nil"/>
              <w:bottom w:val="single" w:sz="4" w:space="0" w:color="auto"/>
              <w:right w:val="single" w:sz="4" w:space="0" w:color="auto"/>
            </w:tcBorders>
            <w:shd w:val="clear" w:color="000000" w:fill="FFFFFF"/>
            <w:vAlign w:val="center"/>
            <w:hideMark/>
          </w:tcPr>
          <w:p w14:paraId="4B6E4032" w14:textId="77777777" w:rsidR="001D2E52" w:rsidRPr="00733868" w:rsidRDefault="001D2E52" w:rsidP="00080FE2">
            <w:pPr>
              <w:jc w:val="left"/>
              <w:rPr>
                <w:color w:val="000000"/>
                <w:szCs w:val="24"/>
              </w:rPr>
            </w:pPr>
            <w:r w:rsidRPr="00733868">
              <w:rPr>
                <w:szCs w:val="24"/>
              </w:rPr>
              <w:t>Đầu thở mềm, có 2 ống thẳng đưa vào mũi màu trắng</w:t>
            </w:r>
            <w:r>
              <w:rPr>
                <w:szCs w:val="24"/>
              </w:rPr>
              <w:t xml:space="preserve"> </w:t>
            </w:r>
            <w:r w:rsidRPr="00733868">
              <w:rPr>
                <w:szCs w:val="24"/>
              </w:rPr>
              <w:t>trong, không có chất tạo màu.</w:t>
            </w:r>
            <w:r w:rsidRPr="00733868">
              <w:rPr>
                <w:szCs w:val="24"/>
              </w:rPr>
              <w:br/>
              <w:t>Các cỡ: Trẻ sơ sinh, trẻ em và người lớn. Dây dẫn có chiều dài ≥</w:t>
            </w:r>
            <w:r>
              <w:rPr>
                <w:szCs w:val="24"/>
              </w:rPr>
              <w:t xml:space="preserve"> </w:t>
            </w:r>
            <w:r w:rsidRPr="00733868">
              <w:rPr>
                <w:szCs w:val="24"/>
              </w:rPr>
              <w:t>2 m, lòng ống có khía chống gập.</w:t>
            </w:r>
            <w:r w:rsidRPr="00733868">
              <w:rPr>
                <w:szCs w:val="24"/>
              </w:rPr>
              <w:br/>
              <w:t>Đạt tiêu chuẩn ISO 13485 hoặc tương đương.</w:t>
            </w:r>
          </w:p>
        </w:tc>
      </w:tr>
      <w:tr w:rsidR="001D2E52" w:rsidRPr="00733868" w14:paraId="1FFC23B6" w14:textId="77777777" w:rsidTr="00080FE2">
        <w:trPr>
          <w:trHeight w:val="552"/>
        </w:trPr>
        <w:tc>
          <w:tcPr>
            <w:tcW w:w="739" w:type="dxa"/>
            <w:shd w:val="clear" w:color="000000" w:fill="FFFFFF"/>
            <w:noWrap/>
            <w:vAlign w:val="center"/>
            <w:hideMark/>
          </w:tcPr>
          <w:p w14:paraId="57061C60" w14:textId="77777777" w:rsidR="001D2E52" w:rsidRPr="00885AA1" w:rsidRDefault="001D2E52" w:rsidP="00080FE2">
            <w:pPr>
              <w:jc w:val="center"/>
              <w:rPr>
                <w:color w:val="000000"/>
                <w:szCs w:val="24"/>
              </w:rPr>
            </w:pPr>
            <w:r w:rsidRPr="00885AA1">
              <w:rPr>
                <w:color w:val="000000"/>
                <w:szCs w:val="24"/>
              </w:rPr>
              <w:t>43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07B820B" w14:textId="77777777" w:rsidR="001D2E52" w:rsidRPr="00885AA1" w:rsidRDefault="001D2E52" w:rsidP="00080FE2">
            <w:pPr>
              <w:jc w:val="left"/>
              <w:rPr>
                <w:color w:val="000000"/>
                <w:szCs w:val="24"/>
              </w:rPr>
            </w:pPr>
            <w:r w:rsidRPr="00885AA1">
              <w:rPr>
                <w:szCs w:val="24"/>
              </w:rPr>
              <w:t>Dây truyền dịch có kim</w:t>
            </w:r>
          </w:p>
        </w:tc>
        <w:tc>
          <w:tcPr>
            <w:tcW w:w="1756" w:type="dxa"/>
            <w:tcBorders>
              <w:top w:val="nil"/>
              <w:left w:val="nil"/>
              <w:bottom w:val="single" w:sz="4" w:space="0" w:color="auto"/>
              <w:right w:val="single" w:sz="4" w:space="0" w:color="auto"/>
            </w:tcBorders>
            <w:shd w:val="clear" w:color="000000" w:fill="FFFFFF"/>
            <w:vAlign w:val="center"/>
            <w:hideMark/>
          </w:tcPr>
          <w:p w14:paraId="3D389A71" w14:textId="77777777" w:rsidR="001D2E52" w:rsidRPr="00885AA1" w:rsidRDefault="001D2E52" w:rsidP="00080FE2">
            <w:pPr>
              <w:jc w:val="center"/>
              <w:rPr>
                <w:color w:val="000000"/>
                <w:szCs w:val="24"/>
              </w:rPr>
            </w:pPr>
            <w:r w:rsidRPr="00885AA1">
              <w:rPr>
                <w:color w:val="000000"/>
                <w:szCs w:val="24"/>
              </w:rPr>
              <w:t xml:space="preserve">Bộ trong </w:t>
            </w:r>
            <w:r w:rsidRPr="00885AA1">
              <w:rPr>
                <w:color w:val="000000"/>
                <w:szCs w:val="24"/>
              </w:rPr>
              <w:br/>
              <w:t>hộp/ túi</w:t>
            </w:r>
          </w:p>
        </w:tc>
        <w:tc>
          <w:tcPr>
            <w:tcW w:w="5386" w:type="dxa"/>
            <w:tcBorders>
              <w:top w:val="nil"/>
              <w:left w:val="nil"/>
              <w:bottom w:val="single" w:sz="4" w:space="0" w:color="auto"/>
              <w:right w:val="single" w:sz="4" w:space="0" w:color="auto"/>
            </w:tcBorders>
            <w:shd w:val="clear" w:color="000000" w:fill="FFFFFF"/>
            <w:vAlign w:val="center"/>
            <w:hideMark/>
          </w:tcPr>
          <w:p w14:paraId="3F89AE9A" w14:textId="77777777" w:rsidR="001D2E52" w:rsidRPr="00885AA1" w:rsidRDefault="001D2E52" w:rsidP="00080FE2">
            <w:pPr>
              <w:jc w:val="left"/>
              <w:rPr>
                <w:color w:val="000000"/>
                <w:szCs w:val="24"/>
              </w:rPr>
            </w:pPr>
            <w:r w:rsidRPr="00885AA1">
              <w:rPr>
                <w:szCs w:val="24"/>
              </w:rPr>
              <w:t>Dây truyền dịch loại 20 giọt = 1 ml, kèm kim thẳng size các cỡ, đầu nối luer lock kèm bầu silicon tiêm thuốc</w:t>
            </w:r>
            <w:r w:rsidRPr="00885AA1">
              <w:rPr>
                <w:szCs w:val="24"/>
              </w:rPr>
              <w:br/>
              <w:t xml:space="preserve">Dây dài ≥ 1,5m. Dây làm từ PVC y tế cao cấp không chứa DEHP. Bộ điều chỉnh lưu lượng con lăn. Bầu nhỏ giọt tiện dụng có màng lọc dịch 15µm tại bầu dịch, có cổng thông khí với màng lọc khí 0,2µm, màng lọc trong đầu (van) thông khí có chức năng lọc vi khuẩn với hiệu suất đạt ≥ 99%. Thể tích bầu nhỏ giọt ≥ 8,5ml. Đường kính trong ống dây ≥ 3,0 mm. Đường kính ngoài ống dây ≥ 4,1 mm. Đóng gói riêng biệt từng sản phẩm: 1 bộ / trong hộp/ túi. Tiệt trùng: Sản phẩm được tiệt trùng bằng Ethylene Oxide. Đạt tiêu chuẩn: ISO 13485 hoặc tương đương </w:t>
            </w:r>
          </w:p>
        </w:tc>
      </w:tr>
      <w:tr w:rsidR="001D2E52" w:rsidRPr="00733868" w14:paraId="37486F2E" w14:textId="77777777" w:rsidTr="00080FE2">
        <w:trPr>
          <w:trHeight w:val="552"/>
        </w:trPr>
        <w:tc>
          <w:tcPr>
            <w:tcW w:w="739" w:type="dxa"/>
            <w:noWrap/>
            <w:vAlign w:val="center"/>
            <w:hideMark/>
          </w:tcPr>
          <w:p w14:paraId="26F2C7D3" w14:textId="77777777" w:rsidR="001D2E52" w:rsidRPr="00885AA1" w:rsidRDefault="001D2E52" w:rsidP="00080FE2">
            <w:pPr>
              <w:jc w:val="center"/>
              <w:rPr>
                <w:color w:val="000000"/>
                <w:szCs w:val="24"/>
              </w:rPr>
            </w:pPr>
            <w:r w:rsidRPr="00885AA1">
              <w:rPr>
                <w:color w:val="000000"/>
                <w:szCs w:val="24"/>
              </w:rPr>
              <w:t>44</w:t>
            </w:r>
          </w:p>
        </w:tc>
        <w:tc>
          <w:tcPr>
            <w:tcW w:w="1900" w:type="dxa"/>
            <w:tcBorders>
              <w:top w:val="nil"/>
              <w:left w:val="single" w:sz="4" w:space="0" w:color="auto"/>
              <w:bottom w:val="single" w:sz="4" w:space="0" w:color="auto"/>
              <w:right w:val="single" w:sz="4" w:space="0" w:color="auto"/>
            </w:tcBorders>
            <w:vAlign w:val="center"/>
          </w:tcPr>
          <w:p w14:paraId="4AE8A0CD" w14:textId="77777777" w:rsidR="001D2E52" w:rsidRPr="00885AA1" w:rsidRDefault="001D2E52" w:rsidP="00080FE2">
            <w:pPr>
              <w:jc w:val="left"/>
              <w:rPr>
                <w:color w:val="000000"/>
                <w:szCs w:val="24"/>
              </w:rPr>
            </w:pPr>
            <w:r w:rsidRPr="00885AA1">
              <w:rPr>
                <w:szCs w:val="24"/>
              </w:rPr>
              <w:t>Dung dịch Acid acetic 3%</w:t>
            </w:r>
          </w:p>
        </w:tc>
        <w:tc>
          <w:tcPr>
            <w:tcW w:w="1756" w:type="dxa"/>
            <w:tcBorders>
              <w:top w:val="nil"/>
              <w:left w:val="nil"/>
              <w:bottom w:val="single" w:sz="4" w:space="0" w:color="auto"/>
              <w:right w:val="single" w:sz="4" w:space="0" w:color="auto"/>
            </w:tcBorders>
            <w:vAlign w:val="center"/>
            <w:hideMark/>
          </w:tcPr>
          <w:p w14:paraId="596DA652" w14:textId="77777777" w:rsidR="001D2E52" w:rsidRPr="00885AA1" w:rsidRDefault="001D2E52" w:rsidP="00080FE2">
            <w:pPr>
              <w:jc w:val="center"/>
              <w:rPr>
                <w:color w:val="000000"/>
                <w:szCs w:val="24"/>
              </w:rPr>
            </w:pPr>
            <w:r w:rsidRPr="00885AA1">
              <w:rPr>
                <w:color w:val="000000"/>
                <w:szCs w:val="24"/>
              </w:rPr>
              <w:t>500ml/ chai</w:t>
            </w:r>
            <w:r w:rsidRPr="00885AA1">
              <w:rPr>
                <w:color w:val="000000"/>
                <w:szCs w:val="24"/>
              </w:rPr>
              <w:br/>
              <w:t xml:space="preserve"> hoặc tương đương</w:t>
            </w:r>
          </w:p>
        </w:tc>
        <w:tc>
          <w:tcPr>
            <w:tcW w:w="5386" w:type="dxa"/>
            <w:tcBorders>
              <w:top w:val="nil"/>
              <w:left w:val="nil"/>
              <w:bottom w:val="single" w:sz="4" w:space="0" w:color="auto"/>
              <w:right w:val="single" w:sz="4" w:space="0" w:color="auto"/>
            </w:tcBorders>
            <w:vAlign w:val="center"/>
            <w:hideMark/>
          </w:tcPr>
          <w:p w14:paraId="5E928D6D" w14:textId="77777777" w:rsidR="001D2E52" w:rsidRPr="00885AA1" w:rsidRDefault="001D2E52" w:rsidP="00080FE2">
            <w:pPr>
              <w:jc w:val="left"/>
              <w:rPr>
                <w:color w:val="000000"/>
                <w:szCs w:val="24"/>
              </w:rPr>
            </w:pPr>
            <w:r w:rsidRPr="00885AA1">
              <w:rPr>
                <w:szCs w:val="24"/>
              </w:rPr>
              <w:t>Dung dịch chứa Acid acetic 3%.  500ml/ chai hoặc tương đương.</w:t>
            </w:r>
          </w:p>
        </w:tc>
      </w:tr>
      <w:tr w:rsidR="001D2E52" w:rsidRPr="00733868" w14:paraId="0670D451" w14:textId="77777777" w:rsidTr="00080FE2">
        <w:trPr>
          <w:trHeight w:val="552"/>
        </w:trPr>
        <w:tc>
          <w:tcPr>
            <w:tcW w:w="739" w:type="dxa"/>
            <w:shd w:val="clear" w:color="000000" w:fill="FFFFFF"/>
            <w:noWrap/>
            <w:vAlign w:val="center"/>
            <w:hideMark/>
          </w:tcPr>
          <w:p w14:paraId="70DE16B8" w14:textId="77777777" w:rsidR="001D2E52" w:rsidRPr="00733868" w:rsidRDefault="001D2E52" w:rsidP="00080FE2">
            <w:pPr>
              <w:jc w:val="center"/>
              <w:rPr>
                <w:color w:val="000000"/>
                <w:szCs w:val="24"/>
              </w:rPr>
            </w:pPr>
            <w:r w:rsidRPr="00733868">
              <w:rPr>
                <w:color w:val="000000"/>
                <w:szCs w:val="24"/>
              </w:rPr>
              <w:t>45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31A76F9" w14:textId="77777777" w:rsidR="001D2E52" w:rsidRPr="00733868" w:rsidRDefault="001D2E52" w:rsidP="00080FE2">
            <w:pPr>
              <w:jc w:val="left"/>
              <w:rPr>
                <w:color w:val="000000"/>
                <w:szCs w:val="24"/>
              </w:rPr>
            </w:pPr>
            <w:r w:rsidRPr="008955E1">
              <w:rPr>
                <w:szCs w:val="24"/>
              </w:rPr>
              <w:t>Dung dịch Cleaner</w:t>
            </w:r>
            <w:r>
              <w:rPr>
                <w:szCs w:val="24"/>
              </w:rPr>
              <w:t xml:space="preserve"> </w:t>
            </w:r>
            <w:r w:rsidRPr="008955E1">
              <w:rPr>
                <w:szCs w:val="24"/>
              </w:rPr>
              <w:t>(Dung dịch rửa)</w:t>
            </w:r>
          </w:p>
        </w:tc>
        <w:tc>
          <w:tcPr>
            <w:tcW w:w="1756" w:type="dxa"/>
            <w:tcBorders>
              <w:top w:val="nil"/>
              <w:left w:val="nil"/>
              <w:bottom w:val="single" w:sz="4" w:space="0" w:color="auto"/>
              <w:right w:val="single" w:sz="4" w:space="0" w:color="auto"/>
            </w:tcBorders>
            <w:shd w:val="clear" w:color="000000" w:fill="FFFFFF"/>
            <w:vAlign w:val="center"/>
            <w:hideMark/>
          </w:tcPr>
          <w:p w14:paraId="7952F81C" w14:textId="77777777" w:rsidR="001D2E52" w:rsidRPr="00733868" w:rsidRDefault="001D2E52" w:rsidP="00080FE2">
            <w:pPr>
              <w:jc w:val="center"/>
              <w:rPr>
                <w:color w:val="000000"/>
                <w:szCs w:val="24"/>
              </w:rPr>
            </w:pPr>
            <w:r w:rsidRPr="00733868">
              <w:rPr>
                <w:color w:val="000000"/>
                <w:szCs w:val="24"/>
              </w:rPr>
              <w:t xml:space="preserve">Hộp 1 lít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7F053936" w14:textId="77777777" w:rsidR="001D2E52" w:rsidRPr="00733868" w:rsidRDefault="001D2E52" w:rsidP="00080FE2">
            <w:pPr>
              <w:jc w:val="left"/>
              <w:rPr>
                <w:color w:val="000000"/>
                <w:szCs w:val="24"/>
              </w:rPr>
            </w:pPr>
            <w:r w:rsidRPr="00733868">
              <w:rPr>
                <w:szCs w:val="24"/>
              </w:rPr>
              <w:t xml:space="preserve">Dung dịch rửa máy sử dụng tương thích với máy huyết học dòng HumaCount 30TS: </w:t>
            </w:r>
            <w:r w:rsidRPr="00733868">
              <w:rPr>
                <w:szCs w:val="24"/>
              </w:rPr>
              <w:br/>
              <w:t xml:space="preserve">Thành phần: Natri photphat (&lt;1%), natri clorua (&lt;1%), chất hoạt động bề mặt (&lt;2%), natri azit </w:t>
            </w:r>
            <w:r w:rsidRPr="00733868">
              <w:rPr>
                <w:szCs w:val="24"/>
              </w:rPr>
              <w:br/>
              <w:t xml:space="preserve">(&lt;0,05%), xanh bromocresol (&lt;0,001%). </w:t>
            </w:r>
            <w:r w:rsidRPr="00733868">
              <w:rPr>
                <w:szCs w:val="24"/>
              </w:rPr>
              <w:br/>
              <w:t>Đạt tiêu chuẩn chất lượng: CE hoặc</w:t>
            </w:r>
            <w:r>
              <w:rPr>
                <w:szCs w:val="24"/>
              </w:rPr>
              <w:t xml:space="preserve"> </w:t>
            </w:r>
            <w:r w:rsidRPr="00733868">
              <w:rPr>
                <w:szCs w:val="24"/>
              </w:rPr>
              <w:t>ISO 13485 hoặc tương đương.</w:t>
            </w:r>
          </w:p>
        </w:tc>
      </w:tr>
      <w:tr w:rsidR="001D2E52" w:rsidRPr="00733868" w14:paraId="10DCFB1C" w14:textId="77777777" w:rsidTr="00080FE2">
        <w:trPr>
          <w:trHeight w:val="1380"/>
        </w:trPr>
        <w:tc>
          <w:tcPr>
            <w:tcW w:w="739" w:type="dxa"/>
            <w:shd w:val="clear" w:color="000000" w:fill="FFFFFF"/>
            <w:noWrap/>
            <w:vAlign w:val="center"/>
            <w:hideMark/>
          </w:tcPr>
          <w:p w14:paraId="318DD91B" w14:textId="77777777" w:rsidR="001D2E52" w:rsidRPr="00733868" w:rsidRDefault="001D2E52" w:rsidP="00080FE2">
            <w:pPr>
              <w:jc w:val="center"/>
              <w:rPr>
                <w:color w:val="000000"/>
                <w:szCs w:val="24"/>
              </w:rPr>
            </w:pPr>
            <w:r w:rsidRPr="00733868">
              <w:rPr>
                <w:color w:val="000000"/>
                <w:szCs w:val="24"/>
              </w:rPr>
              <w:t>46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9CEA4B2" w14:textId="77777777" w:rsidR="001D2E52" w:rsidRPr="00733868" w:rsidRDefault="001D2E52" w:rsidP="00080FE2">
            <w:pPr>
              <w:jc w:val="left"/>
              <w:rPr>
                <w:color w:val="000000"/>
                <w:szCs w:val="24"/>
              </w:rPr>
            </w:pPr>
            <w:r w:rsidRPr="008955E1">
              <w:rPr>
                <w:szCs w:val="24"/>
              </w:rPr>
              <w:t>Dung dịch Diluent (Dung dịch pha loãng)</w:t>
            </w:r>
          </w:p>
        </w:tc>
        <w:tc>
          <w:tcPr>
            <w:tcW w:w="1756" w:type="dxa"/>
            <w:tcBorders>
              <w:top w:val="nil"/>
              <w:left w:val="nil"/>
              <w:bottom w:val="single" w:sz="4" w:space="0" w:color="auto"/>
              <w:right w:val="single" w:sz="4" w:space="0" w:color="auto"/>
            </w:tcBorders>
            <w:shd w:val="clear" w:color="000000" w:fill="FFFFFF"/>
            <w:vAlign w:val="center"/>
            <w:hideMark/>
          </w:tcPr>
          <w:p w14:paraId="779109DE" w14:textId="77777777" w:rsidR="001D2E52" w:rsidRPr="00733868" w:rsidRDefault="001D2E52" w:rsidP="00080FE2">
            <w:pPr>
              <w:jc w:val="center"/>
              <w:rPr>
                <w:color w:val="000000"/>
                <w:szCs w:val="24"/>
              </w:rPr>
            </w:pPr>
            <w:r w:rsidRPr="00733868">
              <w:rPr>
                <w:color w:val="000000"/>
                <w:szCs w:val="24"/>
              </w:rPr>
              <w:t>Thùng 20 lít</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12347540" w14:textId="77777777" w:rsidR="001D2E52" w:rsidRDefault="001D2E52" w:rsidP="00080FE2">
            <w:pPr>
              <w:jc w:val="left"/>
              <w:rPr>
                <w:szCs w:val="24"/>
              </w:rPr>
            </w:pPr>
            <w:r w:rsidRPr="00733868">
              <w:rPr>
                <w:szCs w:val="24"/>
              </w:rPr>
              <w:t xml:space="preserve">Dung dịch pha loãng sử dụng tương thích cho các máy huyết học dòng HumaCount 30TS: </w:t>
            </w:r>
          </w:p>
          <w:p w14:paraId="0182C570" w14:textId="77777777" w:rsidR="001D2E52" w:rsidRPr="00733868" w:rsidRDefault="001D2E52" w:rsidP="00080FE2">
            <w:pPr>
              <w:jc w:val="left"/>
              <w:rPr>
                <w:color w:val="000000"/>
                <w:szCs w:val="24"/>
              </w:rPr>
            </w:pPr>
            <w:r w:rsidRPr="00733868">
              <w:rPr>
                <w:szCs w:val="24"/>
              </w:rPr>
              <w:t>Thành phần: Natri sunphat (1%), đệm photphat vô cơ (&lt;0,6%), natri clorua (&lt;0,3%), natri azit (&lt;0,05%). Đạt tiêu chuẩn: CE hoặc ISO 13485 hoặc tương đương.</w:t>
            </w:r>
          </w:p>
        </w:tc>
      </w:tr>
      <w:tr w:rsidR="001D2E52" w:rsidRPr="00733868" w14:paraId="7E35178E" w14:textId="77777777" w:rsidTr="00080FE2">
        <w:trPr>
          <w:trHeight w:val="1380"/>
        </w:trPr>
        <w:tc>
          <w:tcPr>
            <w:tcW w:w="739" w:type="dxa"/>
            <w:shd w:val="clear" w:color="000000" w:fill="FFFFFF"/>
            <w:noWrap/>
            <w:vAlign w:val="center"/>
            <w:hideMark/>
          </w:tcPr>
          <w:p w14:paraId="089A151A" w14:textId="77777777" w:rsidR="001D2E52" w:rsidRPr="00733868" w:rsidRDefault="001D2E52" w:rsidP="00080FE2">
            <w:pPr>
              <w:jc w:val="center"/>
              <w:rPr>
                <w:color w:val="000000"/>
                <w:szCs w:val="24"/>
              </w:rPr>
            </w:pPr>
            <w:r w:rsidRPr="00733868">
              <w:rPr>
                <w:color w:val="000000"/>
                <w:szCs w:val="24"/>
              </w:rPr>
              <w:lastRenderedPageBreak/>
              <w:t>47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A2840B4" w14:textId="77777777" w:rsidR="001D2E52" w:rsidRPr="00733868" w:rsidRDefault="001D2E52" w:rsidP="00080FE2">
            <w:pPr>
              <w:jc w:val="left"/>
              <w:rPr>
                <w:color w:val="000000"/>
                <w:szCs w:val="24"/>
              </w:rPr>
            </w:pPr>
            <w:r w:rsidRPr="008955E1">
              <w:rPr>
                <w:szCs w:val="24"/>
              </w:rPr>
              <w:t>Dung dịch Hỗn hợp 5 Enzyme:</w:t>
            </w:r>
            <w:r>
              <w:rPr>
                <w:szCs w:val="24"/>
              </w:rPr>
              <w:t xml:space="preserve"> </w:t>
            </w:r>
            <w:r w:rsidRPr="008955E1">
              <w:rPr>
                <w:szCs w:val="24"/>
              </w:rPr>
              <w:t>Protease, Amylase, Lipase, Cellulase, Mannanase</w:t>
            </w:r>
          </w:p>
        </w:tc>
        <w:tc>
          <w:tcPr>
            <w:tcW w:w="1756" w:type="dxa"/>
            <w:tcBorders>
              <w:top w:val="nil"/>
              <w:left w:val="nil"/>
              <w:bottom w:val="single" w:sz="4" w:space="0" w:color="auto"/>
              <w:right w:val="single" w:sz="4" w:space="0" w:color="auto"/>
            </w:tcBorders>
            <w:shd w:val="clear" w:color="000000" w:fill="FFFFFF"/>
            <w:vAlign w:val="center"/>
            <w:hideMark/>
          </w:tcPr>
          <w:p w14:paraId="154708B5" w14:textId="77777777" w:rsidR="001D2E52" w:rsidRPr="00733868" w:rsidRDefault="001D2E52" w:rsidP="00080FE2">
            <w:pPr>
              <w:jc w:val="center"/>
              <w:rPr>
                <w:color w:val="000000"/>
                <w:szCs w:val="24"/>
              </w:rPr>
            </w:pPr>
            <w:r w:rsidRPr="00733868">
              <w:rPr>
                <w:color w:val="000000"/>
                <w:szCs w:val="24"/>
              </w:rPr>
              <w:t xml:space="preserve">Chai 1 lít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6125B246" w14:textId="77777777" w:rsidR="001D2E52" w:rsidRPr="00733868" w:rsidRDefault="001D2E52" w:rsidP="00080FE2">
            <w:pPr>
              <w:jc w:val="left"/>
              <w:rPr>
                <w:color w:val="000000"/>
                <w:szCs w:val="24"/>
              </w:rPr>
            </w:pPr>
            <w:r w:rsidRPr="00733868">
              <w:rPr>
                <w:szCs w:val="24"/>
              </w:rPr>
              <w:t>Dung dịch tẩy rửa dụng cụ chứa hỗn hợp 5 enzyme: Protease, Lipase, Amylase, Mananase, Cellulase</w:t>
            </w:r>
            <w:r>
              <w:rPr>
                <w:szCs w:val="24"/>
              </w:rPr>
              <w:t>.</w:t>
            </w:r>
            <w:r w:rsidRPr="00733868">
              <w:rPr>
                <w:szCs w:val="24"/>
              </w:rPr>
              <w:t xml:space="preserve"> Đạt tiêu chuẩn ISO 13485 hoặc CE hoặc tương đương.</w:t>
            </w:r>
          </w:p>
        </w:tc>
      </w:tr>
      <w:tr w:rsidR="001D2E52" w:rsidRPr="00733868" w14:paraId="3002B1A5" w14:textId="77777777" w:rsidTr="00080FE2">
        <w:trPr>
          <w:trHeight w:val="1380"/>
        </w:trPr>
        <w:tc>
          <w:tcPr>
            <w:tcW w:w="739" w:type="dxa"/>
            <w:shd w:val="clear" w:color="000000" w:fill="FFFFFF"/>
            <w:noWrap/>
            <w:vAlign w:val="center"/>
            <w:hideMark/>
          </w:tcPr>
          <w:p w14:paraId="55D5AF4D" w14:textId="77777777" w:rsidR="001D2E52" w:rsidRPr="00885AA1" w:rsidRDefault="001D2E52" w:rsidP="00080FE2">
            <w:pPr>
              <w:jc w:val="center"/>
              <w:rPr>
                <w:color w:val="000000"/>
                <w:szCs w:val="24"/>
              </w:rPr>
            </w:pPr>
            <w:r w:rsidRPr="00885AA1">
              <w:rPr>
                <w:color w:val="000000"/>
                <w:szCs w:val="24"/>
              </w:rPr>
              <w:t>48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1B2FB9C" w14:textId="77777777" w:rsidR="001D2E52" w:rsidRPr="00885AA1" w:rsidRDefault="001D2E52" w:rsidP="00080FE2">
            <w:pPr>
              <w:jc w:val="left"/>
              <w:rPr>
                <w:color w:val="000000"/>
                <w:szCs w:val="24"/>
              </w:rPr>
            </w:pPr>
            <w:r w:rsidRPr="00885AA1">
              <w:rPr>
                <w:szCs w:val="24"/>
              </w:rPr>
              <w:t>Dung dịch KOH 10%</w:t>
            </w:r>
          </w:p>
        </w:tc>
        <w:tc>
          <w:tcPr>
            <w:tcW w:w="1756" w:type="dxa"/>
            <w:tcBorders>
              <w:top w:val="nil"/>
              <w:left w:val="nil"/>
              <w:bottom w:val="single" w:sz="4" w:space="0" w:color="auto"/>
              <w:right w:val="single" w:sz="4" w:space="0" w:color="auto"/>
            </w:tcBorders>
            <w:shd w:val="clear" w:color="000000" w:fill="FFFFFF"/>
            <w:vAlign w:val="center"/>
            <w:hideMark/>
          </w:tcPr>
          <w:p w14:paraId="4A6B52F5" w14:textId="77777777" w:rsidR="001D2E52" w:rsidRPr="00885AA1" w:rsidRDefault="001D2E52" w:rsidP="00080FE2">
            <w:pPr>
              <w:jc w:val="center"/>
              <w:rPr>
                <w:color w:val="000000"/>
                <w:szCs w:val="24"/>
              </w:rPr>
            </w:pPr>
            <w:r w:rsidRPr="00885AA1">
              <w:rPr>
                <w:color w:val="000000"/>
                <w:szCs w:val="24"/>
              </w:rPr>
              <w:t>Chai ≥100ml</w:t>
            </w:r>
          </w:p>
        </w:tc>
        <w:tc>
          <w:tcPr>
            <w:tcW w:w="5386" w:type="dxa"/>
            <w:tcBorders>
              <w:top w:val="nil"/>
              <w:left w:val="nil"/>
              <w:bottom w:val="single" w:sz="4" w:space="0" w:color="auto"/>
              <w:right w:val="single" w:sz="4" w:space="0" w:color="auto"/>
            </w:tcBorders>
            <w:shd w:val="clear" w:color="000000" w:fill="FFFFFF"/>
            <w:vAlign w:val="center"/>
            <w:hideMark/>
          </w:tcPr>
          <w:p w14:paraId="125A5F32" w14:textId="77777777" w:rsidR="001D2E52" w:rsidRPr="00885AA1" w:rsidRDefault="001D2E52" w:rsidP="00080FE2">
            <w:pPr>
              <w:jc w:val="left"/>
              <w:rPr>
                <w:color w:val="000000"/>
                <w:szCs w:val="24"/>
              </w:rPr>
            </w:pPr>
            <w:r w:rsidRPr="00885AA1">
              <w:rPr>
                <w:szCs w:val="24"/>
              </w:rPr>
              <w:t xml:space="preserve">Dung dịch KOH 10%. </w:t>
            </w:r>
          </w:p>
        </w:tc>
      </w:tr>
      <w:tr w:rsidR="001D2E52" w:rsidRPr="00733868" w14:paraId="56499677" w14:textId="77777777" w:rsidTr="00080FE2">
        <w:trPr>
          <w:trHeight w:val="1656"/>
        </w:trPr>
        <w:tc>
          <w:tcPr>
            <w:tcW w:w="739" w:type="dxa"/>
            <w:shd w:val="clear" w:color="000000" w:fill="FFFFFF"/>
            <w:noWrap/>
            <w:vAlign w:val="center"/>
            <w:hideMark/>
          </w:tcPr>
          <w:p w14:paraId="7265CE6C" w14:textId="77777777" w:rsidR="001D2E52" w:rsidRPr="00733868" w:rsidRDefault="001D2E52" w:rsidP="00080FE2">
            <w:pPr>
              <w:jc w:val="center"/>
              <w:rPr>
                <w:color w:val="000000"/>
                <w:szCs w:val="24"/>
              </w:rPr>
            </w:pPr>
            <w:r w:rsidRPr="00733868">
              <w:rPr>
                <w:color w:val="000000"/>
                <w:szCs w:val="24"/>
              </w:rPr>
              <w:t>49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6ACEA03" w14:textId="77777777" w:rsidR="001D2E52" w:rsidRPr="00733868" w:rsidRDefault="001D2E52" w:rsidP="00080FE2">
            <w:pPr>
              <w:jc w:val="left"/>
              <w:rPr>
                <w:color w:val="000000"/>
                <w:szCs w:val="24"/>
              </w:rPr>
            </w:pPr>
            <w:r w:rsidRPr="008955E1">
              <w:rPr>
                <w:szCs w:val="24"/>
              </w:rPr>
              <w:t>Dung dịch khử khuẩn</w:t>
            </w:r>
            <w:r>
              <w:rPr>
                <w:szCs w:val="24"/>
              </w:rPr>
              <w:t xml:space="preserve"> </w:t>
            </w:r>
            <w:r w:rsidRPr="008955E1">
              <w:rPr>
                <w:szCs w:val="24"/>
              </w:rPr>
              <w:t>trang thiết bị y tế</w:t>
            </w:r>
          </w:p>
        </w:tc>
        <w:tc>
          <w:tcPr>
            <w:tcW w:w="1756" w:type="dxa"/>
            <w:tcBorders>
              <w:top w:val="nil"/>
              <w:left w:val="nil"/>
              <w:bottom w:val="single" w:sz="4" w:space="0" w:color="auto"/>
              <w:right w:val="single" w:sz="4" w:space="0" w:color="auto"/>
            </w:tcBorders>
            <w:shd w:val="clear" w:color="000000" w:fill="FFFFFF"/>
            <w:vAlign w:val="center"/>
            <w:hideMark/>
          </w:tcPr>
          <w:p w14:paraId="729A5AC4" w14:textId="77777777" w:rsidR="001D2E52" w:rsidRPr="00733868" w:rsidRDefault="001D2E52" w:rsidP="00080FE2">
            <w:pPr>
              <w:jc w:val="center"/>
              <w:rPr>
                <w:color w:val="000000"/>
                <w:szCs w:val="24"/>
              </w:rPr>
            </w:pPr>
            <w:r w:rsidRPr="00733868">
              <w:rPr>
                <w:color w:val="000000"/>
                <w:szCs w:val="24"/>
              </w:rPr>
              <w:t xml:space="preserve">5 lít/ can </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698FDB3" w14:textId="77777777" w:rsidR="001D2E52" w:rsidRPr="00733868" w:rsidRDefault="001D2E52" w:rsidP="00080FE2">
            <w:pPr>
              <w:jc w:val="left"/>
              <w:rPr>
                <w:color w:val="000000"/>
                <w:szCs w:val="24"/>
              </w:rPr>
            </w:pPr>
            <w:r w:rsidRPr="00733868">
              <w:rPr>
                <w:szCs w:val="24"/>
              </w:rPr>
              <w:t xml:space="preserve">Thành phần: 2% Glutaraldehyde không cần hoạt hóa, dung dịch đệm pH6. Khử khuẩn mức độ cao. Đạt tiêu chuẩn ISO 13485 hoặc CE hoặc tương đương. </w:t>
            </w:r>
            <w:r w:rsidRPr="00733868">
              <w:rPr>
                <w:szCs w:val="24"/>
              </w:rPr>
              <w:br/>
              <w:t>Tái sử dụng trong 30 ngày (tặng kèm test thử).</w:t>
            </w:r>
          </w:p>
        </w:tc>
      </w:tr>
      <w:tr w:rsidR="001D2E52" w:rsidRPr="00733868" w14:paraId="47A0E9C6" w14:textId="77777777" w:rsidTr="00080FE2">
        <w:trPr>
          <w:trHeight w:val="988"/>
        </w:trPr>
        <w:tc>
          <w:tcPr>
            <w:tcW w:w="739" w:type="dxa"/>
            <w:shd w:val="clear" w:color="000000" w:fill="FFFFFF"/>
            <w:noWrap/>
            <w:vAlign w:val="center"/>
            <w:hideMark/>
          </w:tcPr>
          <w:p w14:paraId="601E3649" w14:textId="77777777" w:rsidR="001D2E52" w:rsidRPr="00885AA1" w:rsidRDefault="001D2E52" w:rsidP="00080FE2">
            <w:pPr>
              <w:jc w:val="center"/>
              <w:rPr>
                <w:color w:val="000000"/>
                <w:szCs w:val="24"/>
              </w:rPr>
            </w:pPr>
            <w:r w:rsidRPr="00885AA1">
              <w:rPr>
                <w:color w:val="000000"/>
                <w:szCs w:val="24"/>
              </w:rPr>
              <w:t>50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2156D4F" w14:textId="77777777" w:rsidR="001D2E52" w:rsidRPr="00885AA1" w:rsidRDefault="001D2E52" w:rsidP="00080FE2">
            <w:pPr>
              <w:jc w:val="left"/>
              <w:rPr>
                <w:color w:val="000000"/>
                <w:szCs w:val="24"/>
              </w:rPr>
            </w:pPr>
            <w:r w:rsidRPr="00885AA1">
              <w:rPr>
                <w:szCs w:val="24"/>
              </w:rPr>
              <w:t>Dung dịch lugol 3%</w:t>
            </w:r>
          </w:p>
        </w:tc>
        <w:tc>
          <w:tcPr>
            <w:tcW w:w="1756" w:type="dxa"/>
            <w:tcBorders>
              <w:top w:val="nil"/>
              <w:left w:val="nil"/>
              <w:bottom w:val="single" w:sz="4" w:space="0" w:color="auto"/>
              <w:right w:val="single" w:sz="4" w:space="0" w:color="auto"/>
            </w:tcBorders>
            <w:shd w:val="clear" w:color="000000" w:fill="FFFFFF"/>
            <w:vAlign w:val="center"/>
            <w:hideMark/>
          </w:tcPr>
          <w:p w14:paraId="0B0F1A90" w14:textId="77777777" w:rsidR="001D2E52" w:rsidRPr="00885AA1" w:rsidRDefault="001D2E52" w:rsidP="00080FE2">
            <w:pPr>
              <w:jc w:val="center"/>
              <w:rPr>
                <w:color w:val="000000"/>
                <w:szCs w:val="24"/>
              </w:rPr>
            </w:pPr>
            <w:r w:rsidRPr="00885AA1">
              <w:rPr>
                <w:color w:val="000000"/>
                <w:szCs w:val="24"/>
              </w:rPr>
              <w:t>500ml/ chai</w:t>
            </w:r>
            <w:r w:rsidRPr="00885AA1">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5D7AB5E5" w14:textId="77777777" w:rsidR="001D2E52" w:rsidRPr="00885AA1" w:rsidRDefault="001D2E52" w:rsidP="00080FE2">
            <w:pPr>
              <w:jc w:val="left"/>
              <w:rPr>
                <w:color w:val="000000"/>
                <w:szCs w:val="24"/>
              </w:rPr>
            </w:pPr>
            <w:r w:rsidRPr="00885AA1">
              <w:rPr>
                <w:szCs w:val="24"/>
              </w:rPr>
              <w:t xml:space="preserve">Dung dịch lugol 3% </w:t>
            </w:r>
            <w:r w:rsidRPr="00885AA1">
              <w:rPr>
                <w:szCs w:val="24"/>
              </w:rPr>
              <w:br/>
              <w:t>Dung tích: 500ml/Chai hoặc tương đương.</w:t>
            </w:r>
          </w:p>
        </w:tc>
      </w:tr>
      <w:tr w:rsidR="001D2E52" w:rsidRPr="00733868" w14:paraId="0C09E065" w14:textId="77777777" w:rsidTr="00080FE2">
        <w:trPr>
          <w:trHeight w:val="1380"/>
        </w:trPr>
        <w:tc>
          <w:tcPr>
            <w:tcW w:w="739" w:type="dxa"/>
            <w:shd w:val="clear" w:color="000000" w:fill="FFFFFF"/>
            <w:noWrap/>
            <w:vAlign w:val="center"/>
            <w:hideMark/>
          </w:tcPr>
          <w:p w14:paraId="03352873" w14:textId="77777777" w:rsidR="001D2E52" w:rsidRPr="00733868" w:rsidRDefault="001D2E52" w:rsidP="00080FE2">
            <w:pPr>
              <w:jc w:val="center"/>
              <w:rPr>
                <w:color w:val="000000"/>
                <w:szCs w:val="24"/>
              </w:rPr>
            </w:pPr>
            <w:r w:rsidRPr="00733868">
              <w:rPr>
                <w:color w:val="000000"/>
                <w:szCs w:val="24"/>
              </w:rPr>
              <w:t>51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95D7D40" w14:textId="77777777" w:rsidR="001D2E52" w:rsidRPr="00733868" w:rsidRDefault="001D2E52" w:rsidP="00080FE2">
            <w:pPr>
              <w:jc w:val="left"/>
              <w:rPr>
                <w:color w:val="000000"/>
                <w:szCs w:val="24"/>
              </w:rPr>
            </w:pPr>
            <w:r w:rsidRPr="008955E1">
              <w:rPr>
                <w:szCs w:val="24"/>
              </w:rPr>
              <w:t>Dung dịch lyse (hoá chất ly giải hồng cầu)</w:t>
            </w:r>
          </w:p>
        </w:tc>
        <w:tc>
          <w:tcPr>
            <w:tcW w:w="1756" w:type="dxa"/>
            <w:tcBorders>
              <w:top w:val="nil"/>
              <w:left w:val="nil"/>
              <w:bottom w:val="single" w:sz="4" w:space="0" w:color="auto"/>
              <w:right w:val="single" w:sz="4" w:space="0" w:color="auto"/>
            </w:tcBorders>
            <w:shd w:val="clear" w:color="000000" w:fill="FFFFFF"/>
            <w:vAlign w:val="center"/>
            <w:hideMark/>
          </w:tcPr>
          <w:p w14:paraId="029ABFF2" w14:textId="77777777" w:rsidR="001D2E52" w:rsidRPr="00733868" w:rsidRDefault="001D2E52" w:rsidP="00080FE2">
            <w:pPr>
              <w:jc w:val="center"/>
              <w:rPr>
                <w:color w:val="000000"/>
                <w:szCs w:val="24"/>
              </w:rPr>
            </w:pPr>
            <w:r w:rsidRPr="00733868">
              <w:rPr>
                <w:color w:val="000000"/>
                <w:szCs w:val="24"/>
              </w:rPr>
              <w:t>Hộp 2 lọ x 1 lít</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05C25A2B" w14:textId="77777777" w:rsidR="001D2E52" w:rsidRPr="00733868" w:rsidRDefault="001D2E52" w:rsidP="00080FE2">
            <w:pPr>
              <w:jc w:val="left"/>
              <w:rPr>
                <w:color w:val="000000"/>
                <w:szCs w:val="24"/>
              </w:rPr>
            </w:pPr>
            <w:r w:rsidRPr="00733868">
              <w:rPr>
                <w:szCs w:val="24"/>
              </w:rPr>
              <w:t>Dung dịch ly giải hồng cầu sử dụng tương thích với các máy huyết học dòng HumaCount 30TS:</w:t>
            </w:r>
            <w:r w:rsidRPr="00733868">
              <w:rPr>
                <w:szCs w:val="24"/>
              </w:rPr>
              <w:br/>
              <w:t>Thành phần: Muối amoni bậc bốn (2,7%), chất hoạt động bề mặt (&lt;0,05%). Đạt tiêu chuẩn ISO 13485 hoặc CE hoặc tương đương.</w:t>
            </w:r>
          </w:p>
        </w:tc>
      </w:tr>
      <w:tr w:rsidR="001D2E52" w:rsidRPr="00733868" w14:paraId="68151DE8" w14:textId="77777777" w:rsidTr="00080FE2">
        <w:trPr>
          <w:trHeight w:val="856"/>
        </w:trPr>
        <w:tc>
          <w:tcPr>
            <w:tcW w:w="739" w:type="dxa"/>
            <w:shd w:val="clear" w:color="000000" w:fill="FFFFFF"/>
            <w:noWrap/>
            <w:vAlign w:val="center"/>
            <w:hideMark/>
          </w:tcPr>
          <w:p w14:paraId="71F232B5" w14:textId="77777777" w:rsidR="001D2E52" w:rsidRPr="00733868" w:rsidRDefault="001D2E52" w:rsidP="00080FE2">
            <w:pPr>
              <w:jc w:val="center"/>
              <w:rPr>
                <w:color w:val="000000"/>
                <w:szCs w:val="24"/>
              </w:rPr>
            </w:pPr>
            <w:r w:rsidRPr="00733868">
              <w:rPr>
                <w:color w:val="000000"/>
                <w:szCs w:val="24"/>
              </w:rPr>
              <w:t>52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3904B41" w14:textId="77777777" w:rsidR="001D2E52" w:rsidRPr="00733868" w:rsidRDefault="001D2E52" w:rsidP="00080FE2">
            <w:pPr>
              <w:jc w:val="left"/>
              <w:rPr>
                <w:color w:val="000000"/>
                <w:szCs w:val="24"/>
              </w:rPr>
            </w:pPr>
            <w:r w:rsidRPr="008955E1">
              <w:rPr>
                <w:szCs w:val="24"/>
              </w:rPr>
              <w:t>Dung dịch rửa dùng</w:t>
            </w:r>
            <w:r>
              <w:rPr>
                <w:szCs w:val="24"/>
              </w:rPr>
              <w:t xml:space="preserve"> </w:t>
            </w:r>
            <w:r w:rsidRPr="008955E1">
              <w:rPr>
                <w:szCs w:val="24"/>
              </w:rPr>
              <w:t>cho máy phân tích huyết học</w:t>
            </w:r>
          </w:p>
        </w:tc>
        <w:tc>
          <w:tcPr>
            <w:tcW w:w="1756" w:type="dxa"/>
            <w:tcBorders>
              <w:top w:val="nil"/>
              <w:left w:val="nil"/>
              <w:bottom w:val="single" w:sz="4" w:space="0" w:color="auto"/>
              <w:right w:val="single" w:sz="4" w:space="0" w:color="auto"/>
            </w:tcBorders>
            <w:shd w:val="clear" w:color="000000" w:fill="FFFFFF"/>
            <w:vAlign w:val="center"/>
            <w:hideMark/>
          </w:tcPr>
          <w:p w14:paraId="01A3FF84" w14:textId="77777777" w:rsidR="001D2E52" w:rsidRPr="00733868" w:rsidRDefault="001D2E52" w:rsidP="00080FE2">
            <w:pPr>
              <w:jc w:val="center"/>
              <w:rPr>
                <w:color w:val="000000"/>
                <w:szCs w:val="24"/>
              </w:rPr>
            </w:pPr>
            <w:r w:rsidRPr="00733868">
              <w:rPr>
                <w:szCs w:val="24"/>
              </w:rPr>
              <w:t>5 lít/can</w:t>
            </w:r>
          </w:p>
        </w:tc>
        <w:tc>
          <w:tcPr>
            <w:tcW w:w="5386" w:type="dxa"/>
            <w:tcBorders>
              <w:top w:val="nil"/>
              <w:left w:val="nil"/>
              <w:bottom w:val="single" w:sz="4" w:space="0" w:color="auto"/>
              <w:right w:val="single" w:sz="4" w:space="0" w:color="auto"/>
            </w:tcBorders>
            <w:shd w:val="clear" w:color="000000" w:fill="FFFFFF"/>
            <w:vAlign w:val="center"/>
            <w:hideMark/>
          </w:tcPr>
          <w:p w14:paraId="0B8E2B05" w14:textId="77777777" w:rsidR="001D2E52" w:rsidRPr="00733868" w:rsidRDefault="001D2E52" w:rsidP="00080FE2">
            <w:pPr>
              <w:jc w:val="left"/>
              <w:rPr>
                <w:color w:val="000000"/>
                <w:szCs w:val="24"/>
              </w:rPr>
            </w:pPr>
            <w:r w:rsidRPr="00733868">
              <w:rPr>
                <w:szCs w:val="24"/>
              </w:rPr>
              <w:t>Dùng làm chất rửa định kỳ cho máy phân tích huyết học</w:t>
            </w:r>
            <w:r w:rsidRPr="00733868">
              <w:rPr>
                <w:szCs w:val="24"/>
              </w:rPr>
              <w:br/>
              <w:t>Trạng thái vật lí: chất lỏng</w:t>
            </w:r>
            <w:r w:rsidRPr="00733868">
              <w:rPr>
                <w:szCs w:val="24"/>
              </w:rPr>
              <w:br/>
              <w:t>Độ pH: 10 đến 13</w:t>
            </w:r>
            <w:r w:rsidRPr="00733868">
              <w:rPr>
                <w:szCs w:val="24"/>
              </w:rPr>
              <w:br/>
              <w:t>Tính tan: tan trong nước</w:t>
            </w:r>
            <w:r w:rsidRPr="00733868">
              <w:rPr>
                <w:szCs w:val="24"/>
              </w:rPr>
              <w:br/>
              <w:t>Thành phần: Sodium hypoclorit.</w:t>
            </w:r>
            <w:r w:rsidRPr="00733868">
              <w:rPr>
                <w:szCs w:val="24"/>
              </w:rPr>
              <w:br/>
              <w:t>Đạt tiêu chuẩn: ISO 13485 hoặc CE</w:t>
            </w:r>
            <w:r>
              <w:rPr>
                <w:szCs w:val="24"/>
              </w:rPr>
              <w:t xml:space="preserve"> </w:t>
            </w:r>
            <w:r w:rsidRPr="00733868">
              <w:rPr>
                <w:szCs w:val="24"/>
              </w:rPr>
              <w:t>hoặc tương đương.</w:t>
            </w:r>
            <w:r w:rsidRPr="00733868">
              <w:rPr>
                <w:szCs w:val="24"/>
              </w:rPr>
              <w:br/>
              <w:t>Tương thích với  máy Nihon Kohden MEK- 6420K.</w:t>
            </w:r>
          </w:p>
        </w:tc>
      </w:tr>
      <w:tr w:rsidR="001D2E52" w:rsidRPr="00733868" w14:paraId="3D48D48E" w14:textId="77777777" w:rsidTr="00080FE2">
        <w:trPr>
          <w:trHeight w:val="1200"/>
        </w:trPr>
        <w:tc>
          <w:tcPr>
            <w:tcW w:w="739" w:type="dxa"/>
            <w:shd w:val="clear" w:color="000000" w:fill="FFFFFF"/>
            <w:noWrap/>
            <w:vAlign w:val="center"/>
            <w:hideMark/>
          </w:tcPr>
          <w:p w14:paraId="0D293061" w14:textId="77777777" w:rsidR="001D2E52" w:rsidRPr="00733868" w:rsidRDefault="001D2E52" w:rsidP="00080FE2">
            <w:pPr>
              <w:jc w:val="center"/>
              <w:rPr>
                <w:color w:val="000000"/>
                <w:szCs w:val="24"/>
              </w:rPr>
            </w:pPr>
            <w:r w:rsidRPr="00733868">
              <w:rPr>
                <w:color w:val="000000"/>
                <w:szCs w:val="24"/>
              </w:rPr>
              <w:t>53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031A201" w14:textId="77777777" w:rsidR="001D2E52" w:rsidRPr="00733868" w:rsidRDefault="001D2E52" w:rsidP="00080FE2">
            <w:pPr>
              <w:jc w:val="left"/>
              <w:rPr>
                <w:color w:val="000000"/>
                <w:szCs w:val="24"/>
              </w:rPr>
            </w:pPr>
            <w:r w:rsidRPr="008955E1">
              <w:rPr>
                <w:szCs w:val="24"/>
              </w:rPr>
              <w:t>Dung dịch rửa máy</w:t>
            </w:r>
            <w:r>
              <w:rPr>
                <w:szCs w:val="24"/>
              </w:rPr>
              <w:t xml:space="preserve"> </w:t>
            </w:r>
            <w:r w:rsidRPr="008955E1">
              <w:rPr>
                <w:szCs w:val="24"/>
              </w:rPr>
              <w:t>sinh hóa tự động</w:t>
            </w:r>
          </w:p>
        </w:tc>
        <w:tc>
          <w:tcPr>
            <w:tcW w:w="1756" w:type="dxa"/>
            <w:tcBorders>
              <w:top w:val="nil"/>
              <w:left w:val="nil"/>
              <w:bottom w:val="single" w:sz="4" w:space="0" w:color="auto"/>
              <w:right w:val="single" w:sz="4" w:space="0" w:color="auto"/>
            </w:tcBorders>
            <w:shd w:val="clear" w:color="000000" w:fill="FFFFFF"/>
            <w:vAlign w:val="center"/>
            <w:hideMark/>
          </w:tcPr>
          <w:p w14:paraId="0B20ACA6" w14:textId="77777777" w:rsidR="001D2E52" w:rsidRPr="00733868" w:rsidRDefault="001D2E52" w:rsidP="00080FE2">
            <w:pPr>
              <w:jc w:val="center"/>
              <w:rPr>
                <w:color w:val="000000"/>
                <w:szCs w:val="24"/>
              </w:rPr>
            </w:pPr>
            <w:r w:rsidRPr="00733868">
              <w:rPr>
                <w:color w:val="000000"/>
                <w:szCs w:val="24"/>
              </w:rPr>
              <w:t xml:space="preserve">Hộp 4 x 100 ml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7F8C1D31" w14:textId="77777777" w:rsidR="001D2E52" w:rsidRPr="00733868" w:rsidRDefault="001D2E52" w:rsidP="00080FE2">
            <w:pPr>
              <w:jc w:val="left"/>
              <w:rPr>
                <w:color w:val="000000"/>
                <w:szCs w:val="24"/>
              </w:rPr>
            </w:pPr>
            <w:r w:rsidRPr="00733868">
              <w:rPr>
                <w:szCs w:val="24"/>
              </w:rPr>
              <w:t xml:space="preserve">Chứa natri hydroxit. </w:t>
            </w:r>
            <w:r w:rsidRPr="00733868">
              <w:rPr>
                <w:szCs w:val="24"/>
              </w:rPr>
              <w:br/>
              <w:t>Đạt tiêu chuẩn ISO 13485 hoặc CE hoặc tương đương.</w:t>
            </w:r>
            <w:r w:rsidRPr="00733868">
              <w:rPr>
                <w:szCs w:val="24"/>
              </w:rPr>
              <w:br/>
              <w:t>Tương thích với máy sinh hóa Erba XL-200.</w:t>
            </w:r>
          </w:p>
        </w:tc>
      </w:tr>
      <w:tr w:rsidR="001D2E52" w:rsidRPr="00733868" w14:paraId="17875AB5" w14:textId="77777777" w:rsidTr="00080FE2">
        <w:trPr>
          <w:trHeight w:val="1380"/>
        </w:trPr>
        <w:tc>
          <w:tcPr>
            <w:tcW w:w="739" w:type="dxa"/>
            <w:shd w:val="clear" w:color="000000" w:fill="FFFFFF"/>
            <w:noWrap/>
            <w:vAlign w:val="center"/>
            <w:hideMark/>
          </w:tcPr>
          <w:p w14:paraId="2E0F2E91" w14:textId="77777777" w:rsidR="001D2E52" w:rsidRPr="00733868" w:rsidRDefault="001D2E52" w:rsidP="00080FE2">
            <w:pPr>
              <w:jc w:val="center"/>
              <w:rPr>
                <w:color w:val="000000"/>
                <w:szCs w:val="24"/>
              </w:rPr>
            </w:pPr>
            <w:r w:rsidRPr="00733868">
              <w:rPr>
                <w:color w:val="000000"/>
                <w:szCs w:val="24"/>
              </w:rPr>
              <w:t>54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77A487F" w14:textId="77777777" w:rsidR="001D2E52" w:rsidRPr="00733868" w:rsidRDefault="001D2E52" w:rsidP="00080FE2">
            <w:pPr>
              <w:jc w:val="left"/>
              <w:rPr>
                <w:color w:val="000000"/>
                <w:szCs w:val="24"/>
              </w:rPr>
            </w:pPr>
            <w:r w:rsidRPr="008955E1">
              <w:rPr>
                <w:szCs w:val="24"/>
              </w:rPr>
              <w:t>Dung dịch sát khuẩn tay</w:t>
            </w:r>
            <w:r>
              <w:rPr>
                <w:szCs w:val="24"/>
              </w:rPr>
              <w:t xml:space="preserve"> </w:t>
            </w:r>
            <w:r w:rsidRPr="008955E1">
              <w:rPr>
                <w:szCs w:val="24"/>
              </w:rPr>
              <w:t xml:space="preserve">nhanh </w:t>
            </w:r>
          </w:p>
        </w:tc>
        <w:tc>
          <w:tcPr>
            <w:tcW w:w="1756" w:type="dxa"/>
            <w:tcBorders>
              <w:top w:val="nil"/>
              <w:left w:val="nil"/>
              <w:bottom w:val="single" w:sz="4" w:space="0" w:color="auto"/>
              <w:right w:val="single" w:sz="4" w:space="0" w:color="auto"/>
            </w:tcBorders>
            <w:shd w:val="clear" w:color="000000" w:fill="FFFFFF"/>
            <w:vAlign w:val="center"/>
            <w:hideMark/>
          </w:tcPr>
          <w:p w14:paraId="493BDF1E" w14:textId="77777777" w:rsidR="001D2E52" w:rsidRPr="00733868" w:rsidRDefault="001D2E52" w:rsidP="00080FE2">
            <w:pPr>
              <w:jc w:val="center"/>
              <w:rPr>
                <w:color w:val="000000"/>
                <w:szCs w:val="24"/>
              </w:rPr>
            </w:pPr>
            <w:r w:rsidRPr="00733868">
              <w:rPr>
                <w:color w:val="000000"/>
                <w:szCs w:val="24"/>
              </w:rPr>
              <w:t xml:space="preserve">Chai ≥ </w:t>
            </w:r>
            <w:r w:rsidRPr="00733868">
              <w:rPr>
                <w:color w:val="000000"/>
                <w:szCs w:val="24"/>
              </w:rPr>
              <w:br/>
              <w:t>500ml</w:t>
            </w:r>
          </w:p>
        </w:tc>
        <w:tc>
          <w:tcPr>
            <w:tcW w:w="5386" w:type="dxa"/>
            <w:tcBorders>
              <w:top w:val="nil"/>
              <w:left w:val="nil"/>
              <w:bottom w:val="single" w:sz="4" w:space="0" w:color="auto"/>
              <w:right w:val="single" w:sz="4" w:space="0" w:color="auto"/>
            </w:tcBorders>
            <w:shd w:val="clear" w:color="000000" w:fill="FFFFFF"/>
            <w:vAlign w:val="center"/>
            <w:hideMark/>
          </w:tcPr>
          <w:p w14:paraId="18EB5778" w14:textId="77777777" w:rsidR="001D2E52" w:rsidRPr="00733868" w:rsidRDefault="001D2E52" w:rsidP="00080FE2">
            <w:pPr>
              <w:jc w:val="left"/>
              <w:rPr>
                <w:color w:val="000000"/>
                <w:szCs w:val="24"/>
              </w:rPr>
            </w:pPr>
            <w:r w:rsidRPr="00733868">
              <w:rPr>
                <w:szCs w:val="24"/>
              </w:rPr>
              <w:t>Dung dịch Chlorhexidin Gluconat 0,5% kl/tt + ethanol 70% (Cồn 70 độ đạt tiêu chuẩn Y tế). Chai có vòi ấn xịt. Đạt tiêu chuẩn ISO 13485</w:t>
            </w:r>
            <w:r>
              <w:rPr>
                <w:szCs w:val="24"/>
              </w:rPr>
              <w:t xml:space="preserve"> </w:t>
            </w:r>
            <w:r w:rsidRPr="00733868">
              <w:rPr>
                <w:szCs w:val="24"/>
              </w:rPr>
              <w:t>hoặc tương đương.</w:t>
            </w:r>
          </w:p>
        </w:tc>
      </w:tr>
      <w:tr w:rsidR="001D2E52" w:rsidRPr="00733868" w14:paraId="32F084A4" w14:textId="77777777" w:rsidTr="00080FE2">
        <w:trPr>
          <w:trHeight w:val="1380"/>
        </w:trPr>
        <w:tc>
          <w:tcPr>
            <w:tcW w:w="739" w:type="dxa"/>
            <w:shd w:val="clear" w:color="000000" w:fill="FFFFFF"/>
            <w:noWrap/>
            <w:vAlign w:val="center"/>
            <w:hideMark/>
          </w:tcPr>
          <w:p w14:paraId="3EAF8980" w14:textId="77777777" w:rsidR="001D2E52" w:rsidRPr="00C272B9" w:rsidRDefault="001D2E52" w:rsidP="00080FE2">
            <w:pPr>
              <w:jc w:val="center"/>
              <w:rPr>
                <w:color w:val="000000"/>
                <w:szCs w:val="24"/>
              </w:rPr>
            </w:pPr>
            <w:r w:rsidRPr="00C272B9">
              <w:rPr>
                <w:color w:val="000000"/>
                <w:szCs w:val="24"/>
              </w:rPr>
              <w:t>55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F3AD2BB" w14:textId="77777777" w:rsidR="001D2E52" w:rsidRPr="00C272B9" w:rsidRDefault="001D2E52" w:rsidP="00080FE2">
            <w:pPr>
              <w:jc w:val="left"/>
              <w:rPr>
                <w:color w:val="000000"/>
                <w:szCs w:val="24"/>
              </w:rPr>
            </w:pPr>
            <w:r w:rsidRPr="00C272B9">
              <w:rPr>
                <w:szCs w:val="24"/>
              </w:rPr>
              <w:t>Đầu col vàng</w:t>
            </w:r>
          </w:p>
        </w:tc>
        <w:tc>
          <w:tcPr>
            <w:tcW w:w="1756" w:type="dxa"/>
            <w:tcBorders>
              <w:top w:val="nil"/>
              <w:left w:val="nil"/>
              <w:bottom w:val="single" w:sz="4" w:space="0" w:color="auto"/>
              <w:right w:val="single" w:sz="4" w:space="0" w:color="auto"/>
            </w:tcBorders>
            <w:shd w:val="clear" w:color="000000" w:fill="FFFFFF"/>
            <w:vAlign w:val="center"/>
            <w:hideMark/>
          </w:tcPr>
          <w:p w14:paraId="3EB34AF7" w14:textId="77777777" w:rsidR="001D2E52" w:rsidRPr="00C272B9" w:rsidRDefault="001D2E52" w:rsidP="00080FE2">
            <w:pPr>
              <w:jc w:val="center"/>
              <w:rPr>
                <w:color w:val="000000"/>
                <w:szCs w:val="24"/>
              </w:rPr>
            </w:pPr>
            <w:r w:rsidRPr="00C272B9">
              <w:rPr>
                <w:color w:val="000000"/>
                <w:szCs w:val="24"/>
              </w:rPr>
              <w:t>Cái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7F4FC975" w14:textId="77777777" w:rsidR="001D2E52" w:rsidRPr="00C30A87" w:rsidRDefault="001D2E52" w:rsidP="00080FE2">
            <w:pPr>
              <w:jc w:val="left"/>
              <w:rPr>
                <w:color w:val="212121"/>
                <w:szCs w:val="24"/>
              </w:rPr>
            </w:pPr>
            <w:r w:rsidRPr="00C30A87">
              <w:rPr>
                <w:color w:val="212121"/>
                <w:szCs w:val="24"/>
              </w:rPr>
              <w:t xml:space="preserve">Đầu côn vàng có khía, dung tích 200µl, làm từ nhựa PP. </w:t>
            </w:r>
          </w:p>
        </w:tc>
      </w:tr>
      <w:tr w:rsidR="001D2E52" w:rsidRPr="00733868" w14:paraId="491220A1" w14:textId="77777777" w:rsidTr="00080FE2">
        <w:trPr>
          <w:trHeight w:val="1146"/>
        </w:trPr>
        <w:tc>
          <w:tcPr>
            <w:tcW w:w="739" w:type="dxa"/>
            <w:shd w:val="clear" w:color="000000" w:fill="FFFFFF"/>
            <w:noWrap/>
            <w:vAlign w:val="center"/>
            <w:hideMark/>
          </w:tcPr>
          <w:p w14:paraId="501D5A39" w14:textId="77777777" w:rsidR="001D2E52" w:rsidRPr="00C272B9" w:rsidRDefault="001D2E52" w:rsidP="00080FE2">
            <w:pPr>
              <w:jc w:val="center"/>
              <w:rPr>
                <w:color w:val="000000"/>
                <w:szCs w:val="24"/>
              </w:rPr>
            </w:pPr>
            <w:r w:rsidRPr="00C272B9">
              <w:rPr>
                <w:color w:val="000000"/>
                <w:szCs w:val="24"/>
              </w:rPr>
              <w:lastRenderedPageBreak/>
              <w:t>56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11B23F6" w14:textId="77777777" w:rsidR="001D2E52" w:rsidRPr="00C272B9" w:rsidRDefault="001D2E52" w:rsidP="00080FE2">
            <w:pPr>
              <w:jc w:val="left"/>
              <w:rPr>
                <w:color w:val="000000"/>
                <w:szCs w:val="24"/>
              </w:rPr>
            </w:pPr>
            <w:r w:rsidRPr="00C272B9">
              <w:rPr>
                <w:szCs w:val="24"/>
              </w:rPr>
              <w:t>Đầu col xanh</w:t>
            </w:r>
          </w:p>
        </w:tc>
        <w:tc>
          <w:tcPr>
            <w:tcW w:w="1756" w:type="dxa"/>
            <w:tcBorders>
              <w:top w:val="nil"/>
              <w:left w:val="nil"/>
              <w:bottom w:val="single" w:sz="4" w:space="0" w:color="auto"/>
              <w:right w:val="single" w:sz="4" w:space="0" w:color="auto"/>
            </w:tcBorders>
            <w:shd w:val="clear" w:color="000000" w:fill="FFFFFF"/>
            <w:vAlign w:val="center"/>
            <w:hideMark/>
          </w:tcPr>
          <w:p w14:paraId="593F5361" w14:textId="77777777" w:rsidR="001D2E52" w:rsidRPr="00C272B9" w:rsidRDefault="001D2E52" w:rsidP="00080FE2">
            <w:pPr>
              <w:jc w:val="center"/>
              <w:rPr>
                <w:color w:val="000000"/>
                <w:szCs w:val="24"/>
              </w:rPr>
            </w:pPr>
            <w:r w:rsidRPr="00C272B9">
              <w:rPr>
                <w:color w:val="000000"/>
                <w:szCs w:val="24"/>
              </w:rPr>
              <w:t>Cái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6D6EA739" w14:textId="77777777" w:rsidR="001D2E52" w:rsidRPr="00C30A87" w:rsidRDefault="001D2E52" w:rsidP="00080FE2">
            <w:pPr>
              <w:jc w:val="left"/>
              <w:rPr>
                <w:color w:val="212121"/>
                <w:szCs w:val="24"/>
              </w:rPr>
            </w:pPr>
            <w:r w:rsidRPr="00C30A87">
              <w:rPr>
                <w:color w:val="212121"/>
                <w:szCs w:val="24"/>
              </w:rPr>
              <w:t xml:space="preserve">Đầu côn xanh có khía, dung tích 1000µl, làm từ nhựa PP. </w:t>
            </w:r>
          </w:p>
        </w:tc>
      </w:tr>
      <w:tr w:rsidR="001D2E52" w:rsidRPr="00733868" w14:paraId="655B97A6" w14:textId="77777777" w:rsidTr="00080FE2">
        <w:trPr>
          <w:trHeight w:val="706"/>
        </w:trPr>
        <w:tc>
          <w:tcPr>
            <w:tcW w:w="739" w:type="dxa"/>
            <w:shd w:val="clear" w:color="000000" w:fill="FFFFFF"/>
            <w:noWrap/>
            <w:vAlign w:val="center"/>
            <w:hideMark/>
          </w:tcPr>
          <w:p w14:paraId="577AA21E" w14:textId="77777777" w:rsidR="001D2E52" w:rsidRPr="003368A4" w:rsidRDefault="001D2E52" w:rsidP="00080FE2">
            <w:pPr>
              <w:jc w:val="center"/>
              <w:rPr>
                <w:color w:val="000000"/>
                <w:szCs w:val="24"/>
              </w:rPr>
            </w:pPr>
            <w:r w:rsidRPr="003368A4">
              <w:rPr>
                <w:color w:val="000000"/>
                <w:szCs w:val="24"/>
              </w:rPr>
              <w:t>57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6AA4CBE" w14:textId="77777777" w:rsidR="001D2E52" w:rsidRPr="003368A4" w:rsidRDefault="001D2E52" w:rsidP="00080FE2">
            <w:pPr>
              <w:jc w:val="left"/>
              <w:rPr>
                <w:color w:val="000000"/>
                <w:szCs w:val="24"/>
              </w:rPr>
            </w:pPr>
            <w:r w:rsidRPr="003368A4">
              <w:rPr>
                <w:szCs w:val="24"/>
              </w:rPr>
              <w:t xml:space="preserve">Đè lưỡi gỗ </w:t>
            </w:r>
          </w:p>
        </w:tc>
        <w:tc>
          <w:tcPr>
            <w:tcW w:w="1756" w:type="dxa"/>
            <w:tcBorders>
              <w:top w:val="nil"/>
              <w:left w:val="nil"/>
              <w:bottom w:val="single" w:sz="4" w:space="0" w:color="auto"/>
              <w:right w:val="single" w:sz="4" w:space="0" w:color="auto"/>
            </w:tcBorders>
            <w:shd w:val="clear" w:color="000000" w:fill="FFFFFF"/>
            <w:vAlign w:val="center"/>
            <w:hideMark/>
          </w:tcPr>
          <w:p w14:paraId="1E4EC175" w14:textId="77777777" w:rsidR="001D2E52" w:rsidRPr="003368A4" w:rsidRDefault="001D2E52" w:rsidP="00080FE2">
            <w:pPr>
              <w:jc w:val="center"/>
              <w:rPr>
                <w:color w:val="000000"/>
                <w:szCs w:val="24"/>
              </w:rPr>
            </w:pPr>
            <w:r w:rsidRPr="003368A4">
              <w:rPr>
                <w:color w:val="000000"/>
                <w:szCs w:val="24"/>
              </w:rPr>
              <w:t>Cái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4E607454" w14:textId="77777777" w:rsidR="001D2E52" w:rsidRPr="003368A4" w:rsidRDefault="001D2E52" w:rsidP="00080FE2">
            <w:pPr>
              <w:jc w:val="left"/>
              <w:rPr>
                <w:color w:val="000000"/>
                <w:szCs w:val="24"/>
              </w:rPr>
            </w:pPr>
            <w:r w:rsidRPr="003368A4">
              <w:rPr>
                <w:szCs w:val="24"/>
              </w:rPr>
              <w:t xml:space="preserve">Được làm từ gỗ tự nhiên, </w:t>
            </w:r>
            <w:r w:rsidRPr="003368A4">
              <w:rPr>
                <w:color w:val="000000" w:themeColor="text1"/>
                <w:szCs w:val="24"/>
              </w:rPr>
              <w:t xml:space="preserve">tiệt trùng. </w:t>
            </w:r>
          </w:p>
        </w:tc>
      </w:tr>
      <w:tr w:rsidR="001D2E52" w:rsidRPr="00733868" w14:paraId="39295BCD" w14:textId="77777777" w:rsidTr="00080FE2">
        <w:trPr>
          <w:trHeight w:val="1380"/>
        </w:trPr>
        <w:tc>
          <w:tcPr>
            <w:tcW w:w="739" w:type="dxa"/>
            <w:shd w:val="clear" w:color="000000" w:fill="FFFFFF"/>
            <w:noWrap/>
            <w:vAlign w:val="center"/>
            <w:hideMark/>
          </w:tcPr>
          <w:p w14:paraId="05D5B30B" w14:textId="77777777" w:rsidR="001D2E52" w:rsidRPr="00733868" w:rsidRDefault="001D2E52" w:rsidP="00080FE2">
            <w:pPr>
              <w:jc w:val="center"/>
              <w:rPr>
                <w:color w:val="000000"/>
                <w:szCs w:val="24"/>
              </w:rPr>
            </w:pPr>
            <w:r w:rsidRPr="00733868">
              <w:rPr>
                <w:color w:val="000000"/>
                <w:szCs w:val="24"/>
              </w:rPr>
              <w:t>58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2426A82" w14:textId="77777777" w:rsidR="001D2E52" w:rsidRPr="00733868" w:rsidRDefault="001D2E52" w:rsidP="00080FE2">
            <w:pPr>
              <w:jc w:val="left"/>
              <w:rPr>
                <w:color w:val="000000"/>
                <w:szCs w:val="24"/>
              </w:rPr>
            </w:pPr>
            <w:r w:rsidRPr="008955E1">
              <w:rPr>
                <w:szCs w:val="24"/>
              </w:rPr>
              <w:t>Gạc hút y tế</w:t>
            </w:r>
          </w:p>
        </w:tc>
        <w:tc>
          <w:tcPr>
            <w:tcW w:w="1756" w:type="dxa"/>
            <w:tcBorders>
              <w:top w:val="nil"/>
              <w:left w:val="nil"/>
              <w:bottom w:val="single" w:sz="4" w:space="0" w:color="auto"/>
              <w:right w:val="single" w:sz="4" w:space="0" w:color="auto"/>
            </w:tcBorders>
            <w:shd w:val="clear" w:color="000000" w:fill="FFFFFF"/>
            <w:vAlign w:val="center"/>
            <w:hideMark/>
          </w:tcPr>
          <w:p w14:paraId="78FD024C" w14:textId="77777777" w:rsidR="001D2E52" w:rsidRPr="00C30A87" w:rsidRDefault="001D2E52" w:rsidP="00080FE2">
            <w:pPr>
              <w:jc w:val="center"/>
              <w:rPr>
                <w:color w:val="212121"/>
                <w:szCs w:val="24"/>
              </w:rPr>
            </w:pPr>
            <w:r w:rsidRPr="00C30A87">
              <w:rPr>
                <w:color w:val="212121"/>
                <w:szCs w:val="24"/>
              </w:rPr>
              <w:t>20 mét/cuộn</w:t>
            </w:r>
          </w:p>
          <w:p w14:paraId="1D4E0E3B" w14:textId="77777777" w:rsidR="001D2E52" w:rsidRPr="00733868" w:rsidRDefault="001D2E52" w:rsidP="00080FE2">
            <w:pPr>
              <w:jc w:val="center"/>
              <w:rPr>
                <w:color w:val="000000"/>
                <w:szCs w:val="24"/>
              </w:rPr>
            </w:pPr>
            <w:r w:rsidRPr="00C30A87">
              <w:rPr>
                <w:color w:val="212121"/>
                <w:szCs w:val="24"/>
              </w:rP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5684A135" w14:textId="77777777" w:rsidR="001D2E52" w:rsidRPr="00733868" w:rsidRDefault="001D2E52" w:rsidP="00080FE2">
            <w:pPr>
              <w:jc w:val="left"/>
              <w:rPr>
                <w:color w:val="000000"/>
                <w:szCs w:val="24"/>
              </w:rPr>
            </w:pPr>
            <w:r w:rsidRPr="00733868">
              <w:rPr>
                <w:szCs w:val="24"/>
              </w:rPr>
              <w:t xml:space="preserve">Gạc hút y tế khổ ≥ 0,8 mét. Gạc được dệt từ sợi 100% cotton có độ thấm hút cao. Không chứa chất gây dị ứng. Có chứng nhận ISO 13485 hoặc tương đương. </w:t>
            </w:r>
          </w:p>
        </w:tc>
      </w:tr>
      <w:tr w:rsidR="001D2E52" w:rsidRPr="00733868" w14:paraId="165687EB" w14:textId="77777777" w:rsidTr="00080FE2">
        <w:trPr>
          <w:trHeight w:val="1380"/>
        </w:trPr>
        <w:tc>
          <w:tcPr>
            <w:tcW w:w="739" w:type="dxa"/>
            <w:shd w:val="clear" w:color="000000" w:fill="FFFFFF"/>
            <w:noWrap/>
            <w:vAlign w:val="center"/>
            <w:hideMark/>
          </w:tcPr>
          <w:p w14:paraId="02B39062" w14:textId="77777777" w:rsidR="001D2E52" w:rsidRPr="00733868" w:rsidRDefault="001D2E52" w:rsidP="00080FE2">
            <w:pPr>
              <w:jc w:val="center"/>
              <w:rPr>
                <w:color w:val="000000"/>
                <w:szCs w:val="24"/>
              </w:rPr>
            </w:pPr>
            <w:r w:rsidRPr="00733868">
              <w:rPr>
                <w:color w:val="000000"/>
                <w:szCs w:val="24"/>
              </w:rPr>
              <w:t>59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DB6A8F6" w14:textId="77777777" w:rsidR="001D2E52" w:rsidRPr="00733868" w:rsidRDefault="001D2E52" w:rsidP="00080FE2">
            <w:pPr>
              <w:jc w:val="left"/>
              <w:rPr>
                <w:color w:val="000000"/>
                <w:szCs w:val="24"/>
              </w:rPr>
            </w:pPr>
            <w:r w:rsidRPr="008955E1">
              <w:rPr>
                <w:szCs w:val="24"/>
              </w:rPr>
              <w:t xml:space="preserve">Gạc phẫu thuật ổ bụng </w:t>
            </w:r>
          </w:p>
        </w:tc>
        <w:tc>
          <w:tcPr>
            <w:tcW w:w="1756" w:type="dxa"/>
            <w:tcBorders>
              <w:top w:val="nil"/>
              <w:left w:val="nil"/>
              <w:bottom w:val="single" w:sz="4" w:space="0" w:color="auto"/>
              <w:right w:val="single" w:sz="4" w:space="0" w:color="auto"/>
            </w:tcBorders>
            <w:shd w:val="clear" w:color="000000" w:fill="FFFFFF"/>
            <w:vAlign w:val="center"/>
            <w:hideMark/>
          </w:tcPr>
          <w:p w14:paraId="237CC967" w14:textId="77777777" w:rsidR="001D2E52" w:rsidRPr="00733868" w:rsidRDefault="001D2E52" w:rsidP="00080FE2">
            <w:pPr>
              <w:jc w:val="center"/>
              <w:rPr>
                <w:color w:val="000000"/>
                <w:szCs w:val="24"/>
              </w:rPr>
            </w:pPr>
            <w:r w:rsidRPr="00733868">
              <w:rPr>
                <w:color w:val="000000"/>
                <w:szCs w:val="24"/>
              </w:rPr>
              <w:t xml:space="preserve">Miếng trong </w:t>
            </w:r>
            <w:r w:rsidRPr="00733868">
              <w:rPr>
                <w:color w:val="000000"/>
                <w:szCs w:val="24"/>
              </w:rPr>
              <w:br/>
              <w:t>túi/ gói</w:t>
            </w:r>
          </w:p>
        </w:tc>
        <w:tc>
          <w:tcPr>
            <w:tcW w:w="5386" w:type="dxa"/>
            <w:tcBorders>
              <w:top w:val="nil"/>
              <w:left w:val="nil"/>
              <w:bottom w:val="single" w:sz="4" w:space="0" w:color="auto"/>
              <w:right w:val="single" w:sz="4" w:space="0" w:color="auto"/>
            </w:tcBorders>
            <w:shd w:val="clear" w:color="000000" w:fill="FFFFFF"/>
            <w:vAlign w:val="center"/>
            <w:hideMark/>
          </w:tcPr>
          <w:p w14:paraId="05472B58" w14:textId="77777777" w:rsidR="001D2E52" w:rsidRPr="00733868" w:rsidRDefault="001D2E52" w:rsidP="00080FE2">
            <w:pPr>
              <w:jc w:val="left"/>
              <w:rPr>
                <w:color w:val="000000"/>
                <w:szCs w:val="24"/>
              </w:rPr>
            </w:pPr>
            <w:r w:rsidRPr="00733868">
              <w:rPr>
                <w:szCs w:val="24"/>
              </w:rPr>
              <w:t>Gạc được dệt từ 100% cotton, có độ thấm hút rất cao. Kích thước: ≥ 30cm x 40 cm x 6 lớp vô trùng, có cản quang.</w:t>
            </w:r>
            <w:r w:rsidRPr="00733868">
              <w:rPr>
                <w:szCs w:val="24"/>
              </w:rPr>
              <w:br/>
              <w:t>Tiệt trùng bằng khí EO.Gas.</w:t>
            </w:r>
            <w:r w:rsidRPr="00733868">
              <w:rPr>
                <w:szCs w:val="24"/>
              </w:rPr>
              <w:br/>
              <w:t>Đạt tiêu chuẩn ISO 13485 hoặc tương đương.</w:t>
            </w:r>
          </w:p>
        </w:tc>
      </w:tr>
      <w:tr w:rsidR="001D2E52" w:rsidRPr="00733868" w14:paraId="53E384B7" w14:textId="77777777" w:rsidTr="00080FE2">
        <w:trPr>
          <w:trHeight w:val="1380"/>
        </w:trPr>
        <w:tc>
          <w:tcPr>
            <w:tcW w:w="739" w:type="dxa"/>
            <w:shd w:val="clear" w:color="000000" w:fill="FFFFFF"/>
            <w:noWrap/>
            <w:vAlign w:val="center"/>
            <w:hideMark/>
          </w:tcPr>
          <w:p w14:paraId="10A8F7A6" w14:textId="77777777" w:rsidR="001D2E52" w:rsidRPr="00733868" w:rsidRDefault="001D2E52" w:rsidP="00080FE2">
            <w:pPr>
              <w:jc w:val="center"/>
              <w:rPr>
                <w:color w:val="000000"/>
                <w:szCs w:val="24"/>
              </w:rPr>
            </w:pPr>
            <w:r w:rsidRPr="00733868">
              <w:rPr>
                <w:color w:val="000000"/>
                <w:szCs w:val="24"/>
              </w:rPr>
              <w:t>60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D315467" w14:textId="77777777" w:rsidR="001D2E52" w:rsidRPr="00733868" w:rsidRDefault="001D2E52" w:rsidP="00080FE2">
            <w:pPr>
              <w:jc w:val="left"/>
              <w:rPr>
                <w:color w:val="000000"/>
                <w:szCs w:val="24"/>
              </w:rPr>
            </w:pPr>
            <w:r w:rsidRPr="008955E1">
              <w:rPr>
                <w:szCs w:val="24"/>
              </w:rPr>
              <w:t>Gạc phẫu thuật</w:t>
            </w:r>
            <w:r w:rsidRPr="008955E1">
              <w:rPr>
                <w:szCs w:val="24"/>
              </w:rPr>
              <w:br/>
              <w:t xml:space="preserve"> </w:t>
            </w:r>
          </w:p>
        </w:tc>
        <w:tc>
          <w:tcPr>
            <w:tcW w:w="1756" w:type="dxa"/>
            <w:tcBorders>
              <w:top w:val="nil"/>
              <w:left w:val="nil"/>
              <w:bottom w:val="single" w:sz="4" w:space="0" w:color="auto"/>
              <w:right w:val="single" w:sz="4" w:space="0" w:color="auto"/>
            </w:tcBorders>
            <w:shd w:val="clear" w:color="000000" w:fill="FFFFFF"/>
            <w:vAlign w:val="center"/>
            <w:hideMark/>
          </w:tcPr>
          <w:p w14:paraId="287FB6A1" w14:textId="77777777" w:rsidR="001D2E52" w:rsidRPr="00733868" w:rsidRDefault="001D2E52" w:rsidP="00080FE2">
            <w:pPr>
              <w:jc w:val="center"/>
              <w:rPr>
                <w:color w:val="000000"/>
                <w:szCs w:val="24"/>
              </w:rPr>
            </w:pPr>
            <w:r w:rsidRPr="00733868">
              <w:rPr>
                <w:color w:val="000000"/>
                <w:szCs w:val="24"/>
              </w:rPr>
              <w:t xml:space="preserve">Miếng trong </w:t>
            </w:r>
            <w:r w:rsidRPr="00733868">
              <w:rPr>
                <w:color w:val="000000"/>
                <w:szCs w:val="24"/>
              </w:rPr>
              <w:br/>
              <w:t>túi/ gói</w:t>
            </w:r>
          </w:p>
        </w:tc>
        <w:tc>
          <w:tcPr>
            <w:tcW w:w="5386" w:type="dxa"/>
            <w:tcBorders>
              <w:top w:val="nil"/>
              <w:left w:val="nil"/>
              <w:bottom w:val="single" w:sz="4" w:space="0" w:color="auto"/>
              <w:right w:val="single" w:sz="4" w:space="0" w:color="auto"/>
            </w:tcBorders>
            <w:shd w:val="clear" w:color="000000" w:fill="FFFFFF"/>
            <w:vAlign w:val="center"/>
            <w:hideMark/>
          </w:tcPr>
          <w:p w14:paraId="468E15B4" w14:textId="77777777" w:rsidR="001D2E52" w:rsidRPr="00733868" w:rsidRDefault="001D2E52" w:rsidP="00080FE2">
            <w:pPr>
              <w:jc w:val="left"/>
              <w:rPr>
                <w:color w:val="000000"/>
                <w:szCs w:val="24"/>
              </w:rPr>
            </w:pPr>
            <w:r w:rsidRPr="00733868">
              <w:rPr>
                <w:szCs w:val="24"/>
              </w:rPr>
              <w:t>Gạc được dệt từ sợi 100% cotton có độ thấm hút rất cao. Kích thước:  ≥  10cm x 10 cm x 8 lớp, vô trùng.</w:t>
            </w:r>
            <w:r w:rsidRPr="00733868">
              <w:rPr>
                <w:szCs w:val="24"/>
              </w:rPr>
              <w:br/>
              <w:t>Tiệt trùng bằng khí EO.Gas.</w:t>
            </w:r>
            <w:r w:rsidRPr="00733868">
              <w:rPr>
                <w:szCs w:val="24"/>
              </w:rPr>
              <w:br/>
              <w:t>Đạt tiêu chuẩn ISO 13485 hoặc tương đương.</w:t>
            </w:r>
          </w:p>
        </w:tc>
      </w:tr>
      <w:tr w:rsidR="001D2E52" w:rsidRPr="00733868" w14:paraId="4345630B" w14:textId="77777777" w:rsidTr="00080FE2">
        <w:trPr>
          <w:trHeight w:val="791"/>
        </w:trPr>
        <w:tc>
          <w:tcPr>
            <w:tcW w:w="739" w:type="dxa"/>
            <w:shd w:val="clear" w:color="000000" w:fill="FFFFFF"/>
            <w:noWrap/>
            <w:vAlign w:val="center"/>
            <w:hideMark/>
          </w:tcPr>
          <w:p w14:paraId="5A6730A7" w14:textId="77777777" w:rsidR="001D2E52" w:rsidRPr="00733868" w:rsidRDefault="001D2E52" w:rsidP="00080FE2">
            <w:pPr>
              <w:jc w:val="center"/>
              <w:rPr>
                <w:color w:val="000000"/>
                <w:szCs w:val="24"/>
              </w:rPr>
            </w:pPr>
            <w:r w:rsidRPr="00733868">
              <w:rPr>
                <w:color w:val="000000"/>
                <w:szCs w:val="24"/>
              </w:rPr>
              <w:t>61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3C25E25" w14:textId="77777777" w:rsidR="001D2E52" w:rsidRPr="00733868" w:rsidRDefault="001D2E52" w:rsidP="00080FE2">
            <w:pPr>
              <w:jc w:val="left"/>
              <w:rPr>
                <w:color w:val="000000"/>
                <w:szCs w:val="24"/>
              </w:rPr>
            </w:pPr>
            <w:r w:rsidRPr="008955E1">
              <w:rPr>
                <w:szCs w:val="24"/>
              </w:rPr>
              <w:t>Gạc Vaselin</w:t>
            </w:r>
          </w:p>
        </w:tc>
        <w:tc>
          <w:tcPr>
            <w:tcW w:w="1756" w:type="dxa"/>
            <w:tcBorders>
              <w:top w:val="nil"/>
              <w:left w:val="nil"/>
              <w:bottom w:val="single" w:sz="4" w:space="0" w:color="auto"/>
              <w:right w:val="single" w:sz="4" w:space="0" w:color="auto"/>
            </w:tcBorders>
            <w:shd w:val="clear" w:color="000000" w:fill="FFFFFF"/>
            <w:vAlign w:val="center"/>
            <w:hideMark/>
          </w:tcPr>
          <w:p w14:paraId="12A2855D" w14:textId="77777777" w:rsidR="001D2E52" w:rsidRPr="00733868" w:rsidRDefault="001D2E52" w:rsidP="00080FE2">
            <w:pPr>
              <w:jc w:val="center"/>
              <w:rPr>
                <w:color w:val="000000"/>
                <w:szCs w:val="24"/>
              </w:rPr>
            </w:pPr>
            <w:r w:rsidRPr="00733868">
              <w:rPr>
                <w:color w:val="000000"/>
                <w:szCs w:val="24"/>
              </w:rPr>
              <w:t>Miếng trong</w:t>
            </w:r>
            <w:r w:rsidRPr="00733868">
              <w:rPr>
                <w:color w:val="000000"/>
                <w:szCs w:val="24"/>
              </w:rPr>
              <w:br/>
              <w:t xml:space="preserve"> hộp/ gói</w:t>
            </w:r>
          </w:p>
        </w:tc>
        <w:tc>
          <w:tcPr>
            <w:tcW w:w="5386" w:type="dxa"/>
            <w:tcBorders>
              <w:top w:val="nil"/>
              <w:left w:val="nil"/>
              <w:bottom w:val="single" w:sz="4" w:space="0" w:color="auto"/>
              <w:right w:val="single" w:sz="4" w:space="0" w:color="auto"/>
            </w:tcBorders>
            <w:shd w:val="clear" w:color="000000" w:fill="FFFFFF"/>
            <w:vAlign w:val="center"/>
            <w:hideMark/>
          </w:tcPr>
          <w:p w14:paraId="7FE3050B" w14:textId="77777777" w:rsidR="001D2E52" w:rsidRPr="00733868" w:rsidRDefault="001D2E52" w:rsidP="00080FE2">
            <w:pPr>
              <w:jc w:val="left"/>
              <w:rPr>
                <w:szCs w:val="24"/>
              </w:rPr>
            </w:pPr>
            <w:r w:rsidRPr="00733868">
              <w:rPr>
                <w:szCs w:val="24"/>
              </w:rPr>
              <w:t>Kích thước: ≥ 65mm x 190mm. Đạt tiêu chuẩn ISO 13485 hoặc TCCS hoặc tương đương</w:t>
            </w:r>
          </w:p>
        </w:tc>
      </w:tr>
      <w:tr w:rsidR="001D2E52" w:rsidRPr="00733868" w14:paraId="19AF0413" w14:textId="77777777" w:rsidTr="00080FE2">
        <w:trPr>
          <w:trHeight w:val="1656"/>
        </w:trPr>
        <w:tc>
          <w:tcPr>
            <w:tcW w:w="739" w:type="dxa"/>
            <w:shd w:val="clear" w:color="000000" w:fill="FFFFFF"/>
            <w:noWrap/>
            <w:vAlign w:val="center"/>
            <w:hideMark/>
          </w:tcPr>
          <w:p w14:paraId="57F57423" w14:textId="77777777" w:rsidR="001D2E52" w:rsidRPr="00733868" w:rsidRDefault="001D2E52" w:rsidP="00080FE2">
            <w:pPr>
              <w:jc w:val="center"/>
              <w:rPr>
                <w:color w:val="000000"/>
                <w:szCs w:val="24"/>
              </w:rPr>
            </w:pPr>
            <w:r w:rsidRPr="00733868">
              <w:rPr>
                <w:color w:val="000000"/>
                <w:szCs w:val="24"/>
              </w:rPr>
              <w:t>62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E754611" w14:textId="77777777" w:rsidR="001D2E52" w:rsidRPr="00733868" w:rsidRDefault="001D2E52" w:rsidP="00080FE2">
            <w:pPr>
              <w:jc w:val="left"/>
              <w:rPr>
                <w:color w:val="000000"/>
                <w:szCs w:val="24"/>
              </w:rPr>
            </w:pPr>
            <w:r w:rsidRPr="008955E1">
              <w:rPr>
                <w:szCs w:val="24"/>
              </w:rPr>
              <w:t>Găng không vô</w:t>
            </w:r>
            <w:r>
              <w:rPr>
                <w:szCs w:val="24"/>
              </w:rPr>
              <w:t xml:space="preserve"> </w:t>
            </w:r>
            <w:r w:rsidRPr="008955E1">
              <w:rPr>
                <w:szCs w:val="24"/>
              </w:rPr>
              <w:t>trùng các cỡ (XS, S, M, L)</w:t>
            </w:r>
          </w:p>
        </w:tc>
        <w:tc>
          <w:tcPr>
            <w:tcW w:w="1756" w:type="dxa"/>
            <w:tcBorders>
              <w:top w:val="nil"/>
              <w:left w:val="nil"/>
              <w:bottom w:val="single" w:sz="4" w:space="0" w:color="auto"/>
              <w:right w:val="single" w:sz="4" w:space="0" w:color="auto"/>
            </w:tcBorders>
            <w:shd w:val="clear" w:color="000000" w:fill="FFFFFF"/>
            <w:vAlign w:val="center"/>
            <w:hideMark/>
          </w:tcPr>
          <w:p w14:paraId="740DF4D5" w14:textId="77777777" w:rsidR="001D2E52" w:rsidRPr="00733868" w:rsidRDefault="001D2E52" w:rsidP="00080FE2">
            <w:pPr>
              <w:jc w:val="center"/>
              <w:rPr>
                <w:color w:val="000000"/>
                <w:szCs w:val="24"/>
              </w:rPr>
            </w:pPr>
            <w:r w:rsidRPr="00733868">
              <w:rPr>
                <w:color w:val="000000"/>
                <w:szCs w:val="24"/>
              </w:rPr>
              <w:t>Đôi</w:t>
            </w:r>
            <w:r w:rsidRPr="00733868">
              <w:rPr>
                <w:color w:val="000000"/>
                <w:szCs w:val="24"/>
              </w:rPr>
              <w:br/>
              <w:t xml:space="preserve"> trong hộp</w:t>
            </w:r>
          </w:p>
        </w:tc>
        <w:tc>
          <w:tcPr>
            <w:tcW w:w="5386" w:type="dxa"/>
            <w:tcBorders>
              <w:top w:val="nil"/>
              <w:left w:val="nil"/>
              <w:bottom w:val="single" w:sz="4" w:space="0" w:color="auto"/>
              <w:right w:val="single" w:sz="4" w:space="0" w:color="auto"/>
            </w:tcBorders>
            <w:shd w:val="clear" w:color="000000" w:fill="FFFFFF"/>
            <w:vAlign w:val="center"/>
            <w:hideMark/>
          </w:tcPr>
          <w:p w14:paraId="5676768E" w14:textId="77777777" w:rsidR="001D2E52" w:rsidRPr="00733868" w:rsidRDefault="001D2E52" w:rsidP="00080FE2">
            <w:pPr>
              <w:jc w:val="left"/>
              <w:rPr>
                <w:color w:val="000000"/>
                <w:szCs w:val="24"/>
              </w:rPr>
            </w:pPr>
            <w:r w:rsidRPr="00733868">
              <w:rPr>
                <w:szCs w:val="24"/>
              </w:rPr>
              <w:t>Găng không vô trùng các cỡ. Nguyên liệu: cao su tự nhiên, phủ bột chống dính. Găng chỉ sử dụng 01 lần, dùng được cho cả tay trái và tay phải. Chiều dài ≥ 240mm. Đạt tiêu chuẩn chất lượng ISO 13485 hoặc tương đương</w:t>
            </w:r>
          </w:p>
        </w:tc>
      </w:tr>
      <w:tr w:rsidR="001D2E52" w:rsidRPr="00733868" w14:paraId="79CCAD30" w14:textId="77777777" w:rsidTr="00080FE2">
        <w:trPr>
          <w:trHeight w:val="1380"/>
        </w:trPr>
        <w:tc>
          <w:tcPr>
            <w:tcW w:w="739" w:type="dxa"/>
            <w:shd w:val="clear" w:color="000000" w:fill="FFFFFF"/>
            <w:noWrap/>
            <w:vAlign w:val="center"/>
            <w:hideMark/>
          </w:tcPr>
          <w:p w14:paraId="6A3C0240" w14:textId="77777777" w:rsidR="001D2E52" w:rsidRPr="00733868" w:rsidRDefault="001D2E52" w:rsidP="00080FE2">
            <w:pPr>
              <w:jc w:val="center"/>
              <w:rPr>
                <w:color w:val="000000"/>
                <w:szCs w:val="24"/>
              </w:rPr>
            </w:pPr>
            <w:r w:rsidRPr="00733868">
              <w:rPr>
                <w:color w:val="000000"/>
                <w:szCs w:val="24"/>
              </w:rPr>
              <w:t>63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B2F37AE" w14:textId="77777777" w:rsidR="001D2E52" w:rsidRPr="00733868" w:rsidRDefault="001D2E52" w:rsidP="00080FE2">
            <w:pPr>
              <w:jc w:val="left"/>
              <w:rPr>
                <w:color w:val="000000"/>
                <w:szCs w:val="24"/>
              </w:rPr>
            </w:pPr>
            <w:r w:rsidRPr="008955E1">
              <w:rPr>
                <w:szCs w:val="24"/>
              </w:rPr>
              <w:t>Găng vô trùng các cỡ</w:t>
            </w:r>
          </w:p>
        </w:tc>
        <w:tc>
          <w:tcPr>
            <w:tcW w:w="1756" w:type="dxa"/>
            <w:tcBorders>
              <w:top w:val="nil"/>
              <w:left w:val="nil"/>
              <w:bottom w:val="single" w:sz="4" w:space="0" w:color="auto"/>
              <w:right w:val="single" w:sz="4" w:space="0" w:color="auto"/>
            </w:tcBorders>
            <w:shd w:val="clear" w:color="000000" w:fill="FFFFFF"/>
            <w:vAlign w:val="center"/>
            <w:hideMark/>
          </w:tcPr>
          <w:p w14:paraId="7D77CD4C" w14:textId="77777777" w:rsidR="001D2E52" w:rsidRPr="00733868" w:rsidRDefault="001D2E52" w:rsidP="00080FE2">
            <w:pPr>
              <w:jc w:val="center"/>
              <w:rPr>
                <w:color w:val="000000"/>
                <w:szCs w:val="24"/>
              </w:rPr>
            </w:pPr>
            <w:r w:rsidRPr="00733868">
              <w:rPr>
                <w:color w:val="000000"/>
                <w:szCs w:val="24"/>
              </w:rPr>
              <w:t>Đôi</w:t>
            </w:r>
            <w:r w:rsidRPr="00733868">
              <w:rPr>
                <w:color w:val="000000"/>
                <w:szCs w:val="24"/>
              </w:rPr>
              <w:br/>
              <w:t xml:space="preserve"> trong hộp</w:t>
            </w:r>
          </w:p>
        </w:tc>
        <w:tc>
          <w:tcPr>
            <w:tcW w:w="5386" w:type="dxa"/>
            <w:tcBorders>
              <w:top w:val="nil"/>
              <w:left w:val="nil"/>
              <w:bottom w:val="single" w:sz="4" w:space="0" w:color="auto"/>
              <w:right w:val="single" w:sz="4" w:space="0" w:color="auto"/>
            </w:tcBorders>
            <w:shd w:val="clear" w:color="000000" w:fill="FFFFFF"/>
            <w:vAlign w:val="center"/>
            <w:hideMark/>
          </w:tcPr>
          <w:p w14:paraId="780BDA90" w14:textId="77777777" w:rsidR="001D2E52" w:rsidRPr="00733868" w:rsidRDefault="001D2E52" w:rsidP="00080FE2">
            <w:pPr>
              <w:jc w:val="left"/>
              <w:rPr>
                <w:color w:val="000000"/>
                <w:szCs w:val="24"/>
              </w:rPr>
            </w:pPr>
            <w:r w:rsidRPr="00733868">
              <w:rPr>
                <w:szCs w:val="24"/>
              </w:rPr>
              <w:t>Găng phẫu thuật vô trùng các số. Sản xuất từ cao su thiên nhiên, có phủ bột chống dính. Chiều dài: 280 ± 5 mm.</w:t>
            </w:r>
            <w:r w:rsidRPr="00733868">
              <w:rPr>
                <w:szCs w:val="24"/>
              </w:rPr>
              <w:br/>
              <w:t xml:space="preserve">Tiệt trùng bằng khí EO. </w:t>
            </w:r>
            <w:r w:rsidRPr="00733868">
              <w:rPr>
                <w:szCs w:val="24"/>
              </w:rPr>
              <w:br/>
              <w:t>Đạt tiêu chuẩn chất lượng ISO 13485 hoặc tương đương.</w:t>
            </w:r>
          </w:p>
        </w:tc>
      </w:tr>
      <w:tr w:rsidR="001D2E52" w:rsidRPr="00733868" w14:paraId="66597E67" w14:textId="77777777" w:rsidTr="00080FE2">
        <w:trPr>
          <w:trHeight w:val="906"/>
        </w:trPr>
        <w:tc>
          <w:tcPr>
            <w:tcW w:w="739" w:type="dxa"/>
            <w:shd w:val="clear" w:color="000000" w:fill="FFFFFF"/>
            <w:noWrap/>
            <w:vAlign w:val="center"/>
            <w:hideMark/>
          </w:tcPr>
          <w:p w14:paraId="3C1CF36A" w14:textId="77777777" w:rsidR="001D2E52" w:rsidRPr="00733868" w:rsidRDefault="001D2E52" w:rsidP="00080FE2">
            <w:pPr>
              <w:jc w:val="center"/>
              <w:rPr>
                <w:color w:val="000000"/>
                <w:szCs w:val="24"/>
              </w:rPr>
            </w:pPr>
            <w:r w:rsidRPr="00733868">
              <w:rPr>
                <w:color w:val="000000"/>
                <w:szCs w:val="24"/>
              </w:rPr>
              <w:t>64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DB2EF6B" w14:textId="77777777" w:rsidR="001D2E52" w:rsidRPr="00733868" w:rsidRDefault="001D2E52" w:rsidP="00080FE2">
            <w:pPr>
              <w:jc w:val="left"/>
              <w:rPr>
                <w:color w:val="000000"/>
                <w:szCs w:val="24"/>
              </w:rPr>
            </w:pPr>
            <w:r w:rsidRPr="008955E1">
              <w:rPr>
                <w:szCs w:val="24"/>
              </w:rPr>
              <w:t>Gel siêu âm</w:t>
            </w:r>
          </w:p>
        </w:tc>
        <w:tc>
          <w:tcPr>
            <w:tcW w:w="1756" w:type="dxa"/>
            <w:tcBorders>
              <w:top w:val="nil"/>
              <w:left w:val="nil"/>
              <w:bottom w:val="single" w:sz="4" w:space="0" w:color="auto"/>
              <w:right w:val="single" w:sz="4" w:space="0" w:color="auto"/>
            </w:tcBorders>
            <w:shd w:val="clear" w:color="000000" w:fill="FFFFFF"/>
            <w:vAlign w:val="center"/>
            <w:hideMark/>
          </w:tcPr>
          <w:p w14:paraId="1497A168" w14:textId="77777777" w:rsidR="001D2E52" w:rsidRPr="00733868" w:rsidRDefault="001D2E52" w:rsidP="00080FE2">
            <w:pPr>
              <w:jc w:val="center"/>
              <w:rPr>
                <w:color w:val="000000"/>
                <w:szCs w:val="24"/>
              </w:rPr>
            </w:pPr>
            <w:r w:rsidRPr="00733868">
              <w:rPr>
                <w:color w:val="000000"/>
                <w:szCs w:val="24"/>
              </w:rPr>
              <w:t>Lít trong can</w:t>
            </w:r>
          </w:p>
        </w:tc>
        <w:tc>
          <w:tcPr>
            <w:tcW w:w="5386" w:type="dxa"/>
            <w:tcBorders>
              <w:top w:val="nil"/>
              <w:left w:val="nil"/>
              <w:bottom w:val="single" w:sz="4" w:space="0" w:color="auto"/>
              <w:right w:val="single" w:sz="4" w:space="0" w:color="auto"/>
            </w:tcBorders>
            <w:shd w:val="clear" w:color="000000" w:fill="FFFFFF"/>
            <w:vAlign w:val="center"/>
            <w:hideMark/>
          </w:tcPr>
          <w:p w14:paraId="1817DBD7" w14:textId="77777777" w:rsidR="001D2E52" w:rsidRPr="00733868" w:rsidRDefault="001D2E52" w:rsidP="00080FE2">
            <w:pPr>
              <w:jc w:val="left"/>
              <w:rPr>
                <w:color w:val="000000"/>
                <w:szCs w:val="24"/>
              </w:rPr>
            </w:pPr>
            <w:r w:rsidRPr="00733868">
              <w:rPr>
                <w:szCs w:val="24"/>
              </w:rPr>
              <w:t>Dùng trong y tế. Không có chất ăn mòn. Không gây dị ứng da. Đạt tiêu chuẩn ISO 13485 hoặc TCCS hoặc tương đương.</w:t>
            </w:r>
          </w:p>
        </w:tc>
      </w:tr>
      <w:tr w:rsidR="001D2E52" w:rsidRPr="00733868" w14:paraId="66DD312C" w14:textId="77777777" w:rsidTr="00080FE2">
        <w:trPr>
          <w:trHeight w:val="1281"/>
        </w:trPr>
        <w:tc>
          <w:tcPr>
            <w:tcW w:w="739" w:type="dxa"/>
            <w:shd w:val="clear" w:color="000000" w:fill="FFFFFF"/>
            <w:noWrap/>
            <w:vAlign w:val="center"/>
            <w:hideMark/>
          </w:tcPr>
          <w:p w14:paraId="12531135" w14:textId="77777777" w:rsidR="001D2E52" w:rsidRPr="003368A4" w:rsidRDefault="001D2E52" w:rsidP="00080FE2">
            <w:pPr>
              <w:jc w:val="center"/>
              <w:rPr>
                <w:color w:val="000000"/>
                <w:szCs w:val="24"/>
              </w:rPr>
            </w:pPr>
            <w:r w:rsidRPr="003368A4">
              <w:rPr>
                <w:color w:val="000000"/>
                <w:szCs w:val="24"/>
              </w:rPr>
              <w:t>65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7C7E54A" w14:textId="77777777" w:rsidR="001D2E52" w:rsidRPr="003368A4" w:rsidRDefault="001D2E52" w:rsidP="00080FE2">
            <w:pPr>
              <w:jc w:val="left"/>
              <w:rPr>
                <w:color w:val="000000"/>
                <w:szCs w:val="24"/>
              </w:rPr>
            </w:pPr>
            <w:r w:rsidRPr="003368A4">
              <w:rPr>
                <w:szCs w:val="24"/>
              </w:rPr>
              <w:t>Giấy gói thuốc Đông  y</w:t>
            </w:r>
          </w:p>
        </w:tc>
        <w:tc>
          <w:tcPr>
            <w:tcW w:w="1756" w:type="dxa"/>
            <w:tcBorders>
              <w:top w:val="nil"/>
              <w:left w:val="nil"/>
              <w:bottom w:val="single" w:sz="4" w:space="0" w:color="auto"/>
              <w:right w:val="single" w:sz="4" w:space="0" w:color="auto"/>
            </w:tcBorders>
            <w:shd w:val="clear" w:color="000000" w:fill="FFFFFF"/>
            <w:vAlign w:val="center"/>
            <w:hideMark/>
          </w:tcPr>
          <w:p w14:paraId="6AB402D9" w14:textId="77777777" w:rsidR="001D2E52" w:rsidRPr="003368A4" w:rsidRDefault="001D2E52" w:rsidP="00080FE2">
            <w:pPr>
              <w:jc w:val="center"/>
              <w:rPr>
                <w:color w:val="000000"/>
                <w:szCs w:val="24"/>
              </w:rPr>
            </w:pPr>
            <w:r w:rsidRPr="003368A4">
              <w:rPr>
                <w:color w:val="000000"/>
                <w:szCs w:val="24"/>
              </w:rPr>
              <w:t>Xấp 10kg</w:t>
            </w:r>
            <w:r w:rsidRPr="003368A4">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16DE3D2A" w14:textId="77777777" w:rsidR="001D2E52" w:rsidRPr="003368A4" w:rsidRDefault="001D2E52" w:rsidP="00080FE2">
            <w:pPr>
              <w:jc w:val="left"/>
              <w:rPr>
                <w:color w:val="000000"/>
                <w:szCs w:val="24"/>
              </w:rPr>
            </w:pPr>
            <w:r w:rsidRPr="003368A4">
              <w:rPr>
                <w:color w:val="000000"/>
                <w:szCs w:val="24"/>
              </w:rPr>
              <w:t xml:space="preserve">Dùng để gói thuốc đông y. </w:t>
            </w:r>
            <w:r w:rsidRPr="003368A4">
              <w:rPr>
                <w:color w:val="000000"/>
                <w:szCs w:val="24"/>
              </w:rPr>
              <w:br/>
              <w:t>Kích thước 40x40cm .</w:t>
            </w:r>
          </w:p>
        </w:tc>
      </w:tr>
      <w:tr w:rsidR="001D2E52" w:rsidRPr="00733868" w14:paraId="616A7C01" w14:textId="77777777" w:rsidTr="00080FE2">
        <w:trPr>
          <w:trHeight w:val="1139"/>
        </w:trPr>
        <w:tc>
          <w:tcPr>
            <w:tcW w:w="739" w:type="dxa"/>
            <w:shd w:val="clear" w:color="000000" w:fill="FFFFFF"/>
            <w:noWrap/>
            <w:vAlign w:val="center"/>
            <w:hideMark/>
          </w:tcPr>
          <w:p w14:paraId="4EB458AC" w14:textId="77777777" w:rsidR="001D2E52" w:rsidRPr="003368A4" w:rsidRDefault="001D2E52" w:rsidP="00080FE2">
            <w:pPr>
              <w:jc w:val="center"/>
              <w:rPr>
                <w:color w:val="000000"/>
                <w:szCs w:val="24"/>
              </w:rPr>
            </w:pPr>
            <w:r w:rsidRPr="003368A4">
              <w:rPr>
                <w:color w:val="000000"/>
                <w:szCs w:val="24"/>
              </w:rPr>
              <w:t>66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7BAA9B4" w14:textId="77777777" w:rsidR="001D2E52" w:rsidRPr="003368A4" w:rsidRDefault="001D2E52" w:rsidP="00080FE2">
            <w:pPr>
              <w:jc w:val="left"/>
              <w:rPr>
                <w:color w:val="000000"/>
                <w:szCs w:val="24"/>
              </w:rPr>
            </w:pPr>
            <w:r w:rsidRPr="003368A4">
              <w:rPr>
                <w:szCs w:val="24"/>
              </w:rPr>
              <w:t>Giấy in điện tim 3 cần</w:t>
            </w:r>
          </w:p>
        </w:tc>
        <w:tc>
          <w:tcPr>
            <w:tcW w:w="1756" w:type="dxa"/>
            <w:tcBorders>
              <w:top w:val="nil"/>
              <w:left w:val="nil"/>
              <w:bottom w:val="single" w:sz="4" w:space="0" w:color="auto"/>
              <w:right w:val="single" w:sz="4" w:space="0" w:color="auto"/>
            </w:tcBorders>
            <w:shd w:val="clear" w:color="000000" w:fill="FFFFFF"/>
            <w:vAlign w:val="center"/>
            <w:hideMark/>
          </w:tcPr>
          <w:p w14:paraId="4F0D5BD2" w14:textId="77777777" w:rsidR="001D2E52" w:rsidRPr="003368A4" w:rsidRDefault="001D2E52" w:rsidP="00080FE2">
            <w:pPr>
              <w:jc w:val="center"/>
              <w:rPr>
                <w:color w:val="000000"/>
                <w:szCs w:val="24"/>
              </w:rPr>
            </w:pPr>
            <w:r w:rsidRPr="003368A4">
              <w:rPr>
                <w:color w:val="000000"/>
                <w:szCs w:val="24"/>
              </w:rPr>
              <w:t>Cuộn</w:t>
            </w:r>
            <w:r w:rsidRPr="003368A4">
              <w:rPr>
                <w:color w:val="000000"/>
                <w:szCs w:val="24"/>
              </w:rPr>
              <w:br/>
              <w:t xml:space="preserve">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4E8863D3" w14:textId="77777777" w:rsidR="001D2E52" w:rsidRPr="003368A4" w:rsidRDefault="001D2E52" w:rsidP="00080FE2">
            <w:pPr>
              <w:jc w:val="left"/>
              <w:rPr>
                <w:color w:val="000000"/>
                <w:szCs w:val="24"/>
              </w:rPr>
            </w:pPr>
            <w:r w:rsidRPr="003368A4">
              <w:rPr>
                <w:szCs w:val="24"/>
              </w:rPr>
              <w:t>Dùng cho máy điện tim 3 cần.</w:t>
            </w:r>
            <w:r w:rsidRPr="003368A4">
              <w:rPr>
                <w:szCs w:val="24"/>
              </w:rPr>
              <w:br/>
              <w:t xml:space="preserve">Kích thước: ≥ 63mm x 30m, </w:t>
            </w:r>
            <w:r w:rsidRPr="003368A4">
              <w:rPr>
                <w:szCs w:val="24"/>
              </w:rPr>
              <w:br/>
              <w:t xml:space="preserve">Tương thích với máy điện tim 3 cần FUKUDA F-X 8100. </w:t>
            </w:r>
            <w:r w:rsidRPr="003368A4">
              <w:rPr>
                <w:szCs w:val="24"/>
              </w:rPr>
              <w:br/>
              <w:t>Đạt tiêu chuẩn ISO 13485 hoặc tương đương</w:t>
            </w:r>
          </w:p>
        </w:tc>
      </w:tr>
      <w:tr w:rsidR="001D2E52" w:rsidRPr="00733868" w14:paraId="372239E6" w14:textId="77777777" w:rsidTr="00080FE2">
        <w:trPr>
          <w:trHeight w:val="1158"/>
        </w:trPr>
        <w:tc>
          <w:tcPr>
            <w:tcW w:w="739" w:type="dxa"/>
            <w:shd w:val="clear" w:color="000000" w:fill="FFFFFF"/>
            <w:noWrap/>
            <w:vAlign w:val="center"/>
            <w:hideMark/>
          </w:tcPr>
          <w:p w14:paraId="4D2410D9" w14:textId="77777777" w:rsidR="001D2E52" w:rsidRPr="00733868" w:rsidRDefault="001D2E52" w:rsidP="00080FE2">
            <w:pPr>
              <w:jc w:val="center"/>
              <w:rPr>
                <w:color w:val="000000"/>
                <w:szCs w:val="24"/>
              </w:rPr>
            </w:pPr>
            <w:r w:rsidRPr="00733868">
              <w:rPr>
                <w:color w:val="000000"/>
                <w:szCs w:val="24"/>
              </w:rPr>
              <w:lastRenderedPageBreak/>
              <w:t>67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BA7308A" w14:textId="77777777" w:rsidR="001D2E52" w:rsidRPr="00733868" w:rsidRDefault="001D2E52" w:rsidP="00080FE2">
            <w:pPr>
              <w:jc w:val="left"/>
              <w:rPr>
                <w:color w:val="000000"/>
                <w:szCs w:val="24"/>
              </w:rPr>
            </w:pPr>
            <w:r w:rsidRPr="008955E1">
              <w:rPr>
                <w:szCs w:val="24"/>
              </w:rPr>
              <w:t>Giấy in điện tim 6 cần</w:t>
            </w:r>
          </w:p>
        </w:tc>
        <w:tc>
          <w:tcPr>
            <w:tcW w:w="1756" w:type="dxa"/>
            <w:tcBorders>
              <w:top w:val="nil"/>
              <w:left w:val="nil"/>
              <w:bottom w:val="single" w:sz="4" w:space="0" w:color="auto"/>
              <w:right w:val="single" w:sz="4" w:space="0" w:color="auto"/>
            </w:tcBorders>
            <w:shd w:val="clear" w:color="000000" w:fill="FFFFFF"/>
            <w:vAlign w:val="center"/>
            <w:hideMark/>
          </w:tcPr>
          <w:p w14:paraId="57FE2AEC" w14:textId="77777777" w:rsidR="001D2E52" w:rsidRPr="00733868" w:rsidRDefault="001D2E52" w:rsidP="00080FE2">
            <w:pPr>
              <w:jc w:val="center"/>
              <w:rPr>
                <w:color w:val="000000"/>
                <w:szCs w:val="24"/>
              </w:rPr>
            </w:pPr>
            <w:r w:rsidRPr="00733868">
              <w:rPr>
                <w:color w:val="000000"/>
                <w:szCs w:val="24"/>
              </w:rPr>
              <w:t xml:space="preserve">Cuộn </w:t>
            </w:r>
            <w:r w:rsidRPr="00733868">
              <w:rPr>
                <w:color w:val="000000"/>
                <w:szCs w:val="24"/>
              </w:rPr>
              <w:br/>
              <w:t>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4CC18543" w14:textId="77777777" w:rsidR="001D2E52" w:rsidRPr="00733868" w:rsidRDefault="001D2E52" w:rsidP="00080FE2">
            <w:pPr>
              <w:jc w:val="left"/>
              <w:rPr>
                <w:color w:val="000000"/>
                <w:szCs w:val="24"/>
              </w:rPr>
            </w:pPr>
            <w:r w:rsidRPr="00733868">
              <w:rPr>
                <w:szCs w:val="24"/>
              </w:rPr>
              <w:t>Dùng cho máy điện tim 6 cần.</w:t>
            </w:r>
            <w:r w:rsidRPr="00733868">
              <w:rPr>
                <w:szCs w:val="24"/>
              </w:rPr>
              <w:br/>
              <w:t xml:space="preserve">Kích thước: ≥ 110mm x 20m. </w:t>
            </w:r>
            <w:r w:rsidRPr="00733868">
              <w:rPr>
                <w:szCs w:val="24"/>
              </w:rPr>
              <w:br/>
              <w:t>Tương thích với máy điện tim 6 cần Contec ECG 600G</w:t>
            </w:r>
          </w:p>
        </w:tc>
      </w:tr>
      <w:tr w:rsidR="001D2E52" w:rsidRPr="00733868" w14:paraId="0BE0341A" w14:textId="77777777" w:rsidTr="00080FE2">
        <w:trPr>
          <w:trHeight w:val="1380"/>
        </w:trPr>
        <w:tc>
          <w:tcPr>
            <w:tcW w:w="739" w:type="dxa"/>
            <w:shd w:val="clear" w:color="000000" w:fill="FFFFFF"/>
            <w:noWrap/>
            <w:vAlign w:val="center"/>
            <w:hideMark/>
          </w:tcPr>
          <w:p w14:paraId="37140F3C" w14:textId="77777777" w:rsidR="001D2E52" w:rsidRPr="001A08C5" w:rsidRDefault="001D2E52" w:rsidP="00080FE2">
            <w:pPr>
              <w:jc w:val="center"/>
              <w:rPr>
                <w:color w:val="000000"/>
                <w:szCs w:val="24"/>
              </w:rPr>
            </w:pPr>
            <w:r w:rsidRPr="001A08C5">
              <w:rPr>
                <w:color w:val="000000"/>
                <w:szCs w:val="24"/>
              </w:rPr>
              <w:t>68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799531B" w14:textId="77777777" w:rsidR="001D2E52" w:rsidRPr="001A08C5" w:rsidRDefault="001D2E52" w:rsidP="00080FE2">
            <w:pPr>
              <w:jc w:val="left"/>
              <w:rPr>
                <w:color w:val="000000"/>
                <w:szCs w:val="24"/>
              </w:rPr>
            </w:pPr>
            <w:r w:rsidRPr="001A08C5">
              <w:rPr>
                <w:szCs w:val="24"/>
              </w:rPr>
              <w:t>Giấy in điện tim 6 cần</w:t>
            </w:r>
          </w:p>
        </w:tc>
        <w:tc>
          <w:tcPr>
            <w:tcW w:w="1756" w:type="dxa"/>
            <w:tcBorders>
              <w:top w:val="nil"/>
              <w:left w:val="nil"/>
              <w:bottom w:val="single" w:sz="4" w:space="0" w:color="auto"/>
              <w:right w:val="single" w:sz="4" w:space="0" w:color="auto"/>
            </w:tcBorders>
            <w:shd w:val="clear" w:color="000000" w:fill="FFFFFF"/>
            <w:vAlign w:val="center"/>
            <w:hideMark/>
          </w:tcPr>
          <w:p w14:paraId="7015F245" w14:textId="77777777" w:rsidR="001D2E52" w:rsidRPr="001A08C5" w:rsidRDefault="001D2E52" w:rsidP="00080FE2">
            <w:pPr>
              <w:jc w:val="center"/>
              <w:rPr>
                <w:color w:val="000000"/>
                <w:szCs w:val="24"/>
              </w:rPr>
            </w:pPr>
            <w:r w:rsidRPr="001A08C5">
              <w:rPr>
                <w:color w:val="000000"/>
                <w:szCs w:val="24"/>
              </w:rPr>
              <w:t>Tập</w:t>
            </w:r>
            <w:r w:rsidRPr="001A08C5">
              <w:rPr>
                <w:color w:val="000000"/>
                <w:szCs w:val="24"/>
              </w:rPr>
              <w:br/>
              <w:t xml:space="preserve">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14FC3B81" w14:textId="77777777" w:rsidR="001D2E52" w:rsidRPr="00C30A87" w:rsidRDefault="001D2E52" w:rsidP="00080FE2">
            <w:pPr>
              <w:jc w:val="left"/>
              <w:rPr>
                <w:color w:val="212121"/>
                <w:szCs w:val="24"/>
              </w:rPr>
            </w:pPr>
            <w:r w:rsidRPr="00C30A87">
              <w:rPr>
                <w:color w:val="212121"/>
                <w:szCs w:val="24"/>
              </w:rPr>
              <w:t>Dùng cho máy điện tim 6 cần.</w:t>
            </w:r>
          </w:p>
          <w:p w14:paraId="2B836FD9" w14:textId="77777777" w:rsidR="001D2E52" w:rsidRPr="00C30A87" w:rsidRDefault="001D2E52" w:rsidP="00080FE2">
            <w:pPr>
              <w:jc w:val="left"/>
              <w:rPr>
                <w:color w:val="212121"/>
                <w:szCs w:val="24"/>
              </w:rPr>
            </w:pPr>
            <w:r w:rsidRPr="00C30A87">
              <w:rPr>
                <w:color w:val="212121"/>
                <w:szCs w:val="24"/>
              </w:rPr>
              <w:t xml:space="preserve">Kích thước: ≥ 112mm x 150mm x 300 tờ. </w:t>
            </w:r>
          </w:p>
          <w:p w14:paraId="6C66A335" w14:textId="77777777" w:rsidR="001D2E52" w:rsidRPr="00C30A87" w:rsidRDefault="001D2E52" w:rsidP="00080FE2">
            <w:pPr>
              <w:jc w:val="left"/>
              <w:rPr>
                <w:color w:val="212121"/>
                <w:szCs w:val="24"/>
              </w:rPr>
            </w:pPr>
            <w:r w:rsidRPr="00C30A87">
              <w:rPr>
                <w:color w:val="212121"/>
                <w:szCs w:val="24"/>
              </w:rPr>
              <w:t>Tương thích với máy điện tim 6 cần</w:t>
            </w:r>
          </w:p>
          <w:p w14:paraId="38901E1E" w14:textId="77777777" w:rsidR="001D2E52" w:rsidRPr="0035162C" w:rsidRDefault="001D2E52" w:rsidP="00080FE2">
            <w:pPr>
              <w:jc w:val="left"/>
              <w:rPr>
                <w:color w:val="000000"/>
                <w:szCs w:val="24"/>
                <w:highlight w:val="yellow"/>
              </w:rPr>
            </w:pPr>
            <w:r w:rsidRPr="00C30A87">
              <w:rPr>
                <w:color w:val="212121"/>
                <w:szCs w:val="24"/>
              </w:rPr>
              <w:t xml:space="preserve"> HeartScreen 112C-1.</w:t>
            </w:r>
          </w:p>
        </w:tc>
      </w:tr>
      <w:tr w:rsidR="001D2E52" w:rsidRPr="00733868" w14:paraId="02C5B945" w14:textId="77777777" w:rsidTr="00080FE2">
        <w:trPr>
          <w:trHeight w:val="1656"/>
        </w:trPr>
        <w:tc>
          <w:tcPr>
            <w:tcW w:w="739" w:type="dxa"/>
            <w:shd w:val="clear" w:color="000000" w:fill="FFFFFF"/>
            <w:noWrap/>
            <w:vAlign w:val="center"/>
            <w:hideMark/>
          </w:tcPr>
          <w:p w14:paraId="333B7CB3" w14:textId="77777777" w:rsidR="001D2E52" w:rsidRPr="00733868" w:rsidRDefault="001D2E52" w:rsidP="00080FE2">
            <w:pPr>
              <w:jc w:val="center"/>
              <w:rPr>
                <w:color w:val="000000"/>
                <w:szCs w:val="24"/>
              </w:rPr>
            </w:pPr>
            <w:r w:rsidRPr="00733868">
              <w:rPr>
                <w:color w:val="000000"/>
                <w:szCs w:val="24"/>
              </w:rPr>
              <w:t>69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C2B9BCC" w14:textId="77777777" w:rsidR="001D2E52" w:rsidRPr="00733868" w:rsidRDefault="001D2E52" w:rsidP="00080FE2">
            <w:pPr>
              <w:jc w:val="left"/>
              <w:rPr>
                <w:color w:val="000000"/>
                <w:szCs w:val="24"/>
              </w:rPr>
            </w:pPr>
            <w:r w:rsidRPr="008955E1">
              <w:rPr>
                <w:szCs w:val="24"/>
              </w:rPr>
              <w:t>Hóa chất định lượng nồng độ</w:t>
            </w:r>
            <w:r>
              <w:rPr>
                <w:szCs w:val="24"/>
              </w:rPr>
              <w:t xml:space="preserve"> </w:t>
            </w:r>
            <w:r w:rsidRPr="008955E1">
              <w:rPr>
                <w:szCs w:val="24"/>
              </w:rPr>
              <w:t>LDL- Cholesterol trong máu</w:t>
            </w:r>
          </w:p>
        </w:tc>
        <w:tc>
          <w:tcPr>
            <w:tcW w:w="1756" w:type="dxa"/>
            <w:tcBorders>
              <w:top w:val="nil"/>
              <w:left w:val="nil"/>
              <w:bottom w:val="single" w:sz="4" w:space="0" w:color="auto"/>
              <w:right w:val="single" w:sz="4" w:space="0" w:color="auto"/>
            </w:tcBorders>
            <w:shd w:val="clear" w:color="000000" w:fill="FFFFFF"/>
            <w:vAlign w:val="center"/>
            <w:hideMark/>
          </w:tcPr>
          <w:p w14:paraId="0004A081" w14:textId="77777777" w:rsidR="001D2E52" w:rsidRPr="00733868" w:rsidRDefault="001D2E52" w:rsidP="00080FE2">
            <w:pPr>
              <w:jc w:val="center"/>
              <w:rPr>
                <w:color w:val="000000"/>
                <w:szCs w:val="24"/>
              </w:rPr>
            </w:pPr>
            <w:r w:rsidRPr="00733868">
              <w:rPr>
                <w:color w:val="000000"/>
                <w:szCs w:val="24"/>
              </w:rPr>
              <w:t>R1: 2 x 30ml+ R2: 2 x 10ml/ Hộp</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4C8E1B9A" w14:textId="77777777" w:rsidR="001D2E52" w:rsidRPr="00733868" w:rsidRDefault="001D2E52" w:rsidP="00080FE2">
            <w:pPr>
              <w:jc w:val="left"/>
              <w:rPr>
                <w:color w:val="000000"/>
                <w:szCs w:val="24"/>
              </w:rPr>
            </w:pPr>
            <w:r w:rsidRPr="00733868">
              <w:rPr>
                <w:szCs w:val="24"/>
              </w:rPr>
              <w:t>R1:</w:t>
            </w:r>
            <w:r w:rsidRPr="00733868">
              <w:rPr>
                <w:szCs w:val="24"/>
              </w:rPr>
              <w:br/>
              <w:t>+ MES buffer (pH 6,5): 50 mmol/l</w:t>
            </w:r>
            <w:r w:rsidRPr="00733868">
              <w:rPr>
                <w:szCs w:val="24"/>
              </w:rPr>
              <w:br/>
              <w:t>+ Polyvinylsulfonic acid:  50 mg/l</w:t>
            </w:r>
            <w:r w:rsidRPr="00733868">
              <w:rPr>
                <w:szCs w:val="24"/>
              </w:rPr>
              <w:br/>
              <w:t>Polyethyleneglycolmethylester: 30 ml/l</w:t>
            </w:r>
            <w:r w:rsidRPr="00733868">
              <w:rPr>
                <w:szCs w:val="24"/>
              </w:rPr>
              <w:br/>
              <w:t>+ 4-aminoantipyrine: 0,9 g/l</w:t>
            </w:r>
            <w:r w:rsidRPr="00733868">
              <w:rPr>
                <w:szCs w:val="24"/>
              </w:rPr>
              <w:br/>
              <w:t>+ Cholesterol esterase: 5 kU/l</w:t>
            </w:r>
            <w:r w:rsidRPr="00733868">
              <w:rPr>
                <w:szCs w:val="24"/>
              </w:rPr>
              <w:br/>
              <w:t>+ Cholesterol oxidase: 20 kU/l</w:t>
            </w:r>
            <w:r w:rsidRPr="00733868">
              <w:rPr>
                <w:szCs w:val="24"/>
              </w:rPr>
              <w:br/>
              <w:t>+ Peroxidase: 5 kU/l</w:t>
            </w:r>
            <w:r w:rsidRPr="00733868">
              <w:rPr>
                <w:szCs w:val="24"/>
              </w:rPr>
              <w:br/>
              <w:t>+ Detergent</w:t>
            </w:r>
            <w:r w:rsidRPr="00733868">
              <w:rPr>
                <w:szCs w:val="24"/>
              </w:rPr>
              <w:br/>
              <w:t xml:space="preserve"> R2:</w:t>
            </w:r>
            <w:r w:rsidRPr="00733868">
              <w:rPr>
                <w:szCs w:val="24"/>
              </w:rPr>
              <w:br/>
              <w:t>+ MES buffer (pH 6,5): 50 mmol/l</w:t>
            </w:r>
            <w:r w:rsidRPr="00733868">
              <w:rPr>
                <w:szCs w:val="24"/>
              </w:rPr>
              <w:br/>
              <w:t>+ Detergent</w:t>
            </w:r>
            <w:r w:rsidRPr="00733868">
              <w:rPr>
                <w:szCs w:val="24"/>
              </w:rPr>
              <w:br/>
              <w:t>+ TODB N,N-Bis(4-sulfobutyl)-3-methylaniline: 3 mmol/l. Đạt tiêu chuẩn CE hoặc ISO 13485 hoặc tương đương.</w:t>
            </w:r>
            <w:r w:rsidRPr="00733868">
              <w:rPr>
                <w:szCs w:val="24"/>
              </w:rPr>
              <w:br/>
              <w:t>Tương thích với máy sinh hóa Erba XL -200.</w:t>
            </w:r>
          </w:p>
        </w:tc>
      </w:tr>
      <w:tr w:rsidR="001D2E52" w:rsidRPr="00733868" w14:paraId="3C93AE2F" w14:textId="77777777" w:rsidTr="00080FE2">
        <w:trPr>
          <w:trHeight w:val="1380"/>
        </w:trPr>
        <w:tc>
          <w:tcPr>
            <w:tcW w:w="739" w:type="dxa"/>
            <w:shd w:val="clear" w:color="000000" w:fill="FFFFFF"/>
            <w:noWrap/>
            <w:vAlign w:val="center"/>
            <w:hideMark/>
          </w:tcPr>
          <w:p w14:paraId="766130A1" w14:textId="77777777" w:rsidR="001D2E52" w:rsidRPr="00733868" w:rsidRDefault="001D2E52" w:rsidP="00080FE2">
            <w:pPr>
              <w:jc w:val="center"/>
              <w:rPr>
                <w:color w:val="000000"/>
                <w:szCs w:val="24"/>
              </w:rPr>
            </w:pPr>
            <w:r w:rsidRPr="00733868">
              <w:rPr>
                <w:color w:val="000000"/>
                <w:szCs w:val="24"/>
              </w:rPr>
              <w:t>70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99382E9" w14:textId="77777777" w:rsidR="001D2E52" w:rsidRPr="00733868" w:rsidRDefault="001D2E52" w:rsidP="00080FE2">
            <w:pPr>
              <w:jc w:val="left"/>
              <w:rPr>
                <w:color w:val="000000"/>
                <w:szCs w:val="24"/>
              </w:rPr>
            </w:pPr>
            <w:r w:rsidRPr="008955E1">
              <w:rPr>
                <w:szCs w:val="24"/>
              </w:rPr>
              <w:t>Hóa chất ly giải hồng cầu dùng cho máy phân tích huyết học</w:t>
            </w:r>
          </w:p>
        </w:tc>
        <w:tc>
          <w:tcPr>
            <w:tcW w:w="1756" w:type="dxa"/>
            <w:tcBorders>
              <w:top w:val="nil"/>
              <w:left w:val="nil"/>
              <w:bottom w:val="single" w:sz="4" w:space="0" w:color="auto"/>
              <w:right w:val="single" w:sz="4" w:space="0" w:color="auto"/>
            </w:tcBorders>
            <w:shd w:val="clear" w:color="000000" w:fill="FFFFFF"/>
            <w:vAlign w:val="center"/>
            <w:hideMark/>
          </w:tcPr>
          <w:p w14:paraId="7B11D6C5" w14:textId="77777777" w:rsidR="001D2E52" w:rsidRPr="00733868" w:rsidRDefault="001D2E52" w:rsidP="00080FE2">
            <w:pPr>
              <w:jc w:val="center"/>
              <w:rPr>
                <w:color w:val="000000"/>
                <w:szCs w:val="24"/>
              </w:rPr>
            </w:pPr>
            <w:r w:rsidRPr="00733868">
              <w:rPr>
                <w:color w:val="000000"/>
                <w:szCs w:val="24"/>
              </w:rPr>
              <w:t xml:space="preserve">Chai 500 ml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76693142" w14:textId="77777777" w:rsidR="001D2E52" w:rsidRPr="00733868" w:rsidRDefault="001D2E52" w:rsidP="00080FE2">
            <w:pPr>
              <w:jc w:val="left"/>
              <w:rPr>
                <w:color w:val="000000"/>
                <w:szCs w:val="24"/>
              </w:rPr>
            </w:pPr>
            <w:r w:rsidRPr="00733868">
              <w:rPr>
                <w:color w:val="000000"/>
                <w:szCs w:val="24"/>
              </w:rPr>
              <w:t>Dùng làm chất ly giải cho máy phân tích huyết học</w:t>
            </w:r>
            <w:r w:rsidRPr="00733868">
              <w:rPr>
                <w:color w:val="000000"/>
                <w:szCs w:val="24"/>
              </w:rPr>
              <w:br/>
              <w:t>Trạng thái vật lí: chất lỏng</w:t>
            </w:r>
            <w:r w:rsidRPr="00733868">
              <w:rPr>
                <w:color w:val="000000"/>
                <w:szCs w:val="24"/>
              </w:rPr>
              <w:br/>
              <w:t>Màu: không</w:t>
            </w:r>
            <w:r w:rsidRPr="00733868">
              <w:rPr>
                <w:color w:val="000000"/>
                <w:szCs w:val="24"/>
              </w:rPr>
              <w:br/>
              <w:t>Mùi: nhẹ</w:t>
            </w:r>
            <w:r w:rsidRPr="00733868">
              <w:rPr>
                <w:color w:val="000000"/>
                <w:szCs w:val="24"/>
              </w:rPr>
              <w:br/>
              <w:t>Độ pH: 4 đến 7</w:t>
            </w:r>
            <w:r w:rsidRPr="00733868">
              <w:rPr>
                <w:color w:val="000000"/>
                <w:szCs w:val="24"/>
              </w:rPr>
              <w:br/>
              <w:t>Tính tan: tan trong nước</w:t>
            </w:r>
            <w:r w:rsidRPr="00733868">
              <w:rPr>
                <w:color w:val="000000"/>
                <w:szCs w:val="24"/>
              </w:rPr>
              <w:br/>
              <w:t>Thành phần: Muối amoni bậc 4: 3.7%</w:t>
            </w:r>
            <w:r w:rsidRPr="00733868">
              <w:rPr>
                <w:color w:val="000000"/>
                <w:szCs w:val="24"/>
              </w:rPr>
              <w:br/>
              <w:t>Đạt tiêu chuẩn: ISO 13485 hoặc CE hoặc tương đương.</w:t>
            </w:r>
            <w:r w:rsidRPr="00733868">
              <w:rPr>
                <w:color w:val="000000"/>
                <w:szCs w:val="24"/>
              </w:rPr>
              <w:br/>
              <w:t>Tương thích với máy Nihon Kohden MEK- 6420K.</w:t>
            </w:r>
          </w:p>
        </w:tc>
      </w:tr>
      <w:tr w:rsidR="001D2E52" w:rsidRPr="00733868" w14:paraId="3A1F27B4" w14:textId="77777777" w:rsidTr="00080FE2">
        <w:trPr>
          <w:trHeight w:val="572"/>
        </w:trPr>
        <w:tc>
          <w:tcPr>
            <w:tcW w:w="739" w:type="dxa"/>
            <w:shd w:val="clear" w:color="000000" w:fill="FFFFFF"/>
            <w:noWrap/>
            <w:vAlign w:val="center"/>
            <w:hideMark/>
          </w:tcPr>
          <w:p w14:paraId="088E08A2" w14:textId="77777777" w:rsidR="001D2E52" w:rsidRPr="00733868" w:rsidRDefault="001D2E52" w:rsidP="00080FE2">
            <w:pPr>
              <w:jc w:val="center"/>
              <w:rPr>
                <w:color w:val="000000"/>
                <w:szCs w:val="24"/>
              </w:rPr>
            </w:pPr>
            <w:r w:rsidRPr="00733868">
              <w:rPr>
                <w:color w:val="000000"/>
                <w:szCs w:val="24"/>
              </w:rPr>
              <w:t>71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BEDF43C" w14:textId="77777777" w:rsidR="001D2E52" w:rsidRPr="00733868" w:rsidRDefault="001D2E52" w:rsidP="00080FE2">
            <w:pPr>
              <w:jc w:val="left"/>
              <w:rPr>
                <w:color w:val="000000"/>
                <w:szCs w:val="24"/>
              </w:rPr>
            </w:pPr>
            <w:r w:rsidRPr="008955E1">
              <w:rPr>
                <w:szCs w:val="24"/>
              </w:rPr>
              <w:t>Hóa chất pha loãng dùng cho máy phân tích huyết học</w:t>
            </w:r>
          </w:p>
        </w:tc>
        <w:tc>
          <w:tcPr>
            <w:tcW w:w="1756" w:type="dxa"/>
            <w:tcBorders>
              <w:top w:val="nil"/>
              <w:left w:val="nil"/>
              <w:bottom w:val="single" w:sz="4" w:space="0" w:color="auto"/>
              <w:right w:val="single" w:sz="4" w:space="0" w:color="auto"/>
            </w:tcBorders>
            <w:shd w:val="clear" w:color="000000" w:fill="FFFFFF"/>
            <w:vAlign w:val="center"/>
            <w:hideMark/>
          </w:tcPr>
          <w:p w14:paraId="02BF8348" w14:textId="77777777" w:rsidR="001D2E52" w:rsidRPr="00733868" w:rsidRDefault="001D2E52" w:rsidP="00080FE2">
            <w:pPr>
              <w:jc w:val="center"/>
              <w:rPr>
                <w:color w:val="000000"/>
                <w:szCs w:val="24"/>
              </w:rPr>
            </w:pPr>
            <w:r w:rsidRPr="00733868">
              <w:rPr>
                <w:color w:val="000000"/>
                <w:szCs w:val="24"/>
              </w:rPr>
              <w:t xml:space="preserve">Can 18 lít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081C20B3" w14:textId="77777777" w:rsidR="001D2E52" w:rsidRPr="00733868" w:rsidRDefault="001D2E52" w:rsidP="00080FE2">
            <w:pPr>
              <w:jc w:val="left"/>
              <w:rPr>
                <w:color w:val="000000"/>
                <w:szCs w:val="24"/>
              </w:rPr>
            </w:pPr>
            <w:r w:rsidRPr="00733868">
              <w:rPr>
                <w:szCs w:val="24"/>
              </w:rPr>
              <w:t>Dùng làm chất pha loãng cho máy phân tích huyết học</w:t>
            </w:r>
            <w:r w:rsidRPr="00733868">
              <w:rPr>
                <w:szCs w:val="24"/>
              </w:rPr>
              <w:br/>
              <w:t>Trạng thái vật lí: chất lỏng</w:t>
            </w:r>
            <w:r w:rsidRPr="00733868">
              <w:rPr>
                <w:szCs w:val="24"/>
              </w:rPr>
              <w:br/>
              <w:t>Màu: không</w:t>
            </w:r>
            <w:r w:rsidRPr="00733868">
              <w:rPr>
                <w:szCs w:val="24"/>
              </w:rPr>
              <w:br/>
              <w:t>Mùi: không</w:t>
            </w:r>
            <w:r w:rsidRPr="00733868">
              <w:rPr>
                <w:szCs w:val="24"/>
              </w:rPr>
              <w:br/>
              <w:t>Độ pH: 7.35 đến 7.55</w:t>
            </w:r>
            <w:r w:rsidRPr="00733868">
              <w:rPr>
                <w:szCs w:val="24"/>
              </w:rPr>
              <w:br/>
              <w:t>Tính tan: tan trong nước</w:t>
            </w:r>
            <w:r w:rsidRPr="00733868">
              <w:rPr>
                <w:szCs w:val="24"/>
              </w:rPr>
              <w:br/>
              <w:t>Thành phần: Sodium chloride: 0.44%, Sodium sulphate anhydrous: 0.97%</w:t>
            </w:r>
            <w:r w:rsidRPr="00733868">
              <w:rPr>
                <w:szCs w:val="24"/>
              </w:rPr>
              <w:br/>
              <w:t>Đạt tiêu chuẩn: ISO 13485 hoặc CE</w:t>
            </w:r>
            <w:r>
              <w:rPr>
                <w:szCs w:val="24"/>
              </w:rPr>
              <w:t xml:space="preserve"> hoặc tương đương</w:t>
            </w:r>
            <w:r w:rsidRPr="00733868">
              <w:rPr>
                <w:szCs w:val="24"/>
              </w:rPr>
              <w:t>.</w:t>
            </w:r>
            <w:r w:rsidRPr="00733868">
              <w:rPr>
                <w:szCs w:val="24"/>
              </w:rPr>
              <w:br/>
              <w:t>Tương thích với  máy Nihon Kohden MEK- 6420K.</w:t>
            </w:r>
          </w:p>
        </w:tc>
      </w:tr>
      <w:tr w:rsidR="001D2E52" w:rsidRPr="00733868" w14:paraId="2D968035" w14:textId="77777777" w:rsidTr="00080FE2">
        <w:trPr>
          <w:trHeight w:val="1380"/>
        </w:trPr>
        <w:tc>
          <w:tcPr>
            <w:tcW w:w="739" w:type="dxa"/>
            <w:shd w:val="clear" w:color="000000" w:fill="FFFFFF"/>
            <w:noWrap/>
            <w:vAlign w:val="center"/>
            <w:hideMark/>
          </w:tcPr>
          <w:p w14:paraId="58430975" w14:textId="77777777" w:rsidR="001D2E52" w:rsidRPr="00733868" w:rsidRDefault="001D2E52" w:rsidP="00080FE2">
            <w:pPr>
              <w:jc w:val="center"/>
              <w:rPr>
                <w:color w:val="000000"/>
                <w:szCs w:val="24"/>
              </w:rPr>
            </w:pPr>
            <w:r w:rsidRPr="00733868">
              <w:rPr>
                <w:color w:val="000000"/>
                <w:szCs w:val="24"/>
              </w:rPr>
              <w:t>72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ECEBFB2" w14:textId="77777777" w:rsidR="001D2E52" w:rsidRPr="00733868" w:rsidRDefault="001D2E52" w:rsidP="00080FE2">
            <w:pPr>
              <w:jc w:val="left"/>
              <w:rPr>
                <w:color w:val="000000"/>
                <w:szCs w:val="24"/>
              </w:rPr>
            </w:pPr>
            <w:r w:rsidRPr="008955E1">
              <w:rPr>
                <w:szCs w:val="24"/>
              </w:rPr>
              <w:t>Hóa chất rửa dùng cho máy phân tích huyết học</w:t>
            </w:r>
          </w:p>
        </w:tc>
        <w:tc>
          <w:tcPr>
            <w:tcW w:w="1756" w:type="dxa"/>
            <w:tcBorders>
              <w:top w:val="nil"/>
              <w:left w:val="nil"/>
              <w:bottom w:val="single" w:sz="4" w:space="0" w:color="auto"/>
              <w:right w:val="single" w:sz="4" w:space="0" w:color="auto"/>
            </w:tcBorders>
            <w:shd w:val="clear" w:color="000000" w:fill="FFFFFF"/>
            <w:vAlign w:val="center"/>
            <w:hideMark/>
          </w:tcPr>
          <w:p w14:paraId="7C9CE29B" w14:textId="77777777" w:rsidR="001D2E52" w:rsidRPr="00733868" w:rsidRDefault="001D2E52" w:rsidP="00080FE2">
            <w:pPr>
              <w:jc w:val="center"/>
              <w:rPr>
                <w:color w:val="000000"/>
                <w:szCs w:val="24"/>
              </w:rPr>
            </w:pPr>
            <w:r w:rsidRPr="00733868">
              <w:rPr>
                <w:color w:val="000000"/>
                <w:szCs w:val="24"/>
              </w:rPr>
              <w:t xml:space="preserve">Can 5 lít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9AE576F" w14:textId="77777777" w:rsidR="001D2E52" w:rsidRDefault="001D2E52" w:rsidP="00080FE2">
            <w:pPr>
              <w:jc w:val="left"/>
              <w:rPr>
                <w:szCs w:val="24"/>
              </w:rPr>
            </w:pPr>
            <w:r w:rsidRPr="00733868">
              <w:rPr>
                <w:szCs w:val="24"/>
              </w:rPr>
              <w:t>Dùng làm chất rửa cho máy phân tích huyết học</w:t>
            </w:r>
          </w:p>
          <w:p w14:paraId="205D125F" w14:textId="77777777" w:rsidR="001D2E52" w:rsidRPr="00733868" w:rsidRDefault="001D2E52" w:rsidP="00080FE2">
            <w:pPr>
              <w:jc w:val="left"/>
              <w:rPr>
                <w:color w:val="000000"/>
                <w:szCs w:val="24"/>
              </w:rPr>
            </w:pPr>
            <w:r w:rsidRPr="00733868">
              <w:rPr>
                <w:szCs w:val="24"/>
              </w:rPr>
              <w:t>Trạng thái vật lí: chất lỏng</w:t>
            </w:r>
            <w:r w:rsidRPr="00733868">
              <w:rPr>
                <w:szCs w:val="24"/>
              </w:rPr>
              <w:br/>
              <w:t>Mùi: nhẹ. Độ pH: 7,7 đến 8,3</w:t>
            </w:r>
            <w:r w:rsidRPr="00733868">
              <w:rPr>
                <w:szCs w:val="24"/>
              </w:rPr>
              <w:br/>
              <w:t>Tính tan: tan trong nước</w:t>
            </w:r>
            <w:r w:rsidRPr="00733868">
              <w:rPr>
                <w:szCs w:val="24"/>
              </w:rPr>
              <w:br/>
              <w:t>Thành phần: Polyoxyethylene tridecylether: 0.049%.</w:t>
            </w:r>
            <w:r w:rsidRPr="00733868">
              <w:rPr>
                <w:szCs w:val="24"/>
              </w:rPr>
              <w:br/>
            </w:r>
            <w:r w:rsidRPr="00733868">
              <w:rPr>
                <w:szCs w:val="24"/>
              </w:rPr>
              <w:lastRenderedPageBreak/>
              <w:t>Đạt tiêu chuẩn: ISO 13485 hoặc CE</w:t>
            </w:r>
            <w:r>
              <w:rPr>
                <w:szCs w:val="24"/>
              </w:rPr>
              <w:t xml:space="preserve"> hoặc tương đương</w:t>
            </w:r>
            <w:r w:rsidRPr="00733868">
              <w:rPr>
                <w:szCs w:val="24"/>
              </w:rPr>
              <w:t>.</w:t>
            </w:r>
            <w:r w:rsidRPr="00733868">
              <w:rPr>
                <w:szCs w:val="24"/>
              </w:rPr>
              <w:br/>
              <w:t>Tương thích với máy Nihon Kohden MEK- 6420K.</w:t>
            </w:r>
          </w:p>
        </w:tc>
      </w:tr>
      <w:tr w:rsidR="001D2E52" w:rsidRPr="00733868" w14:paraId="36D0D9C2" w14:textId="77777777" w:rsidTr="00080FE2">
        <w:trPr>
          <w:trHeight w:val="739"/>
        </w:trPr>
        <w:tc>
          <w:tcPr>
            <w:tcW w:w="739" w:type="dxa"/>
            <w:shd w:val="clear" w:color="000000" w:fill="FFFFFF"/>
            <w:noWrap/>
            <w:vAlign w:val="center"/>
            <w:hideMark/>
          </w:tcPr>
          <w:p w14:paraId="01C145DA" w14:textId="77777777" w:rsidR="001D2E52" w:rsidRPr="00733868" w:rsidRDefault="001D2E52" w:rsidP="00080FE2">
            <w:pPr>
              <w:jc w:val="center"/>
              <w:rPr>
                <w:color w:val="000000"/>
                <w:szCs w:val="24"/>
              </w:rPr>
            </w:pPr>
            <w:r w:rsidRPr="00733868">
              <w:rPr>
                <w:color w:val="000000"/>
                <w:szCs w:val="24"/>
              </w:rPr>
              <w:lastRenderedPageBreak/>
              <w:t>73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EA17271" w14:textId="77777777" w:rsidR="001D2E52" w:rsidRPr="00733868" w:rsidRDefault="001D2E52" w:rsidP="00080FE2">
            <w:pPr>
              <w:jc w:val="left"/>
              <w:rPr>
                <w:color w:val="000000"/>
                <w:szCs w:val="24"/>
              </w:rPr>
            </w:pPr>
            <w:r w:rsidRPr="008955E1">
              <w:rPr>
                <w:szCs w:val="24"/>
              </w:rPr>
              <w:t>Huyết áp kế đồng hồ người lớn</w:t>
            </w:r>
          </w:p>
        </w:tc>
        <w:tc>
          <w:tcPr>
            <w:tcW w:w="1756" w:type="dxa"/>
            <w:tcBorders>
              <w:top w:val="nil"/>
              <w:left w:val="nil"/>
              <w:bottom w:val="single" w:sz="4" w:space="0" w:color="auto"/>
              <w:right w:val="single" w:sz="4" w:space="0" w:color="auto"/>
            </w:tcBorders>
            <w:shd w:val="clear" w:color="000000" w:fill="FFFFFF"/>
            <w:vAlign w:val="center"/>
            <w:hideMark/>
          </w:tcPr>
          <w:p w14:paraId="42B04660" w14:textId="77777777" w:rsidR="001D2E52" w:rsidRPr="00733868" w:rsidRDefault="001D2E52" w:rsidP="00080FE2">
            <w:pPr>
              <w:jc w:val="center"/>
              <w:rPr>
                <w:color w:val="000000"/>
                <w:szCs w:val="24"/>
              </w:rPr>
            </w:pPr>
            <w:r w:rsidRPr="00733868">
              <w:rPr>
                <w:color w:val="000000"/>
                <w:szCs w:val="24"/>
              </w:rPr>
              <w:t>Cái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7F889BE0" w14:textId="77777777" w:rsidR="001D2E52" w:rsidRPr="00733868" w:rsidRDefault="001D2E52" w:rsidP="00080FE2">
            <w:pPr>
              <w:jc w:val="left"/>
              <w:rPr>
                <w:color w:val="000000"/>
                <w:szCs w:val="24"/>
              </w:rPr>
            </w:pPr>
            <w:r w:rsidRPr="00733868">
              <w:rPr>
                <w:szCs w:val="24"/>
              </w:rPr>
              <w:t xml:space="preserve">Huyết áp kế  người lớn. Đạt tiêu chuẩn ISO 13485 hoặc tương đương </w:t>
            </w:r>
          </w:p>
        </w:tc>
      </w:tr>
      <w:tr w:rsidR="001D2E52" w:rsidRPr="00733868" w14:paraId="7DE6C588" w14:textId="77777777" w:rsidTr="00080FE2">
        <w:trPr>
          <w:trHeight w:val="751"/>
        </w:trPr>
        <w:tc>
          <w:tcPr>
            <w:tcW w:w="739" w:type="dxa"/>
            <w:shd w:val="clear" w:color="000000" w:fill="FFFFFF"/>
            <w:noWrap/>
            <w:vAlign w:val="center"/>
            <w:hideMark/>
          </w:tcPr>
          <w:p w14:paraId="053ECB36" w14:textId="77777777" w:rsidR="001D2E52" w:rsidRPr="00733868" w:rsidRDefault="001D2E52" w:rsidP="00080FE2">
            <w:pPr>
              <w:jc w:val="center"/>
              <w:rPr>
                <w:color w:val="000000"/>
                <w:szCs w:val="24"/>
              </w:rPr>
            </w:pPr>
            <w:r w:rsidRPr="00733868">
              <w:rPr>
                <w:color w:val="000000"/>
                <w:szCs w:val="24"/>
              </w:rPr>
              <w:t>74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5068107" w14:textId="77777777" w:rsidR="001D2E52" w:rsidRPr="00733868" w:rsidRDefault="001D2E52" w:rsidP="00080FE2">
            <w:pPr>
              <w:jc w:val="left"/>
              <w:rPr>
                <w:color w:val="000000"/>
                <w:szCs w:val="24"/>
              </w:rPr>
            </w:pPr>
            <w:r w:rsidRPr="008955E1">
              <w:rPr>
                <w:szCs w:val="24"/>
              </w:rPr>
              <w:t>Huyết áp kế đồng hồ trẻ em</w:t>
            </w:r>
          </w:p>
        </w:tc>
        <w:tc>
          <w:tcPr>
            <w:tcW w:w="1756" w:type="dxa"/>
            <w:tcBorders>
              <w:top w:val="nil"/>
              <w:left w:val="nil"/>
              <w:bottom w:val="single" w:sz="4" w:space="0" w:color="auto"/>
              <w:right w:val="single" w:sz="4" w:space="0" w:color="auto"/>
            </w:tcBorders>
            <w:shd w:val="clear" w:color="000000" w:fill="FFFFFF"/>
            <w:vAlign w:val="center"/>
            <w:hideMark/>
          </w:tcPr>
          <w:p w14:paraId="7590BC09" w14:textId="77777777" w:rsidR="001D2E52" w:rsidRPr="00733868" w:rsidRDefault="001D2E52" w:rsidP="00080FE2">
            <w:pPr>
              <w:jc w:val="center"/>
              <w:rPr>
                <w:color w:val="000000"/>
                <w:szCs w:val="24"/>
              </w:rPr>
            </w:pPr>
            <w:r w:rsidRPr="00733868">
              <w:rPr>
                <w:color w:val="000000"/>
                <w:szCs w:val="24"/>
              </w:rPr>
              <w:t>Cái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4C8AA4F2" w14:textId="77777777" w:rsidR="001D2E52" w:rsidRPr="00733868" w:rsidRDefault="001D2E52" w:rsidP="00080FE2">
            <w:pPr>
              <w:jc w:val="left"/>
              <w:rPr>
                <w:szCs w:val="24"/>
              </w:rPr>
            </w:pPr>
            <w:r w:rsidRPr="00733868">
              <w:rPr>
                <w:szCs w:val="24"/>
              </w:rPr>
              <w:t xml:space="preserve">Huyết áp kế trẻ em. Đạt tiêu chuẩn ISO 13485 hoặc tương đương </w:t>
            </w:r>
          </w:p>
        </w:tc>
      </w:tr>
      <w:tr w:rsidR="001D2E52" w:rsidRPr="00733868" w14:paraId="58B3E076" w14:textId="77777777" w:rsidTr="00080FE2">
        <w:trPr>
          <w:trHeight w:val="624"/>
        </w:trPr>
        <w:tc>
          <w:tcPr>
            <w:tcW w:w="739" w:type="dxa"/>
            <w:shd w:val="clear" w:color="000000" w:fill="FFFFFF"/>
            <w:noWrap/>
            <w:vAlign w:val="center"/>
            <w:hideMark/>
          </w:tcPr>
          <w:p w14:paraId="1934E8A5" w14:textId="77777777" w:rsidR="001D2E52" w:rsidRPr="00733868" w:rsidRDefault="001D2E52" w:rsidP="00080FE2">
            <w:pPr>
              <w:jc w:val="center"/>
              <w:rPr>
                <w:color w:val="000000"/>
                <w:szCs w:val="24"/>
              </w:rPr>
            </w:pPr>
            <w:r w:rsidRPr="00733868">
              <w:rPr>
                <w:color w:val="000000"/>
                <w:szCs w:val="24"/>
              </w:rPr>
              <w:t>75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DCDCDB2" w14:textId="77777777" w:rsidR="001D2E52" w:rsidRPr="00733868" w:rsidRDefault="001D2E52" w:rsidP="00080FE2">
            <w:pPr>
              <w:jc w:val="left"/>
              <w:rPr>
                <w:color w:val="000000"/>
                <w:szCs w:val="24"/>
              </w:rPr>
            </w:pPr>
            <w:r w:rsidRPr="008955E1">
              <w:rPr>
                <w:szCs w:val="24"/>
              </w:rPr>
              <w:t>Kềm kẹp kim dài 24 cm</w:t>
            </w:r>
          </w:p>
        </w:tc>
        <w:tc>
          <w:tcPr>
            <w:tcW w:w="1756" w:type="dxa"/>
            <w:tcBorders>
              <w:top w:val="nil"/>
              <w:left w:val="nil"/>
              <w:bottom w:val="single" w:sz="4" w:space="0" w:color="auto"/>
              <w:right w:val="single" w:sz="4" w:space="0" w:color="auto"/>
            </w:tcBorders>
            <w:shd w:val="clear" w:color="000000" w:fill="FFFFFF"/>
            <w:vAlign w:val="center"/>
            <w:hideMark/>
          </w:tcPr>
          <w:p w14:paraId="7B58F1A3" w14:textId="77777777" w:rsidR="001D2E52" w:rsidRPr="00733868" w:rsidRDefault="001D2E52" w:rsidP="00080FE2">
            <w:pPr>
              <w:jc w:val="center"/>
              <w:rPr>
                <w:color w:val="000000"/>
                <w:szCs w:val="24"/>
              </w:rPr>
            </w:pPr>
            <w:r w:rsidRPr="00733868">
              <w:rPr>
                <w:color w:val="000000"/>
                <w:szCs w:val="24"/>
              </w:rPr>
              <w:t>Cái trong túi/hộp</w:t>
            </w:r>
          </w:p>
        </w:tc>
        <w:tc>
          <w:tcPr>
            <w:tcW w:w="5386" w:type="dxa"/>
            <w:tcBorders>
              <w:top w:val="nil"/>
              <w:left w:val="nil"/>
              <w:bottom w:val="single" w:sz="4" w:space="0" w:color="auto"/>
              <w:right w:val="single" w:sz="4" w:space="0" w:color="auto"/>
            </w:tcBorders>
            <w:shd w:val="clear" w:color="000000" w:fill="FFFFFF"/>
            <w:vAlign w:val="center"/>
            <w:hideMark/>
          </w:tcPr>
          <w:p w14:paraId="1E3B0176" w14:textId="77777777" w:rsidR="001D2E52" w:rsidRPr="00733868" w:rsidRDefault="001D2E52" w:rsidP="00080FE2">
            <w:pPr>
              <w:jc w:val="left"/>
              <w:rPr>
                <w:color w:val="000000"/>
                <w:szCs w:val="24"/>
              </w:rPr>
            </w:pPr>
            <w:r w:rsidRPr="001A08C5">
              <w:rPr>
                <w:szCs w:val="24"/>
              </w:rPr>
              <w:t>Dụng cụ được làm bằng vật liệu thép không gỉ. Đạt tiêu chuẩn ISO 13485 hoặc tương đương</w:t>
            </w:r>
          </w:p>
        </w:tc>
      </w:tr>
      <w:tr w:rsidR="001D2E52" w:rsidRPr="00733868" w14:paraId="62A83E1E" w14:textId="77777777" w:rsidTr="00080FE2">
        <w:trPr>
          <w:trHeight w:val="624"/>
        </w:trPr>
        <w:tc>
          <w:tcPr>
            <w:tcW w:w="739" w:type="dxa"/>
            <w:shd w:val="clear" w:color="000000" w:fill="FFFFFF"/>
            <w:noWrap/>
            <w:vAlign w:val="center"/>
            <w:hideMark/>
          </w:tcPr>
          <w:p w14:paraId="07B6EB7B" w14:textId="77777777" w:rsidR="001D2E52" w:rsidRPr="00733868" w:rsidRDefault="001D2E52" w:rsidP="00080FE2">
            <w:pPr>
              <w:jc w:val="center"/>
              <w:rPr>
                <w:color w:val="000000"/>
                <w:szCs w:val="24"/>
              </w:rPr>
            </w:pPr>
            <w:r w:rsidRPr="00733868">
              <w:rPr>
                <w:color w:val="000000"/>
                <w:szCs w:val="24"/>
              </w:rPr>
              <w:t>76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F7494A5" w14:textId="77777777" w:rsidR="001D2E52" w:rsidRPr="00733868" w:rsidRDefault="001D2E52" w:rsidP="00080FE2">
            <w:pPr>
              <w:jc w:val="left"/>
              <w:rPr>
                <w:color w:val="000000"/>
                <w:szCs w:val="24"/>
              </w:rPr>
            </w:pPr>
            <w:r w:rsidRPr="008955E1">
              <w:rPr>
                <w:szCs w:val="24"/>
              </w:rPr>
              <w:t>Kim châm cứu các số</w:t>
            </w:r>
          </w:p>
        </w:tc>
        <w:tc>
          <w:tcPr>
            <w:tcW w:w="1756" w:type="dxa"/>
            <w:tcBorders>
              <w:top w:val="nil"/>
              <w:left w:val="nil"/>
              <w:bottom w:val="single" w:sz="4" w:space="0" w:color="auto"/>
              <w:right w:val="single" w:sz="4" w:space="0" w:color="auto"/>
            </w:tcBorders>
            <w:shd w:val="clear" w:color="000000" w:fill="FFFFFF"/>
            <w:vAlign w:val="center"/>
            <w:hideMark/>
          </w:tcPr>
          <w:p w14:paraId="067731F2"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25C3C6A4" w14:textId="77777777" w:rsidR="001D2E52" w:rsidRPr="00733868" w:rsidRDefault="001D2E52" w:rsidP="00080FE2">
            <w:pPr>
              <w:jc w:val="left"/>
              <w:rPr>
                <w:color w:val="000000"/>
                <w:szCs w:val="24"/>
              </w:rPr>
            </w:pPr>
            <w:r w:rsidRPr="00733868">
              <w:rPr>
                <w:szCs w:val="24"/>
              </w:rPr>
              <w:t>Kim châm cứu vô trùng các số 0,3 x 25 mm, 0,3 x 40 mm.</w:t>
            </w:r>
            <w:r w:rsidRPr="00733868">
              <w:rPr>
                <w:szCs w:val="24"/>
              </w:rPr>
              <w:br/>
              <w:t>Thân kim được làm bằng thép không gỉ, Kim vô trùng, dùng một lần. Đạt tiêu chuẩn chất lượng ISO 13485 hoặc CE hoặc tương đương .</w:t>
            </w:r>
          </w:p>
        </w:tc>
      </w:tr>
      <w:tr w:rsidR="001D2E52" w:rsidRPr="00733868" w14:paraId="6C74AE4B" w14:textId="77777777" w:rsidTr="00080FE2">
        <w:trPr>
          <w:trHeight w:val="624"/>
        </w:trPr>
        <w:tc>
          <w:tcPr>
            <w:tcW w:w="739" w:type="dxa"/>
            <w:shd w:val="clear" w:color="000000" w:fill="FFFFFF"/>
            <w:noWrap/>
            <w:vAlign w:val="center"/>
            <w:hideMark/>
          </w:tcPr>
          <w:p w14:paraId="6B63FC1B" w14:textId="77777777" w:rsidR="001D2E52" w:rsidRPr="00733868" w:rsidRDefault="001D2E52" w:rsidP="00080FE2">
            <w:pPr>
              <w:jc w:val="center"/>
              <w:rPr>
                <w:color w:val="000000"/>
                <w:szCs w:val="24"/>
              </w:rPr>
            </w:pPr>
            <w:r w:rsidRPr="00733868">
              <w:rPr>
                <w:color w:val="000000"/>
                <w:szCs w:val="24"/>
              </w:rPr>
              <w:t>77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5CB97A2" w14:textId="77777777" w:rsidR="001D2E52" w:rsidRPr="00733868" w:rsidRDefault="001D2E52" w:rsidP="00080FE2">
            <w:pPr>
              <w:jc w:val="left"/>
              <w:rPr>
                <w:color w:val="000000"/>
                <w:szCs w:val="24"/>
              </w:rPr>
            </w:pPr>
            <w:r w:rsidRPr="008955E1">
              <w:rPr>
                <w:szCs w:val="24"/>
              </w:rPr>
              <w:t>Kim chích máu (La</w:t>
            </w:r>
            <w:r>
              <w:rPr>
                <w:szCs w:val="24"/>
              </w:rPr>
              <w:t>n</w:t>
            </w:r>
            <w:r w:rsidRPr="008955E1">
              <w:rPr>
                <w:szCs w:val="24"/>
              </w:rPr>
              <w:t>cet)</w:t>
            </w:r>
          </w:p>
        </w:tc>
        <w:tc>
          <w:tcPr>
            <w:tcW w:w="1756" w:type="dxa"/>
            <w:tcBorders>
              <w:top w:val="nil"/>
              <w:left w:val="nil"/>
              <w:bottom w:val="single" w:sz="4" w:space="0" w:color="auto"/>
              <w:right w:val="single" w:sz="4" w:space="0" w:color="auto"/>
            </w:tcBorders>
            <w:shd w:val="clear" w:color="000000" w:fill="FFFFFF"/>
            <w:vAlign w:val="center"/>
            <w:hideMark/>
          </w:tcPr>
          <w:p w14:paraId="1E851D8F"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73CBCC97" w14:textId="77777777" w:rsidR="001D2E52" w:rsidRPr="00733868" w:rsidRDefault="001D2E52" w:rsidP="00080FE2">
            <w:pPr>
              <w:jc w:val="left"/>
              <w:rPr>
                <w:color w:val="000000"/>
                <w:szCs w:val="24"/>
              </w:rPr>
            </w:pPr>
            <w:r w:rsidRPr="00733868">
              <w:rPr>
                <w:szCs w:val="24"/>
              </w:rPr>
              <w:t>Bằng thép không gỉ và tiệt trùng từng cây bằng E.O. Đạt tiêu chuẩn chất lượng ISO 13485 hoặc tương đương.</w:t>
            </w:r>
          </w:p>
        </w:tc>
      </w:tr>
      <w:tr w:rsidR="001D2E52" w:rsidRPr="00733868" w14:paraId="29548244" w14:textId="77777777" w:rsidTr="00080FE2">
        <w:trPr>
          <w:trHeight w:val="828"/>
        </w:trPr>
        <w:tc>
          <w:tcPr>
            <w:tcW w:w="739" w:type="dxa"/>
            <w:shd w:val="clear" w:color="000000" w:fill="FFFFFF"/>
            <w:noWrap/>
            <w:vAlign w:val="center"/>
            <w:hideMark/>
          </w:tcPr>
          <w:p w14:paraId="534F73BF" w14:textId="77777777" w:rsidR="001D2E52" w:rsidRPr="00733868" w:rsidRDefault="001D2E52" w:rsidP="00080FE2">
            <w:pPr>
              <w:jc w:val="center"/>
              <w:rPr>
                <w:color w:val="000000"/>
                <w:szCs w:val="24"/>
              </w:rPr>
            </w:pPr>
            <w:r w:rsidRPr="00733868">
              <w:rPr>
                <w:color w:val="000000"/>
                <w:szCs w:val="24"/>
              </w:rPr>
              <w:t>78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A185402" w14:textId="77777777" w:rsidR="001D2E52" w:rsidRPr="00733868" w:rsidRDefault="001D2E52" w:rsidP="00080FE2">
            <w:pPr>
              <w:jc w:val="left"/>
              <w:rPr>
                <w:color w:val="000000"/>
                <w:szCs w:val="24"/>
              </w:rPr>
            </w:pPr>
            <w:r w:rsidRPr="008955E1">
              <w:rPr>
                <w:szCs w:val="24"/>
              </w:rPr>
              <w:t>Kim chọc dò gây</w:t>
            </w:r>
            <w:r>
              <w:rPr>
                <w:szCs w:val="24"/>
              </w:rPr>
              <w:t xml:space="preserve"> </w:t>
            </w:r>
            <w:r w:rsidRPr="008955E1">
              <w:rPr>
                <w:szCs w:val="24"/>
              </w:rPr>
              <w:t>tê tủy sống số 27</w:t>
            </w:r>
          </w:p>
        </w:tc>
        <w:tc>
          <w:tcPr>
            <w:tcW w:w="1756" w:type="dxa"/>
            <w:tcBorders>
              <w:top w:val="nil"/>
              <w:left w:val="nil"/>
              <w:bottom w:val="single" w:sz="4" w:space="0" w:color="auto"/>
              <w:right w:val="single" w:sz="4" w:space="0" w:color="auto"/>
            </w:tcBorders>
            <w:shd w:val="clear" w:color="000000" w:fill="FFFFFF"/>
            <w:vAlign w:val="center"/>
            <w:hideMark/>
          </w:tcPr>
          <w:p w14:paraId="025BA09B"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102CFF8D" w14:textId="77777777" w:rsidR="001D2E52" w:rsidRPr="00733868" w:rsidRDefault="001D2E52" w:rsidP="00080FE2">
            <w:pPr>
              <w:jc w:val="left"/>
              <w:rPr>
                <w:szCs w:val="24"/>
              </w:rPr>
            </w:pPr>
            <w:r w:rsidRPr="00733868">
              <w:rPr>
                <w:color w:val="000000"/>
                <w:szCs w:val="24"/>
              </w:rPr>
              <w:t>Kim chọc dò tủy sống số 27, thích hợp cho gây tê tủy sống.</w:t>
            </w:r>
            <w:r w:rsidRPr="00733868">
              <w:rPr>
                <w:color w:val="000000"/>
                <w:szCs w:val="24"/>
              </w:rPr>
              <w:br/>
              <w:t>Tiệt trùng bằng khí EO.</w:t>
            </w:r>
            <w:r w:rsidRPr="00733868">
              <w:rPr>
                <w:color w:val="000000"/>
                <w:szCs w:val="24"/>
              </w:rPr>
              <w:br/>
              <w:t>Đạt tiêu chuẩn  ISO 13485 hoặc tương đương</w:t>
            </w:r>
          </w:p>
        </w:tc>
      </w:tr>
      <w:tr w:rsidR="001D2E52" w:rsidRPr="00733868" w14:paraId="4A5559CF" w14:textId="77777777" w:rsidTr="00080FE2">
        <w:trPr>
          <w:trHeight w:val="552"/>
        </w:trPr>
        <w:tc>
          <w:tcPr>
            <w:tcW w:w="739" w:type="dxa"/>
            <w:shd w:val="clear" w:color="000000" w:fill="FFFFFF"/>
            <w:noWrap/>
            <w:vAlign w:val="center"/>
            <w:hideMark/>
          </w:tcPr>
          <w:p w14:paraId="2A164478" w14:textId="77777777" w:rsidR="001D2E52" w:rsidRPr="00733868" w:rsidRDefault="001D2E52" w:rsidP="00080FE2">
            <w:pPr>
              <w:jc w:val="center"/>
              <w:rPr>
                <w:color w:val="000000"/>
                <w:szCs w:val="24"/>
              </w:rPr>
            </w:pPr>
            <w:r w:rsidRPr="00733868">
              <w:rPr>
                <w:color w:val="000000"/>
                <w:szCs w:val="24"/>
              </w:rPr>
              <w:t>79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34D7A4C" w14:textId="77777777" w:rsidR="001D2E52" w:rsidRPr="00733868" w:rsidRDefault="001D2E52" w:rsidP="00080FE2">
            <w:pPr>
              <w:jc w:val="left"/>
              <w:rPr>
                <w:color w:val="000000"/>
                <w:szCs w:val="24"/>
              </w:rPr>
            </w:pPr>
            <w:r w:rsidRPr="008955E1">
              <w:rPr>
                <w:szCs w:val="24"/>
              </w:rPr>
              <w:t>Kim luồn tĩnh mạch số 20</w:t>
            </w:r>
          </w:p>
        </w:tc>
        <w:tc>
          <w:tcPr>
            <w:tcW w:w="1756" w:type="dxa"/>
            <w:tcBorders>
              <w:top w:val="nil"/>
              <w:left w:val="nil"/>
              <w:bottom w:val="single" w:sz="4" w:space="0" w:color="auto"/>
              <w:right w:val="single" w:sz="4" w:space="0" w:color="auto"/>
            </w:tcBorders>
            <w:shd w:val="clear" w:color="000000" w:fill="FFFFFF"/>
            <w:vAlign w:val="center"/>
            <w:hideMark/>
          </w:tcPr>
          <w:p w14:paraId="3E59931F"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0D6DDA1E" w14:textId="77777777" w:rsidR="001D2E52" w:rsidRPr="00733868" w:rsidRDefault="001D2E52" w:rsidP="00080FE2">
            <w:pPr>
              <w:jc w:val="left"/>
              <w:rPr>
                <w:color w:val="000000"/>
                <w:szCs w:val="24"/>
              </w:rPr>
            </w:pPr>
            <w:r w:rsidRPr="00733868">
              <w:rPr>
                <w:szCs w:val="24"/>
              </w:rPr>
              <w:t>• Kim luồn tĩnh mạch có cánh, có cửa chích, 2 đường cản quang. Catheter FEP kháng xoắn, sản xuất từ nguyên liệu sinh học tương thích cao giúp thời gian lưu kim dài hơn. Tiệt trùng khí EO. Size kim 20 G. Đạt tiêu chuẩn ISO 13485 hoặc tương đương</w:t>
            </w:r>
          </w:p>
        </w:tc>
      </w:tr>
      <w:tr w:rsidR="001D2E52" w:rsidRPr="00733868" w14:paraId="1D0D8813" w14:textId="77777777" w:rsidTr="00080FE2">
        <w:trPr>
          <w:trHeight w:val="624"/>
        </w:trPr>
        <w:tc>
          <w:tcPr>
            <w:tcW w:w="739" w:type="dxa"/>
            <w:shd w:val="clear" w:color="000000" w:fill="FFFFFF"/>
            <w:noWrap/>
            <w:vAlign w:val="center"/>
            <w:hideMark/>
          </w:tcPr>
          <w:p w14:paraId="47633AC8" w14:textId="77777777" w:rsidR="001D2E52" w:rsidRPr="00733868" w:rsidRDefault="001D2E52" w:rsidP="00080FE2">
            <w:pPr>
              <w:jc w:val="center"/>
              <w:rPr>
                <w:color w:val="000000"/>
                <w:szCs w:val="24"/>
              </w:rPr>
            </w:pPr>
            <w:r w:rsidRPr="00733868">
              <w:rPr>
                <w:color w:val="000000"/>
                <w:szCs w:val="24"/>
              </w:rPr>
              <w:t>80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4D2E9AA" w14:textId="77777777" w:rsidR="001D2E52" w:rsidRPr="00733868" w:rsidRDefault="001D2E52" w:rsidP="00080FE2">
            <w:pPr>
              <w:jc w:val="left"/>
              <w:rPr>
                <w:color w:val="000000"/>
                <w:szCs w:val="24"/>
              </w:rPr>
            </w:pPr>
            <w:r w:rsidRPr="008955E1">
              <w:rPr>
                <w:szCs w:val="24"/>
              </w:rPr>
              <w:t>Kim luồn tĩnh mạch số 22</w:t>
            </w:r>
          </w:p>
        </w:tc>
        <w:tc>
          <w:tcPr>
            <w:tcW w:w="1756" w:type="dxa"/>
            <w:tcBorders>
              <w:top w:val="nil"/>
              <w:left w:val="nil"/>
              <w:bottom w:val="single" w:sz="4" w:space="0" w:color="auto"/>
              <w:right w:val="single" w:sz="4" w:space="0" w:color="auto"/>
            </w:tcBorders>
            <w:shd w:val="clear" w:color="000000" w:fill="FFFFFF"/>
            <w:vAlign w:val="center"/>
            <w:hideMark/>
          </w:tcPr>
          <w:p w14:paraId="6A5B04E2"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40D7420B" w14:textId="77777777" w:rsidR="001D2E52" w:rsidRPr="00733868" w:rsidRDefault="001D2E52" w:rsidP="00080FE2">
            <w:pPr>
              <w:jc w:val="left"/>
              <w:rPr>
                <w:color w:val="000000"/>
                <w:szCs w:val="24"/>
              </w:rPr>
            </w:pPr>
            <w:r w:rsidRPr="00733868">
              <w:rPr>
                <w:szCs w:val="24"/>
              </w:rPr>
              <w:t xml:space="preserve">• Kim luồn tĩnh mạch có cánh, có cửa chích, 2 đường cản quang. </w:t>
            </w:r>
            <w:r w:rsidRPr="00733868">
              <w:rPr>
                <w:szCs w:val="24"/>
              </w:rPr>
              <w:br/>
              <w:t>Catheter FEP kháng xoắn, sản xuất từ nguyên liệu sinh học tương thích cao giúp  thời gian lưu kim dài hơn. Tiệt trùng khí EO. Size kim 22 G. Đạt tiêu chuẩn ISO 13485 hoặc tương đương</w:t>
            </w:r>
          </w:p>
        </w:tc>
      </w:tr>
      <w:tr w:rsidR="001D2E52" w:rsidRPr="00733868" w14:paraId="09A89059" w14:textId="77777777" w:rsidTr="00080FE2">
        <w:trPr>
          <w:trHeight w:val="552"/>
        </w:trPr>
        <w:tc>
          <w:tcPr>
            <w:tcW w:w="739" w:type="dxa"/>
            <w:shd w:val="clear" w:color="000000" w:fill="FFFFFF"/>
            <w:noWrap/>
            <w:vAlign w:val="center"/>
            <w:hideMark/>
          </w:tcPr>
          <w:p w14:paraId="2B29FFD8" w14:textId="77777777" w:rsidR="001D2E52" w:rsidRPr="00733868" w:rsidRDefault="001D2E52" w:rsidP="00080FE2">
            <w:pPr>
              <w:jc w:val="center"/>
              <w:rPr>
                <w:color w:val="000000"/>
                <w:szCs w:val="24"/>
              </w:rPr>
            </w:pPr>
            <w:r w:rsidRPr="00733868">
              <w:rPr>
                <w:color w:val="000000"/>
                <w:szCs w:val="24"/>
              </w:rPr>
              <w:t>81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548CB21" w14:textId="77777777" w:rsidR="001D2E52" w:rsidRPr="00733868" w:rsidRDefault="001D2E52" w:rsidP="00080FE2">
            <w:pPr>
              <w:jc w:val="left"/>
              <w:rPr>
                <w:color w:val="000000"/>
                <w:szCs w:val="24"/>
              </w:rPr>
            </w:pPr>
            <w:r w:rsidRPr="008955E1">
              <w:rPr>
                <w:szCs w:val="24"/>
              </w:rPr>
              <w:t>Kim luồn tĩnh mạch số 24</w:t>
            </w:r>
          </w:p>
        </w:tc>
        <w:tc>
          <w:tcPr>
            <w:tcW w:w="1756" w:type="dxa"/>
            <w:tcBorders>
              <w:top w:val="nil"/>
              <w:left w:val="nil"/>
              <w:bottom w:val="single" w:sz="4" w:space="0" w:color="auto"/>
              <w:right w:val="single" w:sz="4" w:space="0" w:color="auto"/>
            </w:tcBorders>
            <w:shd w:val="clear" w:color="000000" w:fill="FFFFFF"/>
            <w:vAlign w:val="center"/>
            <w:hideMark/>
          </w:tcPr>
          <w:p w14:paraId="54A5534E"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6579B884" w14:textId="77777777" w:rsidR="001D2E52" w:rsidRPr="00733868" w:rsidRDefault="001D2E52" w:rsidP="00080FE2">
            <w:pPr>
              <w:jc w:val="left"/>
              <w:rPr>
                <w:color w:val="000000"/>
                <w:szCs w:val="24"/>
              </w:rPr>
            </w:pPr>
            <w:r w:rsidRPr="00733868">
              <w:rPr>
                <w:szCs w:val="24"/>
              </w:rPr>
              <w:t>• Kim luồn tĩnh mạch có cánh, có cửa chích, 2 đường cản quang.</w:t>
            </w:r>
            <w:r w:rsidRPr="00733868">
              <w:rPr>
                <w:szCs w:val="24"/>
              </w:rPr>
              <w:br/>
              <w:t>Catheter FEP kháng xoắn, sản xuất từ nguyên liệu sinh học tương thích cao giúp  thời gian lưu kim dài hơn. Tiệt trùng khí EO. Size kim 24 G. Đạt tiêu chuẩn ISO 13485 hoặc tương đương</w:t>
            </w:r>
          </w:p>
        </w:tc>
      </w:tr>
      <w:tr w:rsidR="001D2E52" w:rsidRPr="00733868" w14:paraId="7AFC74C6" w14:textId="77777777" w:rsidTr="00080FE2">
        <w:trPr>
          <w:trHeight w:val="552"/>
        </w:trPr>
        <w:tc>
          <w:tcPr>
            <w:tcW w:w="739" w:type="dxa"/>
            <w:shd w:val="clear" w:color="000000" w:fill="FFFFFF"/>
            <w:noWrap/>
            <w:vAlign w:val="center"/>
            <w:hideMark/>
          </w:tcPr>
          <w:p w14:paraId="22B66B7E" w14:textId="77777777" w:rsidR="001D2E52" w:rsidRPr="00733868" w:rsidRDefault="001D2E52" w:rsidP="00080FE2">
            <w:pPr>
              <w:jc w:val="center"/>
              <w:rPr>
                <w:color w:val="000000"/>
                <w:szCs w:val="24"/>
              </w:rPr>
            </w:pPr>
            <w:r w:rsidRPr="00733868">
              <w:rPr>
                <w:color w:val="000000"/>
                <w:szCs w:val="24"/>
              </w:rPr>
              <w:t>82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B468D5A" w14:textId="54BF8E85" w:rsidR="001D2E52" w:rsidRPr="00733868" w:rsidRDefault="001D2E52" w:rsidP="00080FE2">
            <w:pPr>
              <w:jc w:val="left"/>
              <w:rPr>
                <w:color w:val="000000"/>
                <w:szCs w:val="24"/>
              </w:rPr>
            </w:pPr>
            <w:r w:rsidRPr="008955E1">
              <w:rPr>
                <w:szCs w:val="24"/>
              </w:rPr>
              <w:t>Kim sạc thuốc 18G</w:t>
            </w:r>
            <w:r>
              <w:rPr>
                <w:szCs w:val="24"/>
              </w:rPr>
              <w:t xml:space="preserve"> </w:t>
            </w:r>
          </w:p>
        </w:tc>
        <w:tc>
          <w:tcPr>
            <w:tcW w:w="1756" w:type="dxa"/>
            <w:tcBorders>
              <w:top w:val="nil"/>
              <w:left w:val="nil"/>
              <w:bottom w:val="single" w:sz="4" w:space="0" w:color="auto"/>
              <w:right w:val="single" w:sz="4" w:space="0" w:color="auto"/>
            </w:tcBorders>
            <w:shd w:val="clear" w:color="000000" w:fill="FFFFFF"/>
            <w:vAlign w:val="center"/>
            <w:hideMark/>
          </w:tcPr>
          <w:p w14:paraId="6CA98198"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3DDDA47F" w14:textId="77777777" w:rsidR="001D2E52" w:rsidRPr="00733868" w:rsidRDefault="001D2E52" w:rsidP="00080FE2">
            <w:pPr>
              <w:jc w:val="left"/>
              <w:rPr>
                <w:color w:val="000000"/>
                <w:szCs w:val="24"/>
              </w:rPr>
            </w:pPr>
            <w:r w:rsidRPr="00733868">
              <w:rPr>
                <w:szCs w:val="24"/>
              </w:rPr>
              <w:t>Kim được làm từ thép không gỉ.</w:t>
            </w:r>
            <w:r w:rsidRPr="00733868">
              <w:rPr>
                <w:szCs w:val="24"/>
              </w:rPr>
              <w:br/>
              <w:t>Đạt tiêu chuẩn ISO 13485 hoặc CE hoặc tương đương.</w:t>
            </w:r>
          </w:p>
        </w:tc>
      </w:tr>
      <w:tr w:rsidR="001D2E52" w:rsidRPr="00733868" w14:paraId="49D9375A" w14:textId="77777777" w:rsidTr="00080FE2">
        <w:trPr>
          <w:trHeight w:val="552"/>
        </w:trPr>
        <w:tc>
          <w:tcPr>
            <w:tcW w:w="739" w:type="dxa"/>
            <w:shd w:val="clear" w:color="000000" w:fill="FFFFFF"/>
            <w:noWrap/>
            <w:vAlign w:val="center"/>
            <w:hideMark/>
          </w:tcPr>
          <w:p w14:paraId="4218CB90" w14:textId="77777777" w:rsidR="001D2E52" w:rsidRPr="00733868" w:rsidRDefault="001D2E52" w:rsidP="00080FE2">
            <w:pPr>
              <w:jc w:val="center"/>
              <w:rPr>
                <w:color w:val="000000"/>
                <w:szCs w:val="24"/>
              </w:rPr>
            </w:pPr>
            <w:r w:rsidRPr="00733868">
              <w:rPr>
                <w:color w:val="000000"/>
                <w:szCs w:val="24"/>
              </w:rPr>
              <w:t>83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C462210" w14:textId="77777777" w:rsidR="001D2E52" w:rsidRPr="00733868" w:rsidRDefault="001D2E52" w:rsidP="00080FE2">
            <w:pPr>
              <w:jc w:val="left"/>
              <w:rPr>
                <w:color w:val="000000"/>
                <w:szCs w:val="24"/>
              </w:rPr>
            </w:pPr>
            <w:r w:rsidRPr="008955E1">
              <w:rPr>
                <w:szCs w:val="24"/>
              </w:rPr>
              <w:t>Kìm sinh thiết dạ dày</w:t>
            </w:r>
          </w:p>
        </w:tc>
        <w:tc>
          <w:tcPr>
            <w:tcW w:w="1756" w:type="dxa"/>
            <w:tcBorders>
              <w:top w:val="nil"/>
              <w:left w:val="nil"/>
              <w:bottom w:val="single" w:sz="4" w:space="0" w:color="auto"/>
              <w:right w:val="single" w:sz="4" w:space="0" w:color="auto"/>
            </w:tcBorders>
            <w:shd w:val="clear" w:color="000000" w:fill="FFFFFF"/>
            <w:vAlign w:val="center"/>
            <w:hideMark/>
          </w:tcPr>
          <w:p w14:paraId="399595FB" w14:textId="77777777" w:rsidR="001D2E52" w:rsidRPr="00733868" w:rsidRDefault="001D2E52" w:rsidP="00080FE2">
            <w:pPr>
              <w:jc w:val="center"/>
              <w:rPr>
                <w:color w:val="000000"/>
                <w:szCs w:val="24"/>
              </w:rPr>
            </w:pPr>
            <w:r w:rsidRPr="00733868">
              <w:rPr>
                <w:color w:val="000000"/>
                <w:szCs w:val="24"/>
              </w:rPr>
              <w:t>Cái trong túi/hộp</w:t>
            </w:r>
          </w:p>
        </w:tc>
        <w:tc>
          <w:tcPr>
            <w:tcW w:w="5386" w:type="dxa"/>
            <w:tcBorders>
              <w:top w:val="nil"/>
              <w:left w:val="nil"/>
              <w:bottom w:val="single" w:sz="4" w:space="0" w:color="auto"/>
              <w:right w:val="single" w:sz="4" w:space="0" w:color="auto"/>
            </w:tcBorders>
            <w:shd w:val="clear" w:color="000000" w:fill="FFFFFF"/>
            <w:vAlign w:val="center"/>
            <w:hideMark/>
          </w:tcPr>
          <w:p w14:paraId="3AA793AD" w14:textId="77777777" w:rsidR="001D2E52" w:rsidRPr="00733868" w:rsidRDefault="001D2E52" w:rsidP="00080FE2">
            <w:pPr>
              <w:jc w:val="left"/>
              <w:rPr>
                <w:color w:val="000000"/>
                <w:szCs w:val="24"/>
              </w:rPr>
            </w:pPr>
            <w:r w:rsidRPr="00733868">
              <w:rPr>
                <w:color w:val="000000"/>
                <w:szCs w:val="24"/>
              </w:rPr>
              <w:t>Kìm sinh thiết có kim hoặc không kim; ngàm hình oval hoặc hình tròn. Chiều dài làm việc 160cm-180cm, tương thích với kênh ống soi 2.8mm.</w:t>
            </w:r>
            <w:r w:rsidRPr="00733868">
              <w:rPr>
                <w:color w:val="000000"/>
                <w:szCs w:val="24"/>
              </w:rPr>
              <w:br/>
              <w:t>Đạt tiêu chuẩn ISO 13485 hoặc tương đương.</w:t>
            </w:r>
          </w:p>
        </w:tc>
      </w:tr>
      <w:tr w:rsidR="001D2E52" w:rsidRPr="00733868" w14:paraId="722037DF" w14:textId="77777777" w:rsidTr="00080FE2">
        <w:trPr>
          <w:trHeight w:val="828"/>
        </w:trPr>
        <w:tc>
          <w:tcPr>
            <w:tcW w:w="739" w:type="dxa"/>
            <w:shd w:val="clear" w:color="000000" w:fill="FFFFFF"/>
            <w:noWrap/>
            <w:vAlign w:val="center"/>
            <w:hideMark/>
          </w:tcPr>
          <w:p w14:paraId="2D2D59EE" w14:textId="77777777" w:rsidR="001D2E52" w:rsidRPr="00733868" w:rsidRDefault="001D2E52" w:rsidP="00080FE2">
            <w:pPr>
              <w:jc w:val="center"/>
              <w:rPr>
                <w:color w:val="000000"/>
                <w:szCs w:val="24"/>
              </w:rPr>
            </w:pPr>
            <w:r w:rsidRPr="00733868">
              <w:rPr>
                <w:color w:val="000000"/>
                <w:szCs w:val="24"/>
              </w:rPr>
              <w:t>84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FDFB7F5" w14:textId="77777777" w:rsidR="001D2E52" w:rsidRPr="00733868" w:rsidRDefault="001D2E52" w:rsidP="00080FE2">
            <w:pPr>
              <w:jc w:val="left"/>
              <w:rPr>
                <w:color w:val="000000"/>
                <w:szCs w:val="24"/>
              </w:rPr>
            </w:pPr>
            <w:r w:rsidRPr="008955E1">
              <w:rPr>
                <w:szCs w:val="24"/>
              </w:rPr>
              <w:t>Kim tiêm nha khoa số 27G</w:t>
            </w:r>
          </w:p>
        </w:tc>
        <w:tc>
          <w:tcPr>
            <w:tcW w:w="1756" w:type="dxa"/>
            <w:tcBorders>
              <w:top w:val="nil"/>
              <w:left w:val="nil"/>
              <w:bottom w:val="single" w:sz="4" w:space="0" w:color="auto"/>
              <w:right w:val="single" w:sz="4" w:space="0" w:color="auto"/>
            </w:tcBorders>
            <w:shd w:val="clear" w:color="000000" w:fill="FFFFFF"/>
            <w:vAlign w:val="center"/>
            <w:hideMark/>
          </w:tcPr>
          <w:p w14:paraId="04A10A33" w14:textId="77777777" w:rsidR="001D2E52" w:rsidRPr="00733868" w:rsidRDefault="001D2E52" w:rsidP="00080FE2">
            <w:pPr>
              <w:jc w:val="center"/>
              <w:rPr>
                <w:color w:val="000000"/>
                <w:szCs w:val="24"/>
              </w:rPr>
            </w:pPr>
            <w:r w:rsidRPr="00733868">
              <w:rPr>
                <w:color w:val="000000"/>
                <w:szCs w:val="24"/>
              </w:rPr>
              <w:t>Cái</w:t>
            </w:r>
            <w:r w:rsidRPr="00733868">
              <w:rPr>
                <w:color w:val="000000"/>
                <w:szCs w:val="24"/>
              </w:rPr>
              <w:br/>
              <w:t xml:space="preserve"> trong hộp</w:t>
            </w:r>
          </w:p>
        </w:tc>
        <w:tc>
          <w:tcPr>
            <w:tcW w:w="5386" w:type="dxa"/>
            <w:tcBorders>
              <w:top w:val="nil"/>
              <w:left w:val="nil"/>
              <w:bottom w:val="single" w:sz="4" w:space="0" w:color="auto"/>
              <w:right w:val="single" w:sz="4" w:space="0" w:color="auto"/>
            </w:tcBorders>
            <w:shd w:val="clear" w:color="000000" w:fill="FFFFFF"/>
            <w:vAlign w:val="center"/>
            <w:hideMark/>
          </w:tcPr>
          <w:p w14:paraId="3110F1FD" w14:textId="77777777" w:rsidR="001D2E52" w:rsidRPr="00733868" w:rsidRDefault="001D2E52" w:rsidP="00080FE2">
            <w:pPr>
              <w:jc w:val="left"/>
              <w:rPr>
                <w:color w:val="000000"/>
                <w:szCs w:val="24"/>
              </w:rPr>
            </w:pPr>
            <w:r w:rsidRPr="00C30A87">
              <w:rPr>
                <w:color w:val="212121"/>
                <w:szCs w:val="24"/>
              </w:rPr>
              <w:t>Kim nha ngắn 27G. Đạt tiêu chuẩn ISO 13485 hoặc tương đương.</w:t>
            </w:r>
          </w:p>
        </w:tc>
      </w:tr>
      <w:tr w:rsidR="001D2E52" w:rsidRPr="00733868" w14:paraId="050D923A" w14:textId="77777777" w:rsidTr="00080FE2">
        <w:trPr>
          <w:trHeight w:val="828"/>
        </w:trPr>
        <w:tc>
          <w:tcPr>
            <w:tcW w:w="739" w:type="dxa"/>
            <w:shd w:val="clear" w:color="000000" w:fill="FFFFFF"/>
            <w:noWrap/>
            <w:vAlign w:val="center"/>
            <w:hideMark/>
          </w:tcPr>
          <w:p w14:paraId="590C525B" w14:textId="77777777" w:rsidR="001D2E52" w:rsidRPr="00733868" w:rsidRDefault="001D2E52" w:rsidP="00080FE2">
            <w:pPr>
              <w:jc w:val="center"/>
              <w:rPr>
                <w:color w:val="000000"/>
                <w:szCs w:val="24"/>
              </w:rPr>
            </w:pPr>
            <w:r w:rsidRPr="00733868">
              <w:rPr>
                <w:color w:val="000000"/>
                <w:szCs w:val="24"/>
              </w:rPr>
              <w:lastRenderedPageBreak/>
              <w:t>85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8C06013" w14:textId="77777777" w:rsidR="001D2E52" w:rsidRPr="00733868" w:rsidRDefault="001D2E52" w:rsidP="00080FE2">
            <w:pPr>
              <w:jc w:val="left"/>
              <w:rPr>
                <w:color w:val="000000"/>
                <w:szCs w:val="24"/>
              </w:rPr>
            </w:pPr>
            <w:r w:rsidRPr="008955E1">
              <w:rPr>
                <w:szCs w:val="24"/>
              </w:rPr>
              <w:t>Khẩu trang y tế</w:t>
            </w:r>
          </w:p>
        </w:tc>
        <w:tc>
          <w:tcPr>
            <w:tcW w:w="1756" w:type="dxa"/>
            <w:tcBorders>
              <w:top w:val="nil"/>
              <w:left w:val="nil"/>
              <w:bottom w:val="single" w:sz="4" w:space="0" w:color="auto"/>
              <w:right w:val="single" w:sz="4" w:space="0" w:color="auto"/>
            </w:tcBorders>
            <w:shd w:val="clear" w:color="000000" w:fill="FFFFFF"/>
            <w:vAlign w:val="center"/>
            <w:hideMark/>
          </w:tcPr>
          <w:p w14:paraId="17328BC7" w14:textId="77777777" w:rsidR="001D2E52" w:rsidRPr="00733868" w:rsidRDefault="001D2E52" w:rsidP="00080FE2">
            <w:pPr>
              <w:jc w:val="center"/>
              <w:rPr>
                <w:color w:val="000000"/>
                <w:szCs w:val="24"/>
              </w:rPr>
            </w:pPr>
            <w:r w:rsidRPr="00733868">
              <w:rPr>
                <w:color w:val="000000"/>
                <w:szCs w:val="24"/>
              </w:rPr>
              <w:t xml:space="preserve">Cái </w:t>
            </w:r>
            <w:r w:rsidRPr="00733868">
              <w:rPr>
                <w:color w:val="000000"/>
                <w:szCs w:val="24"/>
              </w:rPr>
              <w:br/>
              <w:t>trong hộp</w:t>
            </w:r>
          </w:p>
        </w:tc>
        <w:tc>
          <w:tcPr>
            <w:tcW w:w="5386" w:type="dxa"/>
            <w:tcBorders>
              <w:top w:val="nil"/>
              <w:left w:val="nil"/>
              <w:bottom w:val="single" w:sz="4" w:space="0" w:color="auto"/>
              <w:right w:val="single" w:sz="4" w:space="0" w:color="auto"/>
            </w:tcBorders>
            <w:shd w:val="clear" w:color="000000" w:fill="FFFFFF"/>
            <w:vAlign w:val="center"/>
            <w:hideMark/>
          </w:tcPr>
          <w:p w14:paraId="092900BA" w14:textId="77777777" w:rsidR="001D2E52" w:rsidRPr="00733868" w:rsidRDefault="001D2E52" w:rsidP="00080FE2">
            <w:pPr>
              <w:jc w:val="left"/>
              <w:rPr>
                <w:szCs w:val="24"/>
              </w:rPr>
            </w:pPr>
            <w:r w:rsidRPr="00733868">
              <w:rPr>
                <w:color w:val="000000"/>
                <w:szCs w:val="24"/>
              </w:rPr>
              <w:t>Khẩu trang y tế,</w:t>
            </w:r>
            <w:r>
              <w:rPr>
                <w:color w:val="000000"/>
                <w:szCs w:val="24"/>
              </w:rPr>
              <w:t xml:space="preserve"> </w:t>
            </w:r>
            <w:r w:rsidRPr="00733868">
              <w:rPr>
                <w:color w:val="000000"/>
                <w:szCs w:val="24"/>
              </w:rPr>
              <w:t>thun đeo tai,</w:t>
            </w:r>
            <w:r>
              <w:rPr>
                <w:color w:val="000000"/>
                <w:szCs w:val="24"/>
              </w:rPr>
              <w:t xml:space="preserve"> </w:t>
            </w:r>
            <w:r w:rsidRPr="00733868">
              <w:rPr>
                <w:color w:val="000000"/>
                <w:szCs w:val="24"/>
              </w:rPr>
              <w:t>3 lớp tiệt trùng.</w:t>
            </w:r>
            <w:r w:rsidRPr="00733868">
              <w:rPr>
                <w:color w:val="000000"/>
                <w:szCs w:val="24"/>
              </w:rPr>
              <w:br/>
              <w:t>Đạt tiêu chuẩn ISO 13485 hoặc tương đương.</w:t>
            </w:r>
          </w:p>
        </w:tc>
      </w:tr>
      <w:tr w:rsidR="001D2E52" w:rsidRPr="00733868" w14:paraId="4139DAED" w14:textId="77777777" w:rsidTr="00080FE2">
        <w:trPr>
          <w:trHeight w:val="552"/>
        </w:trPr>
        <w:tc>
          <w:tcPr>
            <w:tcW w:w="739" w:type="dxa"/>
            <w:shd w:val="clear" w:color="000000" w:fill="FFFFFF"/>
            <w:noWrap/>
            <w:vAlign w:val="center"/>
            <w:hideMark/>
          </w:tcPr>
          <w:p w14:paraId="74AF6673" w14:textId="77777777" w:rsidR="001D2E52" w:rsidRPr="00733868" w:rsidRDefault="001D2E52" w:rsidP="00080FE2">
            <w:pPr>
              <w:jc w:val="center"/>
              <w:rPr>
                <w:color w:val="000000"/>
                <w:szCs w:val="24"/>
              </w:rPr>
            </w:pPr>
            <w:r w:rsidRPr="00733868">
              <w:rPr>
                <w:color w:val="000000"/>
                <w:szCs w:val="24"/>
              </w:rPr>
              <w:t>86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7FA5081" w14:textId="77777777" w:rsidR="001D2E52" w:rsidRPr="00733868" w:rsidRDefault="001D2E52" w:rsidP="00080FE2">
            <w:pPr>
              <w:jc w:val="left"/>
              <w:rPr>
                <w:color w:val="000000"/>
                <w:szCs w:val="24"/>
              </w:rPr>
            </w:pPr>
            <w:r w:rsidRPr="008955E1">
              <w:rPr>
                <w:szCs w:val="24"/>
              </w:rPr>
              <w:t>Lam kính nhám</w:t>
            </w:r>
          </w:p>
        </w:tc>
        <w:tc>
          <w:tcPr>
            <w:tcW w:w="1756" w:type="dxa"/>
            <w:tcBorders>
              <w:top w:val="nil"/>
              <w:left w:val="nil"/>
              <w:bottom w:val="single" w:sz="4" w:space="0" w:color="auto"/>
              <w:right w:val="single" w:sz="4" w:space="0" w:color="auto"/>
            </w:tcBorders>
            <w:shd w:val="clear" w:color="000000" w:fill="FFFFFF"/>
            <w:vAlign w:val="center"/>
            <w:hideMark/>
          </w:tcPr>
          <w:p w14:paraId="28EF08C1" w14:textId="77777777" w:rsidR="001D2E52" w:rsidRPr="00733868" w:rsidRDefault="001D2E52" w:rsidP="00080FE2">
            <w:pPr>
              <w:jc w:val="center"/>
              <w:rPr>
                <w:color w:val="000000"/>
                <w:szCs w:val="24"/>
              </w:rPr>
            </w:pPr>
            <w:r w:rsidRPr="00733868">
              <w:rPr>
                <w:color w:val="000000"/>
                <w:szCs w:val="24"/>
              </w:rPr>
              <w:t xml:space="preserve">Hộp ≥ </w:t>
            </w:r>
            <w:r w:rsidRPr="00733868">
              <w:rPr>
                <w:color w:val="000000"/>
                <w:szCs w:val="24"/>
              </w:rPr>
              <w:br/>
              <w:t>72 miếng</w:t>
            </w:r>
          </w:p>
        </w:tc>
        <w:tc>
          <w:tcPr>
            <w:tcW w:w="5386" w:type="dxa"/>
            <w:tcBorders>
              <w:top w:val="nil"/>
              <w:left w:val="nil"/>
              <w:bottom w:val="single" w:sz="4" w:space="0" w:color="auto"/>
              <w:right w:val="single" w:sz="4" w:space="0" w:color="auto"/>
            </w:tcBorders>
            <w:shd w:val="clear" w:color="000000" w:fill="FFFFFF"/>
            <w:vAlign w:val="center"/>
            <w:hideMark/>
          </w:tcPr>
          <w:p w14:paraId="752FAE2D" w14:textId="77777777" w:rsidR="001D2E52" w:rsidRPr="00733868" w:rsidRDefault="001D2E52" w:rsidP="00080FE2">
            <w:pPr>
              <w:jc w:val="left"/>
              <w:rPr>
                <w:szCs w:val="24"/>
              </w:rPr>
            </w:pPr>
            <w:r w:rsidRPr="00733868">
              <w:rPr>
                <w:szCs w:val="24"/>
              </w:rPr>
              <w:t>Lam kính đầu nhám, độ dày: 1 - 1.2mm.</w:t>
            </w:r>
            <w:r w:rsidRPr="00733868">
              <w:rPr>
                <w:szCs w:val="24"/>
              </w:rPr>
              <w:br/>
              <w:t>Đạt tiêu chuẩn ISO 13485 hoặc tương đương</w:t>
            </w:r>
          </w:p>
        </w:tc>
      </w:tr>
      <w:tr w:rsidR="001D2E52" w:rsidRPr="00733868" w14:paraId="22745CE8" w14:textId="77777777" w:rsidTr="00080FE2">
        <w:trPr>
          <w:trHeight w:val="552"/>
        </w:trPr>
        <w:tc>
          <w:tcPr>
            <w:tcW w:w="739" w:type="dxa"/>
            <w:shd w:val="clear" w:color="000000" w:fill="FFFFFF"/>
            <w:noWrap/>
            <w:vAlign w:val="center"/>
            <w:hideMark/>
          </w:tcPr>
          <w:p w14:paraId="63908332" w14:textId="77777777" w:rsidR="001D2E52" w:rsidRPr="00733868" w:rsidRDefault="001D2E52" w:rsidP="00080FE2">
            <w:pPr>
              <w:jc w:val="center"/>
              <w:rPr>
                <w:color w:val="000000"/>
                <w:szCs w:val="24"/>
              </w:rPr>
            </w:pPr>
            <w:r w:rsidRPr="00733868">
              <w:rPr>
                <w:color w:val="000000"/>
                <w:szCs w:val="24"/>
              </w:rPr>
              <w:t>87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A0611D8" w14:textId="77777777" w:rsidR="001D2E52" w:rsidRPr="00733868" w:rsidRDefault="001D2E52" w:rsidP="00080FE2">
            <w:pPr>
              <w:jc w:val="left"/>
              <w:rPr>
                <w:color w:val="000000"/>
                <w:szCs w:val="24"/>
              </w:rPr>
            </w:pPr>
            <w:r w:rsidRPr="008955E1">
              <w:rPr>
                <w:szCs w:val="24"/>
              </w:rPr>
              <w:t>Lam kính thường</w:t>
            </w:r>
          </w:p>
        </w:tc>
        <w:tc>
          <w:tcPr>
            <w:tcW w:w="1756" w:type="dxa"/>
            <w:tcBorders>
              <w:top w:val="nil"/>
              <w:left w:val="nil"/>
              <w:bottom w:val="single" w:sz="4" w:space="0" w:color="auto"/>
              <w:right w:val="single" w:sz="4" w:space="0" w:color="auto"/>
            </w:tcBorders>
            <w:shd w:val="clear" w:color="000000" w:fill="FFFFFF"/>
            <w:vAlign w:val="center"/>
            <w:hideMark/>
          </w:tcPr>
          <w:p w14:paraId="15E76EE7" w14:textId="77777777" w:rsidR="001D2E52" w:rsidRPr="00733868" w:rsidRDefault="001D2E52" w:rsidP="00080FE2">
            <w:pPr>
              <w:jc w:val="center"/>
              <w:rPr>
                <w:color w:val="000000"/>
                <w:szCs w:val="24"/>
              </w:rPr>
            </w:pPr>
            <w:r w:rsidRPr="00733868">
              <w:rPr>
                <w:color w:val="000000"/>
                <w:szCs w:val="24"/>
              </w:rPr>
              <w:t>Hộp ≥</w:t>
            </w:r>
            <w:r w:rsidRPr="00733868">
              <w:rPr>
                <w:color w:val="000000"/>
                <w:szCs w:val="24"/>
              </w:rPr>
              <w:br/>
              <w:t xml:space="preserve"> 72 chiếc</w:t>
            </w:r>
          </w:p>
        </w:tc>
        <w:tc>
          <w:tcPr>
            <w:tcW w:w="5386" w:type="dxa"/>
            <w:tcBorders>
              <w:top w:val="nil"/>
              <w:left w:val="nil"/>
              <w:bottom w:val="single" w:sz="4" w:space="0" w:color="auto"/>
              <w:right w:val="single" w:sz="4" w:space="0" w:color="auto"/>
            </w:tcBorders>
            <w:shd w:val="clear" w:color="000000" w:fill="FFFFFF"/>
            <w:vAlign w:val="center"/>
            <w:hideMark/>
          </w:tcPr>
          <w:p w14:paraId="6A9648D1" w14:textId="77777777" w:rsidR="001D2E52" w:rsidRPr="00733868" w:rsidRDefault="001D2E52" w:rsidP="00080FE2">
            <w:pPr>
              <w:jc w:val="left"/>
              <w:rPr>
                <w:color w:val="000000"/>
                <w:szCs w:val="24"/>
              </w:rPr>
            </w:pPr>
            <w:r w:rsidRPr="00733868">
              <w:rPr>
                <w:color w:val="000000"/>
                <w:szCs w:val="24"/>
              </w:rPr>
              <w:t>Chất liệu kính Soda vôi,</w:t>
            </w:r>
            <w:r>
              <w:rPr>
                <w:color w:val="000000"/>
                <w:szCs w:val="24"/>
              </w:rPr>
              <w:t xml:space="preserve"> </w:t>
            </w:r>
            <w:r w:rsidRPr="00733868">
              <w:rPr>
                <w:color w:val="000000"/>
                <w:szCs w:val="24"/>
              </w:rPr>
              <w:t>kích thước ≥ 25.4*76.2mm, độ dày khoảng 1.0-1.2mm, trong suốt. Đạt tiêu chuẩn ISO 13485 hoặc tương đương</w:t>
            </w:r>
          </w:p>
        </w:tc>
      </w:tr>
      <w:tr w:rsidR="001D2E52" w:rsidRPr="00733868" w14:paraId="6485540B" w14:textId="77777777" w:rsidTr="00080FE2">
        <w:trPr>
          <w:trHeight w:val="552"/>
        </w:trPr>
        <w:tc>
          <w:tcPr>
            <w:tcW w:w="739" w:type="dxa"/>
            <w:shd w:val="clear" w:color="000000" w:fill="FFFFFF"/>
            <w:noWrap/>
            <w:vAlign w:val="center"/>
            <w:hideMark/>
          </w:tcPr>
          <w:p w14:paraId="651D0818" w14:textId="77777777" w:rsidR="001D2E52" w:rsidRPr="00733868" w:rsidRDefault="001D2E52" w:rsidP="00080FE2">
            <w:pPr>
              <w:jc w:val="center"/>
              <w:rPr>
                <w:color w:val="000000"/>
                <w:szCs w:val="24"/>
              </w:rPr>
            </w:pPr>
            <w:r w:rsidRPr="00733868">
              <w:rPr>
                <w:color w:val="000000"/>
                <w:szCs w:val="24"/>
              </w:rPr>
              <w:t>88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5CC7C6D" w14:textId="77777777" w:rsidR="001D2E52" w:rsidRPr="00733868" w:rsidRDefault="001D2E52" w:rsidP="00080FE2">
            <w:pPr>
              <w:jc w:val="left"/>
              <w:rPr>
                <w:color w:val="000000"/>
                <w:szCs w:val="24"/>
              </w:rPr>
            </w:pPr>
            <w:r w:rsidRPr="008955E1">
              <w:rPr>
                <w:szCs w:val="24"/>
              </w:rPr>
              <w:t>Lamen 22 x 22mm</w:t>
            </w:r>
          </w:p>
        </w:tc>
        <w:tc>
          <w:tcPr>
            <w:tcW w:w="1756" w:type="dxa"/>
            <w:tcBorders>
              <w:top w:val="nil"/>
              <w:left w:val="nil"/>
              <w:bottom w:val="single" w:sz="4" w:space="0" w:color="auto"/>
              <w:right w:val="single" w:sz="4" w:space="0" w:color="auto"/>
            </w:tcBorders>
            <w:shd w:val="clear" w:color="000000" w:fill="FFFFFF"/>
            <w:vAlign w:val="center"/>
            <w:hideMark/>
          </w:tcPr>
          <w:p w14:paraId="30CE372B" w14:textId="77777777" w:rsidR="001D2E52" w:rsidRPr="00733868" w:rsidRDefault="001D2E52" w:rsidP="00080FE2">
            <w:pPr>
              <w:jc w:val="center"/>
              <w:rPr>
                <w:color w:val="000000"/>
                <w:szCs w:val="24"/>
              </w:rPr>
            </w:pPr>
            <w:r w:rsidRPr="00733868">
              <w:rPr>
                <w:color w:val="000000"/>
                <w:szCs w:val="24"/>
              </w:rPr>
              <w:t>100 cái/ Hộp</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722730BA" w14:textId="77777777" w:rsidR="001D2E52" w:rsidRPr="00733868" w:rsidRDefault="001D2E52" w:rsidP="00080FE2">
            <w:pPr>
              <w:jc w:val="left"/>
              <w:rPr>
                <w:color w:val="000000"/>
                <w:szCs w:val="24"/>
              </w:rPr>
            </w:pPr>
            <w:r w:rsidRPr="00733868">
              <w:rPr>
                <w:szCs w:val="24"/>
              </w:rPr>
              <w:t xml:space="preserve">Lamen 22 x 22mm. </w:t>
            </w:r>
            <w:r w:rsidRPr="00733868">
              <w:rPr>
                <w:szCs w:val="24"/>
              </w:rPr>
              <w:br/>
              <w:t>Đảm bảo trong suốt.</w:t>
            </w:r>
          </w:p>
        </w:tc>
      </w:tr>
      <w:tr w:rsidR="001D2E52" w:rsidRPr="00733868" w14:paraId="70B51CF9" w14:textId="77777777" w:rsidTr="00080FE2">
        <w:trPr>
          <w:trHeight w:val="552"/>
        </w:trPr>
        <w:tc>
          <w:tcPr>
            <w:tcW w:w="739" w:type="dxa"/>
            <w:shd w:val="clear" w:color="000000" w:fill="FFFFFF"/>
            <w:noWrap/>
            <w:vAlign w:val="center"/>
            <w:hideMark/>
          </w:tcPr>
          <w:p w14:paraId="69F6093A" w14:textId="77777777" w:rsidR="001D2E52" w:rsidRPr="00733868" w:rsidRDefault="001D2E52" w:rsidP="00080FE2">
            <w:pPr>
              <w:jc w:val="center"/>
              <w:rPr>
                <w:color w:val="000000"/>
                <w:szCs w:val="24"/>
              </w:rPr>
            </w:pPr>
            <w:r w:rsidRPr="00733868">
              <w:rPr>
                <w:color w:val="000000"/>
                <w:szCs w:val="24"/>
              </w:rPr>
              <w:t>89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ECCF11B" w14:textId="77777777" w:rsidR="001D2E52" w:rsidRPr="00733868" w:rsidRDefault="001D2E52" w:rsidP="00080FE2">
            <w:pPr>
              <w:jc w:val="left"/>
              <w:rPr>
                <w:color w:val="000000"/>
                <w:szCs w:val="24"/>
              </w:rPr>
            </w:pPr>
            <w:r w:rsidRPr="008955E1">
              <w:rPr>
                <w:szCs w:val="24"/>
              </w:rPr>
              <w:t>Lưỡi dao mổ các số</w:t>
            </w:r>
          </w:p>
        </w:tc>
        <w:tc>
          <w:tcPr>
            <w:tcW w:w="1756" w:type="dxa"/>
            <w:tcBorders>
              <w:top w:val="nil"/>
              <w:left w:val="nil"/>
              <w:bottom w:val="single" w:sz="4" w:space="0" w:color="auto"/>
              <w:right w:val="single" w:sz="4" w:space="0" w:color="auto"/>
            </w:tcBorders>
            <w:shd w:val="clear" w:color="000000" w:fill="FFFFFF"/>
            <w:vAlign w:val="center"/>
            <w:hideMark/>
          </w:tcPr>
          <w:p w14:paraId="374A5607" w14:textId="77777777" w:rsidR="001D2E52" w:rsidRPr="00733868" w:rsidRDefault="001D2E52" w:rsidP="00080FE2">
            <w:pPr>
              <w:jc w:val="center"/>
              <w:rPr>
                <w:color w:val="000000"/>
                <w:szCs w:val="24"/>
              </w:rPr>
            </w:pPr>
            <w:r w:rsidRPr="00733868">
              <w:rPr>
                <w:color w:val="000000"/>
                <w:szCs w:val="24"/>
              </w:rPr>
              <w:t>Cái trong hộp</w:t>
            </w:r>
          </w:p>
        </w:tc>
        <w:tc>
          <w:tcPr>
            <w:tcW w:w="5386" w:type="dxa"/>
            <w:tcBorders>
              <w:top w:val="nil"/>
              <w:left w:val="nil"/>
              <w:bottom w:val="single" w:sz="4" w:space="0" w:color="auto"/>
              <w:right w:val="single" w:sz="4" w:space="0" w:color="auto"/>
            </w:tcBorders>
            <w:shd w:val="clear" w:color="000000" w:fill="FFFFFF"/>
            <w:vAlign w:val="center"/>
            <w:hideMark/>
          </w:tcPr>
          <w:p w14:paraId="39D30D61" w14:textId="77777777" w:rsidR="001D2E52" w:rsidRPr="00733868" w:rsidRDefault="001D2E52" w:rsidP="00080FE2">
            <w:pPr>
              <w:jc w:val="left"/>
              <w:rPr>
                <w:color w:val="000000"/>
                <w:szCs w:val="24"/>
              </w:rPr>
            </w:pPr>
            <w:r w:rsidRPr="00733868">
              <w:rPr>
                <w:szCs w:val="24"/>
              </w:rPr>
              <w:t>Dao sắc. Chất liệu thép các bon,</w:t>
            </w:r>
            <w:r>
              <w:rPr>
                <w:szCs w:val="24"/>
              </w:rPr>
              <w:t xml:space="preserve"> </w:t>
            </w:r>
            <w:r w:rsidRPr="00733868">
              <w:rPr>
                <w:szCs w:val="24"/>
              </w:rPr>
              <w:t>tiệt trùng bằng tia gamma,</w:t>
            </w:r>
            <w:r>
              <w:rPr>
                <w:szCs w:val="24"/>
              </w:rPr>
              <w:t xml:space="preserve"> </w:t>
            </w:r>
            <w:r w:rsidRPr="00733868">
              <w:rPr>
                <w:szCs w:val="24"/>
              </w:rPr>
              <w:t xml:space="preserve">các số  11 ,15, 21. </w:t>
            </w:r>
            <w:r w:rsidRPr="00733868">
              <w:rPr>
                <w:szCs w:val="24"/>
              </w:rPr>
              <w:br/>
              <w:t>Đạt tiêu chuẩn ISO 13485 hoặc tương đương</w:t>
            </w:r>
          </w:p>
        </w:tc>
      </w:tr>
      <w:tr w:rsidR="001D2E52" w:rsidRPr="00733868" w14:paraId="38E7D0B2" w14:textId="77777777" w:rsidTr="00080FE2">
        <w:trPr>
          <w:trHeight w:val="552"/>
        </w:trPr>
        <w:tc>
          <w:tcPr>
            <w:tcW w:w="739" w:type="dxa"/>
            <w:shd w:val="clear" w:color="000000" w:fill="FFFFFF"/>
            <w:noWrap/>
            <w:vAlign w:val="center"/>
            <w:hideMark/>
          </w:tcPr>
          <w:p w14:paraId="6F257B62" w14:textId="77777777" w:rsidR="001D2E52" w:rsidRPr="00733868" w:rsidRDefault="001D2E52" w:rsidP="00080FE2">
            <w:pPr>
              <w:jc w:val="center"/>
              <w:rPr>
                <w:color w:val="000000"/>
                <w:szCs w:val="24"/>
              </w:rPr>
            </w:pPr>
            <w:r w:rsidRPr="00733868">
              <w:rPr>
                <w:color w:val="000000"/>
                <w:szCs w:val="24"/>
              </w:rPr>
              <w:t>90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BFB536B" w14:textId="77777777" w:rsidR="001D2E52" w:rsidRPr="00733868" w:rsidRDefault="001D2E52" w:rsidP="00080FE2">
            <w:pPr>
              <w:jc w:val="left"/>
              <w:rPr>
                <w:color w:val="000000"/>
                <w:szCs w:val="24"/>
              </w:rPr>
            </w:pPr>
            <w:r w:rsidRPr="008955E1">
              <w:rPr>
                <w:szCs w:val="24"/>
              </w:rPr>
              <w:t>Mask khí dung các cỡ</w:t>
            </w:r>
          </w:p>
        </w:tc>
        <w:tc>
          <w:tcPr>
            <w:tcW w:w="1756" w:type="dxa"/>
            <w:tcBorders>
              <w:top w:val="nil"/>
              <w:left w:val="nil"/>
              <w:bottom w:val="single" w:sz="4" w:space="0" w:color="auto"/>
              <w:right w:val="single" w:sz="4" w:space="0" w:color="auto"/>
            </w:tcBorders>
            <w:shd w:val="clear" w:color="000000" w:fill="FFFFFF"/>
            <w:vAlign w:val="center"/>
            <w:hideMark/>
          </w:tcPr>
          <w:p w14:paraId="43BBEA3E" w14:textId="77777777" w:rsidR="001D2E52" w:rsidRPr="00733868" w:rsidRDefault="001D2E52" w:rsidP="00080FE2">
            <w:pPr>
              <w:jc w:val="center"/>
              <w:rPr>
                <w:color w:val="000000"/>
                <w:szCs w:val="24"/>
              </w:rPr>
            </w:pPr>
            <w:r w:rsidRPr="00733868">
              <w:rPr>
                <w:color w:val="000000"/>
                <w:szCs w:val="24"/>
              </w:rPr>
              <w:t>Cái trong túi/hộp</w:t>
            </w:r>
          </w:p>
        </w:tc>
        <w:tc>
          <w:tcPr>
            <w:tcW w:w="5386" w:type="dxa"/>
            <w:tcBorders>
              <w:top w:val="nil"/>
              <w:left w:val="nil"/>
              <w:bottom w:val="single" w:sz="4" w:space="0" w:color="auto"/>
              <w:right w:val="single" w:sz="4" w:space="0" w:color="auto"/>
            </w:tcBorders>
            <w:shd w:val="clear" w:color="000000" w:fill="FFFFFF"/>
            <w:vAlign w:val="center"/>
            <w:hideMark/>
          </w:tcPr>
          <w:p w14:paraId="1B16131C" w14:textId="77777777" w:rsidR="001D2E52" w:rsidRPr="00733868" w:rsidRDefault="001D2E52" w:rsidP="00080FE2">
            <w:pPr>
              <w:jc w:val="left"/>
              <w:rPr>
                <w:color w:val="000000"/>
                <w:szCs w:val="24"/>
              </w:rPr>
            </w:pPr>
            <w:r w:rsidRPr="00733868">
              <w:rPr>
                <w:szCs w:val="24"/>
              </w:rPr>
              <w:t xml:space="preserve">Mặt nạ được sản xuất từ nhựa PVC màu trắng trong, không có chất tạo màu. Có bộ khí dung. </w:t>
            </w:r>
            <w:r w:rsidRPr="00733868">
              <w:rPr>
                <w:szCs w:val="24"/>
              </w:rPr>
              <w:br/>
              <w:t>- Dây dẫn có chiều dài ≥</w:t>
            </w:r>
            <w:r>
              <w:rPr>
                <w:szCs w:val="24"/>
              </w:rPr>
              <w:t xml:space="preserve"> </w:t>
            </w:r>
            <w:r w:rsidRPr="00733868">
              <w:rPr>
                <w:szCs w:val="24"/>
              </w:rPr>
              <w:t xml:space="preserve">2m, được sản xuất từ chất liệu nhựa PVC nguyên sinh, màu trắng trong. </w:t>
            </w:r>
            <w:r w:rsidRPr="00733868">
              <w:rPr>
                <w:szCs w:val="24"/>
              </w:rPr>
              <w:br/>
              <w:t xml:space="preserve">- Dây chun cố định bộ mặt nạ và đầu bệnh nhân có độ đàn hồi cao. </w:t>
            </w:r>
            <w:r w:rsidRPr="00733868">
              <w:rPr>
                <w:szCs w:val="24"/>
              </w:rPr>
              <w:br/>
              <w:t>- Các cỡ: S,</w:t>
            </w:r>
            <w:r>
              <w:rPr>
                <w:szCs w:val="24"/>
              </w:rPr>
              <w:t xml:space="preserve"> </w:t>
            </w:r>
            <w:r w:rsidRPr="00733868">
              <w:rPr>
                <w:szCs w:val="24"/>
              </w:rPr>
              <w:t xml:space="preserve">M, L, XL. </w:t>
            </w:r>
            <w:r w:rsidRPr="00733868">
              <w:rPr>
                <w:szCs w:val="24"/>
              </w:rPr>
              <w:br/>
              <w:t>- Sản phẩm được tiệt trùng bằng khí Ethylene Oxide (E.O)</w:t>
            </w:r>
            <w:r w:rsidRPr="00733868">
              <w:rPr>
                <w:szCs w:val="24"/>
              </w:rPr>
              <w:br/>
              <w:t>- Đạt tiêu chuẩn ISO 13485 hoặc tương đương.</w:t>
            </w:r>
          </w:p>
        </w:tc>
      </w:tr>
      <w:tr w:rsidR="001D2E52" w:rsidRPr="00733868" w14:paraId="4AA46FA2" w14:textId="77777777" w:rsidTr="00080FE2">
        <w:trPr>
          <w:trHeight w:val="552"/>
        </w:trPr>
        <w:tc>
          <w:tcPr>
            <w:tcW w:w="739" w:type="dxa"/>
            <w:shd w:val="clear" w:color="000000" w:fill="FFFFFF"/>
            <w:noWrap/>
            <w:vAlign w:val="center"/>
            <w:hideMark/>
          </w:tcPr>
          <w:p w14:paraId="303E06FF" w14:textId="77777777" w:rsidR="001D2E52" w:rsidRPr="00733868" w:rsidRDefault="001D2E52" w:rsidP="00080FE2">
            <w:pPr>
              <w:jc w:val="center"/>
              <w:rPr>
                <w:color w:val="000000"/>
                <w:szCs w:val="24"/>
              </w:rPr>
            </w:pPr>
            <w:r w:rsidRPr="00733868">
              <w:rPr>
                <w:color w:val="000000"/>
                <w:szCs w:val="24"/>
              </w:rPr>
              <w:t>91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69F1F4E" w14:textId="77777777" w:rsidR="001D2E52" w:rsidRPr="00733868" w:rsidRDefault="001D2E52" w:rsidP="00080FE2">
            <w:pPr>
              <w:jc w:val="left"/>
              <w:rPr>
                <w:color w:val="000000"/>
                <w:szCs w:val="24"/>
              </w:rPr>
            </w:pPr>
            <w:r w:rsidRPr="008955E1">
              <w:rPr>
                <w:szCs w:val="24"/>
              </w:rPr>
              <w:t>Máu chuẩn để nội kiểm</w:t>
            </w:r>
            <w:r>
              <w:rPr>
                <w:szCs w:val="24"/>
              </w:rPr>
              <w:t xml:space="preserve"> </w:t>
            </w:r>
            <w:r w:rsidRPr="008955E1">
              <w:rPr>
                <w:szCs w:val="24"/>
              </w:rPr>
              <w:t>tra máy huyết học 18 thông số</w:t>
            </w:r>
          </w:p>
        </w:tc>
        <w:tc>
          <w:tcPr>
            <w:tcW w:w="1756" w:type="dxa"/>
            <w:tcBorders>
              <w:top w:val="nil"/>
              <w:left w:val="nil"/>
              <w:bottom w:val="single" w:sz="4" w:space="0" w:color="auto"/>
              <w:right w:val="single" w:sz="4" w:space="0" w:color="auto"/>
            </w:tcBorders>
            <w:shd w:val="clear" w:color="000000" w:fill="FFFFFF"/>
            <w:vAlign w:val="center"/>
            <w:hideMark/>
          </w:tcPr>
          <w:p w14:paraId="3180D5CB" w14:textId="77777777" w:rsidR="001D2E52" w:rsidRPr="00733868" w:rsidRDefault="001D2E52" w:rsidP="00080FE2">
            <w:pPr>
              <w:jc w:val="center"/>
              <w:rPr>
                <w:color w:val="000000"/>
                <w:szCs w:val="24"/>
              </w:rPr>
            </w:pPr>
            <w:r w:rsidRPr="00733868">
              <w:rPr>
                <w:color w:val="000000"/>
                <w:szCs w:val="24"/>
              </w:rPr>
              <w:t>3 x 2ml/Bộ</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36969A26" w14:textId="77777777" w:rsidR="001D2E52" w:rsidRPr="00733868" w:rsidRDefault="001D2E52" w:rsidP="00080FE2">
            <w:pPr>
              <w:jc w:val="left"/>
              <w:rPr>
                <w:color w:val="000000"/>
                <w:szCs w:val="24"/>
              </w:rPr>
            </w:pPr>
            <w:r w:rsidRPr="00733868">
              <w:rPr>
                <w:szCs w:val="24"/>
              </w:rPr>
              <w:t xml:space="preserve">Máu chuẩn cho máy huyết học 3 thành phần. </w:t>
            </w:r>
            <w:r w:rsidRPr="00733868">
              <w:rPr>
                <w:szCs w:val="24"/>
              </w:rPr>
              <w:br/>
              <w:t>Đạt tiêu chuẩn ISO hoặc</w:t>
            </w:r>
            <w:r>
              <w:rPr>
                <w:szCs w:val="24"/>
              </w:rPr>
              <w:t xml:space="preserve"> </w:t>
            </w:r>
            <w:r w:rsidRPr="00733868">
              <w:rPr>
                <w:szCs w:val="24"/>
              </w:rPr>
              <w:t>CE hoặc tương đương</w:t>
            </w:r>
            <w:r w:rsidRPr="00733868">
              <w:rPr>
                <w:szCs w:val="24"/>
              </w:rPr>
              <w:br/>
              <w:t>Tương tích với máy Nihon Kohden MEK 6420K.</w:t>
            </w:r>
          </w:p>
        </w:tc>
      </w:tr>
      <w:tr w:rsidR="001D2E52" w:rsidRPr="00733868" w14:paraId="2C5C9341" w14:textId="77777777" w:rsidTr="00080FE2">
        <w:trPr>
          <w:trHeight w:val="624"/>
        </w:trPr>
        <w:tc>
          <w:tcPr>
            <w:tcW w:w="739" w:type="dxa"/>
            <w:shd w:val="clear" w:color="000000" w:fill="FFFFFF"/>
            <w:noWrap/>
            <w:vAlign w:val="center"/>
            <w:hideMark/>
          </w:tcPr>
          <w:p w14:paraId="215B6CCD" w14:textId="77777777" w:rsidR="001D2E52" w:rsidRPr="00733868" w:rsidRDefault="001D2E52" w:rsidP="00080FE2">
            <w:pPr>
              <w:jc w:val="center"/>
              <w:rPr>
                <w:color w:val="000000"/>
                <w:szCs w:val="24"/>
              </w:rPr>
            </w:pPr>
            <w:r w:rsidRPr="00733868">
              <w:rPr>
                <w:color w:val="000000"/>
                <w:szCs w:val="24"/>
              </w:rPr>
              <w:t>92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B69AADF" w14:textId="77777777" w:rsidR="001D2E52" w:rsidRPr="00733868" w:rsidRDefault="001D2E52" w:rsidP="00080FE2">
            <w:pPr>
              <w:jc w:val="left"/>
              <w:rPr>
                <w:color w:val="000000"/>
                <w:szCs w:val="24"/>
              </w:rPr>
            </w:pPr>
            <w:r w:rsidRPr="008955E1">
              <w:rPr>
                <w:szCs w:val="24"/>
              </w:rPr>
              <w:t>Máy điện châm</w:t>
            </w:r>
          </w:p>
        </w:tc>
        <w:tc>
          <w:tcPr>
            <w:tcW w:w="1756" w:type="dxa"/>
            <w:tcBorders>
              <w:top w:val="nil"/>
              <w:left w:val="nil"/>
              <w:bottom w:val="single" w:sz="4" w:space="0" w:color="auto"/>
              <w:right w:val="single" w:sz="4" w:space="0" w:color="auto"/>
            </w:tcBorders>
            <w:shd w:val="clear" w:color="000000" w:fill="FFFFFF"/>
            <w:vAlign w:val="center"/>
            <w:hideMark/>
          </w:tcPr>
          <w:p w14:paraId="2FCD01E8" w14:textId="77777777" w:rsidR="001D2E52" w:rsidRPr="00733868" w:rsidRDefault="001D2E52" w:rsidP="00080FE2">
            <w:pPr>
              <w:jc w:val="center"/>
              <w:rPr>
                <w:color w:val="000000"/>
                <w:szCs w:val="24"/>
              </w:rPr>
            </w:pPr>
            <w:r w:rsidRPr="00733868">
              <w:rPr>
                <w:color w:val="000000"/>
                <w:szCs w:val="24"/>
              </w:rPr>
              <w:t>Cái</w:t>
            </w:r>
            <w:r w:rsidRPr="00733868">
              <w:rPr>
                <w:color w:val="000000"/>
                <w:szCs w:val="24"/>
              </w:rPr>
              <w:br/>
              <w:t xml:space="preserve"> trong hộp</w:t>
            </w:r>
          </w:p>
        </w:tc>
        <w:tc>
          <w:tcPr>
            <w:tcW w:w="5386" w:type="dxa"/>
            <w:tcBorders>
              <w:top w:val="nil"/>
              <w:left w:val="nil"/>
              <w:bottom w:val="single" w:sz="4" w:space="0" w:color="auto"/>
              <w:right w:val="single" w:sz="4" w:space="0" w:color="auto"/>
            </w:tcBorders>
            <w:shd w:val="clear" w:color="000000" w:fill="FFFFFF"/>
            <w:vAlign w:val="center"/>
            <w:hideMark/>
          </w:tcPr>
          <w:p w14:paraId="66CEF367" w14:textId="77777777" w:rsidR="001D2E52" w:rsidRPr="00733868" w:rsidRDefault="001D2E52" w:rsidP="00080FE2">
            <w:pPr>
              <w:jc w:val="left"/>
              <w:rPr>
                <w:color w:val="000000"/>
                <w:szCs w:val="24"/>
              </w:rPr>
            </w:pPr>
            <w:r w:rsidRPr="00733868">
              <w:rPr>
                <w:szCs w:val="24"/>
              </w:rPr>
              <w:t>Máy điện châm 5 giắc.</w:t>
            </w:r>
            <w:r w:rsidRPr="00733868">
              <w:rPr>
                <w:szCs w:val="24"/>
              </w:rPr>
              <w:br/>
              <w:t>Nguồn điện 6 V (4 pin x 1,5 V).</w:t>
            </w:r>
            <w:r w:rsidRPr="00733868">
              <w:rPr>
                <w:szCs w:val="24"/>
              </w:rPr>
              <w:br/>
              <w:t xml:space="preserve">Dạng xung: Dạng dao đông nghẹt sử dụng cả phần âm và dương. </w:t>
            </w:r>
            <w:r w:rsidRPr="00733868">
              <w:rPr>
                <w:szCs w:val="24"/>
              </w:rPr>
              <w:br/>
              <w:t>Tầng số: 0,5 Hz đến 50 Hz và từ 2 Hz đến 70 Hz.</w:t>
            </w:r>
            <w:r w:rsidRPr="00733868">
              <w:rPr>
                <w:szCs w:val="24"/>
              </w:rPr>
              <w:br/>
              <w:t>Biên độ xung ra: 0 đến 140 W + 10%.</w:t>
            </w:r>
            <w:r w:rsidRPr="00733868">
              <w:rPr>
                <w:szCs w:val="24"/>
              </w:rPr>
              <w:br/>
              <w:t>Đạt tiêu chuẩn ISO 13485</w:t>
            </w:r>
            <w:r>
              <w:rPr>
                <w:szCs w:val="24"/>
              </w:rPr>
              <w:t xml:space="preserve"> </w:t>
            </w:r>
            <w:r w:rsidRPr="00733868">
              <w:rPr>
                <w:szCs w:val="24"/>
              </w:rPr>
              <w:t>hoặc tương đương.</w:t>
            </w:r>
          </w:p>
        </w:tc>
      </w:tr>
      <w:tr w:rsidR="001D2E52" w:rsidRPr="00733868" w14:paraId="761AD840" w14:textId="77777777" w:rsidTr="00080FE2">
        <w:trPr>
          <w:trHeight w:val="624"/>
        </w:trPr>
        <w:tc>
          <w:tcPr>
            <w:tcW w:w="739" w:type="dxa"/>
            <w:shd w:val="clear" w:color="000000" w:fill="FFFFFF"/>
            <w:noWrap/>
            <w:vAlign w:val="center"/>
            <w:hideMark/>
          </w:tcPr>
          <w:p w14:paraId="768A0079" w14:textId="77777777" w:rsidR="001D2E52" w:rsidRPr="00D44142" w:rsidRDefault="001D2E52" w:rsidP="00080FE2">
            <w:pPr>
              <w:jc w:val="center"/>
              <w:rPr>
                <w:color w:val="000000"/>
                <w:szCs w:val="24"/>
              </w:rPr>
            </w:pPr>
            <w:r w:rsidRPr="00D44142">
              <w:rPr>
                <w:color w:val="000000"/>
                <w:szCs w:val="24"/>
              </w:rPr>
              <w:t>93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7411653" w14:textId="77777777" w:rsidR="001D2E52" w:rsidRPr="00D44142" w:rsidRDefault="001D2E52" w:rsidP="00080FE2">
            <w:pPr>
              <w:jc w:val="left"/>
              <w:rPr>
                <w:color w:val="000000"/>
                <w:szCs w:val="24"/>
              </w:rPr>
            </w:pPr>
            <w:r w:rsidRPr="00D44142">
              <w:rPr>
                <w:szCs w:val="24"/>
              </w:rPr>
              <w:t>Miếng dán điện cực tim</w:t>
            </w:r>
          </w:p>
        </w:tc>
        <w:tc>
          <w:tcPr>
            <w:tcW w:w="1756" w:type="dxa"/>
            <w:tcBorders>
              <w:top w:val="nil"/>
              <w:left w:val="nil"/>
              <w:bottom w:val="single" w:sz="4" w:space="0" w:color="auto"/>
              <w:right w:val="single" w:sz="4" w:space="0" w:color="auto"/>
            </w:tcBorders>
            <w:shd w:val="clear" w:color="000000" w:fill="FFFFFF"/>
            <w:vAlign w:val="center"/>
            <w:hideMark/>
          </w:tcPr>
          <w:p w14:paraId="07022514" w14:textId="77777777" w:rsidR="001D2E52" w:rsidRPr="00D44142" w:rsidRDefault="001D2E52" w:rsidP="00080FE2">
            <w:pPr>
              <w:jc w:val="center"/>
              <w:rPr>
                <w:color w:val="000000"/>
                <w:szCs w:val="24"/>
              </w:rPr>
            </w:pPr>
            <w:r w:rsidRPr="00D44142">
              <w:rPr>
                <w:color w:val="000000"/>
                <w:szCs w:val="24"/>
              </w:rPr>
              <w:t>Miếng</w:t>
            </w:r>
            <w:r w:rsidRPr="00D44142">
              <w:rPr>
                <w:color w:val="000000"/>
                <w:szCs w:val="24"/>
              </w:rPr>
              <w:br/>
              <w:t xml:space="preserve"> trong túi/ hộp</w:t>
            </w:r>
          </w:p>
        </w:tc>
        <w:tc>
          <w:tcPr>
            <w:tcW w:w="5386" w:type="dxa"/>
            <w:tcBorders>
              <w:top w:val="nil"/>
              <w:left w:val="nil"/>
              <w:bottom w:val="single" w:sz="4" w:space="0" w:color="auto"/>
              <w:right w:val="single" w:sz="4" w:space="0" w:color="auto"/>
            </w:tcBorders>
            <w:shd w:val="clear" w:color="000000" w:fill="FFFFFF"/>
            <w:vAlign w:val="center"/>
            <w:hideMark/>
          </w:tcPr>
          <w:p w14:paraId="78552935" w14:textId="77777777" w:rsidR="001D2E52" w:rsidRPr="00D44142" w:rsidRDefault="001D2E52" w:rsidP="00080FE2">
            <w:pPr>
              <w:jc w:val="left"/>
              <w:rPr>
                <w:szCs w:val="24"/>
              </w:rPr>
            </w:pPr>
            <w:r w:rsidRPr="00D44142">
              <w:rPr>
                <w:color w:val="000000"/>
                <w:szCs w:val="24"/>
              </w:rPr>
              <w:t>Điện cực tim  dùng một lần nút điện cực bằng thép không gỉ.</w:t>
            </w:r>
            <w:r w:rsidRPr="00D44142">
              <w:rPr>
                <w:color w:val="000000"/>
                <w:szCs w:val="24"/>
              </w:rPr>
              <w:br/>
              <w:t>Tiêu chuẩn ISO 13485 hoặc tương đương</w:t>
            </w:r>
          </w:p>
        </w:tc>
      </w:tr>
      <w:tr w:rsidR="001D2E52" w:rsidRPr="00733868" w14:paraId="2402598B" w14:textId="77777777" w:rsidTr="00080FE2">
        <w:trPr>
          <w:trHeight w:val="1104"/>
        </w:trPr>
        <w:tc>
          <w:tcPr>
            <w:tcW w:w="739" w:type="dxa"/>
            <w:shd w:val="clear" w:color="000000" w:fill="FFFFFF"/>
            <w:noWrap/>
            <w:vAlign w:val="center"/>
            <w:hideMark/>
          </w:tcPr>
          <w:p w14:paraId="7EE71525" w14:textId="77777777" w:rsidR="001D2E52" w:rsidRPr="00D44142" w:rsidRDefault="001D2E52" w:rsidP="00080FE2">
            <w:pPr>
              <w:jc w:val="center"/>
              <w:rPr>
                <w:color w:val="000000"/>
                <w:szCs w:val="24"/>
              </w:rPr>
            </w:pPr>
            <w:r w:rsidRPr="00D44142">
              <w:rPr>
                <w:color w:val="000000"/>
                <w:szCs w:val="24"/>
              </w:rPr>
              <w:t>94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2231D10" w14:textId="77777777" w:rsidR="001D2E52" w:rsidRPr="00D44142" w:rsidRDefault="001D2E52" w:rsidP="00080FE2">
            <w:pPr>
              <w:jc w:val="left"/>
              <w:rPr>
                <w:color w:val="000000"/>
                <w:szCs w:val="24"/>
              </w:rPr>
            </w:pPr>
            <w:r w:rsidRPr="00D44142">
              <w:rPr>
                <w:szCs w:val="24"/>
              </w:rPr>
              <w:t>Mỏ vịt nhựa</w:t>
            </w:r>
          </w:p>
        </w:tc>
        <w:tc>
          <w:tcPr>
            <w:tcW w:w="1756" w:type="dxa"/>
            <w:tcBorders>
              <w:top w:val="nil"/>
              <w:left w:val="nil"/>
              <w:bottom w:val="single" w:sz="4" w:space="0" w:color="auto"/>
              <w:right w:val="single" w:sz="4" w:space="0" w:color="auto"/>
            </w:tcBorders>
            <w:shd w:val="clear" w:color="000000" w:fill="FFFFFF"/>
            <w:vAlign w:val="center"/>
            <w:hideMark/>
          </w:tcPr>
          <w:p w14:paraId="181EA297" w14:textId="77777777" w:rsidR="001D2E52" w:rsidRPr="00D44142" w:rsidRDefault="001D2E52" w:rsidP="00080FE2">
            <w:pPr>
              <w:jc w:val="center"/>
              <w:rPr>
                <w:color w:val="000000"/>
                <w:szCs w:val="24"/>
              </w:rPr>
            </w:pPr>
            <w:r w:rsidRPr="00D44142">
              <w:rPr>
                <w:color w:val="000000"/>
                <w:szCs w:val="24"/>
              </w:rPr>
              <w:t>Cái</w:t>
            </w:r>
            <w:r w:rsidRPr="00D44142">
              <w:rPr>
                <w:color w:val="000000"/>
                <w:szCs w:val="24"/>
              </w:rPr>
              <w:br/>
              <w:t xml:space="preserve">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6A50420A" w14:textId="77777777" w:rsidR="001D2E52" w:rsidRPr="00D44142" w:rsidRDefault="001D2E52" w:rsidP="00080FE2">
            <w:pPr>
              <w:jc w:val="left"/>
              <w:rPr>
                <w:color w:val="000000"/>
                <w:szCs w:val="24"/>
              </w:rPr>
            </w:pPr>
            <w:r w:rsidRPr="00D44142">
              <w:rPr>
                <w:szCs w:val="24"/>
              </w:rPr>
              <w:t xml:space="preserve">Sản xuất từ chất liệu nhựa PP nguyên sinh, độ trơn láng cao. </w:t>
            </w:r>
            <w:r w:rsidRPr="00D44142">
              <w:rPr>
                <w:szCs w:val="24"/>
              </w:rPr>
              <w:br/>
              <w:t>Đạt tiêu chuẩn  ISO 13485 hoặc tương đương</w:t>
            </w:r>
          </w:p>
        </w:tc>
      </w:tr>
      <w:tr w:rsidR="001D2E52" w:rsidRPr="00733868" w14:paraId="46694372" w14:textId="77777777" w:rsidTr="00080FE2">
        <w:trPr>
          <w:trHeight w:val="552"/>
        </w:trPr>
        <w:tc>
          <w:tcPr>
            <w:tcW w:w="739" w:type="dxa"/>
            <w:shd w:val="clear" w:color="000000" w:fill="FFFFFF"/>
            <w:noWrap/>
            <w:vAlign w:val="center"/>
            <w:hideMark/>
          </w:tcPr>
          <w:p w14:paraId="0931F028" w14:textId="77777777" w:rsidR="001D2E52" w:rsidRPr="00733868" w:rsidRDefault="001D2E52" w:rsidP="00080FE2">
            <w:pPr>
              <w:jc w:val="center"/>
              <w:rPr>
                <w:color w:val="000000"/>
                <w:szCs w:val="24"/>
              </w:rPr>
            </w:pPr>
            <w:r w:rsidRPr="00733868">
              <w:rPr>
                <w:color w:val="000000"/>
                <w:szCs w:val="24"/>
              </w:rPr>
              <w:t>95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BD6ED05" w14:textId="77777777" w:rsidR="001D2E52" w:rsidRPr="00733868" w:rsidRDefault="001D2E52" w:rsidP="00080FE2">
            <w:pPr>
              <w:jc w:val="left"/>
              <w:rPr>
                <w:color w:val="000000"/>
                <w:szCs w:val="24"/>
              </w:rPr>
            </w:pPr>
            <w:r w:rsidRPr="008955E1">
              <w:rPr>
                <w:szCs w:val="24"/>
              </w:rPr>
              <w:t>Môi trường Thạch Sabouraud</w:t>
            </w:r>
          </w:p>
        </w:tc>
        <w:tc>
          <w:tcPr>
            <w:tcW w:w="1756" w:type="dxa"/>
            <w:tcBorders>
              <w:top w:val="nil"/>
              <w:left w:val="nil"/>
              <w:bottom w:val="single" w:sz="4" w:space="0" w:color="auto"/>
              <w:right w:val="single" w:sz="4" w:space="0" w:color="auto"/>
            </w:tcBorders>
            <w:shd w:val="clear" w:color="000000" w:fill="FFFFFF"/>
            <w:vAlign w:val="center"/>
            <w:hideMark/>
          </w:tcPr>
          <w:p w14:paraId="5F4FC563" w14:textId="77777777" w:rsidR="001D2E52" w:rsidRPr="00733868" w:rsidRDefault="001D2E52" w:rsidP="00080FE2">
            <w:pPr>
              <w:jc w:val="center"/>
              <w:rPr>
                <w:color w:val="000000"/>
                <w:szCs w:val="24"/>
              </w:rPr>
            </w:pPr>
            <w:r w:rsidRPr="00733868">
              <w:rPr>
                <w:szCs w:val="24"/>
              </w:rPr>
              <w:t xml:space="preserve">10 đĩa/hộp </w:t>
            </w:r>
            <w:r w:rsidRPr="00733868">
              <w:rPr>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12544860" w14:textId="77777777" w:rsidR="001D2E52" w:rsidRPr="00733868" w:rsidRDefault="001D2E52" w:rsidP="00080FE2">
            <w:pPr>
              <w:jc w:val="left"/>
              <w:rPr>
                <w:szCs w:val="24"/>
              </w:rPr>
            </w:pPr>
            <w:r w:rsidRPr="00733868">
              <w:rPr>
                <w:szCs w:val="24"/>
              </w:rPr>
              <w:t>Môi trường đổ sẵn trên đĩa petri có đường kính 90mm. Môi trường nuôi cấy không chọn lọc được dùng phân lập vi nấm. Đạt tiêu chuẩn ISO 13485</w:t>
            </w:r>
            <w:r w:rsidRPr="00733868">
              <w:rPr>
                <w:szCs w:val="24"/>
              </w:rPr>
              <w:br/>
              <w:t>hoặc tương đương</w:t>
            </w:r>
          </w:p>
        </w:tc>
      </w:tr>
      <w:tr w:rsidR="001D2E52" w:rsidRPr="00733868" w14:paraId="4CEA8C0A" w14:textId="77777777" w:rsidTr="00080FE2">
        <w:trPr>
          <w:trHeight w:val="552"/>
        </w:trPr>
        <w:tc>
          <w:tcPr>
            <w:tcW w:w="739" w:type="dxa"/>
            <w:shd w:val="clear" w:color="000000" w:fill="FFFFFF"/>
            <w:noWrap/>
            <w:vAlign w:val="center"/>
            <w:hideMark/>
          </w:tcPr>
          <w:p w14:paraId="4F4D4B93" w14:textId="77777777" w:rsidR="001D2E52" w:rsidRPr="00733868" w:rsidRDefault="001D2E52" w:rsidP="00080FE2">
            <w:pPr>
              <w:jc w:val="center"/>
              <w:rPr>
                <w:color w:val="000000"/>
                <w:szCs w:val="24"/>
              </w:rPr>
            </w:pPr>
            <w:r w:rsidRPr="00733868">
              <w:rPr>
                <w:color w:val="000000"/>
                <w:szCs w:val="24"/>
              </w:rPr>
              <w:t>96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359141A" w14:textId="77777777" w:rsidR="001D2E52" w:rsidRPr="00733868" w:rsidRDefault="001D2E52" w:rsidP="00080FE2">
            <w:pPr>
              <w:jc w:val="left"/>
              <w:rPr>
                <w:color w:val="000000"/>
                <w:szCs w:val="24"/>
              </w:rPr>
            </w:pPr>
            <w:r w:rsidRPr="008955E1">
              <w:rPr>
                <w:szCs w:val="24"/>
              </w:rPr>
              <w:t>Môi trường thạch Nutrient</w:t>
            </w:r>
            <w:r>
              <w:rPr>
                <w:szCs w:val="24"/>
              </w:rPr>
              <w:t xml:space="preserve"> </w:t>
            </w:r>
            <w:r w:rsidRPr="008955E1">
              <w:rPr>
                <w:szCs w:val="24"/>
              </w:rPr>
              <w:t>agar để nuôi cấy hầu hết các vi khuẩn</w:t>
            </w:r>
          </w:p>
        </w:tc>
        <w:tc>
          <w:tcPr>
            <w:tcW w:w="1756" w:type="dxa"/>
            <w:tcBorders>
              <w:top w:val="nil"/>
              <w:left w:val="nil"/>
              <w:bottom w:val="single" w:sz="4" w:space="0" w:color="auto"/>
              <w:right w:val="single" w:sz="4" w:space="0" w:color="auto"/>
            </w:tcBorders>
            <w:shd w:val="clear" w:color="000000" w:fill="FFFFFF"/>
            <w:vAlign w:val="center"/>
            <w:hideMark/>
          </w:tcPr>
          <w:p w14:paraId="6B651125" w14:textId="77777777" w:rsidR="001D2E52" w:rsidRPr="00733868" w:rsidRDefault="001D2E52" w:rsidP="00080FE2">
            <w:pPr>
              <w:jc w:val="center"/>
              <w:rPr>
                <w:color w:val="000000"/>
                <w:szCs w:val="24"/>
              </w:rPr>
            </w:pPr>
            <w:r w:rsidRPr="00733868">
              <w:rPr>
                <w:szCs w:val="24"/>
              </w:rPr>
              <w:t xml:space="preserve">10 đĩa/hộp </w:t>
            </w:r>
            <w:r w:rsidRPr="00733868">
              <w:rPr>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1F4FA145" w14:textId="77777777" w:rsidR="001D2E52" w:rsidRPr="00733868" w:rsidRDefault="001D2E52" w:rsidP="00080FE2">
            <w:pPr>
              <w:jc w:val="left"/>
              <w:rPr>
                <w:szCs w:val="24"/>
              </w:rPr>
            </w:pPr>
            <w:r w:rsidRPr="00733868">
              <w:rPr>
                <w:szCs w:val="24"/>
              </w:rPr>
              <w:t>Môi trường đổ sẵn trên đĩa petri có đường kính 90mm. Môi trường nuôi cấy không chọn lọc được dùng phân lập vi khuẩn dễ mọc.</w:t>
            </w:r>
            <w:r w:rsidRPr="00733868">
              <w:rPr>
                <w:szCs w:val="24"/>
              </w:rPr>
              <w:br/>
              <w:t>Đạt tiêu chuẩn  ISO 13485</w:t>
            </w:r>
            <w:r>
              <w:rPr>
                <w:szCs w:val="24"/>
              </w:rPr>
              <w:t xml:space="preserve"> </w:t>
            </w:r>
            <w:r w:rsidRPr="00733868">
              <w:rPr>
                <w:szCs w:val="24"/>
              </w:rPr>
              <w:t>hoặc tương đương</w:t>
            </w:r>
          </w:p>
        </w:tc>
      </w:tr>
      <w:tr w:rsidR="001D2E52" w:rsidRPr="00733868" w14:paraId="31773313" w14:textId="77777777" w:rsidTr="00080FE2">
        <w:trPr>
          <w:trHeight w:val="828"/>
        </w:trPr>
        <w:tc>
          <w:tcPr>
            <w:tcW w:w="739" w:type="dxa"/>
            <w:shd w:val="clear" w:color="000000" w:fill="FFFFFF"/>
            <w:noWrap/>
            <w:vAlign w:val="center"/>
            <w:hideMark/>
          </w:tcPr>
          <w:p w14:paraId="5D0B2968" w14:textId="77777777" w:rsidR="001D2E52" w:rsidRPr="00D44142" w:rsidRDefault="001D2E52" w:rsidP="00080FE2">
            <w:pPr>
              <w:jc w:val="center"/>
              <w:rPr>
                <w:color w:val="000000"/>
                <w:szCs w:val="24"/>
              </w:rPr>
            </w:pPr>
            <w:r w:rsidRPr="00D44142">
              <w:rPr>
                <w:color w:val="000000"/>
                <w:szCs w:val="24"/>
              </w:rPr>
              <w:lastRenderedPageBreak/>
              <w:t>97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0406974" w14:textId="77777777" w:rsidR="001D2E52" w:rsidRPr="00D44142" w:rsidRDefault="001D2E52" w:rsidP="00080FE2">
            <w:pPr>
              <w:jc w:val="left"/>
              <w:rPr>
                <w:color w:val="000000"/>
                <w:szCs w:val="24"/>
              </w:rPr>
            </w:pPr>
            <w:r w:rsidRPr="00D44142">
              <w:rPr>
                <w:szCs w:val="24"/>
              </w:rPr>
              <w:t>Mũ giấy phẫu thuật</w:t>
            </w:r>
          </w:p>
        </w:tc>
        <w:tc>
          <w:tcPr>
            <w:tcW w:w="1756" w:type="dxa"/>
            <w:tcBorders>
              <w:top w:val="nil"/>
              <w:left w:val="nil"/>
              <w:bottom w:val="single" w:sz="4" w:space="0" w:color="auto"/>
              <w:right w:val="single" w:sz="4" w:space="0" w:color="auto"/>
            </w:tcBorders>
            <w:shd w:val="clear" w:color="000000" w:fill="FFFFFF"/>
            <w:vAlign w:val="center"/>
            <w:hideMark/>
          </w:tcPr>
          <w:p w14:paraId="121A457C" w14:textId="77777777" w:rsidR="001D2E52" w:rsidRPr="00D44142" w:rsidRDefault="001D2E52" w:rsidP="00080FE2">
            <w:pPr>
              <w:jc w:val="center"/>
              <w:rPr>
                <w:color w:val="000000"/>
                <w:szCs w:val="24"/>
              </w:rPr>
            </w:pPr>
            <w:r w:rsidRPr="00D44142">
              <w:rPr>
                <w:color w:val="000000"/>
                <w:szCs w:val="24"/>
              </w:rPr>
              <w:t>Cái</w:t>
            </w:r>
            <w:r w:rsidRPr="00D44142">
              <w:rPr>
                <w:color w:val="000000"/>
                <w:szCs w:val="24"/>
              </w:rPr>
              <w:br/>
              <w:t xml:space="preserve">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14E85E52" w14:textId="77777777" w:rsidR="001D2E52" w:rsidRPr="00D44142" w:rsidRDefault="001D2E52" w:rsidP="00080FE2">
            <w:pPr>
              <w:jc w:val="left"/>
              <w:rPr>
                <w:szCs w:val="24"/>
              </w:rPr>
            </w:pPr>
            <w:r w:rsidRPr="00D44142">
              <w:rPr>
                <w:szCs w:val="24"/>
              </w:rPr>
              <w:t>Mũ giấy phẫu thuật, vô trùng. Đạt tiêu chuẩn ISO 13485 hoặc tương đương.</w:t>
            </w:r>
          </w:p>
        </w:tc>
      </w:tr>
      <w:tr w:rsidR="001D2E52" w:rsidRPr="00733868" w14:paraId="0F0EB038" w14:textId="77777777" w:rsidTr="00080FE2">
        <w:trPr>
          <w:trHeight w:val="828"/>
        </w:trPr>
        <w:tc>
          <w:tcPr>
            <w:tcW w:w="739" w:type="dxa"/>
            <w:shd w:val="clear" w:color="000000" w:fill="FFFFFF"/>
            <w:noWrap/>
            <w:vAlign w:val="center"/>
            <w:hideMark/>
          </w:tcPr>
          <w:p w14:paraId="44EF3E16" w14:textId="77777777" w:rsidR="001D2E52" w:rsidRPr="00733868" w:rsidRDefault="001D2E52" w:rsidP="00080FE2">
            <w:pPr>
              <w:jc w:val="center"/>
              <w:rPr>
                <w:color w:val="000000"/>
                <w:szCs w:val="24"/>
              </w:rPr>
            </w:pPr>
            <w:r w:rsidRPr="00733868">
              <w:rPr>
                <w:color w:val="000000"/>
                <w:szCs w:val="24"/>
              </w:rPr>
              <w:t>98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92DB832" w14:textId="77777777" w:rsidR="001D2E52" w:rsidRPr="00733868" w:rsidRDefault="001D2E52" w:rsidP="00080FE2">
            <w:pPr>
              <w:jc w:val="left"/>
              <w:rPr>
                <w:color w:val="000000"/>
                <w:szCs w:val="24"/>
              </w:rPr>
            </w:pPr>
            <w:r w:rsidRPr="008955E1">
              <w:rPr>
                <w:szCs w:val="24"/>
              </w:rPr>
              <w:t>Ống ly tâm Eppendorf 1,5ml</w:t>
            </w:r>
          </w:p>
        </w:tc>
        <w:tc>
          <w:tcPr>
            <w:tcW w:w="1756" w:type="dxa"/>
            <w:tcBorders>
              <w:top w:val="nil"/>
              <w:left w:val="nil"/>
              <w:bottom w:val="single" w:sz="4" w:space="0" w:color="auto"/>
              <w:right w:val="single" w:sz="4" w:space="0" w:color="auto"/>
            </w:tcBorders>
            <w:shd w:val="clear" w:color="000000" w:fill="FFFFFF"/>
            <w:vAlign w:val="center"/>
            <w:hideMark/>
          </w:tcPr>
          <w:p w14:paraId="5A0026B6" w14:textId="77777777" w:rsidR="001D2E52" w:rsidRPr="00733868" w:rsidRDefault="001D2E52" w:rsidP="00080FE2">
            <w:pPr>
              <w:jc w:val="center"/>
              <w:rPr>
                <w:color w:val="000000"/>
                <w:szCs w:val="24"/>
              </w:rPr>
            </w:pPr>
            <w:r w:rsidRPr="00733868">
              <w:rPr>
                <w:color w:val="000000"/>
                <w:szCs w:val="24"/>
              </w:rPr>
              <w:t>Cái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52D9F812" w14:textId="77777777" w:rsidR="001D2E52" w:rsidRPr="00733868" w:rsidRDefault="001D2E52" w:rsidP="00080FE2">
            <w:pPr>
              <w:jc w:val="left"/>
              <w:rPr>
                <w:szCs w:val="24"/>
              </w:rPr>
            </w:pPr>
            <w:r w:rsidRPr="00733868">
              <w:rPr>
                <w:color w:val="000000"/>
                <w:szCs w:val="24"/>
              </w:rPr>
              <w:t>Chất liệu nhựa PP nguyên sinh, dung tích mẫu ≥ 1.5ml. Đạt tiêu chuẩn ISO 13485 hoặc tương đương</w:t>
            </w:r>
          </w:p>
        </w:tc>
      </w:tr>
      <w:tr w:rsidR="001D2E52" w:rsidRPr="00733868" w14:paraId="18ACAA07" w14:textId="77777777" w:rsidTr="00080FE2">
        <w:trPr>
          <w:trHeight w:val="828"/>
        </w:trPr>
        <w:tc>
          <w:tcPr>
            <w:tcW w:w="739" w:type="dxa"/>
            <w:shd w:val="clear" w:color="000000" w:fill="FFFFFF"/>
            <w:noWrap/>
            <w:vAlign w:val="center"/>
            <w:hideMark/>
          </w:tcPr>
          <w:p w14:paraId="418B1A7A" w14:textId="77777777" w:rsidR="001D2E52" w:rsidRPr="00733868" w:rsidRDefault="001D2E52" w:rsidP="00080FE2">
            <w:pPr>
              <w:jc w:val="center"/>
              <w:rPr>
                <w:color w:val="000000"/>
                <w:szCs w:val="24"/>
              </w:rPr>
            </w:pPr>
            <w:r w:rsidRPr="00733868">
              <w:rPr>
                <w:color w:val="000000"/>
                <w:szCs w:val="24"/>
              </w:rPr>
              <w:t>99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08394C3" w14:textId="77777777" w:rsidR="001D2E52" w:rsidRPr="00733868" w:rsidRDefault="001D2E52" w:rsidP="00080FE2">
            <w:pPr>
              <w:jc w:val="left"/>
              <w:rPr>
                <w:color w:val="000000"/>
                <w:szCs w:val="24"/>
              </w:rPr>
            </w:pPr>
            <w:r w:rsidRPr="008955E1">
              <w:rPr>
                <w:szCs w:val="24"/>
              </w:rPr>
              <w:t>Ống nghiệm chứa chất</w:t>
            </w:r>
            <w:r>
              <w:rPr>
                <w:szCs w:val="24"/>
              </w:rPr>
              <w:t xml:space="preserve"> </w:t>
            </w:r>
            <w:r w:rsidRPr="008955E1">
              <w:rPr>
                <w:szCs w:val="24"/>
              </w:rPr>
              <w:t>chống đông EDTA 2ml</w:t>
            </w:r>
          </w:p>
        </w:tc>
        <w:tc>
          <w:tcPr>
            <w:tcW w:w="1756" w:type="dxa"/>
            <w:tcBorders>
              <w:top w:val="nil"/>
              <w:left w:val="nil"/>
              <w:bottom w:val="single" w:sz="4" w:space="0" w:color="auto"/>
              <w:right w:val="single" w:sz="4" w:space="0" w:color="auto"/>
            </w:tcBorders>
            <w:shd w:val="clear" w:color="000000" w:fill="FFFFFF"/>
            <w:vAlign w:val="center"/>
            <w:hideMark/>
          </w:tcPr>
          <w:p w14:paraId="22EEB989" w14:textId="77777777" w:rsidR="001D2E52" w:rsidRPr="00733868" w:rsidRDefault="001D2E52" w:rsidP="00080FE2">
            <w:pPr>
              <w:jc w:val="center"/>
              <w:rPr>
                <w:color w:val="000000"/>
                <w:szCs w:val="24"/>
              </w:rPr>
            </w:pPr>
            <w:r w:rsidRPr="00733868">
              <w:rPr>
                <w:szCs w:val="24"/>
              </w:rPr>
              <w:t xml:space="preserve">Ống </w:t>
            </w:r>
            <w:r w:rsidRPr="00733868">
              <w:rPr>
                <w:szCs w:val="24"/>
              </w:rPr>
              <w:br/>
              <w:t>trong hộp</w:t>
            </w:r>
          </w:p>
        </w:tc>
        <w:tc>
          <w:tcPr>
            <w:tcW w:w="5386" w:type="dxa"/>
            <w:tcBorders>
              <w:top w:val="nil"/>
              <w:left w:val="nil"/>
              <w:bottom w:val="single" w:sz="4" w:space="0" w:color="auto"/>
              <w:right w:val="single" w:sz="4" w:space="0" w:color="auto"/>
            </w:tcBorders>
            <w:shd w:val="clear" w:color="000000" w:fill="FFFFFF"/>
            <w:vAlign w:val="center"/>
            <w:hideMark/>
          </w:tcPr>
          <w:p w14:paraId="3B507531" w14:textId="77777777" w:rsidR="001D2E52" w:rsidRPr="00733868" w:rsidRDefault="001D2E52" w:rsidP="00080FE2">
            <w:pPr>
              <w:jc w:val="left"/>
              <w:rPr>
                <w:color w:val="000000"/>
                <w:szCs w:val="24"/>
              </w:rPr>
            </w:pPr>
            <w:r w:rsidRPr="00733868">
              <w:rPr>
                <w:szCs w:val="24"/>
              </w:rPr>
              <w:t>Ống nghiệm nhựa Poly Propylen, kích thước ≥ 13 x 75mm sử dụng trong y tế, chứa</w:t>
            </w:r>
            <w:r>
              <w:rPr>
                <w:szCs w:val="24"/>
              </w:rPr>
              <w:t xml:space="preserve"> </w:t>
            </w:r>
            <w:r w:rsidRPr="00733868">
              <w:rPr>
                <w:szCs w:val="24"/>
              </w:rPr>
              <w:t>Ethylenediaminetetra Acid (EDTA), có nắp. Đạt tiêu chuẩn ISO 13485 hoặc tương đương.</w:t>
            </w:r>
          </w:p>
        </w:tc>
      </w:tr>
      <w:tr w:rsidR="001D2E52" w:rsidRPr="00733868" w14:paraId="11F5B898" w14:textId="77777777" w:rsidTr="00080FE2">
        <w:trPr>
          <w:trHeight w:val="828"/>
        </w:trPr>
        <w:tc>
          <w:tcPr>
            <w:tcW w:w="739" w:type="dxa"/>
            <w:shd w:val="clear" w:color="000000" w:fill="FFFFFF"/>
            <w:noWrap/>
            <w:vAlign w:val="center"/>
            <w:hideMark/>
          </w:tcPr>
          <w:p w14:paraId="33037E20" w14:textId="77777777" w:rsidR="001D2E52" w:rsidRPr="00733868" w:rsidRDefault="001D2E52" w:rsidP="00080FE2">
            <w:pPr>
              <w:jc w:val="center"/>
              <w:rPr>
                <w:color w:val="000000"/>
                <w:szCs w:val="24"/>
              </w:rPr>
            </w:pPr>
            <w:r w:rsidRPr="00733868">
              <w:rPr>
                <w:color w:val="000000"/>
                <w:szCs w:val="24"/>
              </w:rPr>
              <w:t>100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80A5237" w14:textId="77777777" w:rsidR="001D2E52" w:rsidRPr="00733868" w:rsidRDefault="001D2E52" w:rsidP="00080FE2">
            <w:pPr>
              <w:jc w:val="left"/>
              <w:rPr>
                <w:color w:val="000000"/>
                <w:szCs w:val="24"/>
              </w:rPr>
            </w:pPr>
            <w:r w:rsidRPr="008955E1">
              <w:rPr>
                <w:szCs w:val="24"/>
              </w:rPr>
              <w:t>Ống nghiệm Heparin 2ml</w:t>
            </w:r>
          </w:p>
        </w:tc>
        <w:tc>
          <w:tcPr>
            <w:tcW w:w="1756" w:type="dxa"/>
            <w:tcBorders>
              <w:top w:val="nil"/>
              <w:left w:val="nil"/>
              <w:bottom w:val="single" w:sz="4" w:space="0" w:color="auto"/>
              <w:right w:val="single" w:sz="4" w:space="0" w:color="auto"/>
            </w:tcBorders>
            <w:shd w:val="clear" w:color="000000" w:fill="FFFFFF"/>
            <w:vAlign w:val="center"/>
            <w:hideMark/>
          </w:tcPr>
          <w:p w14:paraId="2F00D17D" w14:textId="77777777" w:rsidR="001D2E52" w:rsidRPr="00733868" w:rsidRDefault="001D2E52" w:rsidP="00080FE2">
            <w:pPr>
              <w:jc w:val="center"/>
              <w:rPr>
                <w:color w:val="000000"/>
                <w:szCs w:val="24"/>
              </w:rPr>
            </w:pPr>
            <w:r w:rsidRPr="00733868">
              <w:rPr>
                <w:szCs w:val="24"/>
              </w:rPr>
              <w:t>Ống</w:t>
            </w:r>
            <w:r w:rsidRPr="00733868">
              <w:rPr>
                <w:szCs w:val="24"/>
              </w:rPr>
              <w:br/>
              <w:t xml:space="preserve"> trong hộp</w:t>
            </w:r>
          </w:p>
        </w:tc>
        <w:tc>
          <w:tcPr>
            <w:tcW w:w="5386" w:type="dxa"/>
            <w:tcBorders>
              <w:top w:val="nil"/>
              <w:left w:val="nil"/>
              <w:bottom w:val="single" w:sz="4" w:space="0" w:color="auto"/>
              <w:right w:val="single" w:sz="4" w:space="0" w:color="auto"/>
            </w:tcBorders>
            <w:shd w:val="clear" w:color="000000" w:fill="FFFFFF"/>
            <w:vAlign w:val="center"/>
            <w:hideMark/>
          </w:tcPr>
          <w:p w14:paraId="4D716327" w14:textId="77777777" w:rsidR="001D2E52" w:rsidRPr="00733868" w:rsidRDefault="001D2E52" w:rsidP="00080FE2">
            <w:pPr>
              <w:jc w:val="left"/>
              <w:rPr>
                <w:color w:val="000000"/>
                <w:szCs w:val="24"/>
              </w:rPr>
            </w:pPr>
            <w:r w:rsidRPr="00733868">
              <w:rPr>
                <w:szCs w:val="24"/>
              </w:rPr>
              <w:t>Ống nghiệm nhựa Poly Propylen, kích thước ≥ 13 x 75mm, sử dụng trong y tế. Chứa Lithium Heparine, có nắp. Đạt tiêu chuẩn  ISO 13485 hoặc tương đương.</w:t>
            </w:r>
          </w:p>
        </w:tc>
      </w:tr>
      <w:tr w:rsidR="001D2E52" w:rsidRPr="00733868" w14:paraId="1A594066" w14:textId="77777777" w:rsidTr="00080FE2">
        <w:trPr>
          <w:trHeight w:val="552"/>
        </w:trPr>
        <w:tc>
          <w:tcPr>
            <w:tcW w:w="739" w:type="dxa"/>
            <w:shd w:val="clear" w:color="000000" w:fill="FFFFFF"/>
            <w:noWrap/>
            <w:vAlign w:val="center"/>
            <w:hideMark/>
          </w:tcPr>
          <w:p w14:paraId="1AB76880" w14:textId="77777777" w:rsidR="001D2E52" w:rsidRPr="00733868" w:rsidRDefault="001D2E52" w:rsidP="00080FE2">
            <w:pPr>
              <w:jc w:val="center"/>
              <w:rPr>
                <w:color w:val="000000"/>
                <w:szCs w:val="24"/>
              </w:rPr>
            </w:pPr>
            <w:r w:rsidRPr="00733868">
              <w:rPr>
                <w:color w:val="000000"/>
                <w:szCs w:val="24"/>
              </w:rPr>
              <w:t>101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930C2B5" w14:textId="77777777" w:rsidR="001D2E52" w:rsidRPr="00733868" w:rsidRDefault="001D2E52" w:rsidP="00080FE2">
            <w:pPr>
              <w:jc w:val="left"/>
              <w:rPr>
                <w:color w:val="000000"/>
                <w:szCs w:val="24"/>
              </w:rPr>
            </w:pPr>
            <w:r w:rsidRPr="008955E1">
              <w:rPr>
                <w:szCs w:val="24"/>
              </w:rPr>
              <w:t>Ống nghiệm nhựa PS 5ml</w:t>
            </w:r>
            <w:r>
              <w:rPr>
                <w:szCs w:val="24"/>
              </w:rPr>
              <w:t xml:space="preserve"> </w:t>
            </w:r>
            <w:r w:rsidRPr="008955E1">
              <w:rPr>
                <w:szCs w:val="24"/>
              </w:rPr>
              <w:t>nắp trắng, có nhãn</w:t>
            </w:r>
          </w:p>
        </w:tc>
        <w:tc>
          <w:tcPr>
            <w:tcW w:w="1756" w:type="dxa"/>
            <w:tcBorders>
              <w:top w:val="nil"/>
              <w:left w:val="nil"/>
              <w:bottom w:val="single" w:sz="4" w:space="0" w:color="auto"/>
              <w:right w:val="single" w:sz="4" w:space="0" w:color="auto"/>
            </w:tcBorders>
            <w:shd w:val="clear" w:color="000000" w:fill="FFFFFF"/>
            <w:vAlign w:val="center"/>
            <w:hideMark/>
          </w:tcPr>
          <w:p w14:paraId="2EAA42D1" w14:textId="77777777" w:rsidR="001D2E52" w:rsidRPr="00733868" w:rsidRDefault="001D2E52" w:rsidP="00080FE2">
            <w:pPr>
              <w:jc w:val="center"/>
              <w:rPr>
                <w:color w:val="000000"/>
                <w:szCs w:val="24"/>
              </w:rPr>
            </w:pPr>
            <w:r w:rsidRPr="00733868">
              <w:rPr>
                <w:szCs w:val="24"/>
              </w:rPr>
              <w:t>Ống trong</w:t>
            </w:r>
            <w:r w:rsidRPr="00733868">
              <w:rPr>
                <w:szCs w:val="24"/>
              </w:rPr>
              <w:br/>
              <w:t xml:space="preserve"> hộp/ túi</w:t>
            </w:r>
          </w:p>
        </w:tc>
        <w:tc>
          <w:tcPr>
            <w:tcW w:w="5386" w:type="dxa"/>
            <w:tcBorders>
              <w:top w:val="nil"/>
              <w:left w:val="nil"/>
              <w:bottom w:val="single" w:sz="4" w:space="0" w:color="auto"/>
              <w:right w:val="single" w:sz="4" w:space="0" w:color="auto"/>
            </w:tcBorders>
            <w:shd w:val="clear" w:color="000000" w:fill="FFFFFF"/>
            <w:vAlign w:val="center"/>
            <w:hideMark/>
          </w:tcPr>
          <w:p w14:paraId="54D21415" w14:textId="77777777" w:rsidR="001D2E52" w:rsidRPr="00733868" w:rsidRDefault="001D2E52" w:rsidP="00080FE2">
            <w:pPr>
              <w:jc w:val="left"/>
              <w:rPr>
                <w:szCs w:val="24"/>
              </w:rPr>
            </w:pPr>
            <w:r w:rsidRPr="00733868">
              <w:rPr>
                <w:szCs w:val="24"/>
              </w:rPr>
              <w:t xml:space="preserve">Ống nghiệm nhựa PS, dung tích ≥ 5ml nắp nhựa màu trắng, có nhãn. Kích thước ≥ 12x75mm. </w:t>
            </w:r>
            <w:r w:rsidRPr="001A08C5">
              <w:rPr>
                <w:szCs w:val="24"/>
              </w:rPr>
              <w:t>Đạt tiêu chuẩn ISO 13485 hoặc tương đương.</w:t>
            </w:r>
          </w:p>
        </w:tc>
      </w:tr>
      <w:tr w:rsidR="001D2E52" w:rsidRPr="00733868" w14:paraId="0ABDB3CF" w14:textId="77777777" w:rsidTr="00080FE2">
        <w:trPr>
          <w:trHeight w:val="552"/>
        </w:trPr>
        <w:tc>
          <w:tcPr>
            <w:tcW w:w="739" w:type="dxa"/>
            <w:shd w:val="clear" w:color="000000" w:fill="FFFFFF"/>
            <w:noWrap/>
            <w:vAlign w:val="center"/>
            <w:hideMark/>
          </w:tcPr>
          <w:p w14:paraId="6D084991" w14:textId="77777777" w:rsidR="001D2E52" w:rsidRPr="00733868" w:rsidRDefault="001D2E52" w:rsidP="00080FE2">
            <w:pPr>
              <w:jc w:val="center"/>
              <w:rPr>
                <w:color w:val="000000"/>
                <w:szCs w:val="24"/>
              </w:rPr>
            </w:pPr>
            <w:r w:rsidRPr="00733868">
              <w:rPr>
                <w:color w:val="000000"/>
                <w:szCs w:val="24"/>
              </w:rPr>
              <w:t>102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1FB2893" w14:textId="77777777" w:rsidR="001D2E52" w:rsidRPr="00733868" w:rsidRDefault="001D2E52" w:rsidP="00080FE2">
            <w:pPr>
              <w:jc w:val="left"/>
              <w:rPr>
                <w:color w:val="000000"/>
                <w:szCs w:val="24"/>
              </w:rPr>
            </w:pPr>
            <w:r w:rsidRPr="008955E1">
              <w:rPr>
                <w:szCs w:val="24"/>
              </w:rPr>
              <w:t>Ống nghiệm serum hạt nhỏ nắp đỏ</w:t>
            </w:r>
          </w:p>
        </w:tc>
        <w:tc>
          <w:tcPr>
            <w:tcW w:w="1756" w:type="dxa"/>
            <w:tcBorders>
              <w:top w:val="nil"/>
              <w:left w:val="nil"/>
              <w:bottom w:val="single" w:sz="4" w:space="0" w:color="auto"/>
              <w:right w:val="single" w:sz="4" w:space="0" w:color="auto"/>
            </w:tcBorders>
            <w:shd w:val="clear" w:color="000000" w:fill="FFFFFF"/>
            <w:vAlign w:val="center"/>
            <w:hideMark/>
          </w:tcPr>
          <w:p w14:paraId="4B5074A1" w14:textId="77777777" w:rsidR="001D2E52" w:rsidRPr="00733868" w:rsidRDefault="001D2E52" w:rsidP="00080FE2">
            <w:pPr>
              <w:jc w:val="center"/>
              <w:rPr>
                <w:color w:val="000000"/>
                <w:szCs w:val="24"/>
              </w:rPr>
            </w:pPr>
            <w:r w:rsidRPr="00733868">
              <w:rPr>
                <w:color w:val="000000"/>
                <w:szCs w:val="24"/>
              </w:rPr>
              <w:t>Cái trong hộp/ túi</w:t>
            </w:r>
          </w:p>
        </w:tc>
        <w:tc>
          <w:tcPr>
            <w:tcW w:w="5386" w:type="dxa"/>
            <w:tcBorders>
              <w:top w:val="nil"/>
              <w:left w:val="nil"/>
              <w:bottom w:val="single" w:sz="4" w:space="0" w:color="auto"/>
              <w:right w:val="single" w:sz="4" w:space="0" w:color="auto"/>
            </w:tcBorders>
            <w:shd w:val="clear" w:color="000000" w:fill="FFFFFF"/>
            <w:vAlign w:val="center"/>
            <w:hideMark/>
          </w:tcPr>
          <w:p w14:paraId="68972D9C" w14:textId="77777777" w:rsidR="001D2E52" w:rsidRPr="00733868" w:rsidRDefault="001D2E52" w:rsidP="00080FE2">
            <w:pPr>
              <w:jc w:val="left"/>
              <w:rPr>
                <w:color w:val="000000"/>
                <w:szCs w:val="24"/>
              </w:rPr>
            </w:pPr>
            <w:r w:rsidRPr="00733868">
              <w:rPr>
                <w:szCs w:val="24"/>
              </w:rPr>
              <w:t xml:space="preserve">Làm từ nhựa PP, kích thước ≥ 12 x 75mm, </w:t>
            </w:r>
            <w:r w:rsidRPr="00733868">
              <w:rPr>
                <w:szCs w:val="24"/>
              </w:rPr>
              <w:br/>
              <w:t>nắp màu đỏ.</w:t>
            </w:r>
            <w:r w:rsidRPr="00733868">
              <w:rPr>
                <w:szCs w:val="24"/>
              </w:rPr>
              <w:br/>
              <w:t xml:space="preserve">Bên trong chứa hạt nhựa PS (Polystyrene). </w:t>
            </w:r>
            <w:r w:rsidRPr="00733868">
              <w:rPr>
                <w:szCs w:val="24"/>
              </w:rPr>
              <w:br/>
              <w:t>Đạt tiêu chuẩn ISO 13485 hoặc CE hoặc tương đương.</w:t>
            </w:r>
          </w:p>
        </w:tc>
      </w:tr>
      <w:tr w:rsidR="001D2E52" w:rsidRPr="00733868" w14:paraId="7166697F" w14:textId="77777777" w:rsidTr="00080FE2">
        <w:trPr>
          <w:trHeight w:val="828"/>
        </w:trPr>
        <w:tc>
          <w:tcPr>
            <w:tcW w:w="739" w:type="dxa"/>
            <w:shd w:val="clear" w:color="000000" w:fill="FFFFFF"/>
            <w:noWrap/>
            <w:vAlign w:val="center"/>
            <w:hideMark/>
          </w:tcPr>
          <w:p w14:paraId="2AA7C286" w14:textId="77777777" w:rsidR="001D2E52" w:rsidRPr="00733868" w:rsidRDefault="001D2E52" w:rsidP="00080FE2">
            <w:pPr>
              <w:jc w:val="center"/>
              <w:rPr>
                <w:color w:val="000000"/>
                <w:szCs w:val="24"/>
              </w:rPr>
            </w:pPr>
            <w:r w:rsidRPr="00733868">
              <w:rPr>
                <w:color w:val="000000"/>
                <w:szCs w:val="24"/>
              </w:rPr>
              <w:t>103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0DE5C9C" w14:textId="77777777" w:rsidR="001D2E52" w:rsidRPr="00733868" w:rsidRDefault="001D2E52" w:rsidP="00080FE2">
            <w:pPr>
              <w:jc w:val="left"/>
              <w:rPr>
                <w:color w:val="000000"/>
                <w:szCs w:val="24"/>
              </w:rPr>
            </w:pPr>
            <w:r w:rsidRPr="008955E1">
              <w:rPr>
                <w:szCs w:val="24"/>
              </w:rPr>
              <w:t>Phim X Quang kỹ thuật số cỡ 25 x 30 cm</w:t>
            </w:r>
          </w:p>
        </w:tc>
        <w:tc>
          <w:tcPr>
            <w:tcW w:w="1756" w:type="dxa"/>
            <w:tcBorders>
              <w:top w:val="nil"/>
              <w:left w:val="nil"/>
              <w:bottom w:val="single" w:sz="4" w:space="0" w:color="auto"/>
              <w:right w:val="single" w:sz="4" w:space="0" w:color="auto"/>
            </w:tcBorders>
            <w:shd w:val="clear" w:color="000000" w:fill="FFFFFF"/>
            <w:vAlign w:val="center"/>
            <w:hideMark/>
          </w:tcPr>
          <w:p w14:paraId="6D937C8C" w14:textId="77777777" w:rsidR="001D2E52" w:rsidRPr="00733868" w:rsidRDefault="001D2E52" w:rsidP="00080FE2">
            <w:pPr>
              <w:jc w:val="center"/>
              <w:rPr>
                <w:color w:val="000000"/>
                <w:szCs w:val="24"/>
              </w:rPr>
            </w:pPr>
            <w:r w:rsidRPr="00733868">
              <w:rPr>
                <w:szCs w:val="24"/>
              </w:rPr>
              <w:t xml:space="preserve">Tờ </w:t>
            </w:r>
            <w:r w:rsidRPr="00733868">
              <w:rPr>
                <w:szCs w:val="24"/>
              </w:rPr>
              <w:br/>
              <w:t>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4E1E09AF" w14:textId="77777777" w:rsidR="001D2E52" w:rsidRPr="00733868" w:rsidRDefault="001D2E52" w:rsidP="00080FE2">
            <w:pPr>
              <w:jc w:val="left"/>
              <w:rPr>
                <w:color w:val="000000"/>
                <w:szCs w:val="24"/>
              </w:rPr>
            </w:pPr>
            <w:r w:rsidRPr="00733868">
              <w:rPr>
                <w:szCs w:val="24"/>
              </w:rPr>
              <w:t>Phim X-Quang nhiệt kích thước 25*30 cm được thiết kế đặc biệt chuyên dùng máy in phim Drypix. Cấu tạo gồm 4 lớp: lớp bảo vệ phía trên, lớp nền phim, lớp nhạy nhiệt, lớp bảo vệ phía dưới. Tương thích  cho máy in FujiFilm Drypix Lite (Drypix 2000). Đạt tiêu chuẩn ISO 13485 hoặc CE hoặc tương đương.</w:t>
            </w:r>
          </w:p>
        </w:tc>
      </w:tr>
      <w:tr w:rsidR="001D2E52" w:rsidRPr="00733868" w14:paraId="077B1A67" w14:textId="77777777" w:rsidTr="00080FE2">
        <w:trPr>
          <w:trHeight w:val="552"/>
        </w:trPr>
        <w:tc>
          <w:tcPr>
            <w:tcW w:w="739" w:type="dxa"/>
            <w:shd w:val="clear" w:color="000000" w:fill="FFFFFF"/>
            <w:noWrap/>
            <w:vAlign w:val="center"/>
            <w:hideMark/>
          </w:tcPr>
          <w:p w14:paraId="00EA0EB3" w14:textId="77777777" w:rsidR="001D2E52" w:rsidRPr="00D44142" w:rsidRDefault="001D2E52" w:rsidP="00080FE2">
            <w:pPr>
              <w:jc w:val="center"/>
              <w:rPr>
                <w:color w:val="000000"/>
                <w:szCs w:val="24"/>
              </w:rPr>
            </w:pPr>
            <w:r w:rsidRPr="00D44142">
              <w:rPr>
                <w:color w:val="000000"/>
                <w:szCs w:val="24"/>
              </w:rPr>
              <w:t>104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E428953" w14:textId="77777777" w:rsidR="001D2E52" w:rsidRPr="00D44142" w:rsidRDefault="001D2E52" w:rsidP="00080FE2">
            <w:pPr>
              <w:jc w:val="left"/>
              <w:rPr>
                <w:color w:val="000000"/>
                <w:szCs w:val="24"/>
              </w:rPr>
            </w:pPr>
            <w:r w:rsidRPr="00D44142">
              <w:rPr>
                <w:szCs w:val="24"/>
              </w:rPr>
              <w:t>Sensor oxy dùng cho máy gây mê  kèm thở Infinium ADSII</w:t>
            </w:r>
          </w:p>
        </w:tc>
        <w:tc>
          <w:tcPr>
            <w:tcW w:w="1756" w:type="dxa"/>
            <w:tcBorders>
              <w:top w:val="nil"/>
              <w:left w:val="nil"/>
              <w:bottom w:val="single" w:sz="4" w:space="0" w:color="auto"/>
              <w:right w:val="single" w:sz="4" w:space="0" w:color="auto"/>
            </w:tcBorders>
            <w:shd w:val="clear" w:color="000000" w:fill="FFFFFF"/>
            <w:vAlign w:val="center"/>
            <w:hideMark/>
          </w:tcPr>
          <w:p w14:paraId="499AF3A5" w14:textId="77777777" w:rsidR="001D2E52" w:rsidRPr="00D44142" w:rsidRDefault="001D2E52" w:rsidP="00080FE2">
            <w:pPr>
              <w:jc w:val="center"/>
              <w:rPr>
                <w:color w:val="000000"/>
                <w:szCs w:val="24"/>
              </w:rPr>
            </w:pPr>
            <w:r w:rsidRPr="00D44142">
              <w:rPr>
                <w:color w:val="000000"/>
                <w:szCs w:val="24"/>
              </w:rPr>
              <w:t xml:space="preserve">Cái </w:t>
            </w:r>
            <w:r w:rsidRPr="00D44142">
              <w:rPr>
                <w:color w:val="000000"/>
                <w:szCs w:val="24"/>
              </w:rPr>
              <w:br/>
              <w:t>trong túi/hộp</w:t>
            </w:r>
          </w:p>
        </w:tc>
        <w:tc>
          <w:tcPr>
            <w:tcW w:w="5386" w:type="dxa"/>
            <w:tcBorders>
              <w:top w:val="nil"/>
              <w:left w:val="nil"/>
              <w:bottom w:val="single" w:sz="4" w:space="0" w:color="auto"/>
              <w:right w:val="single" w:sz="4" w:space="0" w:color="auto"/>
            </w:tcBorders>
            <w:shd w:val="clear" w:color="000000" w:fill="FFFFFF"/>
            <w:vAlign w:val="center"/>
            <w:hideMark/>
          </w:tcPr>
          <w:p w14:paraId="5881D2A6" w14:textId="77777777" w:rsidR="001D2E52" w:rsidRPr="00D44142" w:rsidRDefault="001D2E52" w:rsidP="00080FE2">
            <w:pPr>
              <w:jc w:val="left"/>
              <w:rPr>
                <w:color w:val="000000"/>
                <w:szCs w:val="24"/>
              </w:rPr>
            </w:pPr>
            <w:r w:rsidRPr="00D44142">
              <w:rPr>
                <w:szCs w:val="24"/>
              </w:rPr>
              <w:t xml:space="preserve">Đo nồng độ oxy từ: 0 - 100 Vol.  </w:t>
            </w:r>
            <w:r w:rsidRPr="00D44142">
              <w:rPr>
                <w:szCs w:val="24"/>
              </w:rPr>
              <w:br/>
              <w:t>Tương thích với  máy gây mê kèm thở Infinium ADSII</w:t>
            </w:r>
          </w:p>
        </w:tc>
      </w:tr>
      <w:tr w:rsidR="001D2E52" w:rsidRPr="00733868" w14:paraId="56139678" w14:textId="77777777" w:rsidTr="00080FE2">
        <w:trPr>
          <w:trHeight w:val="552"/>
        </w:trPr>
        <w:tc>
          <w:tcPr>
            <w:tcW w:w="739" w:type="dxa"/>
            <w:shd w:val="clear" w:color="000000" w:fill="FFFFFF"/>
            <w:noWrap/>
            <w:vAlign w:val="center"/>
            <w:hideMark/>
          </w:tcPr>
          <w:p w14:paraId="18B08AB5" w14:textId="77777777" w:rsidR="001D2E52" w:rsidRPr="00733868" w:rsidRDefault="001D2E52" w:rsidP="00080FE2">
            <w:pPr>
              <w:jc w:val="center"/>
              <w:rPr>
                <w:color w:val="000000"/>
                <w:szCs w:val="24"/>
              </w:rPr>
            </w:pPr>
            <w:r w:rsidRPr="00733868">
              <w:rPr>
                <w:color w:val="000000"/>
                <w:szCs w:val="24"/>
              </w:rPr>
              <w:t>105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7C5F874" w14:textId="77777777" w:rsidR="001D2E52" w:rsidRPr="00733868" w:rsidRDefault="001D2E52" w:rsidP="00080FE2">
            <w:pPr>
              <w:jc w:val="left"/>
              <w:rPr>
                <w:color w:val="000000"/>
                <w:szCs w:val="24"/>
              </w:rPr>
            </w:pPr>
            <w:r w:rsidRPr="008955E1">
              <w:rPr>
                <w:szCs w:val="24"/>
              </w:rPr>
              <w:t>Sonde Nelaton các số</w:t>
            </w:r>
          </w:p>
        </w:tc>
        <w:tc>
          <w:tcPr>
            <w:tcW w:w="1756" w:type="dxa"/>
            <w:tcBorders>
              <w:top w:val="nil"/>
              <w:left w:val="nil"/>
              <w:bottom w:val="single" w:sz="4" w:space="0" w:color="auto"/>
              <w:right w:val="single" w:sz="4" w:space="0" w:color="auto"/>
            </w:tcBorders>
            <w:shd w:val="clear" w:color="000000" w:fill="FFFFFF"/>
            <w:vAlign w:val="center"/>
            <w:hideMark/>
          </w:tcPr>
          <w:p w14:paraId="10D9448C" w14:textId="77777777" w:rsidR="001D2E52" w:rsidRPr="00733868" w:rsidRDefault="001D2E52" w:rsidP="00080FE2">
            <w:pPr>
              <w:jc w:val="center"/>
              <w:rPr>
                <w:color w:val="000000"/>
                <w:szCs w:val="24"/>
              </w:rPr>
            </w:pPr>
            <w:r w:rsidRPr="00733868">
              <w:rPr>
                <w:szCs w:val="24"/>
              </w:rPr>
              <w:t>Cái</w:t>
            </w:r>
            <w:r w:rsidRPr="00733868">
              <w:rPr>
                <w:szCs w:val="24"/>
              </w:rPr>
              <w:br/>
              <w:t xml:space="preserve">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7A27707E" w14:textId="77777777" w:rsidR="001D2E52" w:rsidRPr="00733868" w:rsidRDefault="001D2E52" w:rsidP="00080FE2">
            <w:pPr>
              <w:jc w:val="left"/>
              <w:rPr>
                <w:color w:val="000000"/>
                <w:szCs w:val="24"/>
              </w:rPr>
            </w:pPr>
            <w:r w:rsidRPr="00733868">
              <w:rPr>
                <w:szCs w:val="24"/>
              </w:rPr>
              <w:t>Được sản xuất từ cao su tự nhiên.</w:t>
            </w:r>
            <w:r w:rsidRPr="00733868">
              <w:rPr>
                <w:szCs w:val="24"/>
              </w:rPr>
              <w:br/>
              <w:t>Được tiệt trùng bằng khí EO.</w:t>
            </w:r>
            <w:r w:rsidRPr="00733868">
              <w:rPr>
                <w:szCs w:val="24"/>
              </w:rPr>
              <w:br/>
              <w:t>Size: Các cỡ (các số).</w:t>
            </w:r>
            <w:r w:rsidRPr="00733868">
              <w:rPr>
                <w:szCs w:val="24"/>
              </w:rPr>
              <w:br/>
              <w:t>Đạt tiêu chuẩn TCCS hoặc tương đương.</w:t>
            </w:r>
          </w:p>
        </w:tc>
      </w:tr>
      <w:tr w:rsidR="001D2E52" w:rsidRPr="00733868" w14:paraId="1D324E34" w14:textId="77777777" w:rsidTr="00080FE2">
        <w:trPr>
          <w:trHeight w:val="624"/>
        </w:trPr>
        <w:tc>
          <w:tcPr>
            <w:tcW w:w="739" w:type="dxa"/>
            <w:shd w:val="clear" w:color="000000" w:fill="FFFFFF"/>
            <w:noWrap/>
            <w:vAlign w:val="center"/>
            <w:hideMark/>
          </w:tcPr>
          <w:p w14:paraId="48806DCF" w14:textId="77777777" w:rsidR="001D2E52" w:rsidRPr="00733868" w:rsidRDefault="001D2E52" w:rsidP="00080FE2">
            <w:pPr>
              <w:jc w:val="center"/>
              <w:rPr>
                <w:color w:val="000000"/>
                <w:szCs w:val="24"/>
              </w:rPr>
            </w:pPr>
            <w:r w:rsidRPr="00733868">
              <w:rPr>
                <w:color w:val="000000"/>
                <w:szCs w:val="24"/>
              </w:rPr>
              <w:t>106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02016D7A" w14:textId="77777777" w:rsidR="001D2E52" w:rsidRPr="00733868" w:rsidRDefault="001D2E52" w:rsidP="00080FE2">
            <w:pPr>
              <w:jc w:val="left"/>
              <w:rPr>
                <w:color w:val="000000"/>
                <w:szCs w:val="24"/>
              </w:rPr>
            </w:pPr>
            <w:r w:rsidRPr="008955E1">
              <w:rPr>
                <w:szCs w:val="24"/>
              </w:rPr>
              <w:t>Tay dao mổ điện</w:t>
            </w:r>
          </w:p>
        </w:tc>
        <w:tc>
          <w:tcPr>
            <w:tcW w:w="1756" w:type="dxa"/>
            <w:tcBorders>
              <w:top w:val="nil"/>
              <w:left w:val="nil"/>
              <w:bottom w:val="single" w:sz="4" w:space="0" w:color="auto"/>
              <w:right w:val="single" w:sz="4" w:space="0" w:color="auto"/>
            </w:tcBorders>
            <w:shd w:val="clear" w:color="000000" w:fill="FFFFFF"/>
            <w:vAlign w:val="center"/>
            <w:hideMark/>
          </w:tcPr>
          <w:p w14:paraId="0BD19B8B" w14:textId="77777777" w:rsidR="001D2E52" w:rsidRPr="00733868" w:rsidRDefault="001D2E52" w:rsidP="00080FE2">
            <w:pPr>
              <w:jc w:val="center"/>
              <w:rPr>
                <w:color w:val="000000"/>
                <w:szCs w:val="24"/>
              </w:rPr>
            </w:pPr>
            <w:r w:rsidRPr="00733868">
              <w:rPr>
                <w:color w:val="000000"/>
                <w:szCs w:val="24"/>
              </w:rPr>
              <w:t>Cái trong hộp/túi</w:t>
            </w:r>
          </w:p>
        </w:tc>
        <w:tc>
          <w:tcPr>
            <w:tcW w:w="5386" w:type="dxa"/>
            <w:tcBorders>
              <w:top w:val="nil"/>
              <w:left w:val="nil"/>
              <w:bottom w:val="single" w:sz="4" w:space="0" w:color="auto"/>
              <w:right w:val="single" w:sz="4" w:space="0" w:color="auto"/>
            </w:tcBorders>
            <w:shd w:val="clear" w:color="000000" w:fill="FFFFFF"/>
            <w:vAlign w:val="center"/>
            <w:hideMark/>
          </w:tcPr>
          <w:p w14:paraId="0348DC26" w14:textId="77777777" w:rsidR="001D2E52" w:rsidRPr="00733868" w:rsidRDefault="001D2E52" w:rsidP="00080FE2">
            <w:pPr>
              <w:jc w:val="left"/>
              <w:rPr>
                <w:color w:val="000000"/>
                <w:szCs w:val="24"/>
              </w:rPr>
            </w:pPr>
            <w:r w:rsidRPr="00733868">
              <w:rPr>
                <w:szCs w:val="24"/>
              </w:rPr>
              <w:t>Tay dao mổ điện dùng 1 lần với lưỡi dao bằng thép không gỉ.</w:t>
            </w:r>
            <w:r>
              <w:rPr>
                <w:szCs w:val="24"/>
              </w:rPr>
              <w:t xml:space="preserve"> </w:t>
            </w:r>
            <w:r w:rsidRPr="00733868">
              <w:rPr>
                <w:szCs w:val="24"/>
              </w:rPr>
              <w:t xml:space="preserve">Tiệt trùng bằng khí EO. </w:t>
            </w:r>
            <w:r w:rsidRPr="00733868">
              <w:rPr>
                <w:szCs w:val="24"/>
              </w:rPr>
              <w:br/>
              <w:t>Có chứng nhận ISO 13485 hoặc tương đương</w:t>
            </w:r>
          </w:p>
        </w:tc>
      </w:tr>
      <w:tr w:rsidR="001D2E52" w:rsidRPr="00733868" w14:paraId="63124D68" w14:textId="77777777" w:rsidTr="00080FE2">
        <w:trPr>
          <w:trHeight w:val="624"/>
        </w:trPr>
        <w:tc>
          <w:tcPr>
            <w:tcW w:w="739" w:type="dxa"/>
            <w:shd w:val="clear" w:color="000000" w:fill="FFFFFF"/>
            <w:noWrap/>
            <w:vAlign w:val="center"/>
            <w:hideMark/>
          </w:tcPr>
          <w:p w14:paraId="2DEED226" w14:textId="77777777" w:rsidR="001D2E52" w:rsidRPr="00733868" w:rsidRDefault="001D2E52" w:rsidP="00080FE2">
            <w:pPr>
              <w:jc w:val="center"/>
              <w:rPr>
                <w:color w:val="000000"/>
                <w:szCs w:val="24"/>
              </w:rPr>
            </w:pPr>
            <w:r w:rsidRPr="00733868">
              <w:rPr>
                <w:color w:val="000000"/>
                <w:szCs w:val="24"/>
              </w:rPr>
              <w:t>107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E00DAAA" w14:textId="77777777" w:rsidR="001D2E52" w:rsidRPr="00733868" w:rsidRDefault="001D2E52" w:rsidP="00080FE2">
            <w:pPr>
              <w:jc w:val="left"/>
              <w:rPr>
                <w:color w:val="000000"/>
                <w:szCs w:val="24"/>
              </w:rPr>
            </w:pPr>
            <w:r w:rsidRPr="008955E1">
              <w:rPr>
                <w:szCs w:val="24"/>
              </w:rPr>
              <w:t>Test Dengue NS1</w:t>
            </w:r>
          </w:p>
        </w:tc>
        <w:tc>
          <w:tcPr>
            <w:tcW w:w="1756" w:type="dxa"/>
            <w:tcBorders>
              <w:top w:val="nil"/>
              <w:left w:val="nil"/>
              <w:bottom w:val="single" w:sz="4" w:space="0" w:color="auto"/>
              <w:right w:val="single" w:sz="4" w:space="0" w:color="auto"/>
            </w:tcBorders>
            <w:shd w:val="clear" w:color="000000" w:fill="FFFFFF"/>
            <w:vAlign w:val="center"/>
            <w:hideMark/>
          </w:tcPr>
          <w:p w14:paraId="41D183F3"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1DBFD31A" w14:textId="77777777" w:rsidR="001D2E52" w:rsidRPr="00733868" w:rsidRDefault="001D2E52" w:rsidP="00080FE2">
            <w:pPr>
              <w:jc w:val="left"/>
              <w:rPr>
                <w:color w:val="000000"/>
                <w:szCs w:val="24"/>
              </w:rPr>
            </w:pPr>
            <w:r w:rsidRPr="00733868">
              <w:rPr>
                <w:color w:val="000000"/>
                <w:szCs w:val="24"/>
              </w:rPr>
              <w:t>Định tính phát hiện kháng nguyên Dengue NS1  trong huyết thanh, huyết tương hoặc máu toàn phần của người.</w:t>
            </w:r>
            <w:r w:rsidRPr="00733868">
              <w:rPr>
                <w:color w:val="000000"/>
                <w:szCs w:val="24"/>
              </w:rPr>
              <w:br/>
            </w:r>
            <w:r w:rsidRPr="00733868">
              <w:rPr>
                <w:rFonts w:ascii="Tahoma" w:hAnsi="Tahoma" w:cs="Tahoma"/>
                <w:color w:val="000000"/>
                <w:szCs w:val="24"/>
              </w:rPr>
              <w:t>﻿</w:t>
            </w:r>
            <w:r w:rsidRPr="00733868">
              <w:rPr>
                <w:color w:val="000000"/>
                <w:szCs w:val="24"/>
              </w:rPr>
              <w:t>Độ nhạy tương quan: 100%.</w:t>
            </w:r>
            <w:r w:rsidRPr="00733868">
              <w:rPr>
                <w:color w:val="000000"/>
                <w:szCs w:val="24"/>
              </w:rPr>
              <w:br/>
              <w:t>Độ đặc hiệu tương quan ≥ 99.6%.</w:t>
            </w:r>
            <w:r w:rsidRPr="00733868">
              <w:rPr>
                <w:color w:val="000000"/>
                <w:szCs w:val="24"/>
              </w:rPr>
              <w:br/>
              <w:t>Đạt tiêu chuẩn ISO 13485 hoặc tương đương.</w:t>
            </w:r>
          </w:p>
        </w:tc>
      </w:tr>
      <w:tr w:rsidR="001D2E52" w:rsidRPr="00733868" w14:paraId="42817DA6" w14:textId="77777777" w:rsidTr="00080FE2">
        <w:trPr>
          <w:trHeight w:val="828"/>
        </w:trPr>
        <w:tc>
          <w:tcPr>
            <w:tcW w:w="739" w:type="dxa"/>
            <w:shd w:val="clear" w:color="000000" w:fill="FFFFFF"/>
            <w:noWrap/>
            <w:vAlign w:val="center"/>
            <w:hideMark/>
          </w:tcPr>
          <w:p w14:paraId="50307B20" w14:textId="77777777" w:rsidR="001D2E52" w:rsidRPr="00733868" w:rsidRDefault="001D2E52" w:rsidP="00080FE2">
            <w:pPr>
              <w:jc w:val="center"/>
              <w:rPr>
                <w:color w:val="000000"/>
                <w:szCs w:val="24"/>
              </w:rPr>
            </w:pPr>
            <w:r w:rsidRPr="00733868">
              <w:rPr>
                <w:color w:val="000000"/>
                <w:szCs w:val="24"/>
              </w:rPr>
              <w:t>108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EF06D7D" w14:textId="77777777" w:rsidR="001D2E52" w:rsidRPr="00733868" w:rsidRDefault="001D2E52" w:rsidP="00080FE2">
            <w:pPr>
              <w:jc w:val="left"/>
              <w:rPr>
                <w:color w:val="000000"/>
                <w:szCs w:val="24"/>
              </w:rPr>
            </w:pPr>
            <w:r w:rsidRPr="008955E1">
              <w:rPr>
                <w:szCs w:val="24"/>
              </w:rPr>
              <w:t>Test Định lượng CRP</w:t>
            </w:r>
          </w:p>
        </w:tc>
        <w:tc>
          <w:tcPr>
            <w:tcW w:w="1756" w:type="dxa"/>
            <w:tcBorders>
              <w:top w:val="nil"/>
              <w:left w:val="nil"/>
              <w:bottom w:val="single" w:sz="4" w:space="0" w:color="auto"/>
              <w:right w:val="single" w:sz="4" w:space="0" w:color="auto"/>
            </w:tcBorders>
            <w:shd w:val="clear" w:color="000000" w:fill="FFFFFF"/>
            <w:vAlign w:val="center"/>
            <w:hideMark/>
          </w:tcPr>
          <w:p w14:paraId="18A53FB6"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1689E0CB" w14:textId="77777777" w:rsidR="001D2E52" w:rsidRPr="00733868" w:rsidRDefault="001D2E52" w:rsidP="00080FE2">
            <w:pPr>
              <w:jc w:val="left"/>
              <w:rPr>
                <w:color w:val="000000"/>
                <w:szCs w:val="24"/>
              </w:rPr>
            </w:pPr>
            <w:r w:rsidRPr="00733868">
              <w:rPr>
                <w:szCs w:val="24"/>
              </w:rPr>
              <w:t>Xét nghiệm định lượng CRP trong mẫu huyết thanh, huyết tương và máu toàn phần của người.</w:t>
            </w:r>
            <w:r w:rsidRPr="00733868">
              <w:rPr>
                <w:szCs w:val="24"/>
              </w:rPr>
              <w:br/>
              <w:t>Test sử dụng tương thích với máy miễn dịch huỳnh quang Standard F200.</w:t>
            </w:r>
            <w:r w:rsidRPr="00733868">
              <w:rPr>
                <w:szCs w:val="24"/>
              </w:rPr>
              <w:br/>
              <w:t>Đạt tiêu chuẩn ISO 13485 hoặc CE hoặc tương đương.</w:t>
            </w:r>
          </w:p>
        </w:tc>
      </w:tr>
      <w:tr w:rsidR="001D2E52" w:rsidRPr="00733868" w14:paraId="0A071BBE" w14:textId="77777777" w:rsidTr="00080FE2">
        <w:trPr>
          <w:trHeight w:val="552"/>
        </w:trPr>
        <w:tc>
          <w:tcPr>
            <w:tcW w:w="739" w:type="dxa"/>
            <w:shd w:val="clear" w:color="000000" w:fill="FFFFFF"/>
            <w:noWrap/>
            <w:vAlign w:val="center"/>
            <w:hideMark/>
          </w:tcPr>
          <w:p w14:paraId="7CBE2217" w14:textId="77777777" w:rsidR="001D2E52" w:rsidRPr="00733868" w:rsidRDefault="001D2E52" w:rsidP="00080FE2">
            <w:pPr>
              <w:jc w:val="center"/>
              <w:rPr>
                <w:color w:val="000000"/>
                <w:szCs w:val="24"/>
              </w:rPr>
            </w:pPr>
            <w:r w:rsidRPr="00733868">
              <w:rPr>
                <w:color w:val="000000"/>
                <w:szCs w:val="24"/>
              </w:rPr>
              <w:lastRenderedPageBreak/>
              <w:t>109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52ED5ED" w14:textId="77777777" w:rsidR="001D2E52" w:rsidRPr="00733868" w:rsidRDefault="001D2E52" w:rsidP="00080FE2">
            <w:pPr>
              <w:jc w:val="left"/>
              <w:rPr>
                <w:color w:val="000000"/>
                <w:szCs w:val="24"/>
              </w:rPr>
            </w:pPr>
            <w:r w:rsidRPr="008955E1">
              <w:rPr>
                <w:szCs w:val="24"/>
              </w:rPr>
              <w:t xml:space="preserve">Test định lượng FT4 </w:t>
            </w:r>
          </w:p>
        </w:tc>
        <w:tc>
          <w:tcPr>
            <w:tcW w:w="1756" w:type="dxa"/>
            <w:tcBorders>
              <w:top w:val="nil"/>
              <w:left w:val="nil"/>
              <w:bottom w:val="single" w:sz="4" w:space="0" w:color="auto"/>
              <w:right w:val="single" w:sz="4" w:space="0" w:color="auto"/>
            </w:tcBorders>
            <w:shd w:val="clear" w:color="000000" w:fill="FFFFFF"/>
            <w:vAlign w:val="center"/>
            <w:hideMark/>
          </w:tcPr>
          <w:p w14:paraId="10D1AB75"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56AB707C" w14:textId="77777777" w:rsidR="001D2E52" w:rsidRPr="00733868" w:rsidRDefault="001D2E52" w:rsidP="00080FE2">
            <w:pPr>
              <w:jc w:val="left"/>
              <w:rPr>
                <w:color w:val="000000"/>
                <w:szCs w:val="24"/>
              </w:rPr>
            </w:pPr>
            <w:r w:rsidRPr="00733868">
              <w:rPr>
                <w:szCs w:val="24"/>
              </w:rPr>
              <w:t xml:space="preserve">Xét nghiệm miễn dịch huỳnh quang định lượng nồng độ FT4 trong mẫu huyết thanh. </w:t>
            </w:r>
            <w:r w:rsidRPr="00733868">
              <w:rPr>
                <w:szCs w:val="24"/>
              </w:rPr>
              <w:br/>
              <w:t>Sử dụng tương thích với máy miễn dịch huỳnh quang Standard F200</w:t>
            </w:r>
          </w:p>
        </w:tc>
      </w:tr>
      <w:tr w:rsidR="001D2E52" w:rsidRPr="00733868" w14:paraId="21254717" w14:textId="77777777" w:rsidTr="00080FE2">
        <w:trPr>
          <w:trHeight w:val="828"/>
        </w:trPr>
        <w:tc>
          <w:tcPr>
            <w:tcW w:w="739" w:type="dxa"/>
            <w:shd w:val="clear" w:color="000000" w:fill="FFFFFF"/>
            <w:noWrap/>
            <w:vAlign w:val="center"/>
            <w:hideMark/>
          </w:tcPr>
          <w:p w14:paraId="4DC00191" w14:textId="77777777" w:rsidR="001D2E52" w:rsidRPr="00733868" w:rsidRDefault="001D2E52" w:rsidP="00080FE2">
            <w:pPr>
              <w:jc w:val="center"/>
              <w:rPr>
                <w:color w:val="000000"/>
                <w:szCs w:val="24"/>
              </w:rPr>
            </w:pPr>
            <w:r w:rsidRPr="00733868">
              <w:rPr>
                <w:color w:val="000000"/>
                <w:szCs w:val="24"/>
              </w:rPr>
              <w:t>110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A0904B2" w14:textId="77777777" w:rsidR="001D2E52" w:rsidRPr="00733868" w:rsidRDefault="001D2E52" w:rsidP="00080FE2">
            <w:pPr>
              <w:jc w:val="left"/>
              <w:rPr>
                <w:color w:val="000000"/>
                <w:szCs w:val="24"/>
              </w:rPr>
            </w:pPr>
            <w:r w:rsidRPr="008955E1">
              <w:rPr>
                <w:szCs w:val="24"/>
              </w:rPr>
              <w:t>Test định lượng HbA1c</w:t>
            </w:r>
          </w:p>
        </w:tc>
        <w:tc>
          <w:tcPr>
            <w:tcW w:w="1756" w:type="dxa"/>
            <w:tcBorders>
              <w:top w:val="nil"/>
              <w:left w:val="nil"/>
              <w:bottom w:val="single" w:sz="4" w:space="0" w:color="auto"/>
              <w:right w:val="single" w:sz="4" w:space="0" w:color="auto"/>
            </w:tcBorders>
            <w:shd w:val="clear" w:color="000000" w:fill="FFFFFF"/>
            <w:vAlign w:val="center"/>
            <w:hideMark/>
          </w:tcPr>
          <w:p w14:paraId="27060585"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2D0E8587" w14:textId="77777777" w:rsidR="001D2E52" w:rsidRPr="00733868" w:rsidRDefault="001D2E52" w:rsidP="00080FE2">
            <w:pPr>
              <w:jc w:val="left"/>
              <w:rPr>
                <w:color w:val="000000"/>
                <w:szCs w:val="24"/>
              </w:rPr>
            </w:pPr>
            <w:r w:rsidRPr="00733868">
              <w:rPr>
                <w:szCs w:val="24"/>
              </w:rPr>
              <w:t>Test xét nghiệm định lượng HbA1c trong máu. Sử dụng tương thích với máy miễn dịch huỳnh quang STANDARD F200</w:t>
            </w:r>
          </w:p>
        </w:tc>
      </w:tr>
      <w:tr w:rsidR="001D2E52" w:rsidRPr="00733868" w14:paraId="693BD4AF" w14:textId="77777777" w:rsidTr="00080FE2">
        <w:trPr>
          <w:trHeight w:val="828"/>
        </w:trPr>
        <w:tc>
          <w:tcPr>
            <w:tcW w:w="739" w:type="dxa"/>
            <w:shd w:val="clear" w:color="000000" w:fill="FFFFFF"/>
            <w:noWrap/>
            <w:vAlign w:val="center"/>
            <w:hideMark/>
          </w:tcPr>
          <w:p w14:paraId="2E24F5EE" w14:textId="77777777" w:rsidR="001D2E52" w:rsidRPr="00733868" w:rsidRDefault="001D2E52" w:rsidP="00080FE2">
            <w:pPr>
              <w:jc w:val="center"/>
              <w:rPr>
                <w:color w:val="000000"/>
                <w:szCs w:val="24"/>
              </w:rPr>
            </w:pPr>
            <w:r w:rsidRPr="00733868">
              <w:rPr>
                <w:color w:val="000000"/>
                <w:szCs w:val="24"/>
              </w:rPr>
              <w:t>111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AFB6441" w14:textId="77777777" w:rsidR="001D2E52" w:rsidRPr="00733868" w:rsidRDefault="001D2E52" w:rsidP="00080FE2">
            <w:pPr>
              <w:jc w:val="left"/>
              <w:rPr>
                <w:color w:val="000000"/>
                <w:szCs w:val="24"/>
              </w:rPr>
            </w:pPr>
            <w:r w:rsidRPr="008955E1">
              <w:rPr>
                <w:szCs w:val="24"/>
              </w:rPr>
              <w:t xml:space="preserve">Test định lượng T4 </w:t>
            </w:r>
          </w:p>
        </w:tc>
        <w:tc>
          <w:tcPr>
            <w:tcW w:w="1756" w:type="dxa"/>
            <w:tcBorders>
              <w:top w:val="nil"/>
              <w:left w:val="nil"/>
              <w:bottom w:val="single" w:sz="4" w:space="0" w:color="auto"/>
              <w:right w:val="single" w:sz="4" w:space="0" w:color="auto"/>
            </w:tcBorders>
            <w:shd w:val="clear" w:color="000000" w:fill="FFFFFF"/>
            <w:vAlign w:val="center"/>
            <w:hideMark/>
          </w:tcPr>
          <w:p w14:paraId="794205AD"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74E0A58C" w14:textId="77777777" w:rsidR="001D2E52" w:rsidRPr="00733868" w:rsidRDefault="001D2E52" w:rsidP="00080FE2">
            <w:pPr>
              <w:jc w:val="left"/>
              <w:rPr>
                <w:color w:val="000000"/>
                <w:szCs w:val="24"/>
              </w:rPr>
            </w:pPr>
            <w:r w:rsidRPr="00733868">
              <w:rPr>
                <w:szCs w:val="24"/>
              </w:rPr>
              <w:t>Xét nghiệm miễn dịch huỳnh quang định lượng nồng độ T4 -thyroxin 4 trong mẫu huyết thanh.</w:t>
            </w:r>
            <w:r w:rsidRPr="00733868">
              <w:rPr>
                <w:szCs w:val="24"/>
              </w:rPr>
              <w:br/>
              <w:t>Sử dụng tương thích với  máy miễn dịch huỳnh quang STANDARD F200</w:t>
            </w:r>
          </w:p>
        </w:tc>
      </w:tr>
      <w:tr w:rsidR="001D2E52" w:rsidRPr="00733868" w14:paraId="18108C61" w14:textId="77777777" w:rsidTr="00080FE2">
        <w:trPr>
          <w:trHeight w:val="552"/>
        </w:trPr>
        <w:tc>
          <w:tcPr>
            <w:tcW w:w="739" w:type="dxa"/>
            <w:shd w:val="clear" w:color="000000" w:fill="FFFFFF"/>
            <w:noWrap/>
            <w:vAlign w:val="center"/>
            <w:hideMark/>
          </w:tcPr>
          <w:p w14:paraId="375B1BE9" w14:textId="77777777" w:rsidR="001D2E52" w:rsidRPr="00733868" w:rsidRDefault="001D2E52" w:rsidP="00080FE2">
            <w:pPr>
              <w:jc w:val="center"/>
              <w:rPr>
                <w:color w:val="000000"/>
                <w:szCs w:val="24"/>
              </w:rPr>
            </w:pPr>
            <w:r w:rsidRPr="00733868">
              <w:rPr>
                <w:color w:val="000000"/>
                <w:szCs w:val="24"/>
              </w:rPr>
              <w:t>112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D4A876C" w14:textId="77777777" w:rsidR="001D2E52" w:rsidRPr="00733868" w:rsidRDefault="001D2E52" w:rsidP="00080FE2">
            <w:pPr>
              <w:jc w:val="left"/>
              <w:rPr>
                <w:color w:val="000000"/>
                <w:szCs w:val="24"/>
              </w:rPr>
            </w:pPr>
            <w:r w:rsidRPr="008955E1">
              <w:rPr>
                <w:szCs w:val="24"/>
              </w:rPr>
              <w:t>Test định lượng TSH</w:t>
            </w:r>
          </w:p>
        </w:tc>
        <w:tc>
          <w:tcPr>
            <w:tcW w:w="1756" w:type="dxa"/>
            <w:tcBorders>
              <w:top w:val="nil"/>
              <w:left w:val="nil"/>
              <w:bottom w:val="single" w:sz="4" w:space="0" w:color="auto"/>
              <w:right w:val="single" w:sz="4" w:space="0" w:color="auto"/>
            </w:tcBorders>
            <w:shd w:val="clear" w:color="000000" w:fill="FFFFFF"/>
            <w:vAlign w:val="center"/>
            <w:hideMark/>
          </w:tcPr>
          <w:p w14:paraId="6F3A028A"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1F804CD7" w14:textId="77777777" w:rsidR="001D2E52" w:rsidRPr="00733868" w:rsidRDefault="001D2E52" w:rsidP="00080FE2">
            <w:pPr>
              <w:jc w:val="left"/>
              <w:rPr>
                <w:color w:val="000000"/>
                <w:szCs w:val="24"/>
              </w:rPr>
            </w:pPr>
            <w:r w:rsidRPr="00733868">
              <w:rPr>
                <w:szCs w:val="24"/>
              </w:rPr>
              <w:t>Xét nghiệm miễn dịch huỳnh quang định lượng nồng độ TSH trong mẫu huyết thanh.</w:t>
            </w:r>
            <w:r>
              <w:rPr>
                <w:szCs w:val="24"/>
              </w:rPr>
              <w:t xml:space="preserve"> </w:t>
            </w:r>
            <w:r w:rsidRPr="00733868">
              <w:rPr>
                <w:szCs w:val="24"/>
              </w:rPr>
              <w:t>Test sử dụng tương thích với máy miễn dịch huỳnh quang STANDARD F200</w:t>
            </w:r>
          </w:p>
        </w:tc>
      </w:tr>
      <w:tr w:rsidR="001D2E52" w:rsidRPr="00733868" w14:paraId="5E119FF5" w14:textId="77777777" w:rsidTr="00080FE2">
        <w:trPr>
          <w:trHeight w:val="552"/>
        </w:trPr>
        <w:tc>
          <w:tcPr>
            <w:tcW w:w="739" w:type="dxa"/>
            <w:shd w:val="clear" w:color="000000" w:fill="FFFFFF"/>
            <w:noWrap/>
            <w:vAlign w:val="center"/>
            <w:hideMark/>
          </w:tcPr>
          <w:p w14:paraId="4DE62886" w14:textId="77777777" w:rsidR="001D2E52" w:rsidRPr="00733868" w:rsidRDefault="001D2E52" w:rsidP="00080FE2">
            <w:pPr>
              <w:jc w:val="center"/>
              <w:rPr>
                <w:color w:val="000000"/>
                <w:szCs w:val="24"/>
              </w:rPr>
            </w:pPr>
            <w:r w:rsidRPr="00733868">
              <w:rPr>
                <w:color w:val="000000"/>
                <w:szCs w:val="24"/>
              </w:rPr>
              <w:t>113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1AD7ADE" w14:textId="77777777" w:rsidR="001D2E52" w:rsidRPr="00733868" w:rsidRDefault="001D2E52" w:rsidP="00080FE2">
            <w:pPr>
              <w:jc w:val="left"/>
              <w:rPr>
                <w:color w:val="000000"/>
                <w:szCs w:val="24"/>
              </w:rPr>
            </w:pPr>
            <w:r w:rsidRPr="008955E1">
              <w:rPr>
                <w:szCs w:val="24"/>
              </w:rPr>
              <w:t>Test HIV</w:t>
            </w:r>
          </w:p>
        </w:tc>
        <w:tc>
          <w:tcPr>
            <w:tcW w:w="1756" w:type="dxa"/>
            <w:tcBorders>
              <w:top w:val="nil"/>
              <w:left w:val="nil"/>
              <w:bottom w:val="single" w:sz="4" w:space="0" w:color="auto"/>
              <w:right w:val="single" w:sz="4" w:space="0" w:color="auto"/>
            </w:tcBorders>
            <w:shd w:val="clear" w:color="000000" w:fill="FFFFFF"/>
            <w:vAlign w:val="center"/>
            <w:hideMark/>
          </w:tcPr>
          <w:p w14:paraId="474F567D"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49B5C9F5" w14:textId="77777777" w:rsidR="001D2E52" w:rsidRPr="00733868" w:rsidRDefault="001D2E52" w:rsidP="00080FE2">
            <w:pPr>
              <w:jc w:val="left"/>
              <w:rPr>
                <w:color w:val="000000"/>
                <w:szCs w:val="24"/>
              </w:rPr>
            </w:pPr>
            <w:r w:rsidRPr="00733868">
              <w:rPr>
                <w:color w:val="000000"/>
                <w:szCs w:val="24"/>
              </w:rPr>
              <w:t>Phát hiện sự có mặt của các</w:t>
            </w:r>
            <w:r>
              <w:rPr>
                <w:color w:val="000000"/>
                <w:szCs w:val="24"/>
              </w:rPr>
              <w:t xml:space="preserve"> </w:t>
            </w:r>
            <w:r w:rsidRPr="00733868">
              <w:rPr>
                <w:color w:val="000000"/>
                <w:szCs w:val="24"/>
              </w:rPr>
              <w:t>kháng thể kháng HIV-1 và HIV-2 trong máu toàn phần, huyết thanh hoặc huyết tương người. Độ nhạy ≥ 99.59 %. Độ đặc hiệu ≥ 99.87%. Đạt tiêu chuẩn chất lượng ISO 13485 hoặc CE hoặc tương đương.</w:t>
            </w:r>
          </w:p>
        </w:tc>
      </w:tr>
      <w:tr w:rsidR="001D2E52" w:rsidRPr="00733868" w14:paraId="3C6B9658" w14:textId="77777777" w:rsidTr="00080FE2">
        <w:trPr>
          <w:trHeight w:val="552"/>
        </w:trPr>
        <w:tc>
          <w:tcPr>
            <w:tcW w:w="739" w:type="dxa"/>
            <w:shd w:val="clear" w:color="000000" w:fill="FFFFFF"/>
            <w:noWrap/>
            <w:vAlign w:val="center"/>
            <w:hideMark/>
          </w:tcPr>
          <w:p w14:paraId="65325FAE" w14:textId="77777777" w:rsidR="001D2E52" w:rsidRPr="00733868" w:rsidRDefault="001D2E52" w:rsidP="00080FE2">
            <w:pPr>
              <w:jc w:val="center"/>
              <w:rPr>
                <w:color w:val="000000"/>
                <w:szCs w:val="24"/>
              </w:rPr>
            </w:pPr>
            <w:r w:rsidRPr="00733868">
              <w:rPr>
                <w:color w:val="000000"/>
                <w:szCs w:val="24"/>
              </w:rPr>
              <w:t>114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88D82B5" w14:textId="77777777" w:rsidR="001D2E52" w:rsidRPr="00733868" w:rsidRDefault="001D2E52" w:rsidP="00080FE2">
            <w:pPr>
              <w:jc w:val="left"/>
              <w:rPr>
                <w:color w:val="000000"/>
                <w:szCs w:val="24"/>
              </w:rPr>
            </w:pPr>
            <w:r w:rsidRPr="008955E1">
              <w:rPr>
                <w:szCs w:val="24"/>
              </w:rPr>
              <w:t>Test ma túy 5 chân</w:t>
            </w:r>
            <w:r>
              <w:rPr>
                <w:szCs w:val="24"/>
              </w:rPr>
              <w:t xml:space="preserve"> </w:t>
            </w:r>
            <w:r w:rsidRPr="008955E1">
              <w:rPr>
                <w:szCs w:val="24"/>
              </w:rPr>
              <w:t>(MET-MOP-THC-MDMA-KET)</w:t>
            </w:r>
          </w:p>
        </w:tc>
        <w:tc>
          <w:tcPr>
            <w:tcW w:w="1756" w:type="dxa"/>
            <w:tcBorders>
              <w:top w:val="nil"/>
              <w:left w:val="nil"/>
              <w:bottom w:val="single" w:sz="4" w:space="0" w:color="auto"/>
              <w:right w:val="single" w:sz="4" w:space="0" w:color="auto"/>
            </w:tcBorders>
            <w:shd w:val="clear" w:color="000000" w:fill="FFFFFF"/>
            <w:vAlign w:val="center"/>
            <w:hideMark/>
          </w:tcPr>
          <w:p w14:paraId="47DC3431"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65CB1EDB" w14:textId="77777777" w:rsidR="001D2E52" w:rsidRPr="00733868" w:rsidRDefault="001D2E52" w:rsidP="00080FE2">
            <w:pPr>
              <w:jc w:val="left"/>
              <w:rPr>
                <w:color w:val="000000"/>
                <w:szCs w:val="24"/>
              </w:rPr>
            </w:pPr>
            <w:r w:rsidRPr="00733868">
              <w:rPr>
                <w:szCs w:val="24"/>
              </w:rPr>
              <w:t>Xét nghiệm định tính phát hiện Methamphetamine (MET), Heroin-Morphine-Opiates (MOP), Marijuana (THC), Methylenedioxylmethamphetamine (MDMA),</w:t>
            </w:r>
            <w:r>
              <w:rPr>
                <w:szCs w:val="24"/>
              </w:rPr>
              <w:t xml:space="preserve"> </w:t>
            </w:r>
            <w:r w:rsidRPr="00733868">
              <w:rPr>
                <w:szCs w:val="24"/>
              </w:rPr>
              <w:t xml:space="preserve">Ketamine (KET) và các chất chuyển hóa của chúng trong nước tiểu. </w:t>
            </w:r>
            <w:r w:rsidRPr="00733868">
              <w:rPr>
                <w:szCs w:val="24"/>
              </w:rPr>
              <w:br/>
              <w:t>Độ nhạy ≥ 99%, Độ đặc hiệu ≥ 99%. Đạt tiêu chuẩn ISO 13485 hoặc tương đương.</w:t>
            </w:r>
          </w:p>
        </w:tc>
      </w:tr>
      <w:tr w:rsidR="001D2E52" w:rsidRPr="00733868" w14:paraId="2F69B843" w14:textId="77777777" w:rsidTr="00080FE2">
        <w:trPr>
          <w:trHeight w:val="624"/>
        </w:trPr>
        <w:tc>
          <w:tcPr>
            <w:tcW w:w="739" w:type="dxa"/>
            <w:shd w:val="clear" w:color="000000" w:fill="FFFFFF"/>
            <w:noWrap/>
            <w:vAlign w:val="center"/>
            <w:hideMark/>
          </w:tcPr>
          <w:p w14:paraId="06737F32" w14:textId="77777777" w:rsidR="001D2E52" w:rsidRPr="00733868" w:rsidRDefault="001D2E52" w:rsidP="00080FE2">
            <w:pPr>
              <w:jc w:val="center"/>
              <w:rPr>
                <w:color w:val="000000"/>
                <w:szCs w:val="24"/>
              </w:rPr>
            </w:pPr>
            <w:r w:rsidRPr="00733868">
              <w:rPr>
                <w:color w:val="000000"/>
                <w:szCs w:val="24"/>
              </w:rPr>
              <w:t>115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7E350BF" w14:textId="77777777" w:rsidR="001D2E52" w:rsidRPr="00733868" w:rsidRDefault="001D2E52" w:rsidP="00080FE2">
            <w:pPr>
              <w:jc w:val="left"/>
              <w:rPr>
                <w:color w:val="000000"/>
                <w:szCs w:val="24"/>
              </w:rPr>
            </w:pPr>
            <w:r w:rsidRPr="008955E1">
              <w:rPr>
                <w:szCs w:val="24"/>
              </w:rPr>
              <w:t>Test nước tiểu 10 thông số</w:t>
            </w:r>
          </w:p>
        </w:tc>
        <w:tc>
          <w:tcPr>
            <w:tcW w:w="1756" w:type="dxa"/>
            <w:tcBorders>
              <w:top w:val="nil"/>
              <w:left w:val="nil"/>
              <w:bottom w:val="single" w:sz="4" w:space="0" w:color="auto"/>
              <w:right w:val="single" w:sz="4" w:space="0" w:color="auto"/>
            </w:tcBorders>
            <w:shd w:val="clear" w:color="000000" w:fill="FFFFFF"/>
            <w:vAlign w:val="center"/>
            <w:hideMark/>
          </w:tcPr>
          <w:p w14:paraId="069D6FFB"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60DD9353" w14:textId="77777777" w:rsidR="001D2E52" w:rsidRPr="00733868" w:rsidRDefault="001D2E52" w:rsidP="00080FE2">
            <w:pPr>
              <w:jc w:val="left"/>
              <w:rPr>
                <w:color w:val="000000"/>
                <w:szCs w:val="24"/>
              </w:rPr>
            </w:pPr>
            <w:r w:rsidRPr="00733868">
              <w:rPr>
                <w:szCs w:val="24"/>
              </w:rPr>
              <w:t>Xét nghiệm các thành phần: Leukocytes, Nitrite, Urobilinogen, Protein, pH, Blood, Specific Gravity, Ketone, Bilirubin, Glucose  (LEU, NIT, URO, PRO, pH, BLO, SG, KET, BIL, GLU).</w:t>
            </w:r>
            <w:r w:rsidRPr="00733868">
              <w:rPr>
                <w:szCs w:val="24"/>
              </w:rPr>
              <w:br/>
              <w:t>Đạt tiêu chuẩn ISO 13485 hoặc CE</w:t>
            </w:r>
            <w:r>
              <w:rPr>
                <w:szCs w:val="24"/>
              </w:rPr>
              <w:t xml:space="preserve"> hoặc tương đương</w:t>
            </w:r>
            <w:r w:rsidRPr="00733868">
              <w:rPr>
                <w:szCs w:val="24"/>
              </w:rPr>
              <w:t xml:space="preserve">. </w:t>
            </w:r>
            <w:r w:rsidRPr="00733868">
              <w:rPr>
                <w:szCs w:val="24"/>
              </w:rPr>
              <w:br/>
              <w:t>Sử dụng tương thích với máy Mission U120.</w:t>
            </w:r>
          </w:p>
        </w:tc>
      </w:tr>
      <w:tr w:rsidR="001D2E52" w:rsidRPr="00733868" w14:paraId="1992B215" w14:textId="77777777" w:rsidTr="00080FE2">
        <w:trPr>
          <w:trHeight w:val="828"/>
        </w:trPr>
        <w:tc>
          <w:tcPr>
            <w:tcW w:w="739" w:type="dxa"/>
            <w:shd w:val="clear" w:color="000000" w:fill="FFFFFF"/>
            <w:noWrap/>
            <w:vAlign w:val="center"/>
            <w:hideMark/>
          </w:tcPr>
          <w:p w14:paraId="05CEA568" w14:textId="77777777" w:rsidR="001D2E52" w:rsidRPr="00733868" w:rsidRDefault="001D2E52" w:rsidP="00080FE2">
            <w:pPr>
              <w:jc w:val="center"/>
              <w:rPr>
                <w:color w:val="000000"/>
                <w:szCs w:val="24"/>
              </w:rPr>
            </w:pPr>
            <w:r w:rsidRPr="00733868">
              <w:rPr>
                <w:color w:val="000000"/>
                <w:szCs w:val="24"/>
              </w:rPr>
              <w:t>116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3AC29B2" w14:textId="77777777" w:rsidR="001D2E52" w:rsidRPr="00733868" w:rsidRDefault="001D2E52" w:rsidP="00080FE2">
            <w:pPr>
              <w:jc w:val="left"/>
              <w:rPr>
                <w:color w:val="000000"/>
                <w:szCs w:val="24"/>
              </w:rPr>
            </w:pPr>
            <w:r w:rsidRPr="008955E1">
              <w:rPr>
                <w:szCs w:val="24"/>
              </w:rPr>
              <w:t>Test nước tiểu 11 thông số</w:t>
            </w:r>
          </w:p>
        </w:tc>
        <w:tc>
          <w:tcPr>
            <w:tcW w:w="1756" w:type="dxa"/>
            <w:tcBorders>
              <w:top w:val="nil"/>
              <w:left w:val="nil"/>
              <w:bottom w:val="single" w:sz="4" w:space="0" w:color="auto"/>
              <w:right w:val="single" w:sz="4" w:space="0" w:color="auto"/>
            </w:tcBorders>
            <w:shd w:val="clear" w:color="000000" w:fill="FFFFFF"/>
            <w:vAlign w:val="center"/>
            <w:hideMark/>
          </w:tcPr>
          <w:p w14:paraId="5EC8843A" w14:textId="77777777" w:rsidR="001D2E52" w:rsidRPr="00733868" w:rsidRDefault="001D2E52" w:rsidP="00080FE2">
            <w:pPr>
              <w:jc w:val="center"/>
              <w:rPr>
                <w:color w:val="000000"/>
                <w:szCs w:val="24"/>
              </w:rPr>
            </w:pPr>
            <w:r w:rsidRPr="00733868">
              <w:rPr>
                <w:color w:val="000000"/>
                <w:szCs w:val="24"/>
              </w:rPr>
              <w:t xml:space="preserve">Test </w:t>
            </w:r>
            <w:r w:rsidRPr="00733868">
              <w:rPr>
                <w:color w:val="000000"/>
                <w:szCs w:val="24"/>
              </w:rPr>
              <w:br/>
              <w:t>trong hộp</w:t>
            </w:r>
          </w:p>
        </w:tc>
        <w:tc>
          <w:tcPr>
            <w:tcW w:w="5386" w:type="dxa"/>
            <w:tcBorders>
              <w:top w:val="nil"/>
              <w:left w:val="nil"/>
              <w:bottom w:val="single" w:sz="4" w:space="0" w:color="auto"/>
              <w:right w:val="single" w:sz="4" w:space="0" w:color="auto"/>
            </w:tcBorders>
            <w:shd w:val="clear" w:color="000000" w:fill="FFFFFF"/>
            <w:vAlign w:val="center"/>
            <w:hideMark/>
          </w:tcPr>
          <w:p w14:paraId="4D859ADB" w14:textId="77777777" w:rsidR="001D2E52" w:rsidRPr="00733868" w:rsidRDefault="001D2E52" w:rsidP="00080FE2">
            <w:pPr>
              <w:jc w:val="left"/>
              <w:rPr>
                <w:szCs w:val="24"/>
              </w:rPr>
            </w:pPr>
            <w:r w:rsidRPr="00733868">
              <w:rPr>
                <w:color w:val="000000"/>
                <w:szCs w:val="24"/>
              </w:rPr>
              <w:t>Xét nghiệm các thành phần: Urobilinogen, Glucose, Bilirubin, Ketones, Specific Gravity, Blood, PH,  Protein, Nitrite, Leukocytes, Ascorbic acid.</w:t>
            </w:r>
            <w:r w:rsidRPr="00733868">
              <w:rPr>
                <w:color w:val="000000"/>
                <w:szCs w:val="24"/>
              </w:rPr>
              <w:br/>
              <w:t>Tương thích với máy xét nghiệm nước</w:t>
            </w:r>
            <w:r>
              <w:rPr>
                <w:color w:val="000000"/>
                <w:szCs w:val="24"/>
              </w:rPr>
              <w:t xml:space="preserve"> </w:t>
            </w:r>
            <w:r w:rsidRPr="00733868">
              <w:rPr>
                <w:color w:val="000000"/>
                <w:szCs w:val="24"/>
              </w:rPr>
              <w:t>tiểu 11 thông số Cybow Reader 300. Đạt tiêu chuẩn ISO 13485 hoặc CE hoặc tương đương.</w:t>
            </w:r>
          </w:p>
        </w:tc>
      </w:tr>
      <w:tr w:rsidR="001D2E52" w:rsidRPr="00733868" w14:paraId="2542B6B0" w14:textId="77777777" w:rsidTr="00080FE2">
        <w:trPr>
          <w:trHeight w:val="552"/>
        </w:trPr>
        <w:tc>
          <w:tcPr>
            <w:tcW w:w="739" w:type="dxa"/>
            <w:shd w:val="clear" w:color="000000" w:fill="FFFFFF"/>
            <w:noWrap/>
            <w:vAlign w:val="center"/>
            <w:hideMark/>
          </w:tcPr>
          <w:p w14:paraId="2BC68009" w14:textId="77777777" w:rsidR="001D2E52" w:rsidRPr="00733868" w:rsidRDefault="001D2E52" w:rsidP="00080FE2">
            <w:pPr>
              <w:jc w:val="center"/>
              <w:rPr>
                <w:color w:val="000000"/>
                <w:szCs w:val="24"/>
              </w:rPr>
            </w:pPr>
            <w:r w:rsidRPr="00733868">
              <w:rPr>
                <w:color w:val="000000"/>
                <w:szCs w:val="24"/>
              </w:rPr>
              <w:t>117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92A99C8" w14:textId="77777777" w:rsidR="001D2E52" w:rsidRPr="00733868" w:rsidRDefault="001D2E52" w:rsidP="00080FE2">
            <w:pPr>
              <w:jc w:val="left"/>
              <w:rPr>
                <w:color w:val="000000"/>
                <w:szCs w:val="24"/>
              </w:rPr>
            </w:pPr>
            <w:r w:rsidRPr="008955E1">
              <w:rPr>
                <w:szCs w:val="24"/>
              </w:rPr>
              <w:t>Test nhanh HbeAg</w:t>
            </w:r>
          </w:p>
        </w:tc>
        <w:tc>
          <w:tcPr>
            <w:tcW w:w="1756" w:type="dxa"/>
            <w:tcBorders>
              <w:top w:val="nil"/>
              <w:left w:val="nil"/>
              <w:bottom w:val="single" w:sz="4" w:space="0" w:color="auto"/>
              <w:right w:val="single" w:sz="4" w:space="0" w:color="auto"/>
            </w:tcBorders>
            <w:shd w:val="clear" w:color="000000" w:fill="FFFFFF"/>
            <w:vAlign w:val="center"/>
            <w:hideMark/>
          </w:tcPr>
          <w:p w14:paraId="725A768E"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13830AD1" w14:textId="77777777" w:rsidR="001D2E52" w:rsidRPr="00733868" w:rsidRDefault="001D2E52" w:rsidP="00080FE2">
            <w:pPr>
              <w:jc w:val="left"/>
              <w:rPr>
                <w:szCs w:val="24"/>
              </w:rPr>
            </w:pPr>
            <w:r w:rsidRPr="00733868">
              <w:rPr>
                <w:szCs w:val="24"/>
              </w:rPr>
              <w:t>Phát hiện HbeAg trong máu toàn phần, huyết thanh hoặc huyết tương của người.</w:t>
            </w:r>
            <w:r w:rsidRPr="00733868">
              <w:rPr>
                <w:szCs w:val="24"/>
              </w:rPr>
              <w:br/>
              <w:t>Độ nhạy ≥ 96.2%. Độ đặc hiệu ≥ 99.4%.</w:t>
            </w:r>
            <w:r w:rsidRPr="00733868">
              <w:rPr>
                <w:szCs w:val="24"/>
              </w:rPr>
              <w:br/>
              <w:t>Đạt tiêu chuẩn CE hoặc ISO 13485 hoặc TCCS hoặc tương đương</w:t>
            </w:r>
          </w:p>
        </w:tc>
      </w:tr>
      <w:tr w:rsidR="001D2E52" w:rsidRPr="00733868" w14:paraId="6F7FE445" w14:textId="77777777" w:rsidTr="00080FE2">
        <w:trPr>
          <w:trHeight w:val="552"/>
        </w:trPr>
        <w:tc>
          <w:tcPr>
            <w:tcW w:w="739" w:type="dxa"/>
            <w:shd w:val="clear" w:color="000000" w:fill="FFFFFF"/>
            <w:noWrap/>
            <w:vAlign w:val="center"/>
            <w:hideMark/>
          </w:tcPr>
          <w:p w14:paraId="0B6751B6" w14:textId="77777777" w:rsidR="001D2E52" w:rsidRPr="00733868" w:rsidRDefault="001D2E52" w:rsidP="00080FE2">
            <w:pPr>
              <w:jc w:val="center"/>
              <w:rPr>
                <w:color w:val="000000"/>
                <w:szCs w:val="24"/>
              </w:rPr>
            </w:pPr>
            <w:r w:rsidRPr="00733868">
              <w:rPr>
                <w:color w:val="000000"/>
                <w:szCs w:val="24"/>
              </w:rPr>
              <w:t>118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5B66971" w14:textId="77777777" w:rsidR="001D2E52" w:rsidRPr="00733868" w:rsidRDefault="001D2E52" w:rsidP="00080FE2">
            <w:pPr>
              <w:jc w:val="left"/>
              <w:rPr>
                <w:color w:val="000000"/>
                <w:szCs w:val="24"/>
              </w:rPr>
            </w:pPr>
            <w:r w:rsidRPr="008955E1">
              <w:rPr>
                <w:szCs w:val="24"/>
              </w:rPr>
              <w:t>Test nhanh HbsAg</w:t>
            </w:r>
          </w:p>
        </w:tc>
        <w:tc>
          <w:tcPr>
            <w:tcW w:w="1756" w:type="dxa"/>
            <w:tcBorders>
              <w:top w:val="nil"/>
              <w:left w:val="nil"/>
              <w:bottom w:val="single" w:sz="4" w:space="0" w:color="auto"/>
              <w:right w:val="single" w:sz="4" w:space="0" w:color="auto"/>
            </w:tcBorders>
            <w:shd w:val="clear" w:color="000000" w:fill="FFFFFF"/>
            <w:vAlign w:val="center"/>
            <w:hideMark/>
          </w:tcPr>
          <w:p w14:paraId="11F7E1FB"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6DA50A0F" w14:textId="77777777" w:rsidR="001D2E52" w:rsidRPr="00733868" w:rsidRDefault="001D2E52" w:rsidP="00080FE2">
            <w:pPr>
              <w:jc w:val="left"/>
              <w:rPr>
                <w:color w:val="000000"/>
                <w:szCs w:val="24"/>
              </w:rPr>
            </w:pPr>
            <w:r w:rsidRPr="00733868">
              <w:rPr>
                <w:szCs w:val="24"/>
              </w:rPr>
              <w:t>Phát hiện kháng nguyên HbsAg trong huyết thanh, huyết tương.</w:t>
            </w:r>
            <w:r w:rsidRPr="00733868">
              <w:rPr>
                <w:szCs w:val="24"/>
              </w:rPr>
              <w:br/>
            </w:r>
            <w:r w:rsidRPr="00733868">
              <w:rPr>
                <w:rFonts w:ascii="Tahoma" w:hAnsi="Tahoma" w:cs="Tahoma"/>
                <w:szCs w:val="24"/>
              </w:rPr>
              <w:t>﻿</w:t>
            </w:r>
            <w:r w:rsidRPr="00733868">
              <w:rPr>
                <w:szCs w:val="24"/>
              </w:rPr>
              <w:t>Độ nhạy: 100%, Độ đặc hiệu ≥ 99.88%.</w:t>
            </w:r>
            <w:r w:rsidRPr="00733868">
              <w:rPr>
                <w:szCs w:val="24"/>
              </w:rPr>
              <w:br/>
              <w:t>Đạt tiêu chuẩn CE hoặc ISO 13485 hoặc TCCS hoặc tương đương</w:t>
            </w:r>
          </w:p>
        </w:tc>
      </w:tr>
      <w:tr w:rsidR="001D2E52" w:rsidRPr="00733868" w14:paraId="3D876505" w14:textId="77777777" w:rsidTr="00080FE2">
        <w:trPr>
          <w:trHeight w:val="828"/>
        </w:trPr>
        <w:tc>
          <w:tcPr>
            <w:tcW w:w="739" w:type="dxa"/>
            <w:shd w:val="clear" w:color="000000" w:fill="FFFFFF"/>
            <w:noWrap/>
            <w:vAlign w:val="center"/>
            <w:hideMark/>
          </w:tcPr>
          <w:p w14:paraId="186530F7" w14:textId="77777777" w:rsidR="001D2E52" w:rsidRPr="00733868" w:rsidRDefault="001D2E52" w:rsidP="00080FE2">
            <w:pPr>
              <w:jc w:val="center"/>
              <w:rPr>
                <w:color w:val="000000"/>
                <w:szCs w:val="24"/>
              </w:rPr>
            </w:pPr>
            <w:r w:rsidRPr="00733868">
              <w:rPr>
                <w:color w:val="000000"/>
                <w:szCs w:val="24"/>
              </w:rPr>
              <w:lastRenderedPageBreak/>
              <w:t>119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D143DFB" w14:textId="77777777" w:rsidR="001D2E52" w:rsidRPr="00733868" w:rsidRDefault="001D2E52" w:rsidP="00080FE2">
            <w:pPr>
              <w:jc w:val="left"/>
              <w:rPr>
                <w:color w:val="000000"/>
                <w:szCs w:val="24"/>
              </w:rPr>
            </w:pPr>
            <w:r w:rsidRPr="008955E1">
              <w:rPr>
                <w:szCs w:val="24"/>
              </w:rPr>
              <w:t>Test nhanh HCV</w:t>
            </w:r>
          </w:p>
        </w:tc>
        <w:tc>
          <w:tcPr>
            <w:tcW w:w="1756" w:type="dxa"/>
            <w:tcBorders>
              <w:top w:val="nil"/>
              <w:left w:val="nil"/>
              <w:bottom w:val="single" w:sz="4" w:space="0" w:color="auto"/>
              <w:right w:val="single" w:sz="4" w:space="0" w:color="auto"/>
            </w:tcBorders>
            <w:shd w:val="clear" w:color="000000" w:fill="FFFFFF"/>
            <w:vAlign w:val="center"/>
            <w:hideMark/>
          </w:tcPr>
          <w:p w14:paraId="0C9AC69D"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28C23566" w14:textId="77777777" w:rsidR="001D2E52" w:rsidRPr="00733868" w:rsidRDefault="001D2E52" w:rsidP="00080FE2">
            <w:pPr>
              <w:jc w:val="left"/>
              <w:rPr>
                <w:color w:val="000000"/>
                <w:szCs w:val="24"/>
              </w:rPr>
            </w:pPr>
            <w:r w:rsidRPr="00733868">
              <w:rPr>
                <w:szCs w:val="24"/>
              </w:rPr>
              <w:t>Phát hiện kháng thể kháng HCV trong huyết thanh, huyết tương, máu toàn phần người.</w:t>
            </w:r>
            <w:r w:rsidRPr="00733868">
              <w:rPr>
                <w:szCs w:val="24"/>
              </w:rPr>
              <w:br/>
              <w:t>Độ nhạy: 100%; Độ đặc hiệu: 100 % .</w:t>
            </w:r>
            <w:r w:rsidRPr="00733868">
              <w:rPr>
                <w:szCs w:val="24"/>
              </w:rPr>
              <w:br/>
              <w:t>Đạt tiêu chuẩn CE hoặc ISO 13485 hoặc tương đương</w:t>
            </w:r>
          </w:p>
        </w:tc>
      </w:tr>
      <w:tr w:rsidR="001D2E52" w:rsidRPr="00733868" w14:paraId="09B3879C" w14:textId="77777777" w:rsidTr="00080FE2">
        <w:trPr>
          <w:trHeight w:val="552"/>
        </w:trPr>
        <w:tc>
          <w:tcPr>
            <w:tcW w:w="739" w:type="dxa"/>
            <w:shd w:val="clear" w:color="000000" w:fill="FFFFFF"/>
            <w:noWrap/>
            <w:vAlign w:val="center"/>
            <w:hideMark/>
          </w:tcPr>
          <w:p w14:paraId="0E3B37ED" w14:textId="77777777" w:rsidR="001D2E52" w:rsidRPr="00733868" w:rsidRDefault="001D2E52" w:rsidP="00080FE2">
            <w:pPr>
              <w:jc w:val="center"/>
              <w:rPr>
                <w:color w:val="000000"/>
                <w:szCs w:val="24"/>
              </w:rPr>
            </w:pPr>
            <w:r w:rsidRPr="00733868">
              <w:rPr>
                <w:color w:val="000000"/>
                <w:szCs w:val="24"/>
              </w:rPr>
              <w:t>120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0DD410A" w14:textId="77777777" w:rsidR="001D2E52" w:rsidRPr="00733868" w:rsidRDefault="001D2E52" w:rsidP="00080FE2">
            <w:pPr>
              <w:jc w:val="left"/>
              <w:rPr>
                <w:color w:val="000000"/>
                <w:szCs w:val="24"/>
              </w:rPr>
            </w:pPr>
            <w:r w:rsidRPr="008955E1">
              <w:rPr>
                <w:szCs w:val="24"/>
              </w:rPr>
              <w:t>Test nhanh phát hiện kháng thể</w:t>
            </w:r>
            <w:r>
              <w:rPr>
                <w:szCs w:val="24"/>
              </w:rPr>
              <w:t xml:space="preserve"> </w:t>
            </w:r>
            <w:r w:rsidRPr="008955E1">
              <w:rPr>
                <w:szCs w:val="24"/>
              </w:rPr>
              <w:t>Dengue (IgG/IgM)</w:t>
            </w:r>
          </w:p>
        </w:tc>
        <w:tc>
          <w:tcPr>
            <w:tcW w:w="1756" w:type="dxa"/>
            <w:tcBorders>
              <w:top w:val="nil"/>
              <w:left w:val="nil"/>
              <w:bottom w:val="single" w:sz="4" w:space="0" w:color="auto"/>
              <w:right w:val="single" w:sz="4" w:space="0" w:color="auto"/>
            </w:tcBorders>
            <w:shd w:val="clear" w:color="000000" w:fill="FFFFFF"/>
            <w:vAlign w:val="center"/>
            <w:hideMark/>
          </w:tcPr>
          <w:p w14:paraId="1314CA1E" w14:textId="77777777" w:rsidR="001D2E52" w:rsidRPr="00733868" w:rsidRDefault="001D2E52" w:rsidP="00080FE2">
            <w:pPr>
              <w:jc w:val="center"/>
              <w:rPr>
                <w:color w:val="000000"/>
                <w:szCs w:val="24"/>
              </w:rPr>
            </w:pPr>
            <w:r w:rsidRPr="00733868">
              <w:rPr>
                <w:color w:val="000000"/>
                <w:szCs w:val="24"/>
              </w:rPr>
              <w:t>Test trong hộp</w:t>
            </w:r>
          </w:p>
        </w:tc>
        <w:tc>
          <w:tcPr>
            <w:tcW w:w="5386" w:type="dxa"/>
            <w:tcBorders>
              <w:top w:val="nil"/>
              <w:left w:val="nil"/>
              <w:bottom w:val="single" w:sz="4" w:space="0" w:color="auto"/>
              <w:right w:val="single" w:sz="4" w:space="0" w:color="auto"/>
            </w:tcBorders>
            <w:shd w:val="clear" w:color="000000" w:fill="FFFFFF"/>
            <w:vAlign w:val="center"/>
            <w:hideMark/>
          </w:tcPr>
          <w:p w14:paraId="1F9A9E31" w14:textId="77777777" w:rsidR="001D2E52" w:rsidRPr="00733868" w:rsidRDefault="001D2E52" w:rsidP="00080FE2">
            <w:pPr>
              <w:jc w:val="left"/>
              <w:rPr>
                <w:color w:val="000000"/>
                <w:szCs w:val="24"/>
              </w:rPr>
            </w:pPr>
            <w:r w:rsidRPr="00733868">
              <w:rPr>
                <w:szCs w:val="24"/>
              </w:rPr>
              <w:t>Test để phát hiện kháng thể IgM và IgG kháng vi rút Dengue trong mẫu máu toàn phần, huyết thanh hoặc huyết tương người</w:t>
            </w:r>
            <w:r w:rsidRPr="00733868">
              <w:rPr>
                <w:szCs w:val="24"/>
              </w:rPr>
              <w:br/>
              <w:t>*Hiệu suất IgM</w:t>
            </w:r>
            <w:r w:rsidRPr="00733868">
              <w:rPr>
                <w:szCs w:val="24"/>
              </w:rPr>
              <w:br/>
              <w:t>Độ nhạy ≥ 98%, độ đặc hiệu ≥ 99,66%, độ chính xác ≥ 99,42%</w:t>
            </w:r>
            <w:r w:rsidRPr="00733868">
              <w:rPr>
                <w:szCs w:val="24"/>
              </w:rPr>
              <w:br/>
              <w:t>*Hiệu suất IgG</w:t>
            </w:r>
            <w:r w:rsidRPr="00733868">
              <w:rPr>
                <w:szCs w:val="24"/>
              </w:rPr>
              <w:br/>
              <w:t>Độ nhạy ≥ 97.5%, độ đặc hiệu ≥ 100%, độ chính xác  ≥ 99.66%.</w:t>
            </w:r>
            <w:r w:rsidRPr="00733868">
              <w:rPr>
                <w:szCs w:val="24"/>
              </w:rPr>
              <w:br/>
              <w:t>Đạt tiêu chuẩn chất lượng ISO 13485 hoặc CE hoặc tương đương.</w:t>
            </w:r>
          </w:p>
        </w:tc>
      </w:tr>
      <w:tr w:rsidR="001D2E52" w:rsidRPr="00733868" w14:paraId="6BF7D9DA" w14:textId="77777777" w:rsidTr="00080FE2">
        <w:trPr>
          <w:trHeight w:val="828"/>
        </w:trPr>
        <w:tc>
          <w:tcPr>
            <w:tcW w:w="739" w:type="dxa"/>
            <w:shd w:val="clear" w:color="000000" w:fill="FFFFFF"/>
            <w:noWrap/>
            <w:vAlign w:val="center"/>
            <w:hideMark/>
          </w:tcPr>
          <w:p w14:paraId="47661BED" w14:textId="77777777" w:rsidR="001D2E52" w:rsidRPr="00733868" w:rsidRDefault="001D2E52" w:rsidP="00080FE2">
            <w:pPr>
              <w:jc w:val="center"/>
              <w:rPr>
                <w:color w:val="000000"/>
                <w:szCs w:val="24"/>
              </w:rPr>
            </w:pPr>
            <w:r w:rsidRPr="00733868">
              <w:rPr>
                <w:color w:val="000000"/>
                <w:szCs w:val="24"/>
              </w:rPr>
              <w:t>121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334A2C0A" w14:textId="77777777" w:rsidR="001D2E52" w:rsidRPr="00733868" w:rsidRDefault="001D2E52" w:rsidP="00080FE2">
            <w:pPr>
              <w:jc w:val="left"/>
              <w:rPr>
                <w:color w:val="000000"/>
                <w:szCs w:val="24"/>
              </w:rPr>
            </w:pPr>
            <w:r w:rsidRPr="008955E1">
              <w:rPr>
                <w:szCs w:val="24"/>
              </w:rPr>
              <w:t>Test thử đường huyết</w:t>
            </w:r>
          </w:p>
        </w:tc>
        <w:tc>
          <w:tcPr>
            <w:tcW w:w="1756" w:type="dxa"/>
            <w:tcBorders>
              <w:top w:val="nil"/>
              <w:left w:val="nil"/>
              <w:bottom w:val="single" w:sz="4" w:space="0" w:color="auto"/>
              <w:right w:val="single" w:sz="4" w:space="0" w:color="auto"/>
            </w:tcBorders>
            <w:shd w:val="clear" w:color="000000" w:fill="FFFFFF"/>
            <w:vAlign w:val="center"/>
            <w:hideMark/>
          </w:tcPr>
          <w:p w14:paraId="3F884669" w14:textId="77777777" w:rsidR="001D2E52" w:rsidRPr="00733868" w:rsidRDefault="001D2E52" w:rsidP="00080FE2">
            <w:pPr>
              <w:jc w:val="center"/>
              <w:rPr>
                <w:color w:val="000000"/>
                <w:szCs w:val="24"/>
              </w:rPr>
            </w:pPr>
            <w:r w:rsidRPr="00733868">
              <w:rPr>
                <w:color w:val="000000"/>
                <w:szCs w:val="24"/>
              </w:rPr>
              <w:t xml:space="preserve">Test </w:t>
            </w:r>
            <w:r w:rsidRPr="00733868">
              <w:rPr>
                <w:color w:val="000000"/>
                <w:szCs w:val="24"/>
              </w:rPr>
              <w:br/>
              <w:t>trong hộp</w:t>
            </w:r>
          </w:p>
        </w:tc>
        <w:tc>
          <w:tcPr>
            <w:tcW w:w="5386" w:type="dxa"/>
            <w:tcBorders>
              <w:top w:val="nil"/>
              <w:left w:val="nil"/>
              <w:bottom w:val="single" w:sz="4" w:space="0" w:color="auto"/>
              <w:right w:val="single" w:sz="4" w:space="0" w:color="auto"/>
            </w:tcBorders>
            <w:shd w:val="clear" w:color="000000" w:fill="FFFFFF"/>
            <w:vAlign w:val="center"/>
            <w:hideMark/>
          </w:tcPr>
          <w:p w14:paraId="6A020E9F" w14:textId="77777777" w:rsidR="001D2E52" w:rsidRPr="00733868" w:rsidRDefault="001D2E52" w:rsidP="00080FE2">
            <w:pPr>
              <w:jc w:val="left"/>
              <w:rPr>
                <w:szCs w:val="24"/>
              </w:rPr>
            </w:pPr>
            <w:r w:rsidRPr="00733868">
              <w:rPr>
                <w:szCs w:val="24"/>
              </w:rPr>
              <w:t>Sử dụng tương thích với máy EasyGluco Auto-coding Blood.</w:t>
            </w:r>
            <w:r w:rsidRPr="00733868">
              <w:rPr>
                <w:szCs w:val="24"/>
              </w:rPr>
              <w:br/>
              <w:t>Đạt tiêu chuẩn ISO 13485 hoặc tương đương</w:t>
            </w:r>
          </w:p>
        </w:tc>
      </w:tr>
      <w:tr w:rsidR="001D2E52" w:rsidRPr="00733868" w14:paraId="53FD11FD" w14:textId="77777777" w:rsidTr="00080FE2">
        <w:trPr>
          <w:trHeight w:val="552"/>
        </w:trPr>
        <w:tc>
          <w:tcPr>
            <w:tcW w:w="739" w:type="dxa"/>
            <w:shd w:val="clear" w:color="000000" w:fill="FFFFFF"/>
            <w:noWrap/>
            <w:vAlign w:val="center"/>
            <w:hideMark/>
          </w:tcPr>
          <w:p w14:paraId="1E6D7636" w14:textId="77777777" w:rsidR="001D2E52" w:rsidRPr="00733868" w:rsidRDefault="001D2E52" w:rsidP="00080FE2">
            <w:pPr>
              <w:jc w:val="center"/>
              <w:rPr>
                <w:color w:val="000000"/>
                <w:szCs w:val="24"/>
              </w:rPr>
            </w:pPr>
            <w:r w:rsidRPr="00733868">
              <w:rPr>
                <w:color w:val="000000"/>
                <w:szCs w:val="24"/>
              </w:rPr>
              <w:t>122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85CAC63" w14:textId="77777777" w:rsidR="001D2E52" w:rsidRPr="00733868" w:rsidRDefault="001D2E52" w:rsidP="00080FE2">
            <w:pPr>
              <w:jc w:val="left"/>
              <w:rPr>
                <w:color w:val="000000"/>
                <w:szCs w:val="24"/>
              </w:rPr>
            </w:pPr>
            <w:r w:rsidRPr="008955E1">
              <w:rPr>
                <w:szCs w:val="24"/>
              </w:rPr>
              <w:t>Test Urea test trong nội soi dạ dày (Test HPylori dạ dày)</w:t>
            </w:r>
          </w:p>
        </w:tc>
        <w:tc>
          <w:tcPr>
            <w:tcW w:w="1756" w:type="dxa"/>
            <w:tcBorders>
              <w:top w:val="nil"/>
              <w:left w:val="nil"/>
              <w:bottom w:val="single" w:sz="4" w:space="0" w:color="auto"/>
              <w:right w:val="single" w:sz="4" w:space="0" w:color="auto"/>
            </w:tcBorders>
            <w:shd w:val="clear" w:color="000000" w:fill="FFFFFF"/>
            <w:vAlign w:val="center"/>
            <w:hideMark/>
          </w:tcPr>
          <w:p w14:paraId="464E49B3" w14:textId="77777777" w:rsidR="001D2E52" w:rsidRPr="00733868" w:rsidRDefault="001D2E52" w:rsidP="00080FE2">
            <w:pPr>
              <w:jc w:val="center"/>
              <w:rPr>
                <w:color w:val="000000"/>
                <w:szCs w:val="24"/>
              </w:rPr>
            </w:pPr>
            <w:r w:rsidRPr="00733868">
              <w:rPr>
                <w:color w:val="000000"/>
                <w:szCs w:val="24"/>
              </w:rPr>
              <w:t xml:space="preserve">Test </w:t>
            </w:r>
            <w:r w:rsidRPr="00733868">
              <w:rPr>
                <w:color w:val="000000"/>
                <w:szCs w:val="24"/>
              </w:rPr>
              <w:br/>
              <w:t>trong hộp</w:t>
            </w:r>
          </w:p>
        </w:tc>
        <w:tc>
          <w:tcPr>
            <w:tcW w:w="5386" w:type="dxa"/>
            <w:tcBorders>
              <w:top w:val="nil"/>
              <w:left w:val="nil"/>
              <w:bottom w:val="single" w:sz="4" w:space="0" w:color="auto"/>
              <w:right w:val="single" w:sz="4" w:space="0" w:color="auto"/>
            </w:tcBorders>
            <w:shd w:val="clear" w:color="000000" w:fill="FFFFFF"/>
            <w:vAlign w:val="center"/>
            <w:hideMark/>
          </w:tcPr>
          <w:p w14:paraId="446E3BE8" w14:textId="77777777" w:rsidR="001D2E52" w:rsidRPr="00733868" w:rsidRDefault="001D2E52" w:rsidP="00080FE2">
            <w:pPr>
              <w:jc w:val="left"/>
              <w:rPr>
                <w:color w:val="000000"/>
                <w:szCs w:val="24"/>
              </w:rPr>
            </w:pPr>
            <w:r w:rsidRPr="00733868">
              <w:rPr>
                <w:szCs w:val="24"/>
              </w:rPr>
              <w:t>Dùng để phát hiện nhanh H. pylori có trong bệnh phẩm hoặc trên môi trường. Đặc trưng của H. pylori là có khả năng sinh ra men urease tác dụng phân hủy rất nhanh urea thành hydroxid amonium và làm kiềm hóa môi trường và được nhận diện nhờ chất chỉ thị pH. Đạt tiêu chuẩn ISO 13485 hoặc tương đương</w:t>
            </w:r>
          </w:p>
        </w:tc>
      </w:tr>
      <w:tr w:rsidR="001D2E52" w:rsidRPr="00733868" w14:paraId="204FBB7F" w14:textId="77777777" w:rsidTr="00080FE2">
        <w:trPr>
          <w:trHeight w:val="1104"/>
        </w:trPr>
        <w:tc>
          <w:tcPr>
            <w:tcW w:w="739" w:type="dxa"/>
            <w:shd w:val="clear" w:color="000000" w:fill="FFFFFF"/>
            <w:noWrap/>
            <w:vAlign w:val="center"/>
            <w:hideMark/>
          </w:tcPr>
          <w:p w14:paraId="2EA80787" w14:textId="77777777" w:rsidR="001D2E52" w:rsidRPr="00733868" w:rsidRDefault="001D2E52" w:rsidP="00080FE2">
            <w:pPr>
              <w:jc w:val="center"/>
              <w:rPr>
                <w:color w:val="000000"/>
                <w:szCs w:val="24"/>
              </w:rPr>
            </w:pPr>
            <w:r w:rsidRPr="00733868">
              <w:rPr>
                <w:color w:val="000000"/>
                <w:szCs w:val="24"/>
              </w:rPr>
              <w:t>123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F35A01A"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định lượng Glucose</w:t>
            </w:r>
          </w:p>
        </w:tc>
        <w:tc>
          <w:tcPr>
            <w:tcW w:w="1756" w:type="dxa"/>
            <w:tcBorders>
              <w:top w:val="nil"/>
              <w:left w:val="nil"/>
              <w:bottom w:val="single" w:sz="4" w:space="0" w:color="auto"/>
              <w:right w:val="single" w:sz="4" w:space="0" w:color="auto"/>
            </w:tcBorders>
            <w:shd w:val="clear" w:color="000000" w:fill="FFFFFF"/>
            <w:vAlign w:val="center"/>
            <w:hideMark/>
          </w:tcPr>
          <w:p w14:paraId="474C1263" w14:textId="77777777" w:rsidR="001D2E52" w:rsidRPr="00733868" w:rsidRDefault="001D2E52" w:rsidP="00080FE2">
            <w:pPr>
              <w:jc w:val="center"/>
              <w:rPr>
                <w:color w:val="000000"/>
                <w:szCs w:val="24"/>
              </w:rPr>
            </w:pPr>
            <w:r w:rsidRPr="00733868">
              <w:rPr>
                <w:color w:val="000000"/>
                <w:szCs w:val="24"/>
              </w:rPr>
              <w:t xml:space="preserve">Hộp 10  x  44 ml.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4C6A2D11" w14:textId="77777777" w:rsidR="001D2E52" w:rsidRPr="00733868" w:rsidRDefault="001D2E52" w:rsidP="00080FE2">
            <w:pPr>
              <w:jc w:val="left"/>
              <w:rPr>
                <w:szCs w:val="24"/>
              </w:rPr>
            </w:pPr>
            <w:r w:rsidRPr="00733868">
              <w:rPr>
                <w:szCs w:val="24"/>
              </w:rPr>
              <w:t>R1</w:t>
            </w:r>
            <w:r w:rsidRPr="00733868">
              <w:rPr>
                <w:szCs w:val="24"/>
              </w:rPr>
              <w:br/>
              <w:t>Phosphate buffer 250 mmol/l,</w:t>
            </w:r>
            <w:r w:rsidRPr="00733868">
              <w:rPr>
                <w:szCs w:val="24"/>
              </w:rPr>
              <w:br/>
              <w:t>Glucose oxidase &gt; 25 U/ml,</w:t>
            </w:r>
            <w:r w:rsidRPr="00733868">
              <w:rPr>
                <w:szCs w:val="24"/>
              </w:rPr>
              <w:br/>
              <w:t>Peroxidase &gt; 2 U/ml,</w:t>
            </w:r>
            <w:r w:rsidRPr="00733868">
              <w:rPr>
                <w:szCs w:val="24"/>
              </w:rPr>
              <w:br/>
              <w:t>Phenol     5 mmol/l,</w:t>
            </w:r>
            <w:r w:rsidRPr="00733868">
              <w:rPr>
                <w:szCs w:val="24"/>
              </w:rPr>
              <w:br/>
              <w:t>4-aminoantipyrine 0,5 mmol/l.</w:t>
            </w:r>
            <w:r w:rsidRPr="00733868">
              <w:rPr>
                <w:szCs w:val="24"/>
              </w:rPr>
              <w:br/>
              <w:t>Đạt tiêu chuẩn  ISO 13485 hoặc CE hoặc tương đương.</w:t>
            </w:r>
            <w:r w:rsidRPr="00733868">
              <w:rPr>
                <w:szCs w:val="24"/>
              </w:rPr>
              <w:br/>
              <w:t>Tương thích với máy sinh hóa Erba XL -200.</w:t>
            </w:r>
          </w:p>
        </w:tc>
      </w:tr>
      <w:tr w:rsidR="001D2E52" w:rsidRPr="00733868" w14:paraId="656B52F9" w14:textId="77777777" w:rsidTr="00080FE2">
        <w:trPr>
          <w:trHeight w:val="552"/>
        </w:trPr>
        <w:tc>
          <w:tcPr>
            <w:tcW w:w="739" w:type="dxa"/>
            <w:shd w:val="clear" w:color="000000" w:fill="FFFFFF"/>
            <w:noWrap/>
            <w:vAlign w:val="center"/>
            <w:hideMark/>
          </w:tcPr>
          <w:p w14:paraId="2DD8B434" w14:textId="77777777" w:rsidR="001D2E52" w:rsidRPr="00733868" w:rsidRDefault="001D2E52" w:rsidP="00080FE2">
            <w:pPr>
              <w:jc w:val="center"/>
              <w:rPr>
                <w:color w:val="000000"/>
                <w:szCs w:val="24"/>
              </w:rPr>
            </w:pPr>
            <w:r w:rsidRPr="00733868">
              <w:rPr>
                <w:color w:val="000000"/>
                <w:szCs w:val="24"/>
              </w:rPr>
              <w:t>124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6D860A27"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 xml:space="preserve">định lượng GGT </w:t>
            </w:r>
          </w:p>
        </w:tc>
        <w:tc>
          <w:tcPr>
            <w:tcW w:w="1756" w:type="dxa"/>
            <w:tcBorders>
              <w:top w:val="nil"/>
              <w:left w:val="nil"/>
              <w:bottom w:val="single" w:sz="4" w:space="0" w:color="auto"/>
              <w:right w:val="single" w:sz="4" w:space="0" w:color="auto"/>
            </w:tcBorders>
            <w:shd w:val="clear" w:color="000000" w:fill="FFFFFF"/>
            <w:vAlign w:val="center"/>
            <w:hideMark/>
          </w:tcPr>
          <w:p w14:paraId="4A405D26" w14:textId="77777777" w:rsidR="001D2E52" w:rsidRPr="00733868" w:rsidRDefault="001D2E52" w:rsidP="00080FE2">
            <w:pPr>
              <w:jc w:val="center"/>
              <w:rPr>
                <w:color w:val="000000"/>
                <w:szCs w:val="24"/>
              </w:rPr>
            </w:pPr>
            <w:r w:rsidRPr="00733868">
              <w:rPr>
                <w:color w:val="000000"/>
                <w:szCs w:val="24"/>
              </w:rPr>
              <w:t>R1: 2lọ  x 44ml +</w:t>
            </w:r>
            <w:r w:rsidRPr="00733868">
              <w:rPr>
                <w:color w:val="000000"/>
                <w:szCs w:val="24"/>
              </w:rPr>
              <w:br/>
              <w:t xml:space="preserve"> R2: 2lọ x 11ml/ Hộp</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24252B3" w14:textId="77777777" w:rsidR="001D2E52" w:rsidRPr="00733868" w:rsidRDefault="001D2E52" w:rsidP="00080FE2">
            <w:pPr>
              <w:jc w:val="left"/>
              <w:rPr>
                <w:color w:val="000000"/>
                <w:szCs w:val="24"/>
              </w:rPr>
            </w:pPr>
            <w:r w:rsidRPr="00733868">
              <w:rPr>
                <w:szCs w:val="24"/>
              </w:rPr>
              <w:t>Thành phần:</w:t>
            </w:r>
            <w:r w:rsidRPr="00733868">
              <w:rPr>
                <w:szCs w:val="24"/>
              </w:rPr>
              <w:br/>
              <w:t xml:space="preserve">Tris buffer (pH 8,25)  125 mmol/l; </w:t>
            </w:r>
            <w:r w:rsidRPr="00733868">
              <w:rPr>
                <w:szCs w:val="24"/>
              </w:rPr>
              <w:br/>
              <w:t>Glycyl Glycine 125 mmol/l;</w:t>
            </w:r>
            <w:r w:rsidRPr="00733868">
              <w:rPr>
                <w:szCs w:val="24"/>
              </w:rPr>
              <w:br/>
              <w:t>L-γ-Glutamyl-3-carboxy-4-nitroanilide 20 mmol/l; Measuring range (phạm vi đo): 1.68 - 500 U/l.</w:t>
            </w:r>
            <w:r w:rsidRPr="00733868">
              <w:rPr>
                <w:szCs w:val="24"/>
              </w:rPr>
              <w:br/>
              <w:t>Đạt tiêu chuẩn ISO 13485 hoặc</w:t>
            </w:r>
            <w:r>
              <w:rPr>
                <w:szCs w:val="24"/>
              </w:rPr>
              <w:t xml:space="preserve"> </w:t>
            </w:r>
            <w:r w:rsidRPr="00733868">
              <w:rPr>
                <w:szCs w:val="24"/>
              </w:rPr>
              <w:t>CE hoặc tương đương.</w:t>
            </w:r>
            <w:r w:rsidRPr="00733868">
              <w:rPr>
                <w:szCs w:val="24"/>
              </w:rPr>
              <w:br/>
              <w:t>Tương thích với máy sinh hóa Erba XL-200.</w:t>
            </w:r>
          </w:p>
        </w:tc>
      </w:tr>
      <w:tr w:rsidR="001D2E52" w:rsidRPr="00733868" w14:paraId="5EB3B849" w14:textId="77777777" w:rsidTr="00080FE2">
        <w:trPr>
          <w:trHeight w:val="552"/>
        </w:trPr>
        <w:tc>
          <w:tcPr>
            <w:tcW w:w="739" w:type="dxa"/>
            <w:shd w:val="clear" w:color="000000" w:fill="FFFFFF"/>
            <w:noWrap/>
            <w:vAlign w:val="center"/>
            <w:hideMark/>
          </w:tcPr>
          <w:p w14:paraId="615B1244" w14:textId="77777777" w:rsidR="001D2E52" w:rsidRPr="00733868" w:rsidRDefault="001D2E52" w:rsidP="00080FE2">
            <w:pPr>
              <w:jc w:val="center"/>
              <w:rPr>
                <w:color w:val="000000"/>
                <w:szCs w:val="24"/>
              </w:rPr>
            </w:pPr>
            <w:r w:rsidRPr="00733868">
              <w:rPr>
                <w:color w:val="000000"/>
                <w:szCs w:val="24"/>
              </w:rPr>
              <w:t>125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DD8A58C" w14:textId="77777777" w:rsidR="001D2E52" w:rsidRPr="00733868" w:rsidRDefault="001D2E52" w:rsidP="00080FE2">
            <w:pPr>
              <w:jc w:val="left"/>
              <w:rPr>
                <w:color w:val="000000"/>
                <w:szCs w:val="24"/>
              </w:rPr>
            </w:pPr>
            <w:r w:rsidRPr="008955E1">
              <w:rPr>
                <w:szCs w:val="24"/>
              </w:rPr>
              <w:t>Thuốc thử xét nghiệm định lượng Triglycerides</w:t>
            </w:r>
          </w:p>
        </w:tc>
        <w:tc>
          <w:tcPr>
            <w:tcW w:w="1756" w:type="dxa"/>
            <w:tcBorders>
              <w:top w:val="nil"/>
              <w:left w:val="nil"/>
              <w:bottom w:val="single" w:sz="4" w:space="0" w:color="auto"/>
              <w:right w:val="single" w:sz="4" w:space="0" w:color="auto"/>
            </w:tcBorders>
            <w:shd w:val="clear" w:color="000000" w:fill="FFFFFF"/>
            <w:vAlign w:val="center"/>
            <w:hideMark/>
          </w:tcPr>
          <w:p w14:paraId="7B53ECCF" w14:textId="77777777" w:rsidR="001D2E52" w:rsidRPr="00733868" w:rsidRDefault="001D2E52" w:rsidP="00080FE2">
            <w:pPr>
              <w:jc w:val="center"/>
              <w:rPr>
                <w:color w:val="000000"/>
                <w:szCs w:val="24"/>
              </w:rPr>
            </w:pPr>
            <w:r w:rsidRPr="00733868">
              <w:rPr>
                <w:color w:val="000000"/>
                <w:szCs w:val="24"/>
              </w:rPr>
              <w:t>Hộp 10 x 44 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5DB0B244" w14:textId="77777777" w:rsidR="001D2E52" w:rsidRPr="00733868" w:rsidRDefault="001D2E52" w:rsidP="00080FE2">
            <w:pPr>
              <w:jc w:val="left"/>
              <w:rPr>
                <w:color w:val="000000"/>
                <w:szCs w:val="24"/>
              </w:rPr>
            </w:pPr>
            <w:r w:rsidRPr="00733868">
              <w:rPr>
                <w:szCs w:val="24"/>
              </w:rPr>
              <w:t>R1: Good’s buffer (pH 7,2): 50 mmol/l; 4-Chlorophenol: 4 mmol/l; Mg 2+: 15 mmol/l; ATP: 2 mmol/l; Glycerolkinase ≥ 0,4 KU/l; Peroxidase ≥ 2,0 KU/l; Lipoproteinlipase ≥ 2,0 KU/l; Glycerol-3-phosphate-Oxidase ≥ 0,5 KU/l; 4-Aminoantipyrine: 0,5 mmol/l.</w:t>
            </w:r>
            <w:r w:rsidRPr="00733868">
              <w:rPr>
                <w:szCs w:val="24"/>
              </w:rPr>
              <w:br/>
              <w:t>Đạt tiêu chuẩn ISO 13485  hoặc CE hoặc tương đương.</w:t>
            </w:r>
            <w:r w:rsidRPr="00733868">
              <w:rPr>
                <w:szCs w:val="24"/>
              </w:rPr>
              <w:br/>
              <w:t>Tương thích với máy sinh hóa Erba XL-200.</w:t>
            </w:r>
          </w:p>
        </w:tc>
      </w:tr>
      <w:tr w:rsidR="001D2E52" w:rsidRPr="00733868" w14:paraId="27C33F03" w14:textId="77777777" w:rsidTr="00080FE2">
        <w:trPr>
          <w:trHeight w:val="1104"/>
        </w:trPr>
        <w:tc>
          <w:tcPr>
            <w:tcW w:w="739" w:type="dxa"/>
            <w:shd w:val="clear" w:color="000000" w:fill="FFFFFF"/>
            <w:noWrap/>
            <w:vAlign w:val="center"/>
            <w:hideMark/>
          </w:tcPr>
          <w:p w14:paraId="2FB1C3B4" w14:textId="77777777" w:rsidR="001D2E52" w:rsidRPr="00733868" w:rsidRDefault="001D2E52" w:rsidP="00080FE2">
            <w:pPr>
              <w:jc w:val="center"/>
              <w:rPr>
                <w:color w:val="000000"/>
                <w:szCs w:val="24"/>
              </w:rPr>
            </w:pPr>
            <w:r w:rsidRPr="00733868">
              <w:rPr>
                <w:color w:val="000000"/>
                <w:szCs w:val="24"/>
              </w:rPr>
              <w:lastRenderedPageBreak/>
              <w:t>126</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51AD9B8B"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định lượng Uric Acid</w:t>
            </w:r>
          </w:p>
        </w:tc>
        <w:tc>
          <w:tcPr>
            <w:tcW w:w="1756" w:type="dxa"/>
            <w:tcBorders>
              <w:top w:val="nil"/>
              <w:left w:val="nil"/>
              <w:bottom w:val="single" w:sz="4" w:space="0" w:color="auto"/>
              <w:right w:val="single" w:sz="4" w:space="0" w:color="auto"/>
            </w:tcBorders>
            <w:shd w:val="clear" w:color="000000" w:fill="FFFFFF"/>
            <w:vAlign w:val="center"/>
            <w:hideMark/>
          </w:tcPr>
          <w:p w14:paraId="0C350475" w14:textId="77777777" w:rsidR="001D2E52" w:rsidRPr="00733868" w:rsidRDefault="001D2E52" w:rsidP="00080FE2">
            <w:pPr>
              <w:jc w:val="center"/>
              <w:rPr>
                <w:color w:val="000000"/>
                <w:szCs w:val="24"/>
              </w:rPr>
            </w:pPr>
            <w:r w:rsidRPr="00733868">
              <w:rPr>
                <w:color w:val="000000"/>
                <w:szCs w:val="24"/>
              </w:rPr>
              <w:t xml:space="preserve">Hộp 10 x 44 ml </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68F8B1A0" w14:textId="77777777" w:rsidR="001D2E52" w:rsidRPr="00733868" w:rsidRDefault="001D2E52" w:rsidP="00080FE2">
            <w:pPr>
              <w:jc w:val="left"/>
              <w:rPr>
                <w:color w:val="000000"/>
                <w:szCs w:val="24"/>
              </w:rPr>
            </w:pPr>
            <w:r w:rsidRPr="00733868">
              <w:rPr>
                <w:szCs w:val="24"/>
              </w:rPr>
              <w:t>R1:</w:t>
            </w:r>
            <w:r w:rsidRPr="00733868">
              <w:rPr>
                <w:szCs w:val="24"/>
              </w:rPr>
              <w:br/>
              <w:t xml:space="preserve">Pipes Buffer (pH 7.0)   50 mmol/l </w:t>
            </w:r>
            <w:r w:rsidRPr="00733868">
              <w:rPr>
                <w:szCs w:val="24"/>
              </w:rPr>
              <w:br/>
              <w:t xml:space="preserve">DHBS  0.50 mmol/l </w:t>
            </w:r>
            <w:r w:rsidRPr="00733868">
              <w:rPr>
                <w:szCs w:val="24"/>
              </w:rPr>
              <w:br/>
              <w:t xml:space="preserve">Uricase ≥ 0.32 kU/l </w:t>
            </w:r>
            <w:r w:rsidRPr="00733868">
              <w:rPr>
                <w:szCs w:val="24"/>
              </w:rPr>
              <w:br/>
              <w:t>Peroxidase ≥ 1.0 kU/l</w:t>
            </w:r>
            <w:r w:rsidRPr="00733868">
              <w:rPr>
                <w:szCs w:val="24"/>
              </w:rPr>
              <w:br/>
              <w:t>4-Aminoantipyrine ≥ 0.31 mmol/l</w:t>
            </w:r>
            <w:r w:rsidRPr="00733868">
              <w:rPr>
                <w:szCs w:val="24"/>
              </w:rPr>
              <w:br/>
              <w:t>Đạt tiêu chuẩn ISO 13485  hoặc CE hoặc tương đương.</w:t>
            </w:r>
            <w:r w:rsidRPr="00733868">
              <w:rPr>
                <w:szCs w:val="24"/>
              </w:rPr>
              <w:br/>
              <w:t>Tương thích với máy sinh hoá tự động Erba XL 200.</w:t>
            </w:r>
          </w:p>
        </w:tc>
      </w:tr>
      <w:tr w:rsidR="001D2E52" w:rsidRPr="00733868" w14:paraId="0047AB29" w14:textId="77777777" w:rsidTr="00080FE2">
        <w:trPr>
          <w:trHeight w:val="1104"/>
        </w:trPr>
        <w:tc>
          <w:tcPr>
            <w:tcW w:w="739" w:type="dxa"/>
            <w:shd w:val="clear" w:color="000000" w:fill="FFFFFF"/>
            <w:noWrap/>
            <w:vAlign w:val="center"/>
            <w:hideMark/>
          </w:tcPr>
          <w:p w14:paraId="0855218C" w14:textId="77777777" w:rsidR="001D2E52" w:rsidRPr="00733868" w:rsidRDefault="001D2E52" w:rsidP="00080FE2">
            <w:pPr>
              <w:jc w:val="center"/>
              <w:rPr>
                <w:color w:val="000000"/>
                <w:szCs w:val="24"/>
              </w:rPr>
            </w:pPr>
            <w:r w:rsidRPr="00733868">
              <w:rPr>
                <w:color w:val="000000"/>
                <w:szCs w:val="24"/>
              </w:rPr>
              <w:t>127</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4F4A7F7"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định lượng  Cholesterol</w:t>
            </w:r>
          </w:p>
        </w:tc>
        <w:tc>
          <w:tcPr>
            <w:tcW w:w="1756" w:type="dxa"/>
            <w:tcBorders>
              <w:top w:val="nil"/>
              <w:left w:val="nil"/>
              <w:bottom w:val="single" w:sz="4" w:space="0" w:color="auto"/>
              <w:right w:val="single" w:sz="4" w:space="0" w:color="auto"/>
            </w:tcBorders>
            <w:shd w:val="clear" w:color="000000" w:fill="FFFFFF"/>
            <w:vAlign w:val="center"/>
            <w:hideMark/>
          </w:tcPr>
          <w:p w14:paraId="78DC79BB" w14:textId="77777777" w:rsidR="001D2E52" w:rsidRPr="00733868" w:rsidRDefault="001D2E52" w:rsidP="00080FE2">
            <w:pPr>
              <w:jc w:val="center"/>
              <w:rPr>
                <w:color w:val="000000"/>
                <w:szCs w:val="24"/>
              </w:rPr>
            </w:pPr>
            <w:r w:rsidRPr="00733868">
              <w:rPr>
                <w:color w:val="000000"/>
                <w:szCs w:val="24"/>
              </w:rPr>
              <w:t>Hộp R1: 10 x 44 ml.</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3D36F451" w14:textId="77777777" w:rsidR="001D2E52" w:rsidRPr="00733868" w:rsidRDefault="001D2E52" w:rsidP="00080FE2">
            <w:pPr>
              <w:jc w:val="left"/>
              <w:rPr>
                <w:szCs w:val="24"/>
              </w:rPr>
            </w:pPr>
            <w:r w:rsidRPr="00733868">
              <w:rPr>
                <w:szCs w:val="24"/>
              </w:rPr>
              <w:t>Thành phần</w:t>
            </w:r>
            <w:r w:rsidRPr="00733868">
              <w:rPr>
                <w:szCs w:val="24"/>
              </w:rPr>
              <w:br/>
              <w:t xml:space="preserve">R1 </w:t>
            </w:r>
            <w:r w:rsidRPr="00733868">
              <w:rPr>
                <w:szCs w:val="24"/>
              </w:rPr>
              <w:br/>
              <w:t>Good‘s Buffer 50 mmol/l,</w:t>
            </w:r>
            <w:r w:rsidRPr="00733868">
              <w:rPr>
                <w:szCs w:val="24"/>
              </w:rPr>
              <w:br/>
              <w:t>Phenol              5 mmol/l,</w:t>
            </w:r>
            <w:r w:rsidRPr="00733868">
              <w:rPr>
                <w:szCs w:val="24"/>
              </w:rPr>
              <w:br/>
              <w:t>4-aminoantipyrine 0.3 mmol/l,</w:t>
            </w:r>
            <w:r w:rsidRPr="00733868">
              <w:rPr>
                <w:szCs w:val="24"/>
              </w:rPr>
              <w:br/>
              <w:t>Cholesterol esterase ≥ 200 U/l,</w:t>
            </w:r>
            <w:r w:rsidRPr="00733868">
              <w:rPr>
                <w:szCs w:val="24"/>
              </w:rPr>
              <w:br/>
              <w:t>Cholesterol oxidase ≥ 50 U/l,</w:t>
            </w:r>
            <w:r w:rsidRPr="00733868">
              <w:rPr>
                <w:szCs w:val="24"/>
              </w:rPr>
              <w:br/>
              <w:t xml:space="preserve">Peroxidase ≥ 3 kU/l . </w:t>
            </w:r>
            <w:r w:rsidRPr="00733868">
              <w:rPr>
                <w:szCs w:val="24"/>
              </w:rPr>
              <w:br/>
              <w:t>Đạt tiêu chuẩn ISO 13485 hoặc CE hoặc tương đương.</w:t>
            </w:r>
            <w:r w:rsidRPr="00733868">
              <w:rPr>
                <w:szCs w:val="24"/>
              </w:rPr>
              <w:br/>
              <w:t xml:space="preserve">Tương thích với máy sinh hóa Erba XL-200. </w:t>
            </w:r>
          </w:p>
        </w:tc>
      </w:tr>
      <w:tr w:rsidR="001D2E52" w:rsidRPr="00733868" w14:paraId="23DC1B9E" w14:textId="77777777" w:rsidTr="00080FE2">
        <w:trPr>
          <w:trHeight w:val="552"/>
        </w:trPr>
        <w:tc>
          <w:tcPr>
            <w:tcW w:w="739" w:type="dxa"/>
            <w:shd w:val="clear" w:color="000000" w:fill="FFFFFF"/>
            <w:noWrap/>
            <w:vAlign w:val="center"/>
            <w:hideMark/>
          </w:tcPr>
          <w:p w14:paraId="587DEE4E" w14:textId="77777777" w:rsidR="001D2E52" w:rsidRPr="00733868" w:rsidRDefault="001D2E52" w:rsidP="00080FE2">
            <w:pPr>
              <w:jc w:val="center"/>
              <w:rPr>
                <w:color w:val="000000"/>
                <w:szCs w:val="24"/>
              </w:rPr>
            </w:pPr>
            <w:r w:rsidRPr="00733868">
              <w:rPr>
                <w:color w:val="000000"/>
                <w:szCs w:val="24"/>
              </w:rPr>
              <w:t>128</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22BF8D5"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 xml:space="preserve">định lượng  ALT/GPT </w:t>
            </w:r>
          </w:p>
        </w:tc>
        <w:tc>
          <w:tcPr>
            <w:tcW w:w="1756" w:type="dxa"/>
            <w:tcBorders>
              <w:top w:val="nil"/>
              <w:left w:val="nil"/>
              <w:bottom w:val="single" w:sz="4" w:space="0" w:color="auto"/>
              <w:right w:val="single" w:sz="4" w:space="0" w:color="auto"/>
            </w:tcBorders>
            <w:shd w:val="clear" w:color="000000" w:fill="FFFFFF"/>
            <w:vAlign w:val="center"/>
            <w:hideMark/>
          </w:tcPr>
          <w:p w14:paraId="1BF5EB15" w14:textId="77777777" w:rsidR="001D2E52" w:rsidRPr="00733868" w:rsidRDefault="001D2E52" w:rsidP="00080FE2">
            <w:pPr>
              <w:jc w:val="center"/>
              <w:rPr>
                <w:color w:val="000000"/>
                <w:szCs w:val="24"/>
              </w:rPr>
            </w:pPr>
            <w:r w:rsidRPr="00733868">
              <w:rPr>
                <w:color w:val="000000"/>
                <w:szCs w:val="24"/>
              </w:rPr>
              <w:t xml:space="preserve">Hộp R1: 6 x 44 ml + R2: 6 x 11 ml.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44484717" w14:textId="77777777" w:rsidR="001D2E52" w:rsidRPr="00733868" w:rsidRDefault="001D2E52" w:rsidP="00080FE2">
            <w:pPr>
              <w:jc w:val="left"/>
              <w:rPr>
                <w:color w:val="000000"/>
                <w:szCs w:val="24"/>
              </w:rPr>
            </w:pPr>
            <w:r w:rsidRPr="00733868">
              <w:rPr>
                <w:szCs w:val="24"/>
              </w:rPr>
              <w:t>Thành phần</w:t>
            </w:r>
            <w:r w:rsidRPr="00733868">
              <w:rPr>
                <w:szCs w:val="24"/>
              </w:rPr>
              <w:br/>
              <w:t>R1</w:t>
            </w:r>
            <w:r w:rsidRPr="00733868">
              <w:rPr>
                <w:szCs w:val="24"/>
              </w:rPr>
              <w:br/>
              <w:t>Tris buffer (pH 7.5) 137.5 mmol/l;</w:t>
            </w:r>
            <w:r w:rsidRPr="00733868">
              <w:rPr>
                <w:szCs w:val="24"/>
              </w:rPr>
              <w:br/>
              <w:t>L-Alanine 709 mmol/l;</w:t>
            </w:r>
            <w:r w:rsidRPr="00733868">
              <w:rPr>
                <w:szCs w:val="24"/>
              </w:rPr>
              <w:br/>
              <w:t>LDH (microbial) ≥ 2000 U/l;</w:t>
            </w:r>
            <w:r w:rsidRPr="00733868">
              <w:rPr>
                <w:szCs w:val="24"/>
              </w:rPr>
              <w:br/>
              <w:t>R2</w:t>
            </w:r>
            <w:r w:rsidRPr="00733868">
              <w:rPr>
                <w:szCs w:val="24"/>
              </w:rPr>
              <w:br/>
              <w:t>CAPSO  20 mmol/l;</w:t>
            </w:r>
            <w:r w:rsidRPr="00733868">
              <w:rPr>
                <w:szCs w:val="24"/>
              </w:rPr>
              <w:br/>
              <w:t>2-oxoglutarate 85 mmol/l;</w:t>
            </w:r>
            <w:r w:rsidRPr="00733868">
              <w:rPr>
                <w:szCs w:val="24"/>
              </w:rPr>
              <w:br/>
              <w:t>NADH    1.05 mmol/l .</w:t>
            </w:r>
            <w:r w:rsidRPr="00733868">
              <w:rPr>
                <w:szCs w:val="24"/>
              </w:rPr>
              <w:br/>
              <w:t>Đạt tiêu chuẩn ISO 13485  hoặc CE hoặc tương đương.</w:t>
            </w:r>
            <w:r w:rsidRPr="00733868">
              <w:rPr>
                <w:szCs w:val="24"/>
              </w:rPr>
              <w:br/>
              <w:t>Tương thích với máy sinh hóa Erba XL-200.</w:t>
            </w:r>
          </w:p>
        </w:tc>
      </w:tr>
      <w:tr w:rsidR="001D2E52" w:rsidRPr="00733868" w14:paraId="56B391C6" w14:textId="77777777" w:rsidTr="00080FE2">
        <w:trPr>
          <w:trHeight w:val="552"/>
        </w:trPr>
        <w:tc>
          <w:tcPr>
            <w:tcW w:w="739" w:type="dxa"/>
            <w:shd w:val="clear" w:color="000000" w:fill="FFFFFF"/>
            <w:noWrap/>
            <w:vAlign w:val="center"/>
            <w:hideMark/>
          </w:tcPr>
          <w:p w14:paraId="4E1C4335" w14:textId="77777777" w:rsidR="001D2E52" w:rsidRPr="00733868" w:rsidRDefault="001D2E52" w:rsidP="00080FE2">
            <w:pPr>
              <w:jc w:val="center"/>
              <w:rPr>
                <w:color w:val="000000"/>
                <w:szCs w:val="24"/>
              </w:rPr>
            </w:pPr>
            <w:r w:rsidRPr="00733868">
              <w:rPr>
                <w:color w:val="000000"/>
                <w:szCs w:val="24"/>
              </w:rPr>
              <w:t>129</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D4B14AF"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 xml:space="preserve">định lượng AST/GOT </w:t>
            </w:r>
          </w:p>
        </w:tc>
        <w:tc>
          <w:tcPr>
            <w:tcW w:w="1756" w:type="dxa"/>
            <w:tcBorders>
              <w:top w:val="nil"/>
              <w:left w:val="nil"/>
              <w:bottom w:val="single" w:sz="4" w:space="0" w:color="auto"/>
              <w:right w:val="single" w:sz="4" w:space="0" w:color="auto"/>
            </w:tcBorders>
            <w:shd w:val="clear" w:color="000000" w:fill="FFFFFF"/>
            <w:vAlign w:val="center"/>
            <w:hideMark/>
          </w:tcPr>
          <w:p w14:paraId="34653B8A" w14:textId="77777777" w:rsidR="001D2E52" w:rsidRPr="00733868" w:rsidRDefault="001D2E52" w:rsidP="00080FE2">
            <w:pPr>
              <w:jc w:val="center"/>
              <w:rPr>
                <w:color w:val="000000"/>
                <w:szCs w:val="24"/>
              </w:rPr>
            </w:pPr>
            <w:r w:rsidRPr="00733868">
              <w:rPr>
                <w:color w:val="000000"/>
                <w:szCs w:val="24"/>
              </w:rPr>
              <w:t xml:space="preserve">Hộp R1: 6 x 44 ml + R2: 6 x 11 ml.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AA9FF4A" w14:textId="77777777" w:rsidR="001D2E52" w:rsidRPr="00733868" w:rsidRDefault="001D2E52" w:rsidP="00080FE2">
            <w:pPr>
              <w:jc w:val="left"/>
              <w:rPr>
                <w:color w:val="000000"/>
                <w:szCs w:val="24"/>
              </w:rPr>
            </w:pPr>
            <w:r w:rsidRPr="00733868">
              <w:rPr>
                <w:szCs w:val="24"/>
              </w:rPr>
              <w:t>Thành phần</w:t>
            </w:r>
            <w:r w:rsidRPr="00733868">
              <w:rPr>
                <w:szCs w:val="24"/>
              </w:rPr>
              <w:br/>
              <w:t>R1</w:t>
            </w:r>
            <w:r w:rsidRPr="00733868">
              <w:rPr>
                <w:szCs w:val="24"/>
              </w:rPr>
              <w:br/>
              <w:t>Tris buffer (pH 7.8) 110 mmol/l</w:t>
            </w:r>
            <w:r w:rsidRPr="00733868">
              <w:rPr>
                <w:szCs w:val="24"/>
              </w:rPr>
              <w:br/>
              <w:t>L-aspartic acid 340 mmol/l</w:t>
            </w:r>
            <w:r w:rsidRPr="00733868">
              <w:rPr>
                <w:szCs w:val="24"/>
              </w:rPr>
              <w:br/>
              <w:t>LDH ≥ 4000 U/l</w:t>
            </w:r>
            <w:r w:rsidRPr="00733868">
              <w:rPr>
                <w:szCs w:val="24"/>
              </w:rPr>
              <w:br/>
              <w:t>MDH ≥ 750 U/l</w:t>
            </w:r>
            <w:r w:rsidRPr="00733868">
              <w:rPr>
                <w:szCs w:val="24"/>
              </w:rPr>
              <w:br/>
              <w:t>R2</w:t>
            </w:r>
            <w:r w:rsidRPr="00733868">
              <w:rPr>
                <w:szCs w:val="24"/>
              </w:rPr>
              <w:br/>
              <w:t>CAPSO   20 mmol/l</w:t>
            </w:r>
            <w:r w:rsidRPr="00733868">
              <w:rPr>
                <w:szCs w:val="24"/>
              </w:rPr>
              <w:br/>
              <w:t>2-oxoglutarate  85 mmol/l</w:t>
            </w:r>
            <w:r w:rsidRPr="00733868">
              <w:rPr>
                <w:szCs w:val="24"/>
              </w:rPr>
              <w:br/>
              <w:t xml:space="preserve">NADH      1.05 mmol/l . </w:t>
            </w:r>
            <w:r w:rsidRPr="00733868">
              <w:rPr>
                <w:szCs w:val="24"/>
              </w:rPr>
              <w:br/>
              <w:t>Đạt tiêu chuẩn ISO 13485 hoặc CE hoặc tương đương.</w:t>
            </w:r>
            <w:r w:rsidRPr="00733868">
              <w:rPr>
                <w:szCs w:val="24"/>
              </w:rPr>
              <w:br/>
              <w:t>Tương thích với máy sinh hóa Erba XL-200.</w:t>
            </w:r>
          </w:p>
        </w:tc>
      </w:tr>
      <w:tr w:rsidR="001D2E52" w:rsidRPr="00733868" w14:paraId="0872C7C9" w14:textId="77777777" w:rsidTr="00080FE2">
        <w:trPr>
          <w:trHeight w:val="552"/>
        </w:trPr>
        <w:tc>
          <w:tcPr>
            <w:tcW w:w="739" w:type="dxa"/>
            <w:shd w:val="clear" w:color="000000" w:fill="FFFFFF"/>
            <w:noWrap/>
            <w:vAlign w:val="center"/>
            <w:hideMark/>
          </w:tcPr>
          <w:p w14:paraId="41EC353E" w14:textId="77777777" w:rsidR="001D2E52" w:rsidRPr="00733868" w:rsidRDefault="001D2E52" w:rsidP="00080FE2">
            <w:pPr>
              <w:jc w:val="center"/>
              <w:rPr>
                <w:color w:val="000000"/>
                <w:szCs w:val="24"/>
              </w:rPr>
            </w:pPr>
            <w:r w:rsidRPr="00733868">
              <w:rPr>
                <w:color w:val="000000"/>
                <w:szCs w:val="24"/>
              </w:rPr>
              <w:t>130</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DC35CF9"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định lượng Creatinine</w:t>
            </w:r>
          </w:p>
        </w:tc>
        <w:tc>
          <w:tcPr>
            <w:tcW w:w="1756" w:type="dxa"/>
            <w:tcBorders>
              <w:top w:val="nil"/>
              <w:left w:val="nil"/>
              <w:bottom w:val="single" w:sz="4" w:space="0" w:color="auto"/>
              <w:right w:val="single" w:sz="4" w:space="0" w:color="auto"/>
            </w:tcBorders>
            <w:shd w:val="clear" w:color="000000" w:fill="FFFFFF"/>
            <w:vAlign w:val="center"/>
            <w:hideMark/>
          </w:tcPr>
          <w:p w14:paraId="6AD280F0" w14:textId="77777777" w:rsidR="001D2E52" w:rsidRPr="00733868" w:rsidRDefault="001D2E52" w:rsidP="00080FE2">
            <w:pPr>
              <w:jc w:val="center"/>
              <w:rPr>
                <w:color w:val="000000"/>
                <w:szCs w:val="24"/>
              </w:rPr>
            </w:pPr>
            <w:r w:rsidRPr="00733868">
              <w:rPr>
                <w:color w:val="000000"/>
                <w:szCs w:val="24"/>
              </w:rPr>
              <w:t>Hộp R1: 5 x 44ml + R2: 5 x 11ml.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28A97824" w14:textId="77777777" w:rsidR="001D2E52" w:rsidRPr="00733868" w:rsidRDefault="001D2E52" w:rsidP="00080FE2">
            <w:pPr>
              <w:jc w:val="left"/>
              <w:rPr>
                <w:szCs w:val="24"/>
              </w:rPr>
            </w:pPr>
            <w:r w:rsidRPr="00733868">
              <w:rPr>
                <w:szCs w:val="24"/>
              </w:rPr>
              <w:t>Thành phần</w:t>
            </w:r>
            <w:r w:rsidRPr="00733868">
              <w:rPr>
                <w:szCs w:val="24"/>
              </w:rPr>
              <w:br/>
              <w:t>R1: Sodium Hydroxide 240 mmol/l</w:t>
            </w:r>
            <w:r w:rsidRPr="00733868">
              <w:rPr>
                <w:szCs w:val="24"/>
              </w:rPr>
              <w:br/>
              <w:t>R2: Picric Acid 26 mmol/l.</w:t>
            </w:r>
            <w:r w:rsidRPr="00733868">
              <w:rPr>
                <w:szCs w:val="24"/>
              </w:rPr>
              <w:br/>
              <w:t>Đạt tiêu chuẩn ISO 13485 hoặc CE hoặc tương đương.</w:t>
            </w:r>
            <w:r w:rsidRPr="00733868">
              <w:rPr>
                <w:szCs w:val="24"/>
              </w:rPr>
              <w:br/>
              <w:t>Tương thích với máy sinh hóa</w:t>
            </w:r>
            <w:r>
              <w:rPr>
                <w:szCs w:val="24"/>
              </w:rPr>
              <w:t xml:space="preserve"> </w:t>
            </w:r>
            <w:r w:rsidRPr="00733868">
              <w:rPr>
                <w:szCs w:val="24"/>
              </w:rPr>
              <w:t>Erba XL-200.</w:t>
            </w:r>
          </w:p>
        </w:tc>
      </w:tr>
      <w:tr w:rsidR="001D2E52" w:rsidRPr="00733868" w14:paraId="59CFE137" w14:textId="77777777" w:rsidTr="00080FE2">
        <w:trPr>
          <w:trHeight w:val="552"/>
        </w:trPr>
        <w:tc>
          <w:tcPr>
            <w:tcW w:w="739" w:type="dxa"/>
            <w:shd w:val="clear" w:color="000000" w:fill="FFFFFF"/>
            <w:noWrap/>
            <w:vAlign w:val="center"/>
            <w:hideMark/>
          </w:tcPr>
          <w:p w14:paraId="3667212B" w14:textId="77777777" w:rsidR="001D2E52" w:rsidRPr="00733868" w:rsidRDefault="001D2E52" w:rsidP="00080FE2">
            <w:pPr>
              <w:jc w:val="center"/>
              <w:rPr>
                <w:color w:val="000000"/>
                <w:szCs w:val="24"/>
              </w:rPr>
            </w:pPr>
            <w:r w:rsidRPr="00733868">
              <w:rPr>
                <w:color w:val="000000"/>
                <w:szCs w:val="24"/>
              </w:rPr>
              <w:lastRenderedPageBreak/>
              <w:t>131</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2D703C79" w14:textId="77777777" w:rsidR="001D2E52" w:rsidRPr="00733868" w:rsidRDefault="001D2E52" w:rsidP="00080FE2">
            <w:pPr>
              <w:jc w:val="left"/>
              <w:rPr>
                <w:color w:val="000000"/>
                <w:szCs w:val="24"/>
              </w:rPr>
            </w:pPr>
            <w:r w:rsidRPr="008955E1">
              <w:rPr>
                <w:szCs w:val="24"/>
              </w:rPr>
              <w:t>Thuốc thử xét nghiệm</w:t>
            </w:r>
            <w:r>
              <w:rPr>
                <w:szCs w:val="24"/>
              </w:rPr>
              <w:t xml:space="preserve"> </w:t>
            </w:r>
            <w:r w:rsidRPr="008955E1">
              <w:rPr>
                <w:szCs w:val="24"/>
              </w:rPr>
              <w:t>định lượng HDL- Cholesterol</w:t>
            </w:r>
          </w:p>
        </w:tc>
        <w:tc>
          <w:tcPr>
            <w:tcW w:w="1756" w:type="dxa"/>
            <w:tcBorders>
              <w:top w:val="nil"/>
              <w:left w:val="nil"/>
              <w:bottom w:val="single" w:sz="4" w:space="0" w:color="auto"/>
              <w:right w:val="single" w:sz="4" w:space="0" w:color="auto"/>
            </w:tcBorders>
            <w:shd w:val="clear" w:color="000000" w:fill="FFFFFF"/>
            <w:vAlign w:val="center"/>
            <w:hideMark/>
          </w:tcPr>
          <w:p w14:paraId="45CCBD3B" w14:textId="77777777" w:rsidR="001D2E52" w:rsidRPr="00733868" w:rsidRDefault="001D2E52" w:rsidP="00080FE2">
            <w:pPr>
              <w:jc w:val="center"/>
              <w:rPr>
                <w:color w:val="000000"/>
                <w:szCs w:val="24"/>
              </w:rPr>
            </w:pPr>
            <w:r w:rsidRPr="00733868">
              <w:rPr>
                <w:color w:val="000000"/>
                <w:szCs w:val="24"/>
              </w:rPr>
              <w:t xml:space="preserve">R1: 4 x 30 ml +  R2: 4 x 10ml/Hộp </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5A846104" w14:textId="77777777" w:rsidR="001D2E52" w:rsidRDefault="001D2E52" w:rsidP="00080FE2">
            <w:pPr>
              <w:jc w:val="left"/>
              <w:rPr>
                <w:szCs w:val="24"/>
              </w:rPr>
            </w:pPr>
            <w:r w:rsidRPr="00733868">
              <w:rPr>
                <w:szCs w:val="24"/>
              </w:rPr>
              <w:t>R1: MES buffer (pH 6.5) 6.5 mmol/l,</w:t>
            </w:r>
            <w:r w:rsidRPr="00733868">
              <w:rPr>
                <w:szCs w:val="24"/>
              </w:rPr>
              <w:br/>
              <w:t xml:space="preserve">TODB N, N-Bis(4-sulfobutyl)-3-methylaniline) 3 mmol/l, Polyvinyl sulfonic acid 50 mg/l, Polyethylene-glycol-methyl ester 30 ml/l, MgCl2 2 mmol/l; R2: MES buffer (pH 6.5) 50 mmol/l, Cholesterol esterase 5 kU/l, Cholesterol oxidase 20 kU/l, Peroxidase 5 kU/l, 4-aminoantipyrine 0.9 g/l, Detergent 0.5 %. </w:t>
            </w:r>
          </w:p>
          <w:p w14:paraId="238AB577" w14:textId="77777777" w:rsidR="001D2E52" w:rsidRDefault="001D2E52" w:rsidP="00080FE2">
            <w:pPr>
              <w:jc w:val="left"/>
              <w:rPr>
                <w:szCs w:val="24"/>
              </w:rPr>
            </w:pPr>
            <w:r w:rsidRPr="00733868">
              <w:rPr>
                <w:szCs w:val="24"/>
              </w:rPr>
              <w:t xml:space="preserve">Đạt tiêu chuẩn ISO 13485 hoặc CE hoặc tương đương. </w:t>
            </w:r>
          </w:p>
          <w:p w14:paraId="1B6055FF" w14:textId="77777777" w:rsidR="001D2E52" w:rsidRPr="00733868" w:rsidRDefault="001D2E52" w:rsidP="00080FE2">
            <w:pPr>
              <w:jc w:val="left"/>
              <w:rPr>
                <w:color w:val="000000"/>
                <w:szCs w:val="24"/>
              </w:rPr>
            </w:pPr>
            <w:r w:rsidRPr="00733868">
              <w:rPr>
                <w:szCs w:val="24"/>
              </w:rPr>
              <w:t>Tương thích với máy sinh hóa Erba XL -200.</w:t>
            </w:r>
          </w:p>
        </w:tc>
      </w:tr>
      <w:tr w:rsidR="001D2E52" w:rsidRPr="00733868" w14:paraId="74744432" w14:textId="77777777" w:rsidTr="00080FE2">
        <w:trPr>
          <w:trHeight w:val="624"/>
        </w:trPr>
        <w:tc>
          <w:tcPr>
            <w:tcW w:w="739" w:type="dxa"/>
            <w:shd w:val="clear" w:color="000000" w:fill="FFFFFF"/>
            <w:noWrap/>
            <w:vAlign w:val="center"/>
            <w:hideMark/>
          </w:tcPr>
          <w:p w14:paraId="16FFE30F" w14:textId="77777777" w:rsidR="001D2E52" w:rsidRPr="00733868" w:rsidRDefault="001D2E52" w:rsidP="00080FE2">
            <w:pPr>
              <w:jc w:val="center"/>
              <w:rPr>
                <w:color w:val="000000"/>
                <w:szCs w:val="24"/>
              </w:rPr>
            </w:pPr>
            <w:r w:rsidRPr="00733868">
              <w:rPr>
                <w:color w:val="000000"/>
                <w:szCs w:val="24"/>
              </w:rPr>
              <w:t>132</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1B67563" w14:textId="77777777" w:rsidR="001D2E52" w:rsidRPr="00733868" w:rsidRDefault="001D2E52" w:rsidP="00080FE2">
            <w:pPr>
              <w:jc w:val="left"/>
              <w:rPr>
                <w:color w:val="000000"/>
                <w:szCs w:val="24"/>
              </w:rPr>
            </w:pPr>
            <w:r w:rsidRPr="008955E1">
              <w:rPr>
                <w:szCs w:val="24"/>
              </w:rPr>
              <w:t>Thuốc thử xét</w:t>
            </w:r>
            <w:r>
              <w:rPr>
                <w:szCs w:val="24"/>
              </w:rPr>
              <w:t xml:space="preserve"> </w:t>
            </w:r>
            <w:r w:rsidRPr="008955E1">
              <w:rPr>
                <w:szCs w:val="24"/>
              </w:rPr>
              <w:t>nghiệm định lượng Urea</w:t>
            </w:r>
          </w:p>
        </w:tc>
        <w:tc>
          <w:tcPr>
            <w:tcW w:w="1756" w:type="dxa"/>
            <w:tcBorders>
              <w:top w:val="nil"/>
              <w:left w:val="nil"/>
              <w:bottom w:val="single" w:sz="4" w:space="0" w:color="auto"/>
              <w:right w:val="single" w:sz="4" w:space="0" w:color="auto"/>
            </w:tcBorders>
            <w:shd w:val="clear" w:color="000000" w:fill="FFFFFF"/>
            <w:vAlign w:val="center"/>
            <w:hideMark/>
          </w:tcPr>
          <w:p w14:paraId="7FC246FB" w14:textId="77777777" w:rsidR="001D2E52" w:rsidRPr="00733868" w:rsidRDefault="001D2E52" w:rsidP="00080FE2">
            <w:pPr>
              <w:jc w:val="center"/>
              <w:rPr>
                <w:color w:val="000000"/>
                <w:szCs w:val="24"/>
              </w:rPr>
            </w:pPr>
            <w:r w:rsidRPr="00733868">
              <w:rPr>
                <w:color w:val="000000"/>
                <w:szCs w:val="24"/>
              </w:rPr>
              <w:t>Hộp  R1: 5 x 44 ml, R2: 5 x 11 ml</w:t>
            </w:r>
            <w:r w:rsidRPr="00733868">
              <w:rPr>
                <w:color w:val="000000"/>
                <w:szCs w:val="24"/>
              </w:rPr>
              <w:br/>
              <w:t xml:space="preserve"> 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5B29FA4D" w14:textId="77777777" w:rsidR="001D2E52" w:rsidRPr="00733868" w:rsidRDefault="001D2E52" w:rsidP="00080FE2">
            <w:pPr>
              <w:jc w:val="left"/>
              <w:rPr>
                <w:color w:val="000000"/>
                <w:szCs w:val="24"/>
              </w:rPr>
            </w:pPr>
            <w:r w:rsidRPr="00733868">
              <w:rPr>
                <w:szCs w:val="24"/>
              </w:rPr>
              <w:t>R1:</w:t>
            </w:r>
            <w:r w:rsidRPr="00733868">
              <w:rPr>
                <w:szCs w:val="24"/>
              </w:rPr>
              <w:br/>
              <w:t>Tris Buffer  100 mmol/l; α-Ketoglutarate 5.49 mmol/l; Urease (Jack Bean) ≥ 10 KU/l; GLDH (Microorganism)  ≥ 3.8 KU/l</w:t>
            </w:r>
            <w:r w:rsidRPr="00733868">
              <w:rPr>
                <w:szCs w:val="24"/>
              </w:rPr>
              <w:br/>
              <w:t>R2:</w:t>
            </w:r>
            <w:r w:rsidRPr="00733868">
              <w:rPr>
                <w:szCs w:val="24"/>
              </w:rPr>
              <w:br/>
              <w:t>NADH  1.66 mmol/l.</w:t>
            </w:r>
            <w:r w:rsidRPr="00733868">
              <w:rPr>
                <w:szCs w:val="24"/>
              </w:rPr>
              <w:br/>
              <w:t>Đạt tiêu chuẩn ISO 13485 hoặc CE hoặc tương đương.</w:t>
            </w:r>
            <w:r w:rsidRPr="00733868">
              <w:rPr>
                <w:szCs w:val="24"/>
              </w:rPr>
              <w:br/>
              <w:t>Tương thích với máy sinh hóa</w:t>
            </w:r>
            <w:r>
              <w:rPr>
                <w:szCs w:val="24"/>
              </w:rPr>
              <w:t xml:space="preserve"> </w:t>
            </w:r>
            <w:r w:rsidRPr="00733868">
              <w:rPr>
                <w:szCs w:val="24"/>
              </w:rPr>
              <w:t>Erba XL-200.</w:t>
            </w:r>
          </w:p>
        </w:tc>
      </w:tr>
      <w:tr w:rsidR="001D2E52" w:rsidRPr="00733868" w14:paraId="3B2714D4" w14:textId="77777777" w:rsidTr="00080FE2">
        <w:trPr>
          <w:trHeight w:val="552"/>
        </w:trPr>
        <w:tc>
          <w:tcPr>
            <w:tcW w:w="739" w:type="dxa"/>
            <w:shd w:val="clear" w:color="000000" w:fill="FFFFFF"/>
            <w:noWrap/>
            <w:vAlign w:val="center"/>
            <w:hideMark/>
          </w:tcPr>
          <w:p w14:paraId="2B692568" w14:textId="77777777" w:rsidR="001D2E52" w:rsidRPr="00733868" w:rsidRDefault="001D2E52" w:rsidP="00080FE2">
            <w:pPr>
              <w:jc w:val="center"/>
              <w:rPr>
                <w:color w:val="000000"/>
                <w:szCs w:val="24"/>
              </w:rPr>
            </w:pPr>
            <w:r w:rsidRPr="00733868">
              <w:rPr>
                <w:color w:val="000000"/>
                <w:szCs w:val="24"/>
              </w:rPr>
              <w:t>133</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7BCCC857" w14:textId="77777777" w:rsidR="001D2E52" w:rsidRPr="00733868" w:rsidRDefault="001D2E52" w:rsidP="00080FE2">
            <w:pPr>
              <w:jc w:val="left"/>
              <w:rPr>
                <w:color w:val="000000"/>
                <w:szCs w:val="24"/>
              </w:rPr>
            </w:pPr>
            <w:r w:rsidRPr="008955E1">
              <w:rPr>
                <w:szCs w:val="24"/>
              </w:rPr>
              <w:t>Vật liệu kiểm soát xét nghiệm định lượng HbA1c</w:t>
            </w:r>
          </w:p>
        </w:tc>
        <w:tc>
          <w:tcPr>
            <w:tcW w:w="1756" w:type="dxa"/>
            <w:tcBorders>
              <w:top w:val="nil"/>
              <w:left w:val="nil"/>
              <w:bottom w:val="single" w:sz="4" w:space="0" w:color="auto"/>
              <w:right w:val="single" w:sz="4" w:space="0" w:color="auto"/>
            </w:tcBorders>
            <w:shd w:val="clear" w:color="000000" w:fill="FFFFFF"/>
            <w:vAlign w:val="center"/>
            <w:hideMark/>
          </w:tcPr>
          <w:p w14:paraId="7A2EAF55" w14:textId="77777777" w:rsidR="001D2E52" w:rsidRPr="00733868" w:rsidRDefault="001D2E52" w:rsidP="00080FE2">
            <w:pPr>
              <w:jc w:val="center"/>
              <w:rPr>
                <w:color w:val="000000"/>
                <w:szCs w:val="24"/>
              </w:rPr>
            </w:pPr>
            <w:r w:rsidRPr="00733868">
              <w:rPr>
                <w:color w:val="000000"/>
                <w:szCs w:val="24"/>
              </w:rPr>
              <w:t>Hộp 10 vật liệu</w:t>
            </w:r>
            <w:r w:rsidRPr="00733868">
              <w:rPr>
                <w:color w:val="000000"/>
                <w:szCs w:val="24"/>
              </w:rPr>
              <w:br/>
              <w:t>kiểm soát mức 1</w:t>
            </w:r>
            <w:r w:rsidRPr="00733868">
              <w:rPr>
                <w:color w:val="000000"/>
                <w:szCs w:val="24"/>
              </w:rPr>
              <w:br/>
              <w:t>và 10 vật liệu</w:t>
            </w:r>
            <w:r w:rsidRPr="00733868">
              <w:rPr>
                <w:color w:val="000000"/>
                <w:szCs w:val="24"/>
              </w:rPr>
              <w:br/>
              <w:t>kiểm soát mức 2</w:t>
            </w:r>
            <w:r w:rsidRPr="00733868">
              <w:rPr>
                <w:color w:val="000000"/>
                <w:szCs w:val="24"/>
              </w:rPr>
              <w:br/>
              <w:t>hoặc tương đương</w:t>
            </w:r>
          </w:p>
        </w:tc>
        <w:tc>
          <w:tcPr>
            <w:tcW w:w="5386" w:type="dxa"/>
            <w:tcBorders>
              <w:top w:val="nil"/>
              <w:left w:val="nil"/>
              <w:bottom w:val="single" w:sz="4" w:space="0" w:color="auto"/>
              <w:right w:val="single" w:sz="4" w:space="0" w:color="auto"/>
            </w:tcBorders>
            <w:shd w:val="clear" w:color="000000" w:fill="FFFFFF"/>
            <w:vAlign w:val="center"/>
            <w:hideMark/>
          </w:tcPr>
          <w:p w14:paraId="6C094849" w14:textId="77777777" w:rsidR="001D2E52" w:rsidRPr="00733868" w:rsidRDefault="001D2E52" w:rsidP="00080FE2">
            <w:pPr>
              <w:jc w:val="left"/>
              <w:rPr>
                <w:szCs w:val="24"/>
              </w:rPr>
            </w:pPr>
            <w:r w:rsidRPr="00733868">
              <w:rPr>
                <w:szCs w:val="24"/>
              </w:rPr>
              <w:t>Kiểm soát xét</w:t>
            </w:r>
            <w:r>
              <w:rPr>
                <w:szCs w:val="24"/>
              </w:rPr>
              <w:t xml:space="preserve"> </w:t>
            </w:r>
            <w:r w:rsidRPr="00733868">
              <w:rPr>
                <w:szCs w:val="24"/>
              </w:rPr>
              <w:t>nghiệm định lượng HbA1c</w:t>
            </w:r>
            <w:r w:rsidRPr="00733868">
              <w:rPr>
                <w:szCs w:val="24"/>
              </w:rPr>
              <w:br/>
              <w:t>Thành phần: Vật liệu kiểm soát level 1 và vật liệu kiểm soát level 2</w:t>
            </w:r>
            <w:r w:rsidRPr="00733868">
              <w:rPr>
                <w:szCs w:val="24"/>
              </w:rPr>
              <w:br/>
              <w:t>Đạt tiêu chuẩn ISO 13485 hoặc CE hoặc tương đương.</w:t>
            </w:r>
            <w:r>
              <w:rPr>
                <w:szCs w:val="24"/>
              </w:rPr>
              <w:t xml:space="preserve"> </w:t>
            </w:r>
            <w:r w:rsidRPr="00733868">
              <w:rPr>
                <w:szCs w:val="24"/>
              </w:rPr>
              <w:t>sử dụng tương thích với máy miễn dịch huỳnh quang Standard F200.</w:t>
            </w:r>
          </w:p>
        </w:tc>
      </w:tr>
      <w:tr w:rsidR="001D2E52" w:rsidRPr="00733868" w14:paraId="3EDA7004" w14:textId="77777777" w:rsidTr="00080FE2">
        <w:trPr>
          <w:trHeight w:val="1493"/>
        </w:trPr>
        <w:tc>
          <w:tcPr>
            <w:tcW w:w="739" w:type="dxa"/>
            <w:shd w:val="clear" w:color="000000" w:fill="FFFFFF"/>
            <w:noWrap/>
            <w:vAlign w:val="center"/>
            <w:hideMark/>
          </w:tcPr>
          <w:p w14:paraId="6556C9AD" w14:textId="77777777" w:rsidR="001D2E52" w:rsidRPr="00C96101" w:rsidRDefault="001D2E52" w:rsidP="00080FE2">
            <w:pPr>
              <w:jc w:val="center"/>
              <w:rPr>
                <w:color w:val="000000"/>
                <w:szCs w:val="24"/>
              </w:rPr>
            </w:pPr>
            <w:r w:rsidRPr="00C96101">
              <w:rPr>
                <w:color w:val="000000"/>
                <w:szCs w:val="24"/>
              </w:rPr>
              <w:t>134</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4D83E8AF" w14:textId="77777777" w:rsidR="001D2E52" w:rsidRPr="00C96101" w:rsidRDefault="001D2E52" w:rsidP="00080FE2">
            <w:pPr>
              <w:jc w:val="left"/>
              <w:rPr>
                <w:color w:val="000000"/>
                <w:szCs w:val="24"/>
              </w:rPr>
            </w:pPr>
            <w:r w:rsidRPr="00C96101">
              <w:rPr>
                <w:szCs w:val="24"/>
              </w:rPr>
              <w:t>Vôi Soda</w:t>
            </w:r>
          </w:p>
        </w:tc>
        <w:tc>
          <w:tcPr>
            <w:tcW w:w="1756" w:type="dxa"/>
            <w:tcBorders>
              <w:top w:val="nil"/>
              <w:left w:val="nil"/>
              <w:bottom w:val="single" w:sz="4" w:space="0" w:color="auto"/>
              <w:right w:val="single" w:sz="4" w:space="0" w:color="auto"/>
            </w:tcBorders>
            <w:shd w:val="clear" w:color="000000" w:fill="FFFFFF"/>
            <w:vAlign w:val="center"/>
            <w:hideMark/>
          </w:tcPr>
          <w:p w14:paraId="58825E8F" w14:textId="77777777" w:rsidR="001D2E52" w:rsidRPr="00C96101" w:rsidRDefault="001D2E52" w:rsidP="00080FE2">
            <w:pPr>
              <w:jc w:val="center"/>
              <w:rPr>
                <w:color w:val="000000"/>
                <w:szCs w:val="24"/>
              </w:rPr>
            </w:pPr>
            <w:r w:rsidRPr="00C96101">
              <w:rPr>
                <w:color w:val="000000"/>
                <w:szCs w:val="24"/>
              </w:rPr>
              <w:t xml:space="preserve">Kg </w:t>
            </w:r>
            <w:r w:rsidRPr="00C96101">
              <w:rPr>
                <w:color w:val="000000"/>
                <w:szCs w:val="24"/>
              </w:rPr>
              <w:br/>
              <w:t>trong bì/can</w:t>
            </w:r>
          </w:p>
        </w:tc>
        <w:tc>
          <w:tcPr>
            <w:tcW w:w="5386" w:type="dxa"/>
            <w:tcBorders>
              <w:top w:val="nil"/>
              <w:left w:val="nil"/>
              <w:bottom w:val="single" w:sz="4" w:space="0" w:color="auto"/>
              <w:right w:val="single" w:sz="4" w:space="0" w:color="auto"/>
            </w:tcBorders>
            <w:shd w:val="clear" w:color="000000" w:fill="FFFFFF"/>
            <w:vAlign w:val="center"/>
            <w:hideMark/>
          </w:tcPr>
          <w:p w14:paraId="1C727DC0" w14:textId="77777777" w:rsidR="001D2E52" w:rsidRPr="00C30A87" w:rsidRDefault="001D2E52" w:rsidP="00080FE2">
            <w:pPr>
              <w:jc w:val="left"/>
              <w:rPr>
                <w:color w:val="212121"/>
                <w:szCs w:val="24"/>
              </w:rPr>
            </w:pPr>
            <w:r w:rsidRPr="00C30A87">
              <w:rPr>
                <w:color w:val="212121"/>
                <w:szCs w:val="24"/>
              </w:rPr>
              <w:t>Sử dụng cho gây mê trong ngành y tế (máy gây mê)</w:t>
            </w:r>
          </w:p>
          <w:p w14:paraId="6F4EF481" w14:textId="77777777" w:rsidR="001D2E52" w:rsidRPr="00C30A87" w:rsidRDefault="001D2E52" w:rsidP="00080FE2">
            <w:pPr>
              <w:jc w:val="left"/>
              <w:rPr>
                <w:color w:val="212121"/>
                <w:szCs w:val="24"/>
              </w:rPr>
            </w:pPr>
            <w:r w:rsidRPr="00C30A87">
              <w:rPr>
                <w:color w:val="212121"/>
                <w:szCs w:val="24"/>
              </w:rPr>
              <w:t>. kích thước hạt từ 2,5mm - 5,0mm, Độ cứng &gt;75,</w:t>
            </w:r>
          </w:p>
          <w:p w14:paraId="4306FD30" w14:textId="77777777" w:rsidR="001D2E52" w:rsidRPr="00C30A87" w:rsidRDefault="001D2E52" w:rsidP="00080FE2">
            <w:pPr>
              <w:jc w:val="left"/>
              <w:rPr>
                <w:color w:val="212121"/>
                <w:szCs w:val="24"/>
              </w:rPr>
            </w:pPr>
            <w:r w:rsidRPr="00C30A87">
              <w:rPr>
                <w:color w:val="212121"/>
                <w:szCs w:val="24"/>
              </w:rPr>
              <w:t xml:space="preserve"> hàm lượng bụi &lt; 0,2%. </w:t>
            </w:r>
          </w:p>
          <w:p w14:paraId="7E2BEBE2" w14:textId="77777777" w:rsidR="001D2E52" w:rsidRPr="00C30A87" w:rsidRDefault="001D2E52" w:rsidP="00080FE2">
            <w:pPr>
              <w:jc w:val="left"/>
              <w:rPr>
                <w:color w:val="212121"/>
                <w:szCs w:val="24"/>
              </w:rPr>
            </w:pPr>
            <w:r w:rsidRPr="00C30A87">
              <w:rPr>
                <w:color w:val="212121"/>
                <w:szCs w:val="24"/>
              </w:rPr>
              <w:t xml:space="preserve">Chuyển từ màu hồng sang trắng khi </w:t>
            </w:r>
          </w:p>
          <w:p w14:paraId="760527F2" w14:textId="77777777" w:rsidR="001D2E52" w:rsidRPr="0035162C" w:rsidRDefault="001D2E52" w:rsidP="00080FE2">
            <w:pPr>
              <w:jc w:val="left"/>
              <w:rPr>
                <w:szCs w:val="24"/>
                <w:highlight w:val="yellow"/>
              </w:rPr>
            </w:pPr>
            <w:r w:rsidRPr="00C30A87">
              <w:rPr>
                <w:color w:val="212121"/>
                <w:szCs w:val="24"/>
              </w:rPr>
              <w:t>hết khả năng hấp phụ CO2</w:t>
            </w:r>
          </w:p>
        </w:tc>
      </w:tr>
      <w:tr w:rsidR="001D2E52" w:rsidRPr="00733868" w14:paraId="06FED607" w14:textId="77777777" w:rsidTr="00080FE2">
        <w:trPr>
          <w:trHeight w:val="1142"/>
        </w:trPr>
        <w:tc>
          <w:tcPr>
            <w:tcW w:w="739" w:type="dxa"/>
            <w:tcBorders>
              <w:bottom w:val="single" w:sz="4" w:space="0" w:color="auto"/>
            </w:tcBorders>
            <w:shd w:val="clear" w:color="000000" w:fill="FFFFFF"/>
            <w:noWrap/>
            <w:vAlign w:val="center"/>
            <w:hideMark/>
          </w:tcPr>
          <w:p w14:paraId="5D082218" w14:textId="77777777" w:rsidR="001D2E52" w:rsidRPr="00733868" w:rsidRDefault="001D2E52" w:rsidP="00080FE2">
            <w:pPr>
              <w:jc w:val="center"/>
              <w:rPr>
                <w:color w:val="000000"/>
                <w:szCs w:val="24"/>
              </w:rPr>
            </w:pPr>
            <w:r w:rsidRPr="00733868">
              <w:rPr>
                <w:color w:val="000000"/>
                <w:szCs w:val="24"/>
              </w:rPr>
              <w:t>135</w:t>
            </w:r>
          </w:p>
        </w:tc>
        <w:tc>
          <w:tcPr>
            <w:tcW w:w="1900" w:type="dxa"/>
            <w:tcBorders>
              <w:top w:val="nil"/>
              <w:left w:val="single" w:sz="4" w:space="0" w:color="auto"/>
              <w:bottom w:val="single" w:sz="4" w:space="0" w:color="auto"/>
              <w:right w:val="single" w:sz="4" w:space="0" w:color="auto"/>
            </w:tcBorders>
            <w:shd w:val="clear" w:color="000000" w:fill="FFFFFF"/>
            <w:vAlign w:val="center"/>
          </w:tcPr>
          <w:p w14:paraId="1C10C7FD" w14:textId="77777777" w:rsidR="001D2E52" w:rsidRPr="00733868" w:rsidRDefault="001D2E52" w:rsidP="00080FE2">
            <w:pPr>
              <w:jc w:val="left"/>
              <w:rPr>
                <w:color w:val="000000"/>
                <w:szCs w:val="24"/>
              </w:rPr>
            </w:pPr>
            <w:r w:rsidRPr="008955E1">
              <w:rPr>
                <w:szCs w:val="24"/>
              </w:rPr>
              <w:t>Xi măng gắn cầu mão</w:t>
            </w:r>
          </w:p>
        </w:tc>
        <w:tc>
          <w:tcPr>
            <w:tcW w:w="1756" w:type="dxa"/>
            <w:tcBorders>
              <w:top w:val="nil"/>
              <w:left w:val="nil"/>
              <w:bottom w:val="single" w:sz="4" w:space="0" w:color="auto"/>
              <w:right w:val="single" w:sz="4" w:space="0" w:color="auto"/>
            </w:tcBorders>
            <w:shd w:val="clear" w:color="000000" w:fill="FFFFFF"/>
            <w:vAlign w:val="center"/>
            <w:hideMark/>
          </w:tcPr>
          <w:p w14:paraId="4AD50382" w14:textId="77777777" w:rsidR="001D2E52" w:rsidRPr="00733868" w:rsidRDefault="001D2E52" w:rsidP="00080FE2">
            <w:pPr>
              <w:jc w:val="center"/>
              <w:rPr>
                <w:color w:val="000000"/>
                <w:szCs w:val="24"/>
              </w:rPr>
            </w:pPr>
            <w:r w:rsidRPr="00733868">
              <w:rPr>
                <w:color w:val="000000"/>
                <w:szCs w:val="24"/>
              </w:rPr>
              <w:t xml:space="preserve">Hộp ≥ 15g </w:t>
            </w:r>
            <w:r w:rsidRPr="00733868">
              <w:rPr>
                <w:color w:val="000000"/>
                <w:szCs w:val="24"/>
              </w:rPr>
              <w:br/>
              <w:t>+ 8g</w:t>
            </w:r>
            <w:r w:rsidRPr="00733868">
              <w:rPr>
                <w:color w:val="000000"/>
                <w:szCs w:val="24"/>
              </w:rPr>
              <w:br/>
              <w:t xml:space="preserve"> (≥ 6,4ml)</w:t>
            </w:r>
          </w:p>
        </w:tc>
        <w:tc>
          <w:tcPr>
            <w:tcW w:w="5386" w:type="dxa"/>
            <w:tcBorders>
              <w:top w:val="nil"/>
              <w:left w:val="nil"/>
              <w:bottom w:val="single" w:sz="4" w:space="0" w:color="auto"/>
              <w:right w:val="single" w:sz="4" w:space="0" w:color="auto"/>
            </w:tcBorders>
            <w:shd w:val="clear" w:color="000000" w:fill="FFFFFF"/>
            <w:vAlign w:val="center"/>
            <w:hideMark/>
          </w:tcPr>
          <w:p w14:paraId="68F480D2" w14:textId="77777777" w:rsidR="001D2E52" w:rsidRPr="00733868" w:rsidRDefault="001D2E52" w:rsidP="00080FE2">
            <w:pPr>
              <w:jc w:val="left"/>
              <w:rPr>
                <w:szCs w:val="24"/>
              </w:rPr>
            </w:pPr>
            <w:r w:rsidRPr="00733868">
              <w:rPr>
                <w:szCs w:val="24"/>
              </w:rPr>
              <w:t>Tăng cường phóng thích Fluoride, vật liệu trám glass ionomer cản quang dành cho răng.</w:t>
            </w:r>
            <w:r w:rsidRPr="00733868">
              <w:rPr>
                <w:szCs w:val="24"/>
              </w:rPr>
              <w:br/>
              <w:t>Đạt tiêu chuẩn ISO 13485 hoặc CE hoặc tương đương.</w:t>
            </w:r>
          </w:p>
        </w:tc>
      </w:tr>
    </w:tbl>
    <w:p w14:paraId="796586EF" w14:textId="77777777" w:rsidR="001D2E52" w:rsidRPr="000B2525" w:rsidRDefault="001D2E52" w:rsidP="001D2E52">
      <w:pPr>
        <w:spacing w:before="120" w:after="120" w:line="276" w:lineRule="auto"/>
        <w:rPr>
          <w:sz w:val="28"/>
          <w:szCs w:val="28"/>
          <w:lang w:val="es-ES"/>
        </w:rPr>
      </w:pPr>
      <w:r w:rsidRPr="000B2525">
        <w:rPr>
          <w:b/>
          <w:sz w:val="28"/>
          <w:szCs w:val="28"/>
          <w:u w:val="single"/>
          <w:lang w:val="es-ES"/>
        </w:rPr>
        <w:t>Ghi chú:</w:t>
      </w:r>
      <w:r w:rsidRPr="000B2525">
        <w:rPr>
          <w:sz w:val="28"/>
          <w:szCs w:val="28"/>
          <w:lang w:val="es-ES"/>
        </w:rPr>
        <w:t xml:space="preserve"> </w:t>
      </w:r>
    </w:p>
    <w:p w14:paraId="46F66819" w14:textId="77777777" w:rsidR="001D2E52" w:rsidRPr="000B2525" w:rsidRDefault="001D2E52" w:rsidP="001D2E52">
      <w:pPr>
        <w:spacing w:before="120" w:after="120" w:line="276" w:lineRule="auto"/>
        <w:ind w:firstLine="720"/>
        <w:rPr>
          <w:sz w:val="28"/>
          <w:szCs w:val="28"/>
          <w:lang w:val="es-ES"/>
        </w:rPr>
      </w:pPr>
      <w:r w:rsidRPr="000B2525">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760468DC" w14:textId="77777777" w:rsidR="001D2E52" w:rsidRPr="000B2525" w:rsidRDefault="001D2E52" w:rsidP="001D2E52">
      <w:pPr>
        <w:spacing w:before="120" w:after="120" w:line="276" w:lineRule="auto"/>
        <w:ind w:firstLine="720"/>
        <w:rPr>
          <w:bCs/>
          <w:sz w:val="28"/>
          <w:szCs w:val="28"/>
          <w:lang w:val="es-ES"/>
        </w:rPr>
      </w:pPr>
      <w:r w:rsidRPr="000B2525">
        <w:rPr>
          <w:bCs/>
          <w:sz w:val="28"/>
          <w:szCs w:val="28"/>
          <w:lang w:val="es-ES"/>
        </w:rPr>
        <w:t xml:space="preserve">- Trường hợp Nhà thầu chào hàng hoá với tính năng, công nghệ “tương đương” hoặc “tốt hơn” </w:t>
      </w:r>
      <w:r w:rsidRPr="000B2525">
        <w:rPr>
          <w:bCs/>
          <w:i/>
          <w:iCs/>
          <w:sz w:val="28"/>
          <w:szCs w:val="28"/>
          <w:lang w:val="es-ES"/>
        </w:rPr>
        <w:t>(kể cả trường hợp khác biệt về đơn vị đo lường)</w:t>
      </w:r>
      <w:r w:rsidRPr="000B2525">
        <w:rPr>
          <w:bCs/>
          <w:sz w:val="28"/>
          <w:szCs w:val="28"/>
          <w:lang w:val="es-ES"/>
        </w:rPr>
        <w:t xml:space="preserve"> so với yêu cầu của E-HSMT thì cần cung cấp nghiên cứu, trích dẫn nguồn (VD website) tham </w:t>
      </w:r>
      <w:r w:rsidRPr="000B2525">
        <w:rPr>
          <w:bCs/>
          <w:sz w:val="28"/>
          <w:szCs w:val="28"/>
          <w:lang w:val="es-ES"/>
        </w:rPr>
        <w:lastRenderedPageBreak/>
        <w:t>chiếu của tài liệu nghiên cứu hoặc xác nhận của Cơ quan, tổ chức đánh giá độc lập và thuyết minh tính ưu việt, tốt hơn tương ứng..</w:t>
      </w:r>
    </w:p>
    <w:p w14:paraId="2237C1B3" w14:textId="77777777" w:rsidR="001D2E52" w:rsidRPr="000B2525" w:rsidRDefault="001D2E52" w:rsidP="001D2E52">
      <w:pPr>
        <w:spacing w:before="120" w:after="120" w:line="276" w:lineRule="auto"/>
        <w:ind w:firstLine="720"/>
        <w:rPr>
          <w:bCs/>
          <w:sz w:val="28"/>
          <w:szCs w:val="28"/>
          <w:lang w:val="es-ES"/>
        </w:rPr>
      </w:pPr>
      <w:r w:rsidRPr="000B2525">
        <w:rPr>
          <w:bCs/>
          <w:sz w:val="28"/>
          <w:szCs w:val="28"/>
          <w:lang w:val="es-ES"/>
        </w:rPr>
        <w:t>- Đối với mặt hàng là trang thiết bị y tế nhà thầu cần cung cấp một trong các tài liệu sau: Giấy phép lưu hành</w:t>
      </w:r>
      <w:r>
        <w:rPr>
          <w:bCs/>
          <w:sz w:val="28"/>
          <w:szCs w:val="28"/>
          <w:lang w:val="es-ES"/>
        </w:rPr>
        <w:t xml:space="preserve"> </w:t>
      </w:r>
      <w:r w:rsidRPr="000B2525">
        <w:rPr>
          <w:bCs/>
          <w:sz w:val="28"/>
          <w:szCs w:val="28"/>
          <w:lang w:val="es-ES"/>
        </w:rPr>
        <w:t>hoặc tương đương:</w:t>
      </w:r>
    </w:p>
    <w:p w14:paraId="500EBA95" w14:textId="77777777" w:rsidR="001D2E52" w:rsidRPr="000B2525" w:rsidRDefault="001D2E52" w:rsidP="001D2E52">
      <w:pPr>
        <w:spacing w:before="120" w:after="120" w:line="276" w:lineRule="auto"/>
        <w:ind w:firstLine="720"/>
        <w:rPr>
          <w:bCs/>
          <w:sz w:val="28"/>
          <w:szCs w:val="28"/>
          <w:lang w:val="es-ES"/>
        </w:rPr>
      </w:pPr>
      <w:r w:rsidRPr="000B2525">
        <w:rPr>
          <w:bCs/>
          <w:sz w:val="28"/>
          <w:szCs w:val="28"/>
          <w:lang w:val="es-ES"/>
        </w:rPr>
        <w:t>+ Đối với trang thiết bị y tế loại A, B: Số công bố tiêu chuẩn áp dụng trang thiết bị y tế thuộc loại A, B hoặc giấy phép nhập khẩu.</w:t>
      </w:r>
    </w:p>
    <w:p w14:paraId="6018B5B3" w14:textId="77777777" w:rsidR="001D2E52" w:rsidRPr="000B2525" w:rsidRDefault="001D2E52" w:rsidP="001D2E52">
      <w:pPr>
        <w:spacing w:before="120" w:after="120" w:line="276" w:lineRule="auto"/>
        <w:ind w:firstLine="720"/>
        <w:rPr>
          <w:bCs/>
          <w:sz w:val="28"/>
          <w:szCs w:val="28"/>
          <w:lang w:val="es-ES"/>
        </w:rPr>
      </w:pPr>
      <w:r w:rsidRPr="000B2525">
        <w:rPr>
          <w:bCs/>
          <w:sz w:val="28"/>
          <w:szCs w:val="28"/>
          <w:lang w:val="es-ES"/>
        </w:rPr>
        <w:t>+ Đối với trang thiết bị y tế, vật tư loại C, D:</w:t>
      </w:r>
    </w:p>
    <w:p w14:paraId="2EFF907C" w14:textId="77777777" w:rsidR="001D2E52" w:rsidRPr="000B2525" w:rsidRDefault="001D2E52" w:rsidP="001D2E52">
      <w:pPr>
        <w:pStyle w:val="ListParagraph"/>
        <w:numPr>
          <w:ilvl w:val="0"/>
          <w:numId w:val="8"/>
        </w:numPr>
        <w:spacing w:before="120" w:after="120" w:line="276" w:lineRule="auto"/>
        <w:ind w:left="1800"/>
        <w:rPr>
          <w:bCs/>
          <w:i/>
          <w:sz w:val="28"/>
          <w:szCs w:val="28"/>
          <w:lang w:val="es-ES"/>
        </w:rPr>
      </w:pPr>
      <w:r w:rsidRPr="000B2525">
        <w:rPr>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0B2525">
        <w:rPr>
          <w:bCs/>
          <w:i/>
          <w:sz w:val="28"/>
          <w:szCs w:val="28"/>
          <w:lang w:val="es-ES"/>
        </w:rPr>
        <w:t>(Trường hợp trang thiết bị y tế dự thầu không thuộc danh mục yêu cầu phải có số đăng ký thì nhà thầu cung cấp bảng phân loại trang thiết bị y tế được Bộ Y tế công khai trên cổng thông tin điện tử và Tờ khai hải quan (nếu có)).</w:t>
      </w:r>
    </w:p>
    <w:p w14:paraId="1D56B393" w14:textId="77777777" w:rsidR="001D2E52" w:rsidRPr="000B2525" w:rsidRDefault="001D2E52" w:rsidP="001D2E52">
      <w:pPr>
        <w:pStyle w:val="ListParagraph"/>
        <w:numPr>
          <w:ilvl w:val="0"/>
          <w:numId w:val="8"/>
        </w:numPr>
        <w:spacing w:before="120" w:after="120" w:line="276" w:lineRule="auto"/>
        <w:ind w:left="1800" w:hanging="382"/>
        <w:rPr>
          <w:sz w:val="28"/>
          <w:szCs w:val="26"/>
          <w:lang w:val="pt-BR"/>
        </w:rPr>
      </w:pPr>
      <w:r w:rsidRPr="000B2525">
        <w:rPr>
          <w:bCs/>
          <w:sz w:val="28"/>
          <w:szCs w:val="28"/>
          <w:lang w:val="es-ES"/>
        </w:rPr>
        <w:t xml:space="preserve">Đối với trang thiết bị y tế sản xuất trong nước: Nhà thầu phải cung cấp giấy phép lưu hành của sản phẩm do Bộ Y tế cấp còn hiệu lực </w:t>
      </w:r>
      <w:r w:rsidRPr="000B2525">
        <w:rPr>
          <w:bCs/>
          <w:i/>
          <w:sz w:val="28"/>
          <w:szCs w:val="28"/>
          <w:lang w:val="es-ES"/>
        </w:rPr>
        <w:t>(trừ trường hợp nhà thầu có tài liệu chứng minh mặt hàng dự thầu nằm ngoài quy định phải có giấy chứng nhận lưu hành).</w:t>
      </w:r>
    </w:p>
    <w:p w14:paraId="2233CFAB" w14:textId="77777777" w:rsidR="001D2E52" w:rsidRPr="000B2525" w:rsidRDefault="001D2E52" w:rsidP="001D2E52">
      <w:pPr>
        <w:pStyle w:val="ListParagraph"/>
        <w:numPr>
          <w:ilvl w:val="0"/>
          <w:numId w:val="5"/>
        </w:numPr>
        <w:tabs>
          <w:tab w:val="left" w:pos="2295"/>
        </w:tabs>
        <w:spacing w:before="120" w:after="120"/>
        <w:ind w:right="43"/>
        <w:contextualSpacing w:val="0"/>
        <w:rPr>
          <w:color w:val="000000" w:themeColor="text1"/>
          <w:sz w:val="26"/>
          <w:szCs w:val="26"/>
          <w:lang w:val="es-ES"/>
        </w:rPr>
        <w:sectPr w:rsidR="001D2E52" w:rsidRPr="000B2525" w:rsidSect="001D2E52">
          <w:footnotePr>
            <w:numRestart w:val="eachSect"/>
          </w:footnotePr>
          <w:pgSz w:w="11906" w:h="16838" w:code="9"/>
          <w:pgMar w:top="1134" w:right="1134" w:bottom="1134" w:left="1418" w:header="720" w:footer="720" w:gutter="0"/>
          <w:cols w:space="720"/>
          <w:docGrid w:linePitch="381"/>
        </w:sectPr>
      </w:pPr>
    </w:p>
    <w:p w14:paraId="38B28E9D" w14:textId="77777777" w:rsidR="001D2E52" w:rsidRPr="000B2525" w:rsidRDefault="001D2E52" w:rsidP="001D2E52">
      <w:pPr>
        <w:ind w:firstLine="567"/>
        <w:rPr>
          <w:b/>
          <w:iCs/>
          <w:sz w:val="26"/>
          <w:szCs w:val="26"/>
          <w:lang w:val="nl-NL"/>
        </w:rPr>
      </w:pPr>
      <w:r w:rsidRPr="000B2525">
        <w:rPr>
          <w:b/>
          <w:iCs/>
          <w:sz w:val="26"/>
          <w:szCs w:val="26"/>
          <w:lang w:val="nl-NL"/>
        </w:rPr>
        <w:lastRenderedPageBreak/>
        <w:t>1.3. Các yêu cầu khác</w:t>
      </w:r>
    </w:p>
    <w:p w14:paraId="3515FF6B" w14:textId="77777777" w:rsidR="001D2E52" w:rsidRPr="000B2525" w:rsidRDefault="001D2E52" w:rsidP="001D2E52">
      <w:pPr>
        <w:tabs>
          <w:tab w:val="left" w:pos="993"/>
        </w:tabs>
        <w:spacing w:before="120" w:after="120" w:line="300" w:lineRule="exact"/>
        <w:ind w:firstLine="709"/>
        <w:rPr>
          <w:iCs/>
        </w:rPr>
      </w:pPr>
      <w:r w:rsidRPr="000B2525">
        <w:rPr>
          <w:b/>
          <w:i/>
        </w:rPr>
        <w:t>1.3.</w:t>
      </w:r>
      <w:r w:rsidRPr="000B2525">
        <w:rPr>
          <w:b/>
          <w:i/>
          <w:lang w:val="sv-SE"/>
        </w:rPr>
        <w:t>1</w:t>
      </w:r>
      <w:r w:rsidRPr="000B2525">
        <w:rPr>
          <w:b/>
          <w:i/>
        </w:rPr>
        <w:t>. Hướng dẫn trình bày các file trong E-HSDT đăng tải trên Hệ thống:</w:t>
      </w:r>
    </w:p>
    <w:p w14:paraId="27F4724E" w14:textId="77777777" w:rsidR="001D2E52" w:rsidRPr="000B2525" w:rsidRDefault="001D2E52" w:rsidP="001D2E52">
      <w:pPr>
        <w:tabs>
          <w:tab w:val="left" w:pos="993"/>
        </w:tabs>
        <w:spacing w:before="120" w:after="120" w:line="300" w:lineRule="exact"/>
        <w:ind w:firstLine="709"/>
      </w:pPr>
      <w:r w:rsidRPr="000B2525">
        <w:t>Các file dữ liệu của hàng hóa đính kèm E-HSDT phải được phân chia riêng biệt theo folder như sau:</w:t>
      </w:r>
    </w:p>
    <w:p w14:paraId="67D1EA48" w14:textId="77777777" w:rsidR="001D2E52" w:rsidRPr="000B2525" w:rsidRDefault="001D2E52" w:rsidP="001D2E52">
      <w:pPr>
        <w:tabs>
          <w:tab w:val="left" w:pos="993"/>
        </w:tabs>
        <w:spacing w:before="120" w:after="120" w:line="300" w:lineRule="exact"/>
        <w:ind w:firstLine="709"/>
        <w:rPr>
          <w:b/>
        </w:rPr>
      </w:pPr>
      <w:r w:rsidRPr="000B2525">
        <w:rPr>
          <w:b/>
        </w:rPr>
        <w:t>1. (Folder 1) Tính hợp lệ:</w:t>
      </w:r>
    </w:p>
    <w:p w14:paraId="7B15C516" w14:textId="77777777" w:rsidR="001D2E52" w:rsidRPr="000B2525" w:rsidRDefault="001D2E52" w:rsidP="001D2E52">
      <w:pPr>
        <w:numPr>
          <w:ilvl w:val="0"/>
          <w:numId w:val="9"/>
        </w:numPr>
        <w:tabs>
          <w:tab w:val="left" w:pos="993"/>
        </w:tabs>
        <w:spacing w:before="120" w:after="120" w:line="300" w:lineRule="exact"/>
        <w:ind w:left="0" w:firstLine="709"/>
      </w:pPr>
      <w:r w:rsidRPr="000B2525">
        <w:t>Bảo đảm dự thầu + tài liệu chứng minh tư cách hợp lệ của người ký thư bảo lãnh.</w:t>
      </w:r>
    </w:p>
    <w:p w14:paraId="0D36E3A4" w14:textId="77777777" w:rsidR="001D2E52" w:rsidRPr="000B2525" w:rsidRDefault="001D2E52" w:rsidP="001D2E52">
      <w:pPr>
        <w:numPr>
          <w:ilvl w:val="0"/>
          <w:numId w:val="9"/>
        </w:numPr>
        <w:tabs>
          <w:tab w:val="left" w:pos="993"/>
        </w:tabs>
        <w:spacing w:before="120" w:after="120" w:line="300" w:lineRule="exact"/>
        <w:ind w:left="0" w:firstLine="709"/>
        <w:rPr>
          <w:sz w:val="22"/>
        </w:rPr>
      </w:pPr>
      <w:r w:rsidRPr="000B2525">
        <w:rPr>
          <w:rFonts w:eastAsia="Calibri"/>
          <w:color w:val="000000"/>
          <w:szCs w:val="26"/>
          <w:lang w:val="vi"/>
        </w:rPr>
        <w:t>Giấy chứng nhận đăng ký doanh nghiệp.</w:t>
      </w:r>
    </w:p>
    <w:p w14:paraId="0DC7CDCB" w14:textId="77777777" w:rsidR="001D2E52" w:rsidRPr="000B2525" w:rsidRDefault="001D2E52" w:rsidP="001D2E52">
      <w:pPr>
        <w:numPr>
          <w:ilvl w:val="0"/>
          <w:numId w:val="9"/>
        </w:numPr>
        <w:tabs>
          <w:tab w:val="left" w:pos="993"/>
        </w:tabs>
        <w:spacing w:before="120" w:after="120" w:line="300" w:lineRule="exact"/>
        <w:ind w:left="0" w:firstLine="709"/>
        <w:rPr>
          <w:sz w:val="20"/>
        </w:rPr>
      </w:pPr>
      <w:r w:rsidRPr="000B2525">
        <w:rPr>
          <w:rFonts w:eastAsia="Calibri"/>
          <w:color w:val="000000"/>
          <w:szCs w:val="26"/>
          <w:lang w:val="vi"/>
        </w:rPr>
        <w:t>Tài liệu công bố đủ điều kiện mua bán trang thiết bị y tế và Phiếu tiếp nhận công bố của cơ quan có thẩm quyền</w:t>
      </w:r>
      <w:r w:rsidRPr="000B2525">
        <w:rPr>
          <w:rFonts w:eastAsia="Calibri"/>
          <w:color w:val="000000"/>
          <w:szCs w:val="26"/>
        </w:rPr>
        <w:t>.</w:t>
      </w:r>
    </w:p>
    <w:p w14:paraId="452E9599" w14:textId="77777777" w:rsidR="001D2E52" w:rsidRPr="000B2525" w:rsidRDefault="001D2E52" w:rsidP="001D2E52">
      <w:pPr>
        <w:numPr>
          <w:ilvl w:val="0"/>
          <w:numId w:val="9"/>
        </w:numPr>
        <w:tabs>
          <w:tab w:val="left" w:pos="993"/>
        </w:tabs>
        <w:spacing w:before="120" w:after="120" w:line="300" w:lineRule="exact"/>
        <w:ind w:left="0" w:firstLine="709"/>
        <w:rPr>
          <w:sz w:val="18"/>
        </w:rPr>
      </w:pPr>
      <w:r w:rsidRPr="000B2525">
        <w:rPr>
          <w:rFonts w:eastAsia="Calibri"/>
          <w:color w:val="000000"/>
          <w:szCs w:val="26"/>
          <w:lang w:val="vi"/>
        </w:rPr>
        <w:t>Bảng kê khai chi phí sản xuất trong nước đối với hàng hóa được hưởng ưu đãi (nếu có) (kèm tài liệu chứng minh)</w:t>
      </w:r>
      <w:r w:rsidRPr="000B2525">
        <w:rPr>
          <w:rFonts w:eastAsia="Calibri"/>
          <w:color w:val="000000"/>
          <w:szCs w:val="26"/>
        </w:rPr>
        <w:t>.</w:t>
      </w:r>
    </w:p>
    <w:p w14:paraId="272DF8E8" w14:textId="77777777" w:rsidR="001D2E52" w:rsidRPr="000B2525" w:rsidRDefault="001D2E52" w:rsidP="001D2E52">
      <w:pPr>
        <w:numPr>
          <w:ilvl w:val="0"/>
          <w:numId w:val="9"/>
        </w:numPr>
        <w:tabs>
          <w:tab w:val="left" w:pos="993"/>
        </w:tabs>
        <w:spacing w:before="120" w:after="120" w:line="300" w:lineRule="exact"/>
        <w:ind w:left="0" w:firstLine="709"/>
        <w:rPr>
          <w:sz w:val="16"/>
        </w:rPr>
      </w:pPr>
      <w:r w:rsidRPr="000B2525">
        <w:rPr>
          <w:rFonts w:eastAsia="Calibri"/>
          <w:color w:val="000000"/>
          <w:szCs w:val="26"/>
          <w:lang w:val="vi"/>
        </w:rPr>
        <w:t>Cam kết của nhà thầu.</w:t>
      </w:r>
    </w:p>
    <w:p w14:paraId="29B2AC75" w14:textId="77777777" w:rsidR="001D2E52" w:rsidRPr="000B2525" w:rsidRDefault="001D2E52" w:rsidP="001D2E52">
      <w:pPr>
        <w:tabs>
          <w:tab w:val="left" w:pos="993"/>
        </w:tabs>
        <w:spacing w:before="120" w:after="120" w:line="300" w:lineRule="exact"/>
        <w:ind w:firstLine="709"/>
        <w:rPr>
          <w:b/>
          <w:lang w:val="nl-NL"/>
        </w:rPr>
      </w:pPr>
      <w:r w:rsidRPr="000B2525">
        <w:rPr>
          <w:b/>
          <w:lang w:val="nl-NL"/>
        </w:rPr>
        <w:t>2. (Folder 2) Năng lực kinh nghiệm:</w:t>
      </w:r>
    </w:p>
    <w:p w14:paraId="468EC59E" w14:textId="77777777" w:rsidR="001D2E52" w:rsidRPr="000B2525" w:rsidRDefault="001D2E52" w:rsidP="001D2E52">
      <w:pPr>
        <w:numPr>
          <w:ilvl w:val="0"/>
          <w:numId w:val="10"/>
        </w:numPr>
        <w:tabs>
          <w:tab w:val="left" w:pos="993"/>
        </w:tabs>
        <w:spacing w:before="120" w:after="120" w:line="300" w:lineRule="exact"/>
        <w:ind w:left="0" w:firstLine="709"/>
        <w:rPr>
          <w:lang w:val="nl-NL"/>
        </w:rPr>
      </w:pPr>
      <w:r w:rsidRPr="000B2525">
        <w:rPr>
          <w:lang w:val="nl-NL"/>
        </w:rPr>
        <w:t xml:space="preserve">(File 1) Báo cáo tài chính </w:t>
      </w:r>
      <w:r w:rsidRPr="000B2525">
        <w:rPr>
          <w:szCs w:val="24"/>
          <w:lang w:val="nl-NL"/>
        </w:rPr>
        <w:t xml:space="preserve">+ </w:t>
      </w:r>
      <w:r w:rsidRPr="000B2525">
        <w:rPr>
          <w:rFonts w:eastAsia="Calibri"/>
          <w:color w:val="000000"/>
          <w:szCs w:val="24"/>
          <w:lang w:val="vi"/>
        </w:rPr>
        <w:t>thuyết minh BCTC</w:t>
      </w:r>
      <w:r w:rsidRPr="000B2525">
        <w:rPr>
          <w:rFonts w:eastAsia="Calibri"/>
          <w:color w:val="000000"/>
          <w:sz w:val="26"/>
          <w:szCs w:val="26"/>
        </w:rPr>
        <w:t xml:space="preserve"> </w:t>
      </w:r>
      <w:r w:rsidRPr="000B2525">
        <w:rPr>
          <w:lang w:val="nl-NL"/>
        </w:rPr>
        <w:t>năm ___ (ví dụ: 2022)</w:t>
      </w:r>
    </w:p>
    <w:p w14:paraId="6E401251" w14:textId="77777777" w:rsidR="001D2E52" w:rsidRPr="000B2525" w:rsidRDefault="001D2E52" w:rsidP="001D2E52">
      <w:pPr>
        <w:numPr>
          <w:ilvl w:val="0"/>
          <w:numId w:val="10"/>
        </w:numPr>
        <w:tabs>
          <w:tab w:val="left" w:pos="993"/>
        </w:tabs>
        <w:spacing w:before="120" w:after="120" w:line="300" w:lineRule="exact"/>
        <w:ind w:left="0" w:firstLine="709"/>
        <w:rPr>
          <w:lang w:val="nl-NL"/>
        </w:rPr>
      </w:pPr>
      <w:r w:rsidRPr="000B2525">
        <w:rPr>
          <w:lang w:val="nl-NL"/>
        </w:rPr>
        <w:t xml:space="preserve">(File 2) Báo cáo tài chính </w:t>
      </w:r>
      <w:r w:rsidRPr="000B2525">
        <w:rPr>
          <w:szCs w:val="24"/>
          <w:lang w:val="nl-NL"/>
        </w:rPr>
        <w:t xml:space="preserve">+ </w:t>
      </w:r>
      <w:r w:rsidRPr="000B2525">
        <w:rPr>
          <w:rFonts w:eastAsia="Calibri"/>
          <w:color w:val="000000"/>
          <w:szCs w:val="24"/>
          <w:lang w:val="vi"/>
        </w:rPr>
        <w:t>thuyết minh BCTC</w:t>
      </w:r>
      <w:r w:rsidRPr="000B2525">
        <w:rPr>
          <w:rFonts w:eastAsia="Calibri"/>
          <w:color w:val="000000"/>
          <w:sz w:val="26"/>
          <w:szCs w:val="26"/>
        </w:rPr>
        <w:t xml:space="preserve"> </w:t>
      </w:r>
      <w:r w:rsidRPr="000B2525">
        <w:rPr>
          <w:lang w:val="nl-NL"/>
        </w:rPr>
        <w:t>năm ___ (ví dụ: 2023)</w:t>
      </w:r>
    </w:p>
    <w:p w14:paraId="2B0B980D" w14:textId="77777777" w:rsidR="001D2E52" w:rsidRPr="000B2525" w:rsidRDefault="001D2E52" w:rsidP="001D2E52">
      <w:pPr>
        <w:numPr>
          <w:ilvl w:val="0"/>
          <w:numId w:val="10"/>
        </w:numPr>
        <w:tabs>
          <w:tab w:val="left" w:pos="993"/>
        </w:tabs>
        <w:spacing w:before="120" w:after="120" w:line="300" w:lineRule="exact"/>
        <w:ind w:left="0" w:firstLine="709"/>
        <w:rPr>
          <w:lang w:val="nl-NL"/>
        </w:rPr>
      </w:pPr>
      <w:r w:rsidRPr="000B2525">
        <w:rPr>
          <w:lang w:val="nl-NL"/>
        </w:rPr>
        <w:t xml:space="preserve">(File 3) Báo cáo tài chính </w:t>
      </w:r>
      <w:r w:rsidRPr="000B2525">
        <w:rPr>
          <w:szCs w:val="24"/>
          <w:lang w:val="nl-NL"/>
        </w:rPr>
        <w:t xml:space="preserve">+ </w:t>
      </w:r>
      <w:r w:rsidRPr="000B2525">
        <w:rPr>
          <w:rFonts w:eastAsia="Calibri"/>
          <w:color w:val="000000"/>
          <w:szCs w:val="24"/>
          <w:lang w:val="vi"/>
        </w:rPr>
        <w:t>thuyết minh BCTC</w:t>
      </w:r>
      <w:r w:rsidRPr="000B2525">
        <w:rPr>
          <w:rFonts w:eastAsia="Calibri"/>
          <w:color w:val="000000"/>
          <w:sz w:val="26"/>
          <w:szCs w:val="26"/>
        </w:rPr>
        <w:t xml:space="preserve"> </w:t>
      </w:r>
      <w:r w:rsidRPr="000B2525">
        <w:rPr>
          <w:lang w:val="nl-NL"/>
        </w:rPr>
        <w:t>năm ___ (ví dụ: 2024)</w:t>
      </w:r>
    </w:p>
    <w:p w14:paraId="76D4F07A" w14:textId="77777777" w:rsidR="001D2E52" w:rsidRPr="000B2525" w:rsidRDefault="001D2E52" w:rsidP="001D2E52">
      <w:pPr>
        <w:numPr>
          <w:ilvl w:val="0"/>
          <w:numId w:val="10"/>
        </w:numPr>
        <w:tabs>
          <w:tab w:val="left" w:pos="993"/>
        </w:tabs>
        <w:spacing w:before="120" w:after="120" w:line="300" w:lineRule="exact"/>
        <w:ind w:left="0" w:firstLine="709"/>
        <w:rPr>
          <w:lang w:val="nl-NL"/>
        </w:rPr>
      </w:pPr>
      <w:r w:rsidRPr="000B2525">
        <w:rPr>
          <w:lang w:val="nl-NL"/>
        </w:rPr>
        <w:t>(File 4) Xác nhận thực hiện nghĩa vụ thuế</w:t>
      </w:r>
    </w:p>
    <w:p w14:paraId="621A7CA4" w14:textId="77777777" w:rsidR="001D2E52" w:rsidRPr="000B2525" w:rsidRDefault="001D2E52" w:rsidP="001D2E52">
      <w:pPr>
        <w:numPr>
          <w:ilvl w:val="0"/>
          <w:numId w:val="10"/>
        </w:numPr>
        <w:tabs>
          <w:tab w:val="left" w:pos="993"/>
        </w:tabs>
        <w:spacing w:before="120" w:after="120" w:line="300" w:lineRule="exact"/>
        <w:ind w:left="0" w:firstLine="709"/>
        <w:rPr>
          <w:lang w:val="nl-NL"/>
        </w:rPr>
      </w:pPr>
      <w:r w:rsidRPr="000B2525">
        <w:rPr>
          <w:lang w:val="nl-NL"/>
        </w:rPr>
        <w:t>(File 5) Hợp đồng tương tự 1 (bao gồm hợp đồng, biên bản nghiệm thu/ thanh lý/ hóa đơn GTGT…)</w:t>
      </w:r>
    </w:p>
    <w:p w14:paraId="2D2C9764" w14:textId="77777777" w:rsidR="001D2E52" w:rsidRPr="000B2525" w:rsidRDefault="001D2E52" w:rsidP="001D2E52">
      <w:pPr>
        <w:numPr>
          <w:ilvl w:val="0"/>
          <w:numId w:val="10"/>
        </w:numPr>
        <w:tabs>
          <w:tab w:val="left" w:pos="993"/>
        </w:tabs>
        <w:spacing w:before="120" w:after="120" w:line="300" w:lineRule="exact"/>
        <w:ind w:left="0" w:firstLine="709"/>
      </w:pPr>
      <w:r w:rsidRPr="000B2525">
        <w:t>(File 6) Hợp đồng tương tự 2…</w:t>
      </w:r>
    </w:p>
    <w:p w14:paraId="22B89BD1" w14:textId="77777777" w:rsidR="001D2E52" w:rsidRPr="000B2525" w:rsidRDefault="001D2E52" w:rsidP="001D2E52">
      <w:pPr>
        <w:tabs>
          <w:tab w:val="left" w:pos="993"/>
        </w:tabs>
        <w:spacing w:before="120" w:after="120" w:line="300" w:lineRule="exact"/>
        <w:ind w:firstLine="709"/>
        <w:rPr>
          <w:i/>
          <w:iCs/>
        </w:rPr>
      </w:pPr>
      <w:r w:rsidRPr="000B2525">
        <w:rPr>
          <w:i/>
          <w:iCs/>
        </w:rPr>
        <w:t>… và các tài liệu liên quan khác (nếu có)</w:t>
      </w:r>
    </w:p>
    <w:p w14:paraId="1F3E5527" w14:textId="77777777" w:rsidR="001D2E52" w:rsidRPr="000B2525" w:rsidRDefault="001D2E52" w:rsidP="001D2E52">
      <w:pPr>
        <w:tabs>
          <w:tab w:val="left" w:pos="993"/>
        </w:tabs>
        <w:spacing w:before="120" w:after="120" w:line="300" w:lineRule="exact"/>
        <w:ind w:firstLine="709"/>
      </w:pPr>
      <w:r w:rsidRPr="000B2525">
        <w:rPr>
          <w:b/>
        </w:rPr>
        <w:t>3. (Folder 3) Kỹ thuật:</w:t>
      </w:r>
      <w:r w:rsidRPr="000B2525">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0B2525">
        <w:rPr>
          <w:b/>
          <w:bCs/>
        </w:rPr>
        <w:t>tách riêng các file tài liệu và đánh số thứ tự mặt hàng theo E-HSMT, ví dụ:</w:t>
      </w:r>
    </w:p>
    <w:p w14:paraId="355583CC" w14:textId="77777777" w:rsidR="001D2E52" w:rsidRPr="000B2525" w:rsidRDefault="001D2E52" w:rsidP="001D2E52">
      <w:pPr>
        <w:tabs>
          <w:tab w:val="left" w:pos="993"/>
        </w:tabs>
        <w:spacing w:before="120" w:after="120" w:line="300" w:lineRule="exact"/>
        <w:ind w:firstLine="709"/>
        <w:rPr>
          <w:b/>
          <w:i/>
        </w:rPr>
      </w:pPr>
      <w:r w:rsidRPr="000B2525">
        <w:rPr>
          <w:b/>
          <w:i/>
        </w:rPr>
        <w:t xml:space="preserve">1. (Folder 3.1) </w:t>
      </w:r>
    </w:p>
    <w:p w14:paraId="2CADFFA7" w14:textId="77777777" w:rsidR="001D2E52" w:rsidRPr="000B2525" w:rsidRDefault="001D2E52" w:rsidP="001D2E52">
      <w:pPr>
        <w:numPr>
          <w:ilvl w:val="0"/>
          <w:numId w:val="11"/>
        </w:numPr>
        <w:tabs>
          <w:tab w:val="left" w:pos="993"/>
        </w:tabs>
        <w:spacing w:before="120" w:after="120" w:line="300" w:lineRule="exact"/>
        <w:ind w:left="0" w:firstLine="709"/>
      </w:pPr>
      <w:r w:rsidRPr="000B2525">
        <w:t xml:space="preserve">(File 1) Giấy ủy quyền </w:t>
      </w:r>
      <w:r w:rsidRPr="000B2525">
        <w:rPr>
          <w:i/>
        </w:rPr>
        <w:t>(bao gồm: ủy quyền từ hãng chủ sở hữu, ủy quyền từ nhà phân phối…</w:t>
      </w:r>
      <w:r w:rsidRPr="000B2525">
        <w:t>)</w:t>
      </w:r>
    </w:p>
    <w:p w14:paraId="2A357BA4" w14:textId="77777777" w:rsidR="001D2E52" w:rsidRPr="000B2525" w:rsidRDefault="001D2E52" w:rsidP="001D2E52">
      <w:pPr>
        <w:numPr>
          <w:ilvl w:val="0"/>
          <w:numId w:val="11"/>
        </w:numPr>
        <w:tabs>
          <w:tab w:val="left" w:pos="993"/>
        </w:tabs>
        <w:spacing w:before="120" w:after="120" w:line="300" w:lineRule="exact"/>
        <w:ind w:left="0" w:firstLine="709"/>
      </w:pPr>
      <w:r w:rsidRPr="000B2525">
        <w:t>(File 2) Bản kết quả phân loại TTBYT</w:t>
      </w:r>
    </w:p>
    <w:p w14:paraId="60D5117A" w14:textId="77777777" w:rsidR="001D2E52" w:rsidRPr="000B2525" w:rsidRDefault="001D2E52" w:rsidP="001D2E52">
      <w:pPr>
        <w:numPr>
          <w:ilvl w:val="0"/>
          <w:numId w:val="11"/>
        </w:numPr>
        <w:tabs>
          <w:tab w:val="left" w:pos="993"/>
        </w:tabs>
        <w:spacing w:before="120" w:after="120" w:line="300" w:lineRule="exact"/>
        <w:ind w:left="0" w:firstLine="709"/>
      </w:pPr>
      <w:r w:rsidRPr="000B2525">
        <w:lastRenderedPageBreak/>
        <w:t xml:space="preserve">(File 3) Số lưu hành </w:t>
      </w:r>
      <w:r w:rsidRPr="000B2525">
        <w:rPr>
          <w:i/>
        </w:rPr>
        <w:t>(bao gồm: Phiếu tiếp nhận/Phiếu thông tin hồ sơ công bố tiêu chuẩn áp dụng, giấy chứng nhận đăng ký lưu hành</w:t>
      </w:r>
      <w:r>
        <w:rPr>
          <w:i/>
        </w:rPr>
        <w:t xml:space="preserve"> </w:t>
      </w:r>
      <w:r w:rsidRPr="000B2525">
        <w:rPr>
          <w:i/>
        </w:rPr>
        <w:t>v.v…)</w:t>
      </w:r>
    </w:p>
    <w:p w14:paraId="690C596C" w14:textId="77777777" w:rsidR="001D2E52" w:rsidRPr="000B2525" w:rsidRDefault="001D2E52" w:rsidP="001D2E52">
      <w:pPr>
        <w:numPr>
          <w:ilvl w:val="0"/>
          <w:numId w:val="11"/>
        </w:numPr>
        <w:tabs>
          <w:tab w:val="left" w:pos="993"/>
        </w:tabs>
        <w:spacing w:before="120" w:after="120" w:line="300" w:lineRule="exact"/>
        <w:ind w:left="0" w:firstLine="709"/>
      </w:pPr>
      <w:r w:rsidRPr="000B2525">
        <w:t xml:space="preserve">(File 4) Chứng nhận chất lượng </w:t>
      </w:r>
      <w:r w:rsidRPr="000B2525">
        <w:rPr>
          <w:i/>
        </w:rPr>
        <w:t>(bao gồm: ISO 13485, ISO 9001, CE, FDA…)</w:t>
      </w:r>
    </w:p>
    <w:p w14:paraId="19CF77DA" w14:textId="77777777" w:rsidR="001D2E52" w:rsidRPr="000B2525" w:rsidRDefault="001D2E52" w:rsidP="001D2E52">
      <w:pPr>
        <w:numPr>
          <w:ilvl w:val="0"/>
          <w:numId w:val="11"/>
        </w:numPr>
        <w:tabs>
          <w:tab w:val="left" w:pos="993"/>
        </w:tabs>
        <w:spacing w:before="120" w:after="120" w:line="300" w:lineRule="exact"/>
        <w:ind w:left="0" w:firstLine="709"/>
      </w:pPr>
      <w:r w:rsidRPr="000B2525">
        <w:t>(File 5) tài liệu kỹ thuật kèm theo như Catalogue; Datasheet; Instruction for Use</w:t>
      </w:r>
    </w:p>
    <w:p w14:paraId="4735A416" w14:textId="77777777" w:rsidR="001D2E52" w:rsidRPr="000B2525" w:rsidRDefault="001D2E52" w:rsidP="001D2E52">
      <w:pPr>
        <w:numPr>
          <w:ilvl w:val="0"/>
          <w:numId w:val="11"/>
        </w:numPr>
        <w:tabs>
          <w:tab w:val="left" w:pos="993"/>
        </w:tabs>
        <w:spacing w:before="120" w:after="120" w:line="300" w:lineRule="exact"/>
        <w:ind w:left="0" w:firstLine="709"/>
      </w:pPr>
      <w:r w:rsidRPr="000B2525">
        <w:t>Các tài liệu liên quan khác (nếu có)….</w:t>
      </w:r>
    </w:p>
    <w:p w14:paraId="6FE4BB2D" w14:textId="77777777" w:rsidR="001D2E52" w:rsidRPr="000B2525" w:rsidRDefault="001D2E52" w:rsidP="001D2E52">
      <w:pPr>
        <w:numPr>
          <w:ilvl w:val="0"/>
          <w:numId w:val="11"/>
        </w:numPr>
        <w:tabs>
          <w:tab w:val="left" w:pos="993"/>
        </w:tabs>
        <w:spacing w:before="120" w:after="120" w:line="276" w:lineRule="auto"/>
        <w:ind w:left="0" w:firstLine="709"/>
        <w:rPr>
          <w:i/>
          <w:iCs/>
        </w:rPr>
      </w:pPr>
      <w:r w:rsidRPr="000B2525">
        <w:rPr>
          <w:b/>
          <w:bCs/>
          <w:i/>
          <w:iCs/>
        </w:rPr>
        <w:t>Lưu ý: đề nghị nhà thầu tách riêng từng file tài liệu kỹ thuật (catalogue, datasheet…), không gộp chung tất cả tài liệu kỹ thuật vào 1 file</w:t>
      </w:r>
      <w:r w:rsidRPr="000B2525">
        <w:rPr>
          <w:i/>
          <w:iCs/>
        </w:rPr>
        <w:t xml:space="preserve">. Yêu cầu đặt tên file đúng theo tên tài liệu dùng để tham chiếu trong Bảng chào đáp ứng kỹ thuật và </w:t>
      </w:r>
      <w:r w:rsidRPr="000B2525">
        <w:rPr>
          <w:b/>
          <w:bCs/>
          <w:i/>
          <w:iCs/>
        </w:rPr>
        <w:t>dùng công cụ đánh dấu (highlight)</w:t>
      </w:r>
      <w:r w:rsidRPr="000B2525">
        <w:rPr>
          <w:i/>
          <w:iCs/>
        </w:rPr>
        <w:t xml:space="preserve"> lên các nội dung kỹ thuật cụ thể chứng minh đặc tính, thông số kỹ thuật của hàng hóa theo yêu cầu..</w:t>
      </w:r>
    </w:p>
    <w:p w14:paraId="34EDAFB9" w14:textId="77777777" w:rsidR="001D2E52" w:rsidRPr="000B2525" w:rsidRDefault="001D2E52" w:rsidP="001D2E52">
      <w:pPr>
        <w:tabs>
          <w:tab w:val="left" w:pos="993"/>
        </w:tabs>
        <w:spacing w:before="120" w:after="120" w:line="276" w:lineRule="auto"/>
        <w:ind w:firstLine="709"/>
        <w:rPr>
          <w:i/>
          <w:iCs/>
        </w:rPr>
      </w:pPr>
      <w:r w:rsidRPr="000B2525">
        <w:rPr>
          <w:b/>
          <w:bCs/>
          <w:i/>
          <w:iCs/>
        </w:rPr>
        <w:t>2. Folder:</w:t>
      </w:r>
      <w:r w:rsidRPr="000B2525">
        <w:rPr>
          <w:i/>
          <w:iCs/>
        </w:rPr>
        <w:t xml:space="preserve"> Trình bày tương tự như trên</w:t>
      </w:r>
    </w:p>
    <w:p w14:paraId="1D7B2825" w14:textId="77777777" w:rsidR="001D2E52" w:rsidRPr="000B2525" w:rsidRDefault="001D2E52" w:rsidP="001D2E52">
      <w:pPr>
        <w:tabs>
          <w:tab w:val="left" w:pos="993"/>
        </w:tabs>
        <w:spacing w:before="120" w:after="120"/>
        <w:ind w:firstLine="709"/>
        <w:rPr>
          <w:b/>
          <w:i/>
        </w:rPr>
      </w:pPr>
      <w:r w:rsidRPr="000B2525">
        <w:rPr>
          <w:b/>
          <w:i/>
        </w:rPr>
        <w:t>1.3.</w:t>
      </w:r>
      <w:r w:rsidRPr="000B2525">
        <w:rPr>
          <w:b/>
          <w:i/>
          <w:lang w:val="sv-SE"/>
        </w:rPr>
        <w:t>2</w:t>
      </w:r>
      <w:r w:rsidRPr="000B2525">
        <w:rPr>
          <w:b/>
          <w:i/>
        </w:rPr>
        <w:t>. Bảng kê hợp đồng tương tự và mã HS của hàng hóa</w:t>
      </w:r>
    </w:p>
    <w:p w14:paraId="18BFE86A" w14:textId="77777777" w:rsidR="001D2E52" w:rsidRPr="000B2525" w:rsidRDefault="001D2E52" w:rsidP="001D2E52">
      <w:pPr>
        <w:tabs>
          <w:tab w:val="left" w:pos="993"/>
        </w:tabs>
        <w:spacing w:before="120" w:after="120" w:line="259" w:lineRule="auto"/>
        <w:ind w:firstLine="709"/>
      </w:pPr>
      <w:r w:rsidRPr="000B2525">
        <w:t xml:space="preserve">- Tính chất tương tự quy định tại bảng năng lực kinh nghiệm,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543DD3D" w14:textId="77777777" w:rsidR="001D2E52" w:rsidRPr="000B2525" w:rsidRDefault="001D2E52" w:rsidP="001D2E52">
      <w:pPr>
        <w:tabs>
          <w:tab w:val="left" w:pos="993"/>
        </w:tabs>
        <w:spacing w:before="120" w:after="120" w:line="259" w:lineRule="auto"/>
        <w:ind w:firstLine="709"/>
      </w:pPr>
      <w:r w:rsidRPr="000B2525">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348"/>
        <w:gridCol w:w="936"/>
        <w:gridCol w:w="1360"/>
        <w:gridCol w:w="1686"/>
        <w:gridCol w:w="1127"/>
        <w:gridCol w:w="1349"/>
        <w:gridCol w:w="1212"/>
        <w:gridCol w:w="1238"/>
        <w:gridCol w:w="1587"/>
        <w:gridCol w:w="1486"/>
      </w:tblGrid>
      <w:tr w:rsidR="001D2E52" w:rsidRPr="000B2525" w14:paraId="6D7EEA4F" w14:textId="77777777" w:rsidTr="00080FE2">
        <w:trPr>
          <w:trHeight w:val="19"/>
          <w:tblHeader/>
        </w:trPr>
        <w:tc>
          <w:tcPr>
            <w:tcW w:w="715" w:type="dxa"/>
            <w:vMerge w:val="restart"/>
            <w:vAlign w:val="center"/>
          </w:tcPr>
          <w:p w14:paraId="678B1F83" w14:textId="77777777" w:rsidR="001D2E52" w:rsidRPr="000B2525" w:rsidRDefault="001D2E52" w:rsidP="00080FE2">
            <w:pPr>
              <w:jc w:val="center"/>
              <w:rPr>
                <w:b/>
                <w:bCs/>
                <w:szCs w:val="24"/>
              </w:rPr>
            </w:pPr>
            <w:r w:rsidRPr="000B2525">
              <w:rPr>
                <w:b/>
                <w:bCs/>
                <w:szCs w:val="24"/>
              </w:rPr>
              <w:lastRenderedPageBreak/>
              <w:t>STT</w:t>
            </w:r>
          </w:p>
        </w:tc>
        <w:tc>
          <w:tcPr>
            <w:tcW w:w="3644" w:type="dxa"/>
            <w:gridSpan w:val="3"/>
            <w:vAlign w:val="center"/>
          </w:tcPr>
          <w:p w14:paraId="5F44C0D3" w14:textId="77777777" w:rsidR="001D2E52" w:rsidRPr="000B2525" w:rsidRDefault="001D2E52" w:rsidP="00080FE2">
            <w:pPr>
              <w:jc w:val="center"/>
              <w:rPr>
                <w:b/>
                <w:bCs/>
                <w:szCs w:val="24"/>
              </w:rPr>
            </w:pPr>
            <w:r w:rsidRPr="000B2525">
              <w:rPr>
                <w:b/>
                <w:bCs/>
                <w:szCs w:val="24"/>
              </w:rPr>
              <w:t>Yêu cầu của E-HSMT</w:t>
            </w:r>
          </w:p>
        </w:tc>
        <w:tc>
          <w:tcPr>
            <w:tcW w:w="8199" w:type="dxa"/>
            <w:gridSpan w:val="6"/>
            <w:vAlign w:val="center"/>
          </w:tcPr>
          <w:p w14:paraId="6BA64F7E" w14:textId="77777777" w:rsidR="001D2E52" w:rsidRPr="000B2525" w:rsidRDefault="001D2E52" w:rsidP="00080FE2">
            <w:pPr>
              <w:jc w:val="center"/>
              <w:rPr>
                <w:b/>
                <w:bCs/>
                <w:szCs w:val="24"/>
              </w:rPr>
            </w:pPr>
            <w:r w:rsidRPr="000B2525">
              <w:rPr>
                <w:b/>
                <w:bCs/>
                <w:szCs w:val="24"/>
              </w:rPr>
              <w:t>Đáp ứng của E-HSDT</w:t>
            </w:r>
          </w:p>
        </w:tc>
        <w:tc>
          <w:tcPr>
            <w:tcW w:w="1486" w:type="dxa"/>
            <w:vMerge w:val="restart"/>
            <w:vAlign w:val="center"/>
          </w:tcPr>
          <w:p w14:paraId="664483BD" w14:textId="77777777" w:rsidR="001D2E52" w:rsidRPr="000B2525" w:rsidRDefault="001D2E52" w:rsidP="00080FE2">
            <w:pPr>
              <w:jc w:val="center"/>
              <w:rPr>
                <w:b/>
                <w:bCs/>
                <w:szCs w:val="24"/>
              </w:rPr>
            </w:pPr>
            <w:r w:rsidRPr="000B2525">
              <w:rPr>
                <w:b/>
                <w:bCs/>
                <w:szCs w:val="24"/>
              </w:rPr>
              <w:t>Năng lực sản xuất trong trường hợp là nhà sản xuất</w:t>
            </w:r>
          </w:p>
        </w:tc>
      </w:tr>
      <w:tr w:rsidR="001D2E52" w:rsidRPr="000B2525" w14:paraId="1A7B45C9" w14:textId="77777777" w:rsidTr="00080FE2">
        <w:trPr>
          <w:trHeight w:val="19"/>
          <w:tblHeader/>
        </w:trPr>
        <w:tc>
          <w:tcPr>
            <w:tcW w:w="715" w:type="dxa"/>
            <w:vMerge/>
            <w:vAlign w:val="center"/>
          </w:tcPr>
          <w:p w14:paraId="38EFD42F" w14:textId="77777777" w:rsidR="001D2E52" w:rsidRPr="000B2525" w:rsidRDefault="001D2E52" w:rsidP="00080FE2">
            <w:pPr>
              <w:rPr>
                <w:b/>
                <w:bCs/>
                <w:szCs w:val="24"/>
              </w:rPr>
            </w:pPr>
          </w:p>
        </w:tc>
        <w:tc>
          <w:tcPr>
            <w:tcW w:w="1348" w:type="dxa"/>
            <w:vAlign w:val="center"/>
          </w:tcPr>
          <w:p w14:paraId="63ABCFBC" w14:textId="77777777" w:rsidR="001D2E52" w:rsidRPr="000B2525" w:rsidRDefault="001D2E52" w:rsidP="00080FE2">
            <w:pPr>
              <w:jc w:val="center"/>
              <w:rPr>
                <w:b/>
                <w:bCs/>
                <w:szCs w:val="24"/>
              </w:rPr>
            </w:pPr>
            <w:r w:rsidRPr="000B2525">
              <w:rPr>
                <w:b/>
                <w:bCs/>
                <w:szCs w:val="24"/>
              </w:rPr>
              <w:t>Danh mục hàng hóa</w:t>
            </w:r>
          </w:p>
        </w:tc>
        <w:tc>
          <w:tcPr>
            <w:tcW w:w="936" w:type="dxa"/>
            <w:vAlign w:val="center"/>
          </w:tcPr>
          <w:p w14:paraId="514D5622" w14:textId="77777777" w:rsidR="001D2E52" w:rsidRPr="000B2525" w:rsidRDefault="001D2E52" w:rsidP="00080FE2">
            <w:pPr>
              <w:jc w:val="center"/>
              <w:rPr>
                <w:b/>
                <w:bCs/>
                <w:szCs w:val="24"/>
              </w:rPr>
            </w:pPr>
            <w:r w:rsidRPr="000B2525">
              <w:rPr>
                <w:b/>
                <w:bCs/>
                <w:szCs w:val="24"/>
              </w:rPr>
              <w:t>Mã HS yêu cầu</w:t>
            </w:r>
          </w:p>
        </w:tc>
        <w:tc>
          <w:tcPr>
            <w:tcW w:w="1360" w:type="dxa"/>
            <w:vAlign w:val="center"/>
          </w:tcPr>
          <w:p w14:paraId="1EEE3357" w14:textId="77777777" w:rsidR="001D2E52" w:rsidRPr="000B2525" w:rsidRDefault="001D2E52" w:rsidP="00080FE2">
            <w:pPr>
              <w:jc w:val="center"/>
              <w:rPr>
                <w:b/>
                <w:bCs/>
                <w:szCs w:val="24"/>
              </w:rPr>
            </w:pPr>
            <w:r w:rsidRPr="000B2525">
              <w:rPr>
                <w:b/>
                <w:bCs/>
                <w:szCs w:val="24"/>
              </w:rPr>
              <w:t>Giá trị hợp đồng tương tự yêu cầu đối với từng mã HS (VND)</w:t>
            </w:r>
          </w:p>
        </w:tc>
        <w:tc>
          <w:tcPr>
            <w:tcW w:w="1686" w:type="dxa"/>
            <w:vAlign w:val="center"/>
          </w:tcPr>
          <w:p w14:paraId="3334540B" w14:textId="77777777" w:rsidR="001D2E52" w:rsidRPr="000B2525" w:rsidRDefault="001D2E52" w:rsidP="00080FE2">
            <w:pPr>
              <w:jc w:val="center"/>
              <w:rPr>
                <w:b/>
                <w:bCs/>
                <w:szCs w:val="24"/>
              </w:rPr>
            </w:pPr>
            <w:r w:rsidRPr="000B2525">
              <w:rPr>
                <w:b/>
                <w:bCs/>
                <w:szCs w:val="24"/>
              </w:rPr>
              <w:t>Hợp đồng tương tự</w:t>
            </w:r>
          </w:p>
        </w:tc>
        <w:tc>
          <w:tcPr>
            <w:tcW w:w="1127" w:type="dxa"/>
            <w:vAlign w:val="center"/>
          </w:tcPr>
          <w:p w14:paraId="7988EFC0" w14:textId="77777777" w:rsidR="001D2E52" w:rsidRPr="000B2525" w:rsidRDefault="001D2E52" w:rsidP="00080FE2">
            <w:pPr>
              <w:jc w:val="center"/>
              <w:rPr>
                <w:b/>
                <w:bCs/>
                <w:szCs w:val="24"/>
              </w:rPr>
            </w:pPr>
            <w:r w:rsidRPr="000B2525">
              <w:rPr>
                <w:b/>
                <w:bCs/>
                <w:szCs w:val="24"/>
              </w:rPr>
              <w:t>Nhà thầu liên danh trong hợp đồng tương tự (nếu có)</w:t>
            </w:r>
            <w:r w:rsidRPr="000B2525">
              <w:rPr>
                <w:b/>
                <w:bCs/>
                <w:szCs w:val="24"/>
                <w:vertAlign w:val="superscript"/>
              </w:rPr>
              <w:t>(2)</w:t>
            </w:r>
          </w:p>
        </w:tc>
        <w:tc>
          <w:tcPr>
            <w:tcW w:w="1349" w:type="dxa"/>
            <w:vAlign w:val="center"/>
          </w:tcPr>
          <w:p w14:paraId="15629D14" w14:textId="77777777" w:rsidR="001D2E52" w:rsidRPr="000B2525" w:rsidRDefault="001D2E52" w:rsidP="00080FE2">
            <w:pPr>
              <w:jc w:val="center"/>
              <w:rPr>
                <w:b/>
                <w:bCs/>
                <w:szCs w:val="24"/>
              </w:rPr>
            </w:pPr>
            <w:r w:rsidRPr="000B2525">
              <w:rPr>
                <w:b/>
                <w:bCs/>
                <w:szCs w:val="24"/>
              </w:rPr>
              <w:t>Hạng mục hàng hóa tương tự đã thực hiện</w:t>
            </w:r>
          </w:p>
        </w:tc>
        <w:tc>
          <w:tcPr>
            <w:tcW w:w="1212" w:type="dxa"/>
            <w:vAlign w:val="center"/>
          </w:tcPr>
          <w:p w14:paraId="0330B35A" w14:textId="77777777" w:rsidR="001D2E52" w:rsidRPr="000B2525" w:rsidRDefault="001D2E52" w:rsidP="00080FE2">
            <w:pPr>
              <w:jc w:val="center"/>
              <w:rPr>
                <w:b/>
                <w:bCs/>
                <w:szCs w:val="24"/>
              </w:rPr>
            </w:pPr>
            <w:r w:rsidRPr="000B2525">
              <w:rPr>
                <w:b/>
                <w:bCs/>
                <w:szCs w:val="24"/>
              </w:rPr>
              <w:t>Mã HS của hạng mục hàng hóa tương tự</w:t>
            </w:r>
            <w:r w:rsidRPr="000B2525">
              <w:rPr>
                <w:b/>
                <w:bCs/>
                <w:szCs w:val="24"/>
                <w:vertAlign w:val="superscript"/>
              </w:rPr>
              <w:t>(3)</w:t>
            </w:r>
          </w:p>
        </w:tc>
        <w:tc>
          <w:tcPr>
            <w:tcW w:w="1238" w:type="dxa"/>
            <w:vAlign w:val="center"/>
          </w:tcPr>
          <w:p w14:paraId="7E5D482D" w14:textId="77777777" w:rsidR="001D2E52" w:rsidRPr="000B2525" w:rsidRDefault="001D2E52" w:rsidP="00080FE2">
            <w:pPr>
              <w:jc w:val="center"/>
              <w:rPr>
                <w:b/>
                <w:bCs/>
                <w:szCs w:val="24"/>
              </w:rPr>
            </w:pPr>
            <w:r w:rsidRPr="000B2525">
              <w:rPr>
                <w:b/>
                <w:bCs/>
                <w:szCs w:val="24"/>
              </w:rPr>
              <w:t xml:space="preserve"> Giá trị đã thực hiện của hạng mục hàng hóa tương tự </w:t>
            </w:r>
          </w:p>
        </w:tc>
        <w:tc>
          <w:tcPr>
            <w:tcW w:w="1587" w:type="dxa"/>
            <w:vAlign w:val="center"/>
          </w:tcPr>
          <w:p w14:paraId="5BA6E74D" w14:textId="77777777" w:rsidR="001D2E52" w:rsidRPr="000B2525" w:rsidRDefault="001D2E52" w:rsidP="00080FE2">
            <w:pPr>
              <w:jc w:val="center"/>
              <w:rPr>
                <w:b/>
                <w:bCs/>
                <w:szCs w:val="24"/>
              </w:rPr>
            </w:pPr>
            <w:r w:rsidRPr="000B2525">
              <w:rPr>
                <w:b/>
                <w:bCs/>
                <w:szCs w:val="24"/>
              </w:rPr>
              <w:t xml:space="preserve"> Tài liệu chứng minh hợp đồng hoàn thành </w:t>
            </w:r>
          </w:p>
        </w:tc>
        <w:tc>
          <w:tcPr>
            <w:tcW w:w="1486" w:type="dxa"/>
            <w:vMerge/>
          </w:tcPr>
          <w:p w14:paraId="2D04569B" w14:textId="77777777" w:rsidR="001D2E52" w:rsidRPr="000B2525" w:rsidRDefault="001D2E52" w:rsidP="00080FE2">
            <w:pPr>
              <w:jc w:val="center"/>
              <w:rPr>
                <w:b/>
                <w:bCs/>
                <w:szCs w:val="24"/>
              </w:rPr>
            </w:pPr>
          </w:p>
        </w:tc>
      </w:tr>
      <w:tr w:rsidR="001D2E52" w:rsidRPr="000B2525" w14:paraId="72639009" w14:textId="77777777" w:rsidTr="00080FE2">
        <w:trPr>
          <w:trHeight w:val="19"/>
        </w:trPr>
        <w:tc>
          <w:tcPr>
            <w:tcW w:w="715" w:type="dxa"/>
            <w:vAlign w:val="center"/>
          </w:tcPr>
          <w:p w14:paraId="063102D2" w14:textId="77777777" w:rsidR="001D2E52" w:rsidRPr="000B2525" w:rsidRDefault="001D2E52" w:rsidP="00080FE2">
            <w:pPr>
              <w:jc w:val="center"/>
              <w:rPr>
                <w:i/>
                <w:iCs/>
                <w:szCs w:val="24"/>
              </w:rPr>
            </w:pPr>
          </w:p>
        </w:tc>
        <w:tc>
          <w:tcPr>
            <w:tcW w:w="1348" w:type="dxa"/>
            <w:vAlign w:val="center"/>
          </w:tcPr>
          <w:p w14:paraId="2145DAC1" w14:textId="77777777" w:rsidR="001D2E52" w:rsidRPr="000B2525" w:rsidRDefault="001D2E52" w:rsidP="00080FE2">
            <w:pPr>
              <w:jc w:val="center"/>
              <w:rPr>
                <w:i/>
                <w:iCs/>
                <w:szCs w:val="24"/>
              </w:rPr>
            </w:pPr>
            <w:r w:rsidRPr="000B2525">
              <w:rPr>
                <w:i/>
                <w:iCs/>
                <w:szCs w:val="24"/>
              </w:rPr>
              <w:t>(Ghi theo danh mục hàng hóa dưới đây) </w:t>
            </w:r>
          </w:p>
        </w:tc>
        <w:tc>
          <w:tcPr>
            <w:tcW w:w="936" w:type="dxa"/>
            <w:shd w:val="clear" w:color="000000" w:fill="FFFFFF"/>
            <w:noWrap/>
            <w:vAlign w:val="center"/>
          </w:tcPr>
          <w:p w14:paraId="0FE5D4E4" w14:textId="77777777" w:rsidR="001D2E52" w:rsidRPr="000B2525" w:rsidRDefault="001D2E52" w:rsidP="00080FE2">
            <w:pPr>
              <w:jc w:val="center"/>
              <w:rPr>
                <w:i/>
                <w:iCs/>
                <w:szCs w:val="24"/>
              </w:rPr>
            </w:pPr>
            <w:r w:rsidRPr="000B2525">
              <w:rPr>
                <w:i/>
                <w:iCs/>
                <w:szCs w:val="24"/>
              </w:rPr>
              <w:t> (Nhà thầu xác định mã HS)</w:t>
            </w:r>
          </w:p>
        </w:tc>
        <w:tc>
          <w:tcPr>
            <w:tcW w:w="1360" w:type="dxa"/>
            <w:vAlign w:val="center"/>
          </w:tcPr>
          <w:p w14:paraId="7F24D9D5" w14:textId="77777777" w:rsidR="001D2E52" w:rsidRPr="000B2525" w:rsidRDefault="001D2E52" w:rsidP="00080FE2">
            <w:pPr>
              <w:jc w:val="center"/>
              <w:rPr>
                <w:i/>
                <w:iCs/>
                <w:szCs w:val="24"/>
              </w:rPr>
            </w:pPr>
            <w:r w:rsidRPr="000B2525">
              <w:rPr>
                <w:i/>
                <w:iCs/>
                <w:szCs w:val="24"/>
              </w:rPr>
              <w:t>(Nhà thầu trích xuất theo yêu cầu tại Bảng X) </w:t>
            </w:r>
          </w:p>
        </w:tc>
        <w:tc>
          <w:tcPr>
            <w:tcW w:w="1686" w:type="dxa"/>
            <w:vAlign w:val="center"/>
          </w:tcPr>
          <w:p w14:paraId="43C5CA9F" w14:textId="77777777" w:rsidR="001D2E52" w:rsidRPr="000B2525" w:rsidRDefault="001D2E52" w:rsidP="00080FE2">
            <w:pPr>
              <w:rPr>
                <w:i/>
                <w:iCs/>
                <w:szCs w:val="24"/>
              </w:rPr>
            </w:pPr>
            <w:r w:rsidRPr="000B2525">
              <w:rPr>
                <w:i/>
                <w:iCs/>
                <w:szCs w:val="24"/>
              </w:rPr>
              <w:t>(Hợp đồng số: …</w:t>
            </w:r>
            <w:r w:rsidRPr="000B2525">
              <w:rPr>
                <w:i/>
                <w:iCs/>
                <w:szCs w:val="24"/>
              </w:rPr>
              <w:br/>
              <w:t>Ngày ký: …</w:t>
            </w:r>
            <w:r w:rsidRPr="000B2525">
              <w:rPr>
                <w:i/>
                <w:iCs/>
                <w:szCs w:val="24"/>
              </w:rPr>
              <w:br/>
              <w:t>Chủ đầu tư: …</w:t>
            </w:r>
            <w:r w:rsidRPr="000B2525">
              <w:rPr>
                <w:i/>
                <w:iCs/>
                <w:szCs w:val="24"/>
              </w:rPr>
              <w:br/>
              <w:t>Ngày hoàn thành: …)</w:t>
            </w:r>
          </w:p>
        </w:tc>
        <w:tc>
          <w:tcPr>
            <w:tcW w:w="1127" w:type="dxa"/>
            <w:vAlign w:val="center"/>
          </w:tcPr>
          <w:p w14:paraId="15FB148D" w14:textId="77777777" w:rsidR="001D2E52" w:rsidRPr="000B2525" w:rsidRDefault="001D2E52" w:rsidP="00080FE2">
            <w:pPr>
              <w:jc w:val="center"/>
              <w:rPr>
                <w:i/>
                <w:iCs/>
                <w:szCs w:val="24"/>
              </w:rPr>
            </w:pPr>
            <w:r w:rsidRPr="000B2525">
              <w:rPr>
                <w:i/>
                <w:iCs/>
                <w:szCs w:val="24"/>
              </w:rPr>
              <w:t>(Ghi: Nhà thầu độc lập hoặc nhà thầu liên danh)</w:t>
            </w:r>
          </w:p>
        </w:tc>
        <w:tc>
          <w:tcPr>
            <w:tcW w:w="1349" w:type="dxa"/>
            <w:vAlign w:val="center"/>
          </w:tcPr>
          <w:p w14:paraId="5C501015" w14:textId="77777777" w:rsidR="001D2E52" w:rsidRPr="000B2525" w:rsidRDefault="001D2E52" w:rsidP="00080FE2">
            <w:pPr>
              <w:jc w:val="center"/>
              <w:rPr>
                <w:i/>
                <w:iCs/>
                <w:szCs w:val="24"/>
              </w:rPr>
            </w:pPr>
            <w:r w:rsidRPr="000B2525">
              <w:rPr>
                <w:i/>
                <w:iCs/>
                <w:szCs w:val="24"/>
              </w:rPr>
              <w:t>(Ghi STT, tên thiết bị trong hợp đồng tương tự)</w:t>
            </w:r>
          </w:p>
        </w:tc>
        <w:tc>
          <w:tcPr>
            <w:tcW w:w="1212" w:type="dxa"/>
            <w:shd w:val="clear" w:color="000000" w:fill="FFFFFF"/>
            <w:noWrap/>
            <w:vAlign w:val="center"/>
          </w:tcPr>
          <w:p w14:paraId="0685CB93" w14:textId="77777777" w:rsidR="001D2E52" w:rsidRPr="000B2525" w:rsidRDefault="001D2E52" w:rsidP="00080FE2">
            <w:pPr>
              <w:jc w:val="center"/>
              <w:rPr>
                <w:i/>
                <w:iCs/>
                <w:szCs w:val="24"/>
              </w:rPr>
            </w:pPr>
            <w:r w:rsidRPr="000B2525">
              <w:rPr>
                <w:i/>
                <w:iCs/>
                <w:szCs w:val="24"/>
              </w:rPr>
              <w:t xml:space="preserve"> (Nhà thầu xác định mã HS)</w:t>
            </w:r>
          </w:p>
        </w:tc>
        <w:tc>
          <w:tcPr>
            <w:tcW w:w="1238" w:type="dxa"/>
            <w:vAlign w:val="center"/>
          </w:tcPr>
          <w:p w14:paraId="55DF86FD" w14:textId="77777777" w:rsidR="001D2E52" w:rsidRPr="000B2525" w:rsidRDefault="001D2E52" w:rsidP="00080FE2">
            <w:pPr>
              <w:jc w:val="center"/>
              <w:rPr>
                <w:i/>
                <w:iCs/>
                <w:szCs w:val="24"/>
              </w:rPr>
            </w:pPr>
            <w:r w:rsidRPr="000B2525">
              <w:rPr>
                <w:i/>
                <w:iCs/>
                <w:szCs w:val="24"/>
              </w:rPr>
              <w:t>(Ghi theo giá trị thực hiện thực tế) </w:t>
            </w:r>
          </w:p>
        </w:tc>
        <w:tc>
          <w:tcPr>
            <w:tcW w:w="1587" w:type="dxa"/>
            <w:vAlign w:val="center"/>
          </w:tcPr>
          <w:p w14:paraId="7B4A87C6" w14:textId="77777777" w:rsidR="001D2E52" w:rsidRPr="000B2525" w:rsidRDefault="001D2E52" w:rsidP="00080FE2">
            <w:pPr>
              <w:rPr>
                <w:i/>
                <w:iCs/>
                <w:szCs w:val="24"/>
              </w:rPr>
            </w:pPr>
            <w:r w:rsidRPr="000B2525">
              <w:rPr>
                <w:i/>
                <w:iCs/>
                <w:szCs w:val="24"/>
              </w:rPr>
              <w:t>(Ghi:</w:t>
            </w:r>
            <w:r w:rsidRPr="000B2525">
              <w:rPr>
                <w:i/>
                <w:iCs/>
                <w:szCs w:val="24"/>
              </w:rPr>
              <w:br/>
              <w:t>- Biên bản nghiệm thu ngày …</w:t>
            </w:r>
            <w:r w:rsidRPr="000B2525">
              <w:rPr>
                <w:i/>
                <w:iCs/>
                <w:szCs w:val="24"/>
              </w:rPr>
              <w:br/>
              <w:t>- Biên bản thanh lý ngày …</w:t>
            </w:r>
            <w:r w:rsidRPr="000B2525">
              <w:rPr>
                <w:i/>
                <w:iCs/>
                <w:szCs w:val="24"/>
              </w:rPr>
              <w:br/>
              <w:t>- Hóa đơn GTGT ngày …</w:t>
            </w:r>
            <w:r w:rsidRPr="000B2525">
              <w:rPr>
                <w:i/>
                <w:iCs/>
                <w:szCs w:val="24"/>
              </w:rPr>
              <w:br/>
              <w:t>liệt kê các tài liệu liên quan khác (nếu có)…)</w:t>
            </w:r>
          </w:p>
        </w:tc>
        <w:tc>
          <w:tcPr>
            <w:tcW w:w="1486" w:type="dxa"/>
            <w:vAlign w:val="center"/>
          </w:tcPr>
          <w:p w14:paraId="7547BE66" w14:textId="77777777" w:rsidR="001D2E52" w:rsidRPr="000B2525" w:rsidRDefault="001D2E52" w:rsidP="00080FE2">
            <w:pPr>
              <w:spacing w:before="120" w:after="120" w:line="252" w:lineRule="auto"/>
              <w:rPr>
                <w:rFonts w:eastAsia=".VnTime"/>
                <w:szCs w:val="24"/>
                <w:lang w:val="pl-PL"/>
              </w:rPr>
            </w:pPr>
            <w:r w:rsidRPr="000B2525">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5C60387A" w14:textId="77777777" w:rsidR="001D2E52" w:rsidRPr="000B2525" w:rsidRDefault="001D2E52" w:rsidP="00080FE2">
            <w:pPr>
              <w:rPr>
                <w:i/>
                <w:iCs/>
                <w:szCs w:val="24"/>
                <w:lang w:val="pl-PL"/>
              </w:rPr>
            </w:pPr>
            <w:r w:rsidRPr="000B2525">
              <w:rPr>
                <w:szCs w:val="24"/>
                <w:lang w:val="pl-PL"/>
              </w:rPr>
              <w:lastRenderedPageBreak/>
              <w:t>k x (Số lượng yêu cầu của gói thầu x 30/thời gian thực hiện gói thầu (tính theo ngày)) với k = 1,5</w:t>
            </w:r>
          </w:p>
        </w:tc>
      </w:tr>
      <w:tr w:rsidR="001D2E52" w:rsidRPr="000B2525" w14:paraId="4809B617" w14:textId="77777777" w:rsidTr="00080FE2">
        <w:trPr>
          <w:trHeight w:val="19"/>
        </w:trPr>
        <w:tc>
          <w:tcPr>
            <w:tcW w:w="715" w:type="dxa"/>
            <w:vAlign w:val="center"/>
          </w:tcPr>
          <w:p w14:paraId="7099A2CD" w14:textId="77777777" w:rsidR="001D2E52" w:rsidRPr="000B2525" w:rsidRDefault="001D2E52" w:rsidP="001D2E52">
            <w:pPr>
              <w:numPr>
                <w:ilvl w:val="0"/>
                <w:numId w:val="12"/>
              </w:numPr>
              <w:ind w:left="-141" w:right="-142" w:firstLine="0"/>
              <w:contextualSpacing/>
              <w:jc w:val="center"/>
              <w:rPr>
                <w:szCs w:val="24"/>
                <w:lang w:val="pl-PL"/>
              </w:rPr>
            </w:pPr>
          </w:p>
        </w:tc>
        <w:tc>
          <w:tcPr>
            <w:tcW w:w="1348" w:type="dxa"/>
            <w:vAlign w:val="center"/>
          </w:tcPr>
          <w:p w14:paraId="5107844A" w14:textId="77777777" w:rsidR="001D2E52" w:rsidRPr="000B2525" w:rsidRDefault="001D2E52" w:rsidP="00080FE2">
            <w:pPr>
              <w:jc w:val="center"/>
              <w:rPr>
                <w:szCs w:val="24"/>
                <w:lang w:val="pl-PL"/>
              </w:rPr>
            </w:pPr>
          </w:p>
        </w:tc>
        <w:tc>
          <w:tcPr>
            <w:tcW w:w="936" w:type="dxa"/>
            <w:shd w:val="clear" w:color="000000" w:fill="FFFFFF"/>
            <w:noWrap/>
            <w:vAlign w:val="center"/>
          </w:tcPr>
          <w:p w14:paraId="286AE16D" w14:textId="77777777" w:rsidR="001D2E52" w:rsidRPr="000B2525" w:rsidRDefault="001D2E52" w:rsidP="00080FE2">
            <w:pPr>
              <w:jc w:val="center"/>
              <w:rPr>
                <w:szCs w:val="24"/>
                <w:lang w:val="pl-PL"/>
              </w:rPr>
            </w:pPr>
          </w:p>
        </w:tc>
        <w:tc>
          <w:tcPr>
            <w:tcW w:w="1360" w:type="dxa"/>
            <w:vAlign w:val="center"/>
          </w:tcPr>
          <w:p w14:paraId="2756E492" w14:textId="77777777" w:rsidR="001D2E52" w:rsidRPr="000B2525" w:rsidRDefault="001D2E52" w:rsidP="00080FE2">
            <w:pPr>
              <w:jc w:val="center"/>
              <w:rPr>
                <w:szCs w:val="24"/>
                <w:lang w:val="pl-PL"/>
              </w:rPr>
            </w:pPr>
          </w:p>
        </w:tc>
        <w:tc>
          <w:tcPr>
            <w:tcW w:w="1686" w:type="dxa"/>
            <w:vAlign w:val="center"/>
          </w:tcPr>
          <w:p w14:paraId="4B8B83F0" w14:textId="77777777" w:rsidR="001D2E52" w:rsidRPr="000B2525" w:rsidRDefault="001D2E52" w:rsidP="00080FE2">
            <w:pPr>
              <w:rPr>
                <w:i/>
                <w:iCs/>
                <w:szCs w:val="24"/>
                <w:lang w:val="pl-PL"/>
              </w:rPr>
            </w:pPr>
          </w:p>
        </w:tc>
        <w:tc>
          <w:tcPr>
            <w:tcW w:w="1127" w:type="dxa"/>
            <w:vAlign w:val="center"/>
          </w:tcPr>
          <w:p w14:paraId="4251724B" w14:textId="77777777" w:rsidR="001D2E52" w:rsidRPr="000B2525" w:rsidRDefault="001D2E52" w:rsidP="00080FE2">
            <w:pPr>
              <w:jc w:val="center"/>
              <w:rPr>
                <w:i/>
                <w:iCs/>
                <w:szCs w:val="24"/>
                <w:lang w:val="pl-PL"/>
              </w:rPr>
            </w:pPr>
          </w:p>
        </w:tc>
        <w:tc>
          <w:tcPr>
            <w:tcW w:w="1349" w:type="dxa"/>
            <w:vAlign w:val="center"/>
          </w:tcPr>
          <w:p w14:paraId="499A747F" w14:textId="77777777" w:rsidR="001D2E52" w:rsidRPr="000B2525" w:rsidRDefault="001D2E52" w:rsidP="00080FE2">
            <w:pPr>
              <w:jc w:val="center"/>
              <w:rPr>
                <w:i/>
                <w:iCs/>
                <w:szCs w:val="24"/>
                <w:lang w:val="pl-PL"/>
              </w:rPr>
            </w:pPr>
          </w:p>
        </w:tc>
        <w:tc>
          <w:tcPr>
            <w:tcW w:w="1212" w:type="dxa"/>
            <w:shd w:val="clear" w:color="000000" w:fill="FFFFFF"/>
            <w:noWrap/>
            <w:vAlign w:val="center"/>
          </w:tcPr>
          <w:p w14:paraId="45741064" w14:textId="77777777" w:rsidR="001D2E52" w:rsidRPr="000B2525" w:rsidRDefault="001D2E52" w:rsidP="00080FE2">
            <w:pPr>
              <w:jc w:val="center"/>
              <w:rPr>
                <w:i/>
                <w:iCs/>
                <w:szCs w:val="24"/>
                <w:lang w:val="pl-PL"/>
              </w:rPr>
            </w:pPr>
          </w:p>
        </w:tc>
        <w:tc>
          <w:tcPr>
            <w:tcW w:w="1238" w:type="dxa"/>
            <w:vAlign w:val="center"/>
          </w:tcPr>
          <w:p w14:paraId="10A5A785" w14:textId="77777777" w:rsidR="001D2E52" w:rsidRPr="000B2525" w:rsidRDefault="001D2E52" w:rsidP="00080FE2">
            <w:pPr>
              <w:jc w:val="center"/>
              <w:rPr>
                <w:i/>
                <w:iCs/>
                <w:szCs w:val="24"/>
                <w:lang w:val="pl-PL"/>
              </w:rPr>
            </w:pPr>
          </w:p>
        </w:tc>
        <w:tc>
          <w:tcPr>
            <w:tcW w:w="1587" w:type="dxa"/>
            <w:vAlign w:val="center"/>
          </w:tcPr>
          <w:p w14:paraId="3E184EF7" w14:textId="77777777" w:rsidR="001D2E52" w:rsidRPr="000B2525" w:rsidRDefault="001D2E52" w:rsidP="00080FE2">
            <w:pPr>
              <w:rPr>
                <w:i/>
                <w:iCs/>
                <w:szCs w:val="24"/>
                <w:lang w:val="pl-PL"/>
              </w:rPr>
            </w:pPr>
          </w:p>
        </w:tc>
        <w:tc>
          <w:tcPr>
            <w:tcW w:w="1486" w:type="dxa"/>
          </w:tcPr>
          <w:p w14:paraId="459A35AB" w14:textId="77777777" w:rsidR="001D2E52" w:rsidRPr="000B2525" w:rsidRDefault="001D2E52" w:rsidP="00080FE2">
            <w:pPr>
              <w:rPr>
                <w:i/>
                <w:iCs/>
                <w:szCs w:val="24"/>
                <w:lang w:val="pl-PL"/>
              </w:rPr>
            </w:pPr>
          </w:p>
        </w:tc>
      </w:tr>
      <w:tr w:rsidR="001D2E52" w:rsidRPr="000B2525" w14:paraId="7D4C1567" w14:textId="77777777" w:rsidTr="00080FE2">
        <w:trPr>
          <w:trHeight w:val="19"/>
        </w:trPr>
        <w:tc>
          <w:tcPr>
            <w:tcW w:w="715" w:type="dxa"/>
            <w:vAlign w:val="center"/>
          </w:tcPr>
          <w:p w14:paraId="379B6972" w14:textId="77777777" w:rsidR="001D2E52" w:rsidRPr="000B2525" w:rsidRDefault="001D2E52" w:rsidP="001D2E52">
            <w:pPr>
              <w:numPr>
                <w:ilvl w:val="0"/>
                <w:numId w:val="12"/>
              </w:numPr>
              <w:ind w:left="-141" w:right="-142" w:firstLine="0"/>
              <w:contextualSpacing/>
              <w:jc w:val="center"/>
              <w:rPr>
                <w:szCs w:val="24"/>
                <w:lang w:val="pl-PL"/>
              </w:rPr>
            </w:pPr>
          </w:p>
        </w:tc>
        <w:tc>
          <w:tcPr>
            <w:tcW w:w="1348" w:type="dxa"/>
            <w:vAlign w:val="center"/>
          </w:tcPr>
          <w:p w14:paraId="60291321" w14:textId="77777777" w:rsidR="001D2E52" w:rsidRPr="000B2525" w:rsidRDefault="001D2E52" w:rsidP="00080FE2">
            <w:pPr>
              <w:jc w:val="center"/>
              <w:rPr>
                <w:szCs w:val="24"/>
                <w:lang w:val="pl-PL"/>
              </w:rPr>
            </w:pPr>
          </w:p>
        </w:tc>
        <w:tc>
          <w:tcPr>
            <w:tcW w:w="936" w:type="dxa"/>
            <w:shd w:val="clear" w:color="000000" w:fill="FFFFFF"/>
            <w:noWrap/>
            <w:vAlign w:val="center"/>
          </w:tcPr>
          <w:p w14:paraId="22CFB53A" w14:textId="77777777" w:rsidR="001D2E52" w:rsidRPr="000B2525" w:rsidRDefault="001D2E52" w:rsidP="00080FE2">
            <w:pPr>
              <w:jc w:val="center"/>
              <w:rPr>
                <w:szCs w:val="24"/>
                <w:lang w:val="pl-PL"/>
              </w:rPr>
            </w:pPr>
          </w:p>
        </w:tc>
        <w:tc>
          <w:tcPr>
            <w:tcW w:w="1360" w:type="dxa"/>
            <w:vAlign w:val="center"/>
          </w:tcPr>
          <w:p w14:paraId="15683C8D" w14:textId="77777777" w:rsidR="001D2E52" w:rsidRPr="000B2525" w:rsidRDefault="001D2E52" w:rsidP="00080FE2">
            <w:pPr>
              <w:jc w:val="center"/>
              <w:rPr>
                <w:szCs w:val="24"/>
                <w:lang w:val="pl-PL"/>
              </w:rPr>
            </w:pPr>
          </w:p>
        </w:tc>
        <w:tc>
          <w:tcPr>
            <w:tcW w:w="1686" w:type="dxa"/>
            <w:vAlign w:val="center"/>
          </w:tcPr>
          <w:p w14:paraId="5AE7B5D4" w14:textId="77777777" w:rsidR="001D2E52" w:rsidRPr="000B2525" w:rsidRDefault="001D2E52" w:rsidP="00080FE2">
            <w:pPr>
              <w:rPr>
                <w:i/>
                <w:iCs/>
                <w:szCs w:val="24"/>
                <w:lang w:val="pl-PL"/>
              </w:rPr>
            </w:pPr>
          </w:p>
        </w:tc>
        <w:tc>
          <w:tcPr>
            <w:tcW w:w="1127" w:type="dxa"/>
            <w:vAlign w:val="center"/>
          </w:tcPr>
          <w:p w14:paraId="0637603C" w14:textId="77777777" w:rsidR="001D2E52" w:rsidRPr="000B2525" w:rsidRDefault="001D2E52" w:rsidP="00080FE2">
            <w:pPr>
              <w:jc w:val="center"/>
              <w:rPr>
                <w:i/>
                <w:iCs/>
                <w:szCs w:val="24"/>
                <w:lang w:val="pl-PL"/>
              </w:rPr>
            </w:pPr>
          </w:p>
        </w:tc>
        <w:tc>
          <w:tcPr>
            <w:tcW w:w="1349" w:type="dxa"/>
            <w:vAlign w:val="center"/>
          </w:tcPr>
          <w:p w14:paraId="15738596" w14:textId="77777777" w:rsidR="001D2E52" w:rsidRPr="000B2525" w:rsidRDefault="001D2E52" w:rsidP="00080FE2">
            <w:pPr>
              <w:jc w:val="center"/>
              <w:rPr>
                <w:i/>
                <w:iCs/>
                <w:szCs w:val="24"/>
                <w:lang w:val="pl-PL"/>
              </w:rPr>
            </w:pPr>
          </w:p>
        </w:tc>
        <w:tc>
          <w:tcPr>
            <w:tcW w:w="1212" w:type="dxa"/>
            <w:shd w:val="clear" w:color="000000" w:fill="FFFFFF"/>
            <w:noWrap/>
            <w:vAlign w:val="center"/>
          </w:tcPr>
          <w:p w14:paraId="0BD89048" w14:textId="77777777" w:rsidR="001D2E52" w:rsidRPr="000B2525" w:rsidRDefault="001D2E52" w:rsidP="00080FE2">
            <w:pPr>
              <w:jc w:val="center"/>
              <w:rPr>
                <w:i/>
                <w:iCs/>
                <w:szCs w:val="24"/>
                <w:lang w:val="pl-PL"/>
              </w:rPr>
            </w:pPr>
          </w:p>
        </w:tc>
        <w:tc>
          <w:tcPr>
            <w:tcW w:w="1238" w:type="dxa"/>
            <w:vAlign w:val="center"/>
          </w:tcPr>
          <w:p w14:paraId="0E23C3E5" w14:textId="77777777" w:rsidR="001D2E52" w:rsidRPr="000B2525" w:rsidRDefault="001D2E52" w:rsidP="00080FE2">
            <w:pPr>
              <w:jc w:val="center"/>
              <w:rPr>
                <w:i/>
                <w:iCs/>
                <w:szCs w:val="24"/>
                <w:lang w:val="pl-PL"/>
              </w:rPr>
            </w:pPr>
          </w:p>
        </w:tc>
        <w:tc>
          <w:tcPr>
            <w:tcW w:w="1587" w:type="dxa"/>
            <w:vAlign w:val="center"/>
          </w:tcPr>
          <w:p w14:paraId="0D1EE257" w14:textId="77777777" w:rsidR="001D2E52" w:rsidRPr="000B2525" w:rsidRDefault="001D2E52" w:rsidP="00080FE2">
            <w:pPr>
              <w:rPr>
                <w:i/>
                <w:iCs/>
                <w:szCs w:val="24"/>
                <w:lang w:val="pl-PL"/>
              </w:rPr>
            </w:pPr>
          </w:p>
        </w:tc>
        <w:tc>
          <w:tcPr>
            <w:tcW w:w="1486" w:type="dxa"/>
          </w:tcPr>
          <w:p w14:paraId="74DDD548" w14:textId="77777777" w:rsidR="001D2E52" w:rsidRPr="000B2525" w:rsidRDefault="001D2E52" w:rsidP="00080FE2">
            <w:pPr>
              <w:rPr>
                <w:i/>
                <w:iCs/>
                <w:szCs w:val="24"/>
                <w:lang w:val="pl-PL"/>
              </w:rPr>
            </w:pPr>
          </w:p>
        </w:tc>
      </w:tr>
      <w:tr w:rsidR="001D2E52" w:rsidRPr="000B2525" w14:paraId="071E74AE" w14:textId="77777777" w:rsidTr="00080FE2">
        <w:trPr>
          <w:trHeight w:val="19"/>
        </w:trPr>
        <w:tc>
          <w:tcPr>
            <w:tcW w:w="715" w:type="dxa"/>
            <w:vAlign w:val="center"/>
          </w:tcPr>
          <w:p w14:paraId="6ADE0022" w14:textId="77777777" w:rsidR="001D2E52" w:rsidRPr="000B2525" w:rsidRDefault="001D2E52" w:rsidP="001D2E52">
            <w:pPr>
              <w:numPr>
                <w:ilvl w:val="0"/>
                <w:numId w:val="12"/>
              </w:numPr>
              <w:ind w:left="-141" w:right="-142" w:firstLine="0"/>
              <w:contextualSpacing/>
              <w:jc w:val="center"/>
              <w:rPr>
                <w:szCs w:val="24"/>
                <w:lang w:val="pl-PL"/>
              </w:rPr>
            </w:pPr>
          </w:p>
        </w:tc>
        <w:tc>
          <w:tcPr>
            <w:tcW w:w="1348" w:type="dxa"/>
            <w:vAlign w:val="center"/>
          </w:tcPr>
          <w:p w14:paraId="61B811F5" w14:textId="77777777" w:rsidR="001D2E52" w:rsidRPr="000B2525" w:rsidRDefault="001D2E52" w:rsidP="00080FE2">
            <w:pPr>
              <w:jc w:val="center"/>
              <w:rPr>
                <w:szCs w:val="24"/>
                <w:lang w:val="pl-PL"/>
              </w:rPr>
            </w:pPr>
          </w:p>
        </w:tc>
        <w:tc>
          <w:tcPr>
            <w:tcW w:w="936" w:type="dxa"/>
            <w:shd w:val="clear" w:color="000000" w:fill="FFFFFF"/>
            <w:noWrap/>
            <w:vAlign w:val="center"/>
          </w:tcPr>
          <w:p w14:paraId="6D95DCB6" w14:textId="77777777" w:rsidR="001D2E52" w:rsidRPr="000B2525" w:rsidRDefault="001D2E52" w:rsidP="00080FE2">
            <w:pPr>
              <w:jc w:val="center"/>
              <w:rPr>
                <w:szCs w:val="24"/>
                <w:lang w:val="pl-PL"/>
              </w:rPr>
            </w:pPr>
          </w:p>
        </w:tc>
        <w:tc>
          <w:tcPr>
            <w:tcW w:w="1360" w:type="dxa"/>
            <w:vAlign w:val="center"/>
          </w:tcPr>
          <w:p w14:paraId="294123DC" w14:textId="77777777" w:rsidR="001D2E52" w:rsidRPr="000B2525" w:rsidRDefault="001D2E52" w:rsidP="00080FE2">
            <w:pPr>
              <w:jc w:val="center"/>
              <w:rPr>
                <w:szCs w:val="24"/>
                <w:lang w:val="pl-PL"/>
              </w:rPr>
            </w:pPr>
          </w:p>
        </w:tc>
        <w:tc>
          <w:tcPr>
            <w:tcW w:w="1686" w:type="dxa"/>
            <w:vAlign w:val="center"/>
          </w:tcPr>
          <w:p w14:paraId="43097E92" w14:textId="77777777" w:rsidR="001D2E52" w:rsidRPr="000B2525" w:rsidRDefault="001D2E52" w:rsidP="00080FE2">
            <w:pPr>
              <w:rPr>
                <w:i/>
                <w:iCs/>
                <w:szCs w:val="24"/>
                <w:lang w:val="pl-PL"/>
              </w:rPr>
            </w:pPr>
          </w:p>
        </w:tc>
        <w:tc>
          <w:tcPr>
            <w:tcW w:w="1127" w:type="dxa"/>
            <w:vAlign w:val="center"/>
          </w:tcPr>
          <w:p w14:paraId="5E498419" w14:textId="77777777" w:rsidR="001D2E52" w:rsidRPr="000B2525" w:rsidRDefault="001D2E52" w:rsidP="00080FE2">
            <w:pPr>
              <w:jc w:val="center"/>
              <w:rPr>
                <w:i/>
                <w:iCs/>
                <w:szCs w:val="24"/>
                <w:lang w:val="pl-PL"/>
              </w:rPr>
            </w:pPr>
          </w:p>
        </w:tc>
        <w:tc>
          <w:tcPr>
            <w:tcW w:w="1349" w:type="dxa"/>
            <w:vAlign w:val="center"/>
          </w:tcPr>
          <w:p w14:paraId="455DA3D9" w14:textId="77777777" w:rsidR="001D2E52" w:rsidRPr="000B2525" w:rsidRDefault="001D2E52" w:rsidP="00080FE2">
            <w:pPr>
              <w:jc w:val="center"/>
              <w:rPr>
                <w:i/>
                <w:iCs/>
                <w:szCs w:val="24"/>
                <w:lang w:val="pl-PL"/>
              </w:rPr>
            </w:pPr>
          </w:p>
        </w:tc>
        <w:tc>
          <w:tcPr>
            <w:tcW w:w="1212" w:type="dxa"/>
            <w:shd w:val="clear" w:color="000000" w:fill="FFFFFF"/>
            <w:noWrap/>
            <w:vAlign w:val="center"/>
          </w:tcPr>
          <w:p w14:paraId="3463A3D5" w14:textId="77777777" w:rsidR="001D2E52" w:rsidRPr="000B2525" w:rsidRDefault="001D2E52" w:rsidP="00080FE2">
            <w:pPr>
              <w:jc w:val="center"/>
              <w:rPr>
                <w:i/>
                <w:iCs/>
                <w:szCs w:val="24"/>
                <w:lang w:val="pl-PL"/>
              </w:rPr>
            </w:pPr>
          </w:p>
        </w:tc>
        <w:tc>
          <w:tcPr>
            <w:tcW w:w="1238" w:type="dxa"/>
            <w:vAlign w:val="center"/>
          </w:tcPr>
          <w:p w14:paraId="6D9100B6" w14:textId="77777777" w:rsidR="001D2E52" w:rsidRPr="000B2525" w:rsidRDefault="001D2E52" w:rsidP="00080FE2">
            <w:pPr>
              <w:jc w:val="center"/>
              <w:rPr>
                <w:i/>
                <w:iCs/>
                <w:szCs w:val="24"/>
                <w:lang w:val="pl-PL"/>
              </w:rPr>
            </w:pPr>
          </w:p>
        </w:tc>
        <w:tc>
          <w:tcPr>
            <w:tcW w:w="1587" w:type="dxa"/>
            <w:vAlign w:val="center"/>
          </w:tcPr>
          <w:p w14:paraId="6ED53A41" w14:textId="77777777" w:rsidR="001D2E52" w:rsidRPr="000B2525" w:rsidRDefault="001D2E52" w:rsidP="00080FE2">
            <w:pPr>
              <w:rPr>
                <w:i/>
                <w:iCs/>
                <w:szCs w:val="24"/>
                <w:lang w:val="pl-PL"/>
              </w:rPr>
            </w:pPr>
          </w:p>
        </w:tc>
        <w:tc>
          <w:tcPr>
            <w:tcW w:w="1486" w:type="dxa"/>
          </w:tcPr>
          <w:p w14:paraId="0528BE70" w14:textId="77777777" w:rsidR="001D2E52" w:rsidRPr="000B2525" w:rsidRDefault="001D2E52" w:rsidP="00080FE2">
            <w:pPr>
              <w:rPr>
                <w:i/>
                <w:iCs/>
                <w:szCs w:val="24"/>
                <w:lang w:val="pl-PL"/>
              </w:rPr>
            </w:pPr>
          </w:p>
        </w:tc>
      </w:tr>
    </w:tbl>
    <w:p w14:paraId="366EEE36" w14:textId="77777777" w:rsidR="001D2E52" w:rsidRPr="000B2525" w:rsidRDefault="001D2E52" w:rsidP="001D2E52">
      <w:pPr>
        <w:spacing w:after="60"/>
        <w:ind w:firstLine="709"/>
        <w:rPr>
          <w:sz w:val="28"/>
          <w:szCs w:val="28"/>
          <w:lang w:val="pl-PL"/>
        </w:rPr>
      </w:pPr>
      <w:r w:rsidRPr="000B2525">
        <w:rPr>
          <w:b/>
          <w:i/>
          <w:sz w:val="28"/>
          <w:szCs w:val="28"/>
          <w:lang w:val="pl-PL"/>
        </w:rPr>
        <w:t>Ghi chú</w:t>
      </w:r>
      <w:r w:rsidRPr="000B2525">
        <w:rPr>
          <w:sz w:val="28"/>
          <w:szCs w:val="28"/>
          <w:lang w:val="pl-PL"/>
        </w:rPr>
        <w:t xml:space="preserve">: </w:t>
      </w:r>
    </w:p>
    <w:p w14:paraId="58B54D88" w14:textId="77777777" w:rsidR="001D2E52" w:rsidRPr="000B2525" w:rsidRDefault="001D2E52" w:rsidP="001D2E52">
      <w:pPr>
        <w:spacing w:after="60"/>
        <w:ind w:firstLine="709"/>
        <w:rPr>
          <w:sz w:val="28"/>
          <w:szCs w:val="28"/>
          <w:lang w:val="pl-PL"/>
        </w:rPr>
      </w:pPr>
      <w:r w:rsidRPr="000B2525">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3E6C31EC" w14:textId="77777777" w:rsidR="001D2E52" w:rsidRPr="000B2525" w:rsidRDefault="001D2E52" w:rsidP="001D2E52">
      <w:pPr>
        <w:spacing w:after="60"/>
        <w:ind w:firstLine="709"/>
        <w:rPr>
          <w:sz w:val="28"/>
          <w:szCs w:val="28"/>
          <w:lang w:val="pl-PL"/>
        </w:rPr>
      </w:pPr>
      <w:r w:rsidRPr="000B2525">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57C40A91" w14:textId="77777777" w:rsidR="001D2E52" w:rsidRPr="000B2525" w:rsidRDefault="001D2E52" w:rsidP="001D2E52">
      <w:pPr>
        <w:ind w:firstLine="709"/>
        <w:rPr>
          <w:b/>
          <w:i/>
          <w:iCs/>
          <w:sz w:val="28"/>
          <w:szCs w:val="28"/>
          <w:lang w:val="sv-SE"/>
        </w:rPr>
      </w:pPr>
      <w:r w:rsidRPr="000B2525">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1D2E52" w:rsidRPr="000B2525" w14:paraId="30BE8F7A" w14:textId="77777777" w:rsidTr="00080FE2">
        <w:tc>
          <w:tcPr>
            <w:tcW w:w="160" w:type="pct"/>
            <w:tcBorders>
              <w:top w:val="single" w:sz="4" w:space="0" w:color="auto"/>
              <w:left w:val="single" w:sz="4" w:space="0" w:color="auto"/>
              <w:bottom w:val="single" w:sz="4" w:space="0" w:color="auto"/>
              <w:right w:val="single" w:sz="4" w:space="0" w:color="auto"/>
            </w:tcBorders>
            <w:vAlign w:val="center"/>
            <w:hideMark/>
          </w:tcPr>
          <w:p w14:paraId="16D642BB" w14:textId="77777777" w:rsidR="001D2E52" w:rsidRPr="000B2525" w:rsidRDefault="001D2E52" w:rsidP="00080FE2">
            <w:pPr>
              <w:jc w:val="center"/>
              <w:rPr>
                <w:noProof/>
                <w:sz w:val="16"/>
                <w:szCs w:val="16"/>
              </w:rPr>
            </w:pPr>
            <w:r w:rsidRPr="000B2525">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34CAC28C" w14:textId="77777777" w:rsidR="001D2E52" w:rsidRPr="000B2525" w:rsidRDefault="001D2E52" w:rsidP="00080FE2">
            <w:pPr>
              <w:jc w:val="center"/>
              <w:rPr>
                <w:noProof/>
                <w:sz w:val="16"/>
                <w:szCs w:val="16"/>
              </w:rPr>
            </w:pPr>
            <w:r w:rsidRPr="000B2525">
              <w:rPr>
                <w:b/>
                <w:bCs/>
                <w:sz w:val="16"/>
                <w:szCs w:val="16"/>
              </w:rPr>
              <w:t xml:space="preserve">Tên hàng hóa theo E- </w:t>
            </w:r>
            <w:r w:rsidRPr="000B2525">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61963AB1" w14:textId="77777777" w:rsidR="001D2E52" w:rsidRPr="000B2525" w:rsidRDefault="001D2E52" w:rsidP="00080FE2">
            <w:pPr>
              <w:jc w:val="center"/>
              <w:rPr>
                <w:b/>
                <w:noProof/>
                <w:sz w:val="16"/>
                <w:szCs w:val="16"/>
              </w:rPr>
            </w:pPr>
            <w:r w:rsidRPr="000B2525">
              <w:rPr>
                <w:b/>
                <w:noProof/>
                <w:sz w:val="16"/>
                <w:szCs w:val="16"/>
              </w:rPr>
              <w:lastRenderedPageBreak/>
              <w:t xml:space="preserve">Tên hàng hóa theo tên </w:t>
            </w:r>
            <w:r w:rsidRPr="000B2525">
              <w:rPr>
                <w:b/>
                <w:noProof/>
                <w:sz w:val="16"/>
                <w:szCs w:val="16"/>
              </w:rPr>
              <w:lastRenderedPageBreak/>
              <w:t>thương mại</w:t>
            </w:r>
          </w:p>
          <w:p w14:paraId="5B567D3A" w14:textId="77777777" w:rsidR="001D2E52" w:rsidRPr="000B2525" w:rsidRDefault="001D2E52" w:rsidP="00080FE2">
            <w:pPr>
              <w:jc w:val="center"/>
              <w:rPr>
                <w:noProof/>
                <w:sz w:val="16"/>
                <w:szCs w:val="16"/>
              </w:rPr>
            </w:pPr>
            <w:r w:rsidRPr="000B2525">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200F0D9D" w14:textId="77777777" w:rsidR="001D2E52" w:rsidRPr="000B2525" w:rsidRDefault="001D2E52" w:rsidP="00080FE2">
            <w:pPr>
              <w:jc w:val="center"/>
              <w:rPr>
                <w:b/>
                <w:bCs/>
                <w:sz w:val="16"/>
                <w:szCs w:val="16"/>
                <w:lang w:val="vi-VN"/>
              </w:rPr>
            </w:pPr>
            <w:r w:rsidRPr="000B2525">
              <w:rPr>
                <w:b/>
                <w:bCs/>
                <w:sz w:val="16"/>
                <w:szCs w:val="16"/>
              </w:rPr>
              <w:lastRenderedPageBreak/>
              <w:t>Tên</w:t>
            </w:r>
            <w:r w:rsidRPr="000B2525">
              <w:rPr>
                <w:b/>
                <w:bCs/>
                <w:sz w:val="16"/>
                <w:szCs w:val="16"/>
                <w:lang w:val="vi-VN"/>
              </w:rPr>
              <w:t xml:space="preserve"> hàng hóa theo Quyết </w:t>
            </w:r>
            <w:r w:rsidRPr="000B2525">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7C89F6F4" w14:textId="77777777" w:rsidR="001D2E52" w:rsidRPr="000B2525" w:rsidRDefault="001D2E52" w:rsidP="00080FE2">
            <w:pPr>
              <w:jc w:val="center"/>
              <w:rPr>
                <w:b/>
                <w:bCs/>
                <w:sz w:val="16"/>
                <w:szCs w:val="16"/>
                <w:lang w:val="vi-VN"/>
              </w:rPr>
            </w:pPr>
            <w:r w:rsidRPr="000B2525">
              <w:rPr>
                <w:b/>
                <w:bCs/>
                <w:sz w:val="16"/>
                <w:szCs w:val="16"/>
                <w:lang w:val="vi-VN"/>
              </w:rPr>
              <w:lastRenderedPageBreak/>
              <w:t xml:space="preserve">Mã theo Quyết định 5086/ </w:t>
            </w:r>
            <w:r w:rsidRPr="000B2525">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53D3F450" w14:textId="77777777" w:rsidR="001D2E52" w:rsidRPr="000B2525" w:rsidRDefault="001D2E52" w:rsidP="00080FE2">
            <w:pPr>
              <w:jc w:val="center"/>
              <w:rPr>
                <w:noProof/>
                <w:sz w:val="16"/>
                <w:szCs w:val="16"/>
              </w:rPr>
            </w:pPr>
            <w:r w:rsidRPr="000B2525">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05507CB4" w14:textId="77777777" w:rsidR="001D2E52" w:rsidRPr="000B2525" w:rsidRDefault="001D2E52" w:rsidP="00080FE2">
            <w:pPr>
              <w:jc w:val="center"/>
              <w:rPr>
                <w:b/>
                <w:bCs/>
                <w:sz w:val="16"/>
                <w:szCs w:val="16"/>
              </w:rPr>
            </w:pPr>
            <w:r w:rsidRPr="000B2525">
              <w:rPr>
                <w:b/>
                <w:bCs/>
                <w:sz w:val="16"/>
                <w:szCs w:val="16"/>
              </w:rPr>
              <w:t xml:space="preserve">Quy cách đóng gói </w:t>
            </w:r>
            <w:r w:rsidRPr="000B2525">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7BCCBE7C" w14:textId="77777777" w:rsidR="001D2E52" w:rsidRPr="000B2525" w:rsidRDefault="001D2E52" w:rsidP="00080FE2">
            <w:pPr>
              <w:jc w:val="center"/>
              <w:rPr>
                <w:b/>
                <w:noProof/>
                <w:sz w:val="16"/>
                <w:szCs w:val="16"/>
              </w:rPr>
            </w:pPr>
            <w:r w:rsidRPr="000B2525">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78B4849E" w14:textId="77777777" w:rsidR="001D2E52" w:rsidRPr="000B2525" w:rsidRDefault="001D2E52" w:rsidP="00080FE2">
            <w:pPr>
              <w:jc w:val="center"/>
              <w:rPr>
                <w:sz w:val="16"/>
                <w:szCs w:val="16"/>
              </w:rPr>
            </w:pPr>
            <w:r w:rsidRPr="000B2525">
              <w:rPr>
                <w:b/>
                <w:bCs/>
                <w:sz w:val="16"/>
                <w:szCs w:val="16"/>
              </w:rPr>
              <w:t xml:space="preserve">Yêu cầu thông số kĩ thuật, tiêu </w:t>
            </w:r>
            <w:r w:rsidRPr="000B2525">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40509F0E" w14:textId="77777777" w:rsidR="001D2E52" w:rsidRPr="000B2525" w:rsidRDefault="001D2E52" w:rsidP="00080FE2">
            <w:pPr>
              <w:jc w:val="center"/>
              <w:rPr>
                <w:b/>
                <w:bCs/>
                <w:sz w:val="16"/>
                <w:szCs w:val="16"/>
              </w:rPr>
            </w:pPr>
            <w:r w:rsidRPr="000B2525">
              <w:rPr>
                <w:b/>
                <w:bCs/>
                <w:sz w:val="16"/>
                <w:szCs w:val="16"/>
              </w:rPr>
              <w:lastRenderedPageBreak/>
              <w:t xml:space="preserve">Mức độ đáp ứng thông số kĩ thuật, tiêu </w:t>
            </w:r>
            <w:r w:rsidRPr="000B2525">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6FF2A716" w14:textId="77777777" w:rsidR="001D2E52" w:rsidRPr="000B2525" w:rsidRDefault="001D2E52" w:rsidP="00080FE2">
            <w:pPr>
              <w:jc w:val="center"/>
              <w:rPr>
                <w:b/>
                <w:noProof/>
                <w:sz w:val="16"/>
                <w:szCs w:val="16"/>
              </w:rPr>
            </w:pPr>
            <w:r w:rsidRPr="000B2525">
              <w:rPr>
                <w:b/>
                <w:noProof/>
                <w:sz w:val="16"/>
                <w:szCs w:val="16"/>
              </w:rPr>
              <w:lastRenderedPageBreak/>
              <w:t xml:space="preserve">Ký mã hiệu/ Nhãn mác </w:t>
            </w:r>
            <w:r w:rsidRPr="000B2525">
              <w:rPr>
                <w:b/>
                <w:noProof/>
                <w:sz w:val="16"/>
                <w:szCs w:val="16"/>
              </w:rPr>
              <w:lastRenderedPageBreak/>
              <w:t>sản phẩm</w:t>
            </w:r>
          </w:p>
          <w:p w14:paraId="4B00F060" w14:textId="77777777" w:rsidR="001D2E52" w:rsidRPr="000B2525" w:rsidRDefault="001D2E52" w:rsidP="00080FE2">
            <w:pPr>
              <w:jc w:val="center"/>
              <w:rPr>
                <w:noProof/>
                <w:sz w:val="16"/>
                <w:szCs w:val="16"/>
              </w:rPr>
            </w:pPr>
            <w:r w:rsidRPr="000B2525">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7E12769A" w14:textId="77777777" w:rsidR="001D2E52" w:rsidRPr="000B2525" w:rsidRDefault="001D2E52" w:rsidP="00080FE2">
            <w:pPr>
              <w:jc w:val="center"/>
              <w:rPr>
                <w:b/>
                <w:bCs/>
                <w:sz w:val="16"/>
                <w:szCs w:val="16"/>
              </w:rPr>
            </w:pPr>
            <w:r w:rsidRPr="000B2525">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255CE915" w14:textId="77777777" w:rsidR="001D2E52" w:rsidRPr="000B2525" w:rsidRDefault="001D2E52" w:rsidP="00080FE2">
            <w:pPr>
              <w:jc w:val="center"/>
              <w:rPr>
                <w:noProof/>
                <w:sz w:val="16"/>
                <w:szCs w:val="16"/>
              </w:rPr>
            </w:pPr>
            <w:r w:rsidRPr="000B2525">
              <w:rPr>
                <w:b/>
                <w:bCs/>
                <w:color w:val="000000" w:themeColor="text1"/>
                <w:sz w:val="16"/>
                <w:szCs w:val="16"/>
              </w:rPr>
              <w:t xml:space="preserve">Hãng- nước chủ </w:t>
            </w:r>
            <w:r w:rsidRPr="000B2525">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78669D46" w14:textId="77777777" w:rsidR="001D2E52" w:rsidRPr="000B2525" w:rsidRDefault="001D2E52" w:rsidP="00080FE2">
            <w:pPr>
              <w:jc w:val="center"/>
              <w:rPr>
                <w:b/>
                <w:bCs/>
                <w:sz w:val="16"/>
                <w:szCs w:val="16"/>
              </w:rPr>
            </w:pPr>
            <w:r w:rsidRPr="000B2525">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13AC6DAF" w14:textId="77777777" w:rsidR="001D2E52" w:rsidRPr="000B2525" w:rsidRDefault="001D2E52" w:rsidP="00080FE2">
            <w:pPr>
              <w:jc w:val="center"/>
              <w:rPr>
                <w:b/>
                <w:bCs/>
                <w:sz w:val="16"/>
                <w:szCs w:val="16"/>
              </w:rPr>
            </w:pPr>
            <w:r w:rsidRPr="000B2525">
              <w:rPr>
                <w:b/>
                <w:bCs/>
                <w:sz w:val="16"/>
                <w:szCs w:val="16"/>
              </w:rPr>
              <w:t>Tiêu chuẩn chất lượng</w:t>
            </w:r>
          </w:p>
        </w:tc>
        <w:tc>
          <w:tcPr>
            <w:tcW w:w="236" w:type="pct"/>
            <w:vAlign w:val="center"/>
          </w:tcPr>
          <w:p w14:paraId="58F891BD" w14:textId="77777777" w:rsidR="001D2E52" w:rsidRPr="000B2525" w:rsidRDefault="001D2E52" w:rsidP="00080FE2">
            <w:pPr>
              <w:jc w:val="center"/>
              <w:rPr>
                <w:b/>
                <w:bCs/>
                <w:sz w:val="16"/>
                <w:szCs w:val="16"/>
              </w:rPr>
            </w:pPr>
            <w:r w:rsidRPr="000B2525">
              <w:rPr>
                <w:b/>
                <w:bCs/>
                <w:color w:val="000000" w:themeColor="text1"/>
                <w:sz w:val="16"/>
                <w:szCs w:val="16"/>
              </w:rPr>
              <w:t xml:space="preserve">Phân loại trang thiết bị bị y tế </w:t>
            </w:r>
            <w:r w:rsidRPr="000B2525">
              <w:rPr>
                <w:b/>
                <w:bCs/>
                <w:color w:val="000000" w:themeColor="text1"/>
                <w:sz w:val="16"/>
                <w:szCs w:val="16"/>
              </w:rPr>
              <w:lastRenderedPageBreak/>
              <w:t>(A, B,</w:t>
            </w:r>
            <w:r w:rsidRPr="000B2525">
              <w:rPr>
                <w:b/>
                <w:bCs/>
                <w:color w:val="000000" w:themeColor="text1"/>
                <w:sz w:val="16"/>
                <w:szCs w:val="16"/>
                <w:lang w:val="vi-VN"/>
              </w:rPr>
              <w:t xml:space="preserve"> </w:t>
            </w:r>
            <w:r w:rsidRPr="000B2525">
              <w:rPr>
                <w:b/>
                <w:bCs/>
                <w:color w:val="000000" w:themeColor="text1"/>
                <w:sz w:val="16"/>
                <w:szCs w:val="16"/>
              </w:rPr>
              <w:t>C,</w:t>
            </w:r>
            <w:r w:rsidRPr="000B2525">
              <w:rPr>
                <w:b/>
                <w:bCs/>
                <w:color w:val="000000" w:themeColor="text1"/>
                <w:sz w:val="16"/>
                <w:szCs w:val="16"/>
                <w:lang w:val="vi-VN"/>
              </w:rPr>
              <w:t xml:space="preserve"> </w:t>
            </w:r>
            <w:r w:rsidRPr="000B2525">
              <w:rPr>
                <w:b/>
                <w:bCs/>
                <w:color w:val="000000" w:themeColor="text1"/>
                <w:sz w:val="16"/>
                <w:szCs w:val="16"/>
              </w:rPr>
              <w:t>D)</w:t>
            </w:r>
          </w:p>
        </w:tc>
        <w:tc>
          <w:tcPr>
            <w:tcW w:w="236" w:type="pct"/>
            <w:vAlign w:val="center"/>
          </w:tcPr>
          <w:p w14:paraId="52FBDE38" w14:textId="77777777" w:rsidR="001D2E52" w:rsidRPr="000B2525" w:rsidRDefault="001D2E52" w:rsidP="00080FE2">
            <w:pPr>
              <w:jc w:val="center"/>
              <w:rPr>
                <w:b/>
                <w:bCs/>
                <w:sz w:val="16"/>
                <w:szCs w:val="16"/>
              </w:rPr>
            </w:pPr>
            <w:r w:rsidRPr="000B2525">
              <w:rPr>
                <w:b/>
                <w:bCs/>
                <w:color w:val="000000" w:themeColor="text1"/>
                <w:sz w:val="16"/>
                <w:szCs w:val="16"/>
              </w:rPr>
              <w:lastRenderedPageBreak/>
              <w:t xml:space="preserve">Số ký hiệu văn bản ban </w:t>
            </w:r>
            <w:r w:rsidRPr="000B2525">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2388ED07" w14:textId="77777777" w:rsidR="001D2E52" w:rsidRPr="000B2525" w:rsidRDefault="001D2E52" w:rsidP="00080FE2">
            <w:pPr>
              <w:jc w:val="center"/>
              <w:rPr>
                <w:sz w:val="16"/>
                <w:szCs w:val="16"/>
              </w:rPr>
            </w:pPr>
            <w:r w:rsidRPr="000B2525">
              <w:rPr>
                <w:b/>
                <w:bCs/>
                <w:sz w:val="16"/>
                <w:szCs w:val="16"/>
              </w:rPr>
              <w:lastRenderedPageBreak/>
              <w:t>Số Giấy phép lưu hành</w:t>
            </w:r>
            <w:r>
              <w:rPr>
                <w:b/>
                <w:bCs/>
                <w:sz w:val="16"/>
                <w:szCs w:val="16"/>
              </w:rPr>
              <w:t xml:space="preserve"> </w:t>
            </w:r>
            <w:r w:rsidRPr="000B2525">
              <w:rPr>
                <w:b/>
                <w:bCs/>
                <w:sz w:val="16"/>
                <w:szCs w:val="16"/>
              </w:rPr>
              <w:t>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56F9E17C" w14:textId="77777777" w:rsidR="001D2E52" w:rsidRPr="000B2525" w:rsidRDefault="001D2E52" w:rsidP="00080FE2">
            <w:pPr>
              <w:jc w:val="center"/>
              <w:rPr>
                <w:b/>
                <w:bCs/>
                <w:sz w:val="16"/>
                <w:szCs w:val="16"/>
              </w:rPr>
            </w:pPr>
            <w:r w:rsidRPr="000B2525">
              <w:rPr>
                <w:b/>
                <w:sz w:val="16"/>
                <w:szCs w:val="16"/>
              </w:rPr>
              <w:t xml:space="preserve">Phiếu tiếp nhận đủ điều kiện </w:t>
            </w:r>
            <w:r w:rsidRPr="000B2525">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4B4C37E0" w14:textId="77777777" w:rsidR="001D2E52" w:rsidRPr="000B2525" w:rsidRDefault="001D2E52" w:rsidP="00080FE2">
            <w:pPr>
              <w:jc w:val="center"/>
              <w:rPr>
                <w:b/>
                <w:bCs/>
                <w:sz w:val="16"/>
                <w:szCs w:val="16"/>
              </w:rPr>
            </w:pPr>
            <w:r w:rsidRPr="000B2525">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46086072" w14:textId="77777777" w:rsidR="001D2E52" w:rsidRPr="000B2525" w:rsidRDefault="001D2E52" w:rsidP="00080FE2">
            <w:pPr>
              <w:jc w:val="center"/>
              <w:rPr>
                <w:b/>
                <w:bCs/>
                <w:sz w:val="16"/>
                <w:szCs w:val="16"/>
              </w:rPr>
            </w:pPr>
            <w:r w:rsidRPr="000B2525">
              <w:rPr>
                <w:b/>
                <w:sz w:val="16"/>
                <w:szCs w:val="16"/>
              </w:rPr>
              <w:t xml:space="preserve">Trang thiết bị y tế/ Không phải </w:t>
            </w:r>
            <w:r w:rsidRPr="000B2525">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4A68C79C" w14:textId="77777777" w:rsidR="001D2E52" w:rsidRPr="000B2525" w:rsidRDefault="001D2E52" w:rsidP="00080FE2">
            <w:pPr>
              <w:jc w:val="center"/>
              <w:rPr>
                <w:sz w:val="16"/>
                <w:szCs w:val="16"/>
              </w:rPr>
            </w:pPr>
            <w:r w:rsidRPr="000B2525">
              <w:rPr>
                <w:b/>
                <w:bCs/>
                <w:sz w:val="16"/>
                <w:szCs w:val="16"/>
              </w:rPr>
              <w:lastRenderedPageBreak/>
              <w:t xml:space="preserve">Tài liệu tham chiếu trong </w:t>
            </w:r>
            <w:r w:rsidRPr="000B2525">
              <w:rPr>
                <w:b/>
                <w:bCs/>
                <w:sz w:val="16"/>
                <w:szCs w:val="16"/>
              </w:rPr>
              <w:lastRenderedPageBreak/>
              <w:t>E-HSDT</w:t>
            </w:r>
          </w:p>
        </w:tc>
      </w:tr>
      <w:tr w:rsidR="001D2E52" w:rsidRPr="000B2525" w14:paraId="342A3252" w14:textId="77777777" w:rsidTr="00080FE2">
        <w:tc>
          <w:tcPr>
            <w:tcW w:w="160" w:type="pct"/>
            <w:tcBorders>
              <w:top w:val="single" w:sz="4" w:space="0" w:color="auto"/>
              <w:left w:val="single" w:sz="4" w:space="0" w:color="auto"/>
              <w:bottom w:val="single" w:sz="4" w:space="0" w:color="auto"/>
              <w:right w:val="single" w:sz="4" w:space="0" w:color="auto"/>
            </w:tcBorders>
            <w:vAlign w:val="center"/>
            <w:hideMark/>
          </w:tcPr>
          <w:p w14:paraId="19931310" w14:textId="77777777" w:rsidR="001D2E52" w:rsidRPr="000B2525" w:rsidRDefault="001D2E52" w:rsidP="00080FE2">
            <w:pPr>
              <w:jc w:val="center"/>
              <w:rPr>
                <w:noProof/>
                <w:sz w:val="16"/>
                <w:szCs w:val="16"/>
              </w:rPr>
            </w:pPr>
            <w:r w:rsidRPr="000B2525">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3A4F1B30" w14:textId="77777777" w:rsidR="001D2E52" w:rsidRPr="000B2525" w:rsidRDefault="001D2E52" w:rsidP="00080FE2">
            <w:pPr>
              <w:jc w:val="center"/>
              <w:rPr>
                <w:sz w:val="16"/>
                <w:szCs w:val="16"/>
              </w:rPr>
            </w:pPr>
            <w:r w:rsidRPr="000B2525">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07D2DA21" w14:textId="77777777" w:rsidR="001D2E52" w:rsidRPr="000B2525" w:rsidRDefault="001D2E52" w:rsidP="00080FE2">
            <w:pPr>
              <w:jc w:val="center"/>
              <w:rPr>
                <w:noProof/>
                <w:sz w:val="16"/>
                <w:szCs w:val="16"/>
              </w:rPr>
            </w:pPr>
            <w:r w:rsidRPr="000B2525">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3F06E7B9" w14:textId="77777777" w:rsidR="001D2E52" w:rsidRPr="000B2525" w:rsidRDefault="001D2E52" w:rsidP="00080FE2">
            <w:pPr>
              <w:jc w:val="center"/>
              <w:rPr>
                <w:b/>
                <w:bCs/>
                <w:sz w:val="16"/>
                <w:szCs w:val="16"/>
              </w:rPr>
            </w:pPr>
            <w:r w:rsidRPr="000B2525">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06F485D8" w14:textId="77777777" w:rsidR="001D2E52" w:rsidRPr="000B2525" w:rsidRDefault="001D2E52" w:rsidP="00080FE2">
            <w:pPr>
              <w:jc w:val="center"/>
              <w:rPr>
                <w:b/>
                <w:bCs/>
                <w:sz w:val="16"/>
                <w:szCs w:val="16"/>
              </w:rPr>
            </w:pPr>
            <w:r w:rsidRPr="000B2525">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6DBF5694" w14:textId="77777777" w:rsidR="001D2E52" w:rsidRPr="000B2525" w:rsidRDefault="001D2E52" w:rsidP="00080FE2">
            <w:pPr>
              <w:jc w:val="center"/>
              <w:rPr>
                <w:noProof/>
                <w:sz w:val="16"/>
                <w:szCs w:val="16"/>
              </w:rPr>
            </w:pPr>
            <w:r w:rsidRPr="000B2525">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606964EC" w14:textId="77777777" w:rsidR="001D2E52" w:rsidRPr="000B2525" w:rsidRDefault="001D2E52" w:rsidP="00080FE2">
            <w:pPr>
              <w:jc w:val="center"/>
              <w:rPr>
                <w:b/>
                <w:bCs/>
                <w:sz w:val="16"/>
                <w:szCs w:val="16"/>
              </w:rPr>
            </w:pPr>
            <w:r w:rsidRPr="000B2525">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4651A6FF" w14:textId="77777777" w:rsidR="001D2E52" w:rsidRPr="000B2525" w:rsidRDefault="001D2E52" w:rsidP="00080FE2">
            <w:pPr>
              <w:jc w:val="center"/>
              <w:rPr>
                <w:b/>
                <w:bCs/>
                <w:sz w:val="16"/>
                <w:szCs w:val="16"/>
              </w:rPr>
            </w:pPr>
            <w:r w:rsidRPr="000B2525">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458068BE" w14:textId="77777777" w:rsidR="001D2E52" w:rsidRPr="000B2525" w:rsidRDefault="001D2E52" w:rsidP="00080FE2">
            <w:pPr>
              <w:jc w:val="center"/>
              <w:rPr>
                <w:sz w:val="16"/>
                <w:szCs w:val="16"/>
              </w:rPr>
            </w:pPr>
            <w:r w:rsidRPr="000B2525">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6A3F0E46" w14:textId="77777777" w:rsidR="001D2E52" w:rsidRPr="000B2525" w:rsidRDefault="001D2E52" w:rsidP="00080FE2">
            <w:pPr>
              <w:jc w:val="center"/>
              <w:rPr>
                <w:b/>
                <w:bCs/>
                <w:sz w:val="16"/>
                <w:szCs w:val="16"/>
              </w:rPr>
            </w:pPr>
            <w:r w:rsidRPr="000B2525">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101377B0" w14:textId="77777777" w:rsidR="001D2E52" w:rsidRPr="000B2525" w:rsidRDefault="001D2E52" w:rsidP="00080FE2">
            <w:pPr>
              <w:jc w:val="center"/>
              <w:rPr>
                <w:sz w:val="16"/>
                <w:szCs w:val="16"/>
              </w:rPr>
            </w:pPr>
            <w:r w:rsidRPr="000B2525">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55E34FC3" w14:textId="77777777" w:rsidR="001D2E52" w:rsidRPr="000B2525" w:rsidRDefault="001D2E52" w:rsidP="00080FE2">
            <w:pPr>
              <w:jc w:val="center"/>
              <w:rPr>
                <w:b/>
                <w:bCs/>
                <w:sz w:val="16"/>
                <w:szCs w:val="16"/>
              </w:rPr>
            </w:pPr>
            <w:r w:rsidRPr="000B2525">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0C77C7DB" w14:textId="77777777" w:rsidR="001D2E52" w:rsidRPr="000B2525" w:rsidRDefault="001D2E52" w:rsidP="00080FE2">
            <w:pPr>
              <w:jc w:val="center"/>
              <w:rPr>
                <w:sz w:val="16"/>
                <w:szCs w:val="16"/>
              </w:rPr>
            </w:pPr>
            <w:r w:rsidRPr="000B2525">
              <w:rPr>
                <w:b/>
                <w:bCs/>
                <w:sz w:val="16"/>
                <w:szCs w:val="16"/>
              </w:rPr>
              <w:t>(13)</w:t>
            </w:r>
          </w:p>
        </w:tc>
        <w:tc>
          <w:tcPr>
            <w:tcW w:w="187" w:type="pct"/>
            <w:vAlign w:val="center"/>
          </w:tcPr>
          <w:p w14:paraId="6A3AD221" w14:textId="77777777" w:rsidR="001D2E52" w:rsidRPr="000B2525" w:rsidRDefault="001D2E52" w:rsidP="00080FE2">
            <w:pPr>
              <w:jc w:val="center"/>
              <w:rPr>
                <w:sz w:val="16"/>
                <w:szCs w:val="16"/>
              </w:rPr>
            </w:pPr>
            <w:r w:rsidRPr="000B2525">
              <w:rPr>
                <w:b/>
                <w:bCs/>
                <w:color w:val="000000" w:themeColor="text1"/>
                <w:sz w:val="16"/>
                <w:szCs w:val="16"/>
              </w:rPr>
              <w:t>(14)</w:t>
            </w:r>
          </w:p>
        </w:tc>
        <w:tc>
          <w:tcPr>
            <w:tcW w:w="280" w:type="pct"/>
            <w:vAlign w:val="center"/>
          </w:tcPr>
          <w:p w14:paraId="6D9C3751" w14:textId="77777777" w:rsidR="001D2E52" w:rsidRPr="000B2525" w:rsidRDefault="001D2E52" w:rsidP="00080FE2">
            <w:pPr>
              <w:jc w:val="center"/>
              <w:rPr>
                <w:b/>
                <w:bCs/>
                <w:sz w:val="16"/>
                <w:szCs w:val="16"/>
              </w:rPr>
            </w:pPr>
            <w:r w:rsidRPr="000B2525">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1D031DE2" w14:textId="77777777" w:rsidR="001D2E52" w:rsidRPr="000B2525" w:rsidRDefault="001D2E52" w:rsidP="00080FE2">
            <w:pPr>
              <w:jc w:val="center"/>
              <w:rPr>
                <w:b/>
                <w:bCs/>
                <w:sz w:val="16"/>
                <w:szCs w:val="16"/>
              </w:rPr>
            </w:pPr>
            <w:r w:rsidRPr="000B2525">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1B9E1988" w14:textId="77777777" w:rsidR="001D2E52" w:rsidRPr="000B2525" w:rsidRDefault="001D2E52" w:rsidP="00080FE2">
            <w:pPr>
              <w:jc w:val="center"/>
              <w:rPr>
                <w:b/>
                <w:bCs/>
                <w:sz w:val="16"/>
                <w:szCs w:val="16"/>
              </w:rPr>
            </w:pPr>
            <w:r w:rsidRPr="000B2525">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1B463340" w14:textId="77777777" w:rsidR="001D2E52" w:rsidRPr="000B2525" w:rsidRDefault="001D2E52" w:rsidP="00080FE2">
            <w:pPr>
              <w:jc w:val="center"/>
              <w:rPr>
                <w:b/>
                <w:bCs/>
                <w:sz w:val="16"/>
                <w:szCs w:val="16"/>
                <w:lang w:val="vi-VN"/>
              </w:rPr>
            </w:pPr>
            <w:r w:rsidRPr="000B2525">
              <w:rPr>
                <w:b/>
                <w:bCs/>
                <w:color w:val="000000" w:themeColor="text1"/>
                <w:sz w:val="16"/>
                <w:szCs w:val="16"/>
                <w:lang w:val="vi-VN"/>
              </w:rPr>
              <w:t>(</w:t>
            </w:r>
            <w:r w:rsidRPr="000B2525">
              <w:rPr>
                <w:b/>
                <w:bCs/>
                <w:color w:val="000000" w:themeColor="text1"/>
                <w:sz w:val="16"/>
                <w:szCs w:val="16"/>
              </w:rPr>
              <w:t>18</w:t>
            </w:r>
            <w:r w:rsidRPr="000B2525">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6F28E49B" w14:textId="77777777" w:rsidR="001D2E52" w:rsidRPr="000B2525" w:rsidRDefault="001D2E52" w:rsidP="00080FE2">
            <w:pPr>
              <w:jc w:val="center"/>
              <w:rPr>
                <w:b/>
                <w:bCs/>
                <w:sz w:val="16"/>
                <w:szCs w:val="16"/>
              </w:rPr>
            </w:pPr>
            <w:r w:rsidRPr="000B2525">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0ED6FDA8" w14:textId="77777777" w:rsidR="001D2E52" w:rsidRPr="000B2525" w:rsidRDefault="001D2E52" w:rsidP="00080FE2">
            <w:pPr>
              <w:jc w:val="center"/>
              <w:rPr>
                <w:b/>
                <w:bCs/>
                <w:sz w:val="16"/>
                <w:szCs w:val="16"/>
                <w:lang w:val="vi-VN"/>
              </w:rPr>
            </w:pPr>
            <w:r w:rsidRPr="000B2525">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68CDC682" w14:textId="77777777" w:rsidR="001D2E52" w:rsidRPr="000B2525" w:rsidRDefault="001D2E52" w:rsidP="00080FE2">
            <w:pPr>
              <w:jc w:val="center"/>
              <w:rPr>
                <w:b/>
                <w:bCs/>
                <w:sz w:val="16"/>
                <w:szCs w:val="16"/>
              </w:rPr>
            </w:pPr>
            <w:r w:rsidRPr="000B2525">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14:paraId="39455712" w14:textId="77777777" w:rsidR="001D2E52" w:rsidRPr="000B2525" w:rsidRDefault="001D2E52" w:rsidP="00080FE2">
            <w:pPr>
              <w:jc w:val="center"/>
              <w:rPr>
                <w:b/>
                <w:bCs/>
                <w:sz w:val="16"/>
                <w:szCs w:val="16"/>
              </w:rPr>
            </w:pPr>
            <w:r w:rsidRPr="000B2525">
              <w:rPr>
                <w:b/>
                <w:bCs/>
                <w:sz w:val="16"/>
                <w:szCs w:val="16"/>
              </w:rPr>
              <w:t>(22)</w:t>
            </w:r>
          </w:p>
        </w:tc>
      </w:tr>
      <w:tr w:rsidR="001D2E52" w:rsidRPr="000B2525" w14:paraId="7C99BB4B" w14:textId="77777777" w:rsidTr="00080FE2">
        <w:tc>
          <w:tcPr>
            <w:tcW w:w="160" w:type="pct"/>
            <w:tcBorders>
              <w:top w:val="single" w:sz="4" w:space="0" w:color="auto"/>
              <w:left w:val="single" w:sz="4" w:space="0" w:color="auto"/>
              <w:bottom w:val="single" w:sz="4" w:space="0" w:color="auto"/>
              <w:right w:val="single" w:sz="4" w:space="0" w:color="auto"/>
            </w:tcBorders>
            <w:vAlign w:val="center"/>
            <w:hideMark/>
          </w:tcPr>
          <w:p w14:paraId="51D93307" w14:textId="77777777" w:rsidR="001D2E52" w:rsidRPr="000B2525" w:rsidRDefault="001D2E52" w:rsidP="00080FE2">
            <w:pPr>
              <w:jc w:val="center"/>
              <w:rPr>
                <w:noProof/>
                <w:sz w:val="16"/>
                <w:szCs w:val="16"/>
              </w:rPr>
            </w:pPr>
            <w:r w:rsidRPr="000B2525">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14877913" w14:textId="77777777" w:rsidR="001D2E52" w:rsidRPr="000B2525" w:rsidRDefault="001D2E52" w:rsidP="00080FE2">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C3C861A" w14:textId="77777777" w:rsidR="001D2E52" w:rsidRPr="000B2525" w:rsidRDefault="001D2E52" w:rsidP="00080FE2">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8F14FC4" w14:textId="77777777" w:rsidR="001D2E52" w:rsidRPr="000B2525" w:rsidRDefault="001D2E52" w:rsidP="00080FE2">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4C8DCE25" w14:textId="77777777" w:rsidR="001D2E52" w:rsidRPr="000B2525" w:rsidRDefault="001D2E52" w:rsidP="00080FE2">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772A4744" w14:textId="77777777" w:rsidR="001D2E52" w:rsidRPr="000B2525" w:rsidRDefault="001D2E52" w:rsidP="00080FE2">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2BFCF623" w14:textId="77777777" w:rsidR="001D2E52" w:rsidRPr="000B2525" w:rsidRDefault="001D2E52" w:rsidP="00080FE2">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27B6F10" w14:textId="77777777" w:rsidR="001D2E52" w:rsidRPr="000B2525" w:rsidRDefault="001D2E52" w:rsidP="00080FE2">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4608430" w14:textId="77777777" w:rsidR="001D2E52" w:rsidRPr="000B2525" w:rsidRDefault="001D2E52" w:rsidP="00080FE2">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35BC1B4D" w14:textId="77777777" w:rsidR="001D2E52" w:rsidRPr="000B2525" w:rsidRDefault="001D2E52" w:rsidP="00080FE2">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0C70282D" w14:textId="77777777" w:rsidR="001D2E52" w:rsidRPr="000B2525" w:rsidRDefault="001D2E52" w:rsidP="00080FE2">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45C1F999" w14:textId="77777777" w:rsidR="001D2E52" w:rsidRPr="000B2525" w:rsidRDefault="001D2E52" w:rsidP="00080FE2">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D9145B6" w14:textId="77777777" w:rsidR="001D2E52" w:rsidRPr="000B2525" w:rsidRDefault="001D2E52" w:rsidP="00080FE2">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92C3CE0" w14:textId="77777777" w:rsidR="001D2E52" w:rsidRPr="000B2525" w:rsidRDefault="001D2E52" w:rsidP="00080FE2">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0128041E" w14:textId="77777777" w:rsidR="001D2E52" w:rsidRPr="000B2525" w:rsidRDefault="001D2E52" w:rsidP="00080FE2">
            <w:pPr>
              <w:rPr>
                <w:i/>
                <w:iCs/>
                <w:noProof/>
                <w:sz w:val="16"/>
                <w:szCs w:val="16"/>
              </w:rPr>
            </w:pPr>
            <w:r w:rsidRPr="000B2525">
              <w:rPr>
                <w:i/>
                <w:iCs/>
                <w:noProof/>
                <w:sz w:val="16"/>
                <w:szCs w:val="16"/>
              </w:rPr>
              <w:t>Loại (ISO, CE, …), hết hạn …./…/…</w:t>
            </w:r>
          </w:p>
          <w:p w14:paraId="7732A2D9" w14:textId="77777777" w:rsidR="001D2E52" w:rsidRPr="000B2525" w:rsidRDefault="001D2E52" w:rsidP="00080FE2">
            <w:pPr>
              <w:jc w:val="center"/>
              <w:rPr>
                <w:i/>
                <w:iCs/>
                <w:noProof/>
                <w:sz w:val="16"/>
                <w:szCs w:val="16"/>
              </w:rPr>
            </w:pPr>
            <w:r w:rsidRPr="000B2525">
              <w:rPr>
                <w:i/>
                <w:iCs/>
                <w:noProof/>
                <w:sz w:val="16"/>
                <w:szCs w:val="16"/>
              </w:rPr>
              <w:t>(số trang…)</w:t>
            </w:r>
          </w:p>
        </w:tc>
        <w:tc>
          <w:tcPr>
            <w:tcW w:w="236" w:type="pct"/>
            <w:vAlign w:val="center"/>
          </w:tcPr>
          <w:p w14:paraId="6C9E68A0" w14:textId="77777777" w:rsidR="001D2E52" w:rsidRPr="000B2525" w:rsidRDefault="001D2E52" w:rsidP="00080FE2">
            <w:pPr>
              <w:pStyle w:val="Header"/>
              <w:spacing w:line="276" w:lineRule="auto"/>
              <w:jc w:val="center"/>
              <w:rPr>
                <w:color w:val="000000" w:themeColor="text1"/>
                <w:sz w:val="16"/>
                <w:szCs w:val="16"/>
              </w:rPr>
            </w:pPr>
            <w:r w:rsidRPr="000B2525">
              <w:rPr>
                <w:color w:val="000000" w:themeColor="text1"/>
                <w:sz w:val="16"/>
                <w:szCs w:val="16"/>
              </w:rPr>
              <w:t>Loại …:</w:t>
            </w:r>
          </w:p>
          <w:p w14:paraId="1420A901" w14:textId="77777777" w:rsidR="001D2E52" w:rsidRPr="000B2525" w:rsidRDefault="001D2E52" w:rsidP="00080FE2">
            <w:pPr>
              <w:rPr>
                <w:i/>
                <w:iCs/>
                <w:noProof/>
                <w:sz w:val="16"/>
                <w:szCs w:val="16"/>
              </w:rPr>
            </w:pPr>
            <w:r w:rsidRPr="000B2525">
              <w:rPr>
                <w:bCs/>
                <w:color w:val="000000" w:themeColor="text1"/>
                <w:sz w:val="16"/>
                <w:szCs w:val="16"/>
              </w:rPr>
              <w:t>(số trang…)</w:t>
            </w:r>
          </w:p>
        </w:tc>
        <w:tc>
          <w:tcPr>
            <w:tcW w:w="236" w:type="pct"/>
            <w:vAlign w:val="center"/>
          </w:tcPr>
          <w:p w14:paraId="44004DFA" w14:textId="77777777" w:rsidR="001D2E52" w:rsidRPr="000B2525" w:rsidRDefault="001D2E52" w:rsidP="00080FE2">
            <w:pPr>
              <w:pStyle w:val="Header"/>
              <w:spacing w:line="276" w:lineRule="auto"/>
              <w:jc w:val="center"/>
              <w:rPr>
                <w:color w:val="000000" w:themeColor="text1"/>
                <w:sz w:val="16"/>
                <w:szCs w:val="16"/>
              </w:rPr>
            </w:pPr>
            <w:r w:rsidRPr="000B2525">
              <w:rPr>
                <w:color w:val="000000" w:themeColor="text1"/>
                <w:sz w:val="16"/>
                <w:szCs w:val="16"/>
              </w:rPr>
              <w:t>Số …., ngày …..</w:t>
            </w:r>
          </w:p>
          <w:p w14:paraId="5ABC35A7" w14:textId="77777777" w:rsidR="001D2E52" w:rsidRPr="000B2525" w:rsidRDefault="001D2E52" w:rsidP="00080FE2">
            <w:pPr>
              <w:rPr>
                <w:i/>
                <w:iCs/>
                <w:noProof/>
                <w:sz w:val="16"/>
                <w:szCs w:val="16"/>
              </w:rPr>
            </w:pPr>
            <w:r w:rsidRPr="000B2525">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01632C9A" w14:textId="77777777" w:rsidR="001D2E52" w:rsidRPr="000B2525" w:rsidRDefault="001D2E52" w:rsidP="00080FE2">
            <w:pPr>
              <w:jc w:val="center"/>
              <w:rPr>
                <w:i/>
                <w:iCs/>
                <w:noProof/>
                <w:sz w:val="16"/>
                <w:szCs w:val="16"/>
              </w:rPr>
            </w:pPr>
            <w:r w:rsidRPr="000B2525">
              <w:rPr>
                <w:i/>
                <w:iCs/>
                <w:noProof/>
                <w:sz w:val="16"/>
                <w:szCs w:val="16"/>
              </w:rPr>
              <w:t>Số …., ngày cấp…, hiệu lực đến ….</w:t>
            </w:r>
          </w:p>
          <w:p w14:paraId="54B2B6C2" w14:textId="77777777" w:rsidR="001D2E52" w:rsidRPr="000B2525" w:rsidRDefault="001D2E52" w:rsidP="00080FE2">
            <w:pPr>
              <w:rPr>
                <w:i/>
                <w:iCs/>
                <w:noProof/>
                <w:sz w:val="16"/>
                <w:szCs w:val="16"/>
              </w:rPr>
            </w:pPr>
            <w:r w:rsidRPr="000B2525">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671A0DC3" w14:textId="77777777" w:rsidR="001D2E52" w:rsidRPr="000B2525" w:rsidRDefault="001D2E52" w:rsidP="00080FE2">
            <w:pPr>
              <w:rPr>
                <w:i/>
                <w:iCs/>
                <w:noProof/>
                <w:sz w:val="16"/>
                <w:szCs w:val="16"/>
              </w:rPr>
            </w:pPr>
            <w:r w:rsidRPr="000B2525">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6D8EDC9C" w14:textId="77777777" w:rsidR="001D2E52" w:rsidRPr="000B2525" w:rsidRDefault="001D2E52" w:rsidP="00080FE2">
            <w:pPr>
              <w:pStyle w:val="Header"/>
              <w:spacing w:line="276" w:lineRule="auto"/>
              <w:jc w:val="center"/>
              <w:rPr>
                <w:color w:val="000000" w:themeColor="text1"/>
                <w:sz w:val="16"/>
                <w:szCs w:val="16"/>
              </w:rPr>
            </w:pPr>
            <w:r w:rsidRPr="000B2525">
              <w:rPr>
                <w:color w:val="000000" w:themeColor="text1"/>
                <w:sz w:val="16"/>
                <w:szCs w:val="16"/>
              </w:rPr>
              <w:t>Nêu rõ ủy quyền từ hãng SX cho đến nhà thầu</w:t>
            </w:r>
          </w:p>
          <w:p w14:paraId="1CB246A8" w14:textId="77777777" w:rsidR="001D2E52" w:rsidRPr="000B2525" w:rsidRDefault="001D2E52" w:rsidP="00080FE2">
            <w:pPr>
              <w:rPr>
                <w:i/>
                <w:iCs/>
                <w:noProof/>
                <w:sz w:val="16"/>
                <w:szCs w:val="16"/>
              </w:rPr>
            </w:pPr>
            <w:r w:rsidRPr="000B2525">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7E4D69C7" w14:textId="77777777" w:rsidR="001D2E52" w:rsidRPr="000B2525" w:rsidRDefault="001D2E52" w:rsidP="00080FE2">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7ADFF3D2" w14:textId="77777777" w:rsidR="001D2E52" w:rsidRPr="000B2525" w:rsidRDefault="001D2E52" w:rsidP="00080FE2">
            <w:pPr>
              <w:rPr>
                <w:i/>
                <w:iCs/>
                <w:noProof/>
                <w:sz w:val="16"/>
                <w:szCs w:val="16"/>
              </w:rPr>
            </w:pPr>
            <w:r w:rsidRPr="000B2525">
              <w:rPr>
                <w:i/>
                <w:iCs/>
                <w:noProof/>
                <w:sz w:val="16"/>
                <w:szCs w:val="16"/>
              </w:rPr>
              <w:t>Trang ... của Catalog, tài liệu sử dụng hoặc các tài liệu khác tương đương, thuộc HSDT</w:t>
            </w:r>
          </w:p>
        </w:tc>
      </w:tr>
      <w:tr w:rsidR="001D2E52" w:rsidRPr="000B2525" w14:paraId="49083C52" w14:textId="77777777" w:rsidTr="00080FE2">
        <w:tc>
          <w:tcPr>
            <w:tcW w:w="160" w:type="pct"/>
            <w:tcBorders>
              <w:top w:val="single" w:sz="4" w:space="0" w:color="auto"/>
              <w:left w:val="single" w:sz="4" w:space="0" w:color="auto"/>
              <w:bottom w:val="single" w:sz="4" w:space="0" w:color="auto"/>
              <w:right w:val="single" w:sz="4" w:space="0" w:color="auto"/>
            </w:tcBorders>
            <w:vAlign w:val="center"/>
            <w:hideMark/>
          </w:tcPr>
          <w:p w14:paraId="30B31DC4" w14:textId="77777777" w:rsidR="001D2E52" w:rsidRPr="000B2525" w:rsidRDefault="001D2E52" w:rsidP="00080FE2">
            <w:pPr>
              <w:jc w:val="center"/>
              <w:rPr>
                <w:noProof/>
                <w:sz w:val="16"/>
                <w:szCs w:val="16"/>
              </w:rPr>
            </w:pPr>
            <w:r w:rsidRPr="000B2525">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6289A2DF" w14:textId="77777777" w:rsidR="001D2E52" w:rsidRPr="000B2525" w:rsidRDefault="001D2E52" w:rsidP="00080FE2">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553A2777" w14:textId="77777777" w:rsidR="001D2E52" w:rsidRPr="000B2525" w:rsidRDefault="001D2E52" w:rsidP="00080FE2">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308F3FF" w14:textId="77777777" w:rsidR="001D2E52" w:rsidRPr="000B2525" w:rsidRDefault="001D2E52" w:rsidP="00080FE2">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9854976" w14:textId="77777777" w:rsidR="001D2E52" w:rsidRPr="000B2525" w:rsidRDefault="001D2E52" w:rsidP="00080FE2">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09602D2E" w14:textId="77777777" w:rsidR="001D2E52" w:rsidRPr="000B2525" w:rsidRDefault="001D2E52" w:rsidP="00080FE2">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49B1F42F" w14:textId="77777777" w:rsidR="001D2E52" w:rsidRPr="000B2525" w:rsidRDefault="001D2E52" w:rsidP="00080FE2">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4AF18AF0" w14:textId="77777777" w:rsidR="001D2E52" w:rsidRPr="000B2525" w:rsidRDefault="001D2E52" w:rsidP="00080FE2">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2F6BE730" w14:textId="77777777" w:rsidR="001D2E52" w:rsidRPr="000B2525" w:rsidRDefault="001D2E52" w:rsidP="00080FE2">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5990F9A6" w14:textId="77777777" w:rsidR="001D2E52" w:rsidRPr="000B2525" w:rsidRDefault="001D2E52" w:rsidP="00080FE2">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29C62DA6" w14:textId="77777777" w:rsidR="001D2E52" w:rsidRPr="000B2525" w:rsidRDefault="001D2E52" w:rsidP="00080FE2">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32D1F2B3" w14:textId="77777777" w:rsidR="001D2E52" w:rsidRPr="000B2525" w:rsidRDefault="001D2E52" w:rsidP="00080FE2">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3B589C1D" w14:textId="77777777" w:rsidR="001D2E52" w:rsidRPr="000B2525" w:rsidRDefault="001D2E52" w:rsidP="00080FE2">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169CB44" w14:textId="77777777" w:rsidR="001D2E52" w:rsidRPr="000B2525" w:rsidRDefault="001D2E52" w:rsidP="00080FE2">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62A7DB86" w14:textId="77777777" w:rsidR="001D2E52" w:rsidRPr="000B2525" w:rsidRDefault="001D2E52" w:rsidP="00080FE2">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C9D8C21" w14:textId="77777777" w:rsidR="001D2E52" w:rsidRPr="000B2525" w:rsidRDefault="001D2E52" w:rsidP="00080FE2">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2315AFC6" w14:textId="77777777" w:rsidR="001D2E52" w:rsidRPr="000B2525" w:rsidRDefault="001D2E52" w:rsidP="00080FE2">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1204F3FB" w14:textId="77777777" w:rsidR="001D2E52" w:rsidRPr="000B2525" w:rsidRDefault="001D2E52" w:rsidP="00080FE2">
            <w:pPr>
              <w:rPr>
                <w:i/>
                <w:iCs/>
                <w:noProof/>
                <w:sz w:val="16"/>
                <w:szCs w:val="16"/>
              </w:rPr>
            </w:pPr>
          </w:p>
        </w:tc>
        <w:tc>
          <w:tcPr>
            <w:tcW w:w="236" w:type="pct"/>
            <w:tcBorders>
              <w:left w:val="single" w:sz="4" w:space="0" w:color="auto"/>
              <w:right w:val="single" w:sz="4" w:space="0" w:color="auto"/>
            </w:tcBorders>
            <w:vAlign w:val="center"/>
          </w:tcPr>
          <w:p w14:paraId="6310AEBC" w14:textId="77777777" w:rsidR="001D2E52" w:rsidRPr="000B2525" w:rsidRDefault="001D2E52" w:rsidP="00080FE2">
            <w:pPr>
              <w:rPr>
                <w:noProof/>
                <w:sz w:val="16"/>
                <w:szCs w:val="16"/>
              </w:rPr>
            </w:pPr>
          </w:p>
        </w:tc>
        <w:tc>
          <w:tcPr>
            <w:tcW w:w="303" w:type="pct"/>
            <w:tcBorders>
              <w:left w:val="single" w:sz="4" w:space="0" w:color="auto"/>
              <w:right w:val="single" w:sz="4" w:space="0" w:color="auto"/>
            </w:tcBorders>
          </w:tcPr>
          <w:p w14:paraId="120C583D" w14:textId="77777777" w:rsidR="001D2E52" w:rsidRPr="000B2525" w:rsidRDefault="001D2E52" w:rsidP="00080FE2">
            <w:pPr>
              <w:rPr>
                <w:noProof/>
                <w:sz w:val="16"/>
                <w:szCs w:val="16"/>
              </w:rPr>
            </w:pPr>
          </w:p>
        </w:tc>
        <w:tc>
          <w:tcPr>
            <w:tcW w:w="240" w:type="pct"/>
            <w:tcBorders>
              <w:left w:val="single" w:sz="4" w:space="0" w:color="auto"/>
              <w:right w:val="single" w:sz="4" w:space="0" w:color="auto"/>
            </w:tcBorders>
          </w:tcPr>
          <w:p w14:paraId="7EA1CBE3" w14:textId="77777777" w:rsidR="001D2E52" w:rsidRPr="000B2525" w:rsidRDefault="001D2E52" w:rsidP="00080FE2">
            <w:pPr>
              <w:rPr>
                <w:noProof/>
                <w:sz w:val="16"/>
                <w:szCs w:val="16"/>
              </w:rPr>
            </w:pPr>
          </w:p>
        </w:tc>
        <w:tc>
          <w:tcPr>
            <w:tcW w:w="237" w:type="pct"/>
            <w:vMerge/>
            <w:tcBorders>
              <w:left w:val="single" w:sz="4" w:space="0" w:color="auto"/>
              <w:right w:val="single" w:sz="4" w:space="0" w:color="auto"/>
            </w:tcBorders>
            <w:vAlign w:val="center"/>
          </w:tcPr>
          <w:p w14:paraId="2017B85B" w14:textId="77777777" w:rsidR="001D2E52" w:rsidRPr="000B2525" w:rsidRDefault="001D2E52" w:rsidP="00080FE2">
            <w:pPr>
              <w:rPr>
                <w:noProof/>
                <w:sz w:val="16"/>
                <w:szCs w:val="16"/>
              </w:rPr>
            </w:pPr>
          </w:p>
        </w:tc>
      </w:tr>
      <w:tr w:rsidR="001D2E52" w:rsidRPr="000B2525" w14:paraId="0C7E9E8B" w14:textId="77777777" w:rsidTr="00080FE2">
        <w:tc>
          <w:tcPr>
            <w:tcW w:w="160" w:type="pct"/>
            <w:tcBorders>
              <w:top w:val="single" w:sz="4" w:space="0" w:color="auto"/>
              <w:left w:val="single" w:sz="4" w:space="0" w:color="auto"/>
              <w:bottom w:val="single" w:sz="4" w:space="0" w:color="auto"/>
              <w:right w:val="single" w:sz="4" w:space="0" w:color="auto"/>
            </w:tcBorders>
            <w:vAlign w:val="center"/>
            <w:hideMark/>
          </w:tcPr>
          <w:p w14:paraId="5BFEF7A5" w14:textId="77777777" w:rsidR="001D2E52" w:rsidRPr="000B2525" w:rsidRDefault="001D2E52" w:rsidP="00080FE2">
            <w:pPr>
              <w:jc w:val="center"/>
              <w:rPr>
                <w:noProof/>
                <w:sz w:val="16"/>
                <w:szCs w:val="16"/>
              </w:rPr>
            </w:pPr>
            <w:r w:rsidRPr="000B2525">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5F6F5752" w14:textId="77777777" w:rsidR="001D2E52" w:rsidRPr="000B2525" w:rsidRDefault="001D2E52" w:rsidP="00080FE2">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4D75D196" w14:textId="77777777" w:rsidR="001D2E52" w:rsidRPr="000B2525" w:rsidRDefault="001D2E52" w:rsidP="00080FE2">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BF63771" w14:textId="77777777" w:rsidR="001D2E52" w:rsidRPr="000B2525" w:rsidRDefault="001D2E52" w:rsidP="00080FE2">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FB9BC9F" w14:textId="77777777" w:rsidR="001D2E52" w:rsidRPr="000B2525" w:rsidRDefault="001D2E52" w:rsidP="00080FE2">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386000B" w14:textId="77777777" w:rsidR="001D2E52" w:rsidRPr="000B2525" w:rsidRDefault="001D2E52" w:rsidP="00080FE2">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06BC8F93" w14:textId="77777777" w:rsidR="001D2E52" w:rsidRPr="000B2525" w:rsidRDefault="001D2E52" w:rsidP="00080FE2">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0ADCAB42" w14:textId="77777777" w:rsidR="001D2E52" w:rsidRPr="000B2525" w:rsidRDefault="001D2E52" w:rsidP="00080FE2">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4EA2C6F0" w14:textId="77777777" w:rsidR="001D2E52" w:rsidRPr="000B2525" w:rsidRDefault="001D2E52" w:rsidP="00080FE2">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55B6B55C" w14:textId="77777777" w:rsidR="001D2E52" w:rsidRPr="000B2525" w:rsidRDefault="001D2E52" w:rsidP="00080FE2">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5D5871E5" w14:textId="77777777" w:rsidR="001D2E52" w:rsidRPr="000B2525" w:rsidRDefault="001D2E52" w:rsidP="00080FE2">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2516587A" w14:textId="77777777" w:rsidR="001D2E52" w:rsidRPr="000B2525" w:rsidRDefault="001D2E52" w:rsidP="00080FE2">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654D0494" w14:textId="77777777" w:rsidR="001D2E52" w:rsidRPr="000B2525" w:rsidRDefault="001D2E52" w:rsidP="00080FE2">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56B58DD0" w14:textId="77777777" w:rsidR="001D2E52" w:rsidRPr="000B2525" w:rsidRDefault="001D2E52" w:rsidP="00080FE2">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0E0E3B8F" w14:textId="77777777" w:rsidR="001D2E52" w:rsidRPr="000B2525" w:rsidRDefault="001D2E52" w:rsidP="00080FE2">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530F8C01" w14:textId="77777777" w:rsidR="001D2E52" w:rsidRPr="000B2525" w:rsidRDefault="001D2E52" w:rsidP="00080FE2">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67ADEE7" w14:textId="77777777" w:rsidR="001D2E52" w:rsidRPr="000B2525" w:rsidRDefault="001D2E52" w:rsidP="00080FE2">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02C603E9" w14:textId="77777777" w:rsidR="001D2E52" w:rsidRPr="000B2525" w:rsidRDefault="001D2E52" w:rsidP="00080FE2">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0190B9C5" w14:textId="77777777" w:rsidR="001D2E52" w:rsidRPr="000B2525" w:rsidRDefault="001D2E52" w:rsidP="00080FE2">
            <w:pPr>
              <w:rPr>
                <w:noProof/>
                <w:sz w:val="16"/>
                <w:szCs w:val="16"/>
              </w:rPr>
            </w:pPr>
          </w:p>
        </w:tc>
        <w:tc>
          <w:tcPr>
            <w:tcW w:w="303" w:type="pct"/>
            <w:tcBorders>
              <w:left w:val="single" w:sz="4" w:space="0" w:color="auto"/>
              <w:bottom w:val="single" w:sz="4" w:space="0" w:color="auto"/>
              <w:right w:val="single" w:sz="4" w:space="0" w:color="auto"/>
            </w:tcBorders>
          </w:tcPr>
          <w:p w14:paraId="28336FEB" w14:textId="77777777" w:rsidR="001D2E52" w:rsidRPr="000B2525" w:rsidRDefault="001D2E52" w:rsidP="00080FE2">
            <w:pPr>
              <w:rPr>
                <w:noProof/>
                <w:sz w:val="16"/>
                <w:szCs w:val="16"/>
              </w:rPr>
            </w:pPr>
          </w:p>
        </w:tc>
        <w:tc>
          <w:tcPr>
            <w:tcW w:w="240" w:type="pct"/>
            <w:tcBorders>
              <w:left w:val="single" w:sz="4" w:space="0" w:color="auto"/>
              <w:bottom w:val="single" w:sz="4" w:space="0" w:color="auto"/>
              <w:right w:val="single" w:sz="4" w:space="0" w:color="auto"/>
            </w:tcBorders>
          </w:tcPr>
          <w:p w14:paraId="5859616E" w14:textId="77777777" w:rsidR="001D2E52" w:rsidRPr="000B2525" w:rsidRDefault="001D2E52" w:rsidP="00080FE2">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77FBA890" w14:textId="77777777" w:rsidR="001D2E52" w:rsidRPr="000B2525" w:rsidRDefault="001D2E52" w:rsidP="00080FE2">
            <w:pPr>
              <w:rPr>
                <w:noProof/>
                <w:sz w:val="16"/>
                <w:szCs w:val="16"/>
              </w:rPr>
            </w:pPr>
          </w:p>
        </w:tc>
      </w:tr>
    </w:tbl>
    <w:p w14:paraId="7094E248" w14:textId="77777777" w:rsidR="001D2E52" w:rsidRPr="000B2525" w:rsidRDefault="001D2E52" w:rsidP="001D2E52">
      <w:pPr>
        <w:tabs>
          <w:tab w:val="left" w:pos="5670"/>
        </w:tabs>
        <w:ind w:right="43" w:firstLine="567"/>
        <w:rPr>
          <w:rFonts w:eastAsia="Calibri"/>
          <w:color w:val="000000"/>
          <w:sz w:val="26"/>
          <w:szCs w:val="26"/>
        </w:rPr>
      </w:pPr>
    </w:p>
    <w:p w14:paraId="1AB9CF4E" w14:textId="77777777" w:rsidR="001D2E52" w:rsidRPr="000B2525" w:rsidRDefault="001D2E52" w:rsidP="001D2E52">
      <w:pPr>
        <w:widowControl w:val="0"/>
        <w:tabs>
          <w:tab w:val="left" w:pos="993"/>
        </w:tabs>
        <w:autoSpaceDE w:val="0"/>
        <w:autoSpaceDN w:val="0"/>
        <w:adjustRightInd w:val="0"/>
        <w:spacing w:after="120" w:line="276" w:lineRule="auto"/>
        <w:ind w:right="-11" w:firstLine="709"/>
        <w:rPr>
          <w:sz w:val="28"/>
          <w:szCs w:val="28"/>
          <w:lang w:val="sv-SE"/>
        </w:rPr>
      </w:pPr>
      <w:r w:rsidRPr="000B2525">
        <w:rPr>
          <w:sz w:val="28"/>
          <w:szCs w:val="28"/>
          <w:lang w:val="sv-SE"/>
        </w:rPr>
        <w:t>- Nhà thầu phải kê khai đầy đủ thông tin theo mẫu trên đây và cung cấp file scan bản in có ký, đóng dấu, hợp lệ của nhà thầu</w:t>
      </w:r>
      <w:r w:rsidRPr="000B2525">
        <w:rPr>
          <w:b/>
          <w:sz w:val="28"/>
          <w:szCs w:val="28"/>
          <w:lang w:val="sv-SE"/>
        </w:rPr>
        <w:t xml:space="preserve"> và file định dạng Excel kèm E-HSDT</w:t>
      </w:r>
      <w:r w:rsidRPr="000B2525">
        <w:rPr>
          <w:sz w:val="28"/>
          <w:szCs w:val="28"/>
          <w:lang w:val="sv-SE"/>
        </w:rPr>
        <w:t>. Nhà thầu phải đảm bảo và tự chịu trách nhiệm về những bất lợi trong trường hợp không thống nhất giữa nội dung file Excel và file scan bản ký, đóng dấu.</w:t>
      </w:r>
    </w:p>
    <w:p w14:paraId="6552B395" w14:textId="77777777" w:rsidR="001D2E52" w:rsidRPr="000B2525" w:rsidRDefault="001D2E52" w:rsidP="001D2E52">
      <w:pPr>
        <w:widowControl w:val="0"/>
        <w:tabs>
          <w:tab w:val="left" w:pos="993"/>
        </w:tabs>
        <w:autoSpaceDE w:val="0"/>
        <w:autoSpaceDN w:val="0"/>
        <w:adjustRightInd w:val="0"/>
        <w:spacing w:after="120" w:line="276" w:lineRule="auto"/>
        <w:ind w:right="-11" w:firstLine="709"/>
        <w:rPr>
          <w:sz w:val="28"/>
          <w:szCs w:val="28"/>
          <w:lang w:val="sv-SE"/>
        </w:rPr>
      </w:pPr>
      <w:r w:rsidRPr="000B2525">
        <w:rPr>
          <w:sz w:val="28"/>
          <w:szCs w:val="28"/>
          <w:lang w:val="sv-SE"/>
        </w:rPr>
        <w:t>-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30C04993" w14:textId="77777777" w:rsidR="001D2E52" w:rsidRPr="000B2525" w:rsidRDefault="001D2E52" w:rsidP="001D2E52">
      <w:pPr>
        <w:widowControl w:val="0"/>
        <w:tabs>
          <w:tab w:val="left" w:pos="993"/>
        </w:tabs>
        <w:autoSpaceDE w:val="0"/>
        <w:autoSpaceDN w:val="0"/>
        <w:adjustRightInd w:val="0"/>
        <w:spacing w:after="120" w:line="276" w:lineRule="auto"/>
        <w:ind w:right="-11" w:firstLine="709"/>
        <w:rPr>
          <w:sz w:val="28"/>
          <w:szCs w:val="28"/>
          <w:lang w:val="sv-SE"/>
        </w:rPr>
      </w:pPr>
      <w:r w:rsidRPr="000B2525">
        <w:rPr>
          <w:sz w:val="28"/>
          <w:szCs w:val="28"/>
          <w:lang w:val="sv-SE"/>
        </w:rPr>
        <w:t xml:space="preserve">- </w:t>
      </w:r>
      <w:r w:rsidRPr="000B2525">
        <w:rPr>
          <w:sz w:val="28"/>
          <w:szCs w:val="28"/>
        </w:rPr>
        <w:t>T</w:t>
      </w:r>
      <w:r w:rsidRPr="000B2525">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0B2525">
        <w:rPr>
          <w:sz w:val="28"/>
          <w:szCs w:val="28"/>
        </w:rPr>
        <w:t xml:space="preserve">Chương V. Tài liệu chứng minh sự phù hợp của hàng hóa chỉ được xem là đáp ứng yêu cầu nếu được nhà sản </w:t>
      </w:r>
      <w:r w:rsidRPr="000B2525">
        <w:rPr>
          <w:sz w:val="28"/>
          <w:szCs w:val="28"/>
        </w:rPr>
        <w:lastRenderedPageBreak/>
        <w:t xml:space="preserve">xuất phát hành trước thời điểm đăng tải thông báo mời thầu, là cơ sở để xem xét tính đáp ứng của hàng hóa dự thầu. </w:t>
      </w:r>
    </w:p>
    <w:p w14:paraId="5BD35C33" w14:textId="77777777" w:rsidR="001D2E52" w:rsidRPr="000B2525" w:rsidRDefault="001D2E52" w:rsidP="001D2E52">
      <w:pPr>
        <w:tabs>
          <w:tab w:val="left" w:pos="993"/>
        </w:tabs>
        <w:spacing w:line="276" w:lineRule="auto"/>
        <w:ind w:firstLine="709"/>
        <w:contextualSpacing/>
        <w:rPr>
          <w:sz w:val="28"/>
          <w:szCs w:val="28"/>
        </w:rPr>
      </w:pPr>
      <w:r w:rsidRPr="000B2525">
        <w:rPr>
          <w:b/>
          <w:bCs/>
          <w:i/>
          <w:iCs/>
          <w:sz w:val="28"/>
          <w:szCs w:val="28"/>
        </w:rPr>
        <w:t>* Ghi chú:</w:t>
      </w:r>
    </w:p>
    <w:p w14:paraId="5684FB86" w14:textId="77777777" w:rsidR="001D2E52" w:rsidRPr="000B2525" w:rsidRDefault="001D2E52" w:rsidP="001D2E52">
      <w:pPr>
        <w:numPr>
          <w:ilvl w:val="0"/>
          <w:numId w:val="13"/>
        </w:numPr>
        <w:tabs>
          <w:tab w:val="left" w:pos="993"/>
        </w:tabs>
        <w:spacing w:line="276" w:lineRule="auto"/>
        <w:ind w:left="0" w:firstLine="709"/>
        <w:contextualSpacing/>
        <w:rPr>
          <w:sz w:val="28"/>
          <w:szCs w:val="28"/>
        </w:rPr>
      </w:pPr>
      <w:r w:rsidRPr="000B2525">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46B22C34" w14:textId="77777777" w:rsidR="001D2E52" w:rsidRPr="000B2525" w:rsidRDefault="001D2E52" w:rsidP="001D2E52">
      <w:pPr>
        <w:numPr>
          <w:ilvl w:val="0"/>
          <w:numId w:val="13"/>
        </w:numPr>
        <w:tabs>
          <w:tab w:val="left" w:pos="993"/>
        </w:tabs>
        <w:spacing w:line="276" w:lineRule="auto"/>
        <w:ind w:left="0" w:firstLine="709"/>
        <w:contextualSpacing/>
        <w:rPr>
          <w:sz w:val="28"/>
          <w:szCs w:val="28"/>
        </w:rPr>
      </w:pPr>
      <w:r w:rsidRPr="000B2525">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3C56AFA4" w14:textId="77777777" w:rsidR="001D2E52" w:rsidRPr="000B2525" w:rsidRDefault="001D2E52" w:rsidP="001D2E52">
      <w:pPr>
        <w:numPr>
          <w:ilvl w:val="0"/>
          <w:numId w:val="13"/>
        </w:numPr>
        <w:tabs>
          <w:tab w:val="left" w:pos="993"/>
        </w:tabs>
        <w:spacing w:line="276" w:lineRule="auto"/>
        <w:ind w:left="0" w:firstLine="709"/>
        <w:contextualSpacing/>
        <w:rPr>
          <w:sz w:val="28"/>
          <w:szCs w:val="28"/>
        </w:rPr>
      </w:pPr>
      <w:r w:rsidRPr="000B2525">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w:t>
      </w:r>
    </w:p>
    <w:p w14:paraId="649CFDDE" w14:textId="77777777" w:rsidR="001D2E52" w:rsidRPr="000B2525" w:rsidRDefault="001D2E52" w:rsidP="001D2E52">
      <w:pPr>
        <w:numPr>
          <w:ilvl w:val="0"/>
          <w:numId w:val="13"/>
        </w:numPr>
        <w:tabs>
          <w:tab w:val="left" w:pos="993"/>
        </w:tabs>
        <w:spacing w:line="276" w:lineRule="auto"/>
        <w:ind w:left="0" w:firstLine="709"/>
        <w:contextualSpacing/>
        <w:rPr>
          <w:sz w:val="28"/>
          <w:szCs w:val="28"/>
        </w:rPr>
      </w:pPr>
      <w:r w:rsidRPr="000B2525">
        <w:rPr>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75C41EF0" w14:textId="77777777" w:rsidR="001D2E52" w:rsidRPr="000B2525" w:rsidRDefault="001D2E52" w:rsidP="001D2E52">
      <w:pPr>
        <w:numPr>
          <w:ilvl w:val="0"/>
          <w:numId w:val="13"/>
        </w:numPr>
        <w:tabs>
          <w:tab w:val="left" w:pos="993"/>
        </w:tabs>
        <w:spacing w:line="276" w:lineRule="auto"/>
        <w:ind w:left="0" w:firstLine="709"/>
        <w:contextualSpacing/>
        <w:rPr>
          <w:sz w:val="28"/>
          <w:szCs w:val="28"/>
        </w:rPr>
      </w:pPr>
      <w:r w:rsidRPr="000B2525">
        <w:rPr>
          <w:sz w:val="28"/>
          <w:szCs w:val="28"/>
        </w:rPr>
        <w:t>Trong mọi trường hợp, nhà thầu chịu hoàn toàn trách nhiệm pháp lý về tính hợp lệ, trung thực, chính xác của tất cả tài liệu cung cấp.</w:t>
      </w:r>
    </w:p>
    <w:p w14:paraId="7FE3CF99" w14:textId="77777777" w:rsidR="001D2E52" w:rsidRPr="000B2525" w:rsidRDefault="001D2E52" w:rsidP="001D2E52">
      <w:pPr>
        <w:tabs>
          <w:tab w:val="left" w:pos="5670"/>
        </w:tabs>
        <w:spacing w:line="276" w:lineRule="auto"/>
        <w:ind w:right="43" w:firstLine="567"/>
        <w:jc w:val="left"/>
        <w:rPr>
          <w:rFonts w:eastAsia="Calibri"/>
          <w:color w:val="000000"/>
          <w:sz w:val="26"/>
          <w:szCs w:val="26"/>
        </w:rPr>
      </w:pPr>
      <w:r w:rsidRPr="000B2525">
        <w:rPr>
          <w:rFonts w:eastAsia="Calibri"/>
          <w:b/>
          <w:bCs/>
          <w:color w:val="000000"/>
          <w:sz w:val="26"/>
          <w:szCs w:val="26"/>
        </w:rPr>
        <w:t xml:space="preserve">Mục 2. Bản vẽ: </w:t>
      </w:r>
      <w:r w:rsidRPr="000B2525">
        <w:rPr>
          <w:rFonts w:eastAsia="Calibri"/>
          <w:color w:val="000000"/>
          <w:sz w:val="26"/>
          <w:szCs w:val="26"/>
        </w:rPr>
        <w:t>Không có bản vẽ</w:t>
      </w:r>
    </w:p>
    <w:p w14:paraId="61A02EDE" w14:textId="77777777" w:rsidR="001D2E52" w:rsidRPr="000B2525" w:rsidRDefault="001D2E52" w:rsidP="001D2E52">
      <w:pPr>
        <w:tabs>
          <w:tab w:val="left" w:pos="5670"/>
        </w:tabs>
        <w:spacing w:line="276" w:lineRule="auto"/>
        <w:ind w:right="43" w:firstLine="567"/>
        <w:jc w:val="left"/>
        <w:rPr>
          <w:b/>
          <w:bCs/>
          <w:sz w:val="26"/>
          <w:szCs w:val="26"/>
        </w:rPr>
      </w:pPr>
      <w:r w:rsidRPr="000B2525">
        <w:rPr>
          <w:b/>
          <w:bCs/>
          <w:sz w:val="26"/>
          <w:szCs w:val="26"/>
        </w:rPr>
        <w:t>Mục 3. Kiểm tra và thử nghiệm:</w:t>
      </w:r>
    </w:p>
    <w:p w14:paraId="5932F874" w14:textId="77777777" w:rsidR="001D2E52" w:rsidRPr="000B2525" w:rsidRDefault="001D2E52" w:rsidP="001D2E52">
      <w:pPr>
        <w:tabs>
          <w:tab w:val="left" w:pos="5670"/>
        </w:tabs>
        <w:spacing w:line="276" w:lineRule="auto"/>
        <w:ind w:right="43" w:firstLine="567"/>
        <w:rPr>
          <w:sz w:val="26"/>
          <w:szCs w:val="26"/>
        </w:rPr>
      </w:pPr>
      <w:r w:rsidRPr="000B2525">
        <w:rPr>
          <w:bCs/>
          <w:sz w:val="26"/>
          <w:szCs w:val="26"/>
        </w:rPr>
        <w:t xml:space="preserve">Việc kiểm tra và thử nghiệm hàng hóa được thực hiện theo các quy định sau: </w:t>
      </w:r>
    </w:p>
    <w:p w14:paraId="13725302"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 Thời gian: Từ khi bàn giao hàng hóa tại đơn vị sử dụng đến khi được nghiệm thu đưa vào sử dụng.</w:t>
      </w:r>
    </w:p>
    <w:p w14:paraId="23E7378A"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 Địa điểm: Tại nơi hàng hóa được bàn giao.</w:t>
      </w:r>
    </w:p>
    <w:p w14:paraId="784A6B5E"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 Nội dung và cách thức tiến hành:</w:t>
      </w:r>
    </w:p>
    <w:p w14:paraId="5A05E4DE"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2F29EBE5"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 xml:space="preserve">2. Kiểm tra, thử nghiệm hàng hóa: Nhà thầu phải tiến hành kiểm tra thử nghiệm hàng hóa dưới sự giám sát của chủ </w:t>
      </w:r>
      <w:r w:rsidRPr="000B2525">
        <w:rPr>
          <w:bCs/>
          <w:sz w:val="26"/>
          <w:szCs w:val="26"/>
        </w:rPr>
        <w:lastRenderedPageBreak/>
        <w:t>đầu tư và cán bộ kỹ thuật đại diện của chủ đầu tư để chứng minh hàng hóa đó có chất lượng, cấu hình, thông số kỹ thuật … phù hợp với các quy định trong hợp đồng.</w:t>
      </w:r>
    </w:p>
    <w:p w14:paraId="764B8276"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 Chi phí cho việc kiểm tra, thử nghiệm: Mọi chi phí cho việc kiểm tra, thử nghiệm hàng hóa đều do nhà thầu chịu trách nhiệm.</w:t>
      </w:r>
    </w:p>
    <w:p w14:paraId="49D8D3A4"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1E3C0E47" w14:textId="77777777" w:rsidR="001D2E52" w:rsidRPr="000B2525" w:rsidRDefault="001D2E52" w:rsidP="001D2E52">
      <w:pPr>
        <w:pStyle w:val="Subtitle"/>
        <w:widowControl w:val="0"/>
        <w:spacing w:line="276" w:lineRule="auto"/>
        <w:ind w:firstLine="567"/>
        <w:outlineLvl w:val="0"/>
        <w:rPr>
          <w:b/>
          <w:bCs/>
          <w:sz w:val="26"/>
          <w:szCs w:val="26"/>
        </w:rPr>
      </w:pPr>
      <w:r w:rsidRPr="000B2525">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0FC6927" w14:textId="77777777" w:rsidR="001D2E52" w:rsidRPr="000B2525" w:rsidRDefault="001D2E52" w:rsidP="001D2E52">
      <w:pPr>
        <w:spacing w:after="160" w:line="259" w:lineRule="auto"/>
        <w:jc w:val="left"/>
        <w:rPr>
          <w:b/>
          <w:sz w:val="28"/>
          <w:szCs w:val="28"/>
          <w:lang w:val="nl-NL"/>
        </w:rPr>
      </w:pPr>
      <w:r w:rsidRPr="000B2525">
        <w:rPr>
          <w:b/>
          <w:sz w:val="28"/>
          <w:szCs w:val="28"/>
          <w:lang w:val="nl-NL"/>
        </w:rPr>
        <w:br w:type="page"/>
      </w:r>
    </w:p>
    <w:p w14:paraId="6E5AA8D9" w14:textId="77777777" w:rsidR="001D2E52" w:rsidRPr="000B2525" w:rsidRDefault="001D2E52" w:rsidP="001D2E52">
      <w:pPr>
        <w:pStyle w:val="ListParagraph"/>
        <w:spacing w:line="300" w:lineRule="auto"/>
        <w:ind w:left="0" w:right="43" w:firstLine="567"/>
        <w:rPr>
          <w:sz w:val="26"/>
          <w:szCs w:val="26"/>
          <w:lang w:val="vi-VN"/>
        </w:rPr>
        <w:sectPr w:rsidR="001D2E52" w:rsidRPr="000B2525" w:rsidSect="001D2E52">
          <w:footnotePr>
            <w:numRestart w:val="eachSect"/>
          </w:footnotePr>
          <w:pgSz w:w="16838" w:h="11906" w:orient="landscape" w:code="9"/>
          <w:pgMar w:top="1134" w:right="1134" w:bottom="1418" w:left="1134" w:header="720" w:footer="720" w:gutter="0"/>
          <w:cols w:space="720"/>
          <w:docGrid w:linePitch="381"/>
        </w:sectPr>
      </w:pPr>
      <w:bookmarkStart w:id="1" w:name="_Hlk190427241"/>
    </w:p>
    <w:bookmarkEnd w:id="0"/>
    <w:bookmarkEnd w:id="1"/>
    <w:p w14:paraId="270C8911" w14:textId="77777777" w:rsidR="001D2E52" w:rsidRPr="000B2525" w:rsidRDefault="001D2E52" w:rsidP="001D2E52">
      <w:pPr>
        <w:spacing w:before="60" w:after="60"/>
        <w:jc w:val="right"/>
        <w:rPr>
          <w:b/>
          <w:i/>
          <w:sz w:val="28"/>
          <w:szCs w:val="28"/>
          <w:lang w:val="pt-BR"/>
        </w:rPr>
      </w:pPr>
      <w:r w:rsidRPr="000B2525">
        <w:rPr>
          <w:b/>
          <w:i/>
          <w:sz w:val="28"/>
          <w:szCs w:val="28"/>
          <w:lang w:val="pt-BR"/>
        </w:rPr>
        <w:lastRenderedPageBreak/>
        <w:t>Mẫu A</w:t>
      </w:r>
    </w:p>
    <w:tbl>
      <w:tblPr>
        <w:tblW w:w="9252" w:type="dxa"/>
        <w:tblInd w:w="108" w:type="dxa"/>
        <w:tblCellMar>
          <w:left w:w="10" w:type="dxa"/>
          <w:right w:w="10" w:type="dxa"/>
        </w:tblCellMar>
        <w:tblLook w:val="04A0" w:firstRow="1" w:lastRow="0" w:firstColumn="1" w:lastColumn="0" w:noHBand="0" w:noVBand="1"/>
      </w:tblPr>
      <w:tblGrid>
        <w:gridCol w:w="9252"/>
      </w:tblGrid>
      <w:tr w:rsidR="001D2E52" w:rsidRPr="000B2525" w14:paraId="6040D71E" w14:textId="77777777" w:rsidTr="00080FE2">
        <w:trPr>
          <w:trHeight w:val="1"/>
        </w:trPr>
        <w:tc>
          <w:tcPr>
            <w:tcW w:w="9252" w:type="dxa"/>
            <w:tcMar>
              <w:left w:w="108" w:type="dxa"/>
              <w:right w:w="108" w:type="dxa"/>
            </w:tcMar>
          </w:tcPr>
          <w:p w14:paraId="26F31656" w14:textId="77777777" w:rsidR="001D2E52" w:rsidRPr="000B2525" w:rsidRDefault="001D2E52" w:rsidP="00080FE2">
            <w:pPr>
              <w:jc w:val="center"/>
              <w:rPr>
                <w:b/>
                <w:sz w:val="28"/>
                <w:szCs w:val="28"/>
              </w:rPr>
            </w:pPr>
            <w:r w:rsidRPr="000B2525">
              <w:rPr>
                <w:b/>
                <w:sz w:val="28"/>
                <w:szCs w:val="28"/>
              </w:rPr>
              <w:t>CỘNG HÒA XÃ HỘI CHỦ NGHĨA VIỆT NAM</w:t>
            </w:r>
          </w:p>
          <w:p w14:paraId="56ACADD1" w14:textId="77777777" w:rsidR="001D2E52" w:rsidRPr="000B2525" w:rsidRDefault="001D2E52" w:rsidP="00080FE2">
            <w:pPr>
              <w:jc w:val="center"/>
              <w:rPr>
                <w:b/>
                <w:sz w:val="28"/>
                <w:szCs w:val="28"/>
              </w:rPr>
            </w:pPr>
            <w:r w:rsidRPr="000B2525">
              <w:rPr>
                <w:b/>
                <w:sz w:val="28"/>
                <w:szCs w:val="28"/>
              </w:rPr>
              <w:t>Độc Lập – Tự Do – Hạnh Phúc</w:t>
            </w:r>
          </w:p>
          <w:p w14:paraId="39951D31" w14:textId="77777777" w:rsidR="001D2E52" w:rsidRPr="000B2525" w:rsidRDefault="001D2E52" w:rsidP="00080FE2">
            <w:pPr>
              <w:jc w:val="center"/>
              <w:rPr>
                <w:i/>
                <w:sz w:val="28"/>
                <w:szCs w:val="28"/>
              </w:rPr>
            </w:pPr>
          </w:p>
          <w:p w14:paraId="288DBAB7" w14:textId="77777777" w:rsidR="001D2E52" w:rsidRPr="000B2525" w:rsidRDefault="001D2E52" w:rsidP="00080FE2">
            <w:pPr>
              <w:jc w:val="right"/>
              <w:rPr>
                <w:sz w:val="28"/>
                <w:szCs w:val="28"/>
              </w:rPr>
            </w:pPr>
            <w:r w:rsidRPr="000B2525">
              <w:rPr>
                <w:i/>
                <w:sz w:val="28"/>
                <w:szCs w:val="28"/>
              </w:rPr>
              <w:t>…….., ngày    tháng    năm 2025</w:t>
            </w:r>
          </w:p>
        </w:tc>
      </w:tr>
    </w:tbl>
    <w:p w14:paraId="32899588" w14:textId="77777777" w:rsidR="001D2E52" w:rsidRPr="000B2525" w:rsidRDefault="001D2E52" w:rsidP="001D2E52">
      <w:pPr>
        <w:jc w:val="center"/>
        <w:rPr>
          <w:b/>
          <w:sz w:val="28"/>
          <w:szCs w:val="28"/>
        </w:rPr>
      </w:pPr>
    </w:p>
    <w:p w14:paraId="633A5101" w14:textId="77777777" w:rsidR="001D2E52" w:rsidRPr="000B2525" w:rsidRDefault="001D2E52" w:rsidP="001D2E52">
      <w:pPr>
        <w:jc w:val="center"/>
        <w:rPr>
          <w:b/>
          <w:sz w:val="28"/>
          <w:szCs w:val="28"/>
        </w:rPr>
      </w:pPr>
      <w:r w:rsidRPr="000B2525">
        <w:rPr>
          <w:b/>
          <w:sz w:val="28"/>
          <w:szCs w:val="28"/>
        </w:rPr>
        <w:t>BẢN CAM KẾT</w:t>
      </w:r>
    </w:p>
    <w:p w14:paraId="4F4281F5" w14:textId="77777777" w:rsidR="001D2E52" w:rsidRPr="000B2525" w:rsidRDefault="001D2E52" w:rsidP="001D2E52">
      <w:pPr>
        <w:jc w:val="center"/>
        <w:rPr>
          <w:b/>
          <w:sz w:val="28"/>
          <w:szCs w:val="28"/>
        </w:rPr>
      </w:pPr>
    </w:p>
    <w:p w14:paraId="458071BD" w14:textId="77777777" w:rsidR="001D2E52" w:rsidRPr="000B2525" w:rsidRDefault="001D2E52" w:rsidP="001D2E52">
      <w:pPr>
        <w:spacing w:before="120" w:after="240"/>
        <w:ind w:left="-90" w:firstLine="90"/>
        <w:jc w:val="center"/>
        <w:rPr>
          <w:b/>
          <w:sz w:val="28"/>
          <w:szCs w:val="28"/>
        </w:rPr>
      </w:pPr>
      <w:r w:rsidRPr="000B2525">
        <w:rPr>
          <w:b/>
          <w:i/>
          <w:sz w:val="28"/>
          <w:szCs w:val="28"/>
        </w:rPr>
        <w:t>Kính gửi:</w:t>
      </w:r>
      <w:r w:rsidRPr="000B2525">
        <w:rPr>
          <w:sz w:val="28"/>
          <w:szCs w:val="28"/>
        </w:rPr>
        <w:t xml:space="preserve"> </w:t>
      </w:r>
      <w:r>
        <w:rPr>
          <w:b/>
          <w:sz w:val="28"/>
          <w:szCs w:val="28"/>
        </w:rPr>
        <w:t>Trung tâm Y tế Phong Điền</w:t>
      </w:r>
    </w:p>
    <w:p w14:paraId="6B98426A" w14:textId="77777777" w:rsidR="001D2E52" w:rsidRPr="000B2525" w:rsidRDefault="001D2E52" w:rsidP="001D2E52">
      <w:pPr>
        <w:spacing w:line="312" w:lineRule="auto"/>
        <w:ind w:firstLine="426"/>
        <w:rPr>
          <w:sz w:val="28"/>
          <w:szCs w:val="28"/>
        </w:rPr>
      </w:pPr>
    </w:p>
    <w:p w14:paraId="4B38C5C8" w14:textId="77777777" w:rsidR="001D2E52" w:rsidRPr="000B2525" w:rsidRDefault="001D2E52" w:rsidP="001D2E52">
      <w:pPr>
        <w:spacing w:line="312" w:lineRule="auto"/>
        <w:ind w:firstLine="426"/>
        <w:rPr>
          <w:b/>
          <w:sz w:val="28"/>
          <w:szCs w:val="28"/>
        </w:rPr>
      </w:pPr>
      <w:r w:rsidRPr="000B2525">
        <w:rPr>
          <w:sz w:val="28"/>
          <w:szCs w:val="28"/>
        </w:rPr>
        <w:t xml:space="preserve">Sau khi nghiên cứu E-HSMT Gói thầu: ….. do </w:t>
      </w:r>
      <w:r>
        <w:rPr>
          <w:sz w:val="28"/>
          <w:szCs w:val="28"/>
        </w:rPr>
        <w:t>Trung tâm Y tế Phong Điền</w:t>
      </w:r>
      <w:r w:rsidRPr="000B2525">
        <w:rPr>
          <w:sz w:val="28"/>
          <w:szCs w:val="28"/>
        </w:rPr>
        <w:t xml:space="preserve"> mời thầu, chúng tôi _____ </w:t>
      </w:r>
      <w:r w:rsidRPr="000B2525">
        <w:rPr>
          <w:i/>
          <w:sz w:val="28"/>
          <w:szCs w:val="28"/>
        </w:rPr>
        <w:t>[Ghi tên nhà thầu]</w:t>
      </w:r>
      <w:r w:rsidRPr="000B2525">
        <w:rPr>
          <w:sz w:val="28"/>
          <w:szCs w:val="28"/>
        </w:rPr>
        <w:t xml:space="preserve"> cam kết các nội dung sau đây: </w:t>
      </w:r>
    </w:p>
    <w:p w14:paraId="5C086B70" w14:textId="77777777" w:rsidR="001D2E52" w:rsidRPr="000B2525" w:rsidRDefault="001D2E52" w:rsidP="001D2E52">
      <w:pPr>
        <w:widowControl w:val="0"/>
        <w:spacing w:before="120" w:after="120" w:line="264" w:lineRule="auto"/>
        <w:jc w:val="center"/>
        <w:rPr>
          <w:b/>
          <w:spacing w:val="-2"/>
          <w:sz w:val="28"/>
          <w:szCs w:val="28"/>
          <w:lang w:val="nl-NL"/>
        </w:rPr>
      </w:pPr>
    </w:p>
    <w:p w14:paraId="4A0E831A"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Nhà thầu cam kết đảm bảo tư cách hợp lệ theo quy định của Luật đấu thầu.</w:t>
      </w:r>
    </w:p>
    <w:p w14:paraId="29C84700"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03589A94" w14:textId="77777777" w:rsidR="001D2E52" w:rsidRPr="000B2525" w:rsidRDefault="001D2E52" w:rsidP="001D2E52">
      <w:pPr>
        <w:pStyle w:val="ListParagraph"/>
        <w:numPr>
          <w:ilvl w:val="0"/>
          <w:numId w:val="7"/>
        </w:numPr>
        <w:rPr>
          <w:sz w:val="28"/>
          <w:szCs w:val="28"/>
        </w:rPr>
      </w:pPr>
      <w:r w:rsidRPr="000B2525">
        <w:rPr>
          <w:sz w:val="28"/>
          <w:szCs w:val="28"/>
        </w:rPr>
        <w:t>Cam kết hàng hóa dự thầu đủ điều kiện lưu hành đối với trang thiết bị y tế theo quy định của Nghị định 98/2021/NĐ-CP, được sửa đổi bổ sung bởi Nghị định 07/2023/NĐ-CP và Nghị định 04/2025/NĐ-CP. Cung cấp đầy đủ tài liệu chứng minh cam kết này.</w:t>
      </w:r>
    </w:p>
    <w:p w14:paraId="792ECF7E"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Cam kết hàng hoá được niêm yết giá, kê khai giá</w:t>
      </w:r>
      <w:r w:rsidRPr="000B2525">
        <w:rPr>
          <w:sz w:val="28"/>
          <w:szCs w:val="22"/>
        </w:rPr>
        <w:t xml:space="preserve"> các mặt hàng là trang thiết bị y tế </w:t>
      </w:r>
      <w:r w:rsidRPr="000B2525">
        <w:rPr>
          <w:sz w:val="28"/>
          <w:szCs w:val="28"/>
        </w:rPr>
        <w:t>theo quy định Nghị định 98/2021/NĐ-CP, được sửa đổi bổ sung bởi Nghị định 07/2023/NĐ-CP và Nghị định 04/2025/NĐ-CP. Giá dự thầu của hàng hoá tuân thủ quy định của Luật giá, Nghị định hướng dẫn và các văn bản khác còn hiệu lực.</w:t>
      </w:r>
    </w:p>
    <w:p w14:paraId="13DB09AA"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Trung tâm, mọi chi phí vận chuyển do nhà cung cấp chịu.</w:t>
      </w:r>
    </w:p>
    <w:p w14:paraId="550E8005"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 xml:space="preserve">Trường hợp hàng hóa dự thầu yêu cầu cần có thiết bị (trợ cụ) để sử dụng, Nhà thầu cam kết cung cấp thiết bị (trợ cụ) để sử dụng hàng hóa dự thầu theo yêu </w:t>
      </w:r>
      <w:r w:rsidRPr="000B2525">
        <w:rPr>
          <w:sz w:val="28"/>
          <w:szCs w:val="28"/>
        </w:rPr>
        <w:lastRenderedPageBreak/>
        <w:t>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285221AD"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Cam kết giao thành nhiều đợt trong suốt thời gian thực hiện hợp đồng theo yêu cầu của Chủ đầu tư, cụ thể: 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71E2A5DD" w14:textId="77777777" w:rsidR="001D2E52" w:rsidRPr="000B2525" w:rsidRDefault="001D2E52" w:rsidP="001D2E52">
      <w:pPr>
        <w:pStyle w:val="ListParagraph"/>
        <w:numPr>
          <w:ilvl w:val="0"/>
          <w:numId w:val="7"/>
        </w:numPr>
        <w:spacing w:before="120" w:after="120"/>
        <w:ind w:right="43"/>
        <w:contextualSpacing w:val="0"/>
        <w:rPr>
          <w:color w:val="FF0000"/>
          <w:sz w:val="28"/>
          <w:szCs w:val="28"/>
        </w:rPr>
      </w:pPr>
      <w:r w:rsidRPr="000B2525">
        <w:rPr>
          <w:color w:val="000000" w:themeColor="text1"/>
          <w:sz w:val="28"/>
          <w:szCs w:val="28"/>
        </w:rPr>
        <w:t>Cam kết bảo hành:</w:t>
      </w:r>
      <w:r w:rsidRPr="000B2525">
        <w:rPr>
          <w:color w:val="000000" w:themeColor="text1"/>
        </w:rPr>
        <w:t xml:space="preserve"> </w:t>
      </w:r>
      <w:r w:rsidRPr="000B2525">
        <w:rPr>
          <w:color w:val="000000" w:themeColor="text1"/>
          <w:sz w:val="28"/>
          <w:szCs w:val="28"/>
        </w:rPr>
        <w:t xml:space="preserve">Thu hồi hàng hóa trong trường hợp đã giao nhưng không đảm bảo chất lượng hoặc có thông báo thu hồi của cơ quan có thẩm quyền nhưng </w:t>
      </w:r>
      <w:r w:rsidRPr="000B2525">
        <w:rPr>
          <w:sz w:val="28"/>
          <w:szCs w:val="28"/>
        </w:rPr>
        <w:t xml:space="preserve">nguyên nhân không phải do lỗi Chủ đầu tư. </w:t>
      </w:r>
    </w:p>
    <w:p w14:paraId="1F01FC15" w14:textId="77777777" w:rsidR="001D2E52" w:rsidRPr="000B2525" w:rsidRDefault="001D2E52" w:rsidP="001D2E52">
      <w:pPr>
        <w:pStyle w:val="ListParagraph"/>
        <w:numPr>
          <w:ilvl w:val="0"/>
          <w:numId w:val="7"/>
        </w:numPr>
        <w:spacing w:before="120" w:after="120"/>
        <w:ind w:right="43"/>
        <w:contextualSpacing w:val="0"/>
        <w:rPr>
          <w:color w:val="000000" w:themeColor="text1"/>
          <w:sz w:val="28"/>
          <w:szCs w:val="28"/>
        </w:rPr>
      </w:pPr>
      <w:r w:rsidRPr="000B2525">
        <w:rPr>
          <w:color w:val="000000" w:themeColor="text1"/>
          <w:sz w:val="28"/>
          <w:szCs w:val="28"/>
        </w:rPr>
        <w:t>Cam kết hạn dùng của hàng hóa tính từ thời điểm cung ứng đến Trung tâm đảm bảo:</w:t>
      </w:r>
    </w:p>
    <w:p w14:paraId="2A308194" w14:textId="77777777" w:rsidR="001D2E52" w:rsidRPr="000B2525" w:rsidRDefault="001D2E52" w:rsidP="001D2E52">
      <w:pPr>
        <w:pStyle w:val="ListParagraph"/>
        <w:widowControl w:val="0"/>
        <w:numPr>
          <w:ilvl w:val="0"/>
          <w:numId w:val="6"/>
        </w:numPr>
        <w:spacing w:before="120" w:after="120"/>
        <w:ind w:left="1080"/>
        <w:contextualSpacing w:val="0"/>
        <w:rPr>
          <w:color w:val="000000" w:themeColor="text1"/>
          <w:sz w:val="28"/>
          <w:szCs w:val="28"/>
        </w:rPr>
      </w:pPr>
      <w:r w:rsidRPr="000B2525">
        <w:rPr>
          <w:color w:val="000000" w:themeColor="text1"/>
          <w:sz w:val="28"/>
          <w:szCs w:val="28"/>
        </w:rPr>
        <w:t xml:space="preserve">Tối thiểu còn 24 tháng đối với những mặt hàng có tổng thời hạn sử dụng ≥36 tháng; </w:t>
      </w:r>
    </w:p>
    <w:p w14:paraId="21E7DD57" w14:textId="77777777" w:rsidR="001D2E52" w:rsidRPr="000B2525" w:rsidRDefault="001D2E52" w:rsidP="001D2E52">
      <w:pPr>
        <w:pStyle w:val="ListParagraph"/>
        <w:widowControl w:val="0"/>
        <w:numPr>
          <w:ilvl w:val="0"/>
          <w:numId w:val="6"/>
        </w:numPr>
        <w:spacing w:before="120" w:after="120"/>
        <w:ind w:left="1080"/>
        <w:contextualSpacing w:val="0"/>
        <w:rPr>
          <w:color w:val="000000" w:themeColor="text1"/>
          <w:sz w:val="28"/>
          <w:szCs w:val="28"/>
        </w:rPr>
      </w:pPr>
      <w:r w:rsidRPr="000B2525">
        <w:rPr>
          <w:color w:val="000000" w:themeColor="text1"/>
          <w:sz w:val="28"/>
          <w:szCs w:val="28"/>
        </w:rPr>
        <w:t>Tối thiểu còn 18 tháng đối với những mặt hàng có tổng thời hạn sử dụng từ 24 tháng đến &lt;36 tháng;</w:t>
      </w:r>
    </w:p>
    <w:p w14:paraId="57230C86" w14:textId="77777777" w:rsidR="001D2E52" w:rsidRPr="000B2525" w:rsidRDefault="001D2E52" w:rsidP="001D2E52">
      <w:pPr>
        <w:pStyle w:val="ListParagraph"/>
        <w:widowControl w:val="0"/>
        <w:numPr>
          <w:ilvl w:val="0"/>
          <w:numId w:val="6"/>
        </w:numPr>
        <w:spacing w:before="120" w:after="120"/>
        <w:ind w:left="1080"/>
        <w:contextualSpacing w:val="0"/>
        <w:rPr>
          <w:color w:val="000000" w:themeColor="text1"/>
          <w:sz w:val="28"/>
          <w:szCs w:val="28"/>
        </w:rPr>
      </w:pPr>
      <w:r w:rsidRPr="000B2525">
        <w:rPr>
          <w:color w:val="000000" w:themeColor="text1"/>
          <w:sz w:val="28"/>
          <w:szCs w:val="28"/>
        </w:rPr>
        <w:t>Tối thiểu còn 12 tháng đối với những mặt hàng có tổng thời hạn sử dụng từ 18 tháng đến &lt;24 tháng;</w:t>
      </w:r>
    </w:p>
    <w:p w14:paraId="76A45A2D" w14:textId="77777777" w:rsidR="001D2E52" w:rsidRPr="000B2525" w:rsidRDefault="001D2E52" w:rsidP="001D2E52">
      <w:pPr>
        <w:pStyle w:val="ListParagraph"/>
        <w:widowControl w:val="0"/>
        <w:numPr>
          <w:ilvl w:val="0"/>
          <w:numId w:val="6"/>
        </w:numPr>
        <w:spacing w:before="120" w:after="120"/>
        <w:ind w:left="1080"/>
        <w:contextualSpacing w:val="0"/>
        <w:rPr>
          <w:color w:val="000000" w:themeColor="text1"/>
          <w:sz w:val="28"/>
          <w:szCs w:val="28"/>
        </w:rPr>
      </w:pPr>
      <w:r w:rsidRPr="000B2525">
        <w:rPr>
          <w:color w:val="000000" w:themeColor="text1"/>
          <w:sz w:val="28"/>
          <w:szCs w:val="28"/>
        </w:rPr>
        <w:t>Tối thiểu còn 06 tháng đối với những mặt hàng có tổng thời hạn sử dụng từ 12 tháng đến &lt;18 tháng;</w:t>
      </w:r>
    </w:p>
    <w:p w14:paraId="1A2466F6" w14:textId="77777777" w:rsidR="001D2E52" w:rsidRPr="000B2525" w:rsidRDefault="001D2E52" w:rsidP="001D2E52">
      <w:pPr>
        <w:pStyle w:val="ListParagraph"/>
        <w:widowControl w:val="0"/>
        <w:numPr>
          <w:ilvl w:val="0"/>
          <w:numId w:val="6"/>
        </w:numPr>
        <w:spacing w:before="120" w:after="120"/>
        <w:ind w:left="1080"/>
        <w:contextualSpacing w:val="0"/>
        <w:rPr>
          <w:color w:val="000000" w:themeColor="text1"/>
          <w:sz w:val="28"/>
          <w:szCs w:val="28"/>
        </w:rPr>
      </w:pPr>
      <w:r w:rsidRPr="000B2525">
        <w:rPr>
          <w:color w:val="000000" w:themeColor="text1"/>
          <w:sz w:val="28"/>
          <w:szCs w:val="28"/>
        </w:rPr>
        <w:t>Có thời hạn tối thiểu còn ½ thời hạn sử dụng đối với những mặt hàng có tổng thời hạn sử dụng &lt;12 tháng.</w:t>
      </w:r>
    </w:p>
    <w:p w14:paraId="018EB387" w14:textId="77777777" w:rsidR="001D2E52" w:rsidRPr="000B2525" w:rsidRDefault="001D2E52" w:rsidP="001D2E52">
      <w:pPr>
        <w:pStyle w:val="ListParagraph"/>
        <w:widowControl w:val="0"/>
        <w:numPr>
          <w:ilvl w:val="0"/>
          <w:numId w:val="6"/>
        </w:numPr>
        <w:spacing w:before="120" w:after="120"/>
        <w:ind w:left="1080"/>
        <w:contextualSpacing w:val="0"/>
        <w:rPr>
          <w:color w:val="000000" w:themeColor="text1"/>
          <w:sz w:val="28"/>
          <w:szCs w:val="28"/>
        </w:rPr>
      </w:pPr>
      <w:r w:rsidRPr="000B2525">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p>
    <w:p w14:paraId="5A89F272"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14:paraId="7926E64A"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Cam kết các tài liệu trong hồ sơ dự thầu này đều trung thực, hợp pháp. Chúng tôi cam kết xuất trình bản gốc tài liệu (có hợp pháp hóa lãnh sự) để Bên mời thầu đối chiếu đối với tất cả các bản sao tài liệu khi có yêu cầu. Nếu có dấu hiệu gian lận hoặc không trung thực thì E-HSDT xem như không hợp lệ.</w:t>
      </w:r>
    </w:p>
    <w:p w14:paraId="645D993F"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lastRenderedPageBreak/>
        <w:t>Cam kết bổ sung các giấy tờ khi hết hiệu lực, bổ sung khi cần làm rõ hồ sơ về các tài liệu như: tiêu chuẩn chất lượng, giấy phép lưu hành, giấy phép bán hàng....sẽ phối hợp với Trung tâm giải quyết các phát sinh khác liên quan đến sản phẩm của nhà thầu trong quá trình thực hiện hợp đồng và sử dụng sản phẩm.</w:t>
      </w:r>
    </w:p>
    <w:p w14:paraId="75CCE32B" w14:textId="77777777" w:rsidR="001D2E52" w:rsidRPr="000B2525" w:rsidRDefault="001D2E52" w:rsidP="001D2E52">
      <w:pPr>
        <w:pStyle w:val="ListParagraph"/>
        <w:numPr>
          <w:ilvl w:val="0"/>
          <w:numId w:val="7"/>
        </w:numPr>
        <w:spacing w:before="120" w:after="120"/>
        <w:ind w:right="43"/>
        <w:contextualSpacing w:val="0"/>
        <w:rPr>
          <w:sz w:val="28"/>
          <w:szCs w:val="28"/>
        </w:rPr>
      </w:pPr>
      <w:r w:rsidRPr="000B2525">
        <w:rPr>
          <w:sz w:val="28"/>
          <w:szCs w:val="28"/>
        </w:rPr>
        <w:t>Nhà thầu có cam kết không có hợp đồng cung cấp hàng hóa vi phạm theo quy định tại Điều 19 và Điều 20, Nghị định số 214/2025/NĐ-CP ngày 04/8/2025.</w:t>
      </w:r>
    </w:p>
    <w:p w14:paraId="5033EE4B" w14:textId="77777777" w:rsidR="001D2E52" w:rsidRPr="000B2525" w:rsidRDefault="001D2E52" w:rsidP="001D2E52">
      <w:pPr>
        <w:ind w:right="43"/>
        <w:contextualSpacing/>
        <w:rPr>
          <w:spacing w:val="-2"/>
          <w:sz w:val="28"/>
          <w:szCs w:val="28"/>
          <w:lang w:val="nl-NL"/>
        </w:rPr>
      </w:pPr>
      <w:r w:rsidRPr="000B2525">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73498EE1" w14:textId="77777777" w:rsidR="001D2E52" w:rsidRPr="000B2525" w:rsidRDefault="001D2E52" w:rsidP="001D2E52">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1D2E52" w:rsidRPr="000B2525" w14:paraId="10855C4D" w14:textId="77777777" w:rsidTr="00080FE2">
        <w:trPr>
          <w:trHeight w:val="1"/>
        </w:trPr>
        <w:tc>
          <w:tcPr>
            <w:tcW w:w="1800" w:type="dxa"/>
            <w:shd w:val="clear" w:color="000000" w:fill="FFFFFF"/>
            <w:tcMar>
              <w:left w:w="108" w:type="dxa"/>
              <w:right w:w="108" w:type="dxa"/>
            </w:tcMar>
          </w:tcPr>
          <w:p w14:paraId="67FB538F" w14:textId="77777777" w:rsidR="001D2E52" w:rsidRPr="000B2525" w:rsidRDefault="001D2E52" w:rsidP="00080FE2">
            <w:pPr>
              <w:spacing w:line="276" w:lineRule="auto"/>
              <w:rPr>
                <w:rFonts w:eastAsia="Calibri"/>
                <w:sz w:val="28"/>
                <w:szCs w:val="28"/>
              </w:rPr>
            </w:pPr>
          </w:p>
        </w:tc>
        <w:tc>
          <w:tcPr>
            <w:tcW w:w="6834" w:type="dxa"/>
            <w:shd w:val="clear" w:color="000000" w:fill="FFFFFF"/>
            <w:tcMar>
              <w:left w:w="108" w:type="dxa"/>
              <w:right w:w="108" w:type="dxa"/>
            </w:tcMar>
          </w:tcPr>
          <w:p w14:paraId="2FC17EAD" w14:textId="77777777" w:rsidR="001D2E52" w:rsidRPr="000B2525" w:rsidRDefault="001D2E52" w:rsidP="00080FE2">
            <w:pPr>
              <w:spacing w:before="120"/>
              <w:jc w:val="center"/>
              <w:rPr>
                <w:i/>
                <w:iCs/>
                <w:sz w:val="28"/>
                <w:szCs w:val="28"/>
              </w:rPr>
            </w:pPr>
            <w:r w:rsidRPr="000B2525">
              <w:rPr>
                <w:b/>
                <w:bCs/>
                <w:sz w:val="28"/>
                <w:szCs w:val="28"/>
              </w:rPr>
              <w:t>Đại diện hợp pháp của nhà thầu</w:t>
            </w:r>
          </w:p>
          <w:p w14:paraId="2D2571A4" w14:textId="77777777" w:rsidR="001D2E52" w:rsidRPr="000B2525" w:rsidRDefault="001D2E52" w:rsidP="00080FE2">
            <w:pPr>
              <w:spacing w:line="276" w:lineRule="auto"/>
              <w:jc w:val="center"/>
              <w:rPr>
                <w:sz w:val="28"/>
                <w:szCs w:val="28"/>
              </w:rPr>
            </w:pPr>
            <w:r w:rsidRPr="000B2525">
              <w:rPr>
                <w:i/>
                <w:iCs/>
                <w:sz w:val="28"/>
                <w:szCs w:val="28"/>
              </w:rPr>
              <w:t>[Ghi tên, chức danh, ký tên và đóng dấu]</w:t>
            </w:r>
          </w:p>
        </w:tc>
      </w:tr>
    </w:tbl>
    <w:p w14:paraId="321CFD95" w14:textId="77777777" w:rsidR="007B032A" w:rsidRDefault="007B032A"/>
    <w:sectPr w:rsidR="007B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5670136">
    <w:abstractNumId w:val="0"/>
  </w:num>
  <w:num w:numId="2" w16cid:durableId="1044716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594816">
    <w:abstractNumId w:val="4"/>
  </w:num>
  <w:num w:numId="4" w16cid:durableId="1299654296">
    <w:abstractNumId w:val="12"/>
  </w:num>
  <w:num w:numId="5" w16cid:durableId="183592264">
    <w:abstractNumId w:val="7"/>
  </w:num>
  <w:num w:numId="6" w16cid:durableId="1975672058">
    <w:abstractNumId w:val="2"/>
  </w:num>
  <w:num w:numId="7" w16cid:durableId="1419055926">
    <w:abstractNumId w:val="3"/>
  </w:num>
  <w:num w:numId="8" w16cid:durableId="1628898964">
    <w:abstractNumId w:val="11"/>
  </w:num>
  <w:num w:numId="9" w16cid:durableId="1009604843">
    <w:abstractNumId w:val="1"/>
  </w:num>
  <w:num w:numId="10" w16cid:durableId="1218853269">
    <w:abstractNumId w:val="5"/>
  </w:num>
  <w:num w:numId="11" w16cid:durableId="255747997">
    <w:abstractNumId w:val="8"/>
  </w:num>
  <w:num w:numId="12" w16cid:durableId="871573823">
    <w:abstractNumId w:val="10"/>
  </w:num>
  <w:num w:numId="13" w16cid:durableId="155993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4C"/>
    <w:rsid w:val="001D2E52"/>
    <w:rsid w:val="0038324C"/>
    <w:rsid w:val="007B032A"/>
    <w:rsid w:val="007B27A0"/>
    <w:rsid w:val="009A476E"/>
    <w:rsid w:val="00A5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55B2"/>
  <w15:chartTrackingRefBased/>
  <w15:docId w15:val="{C29CD699-5F63-4EE8-A7E4-52E693B7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E52"/>
    <w:pPr>
      <w:spacing w:after="0" w:line="240" w:lineRule="auto"/>
      <w:jc w:val="both"/>
    </w:pPr>
    <w:rPr>
      <w:rFonts w:eastAsia="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3832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3832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3832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3832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3832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3832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832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3832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3832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38324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38324C"/>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38324C"/>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3832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3832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3832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3832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3832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3832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32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2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2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324C"/>
    <w:pPr>
      <w:spacing w:before="160"/>
      <w:jc w:val="center"/>
    </w:pPr>
    <w:rPr>
      <w:i/>
      <w:iCs/>
      <w:color w:val="404040" w:themeColor="text1" w:themeTint="BF"/>
    </w:rPr>
  </w:style>
  <w:style w:type="character" w:customStyle="1" w:styleId="QuoteChar">
    <w:name w:val="Quote Char"/>
    <w:basedOn w:val="DefaultParagraphFont"/>
    <w:link w:val="Quote"/>
    <w:uiPriority w:val="29"/>
    <w:rsid w:val="0038324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38324C"/>
    <w:pPr>
      <w:ind w:left="720"/>
      <w:contextualSpacing/>
    </w:pPr>
  </w:style>
  <w:style w:type="character" w:styleId="IntenseEmphasis">
    <w:name w:val="Intense Emphasis"/>
    <w:basedOn w:val="DefaultParagraphFont"/>
    <w:uiPriority w:val="21"/>
    <w:qFormat/>
    <w:rsid w:val="0038324C"/>
    <w:rPr>
      <w:i/>
      <w:iCs/>
      <w:color w:val="2F5496" w:themeColor="accent1" w:themeShade="BF"/>
    </w:rPr>
  </w:style>
  <w:style w:type="paragraph" w:styleId="IntenseQuote">
    <w:name w:val="Intense Quote"/>
    <w:basedOn w:val="Normal"/>
    <w:next w:val="Normal"/>
    <w:link w:val="IntenseQuoteChar"/>
    <w:uiPriority w:val="30"/>
    <w:qFormat/>
    <w:rsid w:val="003832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24C"/>
    <w:rPr>
      <w:i/>
      <w:iCs/>
      <w:color w:val="2F5496" w:themeColor="accent1" w:themeShade="BF"/>
    </w:rPr>
  </w:style>
  <w:style w:type="character" w:styleId="IntenseReference">
    <w:name w:val="Intense Reference"/>
    <w:basedOn w:val="DefaultParagraphFont"/>
    <w:uiPriority w:val="32"/>
    <w:qFormat/>
    <w:rsid w:val="0038324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1D2E52"/>
    <w:rPr>
      <w:rFonts w:eastAsia="Times New Roman" w:cs="Times New Roman"/>
      <w:b/>
      <w:szCs w:val="20"/>
      <w:lang w:val="en-US"/>
    </w:rPr>
  </w:style>
  <w:style w:type="paragraph" w:styleId="TOC1">
    <w:name w:val="toc 1"/>
    <w:basedOn w:val="Normal"/>
    <w:next w:val="Normal"/>
    <w:autoRedefine/>
    <w:uiPriority w:val="39"/>
    <w:qFormat/>
    <w:rsid w:val="001D2E5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D2E52"/>
  </w:style>
  <w:style w:type="character" w:customStyle="1" w:styleId="DocInit">
    <w:name w:val="Doc Init"/>
    <w:basedOn w:val="DefaultParagraphFont"/>
    <w:rsid w:val="001D2E52"/>
  </w:style>
  <w:style w:type="paragraph" w:customStyle="1" w:styleId="Document1">
    <w:name w:val="Document 1"/>
    <w:rsid w:val="001D2E52"/>
    <w:pPr>
      <w:keepNext/>
      <w:keepLines/>
      <w:tabs>
        <w:tab w:val="left" w:pos="-720"/>
      </w:tabs>
      <w:suppressAutoHyphens/>
      <w:spacing w:after="0" w:line="240" w:lineRule="auto"/>
    </w:pPr>
    <w:rPr>
      <w:rFonts w:ascii="Times" w:eastAsia="Times New Roman" w:hAnsi="Times"/>
      <w:kern w:val="0"/>
      <w:szCs w:val="20"/>
      <w14:ligatures w14:val="none"/>
    </w:rPr>
  </w:style>
  <w:style w:type="character" w:customStyle="1" w:styleId="Document2">
    <w:name w:val="Document 2"/>
    <w:rsid w:val="001D2E52"/>
    <w:rPr>
      <w:rFonts w:ascii="Times" w:hAnsi="Times"/>
      <w:noProof w:val="0"/>
      <w:sz w:val="24"/>
      <w:lang w:val="en-US"/>
    </w:rPr>
  </w:style>
  <w:style w:type="character" w:customStyle="1" w:styleId="Document3">
    <w:name w:val="Document 3"/>
    <w:rsid w:val="001D2E52"/>
    <w:rPr>
      <w:rFonts w:ascii="Times" w:hAnsi="Times"/>
      <w:noProof w:val="0"/>
      <w:sz w:val="24"/>
      <w:lang w:val="en-US"/>
    </w:rPr>
  </w:style>
  <w:style w:type="character" w:customStyle="1" w:styleId="Document4">
    <w:name w:val="Document 4"/>
    <w:rsid w:val="001D2E52"/>
    <w:rPr>
      <w:b/>
      <w:i/>
      <w:sz w:val="24"/>
    </w:rPr>
  </w:style>
  <w:style w:type="character" w:customStyle="1" w:styleId="Document5">
    <w:name w:val="Document 5"/>
    <w:basedOn w:val="DefaultParagraphFont"/>
    <w:rsid w:val="001D2E52"/>
  </w:style>
  <w:style w:type="character" w:customStyle="1" w:styleId="Document6">
    <w:name w:val="Document 6"/>
    <w:basedOn w:val="DefaultParagraphFont"/>
    <w:rsid w:val="001D2E52"/>
  </w:style>
  <w:style w:type="character" w:customStyle="1" w:styleId="Document7">
    <w:name w:val="Document 7"/>
    <w:basedOn w:val="DefaultParagraphFont"/>
    <w:rsid w:val="001D2E52"/>
  </w:style>
  <w:style w:type="character" w:customStyle="1" w:styleId="Document8">
    <w:name w:val="Document 8"/>
    <w:basedOn w:val="DefaultParagraphFont"/>
    <w:rsid w:val="001D2E52"/>
  </w:style>
  <w:style w:type="character" w:customStyle="1" w:styleId="TechInit">
    <w:name w:val="Tech Init"/>
    <w:rsid w:val="001D2E52"/>
    <w:rPr>
      <w:rFonts w:ascii="Times" w:hAnsi="Times"/>
      <w:noProof w:val="0"/>
      <w:sz w:val="24"/>
      <w:lang w:val="en-US"/>
    </w:rPr>
  </w:style>
  <w:style w:type="character" w:customStyle="1" w:styleId="Technical1">
    <w:name w:val="Technical 1"/>
    <w:rsid w:val="001D2E52"/>
    <w:rPr>
      <w:rFonts w:ascii="Times" w:hAnsi="Times"/>
      <w:noProof w:val="0"/>
      <w:sz w:val="24"/>
      <w:lang w:val="en-US"/>
    </w:rPr>
  </w:style>
  <w:style w:type="character" w:customStyle="1" w:styleId="Technical2">
    <w:name w:val="Technical 2"/>
    <w:rsid w:val="001D2E52"/>
    <w:rPr>
      <w:rFonts w:ascii="Times" w:hAnsi="Times"/>
      <w:noProof w:val="0"/>
      <w:sz w:val="24"/>
      <w:lang w:val="en-US"/>
    </w:rPr>
  </w:style>
  <w:style w:type="character" w:customStyle="1" w:styleId="Technical3">
    <w:name w:val="Technical 3"/>
    <w:rsid w:val="001D2E52"/>
    <w:rPr>
      <w:rFonts w:ascii="Times" w:hAnsi="Times"/>
      <w:noProof w:val="0"/>
      <w:sz w:val="24"/>
      <w:lang w:val="en-US"/>
    </w:rPr>
  </w:style>
  <w:style w:type="paragraph" w:customStyle="1" w:styleId="Technical4">
    <w:name w:val="Technical 4"/>
    <w:rsid w:val="001D2E52"/>
    <w:pPr>
      <w:tabs>
        <w:tab w:val="left" w:pos="-720"/>
      </w:tabs>
      <w:suppressAutoHyphens/>
      <w:spacing w:after="0" w:line="240" w:lineRule="auto"/>
    </w:pPr>
    <w:rPr>
      <w:rFonts w:ascii="Times" w:eastAsia="Times New Roman" w:hAnsi="Times"/>
      <w:b/>
      <w:kern w:val="0"/>
      <w:szCs w:val="20"/>
      <w14:ligatures w14:val="none"/>
    </w:rPr>
  </w:style>
  <w:style w:type="paragraph" w:customStyle="1" w:styleId="Technical5">
    <w:name w:val="Technical 5"/>
    <w:rsid w:val="001D2E5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6">
    <w:name w:val="Technical 6"/>
    <w:rsid w:val="001D2E5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7">
    <w:name w:val="Technical 7"/>
    <w:rsid w:val="001D2E5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Technical8">
    <w:name w:val="Technical 8"/>
    <w:rsid w:val="001D2E52"/>
    <w:pPr>
      <w:tabs>
        <w:tab w:val="left" w:pos="-720"/>
      </w:tabs>
      <w:suppressAutoHyphens/>
      <w:spacing w:after="0" w:line="240" w:lineRule="auto"/>
      <w:ind w:firstLine="720"/>
    </w:pPr>
    <w:rPr>
      <w:rFonts w:ascii="Times" w:eastAsia="Times New Roman" w:hAnsi="Times"/>
      <w:b/>
      <w:kern w:val="0"/>
      <w:szCs w:val="20"/>
      <w14:ligatures w14:val="none"/>
    </w:rPr>
  </w:style>
  <w:style w:type="paragraph" w:customStyle="1" w:styleId="Pleading">
    <w:name w:val="Pleading"/>
    <w:rsid w:val="001D2E52"/>
    <w:pPr>
      <w:tabs>
        <w:tab w:val="left" w:pos="-720"/>
      </w:tabs>
      <w:suppressAutoHyphens/>
      <w:spacing w:after="0" w:line="240" w:lineRule="exact"/>
    </w:pPr>
    <w:rPr>
      <w:rFonts w:ascii="Times" w:eastAsia="Times New Roman" w:hAnsi="Times"/>
      <w:kern w:val="0"/>
      <w:szCs w:val="20"/>
      <w14:ligatures w14:val="none"/>
    </w:rPr>
  </w:style>
  <w:style w:type="paragraph" w:customStyle="1" w:styleId="RightPar1">
    <w:name w:val="Right Par 1"/>
    <w:rsid w:val="001D2E52"/>
    <w:pPr>
      <w:tabs>
        <w:tab w:val="left" w:pos="-720"/>
        <w:tab w:val="left" w:pos="0"/>
        <w:tab w:val="decimal" w:pos="720"/>
      </w:tabs>
      <w:suppressAutoHyphens/>
      <w:spacing w:after="0" w:line="240" w:lineRule="auto"/>
      <w:ind w:firstLine="720"/>
    </w:pPr>
    <w:rPr>
      <w:rFonts w:ascii="Times" w:eastAsia="Times New Roman" w:hAnsi="Times"/>
      <w:kern w:val="0"/>
      <w:szCs w:val="20"/>
      <w14:ligatures w14:val="none"/>
    </w:rPr>
  </w:style>
  <w:style w:type="paragraph" w:customStyle="1" w:styleId="RightPar2">
    <w:name w:val="Right Par 2"/>
    <w:rsid w:val="001D2E52"/>
    <w:pPr>
      <w:tabs>
        <w:tab w:val="left" w:pos="-720"/>
        <w:tab w:val="left" w:pos="0"/>
        <w:tab w:val="left" w:pos="720"/>
        <w:tab w:val="decimal" w:pos="1440"/>
      </w:tabs>
      <w:suppressAutoHyphens/>
      <w:spacing w:after="0" w:line="240" w:lineRule="auto"/>
      <w:ind w:firstLine="1440"/>
    </w:pPr>
    <w:rPr>
      <w:rFonts w:ascii="Times" w:eastAsia="Times New Roman" w:hAnsi="Times"/>
      <w:kern w:val="0"/>
      <w:szCs w:val="20"/>
      <w14:ligatures w14:val="none"/>
    </w:rPr>
  </w:style>
  <w:style w:type="paragraph" w:customStyle="1" w:styleId="RightPar3">
    <w:name w:val="Right Par 3"/>
    <w:rsid w:val="001D2E5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kern w:val="0"/>
      <w:szCs w:val="20"/>
      <w14:ligatures w14:val="none"/>
    </w:rPr>
  </w:style>
  <w:style w:type="paragraph" w:customStyle="1" w:styleId="RightPar4">
    <w:name w:val="Right Par 4"/>
    <w:rsid w:val="001D2E5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kern w:val="0"/>
      <w:szCs w:val="20"/>
      <w14:ligatures w14:val="none"/>
    </w:rPr>
  </w:style>
  <w:style w:type="paragraph" w:customStyle="1" w:styleId="RightPar5">
    <w:name w:val="Right Par 5"/>
    <w:rsid w:val="001D2E5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kern w:val="0"/>
      <w:szCs w:val="20"/>
      <w14:ligatures w14:val="none"/>
    </w:rPr>
  </w:style>
  <w:style w:type="paragraph" w:customStyle="1" w:styleId="RightPar6">
    <w:name w:val="Right Par 6"/>
    <w:rsid w:val="001D2E5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kern w:val="0"/>
      <w:szCs w:val="20"/>
      <w14:ligatures w14:val="none"/>
    </w:rPr>
  </w:style>
  <w:style w:type="paragraph" w:customStyle="1" w:styleId="RightPar7">
    <w:name w:val="Right Par 7"/>
    <w:rsid w:val="001D2E5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kern w:val="0"/>
      <w:szCs w:val="20"/>
      <w14:ligatures w14:val="none"/>
    </w:rPr>
  </w:style>
  <w:style w:type="paragraph" w:customStyle="1" w:styleId="RightPar8">
    <w:name w:val="Right Par 8"/>
    <w:rsid w:val="001D2E5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kern w:val="0"/>
      <w:szCs w:val="20"/>
      <w14:ligatures w14:val="none"/>
    </w:rPr>
  </w:style>
  <w:style w:type="paragraph" w:styleId="TOC2">
    <w:name w:val="toc 2"/>
    <w:basedOn w:val="Normal"/>
    <w:next w:val="Normal"/>
    <w:uiPriority w:val="39"/>
    <w:rsid w:val="001D2E52"/>
    <w:pPr>
      <w:tabs>
        <w:tab w:val="right" w:leader="dot" w:pos="9000"/>
      </w:tabs>
      <w:suppressAutoHyphens/>
      <w:ind w:left="1440" w:hanging="720"/>
    </w:pPr>
  </w:style>
  <w:style w:type="paragraph" w:styleId="TOC3">
    <w:name w:val="toc 3"/>
    <w:basedOn w:val="Normal"/>
    <w:next w:val="Normal"/>
    <w:rsid w:val="001D2E52"/>
    <w:pPr>
      <w:tabs>
        <w:tab w:val="right" w:leader="dot" w:pos="9000"/>
      </w:tabs>
      <w:suppressAutoHyphens/>
      <w:ind w:left="1440" w:hanging="720"/>
    </w:pPr>
    <w:rPr>
      <w:i/>
    </w:rPr>
  </w:style>
  <w:style w:type="paragraph" w:styleId="TOC4">
    <w:name w:val="toc 4"/>
    <w:basedOn w:val="Normal"/>
    <w:next w:val="Normal"/>
    <w:rsid w:val="001D2E52"/>
    <w:pPr>
      <w:tabs>
        <w:tab w:val="left" w:leader="dot" w:pos="8640"/>
        <w:tab w:val="right" w:pos="9000"/>
      </w:tabs>
      <w:suppressAutoHyphens/>
      <w:ind w:left="2880" w:right="720" w:hanging="720"/>
    </w:pPr>
  </w:style>
  <w:style w:type="paragraph" w:styleId="TOC5">
    <w:name w:val="toc 5"/>
    <w:basedOn w:val="Normal"/>
    <w:next w:val="Normal"/>
    <w:rsid w:val="001D2E52"/>
    <w:pPr>
      <w:tabs>
        <w:tab w:val="left" w:leader="dot" w:pos="8640"/>
        <w:tab w:val="right" w:pos="9000"/>
      </w:tabs>
      <w:suppressAutoHyphens/>
      <w:ind w:left="3600" w:right="720" w:hanging="720"/>
    </w:pPr>
  </w:style>
  <w:style w:type="paragraph" w:styleId="TOC6">
    <w:name w:val="toc 6"/>
    <w:basedOn w:val="Normal"/>
    <w:next w:val="Normal"/>
    <w:rsid w:val="001D2E52"/>
    <w:pPr>
      <w:tabs>
        <w:tab w:val="left" w:pos="8640"/>
        <w:tab w:val="right" w:pos="9000"/>
      </w:tabs>
      <w:suppressAutoHyphens/>
      <w:ind w:left="720" w:hanging="720"/>
    </w:pPr>
  </w:style>
  <w:style w:type="paragraph" w:styleId="TOC7">
    <w:name w:val="toc 7"/>
    <w:basedOn w:val="Normal"/>
    <w:next w:val="Normal"/>
    <w:rsid w:val="001D2E52"/>
    <w:pPr>
      <w:suppressAutoHyphens/>
      <w:ind w:left="720" w:hanging="720"/>
    </w:pPr>
  </w:style>
  <w:style w:type="paragraph" w:styleId="TOC8">
    <w:name w:val="toc 8"/>
    <w:basedOn w:val="Normal"/>
    <w:next w:val="Normal"/>
    <w:rsid w:val="001D2E52"/>
    <w:pPr>
      <w:tabs>
        <w:tab w:val="left" w:pos="8640"/>
        <w:tab w:val="right" w:pos="9000"/>
      </w:tabs>
      <w:suppressAutoHyphens/>
      <w:ind w:left="720" w:hanging="720"/>
    </w:pPr>
  </w:style>
  <w:style w:type="paragraph" w:styleId="TOC9">
    <w:name w:val="toc 9"/>
    <w:basedOn w:val="Normal"/>
    <w:next w:val="Normal"/>
    <w:rsid w:val="001D2E52"/>
    <w:pPr>
      <w:tabs>
        <w:tab w:val="left" w:leader="dot" w:pos="8640"/>
        <w:tab w:val="right" w:pos="9000"/>
      </w:tabs>
      <w:suppressAutoHyphens/>
      <w:ind w:left="720" w:hanging="720"/>
    </w:pPr>
  </w:style>
  <w:style w:type="paragraph" w:styleId="TOAHeading">
    <w:name w:val="toa heading"/>
    <w:basedOn w:val="Normal"/>
    <w:next w:val="Normal"/>
    <w:rsid w:val="001D2E52"/>
    <w:pPr>
      <w:tabs>
        <w:tab w:val="left" w:pos="9000"/>
        <w:tab w:val="right" w:pos="9360"/>
      </w:tabs>
      <w:suppressAutoHyphens/>
    </w:pPr>
  </w:style>
  <w:style w:type="paragraph" w:styleId="Caption">
    <w:name w:val="caption"/>
    <w:basedOn w:val="Normal"/>
    <w:next w:val="Normal"/>
    <w:qFormat/>
    <w:rsid w:val="001D2E52"/>
    <w:rPr>
      <w:rFonts w:ascii="Courier New" w:hAnsi="Courier New"/>
    </w:rPr>
  </w:style>
  <w:style w:type="character" w:customStyle="1" w:styleId="EquationCaption">
    <w:name w:val="_Equation Caption"/>
    <w:rsid w:val="001D2E52"/>
  </w:style>
  <w:style w:type="character" w:customStyle="1" w:styleId="vlpgno">
    <w:name w:val="vl.pg.no."/>
    <w:rsid w:val="001D2E52"/>
    <w:rPr>
      <w:rFonts w:ascii="Times" w:hAnsi="Times"/>
      <w:b/>
      <w:noProof w:val="0"/>
      <w:sz w:val="20"/>
      <w:lang w:val="en-US"/>
    </w:rPr>
  </w:style>
  <w:style w:type="character" w:styleId="LineNumber">
    <w:name w:val="line number"/>
    <w:basedOn w:val="DefaultParagraphFont"/>
    <w:uiPriority w:val="99"/>
    <w:rsid w:val="001D2E52"/>
  </w:style>
  <w:style w:type="character" w:customStyle="1" w:styleId="footnote">
    <w:name w:val="footnote"/>
    <w:rsid w:val="001D2E52"/>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1D2E52"/>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1D2E52"/>
    <w:rPr>
      <w:rFonts w:eastAsia="Times New Roman"/>
      <w:kern w:val="0"/>
      <w:sz w:val="20"/>
      <w:szCs w:val="20"/>
      <w14:ligatures w14:val="none"/>
    </w:rPr>
  </w:style>
  <w:style w:type="paragraph" w:styleId="Footer">
    <w:name w:val="footer"/>
    <w:basedOn w:val="Normal"/>
    <w:link w:val="FooterChar"/>
    <w:uiPriority w:val="99"/>
    <w:rsid w:val="001D2E52"/>
    <w:rPr>
      <w:sz w:val="20"/>
    </w:rPr>
  </w:style>
  <w:style w:type="character" w:customStyle="1" w:styleId="FooterChar">
    <w:name w:val="Footer Char"/>
    <w:basedOn w:val="DefaultParagraphFont"/>
    <w:link w:val="Footer"/>
    <w:uiPriority w:val="99"/>
    <w:qFormat/>
    <w:rsid w:val="001D2E52"/>
    <w:rPr>
      <w:rFonts w:eastAsia="Times New Roman"/>
      <w:kern w:val="0"/>
      <w:sz w:val="20"/>
      <w:szCs w:val="20"/>
      <w14:ligatures w14:val="none"/>
    </w:rPr>
  </w:style>
  <w:style w:type="character" w:styleId="PageNumber">
    <w:name w:val="page number"/>
    <w:basedOn w:val="DefaultParagraphFont"/>
    <w:rsid w:val="001D2E52"/>
  </w:style>
  <w:style w:type="paragraph" w:styleId="FootnoteText">
    <w:name w:val="footnote text"/>
    <w:basedOn w:val="Normal"/>
    <w:link w:val="FootnoteTextChar"/>
    <w:qFormat/>
    <w:rsid w:val="001D2E52"/>
    <w:pPr>
      <w:tabs>
        <w:tab w:val="left" w:pos="360"/>
      </w:tabs>
      <w:ind w:left="360" w:hanging="360"/>
    </w:pPr>
    <w:rPr>
      <w:sz w:val="20"/>
    </w:rPr>
  </w:style>
  <w:style w:type="character" w:customStyle="1" w:styleId="FootnoteTextChar">
    <w:name w:val="Footnote Text Char"/>
    <w:basedOn w:val="DefaultParagraphFont"/>
    <w:link w:val="FootnoteText"/>
    <w:qFormat/>
    <w:rsid w:val="001D2E52"/>
    <w:rPr>
      <w:rFonts w:eastAsia="Times New Roman"/>
      <w:kern w:val="0"/>
      <w:sz w:val="20"/>
      <w:szCs w:val="20"/>
      <w14:ligatures w14:val="none"/>
    </w:rPr>
  </w:style>
  <w:style w:type="paragraph" w:customStyle="1" w:styleId="Head21">
    <w:name w:val="Head 2.1"/>
    <w:basedOn w:val="Normal"/>
    <w:rsid w:val="001D2E5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D2E52"/>
    <w:pPr>
      <w:tabs>
        <w:tab w:val="left" w:pos="360"/>
      </w:tabs>
      <w:suppressAutoHyphens/>
      <w:spacing w:after="240"/>
      <w:ind w:left="360" w:hanging="360"/>
      <w:jc w:val="left"/>
    </w:pPr>
    <w:rPr>
      <w:b/>
    </w:rPr>
  </w:style>
  <w:style w:type="character" w:styleId="FootnoteReference">
    <w:name w:val="footnote reference"/>
    <w:aliases w:val="callout"/>
    <w:qFormat/>
    <w:rsid w:val="001D2E52"/>
    <w:rPr>
      <w:vertAlign w:val="superscript"/>
    </w:rPr>
  </w:style>
  <w:style w:type="character" w:customStyle="1" w:styleId="insert2">
    <w:name w:val="insert2"/>
    <w:rsid w:val="001D2E52"/>
    <w:rPr>
      <w:rFonts w:ascii="Arial" w:hAnsi="Arial"/>
      <w:i/>
      <w:noProof w:val="0"/>
      <w:sz w:val="24"/>
      <w:lang w:val="en-US"/>
    </w:rPr>
  </w:style>
  <w:style w:type="character" w:customStyle="1" w:styleId="reference">
    <w:name w:val="reference"/>
    <w:rsid w:val="001D2E52"/>
    <w:rPr>
      <w:rFonts w:ascii="Book Antiqua" w:hAnsi="Book Antiqua"/>
      <w:i/>
      <w:noProof w:val="0"/>
      <w:sz w:val="24"/>
      <w:lang w:val="en-US"/>
    </w:rPr>
  </w:style>
  <w:style w:type="paragraph" w:styleId="Index9">
    <w:name w:val="index 9"/>
    <w:basedOn w:val="Normal"/>
    <w:next w:val="Normal"/>
    <w:rsid w:val="001D2E52"/>
    <w:pPr>
      <w:tabs>
        <w:tab w:val="right" w:pos="4140"/>
      </w:tabs>
      <w:ind w:left="2160" w:hanging="240"/>
      <w:jc w:val="left"/>
    </w:pPr>
    <w:rPr>
      <w:sz w:val="20"/>
    </w:rPr>
  </w:style>
  <w:style w:type="paragraph" w:styleId="Index1">
    <w:name w:val="index 1"/>
    <w:basedOn w:val="Normal"/>
    <w:next w:val="Normal"/>
    <w:autoRedefine/>
    <w:semiHidden/>
    <w:unhideWhenUsed/>
    <w:rsid w:val="001D2E52"/>
    <w:pPr>
      <w:ind w:left="240" w:hanging="240"/>
    </w:pPr>
  </w:style>
  <w:style w:type="paragraph" w:styleId="IndexHeading">
    <w:name w:val="index heading"/>
    <w:basedOn w:val="Normal"/>
    <w:next w:val="Index1"/>
    <w:rsid w:val="001D2E52"/>
    <w:pPr>
      <w:jc w:val="left"/>
    </w:pPr>
    <w:rPr>
      <w:sz w:val="20"/>
    </w:rPr>
  </w:style>
  <w:style w:type="paragraph" w:customStyle="1" w:styleId="Headingrb2">
    <w:name w:val="Heading rb2"/>
    <w:basedOn w:val="Normal"/>
    <w:rsid w:val="001D2E5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D2E52"/>
  </w:style>
  <w:style w:type="paragraph" w:customStyle="1" w:styleId="Head2">
    <w:name w:val="Head 2"/>
    <w:basedOn w:val="Normal"/>
    <w:autoRedefine/>
    <w:rsid w:val="001D2E52"/>
    <w:pPr>
      <w:spacing w:before="120" w:after="120"/>
    </w:pPr>
    <w:rPr>
      <w:b/>
      <w:lang w:val="en-GB"/>
    </w:rPr>
  </w:style>
  <w:style w:type="paragraph" w:customStyle="1" w:styleId="explanatoryclause">
    <w:name w:val="explanatory_clause"/>
    <w:basedOn w:val="Normal"/>
    <w:rsid w:val="001D2E5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D2E52"/>
    <w:pPr>
      <w:suppressAutoHyphens/>
      <w:spacing w:after="240" w:line="360" w:lineRule="exact"/>
    </w:pPr>
    <w:rPr>
      <w:rFonts w:ascii="Arial" w:hAnsi="Arial"/>
    </w:rPr>
  </w:style>
  <w:style w:type="paragraph" w:customStyle="1" w:styleId="Head22b">
    <w:name w:val="Head 2.2b"/>
    <w:basedOn w:val="Normal"/>
    <w:rsid w:val="001D2E52"/>
    <w:pPr>
      <w:suppressAutoHyphens/>
      <w:spacing w:after="240"/>
      <w:ind w:left="360" w:hanging="360"/>
      <w:jc w:val="left"/>
    </w:pPr>
    <w:rPr>
      <w:rFonts w:ascii="Tms Rmn" w:hAnsi="Tms Rmn"/>
      <w:b/>
    </w:rPr>
  </w:style>
  <w:style w:type="paragraph" w:customStyle="1" w:styleId="Head31">
    <w:name w:val="Head 3.1"/>
    <w:basedOn w:val="Head21"/>
    <w:rsid w:val="001D2E52"/>
  </w:style>
  <w:style w:type="paragraph" w:customStyle="1" w:styleId="Head41">
    <w:name w:val="Head 4.1"/>
    <w:basedOn w:val="Head21"/>
    <w:rsid w:val="001D2E52"/>
  </w:style>
  <w:style w:type="paragraph" w:customStyle="1" w:styleId="Head42">
    <w:name w:val="Head 4.2"/>
    <w:basedOn w:val="Normal"/>
    <w:rsid w:val="001D2E52"/>
    <w:pPr>
      <w:suppressAutoHyphens/>
      <w:spacing w:after="240"/>
      <w:ind w:left="360" w:hanging="360"/>
      <w:jc w:val="left"/>
    </w:pPr>
    <w:rPr>
      <w:b/>
    </w:rPr>
  </w:style>
  <w:style w:type="paragraph" w:customStyle="1" w:styleId="Head51">
    <w:name w:val="Head 5.1"/>
    <w:basedOn w:val="Head21"/>
    <w:rsid w:val="001D2E52"/>
    <w:pPr>
      <w:spacing w:after="0"/>
    </w:pPr>
  </w:style>
  <w:style w:type="paragraph" w:customStyle="1" w:styleId="Head52">
    <w:name w:val="Head 5.2"/>
    <w:basedOn w:val="Normal"/>
    <w:rsid w:val="001D2E52"/>
    <w:pPr>
      <w:keepNext/>
      <w:suppressAutoHyphens/>
      <w:spacing w:before="480" w:after="240"/>
      <w:ind w:left="547" w:hanging="547"/>
      <w:jc w:val="center"/>
    </w:pPr>
    <w:rPr>
      <w:b/>
    </w:rPr>
  </w:style>
  <w:style w:type="paragraph" w:customStyle="1" w:styleId="Head61">
    <w:name w:val="Head 6.1"/>
    <w:basedOn w:val="Head51"/>
    <w:rsid w:val="001D2E52"/>
    <w:pPr>
      <w:pBdr>
        <w:bottom w:val="none" w:sz="0" w:space="0" w:color="auto"/>
      </w:pBdr>
      <w:spacing w:before="0" w:after="240"/>
    </w:pPr>
    <w:rPr>
      <w:caps/>
    </w:rPr>
  </w:style>
  <w:style w:type="paragraph" w:customStyle="1" w:styleId="Head71">
    <w:name w:val="Head 7.1"/>
    <w:basedOn w:val="Head21"/>
    <w:rsid w:val="001D2E52"/>
  </w:style>
  <w:style w:type="paragraph" w:customStyle="1" w:styleId="Head72">
    <w:name w:val="Head 7.2"/>
    <w:basedOn w:val="Normal"/>
    <w:rsid w:val="001D2E5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D2E52"/>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D2E52"/>
    <w:rPr>
      <w:smallCaps/>
      <w:sz w:val="28"/>
    </w:rPr>
  </w:style>
  <w:style w:type="paragraph" w:styleId="BodyText">
    <w:name w:val="Body Text"/>
    <w:basedOn w:val="Normal"/>
    <w:link w:val="BodyTextChar"/>
    <w:rsid w:val="001D2E52"/>
    <w:pPr>
      <w:suppressAutoHyphens/>
      <w:ind w:right="-72"/>
    </w:pPr>
    <w:rPr>
      <w:spacing w:val="-4"/>
    </w:rPr>
  </w:style>
  <w:style w:type="character" w:customStyle="1" w:styleId="BodyTextChar">
    <w:name w:val="Body Text Char"/>
    <w:basedOn w:val="DefaultParagraphFont"/>
    <w:link w:val="BodyText"/>
    <w:rsid w:val="001D2E52"/>
    <w:rPr>
      <w:rFonts w:eastAsia="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D2E5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D2E52"/>
    <w:rPr>
      <w:rFonts w:eastAsia="Times New Roman"/>
      <w:kern w:val="0"/>
      <w:szCs w:val="20"/>
      <w14:ligatures w14:val="none"/>
    </w:rPr>
  </w:style>
  <w:style w:type="paragraph" w:styleId="BlockText">
    <w:name w:val="Block Text"/>
    <w:basedOn w:val="Normal"/>
    <w:rsid w:val="001D2E52"/>
    <w:pPr>
      <w:tabs>
        <w:tab w:val="left" w:pos="1080"/>
      </w:tabs>
      <w:suppressAutoHyphens/>
      <w:spacing w:after="200"/>
      <w:ind w:left="547" w:right="-72" w:hanging="547"/>
    </w:pPr>
  </w:style>
  <w:style w:type="character" w:customStyle="1" w:styleId="EndnoteTextChar">
    <w:name w:val="Endnote Text Char"/>
    <w:link w:val="EndnoteText"/>
    <w:rsid w:val="001D2E52"/>
    <w:rPr>
      <w:rFonts w:eastAsia="Times New Roman"/>
      <w:sz w:val="20"/>
      <w:szCs w:val="20"/>
    </w:rPr>
  </w:style>
  <w:style w:type="paragraph" w:styleId="EndnoteText">
    <w:name w:val="endnote text"/>
    <w:basedOn w:val="Normal"/>
    <w:link w:val="EndnoteTextChar"/>
    <w:rsid w:val="001D2E52"/>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1D2E52"/>
    <w:rPr>
      <w:rFonts w:eastAsia="Times New Roman"/>
      <w:kern w:val="0"/>
      <w:sz w:val="20"/>
      <w:szCs w:val="20"/>
      <w14:ligatures w14:val="none"/>
    </w:rPr>
  </w:style>
  <w:style w:type="character" w:styleId="EndnoteReference">
    <w:name w:val="endnote reference"/>
    <w:rsid w:val="001D2E52"/>
    <w:rPr>
      <w:rFonts w:ascii="CG Times" w:hAnsi="CG Times"/>
      <w:noProof w:val="0"/>
      <w:sz w:val="22"/>
      <w:vertAlign w:val="superscript"/>
      <w:lang w:val="en-US"/>
    </w:rPr>
  </w:style>
  <w:style w:type="paragraph" w:styleId="NormalWeb">
    <w:name w:val="Normal (Web)"/>
    <w:basedOn w:val="Normal"/>
    <w:uiPriority w:val="99"/>
    <w:rsid w:val="001D2E5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D2E52"/>
    <w:pPr>
      <w:suppressAutoHyphens/>
      <w:spacing w:after="140"/>
      <w:jc w:val="left"/>
    </w:pPr>
    <w:rPr>
      <w:i/>
      <w:iCs/>
      <w:color w:val="000000"/>
      <w:szCs w:val="24"/>
    </w:rPr>
  </w:style>
  <w:style w:type="character" w:customStyle="1" w:styleId="BodyText3Char">
    <w:name w:val="Body Text 3 Char"/>
    <w:basedOn w:val="DefaultParagraphFont"/>
    <w:link w:val="BodyText3"/>
    <w:rsid w:val="001D2E52"/>
    <w:rPr>
      <w:rFonts w:eastAsia="Times New Roman"/>
      <w:i/>
      <w:iCs/>
      <w:color w:val="000000"/>
      <w:kern w:val="0"/>
      <w14:ligatures w14:val="none"/>
    </w:rPr>
  </w:style>
  <w:style w:type="paragraph" w:styleId="BodyText2">
    <w:name w:val="Body Text 2"/>
    <w:basedOn w:val="Normal"/>
    <w:link w:val="BodyText2Char"/>
    <w:rsid w:val="001D2E52"/>
    <w:pPr>
      <w:suppressAutoHyphens/>
    </w:pPr>
    <w:rPr>
      <w:i/>
    </w:rPr>
  </w:style>
  <w:style w:type="character" w:customStyle="1" w:styleId="BodyText2Char">
    <w:name w:val="Body Text 2 Char"/>
    <w:basedOn w:val="DefaultParagraphFont"/>
    <w:link w:val="BodyText2"/>
    <w:rsid w:val="001D2E52"/>
    <w:rPr>
      <w:rFonts w:eastAsia="Times New Roman"/>
      <w:i/>
      <w:kern w:val="0"/>
      <w:szCs w:val="20"/>
      <w14:ligatures w14:val="none"/>
    </w:rPr>
  </w:style>
  <w:style w:type="paragraph" w:styleId="BodyTextIndent2">
    <w:name w:val="Body Text Indent 2"/>
    <w:basedOn w:val="Normal"/>
    <w:link w:val="BodyTextIndent2Char"/>
    <w:rsid w:val="001D2E52"/>
    <w:pPr>
      <w:tabs>
        <w:tab w:val="num" w:pos="720"/>
      </w:tabs>
      <w:ind w:left="720" w:hanging="720"/>
      <w:jc w:val="left"/>
    </w:pPr>
  </w:style>
  <w:style w:type="character" w:customStyle="1" w:styleId="BodyTextIndent2Char">
    <w:name w:val="Body Text Indent 2 Char"/>
    <w:basedOn w:val="DefaultParagraphFont"/>
    <w:link w:val="BodyTextIndent2"/>
    <w:rsid w:val="001D2E52"/>
    <w:rPr>
      <w:rFonts w:eastAsia="Times New Roman"/>
      <w:kern w:val="0"/>
      <w:szCs w:val="20"/>
      <w14:ligatures w14:val="none"/>
    </w:rPr>
  </w:style>
  <w:style w:type="paragraph" w:styleId="List">
    <w:name w:val="List"/>
    <w:aliases w:val="1. List"/>
    <w:basedOn w:val="Normal"/>
    <w:rsid w:val="001D2E52"/>
    <w:pPr>
      <w:spacing w:before="120" w:after="120"/>
      <w:ind w:left="1440"/>
    </w:pPr>
  </w:style>
  <w:style w:type="paragraph" w:customStyle="1" w:styleId="TOCNumber1">
    <w:name w:val="TOC Number1"/>
    <w:basedOn w:val="Heading4"/>
    <w:autoRedefine/>
    <w:rsid w:val="001D2E52"/>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1D2E5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D2E52"/>
    <w:pPr>
      <w:suppressAutoHyphens/>
    </w:pPr>
    <w:rPr>
      <w:rFonts w:ascii="Tms Rmn" w:hAnsi="Tms Rmn"/>
    </w:rPr>
  </w:style>
  <w:style w:type="character" w:customStyle="1" w:styleId="iChar">
    <w:name w:val="(i) Char"/>
    <w:link w:val="i"/>
    <w:locked/>
    <w:rsid w:val="001D2E52"/>
    <w:rPr>
      <w:rFonts w:ascii="Tms Rmn" w:eastAsia="Times New Roman" w:hAnsi="Tms Rmn"/>
      <w:kern w:val="0"/>
      <w:szCs w:val="20"/>
      <w14:ligatures w14:val="none"/>
    </w:rPr>
  </w:style>
  <w:style w:type="character" w:styleId="Hyperlink">
    <w:name w:val="Hyperlink"/>
    <w:uiPriority w:val="99"/>
    <w:qFormat/>
    <w:rsid w:val="001D2E52"/>
    <w:rPr>
      <w:color w:val="0000FF"/>
      <w:u w:val="single"/>
    </w:rPr>
  </w:style>
  <w:style w:type="paragraph" w:customStyle="1" w:styleId="2AutoList1">
    <w:name w:val="2AutoList1"/>
    <w:basedOn w:val="Normal"/>
    <w:rsid w:val="001D2E52"/>
    <w:pPr>
      <w:tabs>
        <w:tab w:val="num" w:pos="504"/>
      </w:tabs>
      <w:ind w:left="504" w:hanging="504"/>
    </w:pPr>
    <w:rPr>
      <w:lang w:val="es-ES_tradnl"/>
    </w:rPr>
  </w:style>
  <w:style w:type="paragraph" w:customStyle="1" w:styleId="Header1-Clauses">
    <w:name w:val="Header 1 - Clauses"/>
    <w:basedOn w:val="Normal"/>
    <w:rsid w:val="001D2E52"/>
    <w:pPr>
      <w:spacing w:after="200"/>
      <w:jc w:val="left"/>
    </w:pPr>
    <w:rPr>
      <w:b/>
      <w:lang w:val="es-ES_tradnl"/>
    </w:rPr>
  </w:style>
  <w:style w:type="paragraph" w:customStyle="1" w:styleId="Header2-SubClauses">
    <w:name w:val="Header 2 - SubClauses"/>
    <w:basedOn w:val="Normal"/>
    <w:link w:val="Header2-SubClausesCharChar"/>
    <w:autoRedefine/>
    <w:rsid w:val="001D2E52"/>
    <w:pPr>
      <w:spacing w:after="200"/>
      <w:ind w:left="567" w:hanging="567"/>
    </w:pPr>
    <w:rPr>
      <w:lang w:val="es-ES_tradnl"/>
    </w:rPr>
  </w:style>
  <w:style w:type="character" w:customStyle="1" w:styleId="Header2-SubClausesCharChar">
    <w:name w:val="Header 2 - SubClauses Char Char"/>
    <w:link w:val="Header2-SubClauses"/>
    <w:rsid w:val="001D2E52"/>
    <w:rPr>
      <w:rFonts w:eastAsia="Times New Roman"/>
      <w:kern w:val="0"/>
      <w:szCs w:val="20"/>
      <w:lang w:val="es-ES_tradnl"/>
      <w14:ligatures w14:val="none"/>
    </w:rPr>
  </w:style>
  <w:style w:type="paragraph" w:customStyle="1" w:styleId="P3Header1-Clauses">
    <w:name w:val="P3 Header1-Clauses"/>
    <w:basedOn w:val="Header1-Clauses"/>
    <w:rsid w:val="001D2E52"/>
    <w:pPr>
      <w:tabs>
        <w:tab w:val="num" w:pos="864"/>
        <w:tab w:val="left" w:pos="972"/>
      </w:tabs>
      <w:ind w:left="432" w:firstLine="144"/>
      <w:jc w:val="both"/>
    </w:pPr>
    <w:rPr>
      <w:b w:val="0"/>
    </w:rPr>
  </w:style>
  <w:style w:type="paragraph" w:customStyle="1" w:styleId="Outline3">
    <w:name w:val="Outline3"/>
    <w:basedOn w:val="Normal"/>
    <w:rsid w:val="001D2E52"/>
    <w:pPr>
      <w:tabs>
        <w:tab w:val="num" w:pos="1728"/>
      </w:tabs>
      <w:spacing w:before="240"/>
      <w:ind w:left="1728" w:hanging="432"/>
      <w:jc w:val="left"/>
    </w:pPr>
    <w:rPr>
      <w:kern w:val="28"/>
    </w:rPr>
  </w:style>
  <w:style w:type="paragraph" w:customStyle="1" w:styleId="Outline4">
    <w:name w:val="Outline4"/>
    <w:basedOn w:val="Normal"/>
    <w:autoRedefine/>
    <w:rsid w:val="001D2E52"/>
    <w:pPr>
      <w:tabs>
        <w:tab w:val="left" w:pos="2160"/>
      </w:tabs>
      <w:ind w:firstLine="567"/>
    </w:pPr>
    <w:rPr>
      <w:kern w:val="28"/>
    </w:rPr>
  </w:style>
  <w:style w:type="paragraph" w:customStyle="1" w:styleId="Outlinei">
    <w:name w:val="Outline i)"/>
    <w:basedOn w:val="Normal"/>
    <w:rsid w:val="001D2E52"/>
    <w:pPr>
      <w:tabs>
        <w:tab w:val="num" w:pos="1782"/>
      </w:tabs>
      <w:spacing w:before="120"/>
      <w:ind w:left="1782" w:hanging="792"/>
      <w:jc w:val="left"/>
    </w:pPr>
  </w:style>
  <w:style w:type="paragraph" w:customStyle="1" w:styleId="Outline">
    <w:name w:val="Outline"/>
    <w:basedOn w:val="Normal"/>
    <w:rsid w:val="001D2E52"/>
    <w:pPr>
      <w:spacing w:before="240"/>
      <w:jc w:val="left"/>
    </w:pPr>
    <w:rPr>
      <w:kern w:val="28"/>
    </w:rPr>
  </w:style>
  <w:style w:type="paragraph" w:customStyle="1" w:styleId="BankNormal">
    <w:name w:val="BankNormal"/>
    <w:basedOn w:val="Normal"/>
    <w:rsid w:val="001D2E52"/>
    <w:pPr>
      <w:spacing w:after="240"/>
      <w:jc w:val="left"/>
    </w:pPr>
  </w:style>
  <w:style w:type="paragraph" w:customStyle="1" w:styleId="SectionVHeader">
    <w:name w:val="Section V. Header"/>
    <w:basedOn w:val="Normal"/>
    <w:rsid w:val="001D2E52"/>
    <w:pPr>
      <w:jc w:val="center"/>
    </w:pPr>
    <w:rPr>
      <w:b/>
      <w:sz w:val="36"/>
      <w:lang w:val="es-ES_tradnl"/>
    </w:rPr>
  </w:style>
  <w:style w:type="character" w:customStyle="1" w:styleId="Table">
    <w:name w:val="Table"/>
    <w:rsid w:val="001D2E52"/>
    <w:rPr>
      <w:rFonts w:ascii="Arial" w:hAnsi="Arial"/>
      <w:sz w:val="20"/>
    </w:rPr>
  </w:style>
  <w:style w:type="paragraph" w:customStyle="1" w:styleId="SectionVIIHeader2">
    <w:name w:val="Section VII Header2"/>
    <w:basedOn w:val="Heading1"/>
    <w:autoRedefine/>
    <w:rsid w:val="001D2E52"/>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1D2E52"/>
    <w:pPr>
      <w:spacing w:before="60" w:after="60" w:line="240" w:lineRule="auto"/>
      <w:ind w:left="2268"/>
    </w:pPr>
    <w:rPr>
      <w:rFonts w:eastAsia="Times New Roman"/>
      <w:kern w:val="0"/>
      <w:sz w:val="22"/>
      <w:szCs w:val="22"/>
      <w:lang w:val="en-GB"/>
      <w14:ligatures w14:val="none"/>
    </w:rPr>
  </w:style>
  <w:style w:type="paragraph" w:customStyle="1" w:styleId="ClauseSubList">
    <w:name w:val="ClauseSub_List"/>
    <w:rsid w:val="001D2E52"/>
    <w:pPr>
      <w:tabs>
        <w:tab w:val="num" w:pos="576"/>
      </w:tabs>
      <w:suppressAutoHyphens/>
      <w:spacing w:after="0" w:line="240" w:lineRule="auto"/>
      <w:ind w:left="576" w:hanging="576"/>
    </w:pPr>
    <w:rPr>
      <w:rFonts w:eastAsia="Times New Roman"/>
      <w:kern w:val="0"/>
      <w:sz w:val="22"/>
      <w:szCs w:val="22"/>
      <w:lang w:val="en-GB"/>
      <w14:ligatures w14:val="none"/>
    </w:rPr>
  </w:style>
  <w:style w:type="paragraph" w:customStyle="1" w:styleId="ClauseSubListSubList">
    <w:name w:val="ClauseSub_List_SubList"/>
    <w:rsid w:val="001D2E52"/>
    <w:pPr>
      <w:tabs>
        <w:tab w:val="num" w:pos="1800"/>
      </w:tabs>
      <w:spacing w:after="0" w:line="240" w:lineRule="auto"/>
      <w:ind w:left="1800" w:hanging="360"/>
    </w:pPr>
    <w:rPr>
      <w:rFonts w:eastAsia="Times New Roman"/>
      <w:kern w:val="0"/>
      <w:sz w:val="22"/>
      <w:szCs w:val="22"/>
      <w:lang w:val="en-GB"/>
      <w14:ligatures w14:val="none"/>
    </w:rPr>
  </w:style>
  <w:style w:type="paragraph" w:customStyle="1" w:styleId="ClauseSubParaIndent">
    <w:name w:val="ClauseSub_ParaIndent"/>
    <w:basedOn w:val="ClauseSubPara"/>
    <w:rsid w:val="001D2E52"/>
    <w:pPr>
      <w:ind w:left="2835"/>
    </w:pPr>
  </w:style>
  <w:style w:type="paragraph" w:styleId="BalloonText">
    <w:name w:val="Balloon Text"/>
    <w:basedOn w:val="Normal"/>
    <w:link w:val="BalloonTextChar"/>
    <w:rsid w:val="001D2E52"/>
    <w:rPr>
      <w:rFonts w:ascii="Tahoma" w:hAnsi="Tahoma"/>
      <w:sz w:val="16"/>
      <w:szCs w:val="16"/>
      <w:lang w:val="es-ES_tradnl"/>
    </w:rPr>
  </w:style>
  <w:style w:type="character" w:customStyle="1" w:styleId="BalloonTextChar">
    <w:name w:val="Balloon Text Char"/>
    <w:basedOn w:val="DefaultParagraphFont"/>
    <w:link w:val="BalloonText"/>
    <w:rsid w:val="001D2E52"/>
    <w:rPr>
      <w:rFonts w:ascii="Tahoma" w:eastAsia="Times New Roman" w:hAnsi="Tahoma"/>
      <w:kern w:val="0"/>
      <w:sz w:val="16"/>
      <w:szCs w:val="16"/>
      <w:lang w:val="es-ES_tradnl"/>
      <w14:ligatures w14:val="none"/>
    </w:rPr>
  </w:style>
  <w:style w:type="paragraph" w:customStyle="1" w:styleId="SectionXHeader3">
    <w:name w:val="Section X Header 3"/>
    <w:basedOn w:val="Heading1"/>
    <w:autoRedefine/>
    <w:rsid w:val="001D2E52"/>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1D2E52"/>
    <w:rPr>
      <w:sz w:val="16"/>
    </w:rPr>
  </w:style>
  <w:style w:type="paragraph" w:customStyle="1" w:styleId="Part1">
    <w:name w:val="Part 1"/>
    <w:aliases w:val="2,3 Header 4"/>
    <w:basedOn w:val="Normal"/>
    <w:autoRedefine/>
    <w:rsid w:val="001D2E52"/>
    <w:pPr>
      <w:spacing w:before="240" w:after="240"/>
      <w:jc w:val="center"/>
    </w:pPr>
    <w:rPr>
      <w:b/>
      <w:sz w:val="48"/>
    </w:rPr>
  </w:style>
  <w:style w:type="paragraph" w:styleId="CommentText">
    <w:name w:val="annotation text"/>
    <w:aliases w:val="Char1"/>
    <w:basedOn w:val="Normal"/>
    <w:link w:val="CommentTextChar"/>
    <w:uiPriority w:val="99"/>
    <w:rsid w:val="001D2E52"/>
    <w:pPr>
      <w:jc w:val="left"/>
    </w:pPr>
    <w:rPr>
      <w:sz w:val="20"/>
    </w:rPr>
  </w:style>
  <w:style w:type="character" w:customStyle="1" w:styleId="CommentTextChar">
    <w:name w:val="Comment Text Char"/>
    <w:aliases w:val="Char1 Char"/>
    <w:basedOn w:val="DefaultParagraphFont"/>
    <w:link w:val="CommentText"/>
    <w:uiPriority w:val="99"/>
    <w:rsid w:val="001D2E52"/>
    <w:rPr>
      <w:rFonts w:eastAsia="Times New Roman"/>
      <w:kern w:val="0"/>
      <w:sz w:val="20"/>
      <w:szCs w:val="20"/>
      <w14:ligatures w14:val="none"/>
    </w:rPr>
  </w:style>
  <w:style w:type="paragraph" w:styleId="BodyTextIndent3">
    <w:name w:val="Body Text Indent 3"/>
    <w:basedOn w:val="Normal"/>
    <w:link w:val="BodyTextIndent3Char"/>
    <w:rsid w:val="001D2E52"/>
    <w:pPr>
      <w:spacing w:before="120"/>
      <w:ind w:left="1440" w:hanging="1440"/>
    </w:pPr>
    <w:rPr>
      <w:b/>
    </w:rPr>
  </w:style>
  <w:style w:type="character" w:customStyle="1" w:styleId="BodyTextIndent3Char">
    <w:name w:val="Body Text Indent 3 Char"/>
    <w:basedOn w:val="DefaultParagraphFont"/>
    <w:link w:val="BodyTextIndent3"/>
    <w:rsid w:val="001D2E52"/>
    <w:rPr>
      <w:rFonts w:eastAsia="Times New Roman"/>
      <w:b/>
      <w:kern w:val="0"/>
      <w:szCs w:val="20"/>
      <w14:ligatures w14:val="none"/>
    </w:rPr>
  </w:style>
  <w:style w:type="paragraph" w:customStyle="1" w:styleId="FIDICSectionBegin">
    <w:name w:val="FIDIC__SectionBegin"/>
    <w:basedOn w:val="Normal"/>
    <w:next w:val="FIDICSectionName"/>
    <w:rsid w:val="001D2E5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D2E52"/>
    <w:pPr>
      <w:spacing w:before="100" w:after="300"/>
    </w:pPr>
    <w:rPr>
      <w:sz w:val="30"/>
      <w:szCs w:val="30"/>
    </w:rPr>
  </w:style>
  <w:style w:type="paragraph" w:customStyle="1" w:styleId="FIDICClauseSubName">
    <w:name w:val="FIDIC_ClauseSubName"/>
    <w:basedOn w:val="FIDICCoverTitle"/>
    <w:rsid w:val="001D2E52"/>
    <w:pPr>
      <w:spacing w:before="240" w:line="240" w:lineRule="exact"/>
    </w:pPr>
    <w:rPr>
      <w:sz w:val="24"/>
      <w:szCs w:val="24"/>
    </w:rPr>
  </w:style>
  <w:style w:type="paragraph" w:customStyle="1" w:styleId="FIDICCoverTitle">
    <w:name w:val="FIDIC__CoverTitle"/>
    <w:basedOn w:val="Normal"/>
    <w:rsid w:val="001D2E5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D2E52"/>
    <w:rPr>
      <w:sz w:val="28"/>
      <w:szCs w:val="28"/>
    </w:rPr>
  </w:style>
  <w:style w:type="paragraph" w:customStyle="1" w:styleId="FIDICClauseSubSubPara">
    <w:name w:val="FIDIC_ClauseSubSubPara"/>
    <w:basedOn w:val="FIDICClauseSubName"/>
    <w:rsid w:val="001D2E5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D2E5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D2E5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D2E52"/>
    <w:pPr>
      <w:tabs>
        <w:tab w:val="left" w:pos="573"/>
      </w:tabs>
      <w:spacing w:after="0"/>
      <w:ind w:left="576" w:hanging="576"/>
    </w:pPr>
    <w:rPr>
      <w:bCs/>
      <w:szCs w:val="24"/>
      <w:lang w:val="en-US"/>
    </w:rPr>
  </w:style>
  <w:style w:type="paragraph" w:customStyle="1" w:styleId="Sec7-Clauses">
    <w:name w:val="Sec7-Clauses"/>
    <w:basedOn w:val="Header1-Clauses"/>
    <w:rsid w:val="001D2E52"/>
    <w:pPr>
      <w:spacing w:after="0"/>
    </w:pPr>
    <w:rPr>
      <w:bCs/>
      <w:szCs w:val="24"/>
    </w:rPr>
  </w:style>
  <w:style w:type="paragraph" w:customStyle="1" w:styleId="sec7-header1">
    <w:name w:val="sec7-header1"/>
    <w:basedOn w:val="FIDICClauseSubName"/>
    <w:rsid w:val="001D2E5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D2E52"/>
    <w:rPr>
      <w:lang w:val="en-US"/>
    </w:rPr>
  </w:style>
  <w:style w:type="paragraph" w:customStyle="1" w:styleId="SectionIXHeader">
    <w:name w:val="Section IX Header"/>
    <w:basedOn w:val="SectionVHeader"/>
    <w:rsid w:val="001D2E52"/>
    <w:rPr>
      <w:lang w:val="en-US"/>
    </w:rPr>
  </w:style>
  <w:style w:type="paragraph" w:customStyle="1" w:styleId="Parts">
    <w:name w:val="Parts"/>
    <w:basedOn w:val="Heading1"/>
    <w:rsid w:val="001D2E52"/>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D2E5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D2E52"/>
    <w:rPr>
      <w:b/>
      <w:bCs/>
    </w:rPr>
  </w:style>
  <w:style w:type="character" w:customStyle="1" w:styleId="StyleHeader2-SubClausesBoldChar">
    <w:name w:val="Style Header 2 - SubClauses + Bold Char"/>
    <w:link w:val="StyleHeader2-SubClausesBold"/>
    <w:rsid w:val="001D2E52"/>
    <w:rPr>
      <w:rFonts w:eastAsia="Times New Roman"/>
      <w:b/>
      <w:bCs/>
      <w:kern w:val="0"/>
      <w:szCs w:val="20"/>
      <w:lang w:val="es-ES_tradnl"/>
      <w14:ligatures w14:val="none"/>
    </w:rPr>
  </w:style>
  <w:style w:type="paragraph" w:customStyle="1" w:styleId="StyleHeader1-ClausesAfter0pt">
    <w:name w:val="Style Header 1 - Clauses + After:  0 pt"/>
    <w:basedOn w:val="Header1-Clauses"/>
    <w:rsid w:val="001D2E52"/>
    <w:pPr>
      <w:jc w:val="both"/>
    </w:pPr>
    <w:rPr>
      <w:b w:val="0"/>
      <w:bCs/>
    </w:rPr>
  </w:style>
  <w:style w:type="paragraph" w:customStyle="1" w:styleId="StyleStyleHeader1-ClausesAfter0ptLeft0Hanging">
    <w:name w:val="Style Style Header 1 - Clauses + After:  0 pt + Left:  0&quot; Hanging:..."/>
    <w:basedOn w:val="StyleHeader1-ClausesAfter0pt"/>
    <w:rsid w:val="001D2E5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D2E5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D2E5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D2E52"/>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1D2E52"/>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1D2E52"/>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1D2E52"/>
    <w:rPr>
      <w:rFonts w:eastAsia="Times New Roman"/>
      <w:b/>
      <w:kern w:val="0"/>
      <w:szCs w:val="20"/>
      <w14:ligatures w14:val="none"/>
    </w:rPr>
  </w:style>
  <w:style w:type="paragraph" w:customStyle="1" w:styleId="Section7heading5">
    <w:name w:val="Section 7 heading 5"/>
    <w:basedOn w:val="Heading3"/>
    <w:rsid w:val="001D2E52"/>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1D2E52"/>
    <w:pPr>
      <w:spacing w:after="200"/>
    </w:pPr>
    <w:rPr>
      <w:rFonts w:ascii="Times New Roman Bold" w:hAnsi="Times New Roman Bold"/>
      <w:bCs/>
      <w:szCs w:val="28"/>
    </w:rPr>
  </w:style>
  <w:style w:type="paragraph" w:customStyle="1" w:styleId="StyleTOC1Before8pt">
    <w:name w:val="Style TOC 1 + Before:  8 pt"/>
    <w:basedOn w:val="TOC1"/>
    <w:rsid w:val="001D2E5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D2E52"/>
    <w:pPr>
      <w:spacing w:after="200"/>
      <w:jc w:val="both"/>
    </w:pPr>
    <w:rPr>
      <w:sz w:val="24"/>
      <w:szCs w:val="24"/>
    </w:rPr>
  </w:style>
  <w:style w:type="character" w:styleId="FollowedHyperlink">
    <w:name w:val="FollowedHyperlink"/>
    <w:uiPriority w:val="99"/>
    <w:rsid w:val="001D2E52"/>
    <w:rPr>
      <w:color w:val="606420"/>
      <w:u w:val="single"/>
    </w:rPr>
  </w:style>
  <w:style w:type="paragraph" w:customStyle="1" w:styleId="UG-Sec3-Heading2">
    <w:name w:val="UG - Sec 3 - Heading 2"/>
    <w:basedOn w:val="UG-Heading2"/>
    <w:rsid w:val="001D2E52"/>
  </w:style>
  <w:style w:type="paragraph" w:customStyle="1" w:styleId="UG-Heading2">
    <w:name w:val="UG - Heading 2"/>
    <w:basedOn w:val="Heading2"/>
    <w:next w:val="Normal"/>
    <w:rsid w:val="001D2E52"/>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D2E52"/>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1D2E52"/>
    <w:pPr>
      <w:tabs>
        <w:tab w:val="num" w:pos="360"/>
      </w:tabs>
      <w:ind w:left="360" w:hanging="360"/>
    </w:pPr>
  </w:style>
  <w:style w:type="paragraph" w:customStyle="1" w:styleId="DefaultParagraphFont1">
    <w:name w:val="Default Paragraph Font1"/>
    <w:next w:val="Normal"/>
    <w:rsid w:val="001D2E52"/>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D2E5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D2E52"/>
    <w:pPr>
      <w:jc w:val="both"/>
    </w:pPr>
    <w:rPr>
      <w:b/>
      <w:bCs/>
    </w:rPr>
  </w:style>
  <w:style w:type="character" w:customStyle="1" w:styleId="CommentSubjectChar">
    <w:name w:val="Comment Subject Char"/>
    <w:basedOn w:val="CommentTextChar"/>
    <w:link w:val="CommentSubject"/>
    <w:uiPriority w:val="99"/>
    <w:rsid w:val="001D2E52"/>
    <w:rPr>
      <w:rFonts w:eastAsia="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D2E52"/>
    <w:pPr>
      <w:ind w:left="706" w:hanging="706"/>
      <w:jc w:val="left"/>
    </w:pPr>
    <w:rPr>
      <w:bCs/>
    </w:rPr>
  </w:style>
  <w:style w:type="paragraph" w:customStyle="1" w:styleId="BlockQuotation">
    <w:name w:val="Block Quotation"/>
    <w:basedOn w:val="Normal"/>
    <w:rsid w:val="001D2E52"/>
    <w:pPr>
      <w:ind w:left="855" w:right="-72" w:hanging="315"/>
    </w:pPr>
    <w:rPr>
      <w:lang w:val="en-GB" w:eastAsia="fr-FR"/>
    </w:rPr>
  </w:style>
  <w:style w:type="paragraph" w:customStyle="1" w:styleId="Header3-Paragraph">
    <w:name w:val="Header 3 - Paragraph"/>
    <w:basedOn w:val="Normal"/>
    <w:rsid w:val="001D2E52"/>
    <w:pPr>
      <w:tabs>
        <w:tab w:val="num" w:pos="864"/>
        <w:tab w:val="num" w:pos="1152"/>
      </w:tabs>
      <w:spacing w:after="200"/>
      <w:ind w:left="1238" w:hanging="619"/>
    </w:pPr>
    <w:rPr>
      <w:lang w:eastAsia="fr-FR"/>
    </w:rPr>
  </w:style>
  <w:style w:type="paragraph" w:customStyle="1" w:styleId="outlinebullet">
    <w:name w:val="outlinebullet"/>
    <w:basedOn w:val="Normal"/>
    <w:rsid w:val="001D2E5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D2E52"/>
    <w:pPr>
      <w:keepNext/>
      <w:tabs>
        <w:tab w:val="num" w:pos="360"/>
        <w:tab w:val="num" w:pos="420"/>
      </w:tabs>
      <w:ind w:left="360" w:hanging="360"/>
    </w:pPr>
    <w:rPr>
      <w:lang w:eastAsia="fr-FR"/>
    </w:rPr>
  </w:style>
  <w:style w:type="paragraph" w:customStyle="1" w:styleId="Outline2">
    <w:name w:val="Outline2"/>
    <w:basedOn w:val="Normal"/>
    <w:rsid w:val="001D2E52"/>
    <w:pPr>
      <w:tabs>
        <w:tab w:val="num" w:pos="360"/>
        <w:tab w:val="num" w:pos="420"/>
        <w:tab w:val="num" w:pos="864"/>
      </w:tabs>
      <w:spacing w:before="240"/>
      <w:ind w:left="864" w:hanging="504"/>
      <w:jc w:val="left"/>
    </w:pPr>
    <w:rPr>
      <w:kern w:val="28"/>
      <w:lang w:eastAsia="fr-FR"/>
    </w:rPr>
  </w:style>
  <w:style w:type="paragraph" w:customStyle="1" w:styleId="a11">
    <w:name w:val="a1 1"/>
    <w:rsid w:val="001D2E52"/>
    <w:pPr>
      <w:widowControl w:val="0"/>
      <w:tabs>
        <w:tab w:val="left" w:pos="-720"/>
      </w:tabs>
      <w:suppressAutoHyphens/>
      <w:spacing w:after="0" w:line="240" w:lineRule="auto"/>
    </w:pPr>
    <w:rPr>
      <w:rFonts w:ascii="CG Times" w:eastAsia="Times New Roman" w:hAnsi="CG Times"/>
      <w:kern w:val="0"/>
      <w:szCs w:val="20"/>
      <w14:ligatures w14:val="none"/>
    </w:rPr>
  </w:style>
  <w:style w:type="paragraph" w:customStyle="1" w:styleId="REGULAR3">
    <w:name w:val="REGULAR 3"/>
    <w:rsid w:val="001D2E52"/>
    <w:pPr>
      <w:widowControl w:val="0"/>
      <w:tabs>
        <w:tab w:val="left" w:pos="0"/>
        <w:tab w:val="right" w:pos="1560"/>
        <w:tab w:val="left" w:pos="1800"/>
        <w:tab w:val="left" w:pos="2160"/>
      </w:tabs>
      <w:suppressAutoHyphens/>
      <w:spacing w:after="0" w:line="240" w:lineRule="auto"/>
    </w:pPr>
    <w:rPr>
      <w:rFonts w:ascii="CG Times" w:eastAsia="Times New Roman" w:hAnsi="CG Times"/>
      <w:kern w:val="0"/>
      <w:szCs w:val="20"/>
      <w14:ligatures w14:val="none"/>
    </w:rPr>
  </w:style>
  <w:style w:type="character" w:customStyle="1" w:styleId="Heading3CharChar">
    <w:name w:val="Heading 3 Char Char"/>
    <w:aliases w:val="Section Header3 Char Char Char Char"/>
    <w:rsid w:val="001D2E52"/>
    <w:rPr>
      <w:sz w:val="24"/>
      <w:lang w:val="en-US" w:eastAsia="fr-FR" w:bidi="ar-SA"/>
    </w:rPr>
  </w:style>
  <w:style w:type="paragraph" w:customStyle="1" w:styleId="UGHeader1">
    <w:name w:val="UG Header 1"/>
    <w:basedOn w:val="Heading1"/>
    <w:next w:val="Normal"/>
    <w:rsid w:val="001D2E52"/>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D2E5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D2E52"/>
  </w:style>
  <w:style w:type="paragraph" w:customStyle="1" w:styleId="UG-Sec3b-Heading3">
    <w:name w:val="UG - Sec 3b - Heading 3"/>
    <w:basedOn w:val="UG-Sec3-Heading3"/>
    <w:rsid w:val="001D2E52"/>
  </w:style>
  <w:style w:type="paragraph" w:customStyle="1" w:styleId="UG-Sec3b-Heading4">
    <w:name w:val="UG - Sec 3b - Heading 4"/>
    <w:basedOn w:val="Normal"/>
    <w:rsid w:val="001D2E5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D2E52"/>
    <w:pPr>
      <w:spacing w:before="120" w:after="240"/>
      <w:jc w:val="center"/>
    </w:pPr>
    <w:rPr>
      <w:b/>
      <w:sz w:val="36"/>
    </w:rPr>
  </w:style>
  <w:style w:type="paragraph" w:customStyle="1" w:styleId="SectionVHeading2">
    <w:name w:val="Section V. Heading 2"/>
    <w:basedOn w:val="SectionVHeader"/>
    <w:rsid w:val="001D2E52"/>
    <w:pPr>
      <w:spacing w:before="120" w:after="200"/>
    </w:pPr>
    <w:rPr>
      <w:sz w:val="28"/>
    </w:rPr>
  </w:style>
  <w:style w:type="paragraph" w:customStyle="1" w:styleId="UG-Sec4-heading3">
    <w:name w:val="UG-Sec 4 - heading 3"/>
    <w:basedOn w:val="Normal"/>
    <w:rsid w:val="001D2E52"/>
    <w:pPr>
      <w:spacing w:before="120" w:after="200"/>
      <w:jc w:val="center"/>
    </w:pPr>
    <w:rPr>
      <w:b/>
      <w:sz w:val="28"/>
      <w:szCs w:val="28"/>
    </w:rPr>
  </w:style>
  <w:style w:type="paragraph" w:customStyle="1" w:styleId="Section1Header2">
    <w:name w:val="Section 1 Header 2"/>
    <w:basedOn w:val="StyleHeader1-ClausesLeft0Hanging03After0pt"/>
    <w:rsid w:val="001D2E52"/>
    <w:rPr>
      <w:lang w:val="en-US"/>
    </w:rPr>
  </w:style>
  <w:style w:type="paragraph" w:customStyle="1" w:styleId="Section1Header1">
    <w:name w:val="Section 1 Header 1"/>
    <w:basedOn w:val="BodyText2"/>
    <w:rsid w:val="001D2E52"/>
    <w:pPr>
      <w:spacing w:before="120" w:after="200"/>
      <w:jc w:val="center"/>
    </w:pPr>
    <w:rPr>
      <w:b/>
      <w:bCs/>
      <w:i w:val="0"/>
      <w:iCs/>
      <w:sz w:val="28"/>
    </w:rPr>
  </w:style>
  <w:style w:type="paragraph" w:customStyle="1" w:styleId="Section4heading">
    <w:name w:val="Section 4 heading"/>
    <w:basedOn w:val="Normal"/>
    <w:next w:val="Normal"/>
    <w:rsid w:val="001D2E5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D2E52"/>
    <w:pPr>
      <w:widowControl w:val="0"/>
      <w:autoSpaceDE w:val="0"/>
      <w:autoSpaceDN w:val="0"/>
      <w:spacing w:line="384" w:lineRule="atLeast"/>
      <w:jc w:val="left"/>
    </w:pPr>
    <w:rPr>
      <w:szCs w:val="24"/>
    </w:rPr>
  </w:style>
  <w:style w:type="paragraph" w:customStyle="1" w:styleId="Sec3header">
    <w:name w:val="Sec3 header"/>
    <w:basedOn w:val="Style11"/>
    <w:rsid w:val="001D2E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D2E52"/>
    <w:pPr>
      <w:widowControl w:val="0"/>
      <w:autoSpaceDE w:val="0"/>
      <w:autoSpaceDN w:val="0"/>
      <w:adjustRightInd w:val="0"/>
      <w:jc w:val="left"/>
    </w:pPr>
    <w:rPr>
      <w:szCs w:val="24"/>
    </w:rPr>
  </w:style>
  <w:style w:type="paragraph" w:customStyle="1" w:styleId="Style17">
    <w:name w:val="Style 17"/>
    <w:basedOn w:val="Normal"/>
    <w:rsid w:val="001D2E52"/>
    <w:pPr>
      <w:widowControl w:val="0"/>
      <w:autoSpaceDE w:val="0"/>
      <w:autoSpaceDN w:val="0"/>
      <w:spacing w:line="264" w:lineRule="exact"/>
      <w:ind w:left="576" w:hanging="360"/>
      <w:jc w:val="left"/>
    </w:pPr>
    <w:rPr>
      <w:szCs w:val="24"/>
    </w:rPr>
  </w:style>
  <w:style w:type="paragraph" w:customStyle="1" w:styleId="Style20">
    <w:name w:val="Style 20"/>
    <w:basedOn w:val="Normal"/>
    <w:rsid w:val="001D2E52"/>
    <w:pPr>
      <w:widowControl w:val="0"/>
      <w:autoSpaceDE w:val="0"/>
      <w:autoSpaceDN w:val="0"/>
      <w:spacing w:before="144" w:after="360" w:line="264" w:lineRule="exact"/>
      <w:jc w:val="left"/>
    </w:pPr>
    <w:rPr>
      <w:szCs w:val="24"/>
    </w:rPr>
  </w:style>
  <w:style w:type="paragraph" w:customStyle="1" w:styleId="Header1">
    <w:name w:val="Header1"/>
    <w:basedOn w:val="Normal"/>
    <w:rsid w:val="001D2E52"/>
    <w:pPr>
      <w:widowControl w:val="0"/>
      <w:autoSpaceDE w:val="0"/>
      <w:autoSpaceDN w:val="0"/>
      <w:spacing w:before="240" w:after="480"/>
      <w:jc w:val="center"/>
    </w:pPr>
    <w:rPr>
      <w:b/>
      <w:bCs/>
      <w:spacing w:val="4"/>
      <w:sz w:val="44"/>
      <w:szCs w:val="46"/>
    </w:rPr>
  </w:style>
  <w:style w:type="paragraph" w:customStyle="1" w:styleId="Default">
    <w:name w:val="Default"/>
    <w:rsid w:val="001D2E52"/>
    <w:pPr>
      <w:autoSpaceDE w:val="0"/>
      <w:autoSpaceDN w:val="0"/>
      <w:adjustRightInd w:val="0"/>
      <w:spacing w:after="0" w:line="240" w:lineRule="auto"/>
    </w:pPr>
    <w:rPr>
      <w:rFonts w:eastAsia="Times New Roman"/>
      <w:color w:val="000000"/>
      <w:kern w:val="0"/>
      <w14:ligatures w14:val="none"/>
    </w:rPr>
  </w:style>
  <w:style w:type="paragraph" w:customStyle="1" w:styleId="Head1">
    <w:name w:val="Head1"/>
    <w:basedOn w:val="Normal"/>
    <w:rsid w:val="001D2E52"/>
    <w:pPr>
      <w:suppressAutoHyphens/>
      <w:spacing w:after="100"/>
      <w:jc w:val="center"/>
    </w:pPr>
    <w:rPr>
      <w:rFonts w:ascii="Times New Roman Bold" w:hAnsi="Times New Roman Bold"/>
      <w:b/>
    </w:rPr>
  </w:style>
  <w:style w:type="paragraph" w:customStyle="1" w:styleId="Style12">
    <w:name w:val="Style 12"/>
    <w:basedOn w:val="Normal"/>
    <w:rsid w:val="001D2E52"/>
    <w:pPr>
      <w:widowControl w:val="0"/>
      <w:autoSpaceDE w:val="0"/>
      <w:autoSpaceDN w:val="0"/>
      <w:spacing w:line="264" w:lineRule="exact"/>
      <w:ind w:hanging="576"/>
    </w:pPr>
    <w:rPr>
      <w:szCs w:val="24"/>
    </w:rPr>
  </w:style>
  <w:style w:type="paragraph" w:customStyle="1" w:styleId="TextBox">
    <w:name w:val="Text Box"/>
    <w:rsid w:val="001D2E52"/>
    <w:pPr>
      <w:keepNext/>
      <w:keepLines/>
      <w:tabs>
        <w:tab w:val="left" w:pos="-720"/>
      </w:tabs>
      <w:suppressAutoHyphens/>
      <w:spacing w:after="0" w:line="240" w:lineRule="auto"/>
      <w:jc w:val="both"/>
    </w:pPr>
    <w:rPr>
      <w:rFonts w:eastAsia="Times New Roman"/>
      <w:spacing w:val="-2"/>
      <w:kern w:val="0"/>
      <w:sz w:val="22"/>
      <w:szCs w:val="20"/>
      <w14:ligatures w14:val="none"/>
    </w:rPr>
  </w:style>
  <w:style w:type="paragraph" w:customStyle="1" w:styleId="Sub-ClauseText">
    <w:name w:val="Sub-Clause Text"/>
    <w:basedOn w:val="Normal"/>
    <w:rsid w:val="001D2E52"/>
    <w:pPr>
      <w:spacing w:before="120" w:after="120"/>
    </w:pPr>
    <w:rPr>
      <w:spacing w:val="-4"/>
    </w:rPr>
  </w:style>
  <w:style w:type="paragraph" w:customStyle="1" w:styleId="Heading1-Clausename">
    <w:name w:val="Heading 1- Clause name"/>
    <w:basedOn w:val="Normal"/>
    <w:rsid w:val="001D2E52"/>
    <w:pPr>
      <w:tabs>
        <w:tab w:val="num" w:pos="360"/>
      </w:tabs>
      <w:spacing w:before="120" w:after="120"/>
      <w:ind w:left="360" w:hanging="360"/>
      <w:jc w:val="left"/>
    </w:pPr>
    <w:rPr>
      <w:b/>
    </w:rPr>
  </w:style>
  <w:style w:type="paragraph" w:customStyle="1" w:styleId="sec7-clauses0">
    <w:name w:val="sec7-clauses"/>
    <w:basedOn w:val="Heading1-Clausename"/>
    <w:rsid w:val="001D2E52"/>
  </w:style>
  <w:style w:type="paragraph" w:customStyle="1" w:styleId="Sec1-Clauses">
    <w:name w:val="Sec1-Clauses"/>
    <w:basedOn w:val="Heading1-Clausename"/>
    <w:rsid w:val="001D2E52"/>
  </w:style>
  <w:style w:type="paragraph" w:customStyle="1" w:styleId="SectionVIHeader0">
    <w:name w:val="Section VI. Header"/>
    <w:basedOn w:val="SectionVHeader"/>
    <w:rsid w:val="001D2E52"/>
    <w:pPr>
      <w:spacing w:before="120" w:after="240"/>
    </w:pPr>
    <w:rPr>
      <w:lang w:val="en-US"/>
    </w:rPr>
  </w:style>
  <w:style w:type="paragraph" w:styleId="DocumentMap">
    <w:name w:val="Document Map"/>
    <w:basedOn w:val="Normal"/>
    <w:link w:val="DocumentMapChar"/>
    <w:rsid w:val="001D2E52"/>
    <w:pPr>
      <w:shd w:val="clear" w:color="auto" w:fill="000080"/>
      <w:jc w:val="left"/>
    </w:pPr>
    <w:rPr>
      <w:rFonts w:ascii="Tahoma" w:hAnsi="Tahoma"/>
    </w:rPr>
  </w:style>
  <w:style w:type="character" w:customStyle="1" w:styleId="DocumentMapChar">
    <w:name w:val="Document Map Char"/>
    <w:basedOn w:val="DefaultParagraphFont"/>
    <w:link w:val="DocumentMap"/>
    <w:rsid w:val="001D2E52"/>
    <w:rPr>
      <w:rFonts w:ascii="Tahoma" w:eastAsia="Times New Roman" w:hAnsi="Tahoma"/>
      <w:kern w:val="0"/>
      <w:szCs w:val="20"/>
      <w:shd w:val="clear" w:color="auto" w:fill="000080"/>
      <w14:ligatures w14:val="none"/>
    </w:rPr>
  </w:style>
  <w:style w:type="paragraph" w:customStyle="1" w:styleId="Head12">
    <w:name w:val="Head 1.2"/>
    <w:basedOn w:val="Normal"/>
    <w:rsid w:val="001D2E52"/>
    <w:pPr>
      <w:tabs>
        <w:tab w:val="num" w:pos="360"/>
      </w:tabs>
      <w:ind w:left="360" w:hanging="360"/>
    </w:pPr>
    <w:rPr>
      <w:rFonts w:ascii="Arial" w:hAnsi="Arial"/>
      <w:sz w:val="20"/>
    </w:rPr>
  </w:style>
  <w:style w:type="paragraph" w:customStyle="1" w:styleId="ChapterNumber">
    <w:name w:val="ChapterNumber"/>
    <w:rsid w:val="001D2E52"/>
    <w:pPr>
      <w:tabs>
        <w:tab w:val="left" w:pos="-720"/>
      </w:tabs>
      <w:suppressAutoHyphens/>
      <w:spacing w:after="0" w:line="240" w:lineRule="auto"/>
    </w:pPr>
    <w:rPr>
      <w:rFonts w:ascii="CG Times" w:eastAsia="Times New Roman" w:hAnsi="CG Times"/>
      <w:kern w:val="0"/>
      <w:sz w:val="22"/>
      <w:szCs w:val="20"/>
      <w14:ligatures w14:val="none"/>
    </w:rPr>
  </w:style>
  <w:style w:type="paragraph" w:customStyle="1" w:styleId="Heading1a">
    <w:name w:val="Heading 1a"/>
    <w:rsid w:val="001D2E52"/>
    <w:pPr>
      <w:keepNext/>
      <w:keepLines/>
      <w:tabs>
        <w:tab w:val="left" w:pos="-720"/>
      </w:tabs>
      <w:suppressAutoHyphens/>
      <w:spacing w:after="0" w:line="240" w:lineRule="auto"/>
      <w:jc w:val="center"/>
    </w:pPr>
    <w:rPr>
      <w:rFonts w:eastAsia="Times New Roman"/>
      <w:b/>
      <w:smallCaps/>
      <w:kern w:val="0"/>
      <w:sz w:val="32"/>
      <w:szCs w:val="20"/>
      <w14:ligatures w14:val="none"/>
    </w:rPr>
  </w:style>
  <w:style w:type="paragraph" w:customStyle="1" w:styleId="SectionIIIHeading1">
    <w:name w:val="Section III Heading 1"/>
    <w:qFormat/>
    <w:rsid w:val="001D2E52"/>
    <w:pPr>
      <w:spacing w:before="120" w:after="240" w:line="240" w:lineRule="auto"/>
    </w:pPr>
    <w:rPr>
      <w:rFonts w:eastAsia="Times New Roman"/>
      <w:b/>
      <w:kern w:val="0"/>
      <w:szCs w:val="20"/>
      <w14:ligatures w14:val="none"/>
    </w:rPr>
  </w:style>
  <w:style w:type="character" w:customStyle="1" w:styleId="Heading1Char1">
    <w:name w:val="Heading 1 Char1"/>
    <w:aliases w:val="Document Header1 Char1,ClauseGroup_Title Char1"/>
    <w:rsid w:val="001D2E52"/>
    <w:rPr>
      <w:rFonts w:ascii="Cambria" w:eastAsia="Times New Roman" w:hAnsi="Cambria" w:cs="Times New Roman"/>
      <w:b/>
      <w:bCs/>
      <w:color w:val="365F91"/>
      <w:sz w:val="28"/>
      <w:szCs w:val="28"/>
    </w:rPr>
  </w:style>
  <w:style w:type="character" w:customStyle="1" w:styleId="st">
    <w:name w:val="st"/>
    <w:basedOn w:val="DefaultParagraphFont"/>
    <w:rsid w:val="001D2E52"/>
  </w:style>
  <w:style w:type="paragraph" w:customStyle="1" w:styleId="plane">
    <w:name w:val="plane"/>
    <w:basedOn w:val="Normal"/>
    <w:rsid w:val="001D2E52"/>
    <w:pPr>
      <w:suppressAutoHyphens/>
    </w:pPr>
    <w:rPr>
      <w:rFonts w:ascii="Tms Rmn" w:hAnsi="Tms Rmn"/>
    </w:rPr>
  </w:style>
  <w:style w:type="paragraph" w:customStyle="1" w:styleId="S1-Header2">
    <w:name w:val="S1-Header2"/>
    <w:basedOn w:val="Normal"/>
    <w:rsid w:val="001D2E52"/>
    <w:pPr>
      <w:tabs>
        <w:tab w:val="num" w:pos="360"/>
      </w:tabs>
      <w:spacing w:after="200"/>
      <w:jc w:val="left"/>
    </w:pPr>
    <w:rPr>
      <w:b/>
      <w:szCs w:val="24"/>
    </w:rPr>
  </w:style>
  <w:style w:type="paragraph" w:customStyle="1" w:styleId="S4-Header2">
    <w:name w:val="S4-Header 2"/>
    <w:basedOn w:val="Normal"/>
    <w:rsid w:val="001D2E52"/>
    <w:pPr>
      <w:spacing w:before="120" w:after="240"/>
      <w:jc w:val="center"/>
    </w:pPr>
    <w:rPr>
      <w:b/>
      <w:sz w:val="32"/>
      <w:szCs w:val="24"/>
    </w:rPr>
  </w:style>
  <w:style w:type="paragraph" w:styleId="NormalIndent">
    <w:name w:val="Normal Indent"/>
    <w:basedOn w:val="Normal"/>
    <w:unhideWhenUsed/>
    <w:rsid w:val="001D2E52"/>
    <w:pPr>
      <w:ind w:left="720"/>
      <w:jc w:val="left"/>
    </w:pPr>
    <w:rPr>
      <w:szCs w:val="24"/>
    </w:rPr>
  </w:style>
  <w:style w:type="paragraph" w:styleId="ListBullet">
    <w:name w:val="List Bullet"/>
    <w:basedOn w:val="Normal"/>
    <w:autoRedefine/>
    <w:unhideWhenUsed/>
    <w:rsid w:val="001D2E52"/>
    <w:pPr>
      <w:tabs>
        <w:tab w:val="num" w:pos="360"/>
      </w:tabs>
      <w:ind w:left="360" w:hanging="360"/>
      <w:jc w:val="left"/>
    </w:pPr>
    <w:rPr>
      <w:sz w:val="20"/>
    </w:rPr>
  </w:style>
  <w:style w:type="paragraph" w:styleId="List2">
    <w:name w:val="List 2"/>
    <w:basedOn w:val="Normal"/>
    <w:unhideWhenUsed/>
    <w:rsid w:val="001D2E52"/>
    <w:pPr>
      <w:ind w:left="720" w:hanging="360"/>
      <w:jc w:val="left"/>
    </w:pPr>
    <w:rPr>
      <w:szCs w:val="24"/>
    </w:rPr>
  </w:style>
  <w:style w:type="paragraph" w:styleId="List3">
    <w:name w:val="List 3"/>
    <w:basedOn w:val="Normal"/>
    <w:unhideWhenUsed/>
    <w:rsid w:val="001D2E52"/>
    <w:pPr>
      <w:ind w:left="1080" w:hanging="360"/>
      <w:jc w:val="left"/>
    </w:pPr>
    <w:rPr>
      <w:szCs w:val="24"/>
    </w:rPr>
  </w:style>
  <w:style w:type="paragraph" w:styleId="ListBullet2">
    <w:name w:val="List Bullet 2"/>
    <w:basedOn w:val="Normal"/>
    <w:autoRedefine/>
    <w:unhideWhenUsed/>
    <w:rsid w:val="001D2E52"/>
    <w:pPr>
      <w:tabs>
        <w:tab w:val="num" w:pos="720"/>
      </w:tabs>
      <w:ind w:left="720" w:hanging="360"/>
      <w:jc w:val="left"/>
    </w:pPr>
    <w:rPr>
      <w:sz w:val="20"/>
    </w:rPr>
  </w:style>
  <w:style w:type="paragraph" w:styleId="ListBullet3">
    <w:name w:val="List Bullet 3"/>
    <w:basedOn w:val="Normal"/>
    <w:autoRedefine/>
    <w:unhideWhenUsed/>
    <w:rsid w:val="001D2E52"/>
    <w:pPr>
      <w:tabs>
        <w:tab w:val="num" w:pos="1080"/>
      </w:tabs>
      <w:ind w:left="1080" w:hanging="360"/>
      <w:jc w:val="left"/>
    </w:pPr>
    <w:rPr>
      <w:sz w:val="20"/>
    </w:rPr>
  </w:style>
  <w:style w:type="paragraph" w:styleId="ListBullet4">
    <w:name w:val="List Bullet 4"/>
    <w:basedOn w:val="Normal"/>
    <w:autoRedefine/>
    <w:unhideWhenUsed/>
    <w:rsid w:val="001D2E52"/>
    <w:pPr>
      <w:tabs>
        <w:tab w:val="num" w:pos="1440"/>
      </w:tabs>
      <w:ind w:left="1440" w:hanging="360"/>
      <w:jc w:val="left"/>
    </w:pPr>
    <w:rPr>
      <w:sz w:val="20"/>
    </w:rPr>
  </w:style>
  <w:style w:type="paragraph" w:styleId="ListBullet5">
    <w:name w:val="List Bullet 5"/>
    <w:basedOn w:val="Normal"/>
    <w:autoRedefine/>
    <w:unhideWhenUsed/>
    <w:rsid w:val="001D2E52"/>
    <w:pPr>
      <w:tabs>
        <w:tab w:val="num" w:pos="1800"/>
      </w:tabs>
      <w:ind w:left="1800" w:hanging="360"/>
      <w:jc w:val="left"/>
    </w:pPr>
    <w:rPr>
      <w:sz w:val="20"/>
    </w:rPr>
  </w:style>
  <w:style w:type="paragraph" w:styleId="ListNumber2">
    <w:name w:val="List Number 2"/>
    <w:basedOn w:val="Normal"/>
    <w:unhideWhenUsed/>
    <w:rsid w:val="001D2E52"/>
    <w:pPr>
      <w:tabs>
        <w:tab w:val="num" w:pos="720"/>
      </w:tabs>
      <w:ind w:left="720" w:hanging="360"/>
      <w:jc w:val="left"/>
    </w:pPr>
    <w:rPr>
      <w:sz w:val="20"/>
    </w:rPr>
  </w:style>
  <w:style w:type="paragraph" w:styleId="ListNumber3">
    <w:name w:val="List Number 3"/>
    <w:basedOn w:val="Normal"/>
    <w:unhideWhenUsed/>
    <w:rsid w:val="001D2E52"/>
    <w:pPr>
      <w:tabs>
        <w:tab w:val="num" w:pos="1080"/>
      </w:tabs>
      <w:ind w:left="1080" w:hanging="360"/>
      <w:jc w:val="left"/>
    </w:pPr>
    <w:rPr>
      <w:sz w:val="20"/>
    </w:rPr>
  </w:style>
  <w:style w:type="paragraph" w:styleId="ListNumber4">
    <w:name w:val="List Number 4"/>
    <w:basedOn w:val="Normal"/>
    <w:unhideWhenUsed/>
    <w:rsid w:val="001D2E52"/>
    <w:pPr>
      <w:tabs>
        <w:tab w:val="num" w:pos="1440"/>
      </w:tabs>
      <w:ind w:left="1440" w:hanging="360"/>
      <w:jc w:val="left"/>
    </w:pPr>
    <w:rPr>
      <w:sz w:val="20"/>
    </w:rPr>
  </w:style>
  <w:style w:type="paragraph" w:styleId="ListNumber5">
    <w:name w:val="List Number 5"/>
    <w:basedOn w:val="Normal"/>
    <w:unhideWhenUsed/>
    <w:rsid w:val="001D2E52"/>
    <w:pPr>
      <w:tabs>
        <w:tab w:val="num" w:pos="1800"/>
      </w:tabs>
      <w:ind w:left="1800" w:hanging="360"/>
      <w:jc w:val="left"/>
    </w:pPr>
    <w:rPr>
      <w:sz w:val="20"/>
    </w:rPr>
  </w:style>
  <w:style w:type="paragraph" w:styleId="ListContinue2">
    <w:name w:val="List Continue 2"/>
    <w:basedOn w:val="Normal"/>
    <w:unhideWhenUsed/>
    <w:rsid w:val="001D2E52"/>
    <w:pPr>
      <w:spacing w:after="120"/>
      <w:ind w:left="720"/>
      <w:jc w:val="left"/>
    </w:pPr>
    <w:rPr>
      <w:szCs w:val="24"/>
    </w:rPr>
  </w:style>
  <w:style w:type="paragraph" w:styleId="ListContinue3">
    <w:name w:val="List Continue 3"/>
    <w:basedOn w:val="Normal"/>
    <w:unhideWhenUsed/>
    <w:rsid w:val="001D2E52"/>
    <w:pPr>
      <w:spacing w:after="120"/>
      <w:ind w:left="1080"/>
      <w:jc w:val="left"/>
    </w:pPr>
    <w:rPr>
      <w:szCs w:val="24"/>
    </w:rPr>
  </w:style>
  <w:style w:type="paragraph" w:styleId="MessageHeader">
    <w:name w:val="Message Header"/>
    <w:basedOn w:val="Normal"/>
    <w:link w:val="MessageHeaderChar"/>
    <w:unhideWhenUsed/>
    <w:rsid w:val="001D2E5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D2E52"/>
    <w:rPr>
      <w:rFonts w:ascii="Arial" w:eastAsia="Times New Roman" w:hAnsi="Arial"/>
      <w:kern w:val="0"/>
      <w:shd w:val="pct20" w:color="auto" w:fill="auto"/>
      <w14:ligatures w14:val="none"/>
    </w:rPr>
  </w:style>
  <w:style w:type="paragraph" w:styleId="NoteHeading">
    <w:name w:val="Note Heading"/>
    <w:basedOn w:val="Normal"/>
    <w:next w:val="Normal"/>
    <w:link w:val="NoteHeadingChar"/>
    <w:unhideWhenUsed/>
    <w:rsid w:val="001D2E52"/>
    <w:pPr>
      <w:suppressAutoHyphens/>
      <w:overflowPunct w:val="0"/>
      <w:autoSpaceDE w:val="0"/>
      <w:autoSpaceDN w:val="0"/>
      <w:adjustRightInd w:val="0"/>
    </w:pPr>
  </w:style>
  <w:style w:type="character" w:customStyle="1" w:styleId="NoteHeadingChar">
    <w:name w:val="Note Heading Char"/>
    <w:basedOn w:val="DefaultParagraphFont"/>
    <w:link w:val="NoteHeading"/>
    <w:rsid w:val="001D2E52"/>
    <w:rPr>
      <w:rFonts w:eastAsia="Times New Roman"/>
      <w:kern w:val="0"/>
      <w:szCs w:val="20"/>
      <w14:ligatures w14:val="none"/>
    </w:rPr>
  </w:style>
  <w:style w:type="paragraph" w:customStyle="1" w:styleId="SectionTitle">
    <w:name w:val="Section Title"/>
    <w:next w:val="Normal"/>
    <w:rsid w:val="001D2E52"/>
    <w:pPr>
      <w:spacing w:after="200" w:line="240" w:lineRule="auto"/>
      <w:jc w:val="center"/>
    </w:pPr>
    <w:rPr>
      <w:rFonts w:eastAsia="Times New Roman"/>
      <w:b/>
      <w:kern w:val="0"/>
      <w:sz w:val="44"/>
      <w:szCs w:val="20"/>
      <w:lang w:val="en-GB"/>
      <w14:ligatures w14:val="none"/>
    </w:rPr>
  </w:style>
  <w:style w:type="paragraph" w:customStyle="1" w:styleId="Level3Body">
    <w:name w:val="Level 3 (Body)"/>
    <w:rsid w:val="001D2E52"/>
    <w:pPr>
      <w:tabs>
        <w:tab w:val="left" w:pos="1502"/>
      </w:tabs>
      <w:spacing w:after="0" w:line="270" w:lineRule="atLeast"/>
      <w:ind w:left="1502" w:hanging="425"/>
      <w:jc w:val="both"/>
    </w:pPr>
    <w:rPr>
      <w:rFonts w:ascii="Optima" w:eastAsia="Times New Roman" w:hAnsi="Optima"/>
      <w:kern w:val="0"/>
      <w:sz w:val="22"/>
      <w:szCs w:val="20"/>
      <w14:ligatures w14:val="none"/>
    </w:rPr>
  </w:style>
  <w:style w:type="paragraph" w:customStyle="1" w:styleId="Enclosure">
    <w:name w:val="Enclosure"/>
    <w:basedOn w:val="Normal"/>
    <w:rsid w:val="001D2E52"/>
    <w:pPr>
      <w:jc w:val="left"/>
    </w:pPr>
    <w:rPr>
      <w:szCs w:val="24"/>
    </w:rPr>
  </w:style>
  <w:style w:type="paragraph" w:customStyle="1" w:styleId="ShortReturnAddress">
    <w:name w:val="Short Return Address"/>
    <w:basedOn w:val="Normal"/>
    <w:rsid w:val="001D2E52"/>
    <w:pPr>
      <w:jc w:val="left"/>
    </w:pPr>
    <w:rPr>
      <w:szCs w:val="24"/>
    </w:rPr>
  </w:style>
  <w:style w:type="paragraph" w:customStyle="1" w:styleId="BHead">
    <w:name w:val="B Head"/>
    <w:rsid w:val="001D2E52"/>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CHead">
    <w:name w:val="C Head"/>
    <w:rsid w:val="001D2E52"/>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SecNoHe">
    <w:name w:val="Sec No. &amp; He"/>
    <w:rsid w:val="001D2E52"/>
    <w:pPr>
      <w:tabs>
        <w:tab w:val="left" w:pos="-720"/>
      </w:tabs>
      <w:suppressAutoHyphens/>
      <w:overflowPunct w:val="0"/>
      <w:autoSpaceDE w:val="0"/>
      <w:autoSpaceDN w:val="0"/>
      <w:adjustRightInd w:val="0"/>
      <w:spacing w:after="0" w:line="240" w:lineRule="auto"/>
    </w:pPr>
    <w:rPr>
      <w:rFonts w:eastAsia="Times New Roman"/>
      <w:kern w:val="0"/>
      <w:sz w:val="20"/>
      <w:szCs w:val="20"/>
      <w14:ligatures w14:val="none"/>
    </w:rPr>
  </w:style>
  <w:style w:type="paragraph" w:customStyle="1" w:styleId="RightPar10">
    <w:name w:val="Right Par[1]"/>
    <w:rsid w:val="001D2E5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kern w:val="0"/>
      <w:szCs w:val="20"/>
      <w14:ligatures w14:val="none"/>
    </w:rPr>
  </w:style>
  <w:style w:type="paragraph" w:customStyle="1" w:styleId="RightPar20">
    <w:name w:val="Right Par[2]"/>
    <w:rsid w:val="001D2E5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kern w:val="0"/>
      <w:szCs w:val="20"/>
      <w14:ligatures w14:val="none"/>
    </w:rPr>
  </w:style>
  <w:style w:type="paragraph" w:customStyle="1" w:styleId="RightPar30">
    <w:name w:val="Right Par[3]"/>
    <w:rsid w:val="001D2E5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kern w:val="0"/>
      <w:szCs w:val="20"/>
      <w14:ligatures w14:val="none"/>
    </w:rPr>
  </w:style>
  <w:style w:type="paragraph" w:customStyle="1" w:styleId="RightPar40">
    <w:name w:val="Right Par[4]"/>
    <w:rsid w:val="001D2E5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kern w:val="0"/>
      <w:szCs w:val="20"/>
      <w14:ligatures w14:val="none"/>
    </w:rPr>
  </w:style>
  <w:style w:type="paragraph" w:customStyle="1" w:styleId="RightPar50">
    <w:name w:val="Right Par[5]"/>
    <w:rsid w:val="001D2E5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kern w:val="0"/>
      <w:szCs w:val="20"/>
      <w14:ligatures w14:val="none"/>
    </w:rPr>
  </w:style>
  <w:style w:type="paragraph" w:customStyle="1" w:styleId="RightPar60">
    <w:name w:val="Right Par[6]"/>
    <w:rsid w:val="001D2E5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kern w:val="0"/>
      <w:szCs w:val="20"/>
      <w14:ligatures w14:val="none"/>
    </w:rPr>
  </w:style>
  <w:style w:type="paragraph" w:customStyle="1" w:styleId="RightPar70">
    <w:name w:val="Right Par[7]"/>
    <w:rsid w:val="001D2E5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kern w:val="0"/>
      <w:szCs w:val="20"/>
      <w14:ligatures w14:val="none"/>
    </w:rPr>
  </w:style>
  <w:style w:type="paragraph" w:customStyle="1" w:styleId="RightPar80">
    <w:name w:val="Right Par[8]"/>
    <w:rsid w:val="001D2E5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kern w:val="0"/>
      <w:szCs w:val="20"/>
      <w14:ligatures w14:val="none"/>
    </w:rPr>
  </w:style>
  <w:style w:type="paragraph" w:customStyle="1" w:styleId="text3">
    <w:name w:val="text 3"/>
    <w:basedOn w:val="Normal"/>
    <w:rsid w:val="001D2E52"/>
    <w:pPr>
      <w:spacing w:before="240" w:after="240"/>
      <w:ind w:left="1418"/>
      <w:jc w:val="left"/>
    </w:pPr>
    <w:rPr>
      <w:szCs w:val="24"/>
    </w:rPr>
  </w:style>
  <w:style w:type="paragraph" w:customStyle="1" w:styleId="e4">
    <w:name w:val="e4"/>
    <w:aliases w:val="exh line end"/>
    <w:basedOn w:val="Normal"/>
    <w:next w:val="Normal"/>
    <w:rsid w:val="001D2E5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D2E52"/>
    <w:pPr>
      <w:spacing w:before="120" w:after="200"/>
    </w:pPr>
    <w:rPr>
      <w:b/>
    </w:rPr>
  </w:style>
  <w:style w:type="paragraph" w:customStyle="1" w:styleId="S1-Header1">
    <w:name w:val="S1-Header1"/>
    <w:basedOn w:val="Normal"/>
    <w:rsid w:val="001D2E5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D2E5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D2E5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D2E52"/>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D2E52"/>
    <w:pPr>
      <w:spacing w:before="120" w:after="240"/>
      <w:jc w:val="center"/>
    </w:pPr>
    <w:rPr>
      <w:b/>
      <w:bCs/>
      <w:sz w:val="36"/>
    </w:rPr>
  </w:style>
  <w:style w:type="paragraph" w:customStyle="1" w:styleId="S3-Header1">
    <w:name w:val="S3-Header 1"/>
    <w:basedOn w:val="Normal"/>
    <w:rsid w:val="001D2E52"/>
    <w:pPr>
      <w:spacing w:before="120" w:after="200"/>
      <w:ind w:left="1080" w:hanging="720"/>
    </w:pPr>
    <w:rPr>
      <w:b/>
      <w:bCs/>
      <w:noProof/>
      <w:sz w:val="28"/>
    </w:rPr>
  </w:style>
  <w:style w:type="paragraph" w:customStyle="1" w:styleId="S3-Heading2">
    <w:name w:val="S3-Heading 2"/>
    <w:basedOn w:val="Normal"/>
    <w:rsid w:val="001D2E52"/>
    <w:pPr>
      <w:spacing w:after="200"/>
      <w:ind w:left="1080" w:right="288" w:hanging="720"/>
    </w:pPr>
    <w:rPr>
      <w:b/>
      <w:bCs/>
      <w:szCs w:val="24"/>
    </w:rPr>
  </w:style>
  <w:style w:type="paragraph" w:customStyle="1" w:styleId="S4Header">
    <w:name w:val="S4 Header"/>
    <w:basedOn w:val="Normal"/>
    <w:next w:val="Normal"/>
    <w:rsid w:val="001D2E52"/>
    <w:pPr>
      <w:spacing w:before="120" w:after="240"/>
      <w:jc w:val="center"/>
    </w:pPr>
    <w:rPr>
      <w:b/>
      <w:sz w:val="32"/>
    </w:rPr>
  </w:style>
  <w:style w:type="paragraph" w:customStyle="1" w:styleId="S4-Header10">
    <w:name w:val="S4-Header 1"/>
    <w:basedOn w:val="Normal"/>
    <w:next w:val="Normal"/>
    <w:rsid w:val="001D2E5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D2E52"/>
    <w:pPr>
      <w:spacing w:before="120" w:after="240"/>
      <w:ind w:left="360" w:right="288"/>
    </w:pPr>
    <w:rPr>
      <w:bCs/>
      <w:sz w:val="32"/>
    </w:rPr>
  </w:style>
  <w:style w:type="paragraph" w:customStyle="1" w:styleId="S6-Header1">
    <w:name w:val="S6-Header 1"/>
    <w:basedOn w:val="Normal"/>
    <w:next w:val="Normal"/>
    <w:rsid w:val="001D2E52"/>
    <w:pPr>
      <w:spacing w:before="120" w:after="240"/>
      <w:jc w:val="center"/>
    </w:pPr>
    <w:rPr>
      <w:rFonts w:cs="Arial"/>
      <w:b/>
      <w:sz w:val="32"/>
      <w:szCs w:val="24"/>
    </w:rPr>
  </w:style>
  <w:style w:type="paragraph" w:customStyle="1" w:styleId="Part">
    <w:name w:val="Part"/>
    <w:basedOn w:val="Normal"/>
    <w:rsid w:val="001D2E52"/>
    <w:pPr>
      <w:keepNext/>
      <w:spacing w:before="2280"/>
      <w:jc w:val="center"/>
    </w:pPr>
    <w:rPr>
      <w:b/>
      <w:sz w:val="52"/>
      <w:szCs w:val="24"/>
    </w:rPr>
  </w:style>
  <w:style w:type="paragraph" w:customStyle="1" w:styleId="StyleHead41Before6ptAfter6pt">
    <w:name w:val="Style Head 4.1 + Before:  6 pt After:  6 pt"/>
    <w:basedOn w:val="Head41"/>
    <w:rsid w:val="001D2E5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D2E52"/>
    <w:pPr>
      <w:spacing w:before="120" w:after="240"/>
      <w:jc w:val="center"/>
    </w:pPr>
    <w:rPr>
      <w:b/>
      <w:sz w:val="36"/>
      <w:szCs w:val="24"/>
    </w:rPr>
  </w:style>
  <w:style w:type="paragraph" w:customStyle="1" w:styleId="StyleS1-Header1TimesNewRoman14pt">
    <w:name w:val="Style S1-Header1 + Times New Roman 14 pt"/>
    <w:basedOn w:val="S1-Header1"/>
    <w:rsid w:val="001D2E5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D2E52"/>
    <w:pPr>
      <w:tabs>
        <w:tab w:val="num" w:pos="648"/>
      </w:tabs>
      <w:ind w:left="360" w:hanging="72"/>
    </w:pPr>
  </w:style>
  <w:style w:type="paragraph" w:customStyle="1" w:styleId="StyleStyleS1-Header1TimesNewRoman14pt1">
    <w:name w:val="Style Style S1-Header1 + Times New Roman 14 pt +1"/>
    <w:basedOn w:val="StyleS1-Header1TimesNewRoman14pt"/>
    <w:rsid w:val="001D2E52"/>
    <w:pPr>
      <w:tabs>
        <w:tab w:val="num" w:pos="648"/>
      </w:tabs>
      <w:ind w:left="360" w:hanging="72"/>
    </w:pPr>
  </w:style>
  <w:style w:type="character" w:customStyle="1" w:styleId="AHead">
    <w:name w:val="A Head"/>
    <w:rsid w:val="001D2E52"/>
    <w:rPr>
      <w:rFonts w:ascii="Times New Roman" w:hAnsi="Times New Roman" w:cs="Times New Roman" w:hint="default"/>
      <w:noProof w:val="0"/>
      <w:sz w:val="20"/>
      <w:lang w:val="en-US"/>
    </w:rPr>
  </w:style>
  <w:style w:type="character" w:customStyle="1" w:styleId="DefaultPara">
    <w:name w:val="Default Para"/>
    <w:rsid w:val="001D2E52"/>
    <w:rPr>
      <w:rFonts w:ascii="CG Times" w:hAnsi="CG Times" w:hint="default"/>
      <w:b/>
      <w:bCs w:val="0"/>
      <w:i/>
      <w:iCs w:val="0"/>
      <w:noProof w:val="0"/>
      <w:sz w:val="24"/>
      <w:lang w:val="en-US"/>
    </w:rPr>
  </w:style>
  <w:style w:type="character" w:customStyle="1" w:styleId="BulletList">
    <w:name w:val="Bullet List"/>
    <w:basedOn w:val="DefaultParagraphFont"/>
    <w:rsid w:val="001D2E52"/>
  </w:style>
  <w:style w:type="character" w:customStyle="1" w:styleId="StyleHeader2-SubClausesItalicChar">
    <w:name w:val="Style Header 2 - SubClauses + Italic Char"/>
    <w:rsid w:val="001D2E52"/>
    <w:rPr>
      <w:rFonts w:ascii="Arial" w:hAnsi="Arial" w:cs="Arial" w:hint="default"/>
      <w:i/>
      <w:iCs/>
      <w:sz w:val="24"/>
      <w:szCs w:val="24"/>
      <w:lang w:val="en-US" w:eastAsia="en-US" w:bidi="ar-SA"/>
    </w:rPr>
  </w:style>
  <w:style w:type="character" w:customStyle="1" w:styleId="S1-Header1CharChar">
    <w:name w:val="S1-Header1 Char Char"/>
    <w:rsid w:val="001D2E5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D2E5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D2E5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D2E52"/>
    <w:rPr>
      <w:rFonts w:ascii="Arial" w:hAnsi="Arial" w:cs="Arial" w:hint="default"/>
      <w:b w:val="0"/>
      <w:bCs w:val="0"/>
      <w:sz w:val="28"/>
      <w:szCs w:val="24"/>
      <w:lang w:val="en-US" w:eastAsia="en-US" w:bidi="ar-SA"/>
    </w:rPr>
  </w:style>
  <w:style w:type="character" w:customStyle="1" w:styleId="hps">
    <w:name w:val="hps"/>
    <w:rsid w:val="001D2E52"/>
  </w:style>
  <w:style w:type="character" w:customStyle="1" w:styleId="shorttext">
    <w:name w:val="short_text"/>
    <w:rsid w:val="001D2E52"/>
  </w:style>
  <w:style w:type="character" w:customStyle="1" w:styleId="atn">
    <w:name w:val="atn"/>
    <w:rsid w:val="001D2E52"/>
  </w:style>
  <w:style w:type="character" w:customStyle="1" w:styleId="dieuChar">
    <w:name w:val="dieu Char"/>
    <w:rsid w:val="001D2E52"/>
    <w:rPr>
      <w:rFonts w:ascii="Times New Roman" w:eastAsia="Times New Roman" w:hAnsi="Times New Roman" w:cs="Times New Roman"/>
      <w:b/>
      <w:color w:val="0000FF"/>
      <w:sz w:val="26"/>
      <w:szCs w:val="20"/>
      <w:lang w:val="en-US"/>
    </w:rPr>
  </w:style>
  <w:style w:type="paragraph" w:customStyle="1" w:styleId="3">
    <w:name w:val="3"/>
    <w:basedOn w:val="Heading3"/>
    <w:rsid w:val="001D2E52"/>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1D2E52"/>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1D2E52"/>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D2E52"/>
  </w:style>
  <w:style w:type="paragraph" w:customStyle="1" w:styleId="Style1">
    <w:name w:val="Style1"/>
    <w:basedOn w:val="Normal"/>
    <w:rsid w:val="001D2E52"/>
    <w:pPr>
      <w:widowControl w:val="0"/>
    </w:pPr>
    <w:rPr>
      <w:rFonts w:ascii=".VnTime" w:hAnsi=".VnTime"/>
      <w:sz w:val="26"/>
    </w:rPr>
  </w:style>
  <w:style w:type="character" w:styleId="Emphasis">
    <w:name w:val="Emphasis"/>
    <w:uiPriority w:val="20"/>
    <w:qFormat/>
    <w:rsid w:val="001D2E52"/>
    <w:rPr>
      <w:i/>
      <w:iCs/>
    </w:rPr>
  </w:style>
  <w:style w:type="paragraph" w:customStyle="1" w:styleId="HAStyle1">
    <w:name w:val="HAStyle1"/>
    <w:basedOn w:val="Sec1-Clauses"/>
    <w:qFormat/>
    <w:rsid w:val="001D2E52"/>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1D2E52"/>
    <w:pPr>
      <w:spacing w:after="0" w:line="240" w:lineRule="auto"/>
    </w:pPr>
    <w:rPr>
      <w:rFonts w:eastAsia="Times New Roman"/>
      <w:kern w:val="0"/>
      <w:szCs w:val="20"/>
      <w14:ligatures w14:val="none"/>
    </w:rPr>
  </w:style>
  <w:style w:type="character" w:customStyle="1" w:styleId="Other">
    <w:name w:val="Other_"/>
    <w:link w:val="Other0"/>
    <w:uiPriority w:val="99"/>
    <w:rsid w:val="001D2E52"/>
    <w:rPr>
      <w:i/>
      <w:iCs/>
      <w:sz w:val="26"/>
      <w:szCs w:val="26"/>
      <w:shd w:val="clear" w:color="auto" w:fill="FFFFFF"/>
    </w:rPr>
  </w:style>
  <w:style w:type="paragraph" w:customStyle="1" w:styleId="Other0">
    <w:name w:val="Other"/>
    <w:basedOn w:val="Normal"/>
    <w:link w:val="Other"/>
    <w:uiPriority w:val="99"/>
    <w:rsid w:val="001D2E52"/>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rsid w:val="001D2E52"/>
    <w:rPr>
      <w:szCs w:val="28"/>
    </w:rPr>
  </w:style>
  <w:style w:type="paragraph" w:customStyle="1" w:styleId="Khc0">
    <w:name w:val="Khác"/>
    <w:basedOn w:val="Normal"/>
    <w:link w:val="Khc"/>
    <w:rsid w:val="001D2E52"/>
    <w:pPr>
      <w:widowControl w:val="0"/>
      <w:spacing w:after="60" w:line="312" w:lineRule="auto"/>
      <w:ind w:firstLine="400"/>
      <w:jc w:val="left"/>
    </w:pPr>
    <w:rPr>
      <w:rFonts w:eastAsiaTheme="minorHAnsi"/>
      <w:kern w:val="2"/>
      <w:szCs w:val="28"/>
      <w14:ligatures w14:val="standardContextual"/>
    </w:rPr>
  </w:style>
  <w:style w:type="paragraph" w:styleId="Index3">
    <w:name w:val="index 3"/>
    <w:basedOn w:val="Normal"/>
    <w:next w:val="Normal"/>
    <w:autoRedefine/>
    <w:uiPriority w:val="99"/>
    <w:semiHidden/>
    <w:unhideWhenUsed/>
    <w:rsid w:val="001D2E52"/>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1D2E52"/>
    <w:pPr>
      <w:spacing w:after="0" w:line="240" w:lineRule="auto"/>
    </w:pPr>
    <w:rPr>
      <w:rFonts w:cstheme="minorBid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D2E52"/>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1D2E52"/>
    <w:rPr>
      <w:color w:val="605E5C"/>
      <w:shd w:val="clear" w:color="auto" w:fill="E1DFDD"/>
    </w:rPr>
  </w:style>
  <w:style w:type="paragraph" w:customStyle="1" w:styleId="HeaderSectionVI">
    <w:name w:val="Header.Section VI"/>
    <w:basedOn w:val="Normal"/>
    <w:rsid w:val="001D2E52"/>
    <w:pPr>
      <w:spacing w:before="120" w:after="240"/>
      <w:jc w:val="center"/>
    </w:pPr>
    <w:rPr>
      <w:b/>
      <w:sz w:val="36"/>
      <w:szCs w:val="24"/>
    </w:rPr>
  </w:style>
  <w:style w:type="paragraph" w:customStyle="1" w:styleId="Style2">
    <w:name w:val="Style2"/>
    <w:basedOn w:val="Heading6"/>
    <w:qFormat/>
    <w:rsid w:val="001D2E52"/>
    <w:pPr>
      <w:suppressAutoHyphens/>
      <w:spacing w:before="0" w:line="360" w:lineRule="auto"/>
      <w:ind w:right="-72"/>
      <w:jc w:val="center"/>
    </w:pPr>
    <w:rPr>
      <w:rFonts w:ascii="Times New Roman" w:eastAsia="Times New Roman" w:hAnsi="Times New Roman" w:cs="Times New Roman"/>
      <w:b/>
      <w:i w:val="0"/>
      <w:iCs w:val="0"/>
      <w:color w:val="auto"/>
      <w:sz w:val="28"/>
      <w:lang w:val="it-IT"/>
    </w:rPr>
  </w:style>
  <w:style w:type="paragraph" w:customStyle="1" w:styleId="Style3">
    <w:name w:val="Style3"/>
    <w:basedOn w:val="Heading1"/>
    <w:qFormat/>
    <w:rsid w:val="001D2E52"/>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1D2E52"/>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1D2E52"/>
  </w:style>
  <w:style w:type="character" w:styleId="Strong">
    <w:name w:val="Strong"/>
    <w:basedOn w:val="DefaultParagraphFont"/>
    <w:uiPriority w:val="22"/>
    <w:qFormat/>
    <w:rsid w:val="001D2E52"/>
    <w:rPr>
      <w:b/>
      <w:bCs/>
    </w:rPr>
  </w:style>
  <w:style w:type="paragraph" w:styleId="NoSpacing">
    <w:name w:val="No Spacing"/>
    <w:uiPriority w:val="1"/>
    <w:qFormat/>
    <w:rsid w:val="001D2E52"/>
    <w:pPr>
      <w:spacing w:after="0" w:line="240" w:lineRule="auto"/>
      <w:jc w:val="both"/>
    </w:pPr>
    <w:rPr>
      <w:rFonts w:eastAsia="Times New Roman"/>
      <w:kern w:val="0"/>
      <w:szCs w:val="20"/>
      <w14:ligatures w14:val="none"/>
    </w:rPr>
  </w:style>
  <w:style w:type="paragraph" w:customStyle="1" w:styleId="Style6">
    <w:name w:val="Style6"/>
    <w:basedOn w:val="TOC1"/>
    <w:qFormat/>
    <w:rsid w:val="001D2E52"/>
    <w:pPr>
      <w:spacing w:before="200" w:after="200" w:line="360" w:lineRule="auto"/>
      <w:jc w:val="center"/>
    </w:pPr>
  </w:style>
  <w:style w:type="paragraph" w:customStyle="1" w:styleId="TableParagraph">
    <w:name w:val="Table Paragraph"/>
    <w:basedOn w:val="Normal"/>
    <w:uiPriority w:val="1"/>
    <w:qFormat/>
    <w:rsid w:val="001D2E52"/>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1D2E52"/>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1D2E52"/>
    <w:rPr>
      <w:b/>
      <w:bCs/>
      <w:spacing w:val="15"/>
      <w:sz w:val="23"/>
      <w:szCs w:val="23"/>
      <w:shd w:val="clear" w:color="auto" w:fill="FFFFFF"/>
    </w:rPr>
  </w:style>
  <w:style w:type="paragraph" w:customStyle="1" w:styleId="Vanbnnidung20">
    <w:name w:val="Van b?n n?i dung (2)"/>
    <w:basedOn w:val="Normal"/>
    <w:link w:val="Vanbnnidung2"/>
    <w:rsid w:val="001D2E52"/>
    <w:pPr>
      <w:widowControl w:val="0"/>
      <w:shd w:val="clear" w:color="auto" w:fill="FFFFFF"/>
      <w:spacing w:after="360" w:line="346" w:lineRule="exact"/>
      <w:ind w:hanging="3160"/>
      <w:jc w:val="left"/>
    </w:pPr>
    <w:rPr>
      <w:rFonts w:eastAsiaTheme="minorHAnsi"/>
      <w:b/>
      <w:bCs/>
      <w:spacing w:val="15"/>
      <w:kern w:val="2"/>
      <w:sz w:val="23"/>
      <w:szCs w:val="23"/>
      <w14:ligatures w14:val="standardContextual"/>
    </w:rPr>
  </w:style>
  <w:style w:type="character" w:customStyle="1" w:styleId="Vanbnnidung3">
    <w:name w:val="Van b?n n?i dung (3)_"/>
    <w:link w:val="Vanbnnidung30"/>
    <w:rsid w:val="001D2E52"/>
    <w:rPr>
      <w:i/>
      <w:iCs/>
      <w:sz w:val="23"/>
      <w:szCs w:val="23"/>
      <w:shd w:val="clear" w:color="auto" w:fill="FFFFFF"/>
    </w:rPr>
  </w:style>
  <w:style w:type="paragraph" w:customStyle="1" w:styleId="Vanbnnidung30">
    <w:name w:val="Van b?n n?i dung (3)"/>
    <w:basedOn w:val="Normal"/>
    <w:link w:val="Vanbnnidung3"/>
    <w:rsid w:val="001D2E52"/>
    <w:pPr>
      <w:widowControl w:val="0"/>
      <w:shd w:val="clear" w:color="auto" w:fill="FFFFFF"/>
      <w:spacing w:before="360" w:after="360" w:line="240" w:lineRule="atLeast"/>
    </w:pPr>
    <w:rPr>
      <w:rFonts w:eastAsiaTheme="minorHAns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1D2E52"/>
    <w:rPr>
      <w:rFonts w:ascii="Times New Roman" w:hAnsi="Times New Roman" w:cs="Times New Roman"/>
      <w:i/>
      <w:iCs/>
      <w:spacing w:val="12"/>
      <w:sz w:val="23"/>
      <w:szCs w:val="23"/>
      <w:u w:val="none"/>
    </w:rPr>
  </w:style>
  <w:style w:type="character" w:customStyle="1" w:styleId="Tiud3">
    <w:name w:val="Tiêu d? #3_"/>
    <w:link w:val="Tiud30"/>
    <w:rsid w:val="001D2E52"/>
    <w:rPr>
      <w:b/>
      <w:bCs/>
      <w:spacing w:val="15"/>
      <w:sz w:val="23"/>
      <w:szCs w:val="23"/>
      <w:shd w:val="clear" w:color="auto" w:fill="FFFFFF"/>
    </w:rPr>
  </w:style>
  <w:style w:type="paragraph" w:customStyle="1" w:styleId="Tiud30">
    <w:name w:val="Tiêu d? #3"/>
    <w:basedOn w:val="Normal"/>
    <w:link w:val="Tiud3"/>
    <w:rsid w:val="001D2E52"/>
    <w:pPr>
      <w:widowControl w:val="0"/>
      <w:shd w:val="clear" w:color="auto" w:fill="FFFFFF"/>
      <w:spacing w:before="360" w:after="120" w:line="240" w:lineRule="atLeast"/>
      <w:outlineLvl w:val="2"/>
    </w:pPr>
    <w:rPr>
      <w:rFonts w:eastAsiaTheme="minorHAnsi"/>
      <w:b/>
      <w:bCs/>
      <w:spacing w:val="15"/>
      <w:kern w:val="2"/>
      <w:sz w:val="23"/>
      <w:szCs w:val="23"/>
      <w14:ligatures w14:val="standardContextual"/>
    </w:rPr>
  </w:style>
  <w:style w:type="character" w:customStyle="1" w:styleId="Vanbnnidung">
    <w:name w:val="Van b?n n?i dung_"/>
    <w:link w:val="Vanbnnidung1"/>
    <w:rsid w:val="001D2E52"/>
    <w:rPr>
      <w:spacing w:val="12"/>
      <w:sz w:val="23"/>
      <w:szCs w:val="23"/>
      <w:shd w:val="clear" w:color="auto" w:fill="FFFFFF"/>
    </w:rPr>
  </w:style>
  <w:style w:type="paragraph" w:customStyle="1" w:styleId="Vanbnnidung1">
    <w:name w:val="Van b?n n?i dung1"/>
    <w:basedOn w:val="Normal"/>
    <w:link w:val="Vanbnnidung"/>
    <w:rsid w:val="001D2E52"/>
    <w:pPr>
      <w:widowControl w:val="0"/>
      <w:shd w:val="clear" w:color="auto" w:fill="FFFFFF"/>
      <w:spacing w:before="120" w:after="60" w:line="336" w:lineRule="exact"/>
    </w:pPr>
    <w:rPr>
      <w:rFonts w:eastAsiaTheme="minorHAnsi"/>
      <w:spacing w:val="12"/>
      <w:kern w:val="2"/>
      <w:sz w:val="23"/>
      <w:szCs w:val="23"/>
      <w14:ligatures w14:val="standardContextual"/>
    </w:rPr>
  </w:style>
  <w:style w:type="character" w:customStyle="1" w:styleId="Vanbnnidung4">
    <w:name w:val="Van b?n n?i dung (4)_"/>
    <w:link w:val="Vanbnnidung41"/>
    <w:rsid w:val="001D2E52"/>
    <w:rPr>
      <w:b/>
      <w:bCs/>
      <w:noProof/>
      <w:sz w:val="48"/>
      <w:szCs w:val="48"/>
      <w:shd w:val="clear" w:color="auto" w:fill="FFFFFF"/>
    </w:rPr>
  </w:style>
  <w:style w:type="paragraph" w:customStyle="1" w:styleId="Vanbnnidung41">
    <w:name w:val="Van b?n n?i dung (4)1"/>
    <w:basedOn w:val="Normal"/>
    <w:link w:val="Vanbnnidung4"/>
    <w:rsid w:val="001D2E52"/>
    <w:pPr>
      <w:widowControl w:val="0"/>
      <w:shd w:val="clear" w:color="auto" w:fill="FFFFFF"/>
      <w:spacing w:before="240" w:line="240" w:lineRule="atLeast"/>
      <w:jc w:val="right"/>
    </w:pPr>
    <w:rPr>
      <w:rFonts w:eastAsiaTheme="minorHAnsi"/>
      <w:b/>
      <w:bCs/>
      <w:noProof/>
      <w:kern w:val="2"/>
      <w:sz w:val="48"/>
      <w:szCs w:val="48"/>
      <w14:ligatures w14:val="standardContextual"/>
    </w:rPr>
  </w:style>
  <w:style w:type="character" w:customStyle="1" w:styleId="Vanbnnidung40">
    <w:name w:val="Van b?n n?i dung (4)"/>
    <w:rsid w:val="001D2E52"/>
  </w:style>
  <w:style w:type="character" w:customStyle="1" w:styleId="utranghocchntrang2">
    <w:name w:val="Ð?u trang ho?c chân trang (2)_"/>
    <w:link w:val="utranghocchntrang20"/>
    <w:rsid w:val="001D2E52"/>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1D2E52"/>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1D2E52"/>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1D2E52"/>
    <w:rPr>
      <w:spacing w:val="7"/>
      <w:sz w:val="23"/>
      <w:szCs w:val="23"/>
      <w:shd w:val="clear" w:color="auto" w:fill="FFFFFF"/>
    </w:rPr>
  </w:style>
  <w:style w:type="paragraph" w:customStyle="1" w:styleId="utranghocchntrang0">
    <w:name w:val="Ð?u trang ho?c chân trang"/>
    <w:basedOn w:val="Normal"/>
    <w:link w:val="utranghocchntrang"/>
    <w:rsid w:val="001D2E52"/>
    <w:pPr>
      <w:widowControl w:val="0"/>
      <w:shd w:val="clear" w:color="auto" w:fill="FFFFFF"/>
      <w:spacing w:line="240" w:lineRule="atLeast"/>
      <w:jc w:val="left"/>
    </w:pPr>
    <w:rPr>
      <w:rFonts w:eastAsiaTheme="minorHAnsi"/>
      <w:spacing w:val="7"/>
      <w:kern w:val="2"/>
      <w:sz w:val="23"/>
      <w:szCs w:val="23"/>
      <w14:ligatures w14:val="standardContextual"/>
    </w:rPr>
  </w:style>
  <w:style w:type="character" w:customStyle="1" w:styleId="Tiud2">
    <w:name w:val="Tiêu d? #2_"/>
    <w:link w:val="Tiud20"/>
    <w:rsid w:val="001D2E52"/>
    <w:rPr>
      <w:b/>
      <w:bCs/>
      <w:spacing w:val="15"/>
      <w:sz w:val="23"/>
      <w:szCs w:val="23"/>
      <w:shd w:val="clear" w:color="auto" w:fill="FFFFFF"/>
    </w:rPr>
  </w:style>
  <w:style w:type="paragraph" w:customStyle="1" w:styleId="Tiud20">
    <w:name w:val="Tiêu d? #2"/>
    <w:basedOn w:val="Normal"/>
    <w:link w:val="Tiud2"/>
    <w:rsid w:val="001D2E52"/>
    <w:pPr>
      <w:widowControl w:val="0"/>
      <w:shd w:val="clear" w:color="auto" w:fill="FFFFFF"/>
      <w:spacing w:before="60" w:after="120" w:line="240" w:lineRule="atLeast"/>
      <w:jc w:val="left"/>
      <w:outlineLvl w:val="1"/>
    </w:pPr>
    <w:rPr>
      <w:rFonts w:eastAsiaTheme="minorHAnsi"/>
      <w:b/>
      <w:bCs/>
      <w:spacing w:val="15"/>
      <w:kern w:val="2"/>
      <w:sz w:val="23"/>
      <w:szCs w:val="23"/>
      <w14:ligatures w14:val="standardContextual"/>
    </w:rPr>
  </w:style>
  <w:style w:type="character" w:customStyle="1" w:styleId="VanbnnidungInnghing5">
    <w:name w:val="Van b?n n?i dung + In nghiêng5"/>
    <w:aliases w:val="Giãn cách 0 pt11"/>
    <w:rsid w:val="001D2E52"/>
    <w:rPr>
      <w:rFonts w:ascii="Times New Roman" w:hAnsi="Times New Roman" w:cs="Times New Roman"/>
      <w:i/>
      <w:iCs/>
      <w:noProof/>
      <w:spacing w:val="0"/>
      <w:sz w:val="23"/>
      <w:szCs w:val="23"/>
      <w:u w:val="none"/>
    </w:rPr>
  </w:style>
  <w:style w:type="character" w:customStyle="1" w:styleId="Vanbnnidung5">
    <w:name w:val="Van b?n n?i dung (5)_"/>
    <w:link w:val="Vanbnnidung50"/>
    <w:rsid w:val="001D2E52"/>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1D2E52"/>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1D2E52"/>
  </w:style>
  <w:style w:type="character" w:customStyle="1" w:styleId="VanbnnidungInnghing4">
    <w:name w:val="Van b?n n?i dung + In nghiêng4"/>
    <w:aliases w:val="Giãn cách 0 pt10"/>
    <w:rsid w:val="001D2E52"/>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1D2E52"/>
    <w:rPr>
      <w:rFonts w:ascii="Times New Roman" w:hAnsi="Times New Roman" w:cs="Times New Roman"/>
      <w:i/>
      <w:iCs/>
      <w:spacing w:val="12"/>
      <w:sz w:val="23"/>
      <w:szCs w:val="23"/>
      <w:u w:val="none"/>
    </w:rPr>
  </w:style>
  <w:style w:type="character" w:customStyle="1" w:styleId="Tiud1">
    <w:name w:val="Tiêu d? #1_"/>
    <w:link w:val="Tiud11"/>
    <w:rsid w:val="001D2E52"/>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1D2E52"/>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1D2E52"/>
  </w:style>
  <w:style w:type="character" w:customStyle="1" w:styleId="Tiud12">
    <w:name w:val="Tiêu d? #1 (2)_"/>
    <w:link w:val="Tiud121"/>
    <w:rsid w:val="001D2E52"/>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1D2E52"/>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1D2E52"/>
  </w:style>
  <w:style w:type="character" w:customStyle="1" w:styleId="Vanbnnidung29pt">
    <w:name w:val="Van b?n n?i dung (2) + 9 pt"/>
    <w:aliases w:val="Không in d?m,Giãn cách 0 pt8"/>
    <w:rsid w:val="001D2E52"/>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1D2E52"/>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1D2E52"/>
    <w:rPr>
      <w:rFonts w:ascii="Times New Roman" w:hAnsi="Times New Roman" w:cs="Times New Roman"/>
      <w:b/>
      <w:bCs/>
      <w:spacing w:val="20"/>
      <w:sz w:val="23"/>
      <w:szCs w:val="23"/>
      <w:u w:val="none"/>
    </w:rPr>
  </w:style>
  <w:style w:type="character" w:customStyle="1" w:styleId="Vanbnnidung6">
    <w:name w:val="Van b?n n?i dung (6)_"/>
    <w:link w:val="Vanbnnidung61"/>
    <w:rsid w:val="001D2E52"/>
    <w:rPr>
      <w:b/>
      <w:bCs/>
      <w:noProof/>
      <w:sz w:val="46"/>
      <w:szCs w:val="46"/>
      <w:shd w:val="clear" w:color="auto" w:fill="FFFFFF"/>
    </w:rPr>
  </w:style>
  <w:style w:type="paragraph" w:customStyle="1" w:styleId="Vanbnnidung61">
    <w:name w:val="Van b?n n?i dung (6)1"/>
    <w:basedOn w:val="Normal"/>
    <w:link w:val="Vanbnnidung6"/>
    <w:rsid w:val="001D2E52"/>
    <w:pPr>
      <w:widowControl w:val="0"/>
      <w:shd w:val="clear" w:color="auto" w:fill="FFFFFF"/>
      <w:spacing w:line="240" w:lineRule="atLeast"/>
      <w:jc w:val="right"/>
    </w:pPr>
    <w:rPr>
      <w:rFonts w:eastAsiaTheme="minorHAnsi"/>
      <w:b/>
      <w:bCs/>
      <w:noProof/>
      <w:kern w:val="2"/>
      <w:sz w:val="46"/>
      <w:szCs w:val="46"/>
      <w14:ligatures w14:val="standardContextual"/>
    </w:rPr>
  </w:style>
  <w:style w:type="character" w:customStyle="1" w:styleId="Vanbnnidung60">
    <w:name w:val="Van b?n n?i dung (6)"/>
    <w:rsid w:val="001D2E52"/>
  </w:style>
  <w:style w:type="character" w:customStyle="1" w:styleId="Vanbnnidung2Khngindm1">
    <w:name w:val="Van b?n n?i dung (2) + Không in d?m1"/>
    <w:aliases w:val="Giãn cách 0 pt6"/>
    <w:rsid w:val="001D2E52"/>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1D2E52"/>
    <w:rPr>
      <w:rFonts w:ascii="Times New Roman" w:hAnsi="Times New Roman" w:cs="Times New Roman"/>
      <w:spacing w:val="11"/>
      <w:sz w:val="27"/>
      <w:szCs w:val="27"/>
      <w:u w:val="none"/>
    </w:rPr>
  </w:style>
  <w:style w:type="character" w:customStyle="1" w:styleId="Vanbnnidung9pt">
    <w:name w:val="Van b?n n?i dung + 9 pt"/>
    <w:aliases w:val="Giãn cách 0 pt4"/>
    <w:rsid w:val="001D2E52"/>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1D2E52"/>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1D2E52"/>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1D2E52"/>
    <w:rPr>
      <w:i/>
      <w:iCs/>
      <w:spacing w:val="1"/>
      <w:sz w:val="23"/>
      <w:szCs w:val="23"/>
      <w:shd w:val="clear" w:color="auto" w:fill="FFFFFF"/>
    </w:rPr>
  </w:style>
  <w:style w:type="paragraph" w:customStyle="1" w:styleId="Vanbnnidung70">
    <w:name w:val="Van b?n n?i dung (7)"/>
    <w:basedOn w:val="Normal"/>
    <w:link w:val="Vanbnnidung7"/>
    <w:rsid w:val="001D2E52"/>
    <w:pPr>
      <w:widowControl w:val="0"/>
      <w:shd w:val="clear" w:color="auto" w:fill="FFFFFF"/>
      <w:spacing w:before="360" w:line="254" w:lineRule="exact"/>
    </w:pPr>
    <w:rPr>
      <w:rFonts w:eastAsiaTheme="minorHAnsi"/>
      <w:i/>
      <w:iCs/>
      <w:spacing w:val="1"/>
      <w:kern w:val="2"/>
      <w:sz w:val="23"/>
      <w:szCs w:val="23"/>
      <w14:ligatures w14:val="standardContextual"/>
    </w:rPr>
  </w:style>
  <w:style w:type="character" w:customStyle="1" w:styleId="Vanbnnidung8">
    <w:name w:val="Van b?n n?i dung (8)_"/>
    <w:link w:val="Vanbnnidung80"/>
    <w:rsid w:val="001D2E52"/>
    <w:rPr>
      <w:spacing w:val="6"/>
      <w:sz w:val="18"/>
      <w:szCs w:val="18"/>
      <w:shd w:val="clear" w:color="auto" w:fill="FFFFFF"/>
    </w:rPr>
  </w:style>
  <w:style w:type="paragraph" w:customStyle="1" w:styleId="Vanbnnidung80">
    <w:name w:val="Van b?n n?i dung (8)"/>
    <w:basedOn w:val="Normal"/>
    <w:link w:val="Vanbnnidung8"/>
    <w:rsid w:val="001D2E52"/>
    <w:pPr>
      <w:widowControl w:val="0"/>
      <w:shd w:val="clear" w:color="auto" w:fill="FFFFFF"/>
      <w:spacing w:line="254" w:lineRule="exact"/>
    </w:pPr>
    <w:rPr>
      <w:rFonts w:eastAsiaTheme="minorHAns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1D2E52"/>
    <w:rPr>
      <w:rFonts w:ascii="Times New Roman" w:hAnsi="Times New Roman" w:cs="Times New Roman"/>
      <w:i/>
      <w:iCs/>
      <w:noProof/>
      <w:spacing w:val="0"/>
      <w:sz w:val="8"/>
      <w:szCs w:val="8"/>
      <w:u w:val="none"/>
    </w:rPr>
  </w:style>
  <w:style w:type="character" w:customStyle="1" w:styleId="Chthchnh">
    <w:name w:val="Chú thích ?nh_"/>
    <w:link w:val="Chthchnh0"/>
    <w:rsid w:val="001D2E52"/>
    <w:rPr>
      <w:b/>
      <w:bCs/>
      <w:spacing w:val="15"/>
      <w:sz w:val="23"/>
      <w:szCs w:val="23"/>
      <w:shd w:val="clear" w:color="auto" w:fill="FFFFFF"/>
    </w:rPr>
  </w:style>
  <w:style w:type="paragraph" w:customStyle="1" w:styleId="Chthchnh0">
    <w:name w:val="Chú thích ?nh"/>
    <w:basedOn w:val="Normal"/>
    <w:link w:val="Chthchnh"/>
    <w:rsid w:val="001D2E52"/>
    <w:pPr>
      <w:widowControl w:val="0"/>
      <w:shd w:val="clear" w:color="auto" w:fill="FFFFFF"/>
      <w:spacing w:line="240" w:lineRule="atLeast"/>
      <w:jc w:val="left"/>
    </w:pPr>
    <w:rPr>
      <w:rFonts w:eastAsiaTheme="minorHAnsi"/>
      <w:b/>
      <w:bCs/>
      <w:spacing w:val="15"/>
      <w:kern w:val="2"/>
      <w:sz w:val="23"/>
      <w:szCs w:val="23"/>
      <w14:ligatures w14:val="standardContextual"/>
    </w:rPr>
  </w:style>
  <w:style w:type="paragraph" w:customStyle="1" w:styleId="Char">
    <w:name w:val="Char"/>
    <w:basedOn w:val="Normal"/>
    <w:autoRedefine/>
    <w:rsid w:val="001D2E52"/>
    <w:pPr>
      <w:spacing w:after="160" w:line="240" w:lineRule="exact"/>
      <w:jc w:val="left"/>
    </w:pPr>
    <w:rPr>
      <w:rFonts w:ascii="Verdana" w:hAnsi="Verdana" w:cs="Verdana"/>
      <w:sz w:val="20"/>
    </w:rPr>
  </w:style>
  <w:style w:type="character" w:customStyle="1" w:styleId="Tiu3">
    <w:name w:val="Tiêu đề #3_"/>
    <w:link w:val="Tiu30"/>
    <w:rsid w:val="001D2E52"/>
    <w:rPr>
      <w:b/>
      <w:bCs/>
      <w:sz w:val="26"/>
      <w:szCs w:val="26"/>
      <w:shd w:val="clear" w:color="auto" w:fill="FFFFFF"/>
    </w:rPr>
  </w:style>
  <w:style w:type="paragraph" w:customStyle="1" w:styleId="Tiu30">
    <w:name w:val="Tiêu đề #3"/>
    <w:basedOn w:val="Normal"/>
    <w:link w:val="Tiu3"/>
    <w:rsid w:val="001D2E52"/>
    <w:pPr>
      <w:widowControl w:val="0"/>
      <w:shd w:val="clear" w:color="auto" w:fill="FFFFFF"/>
      <w:spacing w:line="322" w:lineRule="exact"/>
      <w:jc w:val="center"/>
      <w:outlineLvl w:val="2"/>
    </w:pPr>
    <w:rPr>
      <w:rFonts w:eastAsiaTheme="minorHAnsi"/>
      <w:b/>
      <w:bCs/>
      <w:kern w:val="2"/>
      <w:sz w:val="26"/>
      <w:szCs w:val="26"/>
      <w14:ligatures w14:val="standardContextual"/>
    </w:rPr>
  </w:style>
  <w:style w:type="character" w:customStyle="1" w:styleId="Vnbnnidung2">
    <w:name w:val="Văn bản nội dung (2)_"/>
    <w:link w:val="Vnbnnidung21"/>
    <w:rsid w:val="001D2E52"/>
    <w:rPr>
      <w:i/>
      <w:iCs/>
      <w:sz w:val="26"/>
      <w:szCs w:val="26"/>
      <w:shd w:val="clear" w:color="auto" w:fill="FFFFFF"/>
    </w:rPr>
  </w:style>
  <w:style w:type="paragraph" w:customStyle="1" w:styleId="Vnbnnidung21">
    <w:name w:val="Văn bản nội dung (2)1"/>
    <w:basedOn w:val="Normal"/>
    <w:link w:val="Vnbnnidung2"/>
    <w:rsid w:val="001D2E52"/>
    <w:pPr>
      <w:widowControl w:val="0"/>
      <w:shd w:val="clear" w:color="auto" w:fill="FFFFFF"/>
      <w:spacing w:line="240" w:lineRule="atLeast"/>
      <w:ind w:hanging="380"/>
      <w:jc w:val="right"/>
    </w:pPr>
    <w:rPr>
      <w:rFonts w:eastAsiaTheme="minorHAns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1D2E52"/>
    <w:rPr>
      <w:b/>
      <w:bCs/>
      <w:i/>
      <w:iCs/>
      <w:sz w:val="26"/>
      <w:szCs w:val="26"/>
      <w:lang w:bidi="ar-SA"/>
    </w:rPr>
  </w:style>
  <w:style w:type="character" w:customStyle="1" w:styleId="Vnbnnidung2Khnginnghing">
    <w:name w:val="Văn bản nội dung (2) + Không in nghiêng"/>
    <w:rsid w:val="001D2E52"/>
  </w:style>
  <w:style w:type="character" w:customStyle="1" w:styleId="Chthchbng2">
    <w:name w:val="Chú thích bảng (2)_"/>
    <w:link w:val="Chthchbng20"/>
    <w:rsid w:val="001D2E52"/>
    <w:rPr>
      <w:sz w:val="26"/>
      <w:szCs w:val="26"/>
      <w:shd w:val="clear" w:color="auto" w:fill="FFFFFF"/>
    </w:rPr>
  </w:style>
  <w:style w:type="paragraph" w:customStyle="1" w:styleId="Chthchbng20">
    <w:name w:val="Chú thích bảng (2)"/>
    <w:basedOn w:val="Normal"/>
    <w:link w:val="Chthchbng2"/>
    <w:rsid w:val="001D2E52"/>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Vnbnnidung2Inm6">
    <w:name w:val="Văn bản nội dung (2) + In đậm6"/>
    <w:rsid w:val="001D2E52"/>
    <w:rPr>
      <w:b/>
      <w:bCs/>
      <w:i/>
      <w:iCs/>
      <w:sz w:val="26"/>
      <w:szCs w:val="26"/>
      <w:lang w:bidi="ar-SA"/>
    </w:rPr>
  </w:style>
  <w:style w:type="character" w:customStyle="1" w:styleId="Vnbnnidung32">
    <w:name w:val="Văn bản nội dung (3)2"/>
    <w:rsid w:val="001D2E52"/>
    <w:rPr>
      <w:i/>
      <w:iCs/>
      <w:color w:val="000000"/>
      <w:spacing w:val="-40"/>
      <w:w w:val="100"/>
      <w:position w:val="0"/>
      <w:lang w:bidi="ar-SA"/>
    </w:rPr>
  </w:style>
  <w:style w:type="character" w:customStyle="1" w:styleId="Vnbnnidung3">
    <w:name w:val="Văn bản nội dung (3)_"/>
    <w:link w:val="Vnbnnidung31"/>
    <w:rsid w:val="001D2E52"/>
    <w:rPr>
      <w:i/>
      <w:iCs/>
      <w:spacing w:val="-40"/>
      <w:shd w:val="clear" w:color="auto" w:fill="FFFFFF"/>
    </w:rPr>
  </w:style>
  <w:style w:type="paragraph" w:customStyle="1" w:styleId="Vnbnnidung31">
    <w:name w:val="Văn bản nội dung (3)1"/>
    <w:basedOn w:val="Normal"/>
    <w:link w:val="Vnbnnidung3"/>
    <w:rsid w:val="001D2E52"/>
    <w:pPr>
      <w:widowControl w:val="0"/>
      <w:shd w:val="clear" w:color="auto" w:fill="FFFFFF"/>
      <w:spacing w:line="240" w:lineRule="atLeast"/>
      <w:jc w:val="left"/>
    </w:pPr>
    <w:rPr>
      <w:rFonts w:eastAsiaTheme="minorHAnsi"/>
      <w:i/>
      <w:iCs/>
      <w:spacing w:val="-40"/>
      <w:kern w:val="2"/>
      <w:szCs w:val="24"/>
      <w14:ligatures w14:val="standardContextual"/>
    </w:rPr>
  </w:style>
  <w:style w:type="character" w:customStyle="1" w:styleId="Chthchbng3">
    <w:name w:val="Chú thích bảng (3)_"/>
    <w:link w:val="Chthchbng31"/>
    <w:rsid w:val="001D2E52"/>
    <w:rPr>
      <w:sz w:val="26"/>
      <w:szCs w:val="26"/>
      <w:shd w:val="clear" w:color="auto" w:fill="FFFFFF"/>
    </w:rPr>
  </w:style>
  <w:style w:type="paragraph" w:customStyle="1" w:styleId="Chthchbng31">
    <w:name w:val="Chú thích bảng (3)1"/>
    <w:basedOn w:val="Normal"/>
    <w:link w:val="Chthchbng3"/>
    <w:rsid w:val="001D2E52"/>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Tiu23">
    <w:name w:val="Tiêu đề #23"/>
    <w:rsid w:val="001D2E52"/>
    <w:rPr>
      <w:i/>
      <w:iCs/>
      <w:color w:val="000000"/>
      <w:spacing w:val="-40"/>
      <w:w w:val="100"/>
      <w:position w:val="0"/>
      <w:lang w:val="en-US" w:eastAsia="en-US" w:bidi="ar-SA"/>
    </w:rPr>
  </w:style>
  <w:style w:type="character" w:customStyle="1" w:styleId="Tiu2">
    <w:name w:val="Tiêu đề #2_"/>
    <w:link w:val="Tiu21"/>
    <w:rsid w:val="001D2E52"/>
    <w:rPr>
      <w:i/>
      <w:iCs/>
      <w:spacing w:val="-40"/>
      <w:shd w:val="clear" w:color="auto" w:fill="FFFFFF"/>
    </w:rPr>
  </w:style>
  <w:style w:type="paragraph" w:customStyle="1" w:styleId="Tiu21">
    <w:name w:val="Tiêu đề #21"/>
    <w:basedOn w:val="Normal"/>
    <w:link w:val="Tiu2"/>
    <w:rsid w:val="001D2E52"/>
    <w:pPr>
      <w:widowControl w:val="0"/>
      <w:shd w:val="clear" w:color="auto" w:fill="FFFFFF"/>
      <w:spacing w:line="240" w:lineRule="atLeast"/>
      <w:jc w:val="left"/>
      <w:outlineLvl w:val="1"/>
    </w:pPr>
    <w:rPr>
      <w:rFonts w:eastAsiaTheme="minorHAnsi"/>
      <w:i/>
      <w:iCs/>
      <w:spacing w:val="-40"/>
      <w:kern w:val="2"/>
      <w:szCs w:val="24"/>
      <w14:ligatures w14:val="standardContextual"/>
    </w:rPr>
  </w:style>
  <w:style w:type="character" w:customStyle="1" w:styleId="Vnbnnidung17">
    <w:name w:val="Văn bản nội dung (17)_"/>
    <w:link w:val="Vnbnnidung170"/>
    <w:rsid w:val="001D2E52"/>
    <w:rPr>
      <w:b/>
      <w:bCs/>
      <w:i/>
      <w:iCs/>
      <w:sz w:val="26"/>
      <w:szCs w:val="26"/>
      <w:shd w:val="clear" w:color="auto" w:fill="FFFFFF"/>
    </w:rPr>
  </w:style>
  <w:style w:type="paragraph" w:customStyle="1" w:styleId="Vnbnnidung170">
    <w:name w:val="Văn bản nội dung (17)"/>
    <w:basedOn w:val="Normal"/>
    <w:link w:val="Vnbnnidung17"/>
    <w:rsid w:val="001D2E52"/>
    <w:pPr>
      <w:widowControl w:val="0"/>
      <w:shd w:val="clear" w:color="auto" w:fill="FFFFFF"/>
      <w:spacing w:line="274" w:lineRule="exact"/>
    </w:pPr>
    <w:rPr>
      <w:rFonts w:eastAsiaTheme="minorHAnsi"/>
      <w:b/>
      <w:bCs/>
      <w:i/>
      <w:iCs/>
      <w:kern w:val="2"/>
      <w:sz w:val="26"/>
      <w:szCs w:val="26"/>
      <w14:ligatures w14:val="standardContextual"/>
    </w:rPr>
  </w:style>
  <w:style w:type="character" w:customStyle="1" w:styleId="Vnbnnidung4">
    <w:name w:val="Văn bản nội dung (4)_"/>
    <w:link w:val="Vnbnnidung40"/>
    <w:rsid w:val="001D2E52"/>
    <w:rPr>
      <w:sz w:val="26"/>
      <w:szCs w:val="26"/>
      <w:shd w:val="clear" w:color="auto" w:fill="FFFFFF"/>
    </w:rPr>
  </w:style>
  <w:style w:type="paragraph" w:customStyle="1" w:styleId="Vnbnnidung40">
    <w:name w:val="Văn bản nội dung (4)"/>
    <w:basedOn w:val="Normal"/>
    <w:link w:val="Vnbnnidung4"/>
    <w:rsid w:val="001D2E52"/>
    <w:pPr>
      <w:widowControl w:val="0"/>
      <w:shd w:val="clear" w:color="auto" w:fill="FFFFFF"/>
      <w:spacing w:line="240" w:lineRule="atLeast"/>
      <w:jc w:val="left"/>
    </w:pPr>
    <w:rPr>
      <w:rFonts w:eastAsiaTheme="minorHAnsi"/>
      <w:kern w:val="2"/>
      <w:sz w:val="26"/>
      <w:szCs w:val="26"/>
      <w14:ligatures w14:val="standardContextual"/>
    </w:rPr>
  </w:style>
  <w:style w:type="character" w:customStyle="1" w:styleId="Vnbnnidung5">
    <w:name w:val="Văn bản nội dung (5)_"/>
    <w:link w:val="Vnbnnidung51"/>
    <w:rsid w:val="001D2E52"/>
    <w:rPr>
      <w:b/>
      <w:bCs/>
      <w:sz w:val="26"/>
      <w:szCs w:val="26"/>
      <w:shd w:val="clear" w:color="auto" w:fill="FFFFFF"/>
    </w:rPr>
  </w:style>
  <w:style w:type="paragraph" w:customStyle="1" w:styleId="Vnbnnidung51">
    <w:name w:val="Văn bản nội dung (5)1"/>
    <w:basedOn w:val="Normal"/>
    <w:link w:val="Vnbnnidung5"/>
    <w:rsid w:val="001D2E52"/>
    <w:pPr>
      <w:widowControl w:val="0"/>
      <w:shd w:val="clear" w:color="auto" w:fill="FFFFFF"/>
      <w:spacing w:line="331" w:lineRule="exact"/>
    </w:pPr>
    <w:rPr>
      <w:rFonts w:eastAsiaTheme="minorHAnsi"/>
      <w:b/>
      <w:bCs/>
      <w:kern w:val="2"/>
      <w:sz w:val="26"/>
      <w:szCs w:val="26"/>
      <w14:ligatures w14:val="standardContextual"/>
    </w:rPr>
  </w:style>
  <w:style w:type="character" w:customStyle="1" w:styleId="Vnbnnidung6">
    <w:name w:val="Văn bản nội dung (6)_"/>
    <w:link w:val="Vnbnnidung61"/>
    <w:rsid w:val="001D2E52"/>
    <w:rPr>
      <w:sz w:val="26"/>
      <w:szCs w:val="26"/>
      <w:shd w:val="clear" w:color="auto" w:fill="FFFFFF"/>
    </w:rPr>
  </w:style>
  <w:style w:type="paragraph" w:customStyle="1" w:styleId="Vnbnnidung61">
    <w:name w:val="Văn bản nội dung (6)1"/>
    <w:basedOn w:val="Normal"/>
    <w:link w:val="Vnbnnidung6"/>
    <w:rsid w:val="001D2E52"/>
    <w:pPr>
      <w:widowControl w:val="0"/>
      <w:shd w:val="clear" w:color="auto" w:fill="FFFFFF"/>
      <w:spacing w:line="336" w:lineRule="exact"/>
    </w:pPr>
    <w:rPr>
      <w:rFonts w:eastAsiaTheme="minorHAnsi"/>
      <w:kern w:val="2"/>
      <w:sz w:val="26"/>
      <w:szCs w:val="26"/>
      <w14:ligatures w14:val="standardContextual"/>
    </w:rPr>
  </w:style>
  <w:style w:type="character" w:customStyle="1" w:styleId="Vnbnnidung50">
    <w:name w:val="Văn bản nội dung (5)"/>
    <w:rsid w:val="001D2E52"/>
    <w:rPr>
      <w:b/>
      <w:bCs/>
      <w:sz w:val="26"/>
      <w:szCs w:val="26"/>
      <w:u w:val="single"/>
      <w:lang w:bidi="ar-SA"/>
    </w:rPr>
  </w:style>
  <w:style w:type="character" w:customStyle="1" w:styleId="Vnbnnidung6Inm">
    <w:name w:val="Văn bản nội dung (6) + In đậm"/>
    <w:rsid w:val="001D2E52"/>
    <w:rPr>
      <w:b/>
      <w:bCs/>
      <w:sz w:val="26"/>
      <w:szCs w:val="26"/>
      <w:lang w:bidi="ar-SA"/>
    </w:rPr>
  </w:style>
  <w:style w:type="character" w:customStyle="1" w:styleId="Vnbnnidung2Inm5">
    <w:name w:val="Văn bản nội dung (2) + In đậm5"/>
    <w:aliases w:val="Không in nghiêng20"/>
    <w:rsid w:val="001D2E52"/>
    <w:rPr>
      <w:b/>
      <w:bCs/>
      <w:i/>
      <w:iCs/>
      <w:sz w:val="26"/>
      <w:szCs w:val="26"/>
      <w:lang w:bidi="ar-SA"/>
    </w:rPr>
  </w:style>
  <w:style w:type="character" w:customStyle="1" w:styleId="Vnbnnidung24">
    <w:name w:val="Văn bản nội dung (2)4"/>
    <w:rsid w:val="001D2E52"/>
    <w:rPr>
      <w:i/>
      <w:iCs/>
      <w:sz w:val="26"/>
      <w:szCs w:val="26"/>
      <w:u w:val="single"/>
      <w:lang w:bidi="ar-SA"/>
    </w:rPr>
  </w:style>
  <w:style w:type="character" w:customStyle="1" w:styleId="Vnbnnidung2Khnginnghing1">
    <w:name w:val="Văn bản nội dung (2) + Không in nghiêng1"/>
    <w:rsid w:val="001D2E52"/>
  </w:style>
  <w:style w:type="character" w:customStyle="1" w:styleId="Vnbnnidung6Innghing">
    <w:name w:val="Văn bản nội dung (6) + In nghiêng"/>
    <w:rsid w:val="001D2E52"/>
    <w:rPr>
      <w:i/>
      <w:iCs/>
      <w:sz w:val="26"/>
      <w:szCs w:val="26"/>
      <w:lang w:bidi="ar-SA"/>
    </w:rPr>
  </w:style>
  <w:style w:type="character" w:customStyle="1" w:styleId="Vnbnnidung7">
    <w:name w:val="Văn bản nội dung (7)_"/>
    <w:link w:val="Vnbnnidung70"/>
    <w:rsid w:val="001D2E52"/>
    <w:rPr>
      <w:b/>
      <w:bCs/>
      <w:i/>
      <w:iCs/>
      <w:sz w:val="26"/>
      <w:szCs w:val="26"/>
      <w:shd w:val="clear" w:color="auto" w:fill="FFFFFF"/>
    </w:rPr>
  </w:style>
  <w:style w:type="paragraph" w:customStyle="1" w:styleId="Vnbnnidung70">
    <w:name w:val="Văn bản nội dung (7)"/>
    <w:basedOn w:val="Normal"/>
    <w:link w:val="Vnbnnidung7"/>
    <w:rsid w:val="001D2E52"/>
    <w:pPr>
      <w:widowControl w:val="0"/>
      <w:shd w:val="clear" w:color="auto" w:fill="FFFFFF"/>
      <w:spacing w:line="331" w:lineRule="exact"/>
      <w:ind w:firstLine="760"/>
    </w:pPr>
    <w:rPr>
      <w:rFonts w:eastAsiaTheme="minorHAnsi"/>
      <w:b/>
      <w:bCs/>
      <w:i/>
      <w:iCs/>
      <w:kern w:val="2"/>
      <w:sz w:val="26"/>
      <w:szCs w:val="26"/>
      <w14:ligatures w14:val="standardContextual"/>
    </w:rPr>
  </w:style>
  <w:style w:type="character" w:customStyle="1" w:styleId="Vnbnnidung7Khnginm">
    <w:name w:val="Văn bản nội dung (7) + Không in đậm"/>
    <w:rsid w:val="001D2E52"/>
  </w:style>
  <w:style w:type="character" w:customStyle="1" w:styleId="Vnbnnidung8">
    <w:name w:val="Văn bản nội dung (8)_"/>
    <w:link w:val="Vnbnnidung80"/>
    <w:rsid w:val="001D2E52"/>
    <w:rPr>
      <w:sz w:val="19"/>
      <w:szCs w:val="19"/>
      <w:shd w:val="clear" w:color="auto" w:fill="FFFFFF"/>
    </w:rPr>
  </w:style>
  <w:style w:type="paragraph" w:customStyle="1" w:styleId="Vnbnnidung80">
    <w:name w:val="Văn bản nội dung (8)"/>
    <w:basedOn w:val="Normal"/>
    <w:link w:val="Vnbnnidung8"/>
    <w:rsid w:val="001D2E52"/>
    <w:pPr>
      <w:widowControl w:val="0"/>
      <w:shd w:val="clear" w:color="auto" w:fill="FFFFFF"/>
      <w:spacing w:line="230" w:lineRule="exact"/>
    </w:pPr>
    <w:rPr>
      <w:rFonts w:eastAsiaTheme="minorHAnsi"/>
      <w:kern w:val="2"/>
      <w:sz w:val="19"/>
      <w:szCs w:val="19"/>
      <w14:ligatures w14:val="standardContextual"/>
    </w:rPr>
  </w:style>
  <w:style w:type="character" w:customStyle="1" w:styleId="Vnbnnidung9">
    <w:name w:val="Văn bản nội dung (9)_"/>
    <w:link w:val="Vnbnnidung90"/>
    <w:rsid w:val="001D2E52"/>
    <w:rPr>
      <w:sz w:val="22"/>
      <w:shd w:val="clear" w:color="auto" w:fill="FFFFFF"/>
    </w:rPr>
  </w:style>
  <w:style w:type="paragraph" w:customStyle="1" w:styleId="Vnbnnidung90">
    <w:name w:val="Văn bản nội dung (9)"/>
    <w:basedOn w:val="Normal"/>
    <w:link w:val="Vnbnnidung9"/>
    <w:rsid w:val="001D2E52"/>
    <w:pPr>
      <w:widowControl w:val="0"/>
      <w:shd w:val="clear" w:color="auto" w:fill="FFFFFF"/>
      <w:spacing w:line="240" w:lineRule="atLeast"/>
      <w:jc w:val="left"/>
    </w:pPr>
    <w:rPr>
      <w:rFonts w:eastAsiaTheme="minorHAnsi"/>
      <w:kern w:val="2"/>
      <w:sz w:val="22"/>
      <w:szCs w:val="24"/>
      <w14:ligatures w14:val="standardContextual"/>
    </w:rPr>
  </w:style>
  <w:style w:type="character" w:customStyle="1" w:styleId="Vnbnnidung10">
    <w:name w:val="Văn bản nội dung (10)_"/>
    <w:link w:val="Vnbnnidung100"/>
    <w:rsid w:val="001D2E52"/>
    <w:rPr>
      <w:spacing w:val="-20"/>
      <w:sz w:val="36"/>
      <w:szCs w:val="36"/>
      <w:shd w:val="clear" w:color="auto" w:fill="FFFFFF"/>
    </w:rPr>
  </w:style>
  <w:style w:type="paragraph" w:customStyle="1" w:styleId="Vnbnnidung100">
    <w:name w:val="Văn bản nội dung (10)"/>
    <w:basedOn w:val="Normal"/>
    <w:link w:val="Vnbnnidung10"/>
    <w:rsid w:val="001D2E52"/>
    <w:pPr>
      <w:widowControl w:val="0"/>
      <w:shd w:val="clear" w:color="auto" w:fill="FFFFFF"/>
      <w:spacing w:line="240" w:lineRule="atLeast"/>
      <w:ind w:firstLine="760"/>
    </w:pPr>
    <w:rPr>
      <w:rFonts w:eastAsiaTheme="minorHAnsi"/>
      <w:spacing w:val="-20"/>
      <w:kern w:val="2"/>
      <w:sz w:val="36"/>
      <w:szCs w:val="36"/>
      <w14:ligatures w14:val="standardContextual"/>
    </w:rPr>
  </w:style>
  <w:style w:type="character" w:customStyle="1" w:styleId="Chthchbng">
    <w:name w:val="Chú thích bảng_"/>
    <w:link w:val="Chthchbng1"/>
    <w:rsid w:val="001D2E52"/>
    <w:rPr>
      <w:b/>
      <w:bCs/>
      <w:sz w:val="26"/>
      <w:szCs w:val="26"/>
      <w:shd w:val="clear" w:color="auto" w:fill="FFFFFF"/>
    </w:rPr>
  </w:style>
  <w:style w:type="paragraph" w:customStyle="1" w:styleId="Chthchbng1">
    <w:name w:val="Chú thích bảng1"/>
    <w:basedOn w:val="Normal"/>
    <w:link w:val="Chthchbng"/>
    <w:rsid w:val="001D2E52"/>
    <w:pPr>
      <w:widowControl w:val="0"/>
      <w:shd w:val="clear" w:color="auto" w:fill="FFFFFF"/>
      <w:spacing w:line="240" w:lineRule="atLeast"/>
      <w:jc w:val="left"/>
    </w:pPr>
    <w:rPr>
      <w:rFonts w:eastAsiaTheme="minorHAnsi"/>
      <w:b/>
      <w:bCs/>
      <w:kern w:val="2"/>
      <w:sz w:val="26"/>
      <w:szCs w:val="26"/>
      <w14:ligatures w14:val="standardContextual"/>
    </w:rPr>
  </w:style>
  <w:style w:type="character" w:customStyle="1" w:styleId="Chthchbng0">
    <w:name w:val="Chú thích bảng"/>
    <w:rsid w:val="001D2E52"/>
    <w:rPr>
      <w:b/>
      <w:bCs/>
      <w:sz w:val="26"/>
      <w:szCs w:val="26"/>
      <w:u w:val="single"/>
      <w:lang w:bidi="ar-SA"/>
    </w:rPr>
  </w:style>
  <w:style w:type="character" w:customStyle="1" w:styleId="Vnbnnidung23">
    <w:name w:val="Văn bản nội dung (2)3"/>
    <w:rsid w:val="001D2E52"/>
  </w:style>
  <w:style w:type="character" w:customStyle="1" w:styleId="Vnbnnidung29">
    <w:name w:val="Văn bản nội dung (2) + 9"/>
    <w:aliases w:val="5 pt"/>
    <w:rsid w:val="001D2E52"/>
    <w:rPr>
      <w:i/>
      <w:iCs/>
      <w:sz w:val="19"/>
      <w:szCs w:val="19"/>
      <w:lang w:bidi="ar-SA"/>
    </w:rPr>
  </w:style>
  <w:style w:type="character" w:customStyle="1" w:styleId="Tiu22">
    <w:name w:val="Tiêu đề #2 (2)_"/>
    <w:link w:val="Tiu221"/>
    <w:rsid w:val="001D2E52"/>
    <w:rPr>
      <w:rFonts w:ascii="Georgia" w:hAnsi="Georgia"/>
      <w:b/>
      <w:bCs/>
      <w:i/>
      <w:iCs/>
      <w:sz w:val="42"/>
      <w:szCs w:val="42"/>
      <w:shd w:val="clear" w:color="auto" w:fill="FFFFFF"/>
    </w:rPr>
  </w:style>
  <w:style w:type="paragraph" w:customStyle="1" w:styleId="Tiu221">
    <w:name w:val="Tiêu đề #2 (2)1"/>
    <w:basedOn w:val="Normal"/>
    <w:link w:val="Tiu22"/>
    <w:rsid w:val="001D2E52"/>
    <w:pPr>
      <w:widowControl w:val="0"/>
      <w:shd w:val="clear" w:color="auto" w:fill="FFFFFF"/>
      <w:spacing w:line="240" w:lineRule="atLeast"/>
      <w:jc w:val="right"/>
      <w:outlineLvl w:val="1"/>
    </w:pPr>
    <w:rPr>
      <w:rFonts w:ascii="Georgia" w:eastAsiaTheme="minorHAnsi" w:hAnsi="Georgia"/>
      <w:b/>
      <w:bCs/>
      <w:i/>
      <w:iCs/>
      <w:kern w:val="2"/>
      <w:sz w:val="42"/>
      <w:szCs w:val="42"/>
      <w14:ligatures w14:val="standardContextual"/>
    </w:rPr>
  </w:style>
  <w:style w:type="character" w:customStyle="1" w:styleId="Tiu220">
    <w:name w:val="Tiêu đề #2 (2)"/>
    <w:rsid w:val="001D2E52"/>
  </w:style>
  <w:style w:type="character" w:customStyle="1" w:styleId="Vnbnnidung11">
    <w:name w:val="Văn bản nội dung (11)_"/>
    <w:link w:val="Vnbnnidung111"/>
    <w:rsid w:val="001D2E52"/>
    <w:rPr>
      <w:shd w:val="clear" w:color="auto" w:fill="FFFFFF"/>
    </w:rPr>
  </w:style>
  <w:style w:type="paragraph" w:customStyle="1" w:styleId="Vnbnnidung111">
    <w:name w:val="Văn bản nội dung (11)1"/>
    <w:basedOn w:val="Normal"/>
    <w:link w:val="Vnbnnidung11"/>
    <w:rsid w:val="001D2E5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Inm4">
    <w:name w:val="Văn bản nội dung (2) + In đậm4"/>
    <w:aliases w:val="Không in nghiêng19,Chữ hoa nhỏ,Văn bản nội dung (13) + 8,5 pt13"/>
    <w:rsid w:val="001D2E52"/>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1D2E52"/>
    <w:rPr>
      <w:i/>
      <w:iCs/>
      <w:sz w:val="19"/>
      <w:szCs w:val="19"/>
      <w:lang w:bidi="ar-SA"/>
    </w:rPr>
  </w:style>
  <w:style w:type="character" w:customStyle="1" w:styleId="Tiu222">
    <w:name w:val="Tiêu đề #22"/>
    <w:rsid w:val="001D2E52"/>
  </w:style>
  <w:style w:type="character" w:customStyle="1" w:styleId="Vnbnnidung24pt">
    <w:name w:val="Văn bản nội dung (2) + 4 pt"/>
    <w:aliases w:val="Không in nghiêng17,Tỉ lệ 150%,Văn bản nội dung (12) + 6 pt,In nghiêng13"/>
    <w:rsid w:val="001D2E52"/>
    <w:rPr>
      <w:i/>
      <w:iCs/>
      <w:spacing w:val="0"/>
      <w:w w:val="150"/>
      <w:sz w:val="8"/>
      <w:szCs w:val="8"/>
      <w:lang w:bidi="ar-SA"/>
    </w:rPr>
  </w:style>
  <w:style w:type="character" w:customStyle="1" w:styleId="Vnbnnidung2ArialNarrow">
    <w:name w:val="Văn bản nội dung (2) + Arial Narrow"/>
    <w:aliases w:val="6 pt,Văn bản nội dung (4) + Candara"/>
    <w:rsid w:val="001D2E52"/>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1D2E52"/>
    <w:rPr>
      <w:i/>
      <w:iCs/>
      <w:sz w:val="20"/>
      <w:szCs w:val="20"/>
      <w:lang w:val="en-US" w:eastAsia="en-US" w:bidi="ar-SA"/>
    </w:rPr>
  </w:style>
  <w:style w:type="character" w:customStyle="1" w:styleId="Vnbnnidung22">
    <w:name w:val="Văn bản nội dung (2)2"/>
    <w:rsid w:val="001D2E52"/>
  </w:style>
  <w:style w:type="character" w:customStyle="1" w:styleId="Vnbnnidung12">
    <w:name w:val="Văn bản nội dung (12)_"/>
    <w:link w:val="Vnbnnidung120"/>
    <w:rsid w:val="001D2E52"/>
    <w:rPr>
      <w:b/>
      <w:bCs/>
      <w:sz w:val="26"/>
      <w:szCs w:val="26"/>
      <w:shd w:val="clear" w:color="auto" w:fill="FFFFFF"/>
    </w:rPr>
  </w:style>
  <w:style w:type="paragraph" w:customStyle="1" w:styleId="Vnbnnidung120">
    <w:name w:val="Văn bản nội dung (12)"/>
    <w:basedOn w:val="Normal"/>
    <w:link w:val="Vnbnnidung12"/>
    <w:rsid w:val="001D2E52"/>
    <w:pPr>
      <w:widowControl w:val="0"/>
      <w:shd w:val="clear" w:color="auto" w:fill="FFFFFF"/>
      <w:spacing w:line="240" w:lineRule="atLeast"/>
      <w:jc w:val="center"/>
    </w:pPr>
    <w:rPr>
      <w:rFonts w:eastAsiaTheme="minorHAnsi"/>
      <w:b/>
      <w:bCs/>
      <w:kern w:val="2"/>
      <w:sz w:val="26"/>
      <w:szCs w:val="26"/>
      <w14:ligatures w14:val="standardContextual"/>
    </w:rPr>
  </w:style>
  <w:style w:type="character" w:customStyle="1" w:styleId="Vnbnnidung13">
    <w:name w:val="Văn bản nội dung (13)_"/>
    <w:link w:val="Vnbnnidung130"/>
    <w:rsid w:val="001D2E52"/>
    <w:rPr>
      <w:shd w:val="clear" w:color="auto" w:fill="FFFFFF"/>
    </w:rPr>
  </w:style>
  <w:style w:type="paragraph" w:customStyle="1" w:styleId="Vnbnnidung130">
    <w:name w:val="Văn bản nội dung (13)"/>
    <w:basedOn w:val="Normal"/>
    <w:link w:val="Vnbnnidung13"/>
    <w:rsid w:val="001D2E52"/>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2Inm3">
    <w:name w:val="Văn bản nội dung (2) + In đậm3"/>
    <w:aliases w:val="Không in nghiêng15"/>
    <w:rsid w:val="001D2E52"/>
    <w:rPr>
      <w:b/>
      <w:bCs/>
      <w:i/>
      <w:iCs/>
      <w:sz w:val="26"/>
      <w:szCs w:val="26"/>
      <w:lang w:bidi="ar-SA"/>
    </w:rPr>
  </w:style>
  <w:style w:type="character" w:customStyle="1" w:styleId="Vnbnnidung14">
    <w:name w:val="Văn bản nội dung (14)_"/>
    <w:link w:val="Vnbnnidung140"/>
    <w:rsid w:val="001D2E52"/>
    <w:rPr>
      <w:rFonts w:ascii="Tahoma" w:hAnsi="Tahoma"/>
      <w:sz w:val="21"/>
      <w:szCs w:val="21"/>
      <w:shd w:val="clear" w:color="auto" w:fill="FFFFFF"/>
    </w:rPr>
  </w:style>
  <w:style w:type="paragraph" w:customStyle="1" w:styleId="Vnbnnidung140">
    <w:name w:val="Văn bản nội dung (14)"/>
    <w:basedOn w:val="Normal"/>
    <w:link w:val="Vnbnnidung14"/>
    <w:rsid w:val="001D2E52"/>
    <w:pPr>
      <w:widowControl w:val="0"/>
      <w:shd w:val="clear" w:color="auto" w:fill="FFFFFF"/>
      <w:spacing w:line="240" w:lineRule="atLeast"/>
      <w:jc w:val="center"/>
    </w:pPr>
    <w:rPr>
      <w:rFonts w:ascii="Tahoma" w:eastAsiaTheme="minorHAnsi" w:hAnsi="Tahoma"/>
      <w:kern w:val="2"/>
      <w:sz w:val="21"/>
      <w:szCs w:val="21"/>
      <w14:ligatures w14:val="standardContextual"/>
    </w:rPr>
  </w:style>
  <w:style w:type="character" w:customStyle="1" w:styleId="Vnbnnidung2FranklinGothicHeavy3">
    <w:name w:val="Văn bản nội dung (2) + Franklin Gothic Heavy3"/>
    <w:aliases w:val="10 pt1,Không in nghiêng13"/>
    <w:rsid w:val="001D2E52"/>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1D2E52"/>
    <w:rPr>
      <w:shd w:val="clear" w:color="auto" w:fill="FFFFFF"/>
    </w:rPr>
  </w:style>
  <w:style w:type="paragraph" w:customStyle="1" w:styleId="Vnbnnidung150">
    <w:name w:val="Văn bản nội dung (15)"/>
    <w:basedOn w:val="Normal"/>
    <w:link w:val="Vnbnnidung15"/>
    <w:rsid w:val="001D2E52"/>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62">
    <w:name w:val="Văn bản nội dung (6)2"/>
    <w:rsid w:val="001D2E52"/>
    <w:rPr>
      <w:sz w:val="26"/>
      <w:szCs w:val="26"/>
      <w:u w:val="single"/>
      <w:lang w:bidi="ar-SA"/>
    </w:rPr>
  </w:style>
  <w:style w:type="character" w:customStyle="1" w:styleId="Vnbnnidung6Innghing1">
    <w:name w:val="Văn bản nội dung (6) + In nghiêng1"/>
    <w:rsid w:val="001D2E52"/>
    <w:rPr>
      <w:i/>
      <w:iCs/>
      <w:sz w:val="26"/>
      <w:szCs w:val="26"/>
      <w:u w:val="single"/>
      <w:lang w:bidi="ar-SA"/>
    </w:rPr>
  </w:style>
  <w:style w:type="character" w:customStyle="1" w:styleId="Vnbnnidung2Inm2">
    <w:name w:val="Văn bản nội dung (2) + In đậm2"/>
    <w:rsid w:val="001D2E52"/>
    <w:rPr>
      <w:b/>
      <w:bCs/>
      <w:i/>
      <w:iCs/>
      <w:sz w:val="26"/>
      <w:szCs w:val="26"/>
      <w:lang w:bidi="ar-SA"/>
    </w:rPr>
  </w:style>
  <w:style w:type="character" w:customStyle="1" w:styleId="Vnbnnidung16">
    <w:name w:val="Văn bản nội dung (16)_"/>
    <w:link w:val="Vnbnnidung160"/>
    <w:rsid w:val="001D2E52"/>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1D2E52"/>
    <w:pPr>
      <w:widowControl w:val="0"/>
      <w:shd w:val="clear" w:color="auto" w:fill="FFFFFF"/>
      <w:spacing w:line="240" w:lineRule="atLeast"/>
    </w:pPr>
    <w:rPr>
      <w:rFonts w:ascii="Franklin Gothic Heavy" w:eastAsiaTheme="minorHAnsi" w:hAnsi="Franklin Gothic Heavy"/>
      <w:spacing w:val="20"/>
      <w:kern w:val="2"/>
      <w:szCs w:val="24"/>
      <w14:ligatures w14:val="standardContextual"/>
    </w:rPr>
  </w:style>
  <w:style w:type="character" w:customStyle="1" w:styleId="Chthchbng4">
    <w:name w:val="Chú thích bảng (4)_"/>
    <w:link w:val="Chthchbng40"/>
    <w:rsid w:val="001D2E52"/>
    <w:rPr>
      <w:i/>
      <w:iCs/>
      <w:sz w:val="12"/>
      <w:szCs w:val="12"/>
      <w:shd w:val="clear" w:color="auto" w:fill="FFFFFF"/>
    </w:rPr>
  </w:style>
  <w:style w:type="paragraph" w:customStyle="1" w:styleId="Chthchbng40">
    <w:name w:val="Chú thích bảng (4)"/>
    <w:basedOn w:val="Normal"/>
    <w:link w:val="Chthchbng4"/>
    <w:rsid w:val="001D2E52"/>
    <w:pPr>
      <w:widowControl w:val="0"/>
      <w:shd w:val="clear" w:color="auto" w:fill="FFFFFF"/>
      <w:spacing w:line="240" w:lineRule="atLeast"/>
    </w:pPr>
    <w:rPr>
      <w:rFonts w:eastAsiaTheme="minorHAnsi"/>
      <w:i/>
      <w:iCs/>
      <w:kern w:val="2"/>
      <w:sz w:val="12"/>
      <w:szCs w:val="12"/>
      <w14:ligatures w14:val="standardContextual"/>
    </w:rPr>
  </w:style>
  <w:style w:type="character" w:customStyle="1" w:styleId="Chthchbng5">
    <w:name w:val="Chú thích bảng (5)_"/>
    <w:link w:val="Chthchbng51"/>
    <w:rsid w:val="001D2E52"/>
    <w:rPr>
      <w:i/>
      <w:iCs/>
      <w:sz w:val="26"/>
      <w:szCs w:val="26"/>
      <w:shd w:val="clear" w:color="auto" w:fill="FFFFFF"/>
    </w:rPr>
  </w:style>
  <w:style w:type="paragraph" w:customStyle="1" w:styleId="Chthchbng51">
    <w:name w:val="Chú thích bảng (5)1"/>
    <w:basedOn w:val="Normal"/>
    <w:link w:val="Chthchbng5"/>
    <w:rsid w:val="001D2E52"/>
    <w:pPr>
      <w:widowControl w:val="0"/>
      <w:shd w:val="clear" w:color="auto" w:fill="FFFFFF"/>
      <w:spacing w:line="240" w:lineRule="atLeast"/>
      <w:jc w:val="left"/>
    </w:pPr>
    <w:rPr>
      <w:rFonts w:eastAsiaTheme="minorHAnsi"/>
      <w:i/>
      <w:iCs/>
      <w:kern w:val="2"/>
      <w:sz w:val="26"/>
      <w:szCs w:val="26"/>
      <w14:ligatures w14:val="standardContextual"/>
    </w:rPr>
  </w:style>
  <w:style w:type="character" w:customStyle="1" w:styleId="Chthchbng50">
    <w:name w:val="Chú thích bảng (5)"/>
    <w:rsid w:val="001D2E52"/>
    <w:rPr>
      <w:i/>
      <w:iCs/>
      <w:sz w:val="26"/>
      <w:szCs w:val="26"/>
      <w:u w:val="single"/>
      <w:lang w:bidi="ar-SA"/>
    </w:rPr>
  </w:style>
  <w:style w:type="character" w:customStyle="1" w:styleId="Tiu1">
    <w:name w:val="Tiêu đề #1_"/>
    <w:link w:val="Tiu11"/>
    <w:rsid w:val="001D2E52"/>
    <w:rPr>
      <w:rFonts w:ascii="Georgia" w:hAnsi="Georgia"/>
      <w:b/>
      <w:bCs/>
      <w:i/>
      <w:iCs/>
      <w:sz w:val="42"/>
      <w:szCs w:val="42"/>
      <w:shd w:val="clear" w:color="auto" w:fill="FFFFFF"/>
    </w:rPr>
  </w:style>
  <w:style w:type="paragraph" w:customStyle="1" w:styleId="Tiu11">
    <w:name w:val="Tiêu đề #11"/>
    <w:basedOn w:val="Normal"/>
    <w:link w:val="Tiu1"/>
    <w:rsid w:val="001D2E52"/>
    <w:pPr>
      <w:widowControl w:val="0"/>
      <w:shd w:val="clear" w:color="auto" w:fill="FFFFFF"/>
      <w:spacing w:line="240" w:lineRule="atLeast"/>
      <w:jc w:val="right"/>
      <w:outlineLvl w:val="0"/>
    </w:pPr>
    <w:rPr>
      <w:rFonts w:ascii="Georgia" w:eastAsiaTheme="minorHAnsi" w:hAnsi="Georgia"/>
      <w:b/>
      <w:bCs/>
      <w:i/>
      <w:iCs/>
      <w:kern w:val="2"/>
      <w:sz w:val="42"/>
      <w:szCs w:val="42"/>
      <w14:ligatures w14:val="standardContextual"/>
    </w:rPr>
  </w:style>
  <w:style w:type="character" w:customStyle="1" w:styleId="Tiu10">
    <w:name w:val="Tiêu đề #1"/>
    <w:rsid w:val="001D2E52"/>
  </w:style>
  <w:style w:type="character" w:customStyle="1" w:styleId="Chthchbng8">
    <w:name w:val="Chú thích bảng (8)_"/>
    <w:link w:val="Chthchbng80"/>
    <w:rsid w:val="001D2E52"/>
    <w:rPr>
      <w:shd w:val="clear" w:color="auto" w:fill="FFFFFF"/>
    </w:rPr>
  </w:style>
  <w:style w:type="paragraph" w:customStyle="1" w:styleId="Chthchbng80">
    <w:name w:val="Chú thích bảng (8)"/>
    <w:basedOn w:val="Normal"/>
    <w:link w:val="Chthchbng8"/>
    <w:rsid w:val="001D2E5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12pt">
    <w:name w:val="Văn bản nội dung (2) + 12 pt"/>
    <w:aliases w:val="Không in nghiêng12"/>
    <w:rsid w:val="001D2E52"/>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1D2E52"/>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1D2E52"/>
    <w:rPr>
      <w:shd w:val="clear" w:color="auto" w:fill="FFFFFF"/>
    </w:rPr>
  </w:style>
  <w:style w:type="paragraph" w:customStyle="1" w:styleId="Chthchbng60">
    <w:name w:val="Chú thích bảng (6)"/>
    <w:basedOn w:val="Normal"/>
    <w:link w:val="Chthchbng6"/>
    <w:rsid w:val="001D2E52"/>
    <w:pPr>
      <w:widowControl w:val="0"/>
      <w:shd w:val="clear" w:color="auto" w:fill="FFFFFF"/>
      <w:spacing w:line="240" w:lineRule="atLeast"/>
      <w:jc w:val="left"/>
    </w:pPr>
    <w:rPr>
      <w:rFonts w:eastAsiaTheme="minorHAnsi"/>
      <w:kern w:val="2"/>
      <w:szCs w:val="24"/>
      <w14:ligatures w14:val="standardContextual"/>
    </w:rPr>
  </w:style>
  <w:style w:type="character" w:customStyle="1" w:styleId="Chthchbng7">
    <w:name w:val="Chú thích bảng (7)_"/>
    <w:link w:val="Chthchbng70"/>
    <w:rsid w:val="001D2E52"/>
    <w:rPr>
      <w:rFonts w:ascii="Franklin Gothic Heavy" w:hAnsi="Franklin Gothic Heavy"/>
      <w:spacing w:val="20"/>
      <w:shd w:val="clear" w:color="auto" w:fill="FFFFFF"/>
    </w:rPr>
  </w:style>
  <w:style w:type="paragraph" w:customStyle="1" w:styleId="Chthchbng70">
    <w:name w:val="Chú thích bảng (7)"/>
    <w:basedOn w:val="Normal"/>
    <w:link w:val="Chthchbng7"/>
    <w:rsid w:val="001D2E52"/>
    <w:pPr>
      <w:widowControl w:val="0"/>
      <w:shd w:val="clear" w:color="auto" w:fill="FFFFFF"/>
      <w:spacing w:line="240" w:lineRule="atLeast"/>
    </w:pPr>
    <w:rPr>
      <w:rFonts w:ascii="Franklin Gothic Heavy" w:eastAsiaTheme="minorHAnsi" w:hAnsi="Franklin Gothic Heavy"/>
      <w:spacing w:val="20"/>
      <w:kern w:val="2"/>
      <w:szCs w:val="24"/>
      <w14:ligatures w14:val="standardContextual"/>
    </w:rPr>
  </w:style>
  <w:style w:type="character" w:customStyle="1" w:styleId="Vnbnnidung2Tahoma">
    <w:name w:val="Văn bản nội dung (2) + Tahoma"/>
    <w:aliases w:val="4 pt,Không in nghiêng10"/>
    <w:rsid w:val="001D2E52"/>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1D2E52"/>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1D2E52"/>
    <w:rPr>
      <w:b/>
      <w:bCs/>
      <w:i/>
      <w:iCs/>
      <w:sz w:val="26"/>
      <w:szCs w:val="26"/>
      <w:lang w:bidi="ar-SA"/>
    </w:rPr>
  </w:style>
  <w:style w:type="character" w:customStyle="1" w:styleId="Vnbnnidung12Khnginm">
    <w:name w:val="Văn bản nội dung (12) + Không in đậm"/>
    <w:rsid w:val="001D2E52"/>
    <w:rPr>
      <w:b/>
      <w:bCs/>
      <w:noProof/>
      <w:sz w:val="26"/>
      <w:szCs w:val="26"/>
      <w:lang w:bidi="ar-SA"/>
    </w:rPr>
  </w:style>
  <w:style w:type="character" w:customStyle="1" w:styleId="Vnbnnidung12Khnginm1">
    <w:name w:val="Văn bản nội dung (12) + Không in đậm1"/>
    <w:aliases w:val="In nghiêng3"/>
    <w:rsid w:val="001D2E52"/>
    <w:rPr>
      <w:b/>
      <w:bCs/>
      <w:i/>
      <w:iCs/>
      <w:sz w:val="26"/>
      <w:szCs w:val="26"/>
      <w:lang w:bidi="ar-SA"/>
    </w:rPr>
  </w:style>
  <w:style w:type="character" w:customStyle="1" w:styleId="Vnbnnidung18">
    <w:name w:val="Văn bản nội dung (18)_"/>
    <w:link w:val="Vnbnnidung180"/>
    <w:rsid w:val="001D2E52"/>
    <w:rPr>
      <w:i/>
      <w:iCs/>
      <w:sz w:val="26"/>
      <w:szCs w:val="26"/>
      <w:shd w:val="clear" w:color="auto" w:fill="FFFFFF"/>
    </w:rPr>
  </w:style>
  <w:style w:type="paragraph" w:customStyle="1" w:styleId="Vnbnnidung180">
    <w:name w:val="Văn bản nội dung (18)"/>
    <w:basedOn w:val="Normal"/>
    <w:link w:val="Vnbnnidung18"/>
    <w:rsid w:val="001D2E52"/>
    <w:pPr>
      <w:widowControl w:val="0"/>
      <w:shd w:val="clear" w:color="auto" w:fill="FFFFFF"/>
      <w:spacing w:line="288" w:lineRule="exact"/>
    </w:pPr>
    <w:rPr>
      <w:rFonts w:eastAsiaTheme="minorHAnsi"/>
      <w:i/>
      <w:iCs/>
      <w:kern w:val="2"/>
      <w:sz w:val="26"/>
      <w:szCs w:val="26"/>
      <w14:ligatures w14:val="standardContextual"/>
    </w:rPr>
  </w:style>
  <w:style w:type="character" w:customStyle="1" w:styleId="Vnbnnidung18Inm">
    <w:name w:val="Văn bản nội dung (18) + In đậm"/>
    <w:aliases w:val="Không in nghiêng8"/>
    <w:rsid w:val="001D2E52"/>
    <w:rPr>
      <w:b/>
      <w:bCs/>
      <w:i/>
      <w:iCs/>
      <w:noProof/>
      <w:sz w:val="26"/>
      <w:szCs w:val="26"/>
      <w:lang w:bidi="ar-SA"/>
    </w:rPr>
  </w:style>
  <w:style w:type="character" w:customStyle="1" w:styleId="Vnbnnidung19">
    <w:name w:val="Văn bản nội dung (19)_"/>
    <w:link w:val="Vnbnnidung190"/>
    <w:rsid w:val="001D2E52"/>
    <w:rPr>
      <w:i/>
      <w:iCs/>
      <w:sz w:val="12"/>
      <w:szCs w:val="12"/>
      <w:shd w:val="clear" w:color="auto" w:fill="FFFFFF"/>
    </w:rPr>
  </w:style>
  <w:style w:type="paragraph" w:customStyle="1" w:styleId="Vnbnnidung190">
    <w:name w:val="Văn bản nội dung (19)"/>
    <w:basedOn w:val="Normal"/>
    <w:link w:val="Vnbnnidung19"/>
    <w:rsid w:val="001D2E52"/>
    <w:pPr>
      <w:widowControl w:val="0"/>
      <w:shd w:val="clear" w:color="auto" w:fill="FFFFFF"/>
      <w:spacing w:line="240" w:lineRule="atLeast"/>
    </w:pPr>
    <w:rPr>
      <w:rFonts w:eastAsiaTheme="minorHAnsi"/>
      <w:i/>
      <w:iCs/>
      <w:kern w:val="2"/>
      <w:sz w:val="12"/>
      <w:szCs w:val="12"/>
      <w14:ligatures w14:val="standardContextual"/>
    </w:rPr>
  </w:style>
  <w:style w:type="character" w:customStyle="1" w:styleId="Vnbnnidung24pt2">
    <w:name w:val="Văn bản nội dung (2) + 4 pt2"/>
    <w:aliases w:val="Không in nghiêng6,Tỉ lệ 200%"/>
    <w:rsid w:val="001D2E52"/>
    <w:rPr>
      <w:i/>
      <w:iCs/>
      <w:spacing w:val="0"/>
      <w:w w:val="200"/>
      <w:sz w:val="8"/>
      <w:szCs w:val="8"/>
      <w:lang w:bidi="ar-SA"/>
    </w:rPr>
  </w:style>
  <w:style w:type="character" w:customStyle="1" w:styleId="Chthchbng9">
    <w:name w:val="Chú thích bảng (9)_"/>
    <w:link w:val="Chthchbng91"/>
    <w:rsid w:val="001D2E52"/>
    <w:rPr>
      <w:b/>
      <w:bCs/>
      <w:sz w:val="26"/>
      <w:szCs w:val="26"/>
      <w:shd w:val="clear" w:color="auto" w:fill="FFFFFF"/>
    </w:rPr>
  </w:style>
  <w:style w:type="paragraph" w:customStyle="1" w:styleId="Chthchbng91">
    <w:name w:val="Chú thích bảng (9)1"/>
    <w:basedOn w:val="Normal"/>
    <w:link w:val="Chthchbng9"/>
    <w:rsid w:val="001D2E52"/>
    <w:pPr>
      <w:widowControl w:val="0"/>
      <w:shd w:val="clear" w:color="auto" w:fill="FFFFFF"/>
      <w:spacing w:line="240" w:lineRule="atLeast"/>
      <w:jc w:val="left"/>
    </w:pPr>
    <w:rPr>
      <w:rFonts w:eastAsiaTheme="minorHAnsi"/>
      <w:b/>
      <w:bCs/>
      <w:kern w:val="2"/>
      <w:sz w:val="26"/>
      <w:szCs w:val="26"/>
      <w14:ligatures w14:val="standardContextual"/>
    </w:rPr>
  </w:style>
  <w:style w:type="character" w:customStyle="1" w:styleId="Chthchbng90">
    <w:name w:val="Chú thích bảng (9)"/>
    <w:rsid w:val="001D2E52"/>
    <w:rPr>
      <w:b/>
      <w:bCs/>
      <w:sz w:val="26"/>
      <w:szCs w:val="26"/>
      <w:u w:val="single"/>
      <w:lang w:bidi="ar-SA"/>
    </w:rPr>
  </w:style>
  <w:style w:type="character" w:customStyle="1" w:styleId="Tiu4">
    <w:name w:val="Tiêu đề #4_"/>
    <w:link w:val="Tiu40"/>
    <w:rsid w:val="001D2E52"/>
    <w:rPr>
      <w:b/>
      <w:bCs/>
      <w:sz w:val="26"/>
      <w:szCs w:val="26"/>
      <w:shd w:val="clear" w:color="auto" w:fill="FFFFFF"/>
    </w:rPr>
  </w:style>
  <w:style w:type="paragraph" w:customStyle="1" w:styleId="Tiu40">
    <w:name w:val="Tiêu đề #4"/>
    <w:basedOn w:val="Normal"/>
    <w:link w:val="Tiu4"/>
    <w:rsid w:val="001D2E52"/>
    <w:pPr>
      <w:widowControl w:val="0"/>
      <w:shd w:val="clear" w:color="auto" w:fill="FFFFFF"/>
      <w:spacing w:line="422" w:lineRule="exact"/>
      <w:jc w:val="center"/>
      <w:outlineLvl w:val="3"/>
    </w:pPr>
    <w:rPr>
      <w:rFonts w:eastAsiaTheme="minorHAnsi"/>
      <w:b/>
      <w:bCs/>
      <w:kern w:val="2"/>
      <w:sz w:val="26"/>
      <w:szCs w:val="26"/>
      <w14:ligatures w14:val="standardContextual"/>
    </w:rPr>
  </w:style>
  <w:style w:type="character" w:customStyle="1" w:styleId="Tiu420pt">
    <w:name w:val="Tiêu đề #4 + 20 pt"/>
    <w:rsid w:val="001D2E52"/>
    <w:rPr>
      <w:b/>
      <w:bCs/>
      <w:sz w:val="40"/>
      <w:szCs w:val="40"/>
      <w:lang w:bidi="ar-SA"/>
    </w:rPr>
  </w:style>
  <w:style w:type="character" w:customStyle="1" w:styleId="Tiu42">
    <w:name w:val="Tiêu đề #4 (2)_"/>
    <w:link w:val="Tiu420"/>
    <w:rsid w:val="001D2E52"/>
    <w:rPr>
      <w:b/>
      <w:bCs/>
      <w:sz w:val="26"/>
      <w:szCs w:val="26"/>
      <w:shd w:val="clear" w:color="auto" w:fill="FFFFFF"/>
    </w:rPr>
  </w:style>
  <w:style w:type="paragraph" w:customStyle="1" w:styleId="Tiu420">
    <w:name w:val="Tiêu đề #4 (2)"/>
    <w:basedOn w:val="Normal"/>
    <w:link w:val="Tiu42"/>
    <w:rsid w:val="001D2E52"/>
    <w:pPr>
      <w:widowControl w:val="0"/>
      <w:shd w:val="clear" w:color="auto" w:fill="FFFFFF"/>
      <w:spacing w:line="422" w:lineRule="exact"/>
      <w:jc w:val="center"/>
      <w:outlineLvl w:val="3"/>
    </w:pPr>
    <w:rPr>
      <w:rFonts w:eastAsiaTheme="minorHAnsi"/>
      <w:b/>
      <w:bCs/>
      <w:kern w:val="2"/>
      <w:sz w:val="26"/>
      <w:szCs w:val="26"/>
      <w14:ligatures w14:val="standardContextual"/>
    </w:rPr>
  </w:style>
  <w:style w:type="character" w:customStyle="1" w:styleId="Vnbnnidung20">
    <w:name w:val="Văn bản nội dung (20)_"/>
    <w:link w:val="Vnbnnidung200"/>
    <w:rsid w:val="001D2E52"/>
    <w:rPr>
      <w:sz w:val="22"/>
      <w:shd w:val="clear" w:color="auto" w:fill="FFFFFF"/>
    </w:rPr>
  </w:style>
  <w:style w:type="paragraph" w:customStyle="1" w:styleId="Vnbnnidung200">
    <w:name w:val="Văn bản nội dung (20)"/>
    <w:basedOn w:val="Normal"/>
    <w:link w:val="Vnbnnidung20"/>
    <w:rsid w:val="001D2E52"/>
    <w:pPr>
      <w:widowControl w:val="0"/>
      <w:shd w:val="clear" w:color="auto" w:fill="FFFFFF"/>
      <w:spacing w:line="240" w:lineRule="atLeast"/>
      <w:jc w:val="center"/>
    </w:pPr>
    <w:rPr>
      <w:rFonts w:eastAsiaTheme="minorHAns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1D2E52"/>
    <w:rPr>
      <w:i/>
      <w:iCs/>
      <w:sz w:val="19"/>
      <w:szCs w:val="19"/>
      <w:lang w:val="es-ES_tradnl" w:eastAsia="es-ES_tradnl" w:bidi="ar-SA"/>
    </w:rPr>
  </w:style>
  <w:style w:type="character" w:customStyle="1" w:styleId="Vnbnnidung2Inm1">
    <w:name w:val="Văn bản nội dung (2) + In đậm1"/>
    <w:rsid w:val="001D2E52"/>
    <w:rPr>
      <w:b/>
      <w:bCs/>
      <w:i/>
      <w:iCs/>
      <w:sz w:val="26"/>
      <w:szCs w:val="26"/>
      <w:lang w:bidi="ar-SA"/>
    </w:rPr>
  </w:style>
  <w:style w:type="character" w:customStyle="1" w:styleId="Tiu12">
    <w:name w:val="Tiêu đề #1 (2)_"/>
    <w:link w:val="Tiu121"/>
    <w:rsid w:val="001D2E52"/>
    <w:rPr>
      <w:i/>
      <w:iCs/>
      <w:spacing w:val="-40"/>
      <w:shd w:val="clear" w:color="auto" w:fill="FFFFFF"/>
    </w:rPr>
  </w:style>
  <w:style w:type="paragraph" w:customStyle="1" w:styleId="Tiu121">
    <w:name w:val="Tiêu đề #1 (2)1"/>
    <w:basedOn w:val="Normal"/>
    <w:link w:val="Tiu12"/>
    <w:rsid w:val="001D2E52"/>
    <w:pPr>
      <w:widowControl w:val="0"/>
      <w:shd w:val="clear" w:color="auto" w:fill="FFFFFF"/>
      <w:spacing w:line="240" w:lineRule="atLeast"/>
      <w:jc w:val="right"/>
      <w:outlineLvl w:val="0"/>
    </w:pPr>
    <w:rPr>
      <w:rFonts w:eastAsiaTheme="minorHAnsi"/>
      <w:i/>
      <w:iCs/>
      <w:spacing w:val="-40"/>
      <w:kern w:val="2"/>
      <w:szCs w:val="24"/>
      <w14:ligatures w14:val="standardContextual"/>
    </w:rPr>
  </w:style>
  <w:style w:type="character" w:customStyle="1" w:styleId="Tiu120">
    <w:name w:val="Tiêu đề #1 (2)"/>
    <w:rsid w:val="001D2E52"/>
  </w:style>
  <w:style w:type="character" w:customStyle="1" w:styleId="Vnbnnidung24pt1">
    <w:name w:val="Văn bản nội dung (2) + 4 pt1"/>
    <w:aliases w:val="Không in nghiêng4,Tỉ lệ 150%1"/>
    <w:rsid w:val="001D2E52"/>
    <w:rPr>
      <w:i/>
      <w:iCs/>
      <w:w w:val="150"/>
      <w:sz w:val="8"/>
      <w:szCs w:val="8"/>
      <w:lang w:bidi="ar-SA"/>
    </w:rPr>
  </w:style>
  <w:style w:type="character" w:customStyle="1" w:styleId="Vnbnnidung25">
    <w:name w:val="Văn bản nội dung (2) + 5"/>
    <w:aliases w:val="5 pt2,Văn bản nội dung (4) + 8"/>
    <w:rsid w:val="001D2E52"/>
    <w:rPr>
      <w:i/>
      <w:iCs/>
      <w:sz w:val="11"/>
      <w:szCs w:val="11"/>
      <w:lang w:bidi="ar-SA"/>
    </w:rPr>
  </w:style>
  <w:style w:type="character" w:customStyle="1" w:styleId="Chthchbng10">
    <w:name w:val="Chú thích bảng (10)_"/>
    <w:link w:val="Chthchbng100"/>
    <w:rsid w:val="001D2E52"/>
    <w:rPr>
      <w:shd w:val="clear" w:color="auto" w:fill="FFFFFF"/>
    </w:rPr>
  </w:style>
  <w:style w:type="paragraph" w:customStyle="1" w:styleId="Chthchbng100">
    <w:name w:val="Chú thích bảng (10)"/>
    <w:basedOn w:val="Normal"/>
    <w:link w:val="Chthchbng10"/>
    <w:rsid w:val="001D2E5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1D2E52"/>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1D2E52"/>
    <w:rPr>
      <w:i/>
      <w:iCs/>
      <w:spacing w:val="-20"/>
      <w:sz w:val="36"/>
      <w:szCs w:val="36"/>
      <w:lang w:bidi="ar-SA"/>
    </w:rPr>
  </w:style>
  <w:style w:type="character" w:customStyle="1" w:styleId="Chthchbng11">
    <w:name w:val="Chú thích bảng (11)_"/>
    <w:link w:val="Chthchbng110"/>
    <w:rsid w:val="001D2E52"/>
    <w:rPr>
      <w:shd w:val="clear" w:color="auto" w:fill="FFFFFF"/>
    </w:rPr>
  </w:style>
  <w:style w:type="paragraph" w:customStyle="1" w:styleId="Chthchbng110">
    <w:name w:val="Chú thích bảng (11)"/>
    <w:basedOn w:val="Normal"/>
    <w:link w:val="Chthchbng11"/>
    <w:rsid w:val="001D2E52"/>
    <w:pPr>
      <w:widowControl w:val="0"/>
      <w:shd w:val="clear" w:color="auto" w:fill="FFFFFF"/>
      <w:spacing w:line="240" w:lineRule="atLeast"/>
      <w:jc w:val="left"/>
    </w:pPr>
    <w:rPr>
      <w:rFonts w:eastAsiaTheme="minorHAnsi"/>
      <w:kern w:val="2"/>
      <w:szCs w:val="24"/>
      <w14:ligatures w14:val="standardContextual"/>
    </w:rPr>
  </w:style>
  <w:style w:type="character" w:customStyle="1" w:styleId="Vnbnnidung210">
    <w:name w:val="Văn bản nội dung (21)_"/>
    <w:link w:val="Vnbnnidung211"/>
    <w:rsid w:val="001D2E52"/>
    <w:rPr>
      <w:shd w:val="clear" w:color="auto" w:fill="FFFFFF"/>
    </w:rPr>
  </w:style>
  <w:style w:type="paragraph" w:customStyle="1" w:styleId="Vnbnnidung211">
    <w:name w:val="Văn bản nội dung (21)"/>
    <w:basedOn w:val="Normal"/>
    <w:link w:val="Vnbnnidung210"/>
    <w:rsid w:val="001D2E52"/>
    <w:pPr>
      <w:widowControl w:val="0"/>
      <w:shd w:val="clear" w:color="auto" w:fill="FFFFFF"/>
      <w:spacing w:line="240" w:lineRule="atLeast"/>
      <w:jc w:val="center"/>
    </w:pPr>
    <w:rPr>
      <w:rFonts w:eastAsiaTheme="minorHAnsi"/>
      <w:kern w:val="2"/>
      <w:szCs w:val="24"/>
      <w14:ligatures w14:val="standardContextual"/>
    </w:rPr>
  </w:style>
  <w:style w:type="character" w:customStyle="1" w:styleId="Vnbnnidung220">
    <w:name w:val="Văn bản nội dung (22)_"/>
    <w:link w:val="Vnbnnidung221"/>
    <w:rsid w:val="001D2E52"/>
    <w:rPr>
      <w:sz w:val="22"/>
      <w:shd w:val="clear" w:color="auto" w:fill="FFFFFF"/>
    </w:rPr>
  </w:style>
  <w:style w:type="paragraph" w:customStyle="1" w:styleId="Vnbnnidung221">
    <w:name w:val="Văn bản nội dung (22)"/>
    <w:basedOn w:val="Normal"/>
    <w:link w:val="Vnbnnidung220"/>
    <w:rsid w:val="001D2E52"/>
    <w:pPr>
      <w:widowControl w:val="0"/>
      <w:shd w:val="clear" w:color="auto" w:fill="FFFFFF"/>
      <w:spacing w:line="240" w:lineRule="atLeast"/>
      <w:jc w:val="left"/>
    </w:pPr>
    <w:rPr>
      <w:rFonts w:eastAsiaTheme="minorHAnsi"/>
      <w:kern w:val="2"/>
      <w:sz w:val="22"/>
      <w:szCs w:val="24"/>
      <w14:ligatures w14:val="standardContextual"/>
    </w:rPr>
  </w:style>
  <w:style w:type="character" w:customStyle="1" w:styleId="ChthchbngKhnginm">
    <w:name w:val="Chú thích bảng + Không in đậm"/>
    <w:rsid w:val="001D2E52"/>
  </w:style>
  <w:style w:type="character" w:customStyle="1" w:styleId="Vnbnnidung230">
    <w:name w:val="Văn bản nội dung (23)_"/>
    <w:link w:val="Vnbnnidung231"/>
    <w:rsid w:val="001D2E52"/>
    <w:rPr>
      <w:noProof/>
      <w:shd w:val="clear" w:color="auto" w:fill="FFFFFF"/>
    </w:rPr>
  </w:style>
  <w:style w:type="paragraph" w:customStyle="1" w:styleId="Vnbnnidung231">
    <w:name w:val="Văn bản nội dung (23)"/>
    <w:basedOn w:val="Normal"/>
    <w:link w:val="Vnbnnidung230"/>
    <w:rsid w:val="001D2E52"/>
    <w:pPr>
      <w:widowControl w:val="0"/>
      <w:shd w:val="clear" w:color="auto" w:fill="FFFFFF"/>
      <w:spacing w:line="240" w:lineRule="atLeast"/>
      <w:jc w:val="left"/>
    </w:pPr>
    <w:rPr>
      <w:rFonts w:eastAsiaTheme="minorHAnsi"/>
      <w:noProof/>
      <w:kern w:val="2"/>
      <w:szCs w:val="24"/>
      <w14:ligatures w14:val="standardContextual"/>
    </w:rPr>
  </w:style>
  <w:style w:type="character" w:customStyle="1" w:styleId="Tiu32">
    <w:name w:val="Tiêu đề #3 (2)_"/>
    <w:link w:val="Tiu321"/>
    <w:rsid w:val="001D2E52"/>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1D2E52"/>
    <w:pPr>
      <w:widowControl w:val="0"/>
      <w:shd w:val="clear" w:color="auto" w:fill="FFFFFF"/>
      <w:spacing w:line="240" w:lineRule="atLeast"/>
      <w:jc w:val="right"/>
      <w:outlineLvl w:val="2"/>
    </w:pPr>
    <w:rPr>
      <w:rFonts w:ascii="Century Gothic" w:eastAsiaTheme="minorHAnsi" w:hAnsi="Century Gothic"/>
      <w:i/>
      <w:iCs/>
      <w:spacing w:val="-30"/>
      <w:kern w:val="2"/>
      <w:sz w:val="18"/>
      <w:szCs w:val="18"/>
      <w14:ligatures w14:val="standardContextual"/>
    </w:rPr>
  </w:style>
  <w:style w:type="character" w:customStyle="1" w:styleId="Tiu13">
    <w:name w:val="Tiêu đề #1 (3)_"/>
    <w:link w:val="Tiu131"/>
    <w:rsid w:val="001D2E52"/>
    <w:rPr>
      <w:rFonts w:ascii="Courier New" w:hAnsi="Courier New"/>
      <w:i/>
      <w:iCs/>
      <w:sz w:val="34"/>
      <w:szCs w:val="34"/>
      <w:shd w:val="clear" w:color="auto" w:fill="FFFFFF"/>
    </w:rPr>
  </w:style>
  <w:style w:type="paragraph" w:customStyle="1" w:styleId="Tiu131">
    <w:name w:val="Tiêu đề #1 (3)1"/>
    <w:basedOn w:val="Normal"/>
    <w:link w:val="Tiu13"/>
    <w:rsid w:val="001D2E52"/>
    <w:pPr>
      <w:widowControl w:val="0"/>
      <w:shd w:val="clear" w:color="auto" w:fill="FFFFFF"/>
      <w:spacing w:line="240" w:lineRule="atLeast"/>
      <w:jc w:val="right"/>
      <w:outlineLvl w:val="0"/>
    </w:pPr>
    <w:rPr>
      <w:rFonts w:ascii="Courier New" w:eastAsiaTheme="minorHAnsi" w:hAnsi="Courier New"/>
      <w:i/>
      <w:iCs/>
      <w:kern w:val="2"/>
      <w:sz w:val="34"/>
      <w:szCs w:val="34"/>
      <w14:ligatures w14:val="standardContextual"/>
    </w:rPr>
  </w:style>
  <w:style w:type="character" w:customStyle="1" w:styleId="Tiu14">
    <w:name w:val="Tiêu đề #1 (4)_"/>
    <w:link w:val="Tiu141"/>
    <w:rsid w:val="001D2E52"/>
    <w:rPr>
      <w:rFonts w:ascii="Segoe UI" w:hAnsi="Segoe UI"/>
      <w:i/>
      <w:iCs/>
      <w:w w:val="150"/>
      <w:sz w:val="30"/>
      <w:szCs w:val="30"/>
      <w:shd w:val="clear" w:color="auto" w:fill="FFFFFF"/>
    </w:rPr>
  </w:style>
  <w:style w:type="paragraph" w:customStyle="1" w:styleId="Tiu141">
    <w:name w:val="Tiêu đề #1 (4)1"/>
    <w:basedOn w:val="Normal"/>
    <w:link w:val="Tiu14"/>
    <w:rsid w:val="001D2E52"/>
    <w:pPr>
      <w:widowControl w:val="0"/>
      <w:shd w:val="clear" w:color="auto" w:fill="FFFFFF"/>
      <w:spacing w:line="240" w:lineRule="atLeast"/>
      <w:jc w:val="left"/>
      <w:outlineLvl w:val="0"/>
    </w:pPr>
    <w:rPr>
      <w:rFonts w:ascii="Segoe UI" w:eastAsiaTheme="minorHAnsi" w:hAnsi="Segoe UI"/>
      <w:i/>
      <w:iCs/>
      <w:w w:val="150"/>
      <w:kern w:val="2"/>
      <w:sz w:val="30"/>
      <w:szCs w:val="30"/>
      <w14:ligatures w14:val="standardContextual"/>
    </w:rPr>
  </w:style>
  <w:style w:type="character" w:customStyle="1" w:styleId="Tiu15">
    <w:name w:val="Tiêu đề #1 (5)_"/>
    <w:link w:val="Tiu151"/>
    <w:rsid w:val="001D2E52"/>
    <w:rPr>
      <w:rFonts w:ascii="Garamond" w:hAnsi="Garamond"/>
      <w:b/>
      <w:bCs/>
      <w:i/>
      <w:iCs/>
      <w:sz w:val="32"/>
      <w:szCs w:val="32"/>
      <w:shd w:val="clear" w:color="auto" w:fill="FFFFFF"/>
    </w:rPr>
  </w:style>
  <w:style w:type="paragraph" w:customStyle="1" w:styleId="Tiu151">
    <w:name w:val="Tiêu đề #1 (5)1"/>
    <w:basedOn w:val="Normal"/>
    <w:link w:val="Tiu15"/>
    <w:rsid w:val="001D2E52"/>
    <w:pPr>
      <w:widowControl w:val="0"/>
      <w:shd w:val="clear" w:color="auto" w:fill="FFFFFF"/>
      <w:spacing w:line="240" w:lineRule="atLeast"/>
      <w:jc w:val="left"/>
      <w:outlineLvl w:val="0"/>
    </w:pPr>
    <w:rPr>
      <w:rFonts w:ascii="Garamond" w:eastAsiaTheme="minorHAnsi" w:hAnsi="Garamond"/>
      <w:b/>
      <w:bCs/>
      <w:i/>
      <w:iCs/>
      <w:kern w:val="2"/>
      <w:sz w:val="32"/>
      <w:szCs w:val="32"/>
      <w14:ligatures w14:val="standardContextual"/>
    </w:rPr>
  </w:style>
  <w:style w:type="character" w:customStyle="1" w:styleId="Tiu7">
    <w:name w:val="Tiêu đề #7_"/>
    <w:link w:val="Tiu70"/>
    <w:rsid w:val="001D2E52"/>
    <w:rPr>
      <w:b/>
      <w:bCs/>
      <w:sz w:val="18"/>
      <w:szCs w:val="18"/>
      <w:shd w:val="clear" w:color="auto" w:fill="FFFFFF"/>
    </w:rPr>
  </w:style>
  <w:style w:type="paragraph" w:customStyle="1" w:styleId="Tiu70">
    <w:name w:val="Tiêu đề #7"/>
    <w:basedOn w:val="Normal"/>
    <w:link w:val="Tiu7"/>
    <w:rsid w:val="001D2E52"/>
    <w:pPr>
      <w:widowControl w:val="0"/>
      <w:shd w:val="clear" w:color="auto" w:fill="FFFFFF"/>
      <w:spacing w:after="480" w:line="240" w:lineRule="atLeast"/>
      <w:jc w:val="center"/>
      <w:outlineLvl w:val="6"/>
    </w:pPr>
    <w:rPr>
      <w:rFonts w:eastAsiaTheme="minorHAnsi"/>
      <w:b/>
      <w:bCs/>
      <w:kern w:val="2"/>
      <w:sz w:val="18"/>
      <w:szCs w:val="18"/>
      <w14:ligatures w14:val="standardContextual"/>
    </w:rPr>
  </w:style>
  <w:style w:type="character" w:customStyle="1" w:styleId="Tiu6">
    <w:name w:val="Tiêu đề #6_"/>
    <w:link w:val="Tiu61"/>
    <w:rsid w:val="001D2E52"/>
    <w:rPr>
      <w:rFonts w:ascii="Courier New" w:hAnsi="Courier New"/>
      <w:b/>
      <w:bCs/>
      <w:i/>
      <w:iCs/>
      <w:sz w:val="34"/>
      <w:szCs w:val="34"/>
      <w:shd w:val="clear" w:color="auto" w:fill="FFFFFF"/>
    </w:rPr>
  </w:style>
  <w:style w:type="paragraph" w:customStyle="1" w:styleId="Tiu61">
    <w:name w:val="Tiêu đề #61"/>
    <w:basedOn w:val="Normal"/>
    <w:link w:val="Tiu6"/>
    <w:rsid w:val="001D2E52"/>
    <w:pPr>
      <w:widowControl w:val="0"/>
      <w:shd w:val="clear" w:color="auto" w:fill="FFFFFF"/>
      <w:spacing w:before="60" w:after="60" w:line="240" w:lineRule="atLeast"/>
      <w:jc w:val="right"/>
      <w:outlineLvl w:val="5"/>
    </w:pPr>
    <w:rPr>
      <w:rFonts w:ascii="Courier New" w:eastAsiaTheme="minorHAnsi" w:hAnsi="Courier New"/>
      <w:b/>
      <w:bCs/>
      <w:i/>
      <w:iCs/>
      <w:kern w:val="2"/>
      <w:sz w:val="34"/>
      <w:szCs w:val="34"/>
      <w14:ligatures w14:val="standardContextual"/>
    </w:rPr>
  </w:style>
  <w:style w:type="character" w:customStyle="1" w:styleId="Tiu5">
    <w:name w:val="Tiêu đề #5_"/>
    <w:link w:val="Tiu51"/>
    <w:rsid w:val="001D2E52"/>
    <w:rPr>
      <w:rFonts w:ascii="Courier New" w:hAnsi="Courier New"/>
      <w:b/>
      <w:bCs/>
      <w:i/>
      <w:iCs/>
      <w:sz w:val="34"/>
      <w:szCs w:val="34"/>
      <w:shd w:val="clear" w:color="auto" w:fill="FFFFFF"/>
    </w:rPr>
  </w:style>
  <w:style w:type="paragraph" w:customStyle="1" w:styleId="Tiu51">
    <w:name w:val="Tiêu đề #51"/>
    <w:basedOn w:val="Normal"/>
    <w:link w:val="Tiu5"/>
    <w:rsid w:val="001D2E52"/>
    <w:pPr>
      <w:widowControl w:val="0"/>
      <w:shd w:val="clear" w:color="auto" w:fill="FFFFFF"/>
      <w:spacing w:before="6060" w:line="240" w:lineRule="atLeast"/>
      <w:jc w:val="left"/>
      <w:outlineLvl w:val="4"/>
    </w:pPr>
    <w:rPr>
      <w:rFonts w:ascii="Courier New" w:eastAsiaTheme="minorHAnsi" w:hAnsi="Courier New"/>
      <w:b/>
      <w:bCs/>
      <w:i/>
      <w:iCs/>
      <w:kern w:val="2"/>
      <w:sz w:val="34"/>
      <w:szCs w:val="34"/>
      <w14:ligatures w14:val="standardContextual"/>
    </w:rPr>
  </w:style>
  <w:style w:type="character" w:customStyle="1" w:styleId="Tiu62">
    <w:name w:val="Tiêu đề #6 (2)_"/>
    <w:link w:val="Tiu621"/>
    <w:rsid w:val="001D2E52"/>
    <w:rPr>
      <w:rFonts w:ascii="Courier New" w:hAnsi="Courier New"/>
      <w:b/>
      <w:bCs/>
      <w:i/>
      <w:iCs/>
      <w:sz w:val="32"/>
      <w:szCs w:val="32"/>
      <w:shd w:val="clear" w:color="auto" w:fill="FFFFFF"/>
    </w:rPr>
  </w:style>
  <w:style w:type="paragraph" w:customStyle="1" w:styleId="Tiu621">
    <w:name w:val="Tiêu đề #6 (2)1"/>
    <w:basedOn w:val="Normal"/>
    <w:link w:val="Tiu62"/>
    <w:rsid w:val="001D2E52"/>
    <w:pPr>
      <w:widowControl w:val="0"/>
      <w:shd w:val="clear" w:color="auto" w:fill="FFFFFF"/>
      <w:spacing w:line="240" w:lineRule="atLeast"/>
      <w:jc w:val="left"/>
      <w:outlineLvl w:val="5"/>
    </w:pPr>
    <w:rPr>
      <w:rFonts w:ascii="Courier New" w:eastAsiaTheme="minorHAnsi" w:hAnsi="Courier New"/>
      <w:b/>
      <w:bCs/>
      <w:i/>
      <w:iCs/>
      <w:kern w:val="2"/>
      <w:sz w:val="32"/>
      <w:szCs w:val="32"/>
      <w14:ligatures w14:val="standardContextual"/>
    </w:rPr>
  </w:style>
  <w:style w:type="character" w:customStyle="1" w:styleId="Tiu43">
    <w:name w:val="Tiêu đề #4 (3)_"/>
    <w:link w:val="Tiu431"/>
    <w:rsid w:val="001D2E52"/>
    <w:rPr>
      <w:i/>
      <w:iCs/>
      <w:sz w:val="18"/>
      <w:szCs w:val="18"/>
      <w:shd w:val="clear" w:color="auto" w:fill="FFFFFF"/>
    </w:rPr>
  </w:style>
  <w:style w:type="paragraph" w:customStyle="1" w:styleId="Tiu431">
    <w:name w:val="Tiêu đề #4 (3)1"/>
    <w:basedOn w:val="Normal"/>
    <w:link w:val="Tiu43"/>
    <w:rsid w:val="001D2E52"/>
    <w:pPr>
      <w:widowControl w:val="0"/>
      <w:shd w:val="clear" w:color="auto" w:fill="FFFFFF"/>
      <w:spacing w:before="360" w:after="180" w:line="240" w:lineRule="atLeast"/>
      <w:jc w:val="right"/>
      <w:outlineLvl w:val="3"/>
    </w:pPr>
    <w:rPr>
      <w:rFonts w:eastAsiaTheme="minorHAnsi"/>
      <w:i/>
      <w:iCs/>
      <w:kern w:val="2"/>
      <w:sz w:val="18"/>
      <w:szCs w:val="18"/>
      <w14:ligatures w14:val="standardContextual"/>
    </w:rPr>
  </w:style>
  <w:style w:type="character" w:customStyle="1" w:styleId="Tiu72">
    <w:name w:val="Tiêu đề #7 (2)_"/>
    <w:link w:val="Tiu720"/>
    <w:rsid w:val="001D2E52"/>
    <w:rPr>
      <w:sz w:val="18"/>
      <w:szCs w:val="18"/>
      <w:shd w:val="clear" w:color="auto" w:fill="FFFFFF"/>
    </w:rPr>
  </w:style>
  <w:style w:type="paragraph" w:customStyle="1" w:styleId="Tiu720">
    <w:name w:val="Tiêu đề #7 (2)"/>
    <w:basedOn w:val="Normal"/>
    <w:link w:val="Tiu72"/>
    <w:rsid w:val="001D2E52"/>
    <w:pPr>
      <w:widowControl w:val="0"/>
      <w:shd w:val="clear" w:color="auto" w:fill="FFFFFF"/>
      <w:spacing w:after="360" w:line="240" w:lineRule="atLeast"/>
      <w:jc w:val="right"/>
      <w:outlineLvl w:val="6"/>
    </w:pPr>
    <w:rPr>
      <w:rFonts w:eastAsiaTheme="minorHAnsi"/>
      <w:kern w:val="2"/>
      <w:sz w:val="18"/>
      <w:szCs w:val="18"/>
      <w14:ligatures w14:val="standardContextual"/>
    </w:rPr>
  </w:style>
  <w:style w:type="character" w:customStyle="1" w:styleId="Vnbnnidung240">
    <w:name w:val="Văn bản nội dung (24)_"/>
    <w:link w:val="Vnbnnidung241"/>
    <w:rsid w:val="001D2E52"/>
    <w:rPr>
      <w:sz w:val="16"/>
      <w:szCs w:val="16"/>
      <w:shd w:val="clear" w:color="auto" w:fill="FFFFFF"/>
    </w:rPr>
  </w:style>
  <w:style w:type="paragraph" w:customStyle="1" w:styleId="Vnbnnidung241">
    <w:name w:val="Văn bản nội dung (24)"/>
    <w:basedOn w:val="Normal"/>
    <w:link w:val="Vnbnnidung240"/>
    <w:rsid w:val="001D2E52"/>
    <w:pPr>
      <w:widowControl w:val="0"/>
      <w:shd w:val="clear" w:color="auto" w:fill="FFFFFF"/>
      <w:spacing w:before="2280" w:line="240" w:lineRule="atLeast"/>
      <w:jc w:val="center"/>
    </w:pPr>
    <w:rPr>
      <w:rFonts w:eastAsiaTheme="minorHAnsi"/>
      <w:kern w:val="2"/>
      <w:sz w:val="16"/>
      <w:szCs w:val="16"/>
      <w14:ligatures w14:val="standardContextual"/>
    </w:rPr>
  </w:style>
  <w:style w:type="character" w:customStyle="1" w:styleId="Vnbnnidung250">
    <w:name w:val="Văn bản nội dung (25)_"/>
    <w:link w:val="Vnbnnidung251"/>
    <w:rsid w:val="001D2E52"/>
    <w:rPr>
      <w:b/>
      <w:bCs/>
      <w:sz w:val="22"/>
      <w:shd w:val="clear" w:color="auto" w:fill="FFFFFF"/>
    </w:rPr>
  </w:style>
  <w:style w:type="paragraph" w:customStyle="1" w:styleId="Vnbnnidung251">
    <w:name w:val="Văn bản nội dung (25)"/>
    <w:basedOn w:val="Normal"/>
    <w:link w:val="Vnbnnidung250"/>
    <w:rsid w:val="001D2E52"/>
    <w:pPr>
      <w:widowControl w:val="0"/>
      <w:shd w:val="clear" w:color="auto" w:fill="FFFFFF"/>
      <w:spacing w:after="60" w:line="326" w:lineRule="exact"/>
      <w:jc w:val="center"/>
    </w:pPr>
    <w:rPr>
      <w:rFonts w:eastAsiaTheme="minorHAnsi"/>
      <w:b/>
      <w:bCs/>
      <w:kern w:val="2"/>
      <w:sz w:val="22"/>
      <w:szCs w:val="24"/>
      <w14:ligatures w14:val="standardContextual"/>
    </w:rPr>
  </w:style>
  <w:style w:type="character" w:customStyle="1" w:styleId="Vnbnnidung26">
    <w:name w:val="Văn bản nội dung (26)_"/>
    <w:link w:val="Vnbnnidung260"/>
    <w:rsid w:val="001D2E52"/>
    <w:rPr>
      <w:noProof/>
      <w:shd w:val="clear" w:color="auto" w:fill="FFFFFF"/>
    </w:rPr>
  </w:style>
  <w:style w:type="paragraph" w:customStyle="1" w:styleId="Vnbnnidung260">
    <w:name w:val="Văn bản nội dung (26)"/>
    <w:basedOn w:val="Normal"/>
    <w:link w:val="Vnbnnidung26"/>
    <w:rsid w:val="001D2E52"/>
    <w:pPr>
      <w:widowControl w:val="0"/>
      <w:shd w:val="clear" w:color="auto" w:fill="FFFFFF"/>
      <w:spacing w:line="240" w:lineRule="atLeast"/>
      <w:jc w:val="left"/>
    </w:pPr>
    <w:rPr>
      <w:rFonts w:eastAsiaTheme="minorHAnsi"/>
      <w:noProof/>
      <w:kern w:val="2"/>
      <w:szCs w:val="24"/>
      <w14:ligatures w14:val="standardContextual"/>
    </w:rPr>
  </w:style>
  <w:style w:type="character" w:customStyle="1" w:styleId="Vnbnnidung27">
    <w:name w:val="Văn bản nội dung (27)_"/>
    <w:link w:val="Vnbnnidung270"/>
    <w:rsid w:val="001D2E52"/>
    <w:rPr>
      <w:sz w:val="16"/>
      <w:szCs w:val="16"/>
      <w:shd w:val="clear" w:color="auto" w:fill="FFFFFF"/>
    </w:rPr>
  </w:style>
  <w:style w:type="paragraph" w:customStyle="1" w:styleId="Vnbnnidung270">
    <w:name w:val="Văn bản nội dung (27)"/>
    <w:basedOn w:val="Normal"/>
    <w:link w:val="Vnbnnidung27"/>
    <w:rsid w:val="001D2E5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28">
    <w:name w:val="Văn bản nội dung (28)_"/>
    <w:link w:val="Vnbnnidung280"/>
    <w:rsid w:val="001D2E52"/>
    <w:rPr>
      <w:sz w:val="16"/>
      <w:szCs w:val="16"/>
      <w:shd w:val="clear" w:color="auto" w:fill="FFFFFF"/>
    </w:rPr>
  </w:style>
  <w:style w:type="paragraph" w:customStyle="1" w:styleId="Vnbnnidung280">
    <w:name w:val="Văn bản nội dung (28)"/>
    <w:basedOn w:val="Normal"/>
    <w:link w:val="Vnbnnidung28"/>
    <w:rsid w:val="001D2E5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290">
    <w:name w:val="Văn bản nội dung (29)_"/>
    <w:link w:val="Vnbnnidung293"/>
    <w:rsid w:val="001D2E52"/>
    <w:rPr>
      <w:sz w:val="16"/>
      <w:szCs w:val="16"/>
      <w:shd w:val="clear" w:color="auto" w:fill="FFFFFF"/>
    </w:rPr>
  </w:style>
  <w:style w:type="paragraph" w:customStyle="1" w:styleId="Vnbnnidung293">
    <w:name w:val="Văn bản nội dung (29)"/>
    <w:basedOn w:val="Normal"/>
    <w:link w:val="Vnbnnidung290"/>
    <w:rsid w:val="001D2E52"/>
    <w:pPr>
      <w:widowControl w:val="0"/>
      <w:shd w:val="clear" w:color="auto" w:fill="FFFFFF"/>
      <w:spacing w:before="60" w:line="240" w:lineRule="atLeast"/>
      <w:jc w:val="right"/>
    </w:pPr>
    <w:rPr>
      <w:rFonts w:eastAsiaTheme="minorHAnsi"/>
      <w:kern w:val="2"/>
      <w:sz w:val="16"/>
      <w:szCs w:val="16"/>
      <w14:ligatures w14:val="standardContextual"/>
    </w:rPr>
  </w:style>
  <w:style w:type="character" w:customStyle="1" w:styleId="Vnbnnidung30">
    <w:name w:val="Văn bản nội dung (30)_"/>
    <w:link w:val="Vnbnnidung300"/>
    <w:rsid w:val="001D2E52"/>
    <w:rPr>
      <w:sz w:val="16"/>
      <w:szCs w:val="16"/>
      <w:shd w:val="clear" w:color="auto" w:fill="FFFFFF"/>
    </w:rPr>
  </w:style>
  <w:style w:type="paragraph" w:customStyle="1" w:styleId="Vnbnnidung300">
    <w:name w:val="Văn bản nội dung (30)"/>
    <w:basedOn w:val="Normal"/>
    <w:link w:val="Vnbnnidung30"/>
    <w:rsid w:val="001D2E5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10">
    <w:name w:val="Văn bản nội dung (31)_"/>
    <w:link w:val="Vnbnnidung311"/>
    <w:rsid w:val="001D2E52"/>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1D2E52"/>
    <w:pPr>
      <w:widowControl w:val="0"/>
      <w:shd w:val="clear" w:color="auto" w:fill="FFFFFF"/>
      <w:spacing w:before="180" w:line="240" w:lineRule="atLeast"/>
    </w:pPr>
    <w:rPr>
      <w:rFonts w:ascii="Courier New" w:eastAsiaTheme="minorHAnsi" w:hAnsi="Courier New"/>
      <w:i/>
      <w:iCs/>
      <w:spacing w:val="-40"/>
      <w:kern w:val="2"/>
      <w:sz w:val="21"/>
      <w:szCs w:val="21"/>
      <w14:ligatures w14:val="standardContextual"/>
    </w:rPr>
  </w:style>
  <w:style w:type="character" w:customStyle="1" w:styleId="Vnbnnidung320">
    <w:name w:val="Văn bản nội dung (32)_"/>
    <w:link w:val="Vnbnnidung321"/>
    <w:rsid w:val="001D2E52"/>
    <w:rPr>
      <w:sz w:val="16"/>
      <w:szCs w:val="16"/>
      <w:shd w:val="clear" w:color="auto" w:fill="FFFFFF"/>
    </w:rPr>
  </w:style>
  <w:style w:type="paragraph" w:customStyle="1" w:styleId="Vnbnnidung321">
    <w:name w:val="Văn bản nội dung (32)"/>
    <w:basedOn w:val="Normal"/>
    <w:link w:val="Vnbnnidung320"/>
    <w:rsid w:val="001D2E5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3">
    <w:name w:val="Văn bản nội dung (33)_"/>
    <w:link w:val="Vnbnnidung330"/>
    <w:rsid w:val="001D2E52"/>
    <w:rPr>
      <w:sz w:val="15"/>
      <w:szCs w:val="15"/>
      <w:shd w:val="clear" w:color="auto" w:fill="FFFFFF"/>
    </w:rPr>
  </w:style>
  <w:style w:type="paragraph" w:customStyle="1" w:styleId="Vnbnnidung330">
    <w:name w:val="Văn bản nội dung (33)"/>
    <w:basedOn w:val="Normal"/>
    <w:link w:val="Vnbnnidung33"/>
    <w:rsid w:val="001D2E52"/>
    <w:pPr>
      <w:widowControl w:val="0"/>
      <w:shd w:val="clear" w:color="auto" w:fill="FFFFFF"/>
      <w:spacing w:line="240" w:lineRule="atLeast"/>
      <w:jc w:val="left"/>
    </w:pPr>
    <w:rPr>
      <w:rFonts w:eastAsiaTheme="minorHAnsi"/>
      <w:kern w:val="2"/>
      <w:sz w:val="15"/>
      <w:szCs w:val="15"/>
      <w14:ligatures w14:val="standardContextual"/>
    </w:rPr>
  </w:style>
  <w:style w:type="character" w:customStyle="1" w:styleId="Vnbnnidung34">
    <w:name w:val="Văn bản nội dung (34)_"/>
    <w:link w:val="Vnbnnidung340"/>
    <w:rsid w:val="001D2E52"/>
    <w:rPr>
      <w:sz w:val="16"/>
      <w:szCs w:val="16"/>
      <w:shd w:val="clear" w:color="auto" w:fill="FFFFFF"/>
    </w:rPr>
  </w:style>
  <w:style w:type="paragraph" w:customStyle="1" w:styleId="Vnbnnidung340">
    <w:name w:val="Văn bản nội dung (34)"/>
    <w:basedOn w:val="Normal"/>
    <w:link w:val="Vnbnnidung34"/>
    <w:rsid w:val="001D2E5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35">
    <w:name w:val="Văn bản nội dung (35)_"/>
    <w:link w:val="Vnbnnidung350"/>
    <w:rsid w:val="001D2E52"/>
    <w:rPr>
      <w:sz w:val="18"/>
      <w:szCs w:val="18"/>
      <w:shd w:val="clear" w:color="auto" w:fill="FFFFFF"/>
    </w:rPr>
  </w:style>
  <w:style w:type="paragraph" w:customStyle="1" w:styleId="Vnbnnidung350">
    <w:name w:val="Văn bản nội dung (35)"/>
    <w:basedOn w:val="Normal"/>
    <w:link w:val="Vnbnnidung35"/>
    <w:rsid w:val="001D2E52"/>
    <w:pPr>
      <w:widowControl w:val="0"/>
      <w:shd w:val="clear" w:color="auto" w:fill="FFFFFF"/>
      <w:spacing w:before="60" w:after="60" w:line="240" w:lineRule="atLeast"/>
    </w:pPr>
    <w:rPr>
      <w:rFonts w:eastAsiaTheme="minorHAnsi"/>
      <w:kern w:val="2"/>
      <w:sz w:val="18"/>
      <w:szCs w:val="18"/>
      <w14:ligatures w14:val="standardContextual"/>
    </w:rPr>
  </w:style>
  <w:style w:type="character" w:customStyle="1" w:styleId="Vnbnnidung36">
    <w:name w:val="Văn bản nội dung (36)_"/>
    <w:link w:val="Vnbnnidung360"/>
    <w:rsid w:val="001D2E52"/>
    <w:rPr>
      <w:sz w:val="15"/>
      <w:szCs w:val="15"/>
      <w:shd w:val="clear" w:color="auto" w:fill="FFFFFF"/>
    </w:rPr>
  </w:style>
  <w:style w:type="paragraph" w:customStyle="1" w:styleId="Vnbnnidung360">
    <w:name w:val="Văn bản nội dung (36)"/>
    <w:basedOn w:val="Normal"/>
    <w:link w:val="Vnbnnidung36"/>
    <w:rsid w:val="001D2E52"/>
    <w:pPr>
      <w:widowControl w:val="0"/>
      <w:shd w:val="clear" w:color="auto" w:fill="FFFFFF"/>
      <w:spacing w:line="240" w:lineRule="atLeast"/>
      <w:jc w:val="left"/>
    </w:pPr>
    <w:rPr>
      <w:rFonts w:eastAsiaTheme="minorHAnsi"/>
      <w:kern w:val="2"/>
      <w:sz w:val="15"/>
      <w:szCs w:val="15"/>
      <w14:ligatures w14:val="standardContextual"/>
    </w:rPr>
  </w:style>
  <w:style w:type="character" w:customStyle="1" w:styleId="Vnbnnidung37">
    <w:name w:val="Văn bản nội dung (37)_"/>
    <w:link w:val="Vnbnnidung370"/>
    <w:rsid w:val="001D2E52"/>
    <w:rPr>
      <w:sz w:val="16"/>
      <w:szCs w:val="16"/>
      <w:shd w:val="clear" w:color="auto" w:fill="FFFFFF"/>
    </w:rPr>
  </w:style>
  <w:style w:type="paragraph" w:customStyle="1" w:styleId="Vnbnnidung370">
    <w:name w:val="Văn bản nội dung (37)"/>
    <w:basedOn w:val="Normal"/>
    <w:link w:val="Vnbnnidung37"/>
    <w:rsid w:val="001D2E52"/>
    <w:pPr>
      <w:widowControl w:val="0"/>
      <w:shd w:val="clear" w:color="auto" w:fill="FFFFFF"/>
      <w:spacing w:before="300" w:line="240" w:lineRule="atLeast"/>
      <w:jc w:val="center"/>
    </w:pPr>
    <w:rPr>
      <w:rFonts w:eastAsiaTheme="minorHAnsi"/>
      <w:kern w:val="2"/>
      <w:sz w:val="16"/>
      <w:szCs w:val="16"/>
      <w14:ligatures w14:val="standardContextual"/>
    </w:rPr>
  </w:style>
  <w:style w:type="character" w:customStyle="1" w:styleId="Tiu52">
    <w:name w:val="Tiêu đề #5 (2)_"/>
    <w:link w:val="Tiu521"/>
    <w:rsid w:val="001D2E52"/>
    <w:rPr>
      <w:i/>
      <w:iCs/>
      <w:shd w:val="clear" w:color="auto" w:fill="FFFFFF"/>
      <w:lang w:val="fr-FR" w:eastAsia="fr-FR"/>
    </w:rPr>
  </w:style>
  <w:style w:type="paragraph" w:customStyle="1" w:styleId="Tiu521">
    <w:name w:val="Tiêu đề #5 (2)1"/>
    <w:basedOn w:val="Normal"/>
    <w:link w:val="Tiu52"/>
    <w:rsid w:val="001D2E52"/>
    <w:pPr>
      <w:widowControl w:val="0"/>
      <w:shd w:val="clear" w:color="auto" w:fill="FFFFFF"/>
      <w:spacing w:before="300" w:after="780" w:line="240" w:lineRule="atLeast"/>
      <w:jc w:val="right"/>
      <w:outlineLvl w:val="4"/>
    </w:pPr>
    <w:rPr>
      <w:rFonts w:eastAsiaTheme="minorHAnsi"/>
      <w:i/>
      <w:iCs/>
      <w:kern w:val="2"/>
      <w:szCs w:val="24"/>
      <w:lang w:val="fr-FR" w:eastAsia="fr-FR"/>
      <w14:ligatures w14:val="standardContextual"/>
    </w:rPr>
  </w:style>
  <w:style w:type="character" w:customStyle="1" w:styleId="Vnbnnidung38">
    <w:name w:val="Văn bản nội dung (38)_"/>
    <w:link w:val="Vnbnnidung380"/>
    <w:rsid w:val="001D2E52"/>
    <w:rPr>
      <w:sz w:val="16"/>
      <w:szCs w:val="16"/>
      <w:shd w:val="clear" w:color="auto" w:fill="FFFFFF"/>
    </w:rPr>
  </w:style>
  <w:style w:type="paragraph" w:customStyle="1" w:styleId="Vnbnnidung380">
    <w:name w:val="Văn bản nội dung (38)"/>
    <w:basedOn w:val="Normal"/>
    <w:link w:val="Vnbnnidung38"/>
    <w:rsid w:val="001D2E52"/>
    <w:pPr>
      <w:widowControl w:val="0"/>
      <w:shd w:val="clear" w:color="auto" w:fill="FFFFFF"/>
      <w:spacing w:before="780" w:line="240" w:lineRule="atLeast"/>
      <w:jc w:val="center"/>
    </w:pPr>
    <w:rPr>
      <w:rFonts w:eastAsiaTheme="minorHAnsi"/>
      <w:kern w:val="2"/>
      <w:sz w:val="16"/>
      <w:szCs w:val="16"/>
      <w14:ligatures w14:val="standardContextual"/>
    </w:rPr>
  </w:style>
  <w:style w:type="character" w:customStyle="1" w:styleId="Vnbnnidung39">
    <w:name w:val="Văn bản nội dung (39)_"/>
    <w:link w:val="Vnbnnidung390"/>
    <w:rsid w:val="001D2E52"/>
    <w:rPr>
      <w:w w:val="70"/>
      <w:shd w:val="clear" w:color="auto" w:fill="FFFFFF"/>
    </w:rPr>
  </w:style>
  <w:style w:type="paragraph" w:customStyle="1" w:styleId="Vnbnnidung390">
    <w:name w:val="Văn bản nội dung (39)"/>
    <w:basedOn w:val="Normal"/>
    <w:link w:val="Vnbnnidung39"/>
    <w:rsid w:val="001D2E52"/>
    <w:pPr>
      <w:widowControl w:val="0"/>
      <w:shd w:val="clear" w:color="auto" w:fill="FFFFFF"/>
      <w:spacing w:before="60" w:after="60" w:line="240" w:lineRule="atLeast"/>
    </w:pPr>
    <w:rPr>
      <w:rFonts w:eastAsiaTheme="minorHAnsi"/>
      <w:w w:val="70"/>
      <w:kern w:val="2"/>
      <w:szCs w:val="24"/>
      <w14:ligatures w14:val="standardContextual"/>
    </w:rPr>
  </w:style>
  <w:style w:type="character" w:customStyle="1" w:styleId="Tiu33">
    <w:name w:val="Tiêu đề #3 (3)_"/>
    <w:link w:val="Tiu331"/>
    <w:rsid w:val="001D2E52"/>
    <w:rPr>
      <w:i/>
      <w:iCs/>
      <w:shd w:val="clear" w:color="auto" w:fill="FFFFFF"/>
    </w:rPr>
  </w:style>
  <w:style w:type="paragraph" w:customStyle="1" w:styleId="Tiu331">
    <w:name w:val="Tiêu đề #3 (3)1"/>
    <w:basedOn w:val="Normal"/>
    <w:link w:val="Tiu33"/>
    <w:rsid w:val="001D2E52"/>
    <w:pPr>
      <w:widowControl w:val="0"/>
      <w:shd w:val="clear" w:color="auto" w:fill="FFFFFF"/>
      <w:spacing w:before="180" w:after="180" w:line="240" w:lineRule="atLeast"/>
      <w:jc w:val="right"/>
      <w:outlineLvl w:val="2"/>
    </w:pPr>
    <w:rPr>
      <w:rFonts w:eastAsiaTheme="minorHAnsi"/>
      <w:i/>
      <w:iCs/>
      <w:kern w:val="2"/>
      <w:szCs w:val="24"/>
      <w14:ligatures w14:val="standardContextual"/>
    </w:rPr>
  </w:style>
  <w:style w:type="character" w:customStyle="1" w:styleId="Vnbnnidung400">
    <w:name w:val="Văn bản nội dung (40)_"/>
    <w:link w:val="Vnbnnidung401"/>
    <w:rsid w:val="001D2E52"/>
    <w:rPr>
      <w:sz w:val="15"/>
      <w:szCs w:val="15"/>
      <w:shd w:val="clear" w:color="auto" w:fill="FFFFFF"/>
    </w:rPr>
  </w:style>
  <w:style w:type="paragraph" w:customStyle="1" w:styleId="Vnbnnidung401">
    <w:name w:val="Văn bản nội dung (40)"/>
    <w:basedOn w:val="Normal"/>
    <w:link w:val="Vnbnnidung400"/>
    <w:rsid w:val="001D2E52"/>
    <w:pPr>
      <w:widowControl w:val="0"/>
      <w:shd w:val="clear" w:color="auto" w:fill="FFFFFF"/>
      <w:spacing w:before="180" w:line="240" w:lineRule="atLeast"/>
      <w:jc w:val="center"/>
    </w:pPr>
    <w:rPr>
      <w:rFonts w:eastAsiaTheme="minorHAnsi"/>
      <w:kern w:val="2"/>
      <w:sz w:val="15"/>
      <w:szCs w:val="15"/>
      <w14:ligatures w14:val="standardContextual"/>
    </w:rPr>
  </w:style>
  <w:style w:type="character" w:customStyle="1" w:styleId="Vnbnnidung41">
    <w:name w:val="Văn bản nội dung (41)_"/>
    <w:link w:val="Vnbnnidung410"/>
    <w:rsid w:val="001D2E52"/>
    <w:rPr>
      <w:sz w:val="19"/>
      <w:szCs w:val="19"/>
      <w:shd w:val="clear" w:color="auto" w:fill="FFFFFF"/>
    </w:rPr>
  </w:style>
  <w:style w:type="paragraph" w:customStyle="1" w:styleId="Vnbnnidung410">
    <w:name w:val="Văn bản nội dung (41)"/>
    <w:basedOn w:val="Normal"/>
    <w:link w:val="Vnbnnidung41"/>
    <w:rsid w:val="001D2E52"/>
    <w:pPr>
      <w:widowControl w:val="0"/>
      <w:shd w:val="clear" w:color="auto" w:fill="FFFFFF"/>
      <w:spacing w:before="60" w:after="60" w:line="240" w:lineRule="atLeast"/>
    </w:pPr>
    <w:rPr>
      <w:rFonts w:eastAsiaTheme="minorHAnsi"/>
      <w:kern w:val="2"/>
      <w:sz w:val="19"/>
      <w:szCs w:val="19"/>
      <w14:ligatures w14:val="standardContextual"/>
    </w:rPr>
  </w:style>
  <w:style w:type="character" w:customStyle="1" w:styleId="Tiu44">
    <w:name w:val="Tiêu đề #4 (4)_"/>
    <w:link w:val="Tiu441"/>
    <w:rsid w:val="001D2E52"/>
    <w:rPr>
      <w:i/>
      <w:iCs/>
      <w:shd w:val="clear" w:color="auto" w:fill="FFFFFF"/>
    </w:rPr>
  </w:style>
  <w:style w:type="paragraph" w:customStyle="1" w:styleId="Tiu441">
    <w:name w:val="Tiêu đề #4 (4)1"/>
    <w:basedOn w:val="Normal"/>
    <w:link w:val="Tiu44"/>
    <w:rsid w:val="001D2E52"/>
    <w:pPr>
      <w:widowControl w:val="0"/>
      <w:shd w:val="clear" w:color="auto" w:fill="FFFFFF"/>
      <w:spacing w:before="60" w:after="60" w:line="240" w:lineRule="atLeast"/>
      <w:jc w:val="right"/>
      <w:outlineLvl w:val="3"/>
    </w:pPr>
    <w:rPr>
      <w:rFonts w:eastAsiaTheme="minorHAnsi"/>
      <w:i/>
      <w:iCs/>
      <w:kern w:val="2"/>
      <w:szCs w:val="24"/>
      <w14:ligatures w14:val="standardContextual"/>
    </w:rPr>
  </w:style>
  <w:style w:type="character" w:customStyle="1" w:styleId="Vnbnnidung42">
    <w:name w:val="Văn bản nội dung (42)_"/>
    <w:link w:val="Vnbnnidung420"/>
    <w:rsid w:val="001D2E52"/>
    <w:rPr>
      <w:sz w:val="16"/>
      <w:szCs w:val="16"/>
      <w:shd w:val="clear" w:color="auto" w:fill="FFFFFF"/>
    </w:rPr>
  </w:style>
  <w:style w:type="paragraph" w:customStyle="1" w:styleId="Vnbnnidung420">
    <w:name w:val="Văn bản nội dung (42)"/>
    <w:basedOn w:val="Normal"/>
    <w:link w:val="Vnbnnidung42"/>
    <w:rsid w:val="001D2E52"/>
    <w:pPr>
      <w:widowControl w:val="0"/>
      <w:shd w:val="clear" w:color="auto" w:fill="FFFFFF"/>
      <w:spacing w:before="60" w:line="240" w:lineRule="atLeast"/>
      <w:jc w:val="center"/>
    </w:pPr>
    <w:rPr>
      <w:rFonts w:eastAsiaTheme="minorHAnsi"/>
      <w:kern w:val="2"/>
      <w:sz w:val="16"/>
      <w:szCs w:val="16"/>
      <w14:ligatures w14:val="standardContextual"/>
    </w:rPr>
  </w:style>
  <w:style w:type="character" w:customStyle="1" w:styleId="Tiu63">
    <w:name w:val="Tiêu đề #6 (3)_"/>
    <w:link w:val="Tiu631"/>
    <w:rsid w:val="001D2E52"/>
    <w:rPr>
      <w:i/>
      <w:iCs/>
      <w:sz w:val="18"/>
      <w:szCs w:val="18"/>
      <w:shd w:val="clear" w:color="auto" w:fill="FFFFFF"/>
    </w:rPr>
  </w:style>
  <w:style w:type="paragraph" w:customStyle="1" w:styleId="Tiu631">
    <w:name w:val="Tiêu đề #6 (3)1"/>
    <w:basedOn w:val="Normal"/>
    <w:link w:val="Tiu63"/>
    <w:rsid w:val="001D2E52"/>
    <w:pPr>
      <w:widowControl w:val="0"/>
      <w:shd w:val="clear" w:color="auto" w:fill="FFFFFF"/>
      <w:spacing w:line="240" w:lineRule="atLeast"/>
      <w:jc w:val="left"/>
      <w:outlineLvl w:val="5"/>
    </w:pPr>
    <w:rPr>
      <w:rFonts w:eastAsiaTheme="minorHAnsi"/>
      <w:i/>
      <w:iCs/>
      <w:kern w:val="2"/>
      <w:sz w:val="18"/>
      <w:szCs w:val="18"/>
      <w14:ligatures w14:val="standardContextual"/>
    </w:rPr>
  </w:style>
  <w:style w:type="character" w:customStyle="1" w:styleId="Vnbnnidung43">
    <w:name w:val="Văn bản nội dung (43)_"/>
    <w:link w:val="Vnbnnidung430"/>
    <w:rsid w:val="001D2E52"/>
    <w:rPr>
      <w:sz w:val="16"/>
      <w:szCs w:val="16"/>
      <w:shd w:val="clear" w:color="auto" w:fill="FFFFFF"/>
    </w:rPr>
  </w:style>
  <w:style w:type="paragraph" w:customStyle="1" w:styleId="Vnbnnidung430">
    <w:name w:val="Văn bản nội dung (43)"/>
    <w:basedOn w:val="Normal"/>
    <w:link w:val="Vnbnnidung43"/>
    <w:rsid w:val="001D2E52"/>
    <w:pPr>
      <w:widowControl w:val="0"/>
      <w:shd w:val="clear" w:color="auto" w:fill="FFFFFF"/>
      <w:spacing w:line="240" w:lineRule="atLeast"/>
      <w:jc w:val="left"/>
    </w:pPr>
    <w:rPr>
      <w:rFonts w:eastAsiaTheme="minorHAnsi"/>
      <w:kern w:val="2"/>
      <w:sz w:val="16"/>
      <w:szCs w:val="16"/>
      <w14:ligatures w14:val="standardContextual"/>
    </w:rPr>
  </w:style>
  <w:style w:type="character" w:customStyle="1" w:styleId="Vnbnnidung44">
    <w:name w:val="Văn bản nội dung (44)_"/>
    <w:link w:val="Vnbnnidung440"/>
    <w:rsid w:val="001D2E52"/>
    <w:rPr>
      <w:sz w:val="16"/>
      <w:szCs w:val="16"/>
      <w:shd w:val="clear" w:color="auto" w:fill="FFFFFF"/>
    </w:rPr>
  </w:style>
  <w:style w:type="paragraph" w:customStyle="1" w:styleId="Vnbnnidung440">
    <w:name w:val="Văn bản nội dung (44)"/>
    <w:basedOn w:val="Normal"/>
    <w:link w:val="Vnbnnidung44"/>
    <w:rsid w:val="001D2E52"/>
    <w:pPr>
      <w:widowControl w:val="0"/>
      <w:shd w:val="clear" w:color="auto" w:fill="FFFFFF"/>
      <w:spacing w:before="60" w:line="240" w:lineRule="atLeast"/>
      <w:jc w:val="left"/>
    </w:pPr>
    <w:rPr>
      <w:rFonts w:eastAsiaTheme="minorHAnsi"/>
      <w:kern w:val="2"/>
      <w:sz w:val="16"/>
      <w:szCs w:val="16"/>
      <w14:ligatures w14:val="standardContextual"/>
    </w:rPr>
  </w:style>
  <w:style w:type="character" w:customStyle="1" w:styleId="Tiu34">
    <w:name w:val="Tiêu đề #3 (4)_"/>
    <w:link w:val="Tiu341"/>
    <w:rsid w:val="001D2E52"/>
    <w:rPr>
      <w:i/>
      <w:iCs/>
      <w:sz w:val="40"/>
      <w:szCs w:val="40"/>
      <w:shd w:val="clear" w:color="auto" w:fill="FFFFFF"/>
    </w:rPr>
  </w:style>
  <w:style w:type="paragraph" w:customStyle="1" w:styleId="Tiu341">
    <w:name w:val="Tiêu đề #3 (4)1"/>
    <w:basedOn w:val="Normal"/>
    <w:link w:val="Tiu34"/>
    <w:rsid w:val="001D2E52"/>
    <w:pPr>
      <w:widowControl w:val="0"/>
      <w:shd w:val="clear" w:color="auto" w:fill="FFFFFF"/>
      <w:spacing w:before="5160" w:after="60" w:line="240" w:lineRule="atLeast"/>
      <w:jc w:val="right"/>
      <w:outlineLvl w:val="2"/>
    </w:pPr>
    <w:rPr>
      <w:rFonts w:eastAsiaTheme="minorHAnsi"/>
      <w:i/>
      <w:iCs/>
      <w:kern w:val="2"/>
      <w:sz w:val="40"/>
      <w:szCs w:val="40"/>
      <w14:ligatures w14:val="standardContextual"/>
    </w:rPr>
  </w:style>
  <w:style w:type="character" w:customStyle="1" w:styleId="Vnbnnidung45">
    <w:name w:val="Văn bản nội dung (45)_"/>
    <w:link w:val="Vnbnnidung450"/>
    <w:rsid w:val="001D2E52"/>
    <w:rPr>
      <w:sz w:val="16"/>
      <w:szCs w:val="16"/>
      <w:shd w:val="clear" w:color="auto" w:fill="FFFFFF"/>
    </w:rPr>
  </w:style>
  <w:style w:type="paragraph" w:customStyle="1" w:styleId="Vnbnnidung450">
    <w:name w:val="Văn bản nội dung (45)"/>
    <w:basedOn w:val="Normal"/>
    <w:link w:val="Vnbnnidung45"/>
    <w:rsid w:val="001D2E52"/>
    <w:pPr>
      <w:widowControl w:val="0"/>
      <w:shd w:val="clear" w:color="auto" w:fill="FFFFFF"/>
      <w:spacing w:before="960" w:line="240" w:lineRule="atLeast"/>
      <w:jc w:val="center"/>
    </w:pPr>
    <w:rPr>
      <w:rFonts w:eastAsiaTheme="minorHAnsi"/>
      <w:kern w:val="2"/>
      <w:sz w:val="16"/>
      <w:szCs w:val="16"/>
      <w14:ligatures w14:val="standardContextual"/>
    </w:rPr>
  </w:style>
  <w:style w:type="character" w:customStyle="1" w:styleId="Vnbnnidung46">
    <w:name w:val="Văn bản nội dung (46)_"/>
    <w:link w:val="Vnbnnidung460"/>
    <w:rsid w:val="001D2E52"/>
    <w:rPr>
      <w:i/>
      <w:iCs/>
      <w:sz w:val="16"/>
      <w:szCs w:val="16"/>
      <w:shd w:val="clear" w:color="auto" w:fill="FFFFFF"/>
    </w:rPr>
  </w:style>
  <w:style w:type="paragraph" w:customStyle="1" w:styleId="Vnbnnidung460">
    <w:name w:val="Văn bản nội dung (46)"/>
    <w:basedOn w:val="Normal"/>
    <w:link w:val="Vnbnnidung46"/>
    <w:rsid w:val="001D2E52"/>
    <w:pPr>
      <w:widowControl w:val="0"/>
      <w:shd w:val="clear" w:color="auto" w:fill="FFFFFF"/>
      <w:spacing w:line="179" w:lineRule="exact"/>
      <w:jc w:val="left"/>
    </w:pPr>
    <w:rPr>
      <w:rFonts w:eastAsiaTheme="minorHAnsi"/>
      <w:i/>
      <w:iCs/>
      <w:kern w:val="2"/>
      <w:sz w:val="16"/>
      <w:szCs w:val="16"/>
      <w14:ligatures w14:val="standardContextual"/>
    </w:rPr>
  </w:style>
  <w:style w:type="paragraph" w:customStyle="1" w:styleId="msonormal0">
    <w:name w:val="msonormal"/>
    <w:basedOn w:val="Normal"/>
    <w:rsid w:val="001D2E52"/>
    <w:pPr>
      <w:spacing w:before="100" w:beforeAutospacing="1" w:after="100" w:afterAutospacing="1"/>
      <w:jc w:val="left"/>
    </w:pPr>
    <w:rPr>
      <w:szCs w:val="24"/>
    </w:rPr>
  </w:style>
  <w:style w:type="paragraph" w:customStyle="1" w:styleId="font5">
    <w:name w:val="font5"/>
    <w:basedOn w:val="Normal"/>
    <w:rsid w:val="001D2E52"/>
    <w:pPr>
      <w:spacing w:before="100" w:beforeAutospacing="1" w:after="100" w:afterAutospacing="1"/>
      <w:jc w:val="left"/>
    </w:pPr>
    <w:rPr>
      <w:color w:val="000000"/>
      <w:sz w:val="18"/>
      <w:szCs w:val="18"/>
    </w:rPr>
  </w:style>
  <w:style w:type="paragraph" w:customStyle="1" w:styleId="font6">
    <w:name w:val="font6"/>
    <w:basedOn w:val="Normal"/>
    <w:rsid w:val="001D2E52"/>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1D2E52"/>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1D2E52"/>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1D2E52"/>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1D2E52"/>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1D2E52"/>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1D2E52"/>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1D2E52"/>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1D2E52"/>
    <w:pPr>
      <w:shd w:val="clear" w:color="FFFFCC" w:fill="FFFFFF"/>
      <w:spacing w:before="100" w:beforeAutospacing="1" w:after="100" w:afterAutospacing="1"/>
      <w:jc w:val="left"/>
    </w:pPr>
    <w:rPr>
      <w:b/>
      <w:bCs/>
      <w:sz w:val="18"/>
      <w:szCs w:val="18"/>
    </w:rPr>
  </w:style>
  <w:style w:type="paragraph" w:customStyle="1" w:styleId="xl90">
    <w:name w:val="xl90"/>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1D2E52"/>
    <w:pPr>
      <w:shd w:val="clear" w:color="FFFFCC" w:fill="FFFFFF"/>
      <w:spacing w:before="100" w:beforeAutospacing="1" w:after="100" w:afterAutospacing="1"/>
      <w:jc w:val="left"/>
    </w:pPr>
    <w:rPr>
      <w:sz w:val="18"/>
      <w:szCs w:val="18"/>
    </w:rPr>
  </w:style>
  <w:style w:type="paragraph" w:customStyle="1" w:styleId="xl93">
    <w:name w:val="xl93"/>
    <w:basedOn w:val="Normal"/>
    <w:rsid w:val="001D2E52"/>
    <w:pPr>
      <w:shd w:val="clear" w:color="FFFFCC" w:fill="FFFFFF"/>
      <w:spacing w:before="100" w:beforeAutospacing="1" w:after="100" w:afterAutospacing="1"/>
      <w:jc w:val="left"/>
    </w:pPr>
    <w:rPr>
      <w:sz w:val="18"/>
      <w:szCs w:val="18"/>
    </w:rPr>
  </w:style>
  <w:style w:type="paragraph" w:customStyle="1" w:styleId="xl94">
    <w:name w:val="xl94"/>
    <w:basedOn w:val="Normal"/>
    <w:rsid w:val="001D2E52"/>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1D2E52"/>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1D2E5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1D2E5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1D2E52"/>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1D2E52"/>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1D2E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1D2E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1D2E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1D2E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1D2E52"/>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1D2E52"/>
    <w:pPr>
      <w:shd w:val="clear" w:color="000000" w:fill="FFFFFF"/>
      <w:spacing w:before="100" w:beforeAutospacing="1" w:after="100" w:afterAutospacing="1"/>
      <w:jc w:val="center"/>
    </w:pPr>
    <w:rPr>
      <w:szCs w:val="24"/>
    </w:rPr>
  </w:style>
  <w:style w:type="paragraph" w:customStyle="1" w:styleId="xl113">
    <w:name w:val="xl113"/>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1D2E5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1D2E52"/>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1D2E52"/>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1D2E52"/>
    <w:pPr>
      <w:spacing w:before="100" w:beforeAutospacing="1" w:after="100" w:afterAutospacing="1"/>
      <w:jc w:val="left"/>
      <w:textAlignment w:val="center"/>
    </w:pPr>
    <w:rPr>
      <w:color w:val="000000"/>
      <w:sz w:val="20"/>
    </w:rPr>
  </w:style>
  <w:style w:type="paragraph" w:customStyle="1" w:styleId="xl159">
    <w:name w:val="xl159"/>
    <w:basedOn w:val="Normal"/>
    <w:rsid w:val="001D2E52"/>
    <w:pPr>
      <w:spacing w:before="100" w:beforeAutospacing="1" w:after="100" w:afterAutospacing="1"/>
      <w:jc w:val="left"/>
      <w:textAlignment w:val="center"/>
    </w:pPr>
    <w:rPr>
      <w:color w:val="000000"/>
      <w:sz w:val="20"/>
    </w:rPr>
  </w:style>
  <w:style w:type="paragraph" w:customStyle="1" w:styleId="xl160">
    <w:name w:val="xl160"/>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1D2E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1D2E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1D2E52"/>
    <w:rPr>
      <w:rFonts w:hint="default"/>
      <w:b/>
      <w:bCs/>
    </w:rPr>
  </w:style>
  <w:style w:type="character" w:customStyle="1" w:styleId="WW8Num3z0">
    <w:name w:val="WW8Num3z0"/>
    <w:rsid w:val="001D2E52"/>
    <w:rPr>
      <w:rFonts w:ascii="Times New Roman" w:eastAsia="Calibri" w:hAnsi="Times New Roman" w:cs="Times New Roman"/>
    </w:rPr>
  </w:style>
  <w:style w:type="character" w:customStyle="1" w:styleId="WW8Num4z0">
    <w:name w:val="WW8Num4z0"/>
    <w:rsid w:val="001D2E52"/>
    <w:rPr>
      <w:rFonts w:ascii="Times New Roman" w:eastAsia="Calibri" w:hAnsi="Times New Roman" w:cs="Times New Roman" w:hint="default"/>
    </w:rPr>
  </w:style>
  <w:style w:type="character" w:customStyle="1" w:styleId="WW8Num4z1">
    <w:name w:val="WW8Num4z1"/>
    <w:rsid w:val="001D2E52"/>
    <w:rPr>
      <w:rFonts w:ascii="Courier New" w:hAnsi="Courier New" w:cs="Courier New" w:hint="default"/>
    </w:rPr>
  </w:style>
  <w:style w:type="character" w:customStyle="1" w:styleId="WW8Num4z2">
    <w:name w:val="WW8Num4z2"/>
    <w:rsid w:val="001D2E52"/>
    <w:rPr>
      <w:rFonts w:ascii="Wingdings" w:hAnsi="Wingdings" w:cs="Wingdings" w:hint="default"/>
    </w:rPr>
  </w:style>
  <w:style w:type="character" w:customStyle="1" w:styleId="WW8Num4z3">
    <w:name w:val="WW8Num4z3"/>
    <w:rsid w:val="001D2E52"/>
    <w:rPr>
      <w:rFonts w:ascii="Symbol" w:hAnsi="Symbol" w:cs="Symbol" w:hint="default"/>
    </w:rPr>
  </w:style>
  <w:style w:type="character" w:customStyle="1" w:styleId="WW8Num5z0">
    <w:name w:val="WW8Num5z0"/>
    <w:rsid w:val="001D2E52"/>
    <w:rPr>
      <w:rFonts w:hint="default"/>
    </w:rPr>
  </w:style>
  <w:style w:type="character" w:customStyle="1" w:styleId="WW8Num6z0">
    <w:name w:val="WW8Num6z0"/>
    <w:rsid w:val="001D2E52"/>
    <w:rPr>
      <w:rFonts w:ascii="Times New Roman" w:eastAsia="Calibri" w:hAnsi="Times New Roman" w:cs="Times New Roman" w:hint="default"/>
    </w:rPr>
  </w:style>
  <w:style w:type="character" w:customStyle="1" w:styleId="WW8Num6z1">
    <w:name w:val="WW8Num6z1"/>
    <w:rsid w:val="001D2E52"/>
    <w:rPr>
      <w:rFonts w:ascii="Courier New" w:hAnsi="Courier New" w:cs="Courier New" w:hint="default"/>
    </w:rPr>
  </w:style>
  <w:style w:type="character" w:customStyle="1" w:styleId="WW8Num6z2">
    <w:name w:val="WW8Num6z2"/>
    <w:rsid w:val="001D2E52"/>
    <w:rPr>
      <w:rFonts w:ascii="Wingdings" w:hAnsi="Wingdings" w:cs="Wingdings" w:hint="default"/>
    </w:rPr>
  </w:style>
  <w:style w:type="character" w:customStyle="1" w:styleId="WW8Num6z3">
    <w:name w:val="WW8Num6z3"/>
    <w:rsid w:val="001D2E52"/>
    <w:rPr>
      <w:rFonts w:ascii="Symbol" w:hAnsi="Symbol" w:cs="Symbol" w:hint="default"/>
    </w:rPr>
  </w:style>
  <w:style w:type="character" w:customStyle="1" w:styleId="WW8Num7z0">
    <w:name w:val="WW8Num7z0"/>
    <w:rsid w:val="001D2E52"/>
    <w:rPr>
      <w:rFonts w:ascii="Times New Roman" w:eastAsia="Calibri" w:hAnsi="Times New Roman" w:cs="Times New Roman" w:hint="default"/>
    </w:rPr>
  </w:style>
  <w:style w:type="character" w:customStyle="1" w:styleId="WW8Num7z1">
    <w:name w:val="WW8Num7z1"/>
    <w:rsid w:val="001D2E52"/>
    <w:rPr>
      <w:rFonts w:ascii="Courier New" w:hAnsi="Courier New" w:cs="Courier New" w:hint="default"/>
    </w:rPr>
  </w:style>
  <w:style w:type="character" w:customStyle="1" w:styleId="WW8Num7z2">
    <w:name w:val="WW8Num7z2"/>
    <w:rsid w:val="001D2E52"/>
    <w:rPr>
      <w:rFonts w:ascii="Wingdings" w:hAnsi="Wingdings" w:cs="Wingdings" w:hint="default"/>
    </w:rPr>
  </w:style>
  <w:style w:type="character" w:customStyle="1" w:styleId="WW8Num7z3">
    <w:name w:val="WW8Num7z3"/>
    <w:rsid w:val="001D2E52"/>
    <w:rPr>
      <w:rFonts w:ascii="Symbol" w:hAnsi="Symbol" w:cs="Symbol" w:hint="default"/>
    </w:rPr>
  </w:style>
  <w:style w:type="character" w:customStyle="1" w:styleId="WW8Num8z0">
    <w:name w:val="WW8Num8z0"/>
    <w:rsid w:val="001D2E52"/>
    <w:rPr>
      <w:rFonts w:hint="default"/>
    </w:rPr>
  </w:style>
  <w:style w:type="character" w:customStyle="1" w:styleId="WW8Num9z0">
    <w:name w:val="WW8Num9z0"/>
    <w:rsid w:val="001D2E52"/>
    <w:rPr>
      <w:rFonts w:hint="default"/>
    </w:rPr>
  </w:style>
  <w:style w:type="character" w:customStyle="1" w:styleId="WW8Num9z1">
    <w:name w:val="WW8Num9z1"/>
    <w:rsid w:val="001D2E52"/>
    <w:rPr>
      <w:rFonts w:hint="default"/>
      <w:b/>
      <w:i/>
    </w:rPr>
  </w:style>
  <w:style w:type="character" w:customStyle="1" w:styleId="WW8Num10z0">
    <w:name w:val="WW8Num10z0"/>
    <w:rsid w:val="001D2E52"/>
    <w:rPr>
      <w:rFonts w:hint="default"/>
    </w:rPr>
  </w:style>
  <w:style w:type="character" w:customStyle="1" w:styleId="WW8Num11z0">
    <w:name w:val="WW8Num11z0"/>
    <w:rsid w:val="001D2E52"/>
    <w:rPr>
      <w:rFonts w:hint="default"/>
    </w:rPr>
  </w:style>
  <w:style w:type="character" w:customStyle="1" w:styleId="WW8Num12z0">
    <w:name w:val="WW8Num12z0"/>
    <w:rsid w:val="001D2E52"/>
    <w:rPr>
      <w:rFonts w:ascii="Times New Roman" w:eastAsia="Calibri" w:hAnsi="Times New Roman" w:cs="Times New Roman" w:hint="default"/>
    </w:rPr>
  </w:style>
  <w:style w:type="character" w:customStyle="1" w:styleId="WW8Num12z1">
    <w:name w:val="WW8Num12z1"/>
    <w:rsid w:val="001D2E52"/>
    <w:rPr>
      <w:rFonts w:hint="default"/>
    </w:rPr>
  </w:style>
  <w:style w:type="character" w:customStyle="1" w:styleId="WW8Num13z0">
    <w:name w:val="WW8Num13z0"/>
    <w:rsid w:val="001D2E52"/>
    <w:rPr>
      <w:rFonts w:ascii="Times New Roman" w:eastAsia="Calibri" w:hAnsi="Times New Roman" w:cs="Times New Roman" w:hint="default"/>
    </w:rPr>
  </w:style>
  <w:style w:type="character" w:customStyle="1" w:styleId="WW8Num13z1">
    <w:name w:val="WW8Num13z1"/>
    <w:rsid w:val="001D2E52"/>
    <w:rPr>
      <w:rFonts w:ascii="Courier New" w:hAnsi="Courier New" w:cs="Courier New" w:hint="default"/>
    </w:rPr>
  </w:style>
  <w:style w:type="character" w:customStyle="1" w:styleId="WW8Num13z2">
    <w:name w:val="WW8Num13z2"/>
    <w:rsid w:val="001D2E52"/>
    <w:rPr>
      <w:rFonts w:ascii="Wingdings" w:hAnsi="Wingdings" w:cs="Wingdings" w:hint="default"/>
    </w:rPr>
  </w:style>
  <w:style w:type="character" w:customStyle="1" w:styleId="WW8Num13z3">
    <w:name w:val="WW8Num13z3"/>
    <w:rsid w:val="001D2E52"/>
    <w:rPr>
      <w:rFonts w:ascii="Symbol" w:hAnsi="Symbol" w:cs="Symbol" w:hint="default"/>
    </w:rPr>
  </w:style>
  <w:style w:type="character" w:customStyle="1" w:styleId="WW8Num14z0">
    <w:name w:val="WW8Num14z0"/>
    <w:rsid w:val="001D2E52"/>
    <w:rPr>
      <w:rFonts w:hint="default"/>
    </w:rPr>
  </w:style>
  <w:style w:type="character" w:customStyle="1" w:styleId="WW8Num15z0">
    <w:name w:val="WW8Num15z0"/>
    <w:rsid w:val="001D2E52"/>
    <w:rPr>
      <w:rFonts w:ascii="Times New Roman" w:eastAsia="Calibri" w:hAnsi="Times New Roman" w:cs="Times New Roman" w:hint="default"/>
    </w:rPr>
  </w:style>
  <w:style w:type="character" w:customStyle="1" w:styleId="WW8Num15z1">
    <w:name w:val="WW8Num15z1"/>
    <w:rsid w:val="001D2E52"/>
    <w:rPr>
      <w:rFonts w:ascii="Courier New" w:hAnsi="Courier New" w:cs="Courier New" w:hint="default"/>
    </w:rPr>
  </w:style>
  <w:style w:type="character" w:customStyle="1" w:styleId="WW8Num15z2">
    <w:name w:val="WW8Num15z2"/>
    <w:rsid w:val="001D2E52"/>
    <w:rPr>
      <w:rFonts w:ascii="Wingdings" w:hAnsi="Wingdings" w:cs="Wingdings" w:hint="default"/>
    </w:rPr>
  </w:style>
  <w:style w:type="character" w:customStyle="1" w:styleId="WW8Num15z3">
    <w:name w:val="WW8Num15z3"/>
    <w:rsid w:val="001D2E52"/>
    <w:rPr>
      <w:rFonts w:ascii="Symbol" w:hAnsi="Symbol" w:cs="Symbol" w:hint="default"/>
    </w:rPr>
  </w:style>
  <w:style w:type="character" w:customStyle="1" w:styleId="WW8Num17z0">
    <w:name w:val="WW8Num17z0"/>
    <w:rsid w:val="001D2E52"/>
    <w:rPr>
      <w:rFonts w:hint="default"/>
      <w:b/>
    </w:rPr>
  </w:style>
  <w:style w:type="character" w:customStyle="1" w:styleId="WW8Num17z1">
    <w:name w:val="WW8Num17z1"/>
    <w:rsid w:val="001D2E52"/>
    <w:rPr>
      <w:rFonts w:hint="default"/>
      <w:b/>
      <w:i/>
    </w:rPr>
  </w:style>
  <w:style w:type="character" w:customStyle="1" w:styleId="WW8Num17z2">
    <w:name w:val="WW8Num17z2"/>
    <w:rsid w:val="001D2E52"/>
    <w:rPr>
      <w:rFonts w:hint="default"/>
    </w:rPr>
  </w:style>
  <w:style w:type="character" w:customStyle="1" w:styleId="WW8Num19z0">
    <w:name w:val="WW8Num19z0"/>
    <w:rsid w:val="001D2E52"/>
    <w:rPr>
      <w:rFonts w:ascii="Times New Roman" w:eastAsia="Calibri" w:hAnsi="Times New Roman" w:cs="Times New Roman" w:hint="default"/>
    </w:rPr>
  </w:style>
  <w:style w:type="character" w:customStyle="1" w:styleId="WW8Num19z1">
    <w:name w:val="WW8Num19z1"/>
    <w:rsid w:val="001D2E52"/>
    <w:rPr>
      <w:rFonts w:ascii="Courier New" w:hAnsi="Courier New" w:cs="Courier New" w:hint="default"/>
    </w:rPr>
  </w:style>
  <w:style w:type="character" w:customStyle="1" w:styleId="WW8Num19z2">
    <w:name w:val="WW8Num19z2"/>
    <w:rsid w:val="001D2E52"/>
    <w:rPr>
      <w:rFonts w:ascii="Wingdings" w:hAnsi="Wingdings" w:cs="Wingdings" w:hint="default"/>
    </w:rPr>
  </w:style>
  <w:style w:type="character" w:customStyle="1" w:styleId="WW8Num19z3">
    <w:name w:val="WW8Num19z3"/>
    <w:rsid w:val="001D2E52"/>
    <w:rPr>
      <w:rFonts w:ascii="Symbol" w:hAnsi="Symbol" w:cs="Symbol" w:hint="default"/>
    </w:rPr>
  </w:style>
  <w:style w:type="character" w:customStyle="1" w:styleId="WW8Num20z0">
    <w:name w:val="WW8Num20z0"/>
    <w:rsid w:val="001D2E52"/>
    <w:rPr>
      <w:rFonts w:hint="default"/>
    </w:rPr>
  </w:style>
  <w:style w:type="character" w:customStyle="1" w:styleId="WW8Num22z0">
    <w:name w:val="WW8Num22z0"/>
    <w:rsid w:val="001D2E52"/>
    <w:rPr>
      <w:rFonts w:hint="default"/>
    </w:rPr>
  </w:style>
  <w:style w:type="character" w:customStyle="1" w:styleId="WW8Num23z0">
    <w:name w:val="WW8Num23z0"/>
    <w:rsid w:val="001D2E52"/>
    <w:rPr>
      <w:rFonts w:hint="default"/>
      <w:b/>
      <w:bCs/>
    </w:rPr>
  </w:style>
  <w:style w:type="character" w:customStyle="1" w:styleId="WW8Num24z0">
    <w:name w:val="WW8Num24z0"/>
    <w:rsid w:val="001D2E52"/>
    <w:rPr>
      <w:rFonts w:hint="default"/>
    </w:rPr>
  </w:style>
  <w:style w:type="character" w:customStyle="1" w:styleId="WW8Num25z0">
    <w:name w:val="WW8Num25z0"/>
    <w:rsid w:val="001D2E52"/>
    <w:rPr>
      <w:rFonts w:hint="default"/>
      <w:color w:val="000000"/>
    </w:rPr>
  </w:style>
  <w:style w:type="character" w:customStyle="1" w:styleId="WW8Num26z0">
    <w:name w:val="WW8Num26z0"/>
    <w:rsid w:val="001D2E52"/>
    <w:rPr>
      <w:rFonts w:hint="default"/>
    </w:rPr>
  </w:style>
  <w:style w:type="character" w:customStyle="1" w:styleId="WW8Num27z0">
    <w:name w:val="WW8Num27z0"/>
    <w:rsid w:val="001D2E52"/>
    <w:rPr>
      <w:rFonts w:ascii="Times New Roman" w:eastAsia="Calibri" w:hAnsi="Times New Roman" w:cs="Times New Roman" w:hint="default"/>
    </w:rPr>
  </w:style>
  <w:style w:type="character" w:customStyle="1" w:styleId="WW8Num27z1">
    <w:name w:val="WW8Num27z1"/>
    <w:rsid w:val="001D2E52"/>
    <w:rPr>
      <w:rFonts w:ascii="Courier New" w:hAnsi="Courier New" w:cs="Courier New" w:hint="default"/>
    </w:rPr>
  </w:style>
  <w:style w:type="character" w:customStyle="1" w:styleId="WW8Num27z2">
    <w:name w:val="WW8Num27z2"/>
    <w:rsid w:val="001D2E52"/>
    <w:rPr>
      <w:rFonts w:ascii="Wingdings" w:hAnsi="Wingdings" w:cs="Wingdings" w:hint="default"/>
    </w:rPr>
  </w:style>
  <w:style w:type="character" w:customStyle="1" w:styleId="WW8Num27z3">
    <w:name w:val="WW8Num27z3"/>
    <w:rsid w:val="001D2E52"/>
    <w:rPr>
      <w:rFonts w:ascii="Symbol" w:hAnsi="Symbol" w:cs="Symbol" w:hint="default"/>
    </w:rPr>
  </w:style>
  <w:style w:type="character" w:customStyle="1" w:styleId="WW8Num28z0">
    <w:name w:val="WW8Num28z0"/>
    <w:rsid w:val="001D2E52"/>
    <w:rPr>
      <w:rFonts w:hint="default"/>
    </w:rPr>
  </w:style>
  <w:style w:type="character" w:customStyle="1" w:styleId="WW8Num29z0">
    <w:name w:val="WW8Num29z0"/>
    <w:rsid w:val="001D2E52"/>
    <w:rPr>
      <w:rFonts w:hint="default"/>
      <w:b w:val="0"/>
      <w:bCs/>
    </w:rPr>
  </w:style>
  <w:style w:type="character" w:customStyle="1" w:styleId="WW8Num30z0">
    <w:name w:val="WW8Num30z0"/>
    <w:rsid w:val="001D2E52"/>
    <w:rPr>
      <w:rFonts w:hint="default"/>
    </w:rPr>
  </w:style>
  <w:style w:type="character" w:customStyle="1" w:styleId="WW8Num31z0">
    <w:name w:val="WW8Num31z0"/>
    <w:rsid w:val="001D2E52"/>
    <w:rPr>
      <w:rFonts w:hint="default"/>
    </w:rPr>
  </w:style>
  <w:style w:type="character" w:customStyle="1" w:styleId="Phngmcinhcuaoanvn1">
    <w:name w:val="Phông mặc định của đoạn văn1"/>
    <w:rsid w:val="001D2E52"/>
  </w:style>
  <w:style w:type="character" w:customStyle="1" w:styleId="BongchuthichChar">
    <w:name w:val="Bóng chú thích Char"/>
    <w:rsid w:val="001D2E52"/>
    <w:rPr>
      <w:rFonts w:ascii="Tahoma" w:hAnsi="Tahoma" w:cs="Tahoma"/>
      <w:sz w:val="16"/>
      <w:szCs w:val="16"/>
    </w:rPr>
  </w:style>
  <w:style w:type="character" w:customStyle="1" w:styleId="utrangChar">
    <w:name w:val="Đầu trang Char"/>
    <w:rsid w:val="001D2E52"/>
    <w:rPr>
      <w:sz w:val="28"/>
      <w:szCs w:val="28"/>
    </w:rPr>
  </w:style>
  <w:style w:type="character" w:customStyle="1" w:styleId="ChntrangChar">
    <w:name w:val="Chân trang Char"/>
    <w:rsid w:val="001D2E52"/>
    <w:rPr>
      <w:sz w:val="28"/>
      <w:szCs w:val="28"/>
    </w:rPr>
  </w:style>
  <w:style w:type="paragraph" w:customStyle="1" w:styleId="Heading">
    <w:name w:val="Heading"/>
    <w:basedOn w:val="Normal"/>
    <w:next w:val="BodyText"/>
    <w:rsid w:val="001D2E52"/>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1D2E52"/>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1D2E52"/>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1D2E52"/>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1D2E52"/>
    <w:pPr>
      <w:jc w:val="center"/>
    </w:pPr>
    <w:rPr>
      <w:b/>
      <w:bCs/>
    </w:rPr>
  </w:style>
  <w:style w:type="paragraph" w:customStyle="1" w:styleId="xl64">
    <w:name w:val="xl64"/>
    <w:basedOn w:val="Normal"/>
    <w:rsid w:val="001D2E52"/>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1D2E52"/>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1D2E52"/>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7741</Words>
  <Characters>44127</Characters>
  <Application>Microsoft Office Word</Application>
  <DocSecurity>0</DocSecurity>
  <Lines>367</Lines>
  <Paragraphs>103</Paragraphs>
  <ScaleCrop>false</ScaleCrop>
  <Company/>
  <LinksUpToDate>false</LinksUpToDate>
  <CharactersWithSpaces>51765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2026-02-26T03:22:00Z</dcterms:created>
  <dcterms:modified xsi:type="dcterms:W3CDTF">2026-02-26T10:00:00Z</dcterms:modified>
</cp:coreProperties>
</file>